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2C" w:rsidRPr="003D13AE" w:rsidRDefault="00EA19ED" w:rsidP="003B5ED7">
      <w:pPr>
        <w:keepLines/>
        <w:widowControl w:val="0"/>
        <w:jc w:val="center"/>
        <w:rPr>
          <w:b/>
          <w:u w:val="single"/>
        </w:rPr>
      </w:pPr>
      <w:r>
        <w:rPr>
          <w:b/>
          <w:u w:val="single"/>
        </w:rPr>
        <w:t>СПЕЦВЫПУСК ЖИГАЛОВО № 02</w:t>
      </w:r>
      <w:r w:rsidR="00EC5E11">
        <w:rPr>
          <w:b/>
          <w:u w:val="single"/>
        </w:rPr>
        <w:t xml:space="preserve"> от </w:t>
      </w:r>
      <w:r>
        <w:rPr>
          <w:b/>
          <w:u w:val="single"/>
        </w:rPr>
        <w:t>0</w:t>
      </w:r>
      <w:r w:rsidR="002E762C">
        <w:rPr>
          <w:b/>
          <w:u w:val="single"/>
        </w:rPr>
        <w:t>2</w:t>
      </w:r>
      <w:r>
        <w:rPr>
          <w:b/>
          <w:u w:val="single"/>
        </w:rPr>
        <w:t>.02</w:t>
      </w:r>
      <w:r w:rsidR="00277364">
        <w:rPr>
          <w:b/>
          <w:u w:val="single"/>
        </w:rPr>
        <w:t>.2024</w:t>
      </w:r>
      <w:r w:rsidR="00C45E2C" w:rsidRPr="003D13AE">
        <w:rPr>
          <w:b/>
          <w:u w:val="single"/>
        </w:rPr>
        <w:t xml:space="preserve"> года</w:t>
      </w:r>
    </w:p>
    <w:p w:rsidR="00254B9C" w:rsidRPr="003D13AE" w:rsidRDefault="00C45E2C" w:rsidP="00C45E2C">
      <w:pPr>
        <w:keepLines/>
        <w:widowControl w:val="0"/>
        <w:jc w:val="center"/>
        <w:rPr>
          <w:sz w:val="18"/>
        </w:rPr>
      </w:pPr>
      <w:r w:rsidRPr="003D13AE">
        <w:rPr>
          <w:sz w:val="18"/>
        </w:rPr>
        <w:t xml:space="preserve">(Периодическое средство массовой информации для опубликования нормативных правовых актов, </w:t>
      </w:r>
    </w:p>
    <w:p w:rsidR="00C45E2C" w:rsidRDefault="00C45E2C" w:rsidP="00C45E2C">
      <w:pPr>
        <w:keepLines/>
        <w:widowControl w:val="0"/>
        <w:jc w:val="center"/>
        <w:rPr>
          <w:sz w:val="18"/>
        </w:rPr>
      </w:pPr>
      <w:r w:rsidRPr="003D13AE">
        <w:rPr>
          <w:sz w:val="18"/>
        </w:rPr>
        <w:t>информации Думы и администрации Жигаловского МО)</w:t>
      </w:r>
    </w:p>
    <w:p w:rsidR="005E05FD" w:rsidRPr="003D13AE" w:rsidRDefault="005E05FD" w:rsidP="00C45E2C">
      <w:pPr>
        <w:keepLines/>
        <w:widowControl w:val="0"/>
        <w:jc w:val="center"/>
        <w:rPr>
          <w:sz w:val="18"/>
        </w:rPr>
      </w:pPr>
    </w:p>
    <w:tbl>
      <w:tblPr>
        <w:tblStyle w:val="1-30"/>
        <w:tblW w:w="10314" w:type="dxa"/>
        <w:tblLayout w:type="fixed"/>
        <w:tblLook w:val="04A0" w:firstRow="1" w:lastRow="0" w:firstColumn="1" w:lastColumn="0" w:noHBand="0" w:noVBand="1"/>
      </w:tblPr>
      <w:tblGrid>
        <w:gridCol w:w="817"/>
        <w:gridCol w:w="1134"/>
        <w:gridCol w:w="8080"/>
        <w:gridCol w:w="283"/>
      </w:tblGrid>
      <w:tr w:rsidR="00F76232" w:rsidRPr="003D13AE" w:rsidTr="00A158D3">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314" w:type="dxa"/>
            <w:gridSpan w:val="4"/>
          </w:tcPr>
          <w:p w:rsidR="00F76232" w:rsidRPr="00F76232" w:rsidRDefault="00277364" w:rsidP="00F76232">
            <w:pPr>
              <w:jc w:val="center"/>
            </w:pPr>
            <w:r>
              <w:t>Постановления</w:t>
            </w:r>
            <w:r w:rsidR="00475C72">
              <w:t xml:space="preserve"> </w:t>
            </w:r>
          </w:p>
        </w:tc>
      </w:tr>
      <w:tr w:rsidR="00F76232"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F76232" w:rsidRPr="00F76232" w:rsidRDefault="00EA19ED" w:rsidP="00D23DF3">
            <w:pPr>
              <w:rPr>
                <w:bCs w:val="0"/>
              </w:rPr>
            </w:pPr>
            <w:r>
              <w:rPr>
                <w:bCs w:val="0"/>
              </w:rPr>
              <w:t>06</w:t>
            </w:r>
          </w:p>
        </w:tc>
        <w:tc>
          <w:tcPr>
            <w:tcW w:w="1134" w:type="dxa"/>
          </w:tcPr>
          <w:p w:rsidR="00F76232" w:rsidRPr="00F76232" w:rsidRDefault="00EA19ED" w:rsidP="00AF6714">
            <w:pPr>
              <w:cnfStyle w:val="000000100000" w:firstRow="0" w:lastRow="0" w:firstColumn="0" w:lastColumn="0" w:oddVBand="0" w:evenVBand="0" w:oddHBand="1" w:evenHBand="0" w:firstRowFirstColumn="0" w:firstRowLastColumn="0" w:lastRowFirstColumn="0" w:lastRowLastColumn="0"/>
              <w:rPr>
                <w:b/>
                <w:bCs/>
              </w:rPr>
            </w:pPr>
            <w:r>
              <w:rPr>
                <w:b/>
                <w:bCs/>
              </w:rPr>
              <w:t>25</w:t>
            </w:r>
            <w:r w:rsidR="00277364">
              <w:rPr>
                <w:b/>
                <w:bCs/>
              </w:rPr>
              <w:t>.01.2024</w:t>
            </w:r>
          </w:p>
        </w:tc>
        <w:tc>
          <w:tcPr>
            <w:tcW w:w="8080" w:type="dxa"/>
          </w:tcPr>
          <w:p w:rsidR="00F76232" w:rsidRPr="00742CFE" w:rsidRDefault="00742CFE" w:rsidP="00742CFE">
            <w:pPr>
              <w:cnfStyle w:val="000000100000" w:firstRow="0" w:lastRow="0" w:firstColumn="0" w:lastColumn="0" w:oddVBand="0" w:evenVBand="0" w:oddHBand="1" w:evenHBand="0" w:firstRowFirstColumn="0" w:firstRowLastColumn="0" w:lastRowFirstColumn="0" w:lastRowLastColumn="0"/>
              <w:rPr>
                <w:b/>
                <w:color w:val="1D1B11"/>
              </w:rPr>
            </w:pPr>
            <w:r w:rsidRPr="00742CFE">
              <w:rPr>
                <w:b/>
                <w:color w:val="1D1B11"/>
              </w:rPr>
              <w:t xml:space="preserve">О внесении изменений в постановление администрации Жигаловского МО </w:t>
            </w:r>
            <w:r>
              <w:rPr>
                <w:b/>
                <w:color w:val="1D1B11"/>
              </w:rPr>
              <w:t xml:space="preserve">от 18.12.2023 № 89 «О внесении </w:t>
            </w:r>
            <w:r w:rsidRPr="00742CFE">
              <w:rPr>
                <w:b/>
                <w:color w:val="1D1B11"/>
              </w:rPr>
              <w:t>изменений в постановление администрации Жига</w:t>
            </w:r>
            <w:r>
              <w:rPr>
                <w:b/>
                <w:color w:val="1D1B11"/>
              </w:rPr>
              <w:t xml:space="preserve">ловского </w:t>
            </w:r>
            <w:r w:rsidRPr="00742CFE">
              <w:rPr>
                <w:b/>
                <w:color w:val="1D1B11"/>
              </w:rPr>
              <w:t>МО от 24.11.2022 № 94 «Об</w:t>
            </w:r>
            <w:r>
              <w:rPr>
                <w:b/>
                <w:color w:val="1D1B11"/>
              </w:rPr>
              <w:t xml:space="preserve"> установлении долгосрочных </w:t>
            </w:r>
            <w:r w:rsidRPr="00742CFE">
              <w:rPr>
                <w:b/>
                <w:color w:val="1D1B11"/>
              </w:rPr>
              <w:t xml:space="preserve">тарифов на </w:t>
            </w:r>
            <w:r>
              <w:rPr>
                <w:b/>
                <w:color w:val="1D1B11"/>
              </w:rPr>
              <w:t xml:space="preserve">питьевую воду для потребителей </w:t>
            </w:r>
            <w:r w:rsidRPr="00742CFE">
              <w:rPr>
                <w:b/>
                <w:color w:val="1D1B11"/>
              </w:rPr>
              <w:t xml:space="preserve">МУП «ЖКУ» (ИНН 3827049544) </w:t>
            </w:r>
            <w:r>
              <w:rPr>
                <w:b/>
                <w:color w:val="1D1B11"/>
              </w:rPr>
              <w:t>на территории Жигаловского МО»</w:t>
            </w:r>
          </w:p>
        </w:tc>
        <w:tc>
          <w:tcPr>
            <w:tcW w:w="283" w:type="dxa"/>
          </w:tcPr>
          <w:p w:rsidR="00F76232" w:rsidRPr="00F76232" w:rsidRDefault="00F76232" w:rsidP="00D23DF3">
            <w:pPr>
              <w:cnfStyle w:val="000000100000" w:firstRow="0" w:lastRow="0" w:firstColumn="0" w:lastColumn="0" w:oddVBand="0" w:evenVBand="0" w:oddHBand="1" w:evenHBand="0" w:firstRowFirstColumn="0" w:firstRowLastColumn="0" w:lastRowFirstColumn="0" w:lastRowLastColumn="0"/>
            </w:pPr>
          </w:p>
        </w:tc>
      </w:tr>
      <w:tr w:rsidR="00AE7F8F"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EA19ED" w:rsidP="00D23DF3">
            <w:r>
              <w:t>07</w:t>
            </w:r>
          </w:p>
        </w:tc>
        <w:tc>
          <w:tcPr>
            <w:tcW w:w="1134" w:type="dxa"/>
          </w:tcPr>
          <w:p w:rsidR="00AE7F8F" w:rsidRDefault="00EA19ED" w:rsidP="00AF6714">
            <w:pPr>
              <w:cnfStyle w:val="000000000000" w:firstRow="0" w:lastRow="0" w:firstColumn="0" w:lastColumn="0" w:oddVBand="0" w:evenVBand="0" w:oddHBand="0" w:evenHBand="0" w:firstRowFirstColumn="0" w:firstRowLastColumn="0" w:lastRowFirstColumn="0" w:lastRowLastColumn="0"/>
              <w:rPr>
                <w:b/>
                <w:bCs/>
              </w:rPr>
            </w:pPr>
            <w:r>
              <w:rPr>
                <w:b/>
                <w:bCs/>
              </w:rPr>
              <w:t>25</w:t>
            </w:r>
            <w:r w:rsidR="00AE7F8F">
              <w:rPr>
                <w:b/>
                <w:bCs/>
              </w:rPr>
              <w:t>.01.2024</w:t>
            </w:r>
          </w:p>
        </w:tc>
        <w:tc>
          <w:tcPr>
            <w:tcW w:w="8080" w:type="dxa"/>
          </w:tcPr>
          <w:p w:rsidR="00AE7F8F" w:rsidRPr="0065025C" w:rsidRDefault="0065025C" w:rsidP="0065025C">
            <w:pPr>
              <w:cnfStyle w:val="000000000000" w:firstRow="0" w:lastRow="0" w:firstColumn="0" w:lastColumn="0" w:oddVBand="0" w:evenVBand="0" w:oddHBand="0" w:evenHBand="0" w:firstRowFirstColumn="0" w:firstRowLastColumn="0" w:lastRowFirstColumn="0" w:lastRowLastColumn="0"/>
              <w:rPr>
                <w:b/>
                <w:kern w:val="2"/>
              </w:rPr>
            </w:pPr>
            <w:r w:rsidRPr="0065025C">
              <w:rPr>
                <w:b/>
                <w:kern w:val="2"/>
              </w:rPr>
              <w:t>Об утверждении административного регламента</w:t>
            </w:r>
            <w:r>
              <w:rPr>
                <w:b/>
                <w:kern w:val="2"/>
              </w:rPr>
              <w:t xml:space="preserve"> </w:t>
            </w:r>
            <w:r w:rsidRPr="0065025C">
              <w:rPr>
                <w:b/>
                <w:kern w:val="2"/>
              </w:rPr>
              <w:t xml:space="preserve">предоставления </w:t>
            </w:r>
            <w:r w:rsidRPr="0065025C">
              <w:rPr>
                <w:b/>
              </w:rPr>
              <w:t>муниципальной услуги</w:t>
            </w:r>
            <w:r>
              <w:rPr>
                <w:b/>
              </w:rPr>
              <w:t xml:space="preserve"> </w:t>
            </w:r>
            <w:r w:rsidRPr="0065025C">
              <w:rPr>
                <w:b/>
              </w:rPr>
              <w:t>«Выдача разрешения на использование земель или земельного участка, которые находятся в государственной</w:t>
            </w:r>
            <w:r>
              <w:rPr>
                <w:b/>
              </w:rPr>
              <w:t xml:space="preserve"> </w:t>
            </w:r>
            <w:r w:rsidRPr="0065025C">
              <w:rPr>
                <w:b/>
              </w:rPr>
              <w:t>или муниципальной со</w:t>
            </w:r>
            <w:r>
              <w:rPr>
                <w:b/>
              </w:rPr>
              <w:t xml:space="preserve">бственности, без предоставления </w:t>
            </w:r>
            <w:r w:rsidRPr="0065025C">
              <w:rPr>
                <w:b/>
              </w:rPr>
              <w:t>земельных участков и установления сервитута, публичного сервитута»</w:t>
            </w:r>
          </w:p>
        </w:tc>
        <w:tc>
          <w:tcPr>
            <w:tcW w:w="283" w:type="dxa"/>
          </w:tcPr>
          <w:p w:rsidR="00AE7F8F" w:rsidRPr="00F76232" w:rsidRDefault="00AE7F8F" w:rsidP="00D23DF3">
            <w:pPr>
              <w:cnfStyle w:val="000000000000" w:firstRow="0" w:lastRow="0" w:firstColumn="0" w:lastColumn="0" w:oddVBand="0" w:evenVBand="0" w:oddHBand="0" w:evenHBand="0" w:firstRowFirstColumn="0" w:firstRowLastColumn="0" w:lastRowFirstColumn="0" w:lastRowLastColumn="0"/>
            </w:pPr>
          </w:p>
        </w:tc>
      </w:tr>
      <w:tr w:rsidR="00AE7F8F"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EA19ED" w:rsidP="00D23DF3">
            <w:r>
              <w:t>08</w:t>
            </w:r>
          </w:p>
        </w:tc>
        <w:tc>
          <w:tcPr>
            <w:tcW w:w="1134" w:type="dxa"/>
          </w:tcPr>
          <w:p w:rsidR="00AE7F8F" w:rsidRDefault="00EA19ED" w:rsidP="00AF6714">
            <w:pPr>
              <w:cnfStyle w:val="000000100000" w:firstRow="0" w:lastRow="0" w:firstColumn="0" w:lastColumn="0" w:oddVBand="0" w:evenVBand="0" w:oddHBand="1" w:evenHBand="0" w:firstRowFirstColumn="0" w:firstRowLastColumn="0" w:lastRowFirstColumn="0" w:lastRowLastColumn="0"/>
              <w:rPr>
                <w:b/>
                <w:bCs/>
              </w:rPr>
            </w:pPr>
            <w:r>
              <w:rPr>
                <w:b/>
                <w:bCs/>
              </w:rPr>
              <w:t>25</w:t>
            </w:r>
            <w:r w:rsidR="00AE7F8F">
              <w:rPr>
                <w:b/>
                <w:bCs/>
              </w:rPr>
              <w:t>.01.2024</w:t>
            </w:r>
          </w:p>
        </w:tc>
        <w:tc>
          <w:tcPr>
            <w:tcW w:w="8080" w:type="dxa"/>
          </w:tcPr>
          <w:p w:rsidR="00AE7F8F" w:rsidRPr="007560A1" w:rsidRDefault="002E762C" w:rsidP="007560A1">
            <w:pPr>
              <w:cnfStyle w:val="000000100000" w:firstRow="0" w:lastRow="0" w:firstColumn="0" w:lastColumn="0" w:oddVBand="0" w:evenVBand="0" w:oddHBand="1" w:evenHBand="0" w:firstRowFirstColumn="0" w:firstRowLastColumn="0" w:lastRowFirstColumn="0" w:lastRowLastColumn="0"/>
              <w:rPr>
                <w:b/>
                <w:kern w:val="2"/>
              </w:rPr>
            </w:pPr>
            <w:r w:rsidRPr="00D41BB0">
              <w:rPr>
                <w:b/>
                <w:kern w:val="2"/>
              </w:rPr>
              <w:t>Об утвержден</w:t>
            </w:r>
            <w:r>
              <w:rPr>
                <w:b/>
                <w:kern w:val="2"/>
              </w:rPr>
              <w:t xml:space="preserve">ии административного регламента </w:t>
            </w:r>
            <w:r w:rsidRPr="007560A1">
              <w:rPr>
                <w:b/>
                <w:kern w:val="2"/>
              </w:rPr>
              <w:t xml:space="preserve">предоставления </w:t>
            </w:r>
            <w:r w:rsidRPr="007560A1">
              <w:rPr>
                <w:b/>
              </w:rPr>
              <w:t>муниципальной услуги</w:t>
            </w:r>
            <w:r w:rsidR="007560A1">
              <w:rPr>
                <w:b/>
              </w:rPr>
              <w:t xml:space="preserve"> </w:t>
            </w:r>
            <w:r w:rsidRPr="007560A1">
              <w:rPr>
                <w:b/>
              </w:rPr>
              <w:t>«Постановка граждан на уче</w:t>
            </w:r>
            <w:r w:rsidRPr="007560A1">
              <w:rPr>
                <w:b/>
              </w:rPr>
              <w:t xml:space="preserve">т в качестве лиц, имеющих право </w:t>
            </w:r>
            <w:r w:rsidRPr="007560A1">
              <w:rPr>
                <w:b/>
              </w:rPr>
              <w:t>на предоставление земельных учас</w:t>
            </w:r>
            <w:r w:rsidRPr="007560A1">
              <w:rPr>
                <w:b/>
              </w:rPr>
              <w:t xml:space="preserve">тков в собственность бесплатно» </w:t>
            </w:r>
            <w:r w:rsidRPr="007560A1">
              <w:rPr>
                <w:b/>
              </w:rPr>
              <w:t>на территории Жигаловск</w:t>
            </w:r>
            <w:r w:rsidRPr="007560A1">
              <w:rPr>
                <w:b/>
              </w:rPr>
              <w:t>ого муниципального образования.</w:t>
            </w:r>
          </w:p>
        </w:tc>
        <w:tc>
          <w:tcPr>
            <w:tcW w:w="283" w:type="dxa"/>
          </w:tcPr>
          <w:p w:rsidR="00AE7F8F" w:rsidRPr="00F76232" w:rsidRDefault="00AE7F8F" w:rsidP="00D23DF3">
            <w:pPr>
              <w:cnfStyle w:val="000000100000" w:firstRow="0" w:lastRow="0" w:firstColumn="0" w:lastColumn="0" w:oddVBand="0" w:evenVBand="0" w:oddHBand="1" w:evenHBand="0" w:firstRowFirstColumn="0" w:firstRowLastColumn="0" w:lastRowFirstColumn="0" w:lastRowLastColumn="0"/>
            </w:pPr>
          </w:p>
        </w:tc>
      </w:tr>
      <w:tr w:rsidR="00AE7F8F" w:rsidRPr="00F76232" w:rsidTr="00F76232">
        <w:trPr>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EA19ED" w:rsidP="00D23DF3">
            <w:r>
              <w:t>09</w:t>
            </w:r>
          </w:p>
        </w:tc>
        <w:tc>
          <w:tcPr>
            <w:tcW w:w="1134" w:type="dxa"/>
          </w:tcPr>
          <w:p w:rsidR="00AE7F8F" w:rsidRDefault="00EA19ED" w:rsidP="00AF6714">
            <w:pPr>
              <w:cnfStyle w:val="000000000000" w:firstRow="0" w:lastRow="0" w:firstColumn="0" w:lastColumn="0" w:oddVBand="0" w:evenVBand="0" w:oddHBand="0" w:evenHBand="0" w:firstRowFirstColumn="0" w:firstRowLastColumn="0" w:lastRowFirstColumn="0" w:lastRowLastColumn="0"/>
              <w:rPr>
                <w:b/>
                <w:bCs/>
              </w:rPr>
            </w:pPr>
            <w:r>
              <w:rPr>
                <w:b/>
                <w:bCs/>
              </w:rPr>
              <w:t>25</w:t>
            </w:r>
            <w:r w:rsidR="00AE7F8F">
              <w:rPr>
                <w:b/>
                <w:bCs/>
              </w:rPr>
              <w:t>.01.2024</w:t>
            </w:r>
          </w:p>
        </w:tc>
        <w:tc>
          <w:tcPr>
            <w:tcW w:w="8080" w:type="dxa"/>
          </w:tcPr>
          <w:p w:rsidR="00AE7F8F" w:rsidRPr="002C4298" w:rsidRDefault="002C4298" w:rsidP="002C4298">
            <w:pPr>
              <w:cnfStyle w:val="000000000000" w:firstRow="0" w:lastRow="0" w:firstColumn="0" w:lastColumn="0" w:oddVBand="0" w:evenVBand="0" w:oddHBand="0" w:evenHBand="0" w:firstRowFirstColumn="0" w:firstRowLastColumn="0" w:lastRowFirstColumn="0" w:lastRowLastColumn="0"/>
              <w:rPr>
                <w:b/>
                <w:kern w:val="2"/>
              </w:rPr>
            </w:pPr>
            <w:r w:rsidRPr="002C4298">
              <w:rPr>
                <w:b/>
                <w:kern w:val="2"/>
              </w:rPr>
              <w:t>Об утвержден</w:t>
            </w:r>
            <w:r w:rsidRPr="002C4298">
              <w:rPr>
                <w:b/>
                <w:kern w:val="2"/>
              </w:rPr>
              <w:t xml:space="preserve">ии административного регламента </w:t>
            </w:r>
            <w:r w:rsidRPr="002C4298">
              <w:rPr>
                <w:b/>
                <w:kern w:val="2"/>
              </w:rPr>
              <w:t>пред</w:t>
            </w:r>
            <w:r w:rsidRPr="002C4298">
              <w:rPr>
                <w:b/>
                <w:kern w:val="2"/>
              </w:rPr>
              <w:t xml:space="preserve">оставления муниципальной услуги </w:t>
            </w:r>
            <w:r w:rsidRPr="002C4298">
              <w:rPr>
                <w:b/>
              </w:rPr>
              <w:t>Предоставление в собственность, аренду, постоянное (бессрочное) пользование, безвозмездное</w:t>
            </w:r>
            <w:r w:rsidRPr="002C4298">
              <w:rPr>
                <w:b/>
              </w:rPr>
              <w:t xml:space="preserve"> </w:t>
            </w:r>
            <w:r w:rsidRPr="002C4298">
              <w:rPr>
                <w:b/>
              </w:rPr>
              <w:t>пользование земельного участка, находящегося в государственной или муниципальной собственности,</w:t>
            </w:r>
            <w:r w:rsidRPr="002C4298">
              <w:rPr>
                <w:b/>
              </w:rPr>
              <w:t xml:space="preserve"> </w:t>
            </w:r>
            <w:r w:rsidRPr="002C4298">
              <w:rPr>
                <w:b/>
              </w:rPr>
              <w:t>без п</w:t>
            </w:r>
            <w:r w:rsidRPr="002C4298">
              <w:rPr>
                <w:b/>
              </w:rPr>
              <w:t>роведения торгов» на территории</w:t>
            </w:r>
            <w:r>
              <w:rPr>
                <w:b/>
              </w:rPr>
              <w:t xml:space="preserve"> Жигалоавского муниципального образования</w:t>
            </w:r>
          </w:p>
        </w:tc>
        <w:tc>
          <w:tcPr>
            <w:tcW w:w="283" w:type="dxa"/>
          </w:tcPr>
          <w:p w:rsidR="00AE7F8F" w:rsidRPr="00F76232" w:rsidRDefault="00AE7F8F" w:rsidP="00D23DF3">
            <w:pPr>
              <w:cnfStyle w:val="000000000000" w:firstRow="0" w:lastRow="0" w:firstColumn="0" w:lastColumn="0" w:oddVBand="0" w:evenVBand="0" w:oddHBand="0" w:evenHBand="0" w:firstRowFirstColumn="0" w:firstRowLastColumn="0" w:lastRowFirstColumn="0" w:lastRowLastColumn="0"/>
            </w:pPr>
          </w:p>
        </w:tc>
      </w:tr>
      <w:tr w:rsidR="00AE7F8F" w:rsidRPr="00F76232" w:rsidTr="00F762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17" w:type="dxa"/>
          </w:tcPr>
          <w:p w:rsidR="00AE7F8F" w:rsidRDefault="00EA19ED" w:rsidP="00D23DF3">
            <w:r>
              <w:t>10</w:t>
            </w:r>
          </w:p>
        </w:tc>
        <w:tc>
          <w:tcPr>
            <w:tcW w:w="1134" w:type="dxa"/>
          </w:tcPr>
          <w:p w:rsidR="00AE7F8F" w:rsidRDefault="00EA19ED" w:rsidP="00AF6714">
            <w:pPr>
              <w:cnfStyle w:val="000000100000" w:firstRow="0" w:lastRow="0" w:firstColumn="0" w:lastColumn="0" w:oddVBand="0" w:evenVBand="0" w:oddHBand="1" w:evenHBand="0" w:firstRowFirstColumn="0" w:firstRowLastColumn="0" w:lastRowFirstColumn="0" w:lastRowLastColumn="0"/>
              <w:rPr>
                <w:b/>
                <w:bCs/>
              </w:rPr>
            </w:pPr>
            <w:r>
              <w:rPr>
                <w:b/>
                <w:bCs/>
              </w:rPr>
              <w:t>25</w:t>
            </w:r>
            <w:r w:rsidR="00AE7F8F">
              <w:rPr>
                <w:b/>
                <w:bCs/>
              </w:rPr>
              <w:t>.01.2024</w:t>
            </w:r>
          </w:p>
        </w:tc>
        <w:tc>
          <w:tcPr>
            <w:tcW w:w="8080" w:type="dxa"/>
          </w:tcPr>
          <w:p w:rsidR="00544E37" w:rsidRPr="002E762C" w:rsidRDefault="00544E37" w:rsidP="00544E37">
            <w:pPr>
              <w:cnfStyle w:val="000000100000" w:firstRow="0" w:lastRow="0" w:firstColumn="0" w:lastColumn="0" w:oddVBand="0" w:evenVBand="0" w:oddHBand="1" w:evenHBand="0" w:firstRowFirstColumn="0" w:firstRowLastColumn="0" w:lastRowFirstColumn="0" w:lastRowLastColumn="0"/>
              <w:rPr>
                <w:b/>
              </w:rPr>
            </w:pPr>
            <w:r w:rsidRPr="002E762C">
              <w:rPr>
                <w:b/>
              </w:rPr>
              <w:t>Об утверждении мероприятий перечня</w:t>
            </w:r>
            <w:r>
              <w:rPr>
                <w:b/>
              </w:rPr>
              <w:t xml:space="preserve"> </w:t>
            </w:r>
            <w:r w:rsidRPr="002E762C">
              <w:rPr>
                <w:b/>
              </w:rPr>
              <w:t>проектов народных инициатив, порядка</w:t>
            </w:r>
          </w:p>
          <w:p w:rsidR="00AE7F8F" w:rsidRPr="00544E37" w:rsidRDefault="00544E37" w:rsidP="00593245">
            <w:pPr>
              <w:cnfStyle w:val="000000100000" w:firstRow="0" w:lastRow="0" w:firstColumn="0" w:lastColumn="0" w:oddVBand="0" w:evenVBand="0" w:oddHBand="1" w:evenHBand="0" w:firstRowFirstColumn="0" w:firstRowLastColumn="0" w:lastRowFirstColumn="0" w:lastRowLastColumn="0"/>
              <w:rPr>
                <w:b/>
              </w:rPr>
            </w:pPr>
            <w:r w:rsidRPr="002E762C">
              <w:rPr>
                <w:b/>
              </w:rPr>
              <w:t>организ</w:t>
            </w:r>
            <w:r>
              <w:rPr>
                <w:b/>
              </w:rPr>
              <w:t xml:space="preserve">ации работы по его реализации и </w:t>
            </w:r>
            <w:r w:rsidRPr="002E762C">
              <w:rPr>
                <w:b/>
              </w:rPr>
              <w:t>расходования бюджетных средств на 2024</w:t>
            </w:r>
            <w:r>
              <w:rPr>
                <w:b/>
              </w:rPr>
              <w:t xml:space="preserve"> г.</w:t>
            </w:r>
          </w:p>
        </w:tc>
        <w:tc>
          <w:tcPr>
            <w:tcW w:w="283" w:type="dxa"/>
          </w:tcPr>
          <w:p w:rsidR="00AE7F8F" w:rsidRPr="00F76232" w:rsidRDefault="00AE7F8F" w:rsidP="00D23DF3">
            <w:pPr>
              <w:cnfStyle w:val="000000100000" w:firstRow="0" w:lastRow="0" w:firstColumn="0" w:lastColumn="0" w:oddVBand="0" w:evenVBand="0" w:oddHBand="1" w:evenHBand="0" w:firstRowFirstColumn="0" w:firstRowLastColumn="0" w:lastRowFirstColumn="0" w:lastRowLastColumn="0"/>
            </w:pPr>
          </w:p>
        </w:tc>
      </w:tr>
    </w:tbl>
    <w:p w:rsidR="00005857" w:rsidRDefault="00C45E2C" w:rsidP="00005857">
      <w:pPr>
        <w:keepLines/>
        <w:widowControl w:val="0"/>
        <w:rPr>
          <w:sz w:val="16"/>
        </w:rPr>
      </w:pPr>
      <w:r w:rsidRPr="00F76232">
        <w:t>Ответственный</w:t>
      </w:r>
      <w:r w:rsidRPr="003D13AE">
        <w:rPr>
          <w:sz w:val="16"/>
        </w:rPr>
        <w:t xml:space="preserve"> за выпуск – Канина Е.И.;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EA19ED" w:rsidRDefault="00EA19ED">
      <w:pPr>
        <w:rPr>
          <w:b/>
        </w:rPr>
      </w:pPr>
    </w:p>
    <w:p w:rsidR="00EA19ED" w:rsidRDefault="00EA19ED">
      <w:pPr>
        <w:rPr>
          <w:b/>
        </w:rPr>
      </w:pP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475C72" w:rsidRPr="00B47955" w:rsidRDefault="00475C72" w:rsidP="00475C72">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475C72" w:rsidRDefault="00475C72" w:rsidP="00475C72">
      <w:pPr>
        <w:ind w:firstLine="284"/>
        <w:rPr>
          <w:b/>
          <w:bCs/>
        </w:rPr>
      </w:pPr>
      <w:r w:rsidRPr="00B47955">
        <w:rPr>
          <w:b/>
          <w:bCs/>
        </w:rPr>
        <w:t xml:space="preserve">                                                         </w:t>
      </w:r>
      <w:r>
        <w:rPr>
          <w:b/>
          <w:bCs/>
        </w:rPr>
        <w:t xml:space="preserve">    </w:t>
      </w:r>
      <w:r w:rsidR="00277364">
        <w:rPr>
          <w:b/>
          <w:bCs/>
        </w:rPr>
        <w:t xml:space="preserve">                   ПОСТАНОВЛЕНИЕ</w:t>
      </w:r>
    </w:p>
    <w:p w:rsidR="00AF6714" w:rsidRDefault="0065025C" w:rsidP="00475C72">
      <w:pPr>
        <w:rPr>
          <w:b/>
          <w:bCs/>
        </w:rPr>
      </w:pPr>
      <w:r>
        <w:rPr>
          <w:b/>
        </w:rPr>
        <w:t>25</w:t>
      </w:r>
      <w:r w:rsidR="00277364">
        <w:rPr>
          <w:b/>
        </w:rPr>
        <w:t>.01</w:t>
      </w:r>
      <w:r w:rsidR="00475C72" w:rsidRPr="00B47955">
        <w:rPr>
          <w:b/>
        </w:rPr>
        <w:t>.</w:t>
      </w:r>
      <w:r w:rsidR="00277364">
        <w:rPr>
          <w:b/>
          <w:bCs/>
        </w:rPr>
        <w:t>2024</w:t>
      </w:r>
      <w:r w:rsidR="00475C72" w:rsidRPr="00B47955">
        <w:rPr>
          <w:b/>
          <w:bCs/>
        </w:rPr>
        <w:t xml:space="preserve">г. № </w:t>
      </w:r>
      <w:r w:rsidR="00277364">
        <w:rPr>
          <w:b/>
          <w:bCs/>
        </w:rPr>
        <w:t>0</w:t>
      </w:r>
      <w:r w:rsidR="00EA19ED">
        <w:rPr>
          <w:b/>
          <w:bCs/>
        </w:rPr>
        <w:t>6</w:t>
      </w:r>
      <w:r w:rsidR="00475C72" w:rsidRPr="00B47955">
        <w:rPr>
          <w:b/>
          <w:bCs/>
        </w:rPr>
        <w:t xml:space="preserve">                                                                                       </w:t>
      </w:r>
      <w:r w:rsidR="00475C72">
        <w:rPr>
          <w:b/>
          <w:bCs/>
        </w:rPr>
        <w:t xml:space="preserve">                                               </w:t>
      </w:r>
      <w:r w:rsidR="000B0EFB">
        <w:rPr>
          <w:b/>
          <w:bCs/>
        </w:rPr>
        <w:t xml:space="preserve"> </w:t>
      </w:r>
      <w:r w:rsidR="00475C72" w:rsidRPr="00B47955">
        <w:rPr>
          <w:b/>
          <w:bCs/>
        </w:rPr>
        <w:t>р.п. Жигалово</w:t>
      </w:r>
    </w:p>
    <w:p w:rsidR="00277364" w:rsidRDefault="00277364" w:rsidP="00475C72">
      <w:pPr>
        <w:rPr>
          <w:b/>
          <w:bCs/>
        </w:rPr>
      </w:pPr>
    </w:p>
    <w:p w:rsidR="00EA19ED" w:rsidRPr="00742CFE" w:rsidRDefault="00EA19ED" w:rsidP="00EA19ED">
      <w:pPr>
        <w:ind w:firstLine="426"/>
        <w:rPr>
          <w:b/>
          <w:color w:val="1D1B11"/>
        </w:rPr>
      </w:pPr>
      <w:r w:rsidRPr="00742CFE">
        <w:rPr>
          <w:b/>
          <w:color w:val="1D1B11"/>
        </w:rPr>
        <w:t xml:space="preserve">О внесении изменений в постановление администрации </w:t>
      </w:r>
    </w:p>
    <w:p w:rsidR="00EA19ED" w:rsidRPr="00742CFE" w:rsidRDefault="00EA19ED" w:rsidP="00EA19ED">
      <w:pPr>
        <w:ind w:firstLine="426"/>
        <w:jc w:val="both"/>
        <w:rPr>
          <w:b/>
          <w:color w:val="1D1B11"/>
        </w:rPr>
      </w:pPr>
      <w:r w:rsidRPr="00742CFE">
        <w:rPr>
          <w:b/>
          <w:color w:val="1D1B11"/>
        </w:rPr>
        <w:t xml:space="preserve">Жигаловского МО от 18.12.2023 № 89 «О внесении </w:t>
      </w:r>
    </w:p>
    <w:p w:rsidR="00EA19ED" w:rsidRPr="00742CFE" w:rsidRDefault="00EA19ED" w:rsidP="00EA19ED">
      <w:pPr>
        <w:ind w:firstLine="426"/>
        <w:rPr>
          <w:b/>
          <w:color w:val="1D1B11"/>
        </w:rPr>
      </w:pPr>
      <w:r w:rsidRPr="00742CFE">
        <w:rPr>
          <w:b/>
          <w:color w:val="1D1B11"/>
        </w:rPr>
        <w:t xml:space="preserve">изменений в постановление администрации Жигаловского </w:t>
      </w:r>
    </w:p>
    <w:p w:rsidR="00EA19ED" w:rsidRPr="00742CFE" w:rsidRDefault="00EA19ED" w:rsidP="00EA19ED">
      <w:pPr>
        <w:ind w:firstLine="426"/>
        <w:rPr>
          <w:b/>
          <w:color w:val="1D1B11"/>
        </w:rPr>
      </w:pPr>
      <w:r w:rsidRPr="00742CFE">
        <w:rPr>
          <w:b/>
          <w:color w:val="1D1B11"/>
        </w:rPr>
        <w:t xml:space="preserve">МО от 24.11.2022 № 94 «Об установлении долгосрочных </w:t>
      </w:r>
    </w:p>
    <w:p w:rsidR="00EA19ED" w:rsidRPr="00742CFE" w:rsidRDefault="00EA19ED" w:rsidP="00EA19ED">
      <w:pPr>
        <w:ind w:firstLine="426"/>
        <w:rPr>
          <w:b/>
          <w:color w:val="1D1B11"/>
        </w:rPr>
      </w:pPr>
      <w:r w:rsidRPr="00742CFE">
        <w:rPr>
          <w:b/>
          <w:color w:val="1D1B11"/>
        </w:rPr>
        <w:t xml:space="preserve">тарифов на питьевую воду для потребителей </w:t>
      </w:r>
    </w:p>
    <w:p w:rsidR="0065025C" w:rsidRDefault="00EA19ED" w:rsidP="0065025C">
      <w:pPr>
        <w:ind w:firstLine="426"/>
        <w:rPr>
          <w:b/>
          <w:color w:val="1D1B11"/>
        </w:rPr>
      </w:pPr>
      <w:r w:rsidRPr="00742CFE">
        <w:rPr>
          <w:b/>
          <w:color w:val="1D1B11"/>
        </w:rPr>
        <w:t xml:space="preserve">МУП «ЖКУ» (ИНН 3827049544) </w:t>
      </w:r>
      <w:r w:rsidR="0065025C">
        <w:rPr>
          <w:b/>
          <w:color w:val="1D1B11"/>
        </w:rPr>
        <w:t xml:space="preserve">на территории Жигаловского МО» </w:t>
      </w:r>
    </w:p>
    <w:p w:rsidR="00EA19ED" w:rsidRPr="0065025C" w:rsidRDefault="00EA19ED" w:rsidP="0065025C">
      <w:pPr>
        <w:ind w:firstLine="426"/>
        <w:rPr>
          <w:b/>
          <w:color w:val="1D1B11"/>
        </w:rPr>
      </w:pPr>
      <w:r w:rsidRPr="00742CFE">
        <w:t xml:space="preserve">                              </w:t>
      </w:r>
    </w:p>
    <w:p w:rsidR="00EA19ED" w:rsidRPr="00742CFE" w:rsidRDefault="00EA19ED" w:rsidP="00EA19ED">
      <w:pPr>
        <w:tabs>
          <w:tab w:val="left" w:pos="709"/>
        </w:tabs>
        <w:jc w:val="both"/>
      </w:pPr>
      <w:r w:rsidRPr="00742CFE">
        <w:rPr>
          <w:b/>
          <w:i/>
          <w:color w:val="1D1B11"/>
        </w:rPr>
        <w:t xml:space="preserve">         </w:t>
      </w:r>
      <w:r w:rsidRPr="00742CFE">
        <w:t xml:space="preserve">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06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Уставом Жигаловского муниципального образования, </w:t>
      </w:r>
    </w:p>
    <w:p w:rsidR="00EA19ED" w:rsidRPr="0065025C" w:rsidRDefault="00EA19ED" w:rsidP="00EA19ED">
      <w:pPr>
        <w:tabs>
          <w:tab w:val="left" w:pos="709"/>
        </w:tabs>
        <w:jc w:val="both"/>
      </w:pPr>
      <w:r w:rsidRPr="00742CFE">
        <w:t>Администрация Жигаловского муниципального образования постано</w:t>
      </w:r>
      <w:r w:rsidRPr="00742CFE">
        <w:t>в</w:t>
      </w:r>
      <w:r w:rsidRPr="00742CFE">
        <w:t>ляет:</w:t>
      </w:r>
    </w:p>
    <w:p w:rsidR="00EA19ED" w:rsidRPr="00742CFE" w:rsidRDefault="00EA19ED" w:rsidP="00155689">
      <w:pPr>
        <w:numPr>
          <w:ilvl w:val="0"/>
          <w:numId w:val="23"/>
        </w:numPr>
        <w:autoSpaceDE w:val="0"/>
        <w:autoSpaceDN w:val="0"/>
        <w:adjustRightInd w:val="0"/>
        <w:ind w:left="0" w:firstLine="426"/>
        <w:jc w:val="both"/>
      </w:pPr>
      <w:bookmarkStart w:id="0" w:name="sub_1"/>
      <w:r w:rsidRPr="00742CFE">
        <w:t>Внести изменения в постановление администрации Жигаловского муниципального образования от 18.12.2023 г. № 89 «О внесении изменений в постановление администрации Жигаловского муниципального образования от 24.11.2022 г. № 94 Об установлении долгосрочных тарифов на питьевую воду для потребителей МУП «Жигаловское коммунальное управление» (ИНН 3827049544) на территории Жигаловского МО», изложив тарифную таблицу в следующей редакции:</w:t>
      </w:r>
    </w:p>
    <w:p w:rsidR="00EA19ED" w:rsidRPr="00742CFE" w:rsidRDefault="00EA19ED" w:rsidP="00EA19ED">
      <w:pPr>
        <w:autoSpaceDE w:val="0"/>
        <w:autoSpaceDN w:val="0"/>
        <w:adjustRightInd w:val="0"/>
        <w:ind w:left="426"/>
        <w:jc w:val="both"/>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198"/>
        <w:gridCol w:w="2046"/>
        <w:gridCol w:w="1701"/>
      </w:tblGrid>
      <w:tr w:rsidR="00EA19ED" w:rsidRPr="00742CFE" w:rsidTr="0065025C">
        <w:tc>
          <w:tcPr>
            <w:tcW w:w="2553" w:type="dxa"/>
            <w:vMerge w:val="restart"/>
          </w:tcPr>
          <w:p w:rsidR="00EA19ED" w:rsidRPr="00742CFE" w:rsidRDefault="00EA19ED" w:rsidP="0065025C">
            <w:pPr>
              <w:jc w:val="center"/>
              <w:rPr>
                <w:color w:val="1D1B11"/>
              </w:rPr>
            </w:pPr>
            <w:r w:rsidRPr="00742CFE">
              <w:rPr>
                <w:color w:val="1D1B11"/>
              </w:rPr>
              <w:t>Наименование регулируемой организации</w:t>
            </w:r>
          </w:p>
        </w:tc>
        <w:tc>
          <w:tcPr>
            <w:tcW w:w="3198" w:type="dxa"/>
            <w:vMerge w:val="restart"/>
            <w:shd w:val="clear" w:color="auto" w:fill="auto"/>
          </w:tcPr>
          <w:p w:rsidR="00EA19ED" w:rsidRPr="00742CFE" w:rsidRDefault="00EA19ED" w:rsidP="0065025C">
            <w:pPr>
              <w:jc w:val="center"/>
              <w:rPr>
                <w:color w:val="1D1B11"/>
              </w:rPr>
            </w:pPr>
            <w:r w:rsidRPr="00742CFE">
              <w:rPr>
                <w:color w:val="1D1B11"/>
              </w:rPr>
              <w:t>Период действия</w:t>
            </w:r>
          </w:p>
        </w:tc>
        <w:tc>
          <w:tcPr>
            <w:tcW w:w="3747" w:type="dxa"/>
            <w:gridSpan w:val="2"/>
            <w:tcBorders>
              <w:bottom w:val="single" w:sz="4" w:space="0" w:color="auto"/>
            </w:tcBorders>
            <w:shd w:val="clear" w:color="auto" w:fill="auto"/>
          </w:tcPr>
          <w:p w:rsidR="00EA19ED" w:rsidRPr="00742CFE" w:rsidRDefault="00EA19ED" w:rsidP="0065025C">
            <w:pPr>
              <w:jc w:val="center"/>
              <w:rPr>
                <w:color w:val="1D1B11"/>
              </w:rPr>
            </w:pPr>
            <w:r w:rsidRPr="00742CFE">
              <w:rPr>
                <w:color w:val="1D1B11"/>
              </w:rPr>
              <w:t>Тариф (руб/куб.м)</w:t>
            </w:r>
          </w:p>
        </w:tc>
      </w:tr>
      <w:tr w:rsidR="00EA19ED" w:rsidRPr="00742CFE" w:rsidTr="0065025C">
        <w:tc>
          <w:tcPr>
            <w:tcW w:w="2553" w:type="dxa"/>
            <w:vMerge/>
          </w:tcPr>
          <w:p w:rsidR="00EA19ED" w:rsidRPr="00742CFE" w:rsidRDefault="00EA19ED" w:rsidP="0065025C">
            <w:pPr>
              <w:jc w:val="center"/>
              <w:rPr>
                <w:color w:val="1D1B11"/>
              </w:rPr>
            </w:pPr>
          </w:p>
        </w:tc>
        <w:tc>
          <w:tcPr>
            <w:tcW w:w="3198" w:type="dxa"/>
            <w:vMerge/>
            <w:shd w:val="clear" w:color="auto" w:fill="auto"/>
          </w:tcPr>
          <w:p w:rsidR="00EA19ED" w:rsidRPr="00742CFE" w:rsidRDefault="00EA19ED" w:rsidP="0065025C">
            <w:pPr>
              <w:jc w:val="center"/>
              <w:rPr>
                <w:color w:val="1D1B11"/>
              </w:rPr>
            </w:pPr>
          </w:p>
        </w:tc>
        <w:tc>
          <w:tcPr>
            <w:tcW w:w="2046" w:type="dxa"/>
            <w:shd w:val="clear" w:color="auto" w:fill="auto"/>
          </w:tcPr>
          <w:p w:rsidR="00EA19ED" w:rsidRPr="00742CFE" w:rsidRDefault="00EA19ED" w:rsidP="0065025C">
            <w:pPr>
              <w:ind w:left="-46"/>
              <w:jc w:val="center"/>
              <w:rPr>
                <w:color w:val="1D1B11"/>
              </w:rPr>
            </w:pPr>
            <w:r w:rsidRPr="00742CFE">
              <w:rPr>
                <w:color w:val="1D1B11"/>
              </w:rPr>
              <w:t>Прочие потребители</w:t>
            </w:r>
          </w:p>
          <w:p w:rsidR="00EA19ED" w:rsidRPr="00742CFE" w:rsidRDefault="00EA19ED" w:rsidP="0065025C">
            <w:pPr>
              <w:ind w:left="-46"/>
              <w:jc w:val="center"/>
              <w:rPr>
                <w:color w:val="1D1B11"/>
              </w:rPr>
            </w:pPr>
            <w:r w:rsidRPr="00742CFE">
              <w:rPr>
                <w:color w:val="1D1B11"/>
              </w:rPr>
              <w:t>(НДС не облагается)</w:t>
            </w:r>
          </w:p>
        </w:tc>
        <w:tc>
          <w:tcPr>
            <w:tcW w:w="1701" w:type="dxa"/>
            <w:shd w:val="clear" w:color="auto" w:fill="auto"/>
          </w:tcPr>
          <w:p w:rsidR="00EA19ED" w:rsidRPr="00742CFE" w:rsidRDefault="00EA19ED" w:rsidP="0065025C">
            <w:pPr>
              <w:jc w:val="center"/>
              <w:rPr>
                <w:color w:val="1D1B11"/>
              </w:rPr>
            </w:pPr>
            <w:r w:rsidRPr="00742CFE">
              <w:rPr>
                <w:color w:val="1D1B11"/>
              </w:rPr>
              <w:t>Население (НДС не облагается)</w:t>
            </w:r>
          </w:p>
        </w:tc>
      </w:tr>
      <w:tr w:rsidR="00EA19ED" w:rsidRPr="00742CFE" w:rsidTr="0065025C">
        <w:tc>
          <w:tcPr>
            <w:tcW w:w="2553" w:type="dxa"/>
            <w:vMerge w:val="restart"/>
          </w:tcPr>
          <w:p w:rsidR="00EA19ED" w:rsidRPr="00742CFE" w:rsidRDefault="00EA19ED" w:rsidP="0065025C">
            <w:pPr>
              <w:jc w:val="center"/>
              <w:rPr>
                <w:color w:val="1D1B11"/>
              </w:rPr>
            </w:pPr>
          </w:p>
          <w:p w:rsidR="00EA19ED" w:rsidRPr="00742CFE" w:rsidRDefault="00EA19ED" w:rsidP="0065025C">
            <w:pPr>
              <w:jc w:val="center"/>
              <w:rPr>
                <w:color w:val="1D1B11"/>
              </w:rPr>
            </w:pPr>
          </w:p>
          <w:p w:rsidR="00EA19ED" w:rsidRPr="00742CFE" w:rsidRDefault="00EA19ED" w:rsidP="0065025C">
            <w:pPr>
              <w:jc w:val="center"/>
              <w:rPr>
                <w:color w:val="1D1B11"/>
              </w:rPr>
            </w:pPr>
            <w:r w:rsidRPr="00742CFE">
              <w:rPr>
                <w:color w:val="1D1B11"/>
              </w:rPr>
              <w:t>МУП «Жигаловское коммунальное управление»</w:t>
            </w:r>
          </w:p>
          <w:p w:rsidR="00EA19ED" w:rsidRPr="00742CFE" w:rsidRDefault="00EA19ED" w:rsidP="0065025C">
            <w:pPr>
              <w:rPr>
                <w:color w:val="000000"/>
              </w:rPr>
            </w:pPr>
          </w:p>
        </w:tc>
        <w:tc>
          <w:tcPr>
            <w:tcW w:w="3198" w:type="dxa"/>
            <w:shd w:val="clear" w:color="auto" w:fill="auto"/>
          </w:tcPr>
          <w:p w:rsidR="00EA19ED" w:rsidRPr="00742CFE" w:rsidRDefault="00EA19ED" w:rsidP="0065025C">
            <w:pPr>
              <w:rPr>
                <w:color w:val="1D1B11"/>
              </w:rPr>
            </w:pPr>
            <w:r w:rsidRPr="00742CFE">
              <w:rPr>
                <w:color w:val="000000"/>
              </w:rPr>
              <w:t>с 01.12.2022 по 31.12.2023</w:t>
            </w:r>
          </w:p>
        </w:tc>
        <w:tc>
          <w:tcPr>
            <w:tcW w:w="2046" w:type="dxa"/>
            <w:shd w:val="clear" w:color="auto" w:fill="auto"/>
          </w:tcPr>
          <w:p w:rsidR="00EA19ED" w:rsidRPr="00742CFE" w:rsidRDefault="00EA19ED" w:rsidP="0065025C">
            <w:pPr>
              <w:jc w:val="center"/>
              <w:rPr>
                <w:color w:val="1D1B11"/>
              </w:rPr>
            </w:pPr>
            <w:r w:rsidRPr="00742CFE">
              <w:rPr>
                <w:color w:val="1D1B11"/>
              </w:rPr>
              <w:t>85,76</w:t>
            </w:r>
          </w:p>
        </w:tc>
        <w:tc>
          <w:tcPr>
            <w:tcW w:w="1701" w:type="dxa"/>
          </w:tcPr>
          <w:p w:rsidR="00EA19ED" w:rsidRPr="00742CFE" w:rsidRDefault="00EA19ED" w:rsidP="0065025C">
            <w:pPr>
              <w:jc w:val="center"/>
              <w:rPr>
                <w:color w:val="1D1B11"/>
              </w:rPr>
            </w:pPr>
            <w:r w:rsidRPr="00742CFE">
              <w:rPr>
                <w:color w:val="1D1B11"/>
              </w:rPr>
              <w:t>15,43</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01.01.2024 по 30.06.2024</w:t>
            </w:r>
          </w:p>
        </w:tc>
        <w:tc>
          <w:tcPr>
            <w:tcW w:w="2046" w:type="dxa"/>
            <w:shd w:val="clear" w:color="auto" w:fill="auto"/>
          </w:tcPr>
          <w:p w:rsidR="00EA19ED" w:rsidRPr="00742CFE" w:rsidRDefault="00EA19ED" w:rsidP="0065025C">
            <w:pPr>
              <w:jc w:val="center"/>
              <w:rPr>
                <w:color w:val="1D1B11"/>
              </w:rPr>
            </w:pPr>
            <w:r w:rsidRPr="00742CFE">
              <w:rPr>
                <w:color w:val="1D1B11"/>
              </w:rPr>
              <w:t>85,76</w:t>
            </w:r>
          </w:p>
        </w:tc>
        <w:tc>
          <w:tcPr>
            <w:tcW w:w="1701" w:type="dxa"/>
          </w:tcPr>
          <w:p w:rsidR="00EA19ED" w:rsidRPr="00742CFE" w:rsidRDefault="00EA19ED" w:rsidP="0065025C">
            <w:pPr>
              <w:jc w:val="center"/>
              <w:rPr>
                <w:color w:val="1D1B11"/>
              </w:rPr>
            </w:pPr>
            <w:r w:rsidRPr="00742CFE">
              <w:rPr>
                <w:color w:val="1D1B11"/>
              </w:rPr>
              <w:t>15,43</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01.07.2024 по 31.12.2024</w:t>
            </w:r>
          </w:p>
        </w:tc>
        <w:tc>
          <w:tcPr>
            <w:tcW w:w="2046" w:type="dxa"/>
            <w:shd w:val="clear" w:color="auto" w:fill="auto"/>
          </w:tcPr>
          <w:p w:rsidR="00EA19ED" w:rsidRPr="00742CFE" w:rsidRDefault="00EA19ED" w:rsidP="0065025C">
            <w:pPr>
              <w:jc w:val="center"/>
              <w:rPr>
                <w:color w:val="1D1B11"/>
              </w:rPr>
            </w:pPr>
            <w:r w:rsidRPr="00742CFE">
              <w:rPr>
                <w:color w:val="1D1B11"/>
              </w:rPr>
              <w:t>110,08</w:t>
            </w:r>
          </w:p>
        </w:tc>
        <w:tc>
          <w:tcPr>
            <w:tcW w:w="1701" w:type="dxa"/>
          </w:tcPr>
          <w:p w:rsidR="00EA19ED" w:rsidRPr="00742CFE" w:rsidRDefault="00EA19ED" w:rsidP="0065025C">
            <w:pPr>
              <w:jc w:val="center"/>
              <w:rPr>
                <w:color w:val="1D1B11"/>
              </w:rPr>
            </w:pPr>
            <w:r w:rsidRPr="00742CFE">
              <w:rPr>
                <w:color w:val="1D1B11"/>
              </w:rPr>
              <w:t>16,97</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01.01.2025 по 30.06.2025</w:t>
            </w:r>
          </w:p>
        </w:tc>
        <w:tc>
          <w:tcPr>
            <w:tcW w:w="2046" w:type="dxa"/>
            <w:shd w:val="clear" w:color="auto" w:fill="auto"/>
          </w:tcPr>
          <w:p w:rsidR="00EA19ED" w:rsidRPr="00742CFE" w:rsidRDefault="00EA19ED" w:rsidP="0065025C">
            <w:pPr>
              <w:jc w:val="center"/>
              <w:rPr>
                <w:color w:val="1D1B11"/>
              </w:rPr>
            </w:pPr>
            <w:r w:rsidRPr="00742CFE">
              <w:rPr>
                <w:color w:val="1D1B11"/>
              </w:rPr>
              <w:t>110,08</w:t>
            </w:r>
          </w:p>
        </w:tc>
        <w:tc>
          <w:tcPr>
            <w:tcW w:w="1701" w:type="dxa"/>
          </w:tcPr>
          <w:p w:rsidR="00EA19ED" w:rsidRPr="00742CFE" w:rsidRDefault="00EA19ED" w:rsidP="0065025C">
            <w:pPr>
              <w:jc w:val="center"/>
              <w:rPr>
                <w:color w:val="1D1B11"/>
              </w:rPr>
            </w:pPr>
            <w:r w:rsidRPr="00742CFE">
              <w:rPr>
                <w:color w:val="1D1B11"/>
              </w:rPr>
              <w:t>16,97</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01.07.2025 по 31.12.2025</w:t>
            </w:r>
          </w:p>
        </w:tc>
        <w:tc>
          <w:tcPr>
            <w:tcW w:w="2046" w:type="dxa"/>
            <w:shd w:val="clear" w:color="auto" w:fill="auto"/>
          </w:tcPr>
          <w:p w:rsidR="00EA19ED" w:rsidRPr="00742CFE" w:rsidRDefault="00EA19ED" w:rsidP="0065025C">
            <w:pPr>
              <w:jc w:val="center"/>
              <w:rPr>
                <w:color w:val="1D1B11"/>
              </w:rPr>
            </w:pPr>
            <w:r w:rsidRPr="00742CFE">
              <w:rPr>
                <w:color w:val="1D1B11"/>
              </w:rPr>
              <w:t>93,75</w:t>
            </w:r>
          </w:p>
        </w:tc>
        <w:tc>
          <w:tcPr>
            <w:tcW w:w="1701" w:type="dxa"/>
          </w:tcPr>
          <w:p w:rsidR="00EA19ED" w:rsidRPr="00742CFE" w:rsidRDefault="00EA19ED" w:rsidP="0065025C">
            <w:pPr>
              <w:jc w:val="center"/>
              <w:rPr>
                <w:color w:val="1D1B11"/>
              </w:rPr>
            </w:pPr>
            <w:r w:rsidRPr="00742CFE">
              <w:rPr>
                <w:color w:val="1D1B11"/>
              </w:rPr>
              <w:t>17,27</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01.01.2026 по 30.06.2026</w:t>
            </w:r>
          </w:p>
        </w:tc>
        <w:tc>
          <w:tcPr>
            <w:tcW w:w="2046" w:type="dxa"/>
            <w:shd w:val="clear" w:color="auto" w:fill="auto"/>
          </w:tcPr>
          <w:p w:rsidR="00EA19ED" w:rsidRPr="00742CFE" w:rsidRDefault="00EA19ED" w:rsidP="0065025C">
            <w:pPr>
              <w:jc w:val="center"/>
              <w:rPr>
                <w:color w:val="1D1B11"/>
              </w:rPr>
            </w:pPr>
            <w:r w:rsidRPr="00742CFE">
              <w:rPr>
                <w:color w:val="1D1B11"/>
              </w:rPr>
              <w:t>93,75</w:t>
            </w:r>
          </w:p>
        </w:tc>
        <w:tc>
          <w:tcPr>
            <w:tcW w:w="1701" w:type="dxa"/>
          </w:tcPr>
          <w:p w:rsidR="00EA19ED" w:rsidRPr="00742CFE" w:rsidRDefault="00EA19ED" w:rsidP="0065025C">
            <w:pPr>
              <w:jc w:val="center"/>
              <w:rPr>
                <w:color w:val="1D1B11"/>
              </w:rPr>
            </w:pPr>
            <w:r w:rsidRPr="00742CFE">
              <w:rPr>
                <w:color w:val="1D1B11"/>
              </w:rPr>
              <w:t>17,27</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01.07.2026 по 31.12.2026</w:t>
            </w:r>
          </w:p>
        </w:tc>
        <w:tc>
          <w:tcPr>
            <w:tcW w:w="2046" w:type="dxa"/>
            <w:shd w:val="clear" w:color="auto" w:fill="auto"/>
          </w:tcPr>
          <w:p w:rsidR="00EA19ED" w:rsidRPr="00742CFE" w:rsidRDefault="00EA19ED" w:rsidP="0065025C">
            <w:pPr>
              <w:jc w:val="center"/>
              <w:rPr>
                <w:color w:val="1D1B11"/>
              </w:rPr>
            </w:pPr>
            <w:r w:rsidRPr="00742CFE">
              <w:rPr>
                <w:color w:val="1D1B11"/>
              </w:rPr>
              <w:t>96,64</w:t>
            </w:r>
          </w:p>
        </w:tc>
        <w:tc>
          <w:tcPr>
            <w:tcW w:w="1701" w:type="dxa"/>
          </w:tcPr>
          <w:p w:rsidR="00EA19ED" w:rsidRPr="00742CFE" w:rsidRDefault="00EA19ED" w:rsidP="0065025C">
            <w:pPr>
              <w:jc w:val="center"/>
              <w:rPr>
                <w:color w:val="1D1B11"/>
              </w:rPr>
            </w:pPr>
            <w:r w:rsidRPr="00742CFE">
              <w:rPr>
                <w:color w:val="1D1B11"/>
              </w:rPr>
              <w:t>17,96</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01.01.2027 по 30.06.2027</w:t>
            </w:r>
          </w:p>
        </w:tc>
        <w:tc>
          <w:tcPr>
            <w:tcW w:w="2046" w:type="dxa"/>
            <w:shd w:val="clear" w:color="auto" w:fill="auto"/>
          </w:tcPr>
          <w:p w:rsidR="00EA19ED" w:rsidRPr="00742CFE" w:rsidRDefault="00EA19ED" w:rsidP="0065025C">
            <w:pPr>
              <w:jc w:val="center"/>
              <w:rPr>
                <w:color w:val="1D1B11"/>
              </w:rPr>
            </w:pPr>
            <w:r w:rsidRPr="00742CFE">
              <w:rPr>
                <w:color w:val="1D1B11"/>
              </w:rPr>
              <w:t>96,64</w:t>
            </w:r>
          </w:p>
        </w:tc>
        <w:tc>
          <w:tcPr>
            <w:tcW w:w="1701" w:type="dxa"/>
          </w:tcPr>
          <w:p w:rsidR="00EA19ED" w:rsidRPr="00742CFE" w:rsidRDefault="00EA19ED" w:rsidP="0065025C">
            <w:pPr>
              <w:jc w:val="center"/>
              <w:rPr>
                <w:color w:val="1D1B11"/>
              </w:rPr>
            </w:pPr>
            <w:r w:rsidRPr="00742CFE">
              <w:rPr>
                <w:color w:val="1D1B11"/>
              </w:rPr>
              <w:t>17,96</w:t>
            </w:r>
          </w:p>
        </w:tc>
      </w:tr>
      <w:tr w:rsidR="00EA19ED" w:rsidRPr="00742CFE" w:rsidTr="0065025C">
        <w:tc>
          <w:tcPr>
            <w:tcW w:w="2553" w:type="dxa"/>
            <w:vMerge/>
          </w:tcPr>
          <w:p w:rsidR="00EA19ED" w:rsidRPr="00742CFE" w:rsidRDefault="00EA19ED" w:rsidP="0065025C">
            <w:pPr>
              <w:ind w:right="120"/>
              <w:rPr>
                <w:color w:val="000000"/>
              </w:rPr>
            </w:pPr>
          </w:p>
        </w:tc>
        <w:tc>
          <w:tcPr>
            <w:tcW w:w="3198" w:type="dxa"/>
            <w:shd w:val="clear" w:color="auto" w:fill="auto"/>
            <w:vAlign w:val="center"/>
          </w:tcPr>
          <w:p w:rsidR="00EA19ED" w:rsidRPr="00742CFE" w:rsidRDefault="00EA19ED" w:rsidP="0065025C">
            <w:pPr>
              <w:ind w:right="120"/>
              <w:rPr>
                <w:color w:val="000000"/>
              </w:rPr>
            </w:pPr>
            <w:r w:rsidRPr="00742CFE">
              <w:rPr>
                <w:color w:val="000000"/>
              </w:rPr>
              <w:t>с 01.07.2027 по 31.12.2027</w:t>
            </w:r>
          </w:p>
        </w:tc>
        <w:tc>
          <w:tcPr>
            <w:tcW w:w="2046" w:type="dxa"/>
            <w:shd w:val="clear" w:color="auto" w:fill="auto"/>
          </w:tcPr>
          <w:p w:rsidR="00EA19ED" w:rsidRPr="00742CFE" w:rsidRDefault="00EA19ED" w:rsidP="0065025C">
            <w:pPr>
              <w:jc w:val="center"/>
              <w:rPr>
                <w:color w:val="1D1B11"/>
              </w:rPr>
            </w:pPr>
            <w:r w:rsidRPr="00742CFE">
              <w:rPr>
                <w:color w:val="1D1B11"/>
              </w:rPr>
              <w:t>99,62</w:t>
            </w:r>
          </w:p>
        </w:tc>
        <w:tc>
          <w:tcPr>
            <w:tcW w:w="1701" w:type="dxa"/>
          </w:tcPr>
          <w:p w:rsidR="00EA19ED" w:rsidRPr="00742CFE" w:rsidRDefault="00EA19ED" w:rsidP="0065025C">
            <w:pPr>
              <w:jc w:val="center"/>
              <w:rPr>
                <w:color w:val="1D1B11"/>
              </w:rPr>
            </w:pPr>
            <w:r w:rsidRPr="00742CFE">
              <w:rPr>
                <w:color w:val="1D1B11"/>
              </w:rPr>
              <w:t>18,67</w:t>
            </w:r>
          </w:p>
        </w:tc>
      </w:tr>
    </w:tbl>
    <w:p w:rsidR="00EA19ED" w:rsidRPr="00742CFE" w:rsidRDefault="00EA19ED" w:rsidP="0065025C">
      <w:pPr>
        <w:autoSpaceDE w:val="0"/>
        <w:autoSpaceDN w:val="0"/>
        <w:adjustRightInd w:val="0"/>
        <w:jc w:val="both"/>
        <w:rPr>
          <w:color w:val="1D1B11"/>
        </w:rPr>
      </w:pPr>
    </w:p>
    <w:p w:rsidR="00EA19ED" w:rsidRPr="00742CFE" w:rsidRDefault="00EA19ED" w:rsidP="00155689">
      <w:pPr>
        <w:numPr>
          <w:ilvl w:val="0"/>
          <w:numId w:val="23"/>
        </w:numPr>
        <w:tabs>
          <w:tab w:val="left" w:pos="993"/>
        </w:tabs>
        <w:autoSpaceDE w:val="0"/>
        <w:autoSpaceDN w:val="0"/>
        <w:adjustRightInd w:val="0"/>
        <w:ind w:left="0" w:firstLine="567"/>
        <w:jc w:val="both"/>
      </w:pPr>
      <w:r w:rsidRPr="00742CFE">
        <w:t>Настоящее постановление подлежит официальному опубликованию в газете «Спецвыпуск Жигалово» и размещению на официальном сайте администрации Жигаловского муниципального образования в сети Интернет.</w:t>
      </w:r>
    </w:p>
    <w:p w:rsidR="00EA19ED" w:rsidRPr="00742CFE" w:rsidRDefault="00EA19ED" w:rsidP="00155689">
      <w:pPr>
        <w:numPr>
          <w:ilvl w:val="0"/>
          <w:numId w:val="23"/>
        </w:numPr>
        <w:tabs>
          <w:tab w:val="left" w:pos="993"/>
        </w:tabs>
        <w:autoSpaceDE w:val="0"/>
        <w:autoSpaceDN w:val="0"/>
        <w:adjustRightInd w:val="0"/>
        <w:ind w:left="0" w:firstLine="567"/>
        <w:jc w:val="both"/>
      </w:pPr>
      <w:r w:rsidRPr="00742CFE">
        <w:t>Настоящее постановление вступает в силу с даты подписания и распространяет свое действие на правоотношения с 01 января 2024 года.</w:t>
      </w:r>
    </w:p>
    <w:bookmarkEnd w:id="0"/>
    <w:p w:rsidR="00EA19ED" w:rsidRPr="00742CFE" w:rsidRDefault="00EA19ED" w:rsidP="00EA19ED">
      <w:pPr>
        <w:jc w:val="both"/>
        <w:rPr>
          <w:color w:val="1D1B11"/>
        </w:rPr>
      </w:pPr>
    </w:p>
    <w:p w:rsidR="00EA19ED" w:rsidRPr="00742CFE" w:rsidRDefault="00EA19ED" w:rsidP="00EA19ED">
      <w:pPr>
        <w:rPr>
          <w:color w:val="1D1B11"/>
        </w:rPr>
      </w:pPr>
      <w:r w:rsidRPr="00742CFE">
        <w:rPr>
          <w:color w:val="1D1B11"/>
        </w:rPr>
        <w:t xml:space="preserve"> Глава Жигаловского муниципального     </w:t>
      </w:r>
    </w:p>
    <w:p w:rsidR="00EA19ED" w:rsidRDefault="00EA19ED" w:rsidP="00EA19ED">
      <w:pPr>
        <w:rPr>
          <w:color w:val="1D1B11"/>
        </w:rPr>
      </w:pPr>
      <w:r w:rsidRPr="00742CFE">
        <w:rPr>
          <w:color w:val="1D1B11"/>
        </w:rPr>
        <w:t>образования                                                                                    Д.А.Лунёв</w:t>
      </w:r>
    </w:p>
    <w:p w:rsidR="0065025C" w:rsidRDefault="0065025C" w:rsidP="00EA19ED">
      <w:pPr>
        <w:rPr>
          <w:color w:val="1D1B11"/>
        </w:rPr>
      </w:pPr>
    </w:p>
    <w:p w:rsidR="0065025C" w:rsidRPr="00B47955" w:rsidRDefault="0065025C" w:rsidP="0065025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65025C" w:rsidRPr="00B47955" w:rsidRDefault="0065025C" w:rsidP="0065025C">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65025C" w:rsidRDefault="0065025C" w:rsidP="0065025C">
      <w:pPr>
        <w:ind w:firstLine="284"/>
        <w:rPr>
          <w:b/>
          <w:bCs/>
        </w:rPr>
      </w:pPr>
      <w:r w:rsidRPr="00B47955">
        <w:rPr>
          <w:b/>
          <w:bCs/>
        </w:rPr>
        <w:t xml:space="preserve">                                                         </w:t>
      </w:r>
      <w:r>
        <w:rPr>
          <w:b/>
          <w:bCs/>
        </w:rPr>
        <w:t xml:space="preserve">                       ПОСТАНОВЛЕНИЕ</w:t>
      </w:r>
    </w:p>
    <w:p w:rsidR="0065025C" w:rsidRDefault="0065025C" w:rsidP="0065025C">
      <w:pPr>
        <w:rPr>
          <w:b/>
          <w:bCs/>
        </w:rPr>
      </w:pPr>
      <w:r>
        <w:rPr>
          <w:b/>
        </w:rPr>
        <w:t>25.01</w:t>
      </w:r>
      <w:r w:rsidRPr="00B47955">
        <w:rPr>
          <w:b/>
        </w:rPr>
        <w:t>.</w:t>
      </w:r>
      <w:r>
        <w:rPr>
          <w:b/>
          <w:bCs/>
        </w:rPr>
        <w:t>2024</w:t>
      </w:r>
      <w:r w:rsidRPr="00B47955">
        <w:rPr>
          <w:b/>
          <w:bCs/>
        </w:rPr>
        <w:t xml:space="preserve">г. № </w:t>
      </w:r>
      <w:r>
        <w:rPr>
          <w:b/>
          <w:bCs/>
        </w:rPr>
        <w:t>07</w:t>
      </w:r>
      <w:r w:rsidRPr="00B47955">
        <w:rPr>
          <w:b/>
          <w:bCs/>
        </w:rPr>
        <w:t xml:space="preserve">                                                                                       </w:t>
      </w:r>
      <w:r>
        <w:rPr>
          <w:b/>
          <w:bCs/>
        </w:rPr>
        <w:t xml:space="preserve">                                                </w:t>
      </w:r>
      <w:r w:rsidRPr="00B47955">
        <w:rPr>
          <w:b/>
          <w:bCs/>
        </w:rPr>
        <w:t>р.п. Жигалово</w:t>
      </w:r>
    </w:p>
    <w:p w:rsidR="0065025C" w:rsidRPr="0065025C" w:rsidRDefault="0065025C" w:rsidP="0065025C">
      <w:pPr>
        <w:rPr>
          <w:b/>
          <w:kern w:val="2"/>
        </w:rPr>
      </w:pPr>
      <w:r w:rsidRPr="0065025C">
        <w:rPr>
          <w:b/>
          <w:kern w:val="2"/>
        </w:rPr>
        <w:t>Об утверждении административного регламента</w:t>
      </w:r>
    </w:p>
    <w:p w:rsidR="0065025C" w:rsidRDefault="0065025C" w:rsidP="0065025C">
      <w:pPr>
        <w:pStyle w:val="73"/>
        <w:shd w:val="clear" w:color="auto" w:fill="auto"/>
        <w:spacing w:before="0" w:after="0" w:line="240" w:lineRule="auto"/>
        <w:ind w:right="500" w:firstLine="0"/>
        <w:rPr>
          <w:i w:val="0"/>
          <w:sz w:val="20"/>
          <w:szCs w:val="20"/>
        </w:rPr>
      </w:pPr>
      <w:r w:rsidRPr="0065025C">
        <w:rPr>
          <w:i w:val="0"/>
          <w:kern w:val="2"/>
          <w:sz w:val="20"/>
          <w:szCs w:val="20"/>
        </w:rPr>
        <w:t xml:space="preserve">предоставления </w:t>
      </w:r>
      <w:r w:rsidRPr="0065025C">
        <w:rPr>
          <w:i w:val="0"/>
          <w:sz w:val="20"/>
          <w:szCs w:val="20"/>
        </w:rPr>
        <w:t>муниципальной услуги</w:t>
      </w:r>
      <w:r>
        <w:rPr>
          <w:i w:val="0"/>
          <w:sz w:val="20"/>
          <w:szCs w:val="20"/>
        </w:rPr>
        <w:t xml:space="preserve"> </w:t>
      </w:r>
      <w:r w:rsidRPr="0065025C">
        <w:rPr>
          <w:i w:val="0"/>
          <w:sz w:val="20"/>
          <w:szCs w:val="20"/>
        </w:rPr>
        <w:t xml:space="preserve">«Выдача </w:t>
      </w:r>
    </w:p>
    <w:p w:rsidR="0065025C" w:rsidRPr="0065025C" w:rsidRDefault="0065025C" w:rsidP="0065025C">
      <w:pPr>
        <w:pStyle w:val="73"/>
        <w:shd w:val="clear" w:color="auto" w:fill="auto"/>
        <w:spacing w:before="0" w:after="0" w:line="240" w:lineRule="auto"/>
        <w:ind w:right="500" w:firstLine="0"/>
        <w:rPr>
          <w:b w:val="0"/>
          <w:i w:val="0"/>
          <w:sz w:val="20"/>
          <w:szCs w:val="20"/>
        </w:rPr>
      </w:pPr>
      <w:r w:rsidRPr="0065025C">
        <w:rPr>
          <w:i w:val="0"/>
          <w:sz w:val="20"/>
          <w:szCs w:val="20"/>
        </w:rPr>
        <w:t xml:space="preserve">азрешения на использование земель или </w:t>
      </w:r>
    </w:p>
    <w:p w:rsidR="0065025C" w:rsidRPr="0065025C" w:rsidRDefault="0065025C" w:rsidP="0065025C">
      <w:pPr>
        <w:pStyle w:val="ac"/>
        <w:rPr>
          <w:rFonts w:cs="Times New Roman"/>
          <w:b/>
          <w:sz w:val="20"/>
          <w:szCs w:val="20"/>
        </w:rPr>
      </w:pPr>
      <w:r w:rsidRPr="0065025C">
        <w:rPr>
          <w:rFonts w:cs="Times New Roman"/>
          <w:b/>
          <w:sz w:val="20"/>
          <w:szCs w:val="20"/>
        </w:rPr>
        <w:t>земельного участка, которые находятся в государственной</w:t>
      </w:r>
    </w:p>
    <w:p w:rsidR="0065025C" w:rsidRPr="0065025C" w:rsidRDefault="0065025C" w:rsidP="0065025C">
      <w:pPr>
        <w:pStyle w:val="ac"/>
        <w:rPr>
          <w:rFonts w:cs="Times New Roman"/>
          <w:b/>
          <w:sz w:val="20"/>
          <w:szCs w:val="20"/>
        </w:rPr>
      </w:pPr>
      <w:r w:rsidRPr="0065025C">
        <w:rPr>
          <w:rFonts w:cs="Times New Roman"/>
          <w:b/>
          <w:sz w:val="20"/>
          <w:szCs w:val="20"/>
        </w:rPr>
        <w:t xml:space="preserve"> или муниципальной собственности, без предоставления</w:t>
      </w:r>
      <w:r w:rsidRPr="0065025C">
        <w:rPr>
          <w:rFonts w:cs="Times New Roman"/>
          <w:b/>
          <w:sz w:val="20"/>
          <w:szCs w:val="20"/>
        </w:rPr>
        <w:br/>
        <w:t>земельных участков и установления сервитута, публичного сервитута»</w:t>
      </w:r>
    </w:p>
    <w:p w:rsidR="0065025C" w:rsidRPr="0065025C" w:rsidRDefault="0065025C" w:rsidP="0065025C">
      <w:pPr>
        <w:rPr>
          <w:b/>
        </w:rPr>
      </w:pPr>
    </w:p>
    <w:p w:rsidR="0065025C" w:rsidRPr="0065025C" w:rsidRDefault="0065025C" w:rsidP="0065025C">
      <w:pPr>
        <w:suppressAutoHyphens/>
        <w:autoSpaceDE w:val="0"/>
        <w:autoSpaceDN w:val="0"/>
        <w:adjustRightInd w:val="0"/>
        <w:jc w:val="both"/>
        <w:rPr>
          <w:bCs/>
          <w:color w:val="000000" w:themeColor="text1"/>
          <w:kern w:val="2"/>
        </w:rPr>
      </w:pPr>
      <w:r w:rsidRPr="0065025C">
        <w:rPr>
          <w:b/>
          <w:kern w:val="2"/>
        </w:rPr>
        <w:t xml:space="preserve">      </w:t>
      </w:r>
      <w:r w:rsidRPr="0065025C">
        <w:rPr>
          <w:color w:val="000000" w:themeColor="text1"/>
          <w:kern w:val="2"/>
        </w:rPr>
        <w:t>В соответствии с Земельным кодексом Российской Федерации, Федеральным законом от 27 июля 2010 года № 210</w:t>
      </w:r>
      <w:r w:rsidRPr="0065025C">
        <w:rPr>
          <w:color w:val="000000" w:themeColor="text1"/>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w:t>
      </w:r>
      <w:r w:rsidRPr="0065025C">
        <w:rPr>
          <w:bCs/>
          <w:color w:val="000000" w:themeColor="text1"/>
          <w:kern w:val="2"/>
        </w:rPr>
        <w:t>руководствуясь статьей 5 Устава Жигаловского муниципального образования</w:t>
      </w:r>
      <w:r w:rsidRPr="0065025C">
        <w:rPr>
          <w:bCs/>
          <w:kern w:val="2"/>
        </w:rPr>
        <w:t>:</w:t>
      </w:r>
    </w:p>
    <w:p w:rsidR="0065025C" w:rsidRPr="0065025C" w:rsidRDefault="0065025C" w:rsidP="0065025C">
      <w:pPr>
        <w:autoSpaceDE w:val="0"/>
        <w:autoSpaceDN w:val="0"/>
        <w:adjustRightInd w:val="0"/>
        <w:ind w:firstLine="709"/>
        <w:jc w:val="center"/>
        <w:rPr>
          <w:bCs/>
          <w:kern w:val="2"/>
        </w:rPr>
      </w:pPr>
      <w:r w:rsidRPr="0065025C">
        <w:rPr>
          <w:bCs/>
          <w:kern w:val="2"/>
        </w:rPr>
        <w:t>ПОСТАНОВЛЯЕТ:</w:t>
      </w:r>
    </w:p>
    <w:p w:rsidR="0065025C" w:rsidRPr="0065025C" w:rsidRDefault="0065025C" w:rsidP="0065025C">
      <w:pPr>
        <w:pStyle w:val="ac"/>
        <w:rPr>
          <w:rFonts w:cs="Times New Roman"/>
          <w:sz w:val="20"/>
          <w:szCs w:val="20"/>
        </w:rPr>
      </w:pPr>
    </w:p>
    <w:p w:rsidR="0065025C" w:rsidRPr="0065025C" w:rsidRDefault="0065025C" w:rsidP="0065025C">
      <w:pPr>
        <w:pStyle w:val="ac"/>
        <w:jc w:val="both"/>
        <w:rPr>
          <w:rFonts w:cs="Times New Roman"/>
          <w:b/>
          <w:sz w:val="20"/>
          <w:szCs w:val="20"/>
        </w:rPr>
      </w:pPr>
      <w:r w:rsidRPr="0065025C">
        <w:rPr>
          <w:rFonts w:cs="Times New Roman"/>
          <w:sz w:val="20"/>
          <w:szCs w:val="20"/>
        </w:rPr>
        <w:t xml:space="preserve">         1.Утвердить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(прилагается).</w:t>
      </w:r>
    </w:p>
    <w:p w:rsidR="0065025C" w:rsidRPr="0065025C" w:rsidRDefault="0065025C" w:rsidP="0065025C">
      <w:pPr>
        <w:suppressAutoHyphens/>
        <w:ind w:firstLine="709"/>
        <w:jc w:val="both"/>
        <w:rPr>
          <w:bCs/>
        </w:rPr>
      </w:pPr>
      <w:r w:rsidRPr="0065025C">
        <w:t xml:space="preserve">2.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65025C" w:rsidRPr="0065025C" w:rsidRDefault="0065025C" w:rsidP="0065025C">
      <w:pPr>
        <w:autoSpaceDE w:val="0"/>
        <w:autoSpaceDN w:val="0"/>
        <w:adjustRightInd w:val="0"/>
        <w:ind w:firstLine="708"/>
        <w:jc w:val="both"/>
        <w:rPr>
          <w:kern w:val="2"/>
        </w:rPr>
      </w:pPr>
      <w:r w:rsidRPr="0065025C">
        <w:rPr>
          <w:bCs/>
          <w:kern w:val="2"/>
        </w:rPr>
        <w:t xml:space="preserve">3. Настоящее постановление </w:t>
      </w:r>
      <w:r w:rsidRPr="0065025C">
        <w:rPr>
          <w:kern w:val="2"/>
        </w:rPr>
        <w:t>вступает в силу после его официального опубликования.</w:t>
      </w:r>
    </w:p>
    <w:p w:rsidR="0065025C" w:rsidRPr="0065025C" w:rsidRDefault="0065025C" w:rsidP="0065025C">
      <w:pPr>
        <w:autoSpaceDE w:val="0"/>
        <w:autoSpaceDN w:val="0"/>
        <w:adjustRightInd w:val="0"/>
        <w:rPr>
          <w:kern w:val="2"/>
        </w:rPr>
      </w:pPr>
    </w:p>
    <w:p w:rsidR="0065025C" w:rsidRPr="0065025C" w:rsidRDefault="0065025C" w:rsidP="0065025C">
      <w:pPr>
        <w:autoSpaceDE w:val="0"/>
        <w:autoSpaceDN w:val="0"/>
        <w:adjustRightInd w:val="0"/>
        <w:rPr>
          <w:kern w:val="2"/>
        </w:rPr>
      </w:pPr>
      <w:r w:rsidRPr="0065025C">
        <w:rPr>
          <w:kern w:val="2"/>
        </w:rPr>
        <w:t>Глава Жигаловского</w:t>
      </w:r>
    </w:p>
    <w:p w:rsidR="0065025C" w:rsidRPr="0065025C" w:rsidRDefault="0065025C" w:rsidP="0065025C">
      <w:pPr>
        <w:autoSpaceDE w:val="0"/>
        <w:autoSpaceDN w:val="0"/>
        <w:adjustRightInd w:val="0"/>
        <w:rPr>
          <w:kern w:val="2"/>
        </w:rPr>
      </w:pPr>
      <w:r w:rsidRPr="0065025C">
        <w:rPr>
          <w:kern w:val="2"/>
        </w:rPr>
        <w:t xml:space="preserve">муниципального образования                                                                          Д.А. Лунёв                                  </w:t>
      </w:r>
    </w:p>
    <w:p w:rsidR="0065025C" w:rsidRPr="0065025C" w:rsidRDefault="0065025C" w:rsidP="0065025C">
      <w:pPr>
        <w:rPr>
          <w:b/>
          <w:kern w:val="2"/>
        </w:rPr>
      </w:pPr>
    </w:p>
    <w:p w:rsidR="0065025C" w:rsidRPr="0065025C" w:rsidRDefault="0065025C" w:rsidP="0065025C">
      <w:r w:rsidRPr="0065025C">
        <w:rPr>
          <w:b/>
          <w:kern w:val="2"/>
        </w:rPr>
        <w:t xml:space="preserve"> </w:t>
      </w:r>
      <w:r w:rsidRPr="0065025C">
        <w:rPr>
          <w:b/>
          <w:kern w:val="2"/>
        </w:rPr>
        <w:tab/>
        <w:t xml:space="preserve">                     </w:t>
      </w:r>
      <w:r w:rsidRPr="0065025C">
        <w:tab/>
      </w:r>
      <w:r w:rsidRPr="0065025C">
        <w:tab/>
      </w:r>
      <w:r w:rsidRPr="0065025C">
        <w:tab/>
      </w:r>
      <w:r w:rsidRPr="0065025C">
        <w:tab/>
      </w:r>
      <w:r w:rsidRPr="0065025C">
        <w:tab/>
      </w:r>
      <w:r w:rsidRPr="0065025C">
        <w:tab/>
      </w:r>
      <w:r w:rsidRPr="0065025C">
        <w:tab/>
      </w:r>
      <w:r w:rsidRPr="0065025C">
        <w:tab/>
      </w:r>
      <w:r w:rsidRPr="0065025C">
        <w:tab/>
      </w:r>
    </w:p>
    <w:p w:rsidR="0065025C" w:rsidRPr="0065025C" w:rsidRDefault="0065025C" w:rsidP="0065025C">
      <w:pPr>
        <w:rPr>
          <w:kern w:val="2"/>
        </w:rPr>
      </w:pPr>
    </w:p>
    <w:p w:rsidR="0065025C" w:rsidRPr="0065025C" w:rsidRDefault="0065025C" w:rsidP="0065025C">
      <w:pPr>
        <w:jc w:val="right"/>
        <w:rPr>
          <w:kern w:val="2"/>
        </w:rPr>
      </w:pPr>
      <w:r w:rsidRPr="0065025C">
        <w:rPr>
          <w:kern w:val="2"/>
        </w:rPr>
        <w:t>УТВЕРЖДЕН</w:t>
      </w:r>
    </w:p>
    <w:p w:rsidR="0065025C" w:rsidRPr="0065025C" w:rsidRDefault="0065025C" w:rsidP="0065025C">
      <w:pPr>
        <w:autoSpaceDE w:val="0"/>
        <w:autoSpaceDN w:val="0"/>
        <w:ind w:left="5670" w:firstLine="851"/>
        <w:jc w:val="right"/>
        <w:rPr>
          <w:kern w:val="2"/>
        </w:rPr>
      </w:pPr>
      <w:r w:rsidRPr="0065025C">
        <w:rPr>
          <w:kern w:val="2"/>
        </w:rPr>
        <w:t>Постановлением администрации Жигаловского муниципального образования</w:t>
      </w:r>
    </w:p>
    <w:p w:rsidR="0065025C" w:rsidRPr="0065025C" w:rsidRDefault="002C4298" w:rsidP="0065025C">
      <w:pPr>
        <w:autoSpaceDE w:val="0"/>
        <w:autoSpaceDN w:val="0"/>
        <w:ind w:left="5670" w:firstLine="851"/>
        <w:jc w:val="right"/>
        <w:rPr>
          <w:kern w:val="2"/>
        </w:rPr>
      </w:pPr>
      <w:r>
        <w:rPr>
          <w:kern w:val="2"/>
        </w:rPr>
        <w:t xml:space="preserve">от «25» </w:t>
      </w:r>
      <w:r w:rsidR="0065025C" w:rsidRPr="0065025C">
        <w:rPr>
          <w:kern w:val="2"/>
        </w:rPr>
        <w:t>января   2024 г. №</w:t>
      </w:r>
      <w:r>
        <w:rPr>
          <w:kern w:val="2"/>
        </w:rPr>
        <w:t>07</w:t>
      </w:r>
      <w:r w:rsidR="0065025C" w:rsidRPr="0065025C">
        <w:rPr>
          <w:kern w:val="2"/>
        </w:rPr>
        <w:t xml:space="preserve"> </w:t>
      </w:r>
    </w:p>
    <w:p w:rsidR="0065025C" w:rsidRPr="0065025C" w:rsidRDefault="0065025C" w:rsidP="0065025C">
      <w:pPr>
        <w:pStyle w:val="3a"/>
        <w:shd w:val="clear" w:color="auto" w:fill="auto"/>
        <w:spacing w:line="240" w:lineRule="auto"/>
        <w:rPr>
          <w:sz w:val="20"/>
          <w:szCs w:val="20"/>
        </w:rPr>
      </w:pPr>
    </w:p>
    <w:p w:rsidR="0065025C" w:rsidRPr="0065025C" w:rsidRDefault="0065025C" w:rsidP="0065025C">
      <w:pPr>
        <w:pStyle w:val="3a"/>
        <w:shd w:val="clear" w:color="auto" w:fill="auto"/>
        <w:spacing w:line="240" w:lineRule="auto"/>
        <w:rPr>
          <w:sz w:val="20"/>
          <w:szCs w:val="20"/>
        </w:rPr>
      </w:pPr>
      <w:r w:rsidRPr="0065025C">
        <w:rPr>
          <w:sz w:val="20"/>
          <w:szCs w:val="20"/>
        </w:rPr>
        <w:t>Административный регламент предоставления</w:t>
      </w:r>
      <w:r w:rsidRPr="0065025C">
        <w:rPr>
          <w:sz w:val="20"/>
          <w:szCs w:val="20"/>
        </w:rPr>
        <w:br/>
        <w:t>государственной (муниципальной) услуги «Выдача разрешения</w:t>
      </w:r>
      <w:r w:rsidRPr="0065025C">
        <w:rPr>
          <w:sz w:val="20"/>
          <w:szCs w:val="20"/>
        </w:rPr>
        <w:br/>
        <w:t>на использование земель или земельного участка, которые находятся</w:t>
      </w:r>
      <w:r w:rsidRPr="0065025C">
        <w:rPr>
          <w:sz w:val="20"/>
          <w:szCs w:val="20"/>
        </w:rPr>
        <w:br/>
        <w:t>в государственной или муниципальной собственности, без предоставления</w:t>
      </w:r>
      <w:r w:rsidRPr="0065025C">
        <w:rPr>
          <w:sz w:val="20"/>
          <w:szCs w:val="20"/>
        </w:rPr>
        <w:br/>
        <w:t>земельных участков и установления сервитута, публичного сервитута»</w:t>
      </w:r>
      <w:bookmarkStart w:id="1" w:name="bookmark0"/>
      <w:r>
        <w:rPr>
          <w:sz w:val="20"/>
          <w:szCs w:val="20"/>
        </w:rPr>
        <w:t xml:space="preserve"> </w:t>
      </w:r>
      <w:r w:rsidRPr="0065025C">
        <w:rPr>
          <w:sz w:val="20"/>
          <w:szCs w:val="20"/>
        </w:rPr>
        <w:t>на территории</w:t>
      </w:r>
      <w:bookmarkEnd w:id="1"/>
      <w:r w:rsidRPr="0065025C">
        <w:rPr>
          <w:sz w:val="20"/>
          <w:szCs w:val="20"/>
        </w:rPr>
        <w:t xml:space="preserve"> Жигаловского муниципального образования</w:t>
      </w:r>
    </w:p>
    <w:p w:rsidR="0065025C" w:rsidRPr="0065025C" w:rsidRDefault="0065025C" w:rsidP="00155689">
      <w:pPr>
        <w:pStyle w:val="2f4"/>
        <w:keepNext/>
        <w:keepLines/>
        <w:numPr>
          <w:ilvl w:val="0"/>
          <w:numId w:val="24"/>
        </w:numPr>
        <w:shd w:val="clear" w:color="auto" w:fill="auto"/>
        <w:tabs>
          <w:tab w:val="left" w:pos="4111"/>
        </w:tabs>
        <w:spacing w:before="0" w:after="640" w:line="240" w:lineRule="auto"/>
        <w:ind w:left="3780" w:firstLine="0"/>
        <w:jc w:val="left"/>
        <w:rPr>
          <w:sz w:val="20"/>
          <w:szCs w:val="20"/>
        </w:rPr>
      </w:pPr>
      <w:bookmarkStart w:id="2" w:name="bookmark1"/>
      <w:r w:rsidRPr="0065025C">
        <w:rPr>
          <w:sz w:val="20"/>
          <w:szCs w:val="20"/>
        </w:rPr>
        <w:t>Общие положения</w:t>
      </w:r>
      <w:bookmarkEnd w:id="2"/>
    </w:p>
    <w:p w:rsidR="0065025C" w:rsidRPr="0065025C" w:rsidRDefault="0065025C" w:rsidP="0065025C">
      <w:pPr>
        <w:pStyle w:val="2f4"/>
        <w:keepNext/>
        <w:keepLines/>
        <w:shd w:val="clear" w:color="auto" w:fill="auto"/>
        <w:spacing w:before="0" w:after="0" w:line="240" w:lineRule="auto"/>
        <w:ind w:firstLine="0"/>
        <w:rPr>
          <w:sz w:val="20"/>
          <w:szCs w:val="20"/>
        </w:rPr>
      </w:pPr>
      <w:bookmarkStart w:id="3" w:name="bookmark2"/>
      <w:r w:rsidRPr="0065025C">
        <w:rPr>
          <w:sz w:val="20"/>
          <w:szCs w:val="20"/>
        </w:rPr>
        <w:t>Предмет регулирования Административного регламента</w:t>
      </w:r>
      <w:bookmarkEnd w:id="3"/>
    </w:p>
    <w:p w:rsidR="0065025C" w:rsidRPr="0065025C" w:rsidRDefault="0065025C" w:rsidP="00155689">
      <w:pPr>
        <w:pStyle w:val="2d"/>
        <w:numPr>
          <w:ilvl w:val="0"/>
          <w:numId w:val="25"/>
        </w:numPr>
        <w:shd w:val="clear" w:color="auto" w:fill="auto"/>
        <w:tabs>
          <w:tab w:val="left" w:pos="1526"/>
        </w:tabs>
        <w:spacing w:before="0" w:after="0" w:line="240" w:lineRule="auto"/>
        <w:ind w:firstLine="740"/>
        <w:jc w:val="both"/>
        <w:rPr>
          <w:i/>
          <w:sz w:val="20"/>
          <w:szCs w:val="20"/>
        </w:rPr>
      </w:pPr>
      <w:r w:rsidRPr="0065025C">
        <w:rPr>
          <w:sz w:val="20"/>
          <w:szCs w:val="20"/>
        </w:rPr>
        <w:t xml:space="preserve">Административный регламент предоставления государственной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w:t>
      </w:r>
      <w:r w:rsidRPr="0065025C">
        <w:rPr>
          <w:rStyle w:val="513pt"/>
          <w:sz w:val="20"/>
          <w:szCs w:val="20"/>
        </w:rPr>
        <w:t>участков и размещение объектов в Жигаловском муниципальном образовании.</w:t>
      </w:r>
    </w:p>
    <w:p w:rsidR="0065025C" w:rsidRPr="0065025C" w:rsidRDefault="0065025C" w:rsidP="00155689">
      <w:pPr>
        <w:pStyle w:val="2d"/>
        <w:numPr>
          <w:ilvl w:val="0"/>
          <w:numId w:val="25"/>
        </w:numPr>
        <w:shd w:val="clear" w:color="auto" w:fill="auto"/>
        <w:tabs>
          <w:tab w:val="left" w:pos="1526"/>
        </w:tabs>
        <w:spacing w:before="0" w:after="0" w:line="240" w:lineRule="auto"/>
        <w:ind w:firstLine="740"/>
        <w:jc w:val="both"/>
        <w:rPr>
          <w:sz w:val="20"/>
          <w:szCs w:val="20"/>
        </w:rPr>
      </w:pPr>
      <w:r w:rsidRPr="0065025C">
        <w:rPr>
          <w:sz w:val="20"/>
          <w:szCs w:val="20"/>
        </w:rPr>
        <w:t>Возможные цели обращения:</w:t>
      </w:r>
    </w:p>
    <w:p w:rsidR="0065025C" w:rsidRPr="0065025C" w:rsidRDefault="0065025C" w:rsidP="00155689">
      <w:pPr>
        <w:pStyle w:val="2d"/>
        <w:numPr>
          <w:ilvl w:val="0"/>
          <w:numId w:val="26"/>
        </w:numPr>
        <w:shd w:val="clear" w:color="auto" w:fill="auto"/>
        <w:tabs>
          <w:tab w:val="left" w:pos="937"/>
        </w:tabs>
        <w:spacing w:before="0" w:after="0" w:line="240" w:lineRule="auto"/>
        <w:ind w:firstLine="740"/>
        <w:jc w:val="both"/>
        <w:rPr>
          <w:sz w:val="20"/>
          <w:szCs w:val="20"/>
        </w:rPr>
      </w:pPr>
      <w:r w:rsidRPr="0065025C">
        <w:rPr>
          <w:sz w:val="20"/>
          <w:szCs w:val="20"/>
        </w:rPr>
        <w:lastRenderedPageBreak/>
        <w:t xml:space="preserve">получение разрешения на использование земель </w:t>
      </w:r>
      <w:bookmarkStart w:id="4" w:name="_GoBack"/>
      <w:bookmarkEnd w:id="4"/>
      <w:r w:rsidRPr="0065025C">
        <w:rPr>
          <w:sz w:val="20"/>
          <w:szCs w:val="20"/>
        </w:rPr>
        <w:t>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65025C" w:rsidRPr="0065025C" w:rsidRDefault="0065025C" w:rsidP="00155689">
      <w:pPr>
        <w:pStyle w:val="2d"/>
        <w:numPr>
          <w:ilvl w:val="0"/>
          <w:numId w:val="26"/>
        </w:numPr>
        <w:shd w:val="clear" w:color="auto" w:fill="auto"/>
        <w:tabs>
          <w:tab w:val="left" w:pos="956"/>
        </w:tabs>
        <w:spacing w:before="0" w:after="0" w:line="240" w:lineRule="auto"/>
        <w:ind w:firstLine="740"/>
        <w:jc w:val="both"/>
        <w:rPr>
          <w:sz w:val="20"/>
          <w:szCs w:val="20"/>
        </w:rPr>
      </w:pPr>
      <w:r w:rsidRPr="0065025C">
        <w:rPr>
          <w:sz w:val="20"/>
          <w:szCs w:val="20"/>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65025C" w:rsidRPr="0065025C" w:rsidRDefault="0065025C" w:rsidP="0065025C">
      <w:pPr>
        <w:pStyle w:val="2d"/>
        <w:shd w:val="clear" w:color="auto" w:fill="auto"/>
        <w:spacing w:before="0" w:after="0" w:line="240" w:lineRule="auto"/>
        <w:ind w:firstLine="740"/>
        <w:jc w:val="both"/>
        <w:rPr>
          <w:sz w:val="20"/>
          <w:szCs w:val="20"/>
        </w:rPr>
      </w:pPr>
      <w:r w:rsidRPr="0065025C">
        <w:rPr>
          <w:sz w:val="20"/>
          <w:szCs w:val="20"/>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5025C" w:rsidRPr="0065025C" w:rsidRDefault="0065025C" w:rsidP="0065025C">
      <w:pPr>
        <w:pStyle w:val="2d"/>
        <w:shd w:val="clear" w:color="auto" w:fill="auto"/>
        <w:spacing w:before="0" w:after="0" w:line="240" w:lineRule="auto"/>
        <w:ind w:firstLine="740"/>
        <w:jc w:val="both"/>
        <w:rPr>
          <w:sz w:val="20"/>
          <w:szCs w:val="20"/>
        </w:rPr>
      </w:pPr>
      <w:r w:rsidRPr="0065025C">
        <w:rPr>
          <w:sz w:val="20"/>
          <w:szCs w:val="20"/>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65025C" w:rsidRPr="0065025C" w:rsidRDefault="0065025C" w:rsidP="0065025C">
      <w:pPr>
        <w:pStyle w:val="2f4"/>
        <w:keepNext/>
        <w:keepLines/>
        <w:shd w:val="clear" w:color="auto" w:fill="auto"/>
        <w:spacing w:before="0" w:after="0" w:line="240" w:lineRule="auto"/>
        <w:ind w:firstLine="0"/>
        <w:rPr>
          <w:sz w:val="20"/>
          <w:szCs w:val="20"/>
        </w:rPr>
      </w:pPr>
      <w:bookmarkStart w:id="5" w:name="bookmark3"/>
      <w:r w:rsidRPr="0065025C">
        <w:rPr>
          <w:sz w:val="20"/>
          <w:szCs w:val="20"/>
        </w:rPr>
        <w:t>Круг Заявителей</w:t>
      </w:r>
      <w:bookmarkEnd w:id="5"/>
    </w:p>
    <w:p w:rsidR="0065025C" w:rsidRPr="0065025C" w:rsidRDefault="0065025C" w:rsidP="00155689">
      <w:pPr>
        <w:pStyle w:val="2d"/>
        <w:numPr>
          <w:ilvl w:val="0"/>
          <w:numId w:val="25"/>
        </w:numPr>
        <w:shd w:val="clear" w:color="auto" w:fill="auto"/>
        <w:tabs>
          <w:tab w:val="left" w:pos="1438"/>
        </w:tabs>
        <w:spacing w:before="0" w:after="0" w:line="240" w:lineRule="auto"/>
        <w:ind w:firstLine="920"/>
        <w:jc w:val="both"/>
        <w:rPr>
          <w:sz w:val="20"/>
          <w:szCs w:val="20"/>
        </w:rPr>
      </w:pPr>
      <w:r w:rsidRPr="0065025C">
        <w:rPr>
          <w:sz w:val="20"/>
          <w:szCs w:val="20"/>
        </w:rPr>
        <w:t>Заявителями на получение государственной (муниципальной) услуги являются (далее - Заявители) являются физические лица, юридические лица и индивидуальные предприниматели.</w:t>
      </w:r>
    </w:p>
    <w:p w:rsidR="0065025C" w:rsidRPr="0065025C" w:rsidRDefault="0065025C" w:rsidP="00155689">
      <w:pPr>
        <w:pStyle w:val="2d"/>
        <w:numPr>
          <w:ilvl w:val="0"/>
          <w:numId w:val="25"/>
        </w:numPr>
        <w:shd w:val="clear" w:color="auto" w:fill="auto"/>
        <w:tabs>
          <w:tab w:val="left" w:pos="1438"/>
        </w:tabs>
        <w:spacing w:before="0" w:after="0" w:line="240" w:lineRule="auto"/>
        <w:ind w:firstLine="920"/>
        <w:jc w:val="both"/>
        <w:rPr>
          <w:sz w:val="20"/>
          <w:szCs w:val="20"/>
        </w:rPr>
      </w:pPr>
      <w:r w:rsidRPr="0065025C">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025C" w:rsidRPr="0065025C" w:rsidRDefault="0065025C" w:rsidP="0065025C">
      <w:pPr>
        <w:pStyle w:val="3a"/>
        <w:shd w:val="clear" w:color="auto" w:fill="auto"/>
        <w:spacing w:line="240" w:lineRule="auto"/>
        <w:ind w:left="320" w:firstLine="220"/>
        <w:rPr>
          <w:sz w:val="20"/>
          <w:szCs w:val="20"/>
        </w:rPr>
      </w:pPr>
      <w:r w:rsidRPr="0065025C">
        <w:rPr>
          <w:sz w:val="20"/>
          <w:szCs w:val="20"/>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5025C" w:rsidRPr="0065025C" w:rsidRDefault="0065025C" w:rsidP="00155689">
      <w:pPr>
        <w:pStyle w:val="2d"/>
        <w:numPr>
          <w:ilvl w:val="0"/>
          <w:numId w:val="25"/>
        </w:numPr>
        <w:shd w:val="clear" w:color="auto" w:fill="auto"/>
        <w:tabs>
          <w:tab w:val="left" w:pos="1438"/>
        </w:tabs>
        <w:spacing w:before="0" w:after="0" w:line="240" w:lineRule="auto"/>
        <w:ind w:firstLine="920"/>
        <w:jc w:val="both"/>
        <w:rPr>
          <w:sz w:val="20"/>
          <w:szCs w:val="20"/>
        </w:rPr>
      </w:pPr>
      <w:r w:rsidRPr="0065025C">
        <w:rPr>
          <w:sz w:val="20"/>
          <w:szCs w:val="20"/>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65025C" w:rsidRPr="0065025C" w:rsidRDefault="0065025C" w:rsidP="00155689">
      <w:pPr>
        <w:pStyle w:val="2d"/>
        <w:numPr>
          <w:ilvl w:val="0"/>
          <w:numId w:val="25"/>
        </w:numPr>
        <w:shd w:val="clear" w:color="auto" w:fill="auto"/>
        <w:tabs>
          <w:tab w:val="left" w:pos="1438"/>
        </w:tabs>
        <w:spacing w:before="0" w:after="0" w:line="240" w:lineRule="auto"/>
        <w:ind w:firstLine="920"/>
        <w:jc w:val="both"/>
        <w:rPr>
          <w:sz w:val="20"/>
          <w:szCs w:val="20"/>
        </w:rPr>
      </w:pPr>
      <w:r w:rsidRPr="0065025C">
        <w:rPr>
          <w:sz w:val="20"/>
          <w:szCs w:val="20"/>
        </w:rPr>
        <w:t>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rsidRPr="0065025C">
        <w:rPr>
          <w:sz w:val="20"/>
          <w:szCs w:val="20"/>
        </w:rPr>
        <w:tab/>
        <w:t>1 к настоящему Административному регламенту.</w:t>
      </w:r>
    </w:p>
    <w:p w:rsidR="0065025C" w:rsidRPr="0065025C" w:rsidRDefault="0065025C" w:rsidP="00155689">
      <w:pPr>
        <w:pStyle w:val="3a"/>
        <w:numPr>
          <w:ilvl w:val="0"/>
          <w:numId w:val="24"/>
        </w:numPr>
        <w:shd w:val="clear" w:color="auto" w:fill="auto"/>
        <w:tabs>
          <w:tab w:val="left" w:pos="972"/>
        </w:tabs>
        <w:spacing w:line="240" w:lineRule="auto"/>
        <w:ind w:left="1460" w:hanging="920"/>
        <w:jc w:val="left"/>
        <w:rPr>
          <w:sz w:val="20"/>
          <w:szCs w:val="20"/>
        </w:rPr>
      </w:pPr>
      <w:r w:rsidRPr="0065025C">
        <w:rPr>
          <w:sz w:val="20"/>
          <w:szCs w:val="20"/>
        </w:rPr>
        <w:t>Стандарт предоставления государственной (муниципальной) услуги Наименование государственной (муниципальной) услуги</w:t>
      </w:r>
    </w:p>
    <w:p w:rsidR="0065025C" w:rsidRPr="0065025C" w:rsidRDefault="0065025C" w:rsidP="00155689">
      <w:pPr>
        <w:pStyle w:val="2d"/>
        <w:numPr>
          <w:ilvl w:val="0"/>
          <w:numId w:val="27"/>
        </w:numPr>
        <w:shd w:val="clear" w:color="auto" w:fill="auto"/>
        <w:tabs>
          <w:tab w:val="left" w:pos="1438"/>
        </w:tabs>
        <w:spacing w:before="0" w:after="0" w:line="240" w:lineRule="auto"/>
        <w:ind w:firstLine="740"/>
        <w:jc w:val="both"/>
        <w:rPr>
          <w:sz w:val="20"/>
          <w:szCs w:val="20"/>
        </w:rPr>
      </w:pPr>
      <w:r w:rsidRPr="0065025C">
        <w:rPr>
          <w:sz w:val="20"/>
          <w:szCs w:val="20"/>
        </w:rPr>
        <w:t>Государственная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5025C" w:rsidRPr="0065025C" w:rsidRDefault="0065025C" w:rsidP="0065025C">
      <w:pPr>
        <w:pStyle w:val="2f4"/>
        <w:keepNext/>
        <w:keepLines/>
        <w:shd w:val="clear" w:color="auto" w:fill="auto"/>
        <w:spacing w:before="0" w:after="0" w:line="240" w:lineRule="auto"/>
        <w:ind w:firstLine="0"/>
        <w:rPr>
          <w:sz w:val="20"/>
          <w:szCs w:val="20"/>
        </w:rPr>
      </w:pPr>
      <w:bookmarkStart w:id="6" w:name="bookmark4"/>
      <w:r w:rsidRPr="0065025C">
        <w:rPr>
          <w:sz w:val="20"/>
          <w:szCs w:val="20"/>
        </w:rPr>
        <w:t>Наименование органа государственной власти, органа местного</w:t>
      </w:r>
      <w:r w:rsidRPr="0065025C">
        <w:rPr>
          <w:sz w:val="20"/>
          <w:szCs w:val="20"/>
        </w:rPr>
        <w:br/>
        <w:t>самоуправления (организации), предоставляющего государственную</w:t>
      </w:r>
      <w:bookmarkEnd w:id="6"/>
    </w:p>
    <w:p w:rsidR="0065025C" w:rsidRPr="0065025C" w:rsidRDefault="0065025C" w:rsidP="0065025C">
      <w:pPr>
        <w:pStyle w:val="2f4"/>
        <w:keepNext/>
        <w:keepLines/>
        <w:shd w:val="clear" w:color="auto" w:fill="auto"/>
        <w:spacing w:before="0" w:after="0" w:line="240" w:lineRule="auto"/>
        <w:ind w:firstLine="0"/>
        <w:rPr>
          <w:sz w:val="20"/>
          <w:szCs w:val="20"/>
        </w:rPr>
      </w:pPr>
      <w:bookmarkStart w:id="7" w:name="bookmark5"/>
      <w:r w:rsidRPr="0065025C">
        <w:rPr>
          <w:sz w:val="20"/>
          <w:szCs w:val="20"/>
        </w:rPr>
        <w:t>(муниципальную) услугу</w:t>
      </w:r>
      <w:bookmarkEnd w:id="7"/>
    </w:p>
    <w:p w:rsidR="0065025C" w:rsidRPr="0065025C" w:rsidRDefault="0065025C" w:rsidP="00155689">
      <w:pPr>
        <w:pStyle w:val="2d"/>
        <w:numPr>
          <w:ilvl w:val="0"/>
          <w:numId w:val="27"/>
        </w:numPr>
        <w:shd w:val="clear" w:color="auto" w:fill="auto"/>
        <w:tabs>
          <w:tab w:val="left" w:pos="1671"/>
        </w:tabs>
        <w:spacing w:before="0" w:after="0" w:line="240" w:lineRule="auto"/>
        <w:ind w:firstLine="740"/>
        <w:jc w:val="both"/>
        <w:rPr>
          <w:sz w:val="20"/>
          <w:szCs w:val="20"/>
        </w:rPr>
      </w:pPr>
      <w:r w:rsidRPr="0065025C">
        <w:rPr>
          <w:sz w:val="20"/>
          <w:szCs w:val="20"/>
        </w:rPr>
        <w:t xml:space="preserve">Государственная (муниципальная) услуга предоставляется Уполномоченным органом - </w:t>
      </w:r>
      <w:r w:rsidRPr="0065025C">
        <w:rPr>
          <w:sz w:val="20"/>
          <w:szCs w:val="20"/>
        </w:rPr>
        <w:tab/>
        <w:t>Администрацией Жигаловского муниципального образования</w:t>
      </w:r>
    </w:p>
    <w:p w:rsidR="0065025C" w:rsidRPr="0065025C" w:rsidRDefault="0065025C" w:rsidP="0065025C">
      <w:pPr>
        <w:pStyle w:val="2d"/>
        <w:shd w:val="clear" w:color="auto" w:fill="auto"/>
        <w:spacing w:before="0" w:after="0" w:line="240" w:lineRule="auto"/>
        <w:ind w:firstLine="740"/>
        <w:jc w:val="both"/>
        <w:rPr>
          <w:sz w:val="20"/>
          <w:szCs w:val="20"/>
        </w:rPr>
      </w:pPr>
      <w:r w:rsidRPr="0065025C">
        <w:rPr>
          <w:sz w:val="20"/>
          <w:szCs w:val="20"/>
        </w:rPr>
        <w:t>2.3. При предоставлении государственной (муниципальной) услуги Уполномоченный орган взаимодействует с:</w:t>
      </w:r>
    </w:p>
    <w:p w:rsidR="0065025C" w:rsidRPr="0065025C" w:rsidRDefault="0065025C" w:rsidP="00155689">
      <w:pPr>
        <w:pStyle w:val="2d"/>
        <w:numPr>
          <w:ilvl w:val="0"/>
          <w:numId w:val="28"/>
        </w:numPr>
        <w:shd w:val="clear" w:color="auto" w:fill="auto"/>
        <w:tabs>
          <w:tab w:val="left" w:pos="1489"/>
        </w:tabs>
        <w:spacing w:before="0" w:after="0" w:line="240" w:lineRule="auto"/>
        <w:ind w:firstLine="740"/>
        <w:jc w:val="both"/>
        <w:rPr>
          <w:sz w:val="20"/>
          <w:szCs w:val="20"/>
        </w:rPr>
      </w:pPr>
      <w:r w:rsidRPr="0065025C">
        <w:rPr>
          <w:sz w:val="20"/>
          <w:szCs w:val="2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5025C" w:rsidRPr="0065025C" w:rsidRDefault="0065025C" w:rsidP="00155689">
      <w:pPr>
        <w:pStyle w:val="2d"/>
        <w:numPr>
          <w:ilvl w:val="0"/>
          <w:numId w:val="28"/>
        </w:numPr>
        <w:shd w:val="clear" w:color="auto" w:fill="auto"/>
        <w:tabs>
          <w:tab w:val="left" w:pos="1489"/>
        </w:tabs>
        <w:spacing w:before="0" w:after="0" w:line="240" w:lineRule="auto"/>
        <w:ind w:firstLine="740"/>
        <w:jc w:val="both"/>
        <w:rPr>
          <w:sz w:val="20"/>
          <w:szCs w:val="20"/>
        </w:rPr>
      </w:pPr>
      <w:r w:rsidRPr="0065025C">
        <w:rPr>
          <w:sz w:val="20"/>
          <w:szCs w:val="2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5025C" w:rsidRPr="0065025C" w:rsidRDefault="0065025C" w:rsidP="00155689">
      <w:pPr>
        <w:pStyle w:val="2d"/>
        <w:numPr>
          <w:ilvl w:val="1"/>
          <w:numId w:val="28"/>
        </w:numPr>
        <w:shd w:val="clear" w:color="auto" w:fill="auto"/>
        <w:tabs>
          <w:tab w:val="left" w:pos="1489"/>
        </w:tabs>
        <w:spacing w:before="0" w:after="0" w:line="240" w:lineRule="auto"/>
        <w:ind w:firstLine="740"/>
        <w:jc w:val="both"/>
        <w:rPr>
          <w:sz w:val="20"/>
          <w:szCs w:val="20"/>
        </w:rPr>
      </w:pPr>
      <w:r w:rsidRPr="0065025C">
        <w:rPr>
          <w:sz w:val="20"/>
          <w:szCs w:val="20"/>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65025C" w:rsidRPr="0065025C" w:rsidRDefault="0065025C" w:rsidP="0065025C">
      <w:pPr>
        <w:pStyle w:val="2f4"/>
        <w:keepNext/>
        <w:keepLines/>
        <w:shd w:val="clear" w:color="auto" w:fill="auto"/>
        <w:spacing w:before="0" w:after="0" w:line="240" w:lineRule="auto"/>
        <w:ind w:firstLine="740"/>
        <w:rPr>
          <w:sz w:val="20"/>
          <w:szCs w:val="20"/>
        </w:rPr>
      </w:pPr>
      <w:bookmarkStart w:id="8" w:name="bookmark6"/>
      <w:r w:rsidRPr="0065025C">
        <w:rPr>
          <w:sz w:val="20"/>
          <w:szCs w:val="20"/>
        </w:rPr>
        <w:t>Результат предоставления государственной (муниципальной) услуги</w:t>
      </w:r>
      <w:bookmarkEnd w:id="8"/>
    </w:p>
    <w:p w:rsidR="0065025C" w:rsidRPr="0065025C" w:rsidRDefault="0065025C" w:rsidP="00155689">
      <w:pPr>
        <w:pStyle w:val="2d"/>
        <w:numPr>
          <w:ilvl w:val="1"/>
          <w:numId w:val="28"/>
        </w:numPr>
        <w:shd w:val="clear" w:color="auto" w:fill="auto"/>
        <w:tabs>
          <w:tab w:val="left" w:pos="1296"/>
        </w:tabs>
        <w:spacing w:before="0" w:after="0" w:line="240" w:lineRule="auto"/>
        <w:ind w:firstLine="740"/>
        <w:jc w:val="both"/>
        <w:rPr>
          <w:sz w:val="20"/>
          <w:szCs w:val="20"/>
        </w:rPr>
      </w:pPr>
      <w:r w:rsidRPr="0065025C">
        <w:rPr>
          <w:sz w:val="20"/>
          <w:szCs w:val="20"/>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65025C" w:rsidRPr="0065025C" w:rsidRDefault="0065025C" w:rsidP="00155689">
      <w:pPr>
        <w:pStyle w:val="2d"/>
        <w:numPr>
          <w:ilvl w:val="2"/>
          <w:numId w:val="28"/>
        </w:numPr>
        <w:shd w:val="clear" w:color="auto" w:fill="auto"/>
        <w:tabs>
          <w:tab w:val="left" w:pos="1489"/>
        </w:tabs>
        <w:spacing w:before="0" w:after="0" w:line="240" w:lineRule="auto"/>
        <w:ind w:firstLine="740"/>
        <w:jc w:val="both"/>
        <w:rPr>
          <w:sz w:val="20"/>
          <w:szCs w:val="20"/>
        </w:rPr>
      </w:pPr>
      <w:r w:rsidRPr="0065025C">
        <w:rPr>
          <w:sz w:val="20"/>
          <w:szCs w:val="20"/>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65025C" w:rsidRPr="0065025C" w:rsidRDefault="0065025C" w:rsidP="00155689">
      <w:pPr>
        <w:pStyle w:val="2d"/>
        <w:numPr>
          <w:ilvl w:val="2"/>
          <w:numId w:val="28"/>
        </w:numPr>
        <w:shd w:val="clear" w:color="auto" w:fill="auto"/>
        <w:tabs>
          <w:tab w:val="left" w:pos="1489"/>
        </w:tabs>
        <w:spacing w:before="0" w:after="0" w:line="240" w:lineRule="auto"/>
        <w:ind w:firstLine="740"/>
        <w:jc w:val="both"/>
        <w:rPr>
          <w:sz w:val="20"/>
          <w:szCs w:val="20"/>
        </w:rPr>
      </w:pPr>
      <w:r w:rsidRPr="0065025C">
        <w:rPr>
          <w:sz w:val="20"/>
          <w:szCs w:val="20"/>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65025C" w:rsidRPr="0065025C" w:rsidRDefault="0065025C" w:rsidP="00155689">
      <w:pPr>
        <w:pStyle w:val="2d"/>
        <w:numPr>
          <w:ilvl w:val="2"/>
          <w:numId w:val="28"/>
        </w:numPr>
        <w:shd w:val="clear" w:color="auto" w:fill="auto"/>
        <w:tabs>
          <w:tab w:val="left" w:pos="1489"/>
        </w:tabs>
        <w:spacing w:before="0" w:after="0" w:line="240" w:lineRule="auto"/>
        <w:ind w:firstLine="740"/>
        <w:jc w:val="both"/>
        <w:rPr>
          <w:sz w:val="20"/>
          <w:szCs w:val="20"/>
        </w:rPr>
      </w:pPr>
      <w:r w:rsidRPr="0065025C">
        <w:rPr>
          <w:sz w:val="20"/>
          <w:szCs w:val="20"/>
        </w:rPr>
        <w:t>решение об отказе в предоставлении услуги по форме согласно Приложению № 4 к настоящему Административному регламенту.</w:t>
      </w:r>
    </w:p>
    <w:p w:rsidR="0065025C" w:rsidRPr="0065025C" w:rsidRDefault="0065025C" w:rsidP="00155689">
      <w:pPr>
        <w:pStyle w:val="2d"/>
        <w:numPr>
          <w:ilvl w:val="1"/>
          <w:numId w:val="28"/>
        </w:numPr>
        <w:shd w:val="clear" w:color="auto" w:fill="auto"/>
        <w:tabs>
          <w:tab w:val="left" w:pos="556"/>
        </w:tabs>
        <w:spacing w:before="0" w:after="0" w:line="240" w:lineRule="auto"/>
        <w:ind w:firstLine="740"/>
        <w:jc w:val="both"/>
        <w:rPr>
          <w:sz w:val="20"/>
          <w:szCs w:val="20"/>
        </w:rPr>
      </w:pPr>
      <w:r w:rsidRPr="0065025C">
        <w:rPr>
          <w:sz w:val="20"/>
          <w:szCs w:val="20"/>
        </w:rPr>
        <w:lastRenderedPageBreak/>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65025C" w:rsidRPr="0065025C" w:rsidRDefault="0065025C" w:rsidP="00155689">
      <w:pPr>
        <w:pStyle w:val="2d"/>
        <w:numPr>
          <w:ilvl w:val="1"/>
          <w:numId w:val="28"/>
        </w:numPr>
        <w:shd w:val="clear" w:color="auto" w:fill="auto"/>
        <w:tabs>
          <w:tab w:val="left" w:pos="1312"/>
        </w:tabs>
        <w:spacing w:before="0" w:after="0" w:line="240" w:lineRule="auto"/>
        <w:ind w:firstLine="780"/>
        <w:jc w:val="both"/>
        <w:rPr>
          <w:sz w:val="20"/>
          <w:szCs w:val="20"/>
        </w:rPr>
      </w:pPr>
      <w:r w:rsidRPr="0065025C">
        <w:rPr>
          <w:sz w:val="20"/>
          <w:szCs w:val="20"/>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5025C" w:rsidRPr="0065025C" w:rsidRDefault="0065025C" w:rsidP="0065025C">
      <w:pPr>
        <w:pStyle w:val="2f4"/>
        <w:keepNext/>
        <w:keepLines/>
        <w:shd w:val="clear" w:color="auto" w:fill="auto"/>
        <w:spacing w:before="0" w:after="0" w:line="240" w:lineRule="auto"/>
        <w:ind w:right="20" w:firstLine="0"/>
        <w:rPr>
          <w:sz w:val="20"/>
          <w:szCs w:val="20"/>
        </w:rPr>
      </w:pPr>
      <w:bookmarkStart w:id="9" w:name="bookmark7"/>
      <w:r w:rsidRPr="0065025C">
        <w:rPr>
          <w:sz w:val="20"/>
          <w:szCs w:val="20"/>
        </w:rPr>
        <w:t>Срок предоставления государственной (муниципальной) услуги</w:t>
      </w:r>
      <w:bookmarkEnd w:id="9"/>
    </w:p>
    <w:p w:rsidR="0065025C" w:rsidRPr="0065025C" w:rsidRDefault="0065025C" w:rsidP="00155689">
      <w:pPr>
        <w:pStyle w:val="2d"/>
        <w:numPr>
          <w:ilvl w:val="1"/>
          <w:numId w:val="28"/>
        </w:numPr>
        <w:shd w:val="clear" w:color="auto" w:fill="auto"/>
        <w:tabs>
          <w:tab w:val="left" w:pos="1312"/>
        </w:tabs>
        <w:spacing w:before="0" w:after="0" w:line="240" w:lineRule="auto"/>
        <w:ind w:firstLine="780"/>
        <w:jc w:val="both"/>
        <w:rPr>
          <w:sz w:val="20"/>
          <w:szCs w:val="20"/>
        </w:rPr>
      </w:pPr>
      <w:r w:rsidRPr="0065025C">
        <w:rPr>
          <w:sz w:val="20"/>
          <w:szCs w:val="20"/>
        </w:rPr>
        <w:t>Максимальный срок предоставления государственной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65025C" w:rsidRPr="0065025C" w:rsidRDefault="0065025C" w:rsidP="0065025C">
      <w:pPr>
        <w:pStyle w:val="2d"/>
        <w:shd w:val="clear" w:color="auto" w:fill="auto"/>
        <w:spacing w:before="0" w:after="0" w:line="240" w:lineRule="auto"/>
        <w:ind w:firstLine="780"/>
        <w:jc w:val="both"/>
        <w:rPr>
          <w:sz w:val="20"/>
          <w:szCs w:val="20"/>
        </w:rPr>
      </w:pPr>
      <w:r w:rsidRPr="0065025C">
        <w:rPr>
          <w:sz w:val="20"/>
          <w:szCs w:val="20"/>
        </w:rPr>
        <w:t>Максимальный срок предоставления государственной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65025C" w:rsidRPr="0065025C" w:rsidRDefault="0065025C" w:rsidP="0065025C">
      <w:pPr>
        <w:pStyle w:val="2f4"/>
        <w:keepNext/>
        <w:keepLines/>
        <w:shd w:val="clear" w:color="auto" w:fill="auto"/>
        <w:spacing w:before="0" w:after="0" w:line="240" w:lineRule="auto"/>
        <w:ind w:right="20" w:firstLine="0"/>
        <w:rPr>
          <w:sz w:val="20"/>
          <w:szCs w:val="20"/>
        </w:rPr>
      </w:pPr>
      <w:bookmarkStart w:id="10" w:name="bookmark8"/>
      <w:r w:rsidRPr="0065025C">
        <w:rPr>
          <w:sz w:val="20"/>
          <w:szCs w:val="20"/>
        </w:rPr>
        <w:t>Правовые основания для предоставления государственной</w:t>
      </w:r>
      <w:bookmarkEnd w:id="10"/>
    </w:p>
    <w:p w:rsidR="0065025C" w:rsidRPr="0065025C" w:rsidRDefault="0065025C" w:rsidP="0065025C">
      <w:pPr>
        <w:pStyle w:val="2f4"/>
        <w:keepNext/>
        <w:keepLines/>
        <w:shd w:val="clear" w:color="auto" w:fill="auto"/>
        <w:spacing w:before="0" w:after="0" w:line="240" w:lineRule="auto"/>
        <w:ind w:right="20" w:firstLine="0"/>
        <w:rPr>
          <w:sz w:val="20"/>
          <w:szCs w:val="20"/>
        </w:rPr>
      </w:pPr>
      <w:bookmarkStart w:id="11" w:name="bookmark9"/>
      <w:r w:rsidRPr="0065025C">
        <w:rPr>
          <w:sz w:val="20"/>
          <w:szCs w:val="20"/>
        </w:rPr>
        <w:t>(муниципальной) услуги</w:t>
      </w:r>
      <w:bookmarkEnd w:id="11"/>
    </w:p>
    <w:p w:rsidR="0065025C" w:rsidRPr="0065025C" w:rsidRDefault="0065025C" w:rsidP="00155689">
      <w:pPr>
        <w:pStyle w:val="2d"/>
        <w:numPr>
          <w:ilvl w:val="1"/>
          <w:numId w:val="28"/>
        </w:numPr>
        <w:shd w:val="clear" w:color="auto" w:fill="auto"/>
        <w:tabs>
          <w:tab w:val="left" w:pos="1312"/>
        </w:tabs>
        <w:spacing w:before="0" w:after="0" w:line="240" w:lineRule="auto"/>
        <w:ind w:firstLine="780"/>
        <w:jc w:val="both"/>
        <w:rPr>
          <w:sz w:val="20"/>
          <w:szCs w:val="20"/>
        </w:rPr>
      </w:pPr>
      <w:r w:rsidRPr="0065025C">
        <w:rPr>
          <w:sz w:val="20"/>
          <w:szCs w:val="2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65025C" w:rsidRPr="0065025C" w:rsidRDefault="0065025C" w:rsidP="0065025C">
      <w:pPr>
        <w:pStyle w:val="2f4"/>
        <w:keepNext/>
        <w:keepLines/>
        <w:shd w:val="clear" w:color="auto" w:fill="auto"/>
        <w:spacing w:before="0" w:after="0" w:line="240" w:lineRule="auto"/>
        <w:ind w:right="20" w:firstLine="0"/>
        <w:rPr>
          <w:sz w:val="20"/>
          <w:szCs w:val="20"/>
        </w:rPr>
      </w:pPr>
      <w:bookmarkStart w:id="12" w:name="bookmark10"/>
      <w:r w:rsidRPr="0065025C">
        <w:rPr>
          <w:sz w:val="20"/>
          <w:szCs w:val="20"/>
        </w:rPr>
        <w:t>Исчерпывающий перечень документов, необходимых для предоставления</w:t>
      </w:r>
      <w:r w:rsidRPr="0065025C">
        <w:rPr>
          <w:sz w:val="20"/>
          <w:szCs w:val="20"/>
        </w:rPr>
        <w:br/>
        <w:t>государственной (муниципальной) услуги</w:t>
      </w:r>
      <w:bookmarkEnd w:id="12"/>
    </w:p>
    <w:p w:rsidR="0065025C" w:rsidRPr="0065025C" w:rsidRDefault="0065025C" w:rsidP="00155689">
      <w:pPr>
        <w:pStyle w:val="2d"/>
        <w:numPr>
          <w:ilvl w:val="1"/>
          <w:numId w:val="28"/>
        </w:numPr>
        <w:shd w:val="clear" w:color="auto" w:fill="auto"/>
        <w:tabs>
          <w:tab w:val="left" w:pos="1383"/>
        </w:tabs>
        <w:spacing w:before="0" w:after="0" w:line="240" w:lineRule="auto"/>
        <w:ind w:firstLine="780"/>
        <w:jc w:val="both"/>
        <w:rPr>
          <w:sz w:val="20"/>
          <w:szCs w:val="20"/>
        </w:rPr>
      </w:pPr>
      <w:r w:rsidRPr="0065025C">
        <w:rPr>
          <w:sz w:val="20"/>
          <w:szCs w:val="20"/>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65025C" w:rsidRPr="0065025C" w:rsidRDefault="0065025C" w:rsidP="00155689">
      <w:pPr>
        <w:pStyle w:val="2d"/>
        <w:numPr>
          <w:ilvl w:val="2"/>
          <w:numId w:val="28"/>
        </w:numPr>
        <w:shd w:val="clear" w:color="auto" w:fill="auto"/>
        <w:tabs>
          <w:tab w:val="left" w:pos="1729"/>
        </w:tabs>
        <w:spacing w:before="0" w:after="0" w:line="240" w:lineRule="auto"/>
        <w:ind w:firstLine="760"/>
        <w:jc w:val="both"/>
        <w:rPr>
          <w:sz w:val="20"/>
          <w:szCs w:val="20"/>
        </w:rPr>
      </w:pPr>
      <w:r w:rsidRPr="0065025C">
        <w:rPr>
          <w:sz w:val="20"/>
          <w:szCs w:val="20"/>
        </w:rPr>
        <w:t>в электронной форме посредством ЕПГУ.</w:t>
      </w:r>
    </w:p>
    <w:p w:rsidR="0065025C" w:rsidRPr="0065025C" w:rsidRDefault="0065025C" w:rsidP="00332F43">
      <w:pPr>
        <w:pStyle w:val="2d"/>
        <w:shd w:val="clear" w:color="auto" w:fill="auto"/>
        <w:tabs>
          <w:tab w:val="left" w:pos="1081"/>
        </w:tabs>
        <w:spacing w:before="0" w:after="0" w:line="240" w:lineRule="auto"/>
        <w:ind w:firstLine="760"/>
        <w:jc w:val="both"/>
        <w:rPr>
          <w:sz w:val="20"/>
          <w:szCs w:val="20"/>
        </w:rPr>
      </w:pPr>
      <w:r w:rsidRPr="0065025C">
        <w:rPr>
          <w:sz w:val="20"/>
          <w:szCs w:val="20"/>
        </w:rPr>
        <w:t>а)</w:t>
      </w:r>
      <w:r w:rsidRPr="0065025C">
        <w:rPr>
          <w:sz w:val="20"/>
          <w:szCs w:val="20"/>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r>
        <w:rPr>
          <w:sz w:val="20"/>
          <w:szCs w:val="20"/>
        </w:rPr>
        <w:t xml:space="preserve"> </w:t>
      </w:r>
      <w:r w:rsidRPr="0065025C">
        <w:rPr>
          <w:sz w:val="20"/>
          <w:szCs w:val="20"/>
        </w:rPr>
        <w:t>б)</w:t>
      </w:r>
      <w:r w:rsidRPr="0065025C">
        <w:rPr>
          <w:sz w:val="20"/>
          <w:szCs w:val="20"/>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65025C" w:rsidRPr="0065025C" w:rsidRDefault="0065025C" w:rsidP="00155689">
      <w:pPr>
        <w:pStyle w:val="2d"/>
        <w:numPr>
          <w:ilvl w:val="2"/>
          <w:numId w:val="28"/>
        </w:numPr>
        <w:shd w:val="clear" w:color="auto" w:fill="auto"/>
        <w:tabs>
          <w:tab w:val="left" w:pos="1729"/>
        </w:tabs>
        <w:spacing w:before="0" w:after="0" w:line="240" w:lineRule="auto"/>
        <w:ind w:firstLine="760"/>
        <w:jc w:val="both"/>
        <w:rPr>
          <w:sz w:val="20"/>
          <w:szCs w:val="20"/>
        </w:rPr>
      </w:pPr>
      <w:r w:rsidRPr="0065025C">
        <w:rPr>
          <w:sz w:val="20"/>
          <w:szCs w:val="20"/>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5025C" w:rsidRPr="0065025C" w:rsidRDefault="0065025C" w:rsidP="00155689">
      <w:pPr>
        <w:pStyle w:val="2d"/>
        <w:numPr>
          <w:ilvl w:val="1"/>
          <w:numId w:val="28"/>
        </w:numPr>
        <w:shd w:val="clear" w:color="auto" w:fill="auto"/>
        <w:tabs>
          <w:tab w:val="left" w:pos="1383"/>
        </w:tabs>
        <w:spacing w:before="0" w:after="0" w:line="240" w:lineRule="auto"/>
        <w:ind w:firstLine="760"/>
        <w:jc w:val="both"/>
        <w:rPr>
          <w:sz w:val="20"/>
          <w:szCs w:val="20"/>
        </w:rPr>
      </w:pPr>
      <w:r w:rsidRPr="0065025C">
        <w:rPr>
          <w:sz w:val="20"/>
          <w:szCs w:val="20"/>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65025C" w:rsidRPr="0065025C" w:rsidRDefault="0065025C" w:rsidP="00155689">
      <w:pPr>
        <w:pStyle w:val="2d"/>
        <w:numPr>
          <w:ilvl w:val="0"/>
          <w:numId w:val="29"/>
        </w:numPr>
        <w:shd w:val="clear" w:color="auto" w:fill="auto"/>
        <w:tabs>
          <w:tab w:val="left" w:pos="1097"/>
        </w:tabs>
        <w:spacing w:before="0" w:after="0" w:line="240" w:lineRule="auto"/>
        <w:ind w:firstLine="760"/>
        <w:jc w:val="both"/>
        <w:rPr>
          <w:sz w:val="20"/>
          <w:szCs w:val="20"/>
        </w:rPr>
      </w:pPr>
      <w:r w:rsidRPr="0065025C">
        <w:rPr>
          <w:sz w:val="20"/>
          <w:szCs w:val="20"/>
        </w:rPr>
        <w:t>заявление о предоставлении государственной (муниципальной) услуги.</w:t>
      </w:r>
    </w:p>
    <w:p w:rsidR="0065025C" w:rsidRPr="0065025C" w:rsidRDefault="0065025C" w:rsidP="00332F43">
      <w:pPr>
        <w:pStyle w:val="2d"/>
        <w:shd w:val="clear" w:color="auto" w:fill="auto"/>
        <w:spacing w:before="0" w:after="0" w:line="240" w:lineRule="auto"/>
        <w:jc w:val="both"/>
        <w:rPr>
          <w:sz w:val="20"/>
          <w:szCs w:val="20"/>
        </w:rPr>
      </w:pPr>
      <w:r w:rsidRPr="0065025C">
        <w:rPr>
          <w:sz w:val="20"/>
          <w:szCs w:val="20"/>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5025C" w:rsidRPr="0065025C" w:rsidRDefault="0065025C" w:rsidP="00155689">
      <w:pPr>
        <w:pStyle w:val="2d"/>
        <w:numPr>
          <w:ilvl w:val="0"/>
          <w:numId w:val="29"/>
        </w:numPr>
        <w:shd w:val="clear" w:color="auto" w:fill="auto"/>
        <w:tabs>
          <w:tab w:val="left" w:pos="1112"/>
        </w:tabs>
        <w:spacing w:before="0" w:after="0" w:line="240" w:lineRule="auto"/>
        <w:ind w:firstLine="780"/>
        <w:jc w:val="both"/>
        <w:rPr>
          <w:sz w:val="20"/>
          <w:szCs w:val="20"/>
        </w:rPr>
      </w:pPr>
      <w:r w:rsidRPr="0065025C">
        <w:rPr>
          <w:sz w:val="20"/>
          <w:szCs w:val="20"/>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w:t>
      </w:r>
      <w:r w:rsidRPr="0065025C">
        <w:rPr>
          <w:sz w:val="20"/>
          <w:szCs w:val="20"/>
        </w:rPr>
        <w:lastRenderedPageBreak/>
        <w:t>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5025C" w:rsidRPr="0065025C" w:rsidRDefault="0065025C" w:rsidP="00155689">
      <w:pPr>
        <w:pStyle w:val="2d"/>
        <w:numPr>
          <w:ilvl w:val="0"/>
          <w:numId w:val="29"/>
        </w:numPr>
        <w:shd w:val="clear" w:color="auto" w:fill="auto"/>
        <w:tabs>
          <w:tab w:val="left" w:pos="1237"/>
        </w:tabs>
        <w:spacing w:before="0" w:after="0" w:line="240" w:lineRule="auto"/>
        <w:ind w:firstLine="780"/>
        <w:jc w:val="both"/>
        <w:rPr>
          <w:sz w:val="20"/>
          <w:szCs w:val="20"/>
        </w:rPr>
      </w:pPr>
      <w:r w:rsidRPr="0065025C">
        <w:rPr>
          <w:sz w:val="20"/>
          <w:szCs w:val="20"/>
        </w:rPr>
        <w:t>документ, подтверждающий полномочия представителя действовать от имени заявителя - случае, если заявление подается представителем.</w:t>
      </w:r>
    </w:p>
    <w:p w:rsidR="0065025C" w:rsidRPr="0065025C" w:rsidRDefault="0065025C" w:rsidP="00332F43">
      <w:pPr>
        <w:pStyle w:val="2d"/>
        <w:shd w:val="clear" w:color="auto" w:fill="auto"/>
        <w:spacing w:before="0" w:after="0" w:line="240" w:lineRule="auto"/>
        <w:ind w:firstLine="782"/>
        <w:jc w:val="both"/>
        <w:rPr>
          <w:sz w:val="20"/>
          <w:szCs w:val="20"/>
        </w:rPr>
      </w:pPr>
      <w:r w:rsidRPr="0065025C">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025C" w:rsidRPr="0065025C" w:rsidRDefault="0065025C" w:rsidP="00332F43">
      <w:pPr>
        <w:pStyle w:val="2d"/>
        <w:shd w:val="clear" w:color="auto" w:fill="auto"/>
        <w:spacing w:before="0" w:after="0" w:line="240" w:lineRule="auto"/>
        <w:ind w:firstLine="782"/>
        <w:jc w:val="both"/>
        <w:rPr>
          <w:sz w:val="20"/>
          <w:szCs w:val="20"/>
        </w:rPr>
      </w:pPr>
      <w:r w:rsidRPr="0065025C">
        <w:rPr>
          <w:sz w:val="20"/>
          <w:szCs w:val="20"/>
        </w:rPr>
        <w:t>При обращении посредством ЕПГУ указанный документ, выданный:</w:t>
      </w:r>
    </w:p>
    <w:p w:rsidR="0065025C" w:rsidRPr="0065025C" w:rsidRDefault="0065025C" w:rsidP="00332F43">
      <w:pPr>
        <w:pStyle w:val="2d"/>
        <w:shd w:val="clear" w:color="auto" w:fill="auto"/>
        <w:tabs>
          <w:tab w:val="left" w:pos="1092"/>
        </w:tabs>
        <w:spacing w:before="0" w:after="0" w:line="240" w:lineRule="auto"/>
        <w:ind w:firstLine="782"/>
        <w:jc w:val="both"/>
        <w:rPr>
          <w:sz w:val="20"/>
          <w:szCs w:val="20"/>
        </w:rPr>
      </w:pPr>
      <w:r w:rsidRPr="0065025C">
        <w:rPr>
          <w:sz w:val="20"/>
          <w:szCs w:val="20"/>
        </w:rPr>
        <w:t>а)</w:t>
      </w:r>
      <w:r w:rsidRPr="0065025C">
        <w:rPr>
          <w:sz w:val="20"/>
          <w:szCs w:val="20"/>
        </w:rPr>
        <w:tab/>
        <w:t>организацией, удостоверяется УКЭП правомочного должностного лица организации;</w:t>
      </w:r>
    </w:p>
    <w:p w:rsidR="0065025C" w:rsidRPr="0065025C" w:rsidRDefault="0065025C" w:rsidP="00332F43">
      <w:pPr>
        <w:pStyle w:val="2d"/>
        <w:shd w:val="clear" w:color="auto" w:fill="auto"/>
        <w:tabs>
          <w:tab w:val="left" w:pos="1107"/>
        </w:tabs>
        <w:spacing w:before="0" w:after="0" w:line="240" w:lineRule="auto"/>
        <w:ind w:firstLine="782"/>
        <w:jc w:val="both"/>
        <w:rPr>
          <w:sz w:val="20"/>
          <w:szCs w:val="20"/>
        </w:rPr>
      </w:pPr>
      <w:r w:rsidRPr="0065025C">
        <w:rPr>
          <w:sz w:val="20"/>
          <w:szCs w:val="20"/>
        </w:rPr>
        <w:t>б)</w:t>
      </w:r>
      <w:r w:rsidRPr="0065025C">
        <w:rPr>
          <w:sz w:val="20"/>
          <w:szCs w:val="20"/>
        </w:rPr>
        <w:tab/>
        <w:t xml:space="preserve">физическим лицом, - УКЭП нотариуса с приложением файла открепленной УКЭП в формате </w:t>
      </w:r>
      <w:r w:rsidRPr="0065025C">
        <w:rPr>
          <w:sz w:val="20"/>
          <w:szCs w:val="20"/>
          <w:lang w:val="en-US" w:bidi="en-US"/>
        </w:rPr>
        <w:t>sig</w:t>
      </w:r>
      <w:r w:rsidRPr="0065025C">
        <w:rPr>
          <w:sz w:val="20"/>
          <w:szCs w:val="20"/>
          <w:lang w:bidi="en-US"/>
        </w:rPr>
        <w:t>;</w:t>
      </w:r>
    </w:p>
    <w:p w:rsidR="0065025C" w:rsidRPr="0065025C" w:rsidRDefault="0065025C" w:rsidP="00155689">
      <w:pPr>
        <w:pStyle w:val="2d"/>
        <w:numPr>
          <w:ilvl w:val="0"/>
          <w:numId w:val="29"/>
        </w:numPr>
        <w:shd w:val="clear" w:color="auto" w:fill="auto"/>
        <w:tabs>
          <w:tab w:val="left" w:pos="1237"/>
        </w:tabs>
        <w:spacing w:before="0" w:after="0" w:line="240" w:lineRule="auto"/>
        <w:ind w:firstLine="782"/>
        <w:jc w:val="both"/>
        <w:rPr>
          <w:sz w:val="20"/>
          <w:szCs w:val="20"/>
        </w:rPr>
      </w:pPr>
      <w:r w:rsidRPr="0065025C">
        <w:rPr>
          <w:sz w:val="20"/>
          <w:szCs w:val="20"/>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65025C" w:rsidRPr="0065025C" w:rsidRDefault="0065025C" w:rsidP="00155689">
      <w:pPr>
        <w:pStyle w:val="2d"/>
        <w:numPr>
          <w:ilvl w:val="0"/>
          <w:numId w:val="29"/>
        </w:numPr>
        <w:shd w:val="clear" w:color="auto" w:fill="auto"/>
        <w:tabs>
          <w:tab w:val="left" w:pos="1237"/>
        </w:tabs>
        <w:spacing w:before="0" w:after="0" w:line="240" w:lineRule="auto"/>
        <w:ind w:firstLine="780"/>
        <w:jc w:val="both"/>
        <w:rPr>
          <w:sz w:val="20"/>
          <w:szCs w:val="20"/>
        </w:rPr>
      </w:pPr>
      <w:r w:rsidRPr="0065025C">
        <w:rPr>
          <w:sz w:val="20"/>
          <w:szCs w:val="20"/>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65025C" w:rsidRPr="0065025C" w:rsidRDefault="0065025C" w:rsidP="00155689">
      <w:pPr>
        <w:pStyle w:val="2d"/>
        <w:numPr>
          <w:ilvl w:val="1"/>
          <w:numId w:val="28"/>
        </w:numPr>
        <w:shd w:val="clear" w:color="auto" w:fill="auto"/>
        <w:tabs>
          <w:tab w:val="left" w:pos="1398"/>
        </w:tabs>
        <w:spacing w:before="0" w:after="0" w:line="240" w:lineRule="auto"/>
        <w:ind w:firstLine="782"/>
        <w:jc w:val="both"/>
        <w:rPr>
          <w:sz w:val="20"/>
          <w:szCs w:val="20"/>
        </w:rPr>
      </w:pPr>
      <w:r w:rsidRPr="0065025C">
        <w:rPr>
          <w:sz w:val="20"/>
          <w:szCs w:val="20"/>
        </w:rPr>
        <w:t>С заявлением о предоставлении государственной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w:t>
      </w:r>
    </w:p>
    <w:p w:rsidR="0065025C" w:rsidRPr="0065025C" w:rsidRDefault="0065025C" w:rsidP="00332F43">
      <w:pPr>
        <w:pStyle w:val="2d"/>
        <w:shd w:val="clear" w:color="auto" w:fill="auto"/>
        <w:spacing w:before="0" w:after="0" w:line="240" w:lineRule="auto"/>
        <w:ind w:firstLine="782"/>
        <w:jc w:val="both"/>
        <w:rPr>
          <w:sz w:val="20"/>
          <w:szCs w:val="20"/>
        </w:rPr>
      </w:pPr>
      <w:r w:rsidRPr="0065025C">
        <w:rPr>
          <w:sz w:val="20"/>
          <w:szCs w:val="20"/>
        </w:rPr>
        <w:t>а) выписка из Единого государственного реестра юридических лиц;</w:t>
      </w:r>
    </w:p>
    <w:p w:rsidR="0065025C" w:rsidRPr="0065025C" w:rsidRDefault="0065025C" w:rsidP="00155689">
      <w:pPr>
        <w:pStyle w:val="2d"/>
        <w:numPr>
          <w:ilvl w:val="0"/>
          <w:numId w:val="29"/>
        </w:numPr>
        <w:shd w:val="clear" w:color="auto" w:fill="auto"/>
        <w:tabs>
          <w:tab w:val="left" w:pos="1237"/>
        </w:tabs>
        <w:spacing w:before="0" w:after="0" w:line="240" w:lineRule="auto"/>
        <w:ind w:firstLine="782"/>
        <w:jc w:val="both"/>
        <w:rPr>
          <w:sz w:val="20"/>
          <w:szCs w:val="20"/>
        </w:rPr>
      </w:pPr>
      <w:r w:rsidRPr="0065025C">
        <w:rPr>
          <w:sz w:val="20"/>
          <w:szCs w:val="20"/>
        </w:rPr>
        <w:t>выписка из Единого государственного реестра индивидуальных предпринимателей;</w:t>
      </w:r>
    </w:p>
    <w:p w:rsidR="0065025C" w:rsidRPr="0065025C" w:rsidRDefault="0065025C" w:rsidP="00332F43">
      <w:pPr>
        <w:pStyle w:val="2d"/>
        <w:shd w:val="clear" w:color="auto" w:fill="auto"/>
        <w:tabs>
          <w:tab w:val="left" w:pos="1138"/>
        </w:tabs>
        <w:spacing w:before="0" w:after="0" w:line="240" w:lineRule="auto"/>
        <w:ind w:firstLine="782"/>
        <w:jc w:val="both"/>
        <w:rPr>
          <w:sz w:val="20"/>
          <w:szCs w:val="20"/>
        </w:rPr>
      </w:pPr>
      <w:r w:rsidRPr="0065025C">
        <w:rPr>
          <w:sz w:val="20"/>
          <w:szCs w:val="20"/>
        </w:rPr>
        <w:t>в)</w:t>
      </w:r>
      <w:r w:rsidRPr="0065025C">
        <w:rPr>
          <w:sz w:val="20"/>
          <w:szCs w:val="20"/>
        </w:rPr>
        <w:tab/>
        <w:t>выписка из Единого государственного реестра недвижимости;</w:t>
      </w:r>
    </w:p>
    <w:p w:rsidR="0065025C" w:rsidRPr="0065025C" w:rsidRDefault="0065025C" w:rsidP="00332F43">
      <w:pPr>
        <w:pStyle w:val="2d"/>
        <w:shd w:val="clear" w:color="auto" w:fill="auto"/>
        <w:tabs>
          <w:tab w:val="left" w:pos="1097"/>
        </w:tabs>
        <w:spacing w:before="0" w:after="0" w:line="240" w:lineRule="auto"/>
        <w:ind w:firstLine="780"/>
        <w:jc w:val="both"/>
        <w:rPr>
          <w:sz w:val="20"/>
          <w:szCs w:val="20"/>
        </w:rPr>
      </w:pPr>
      <w:r w:rsidRPr="0065025C">
        <w:rPr>
          <w:sz w:val="20"/>
          <w:szCs w:val="20"/>
        </w:rPr>
        <w:t>г)</w:t>
      </w:r>
      <w:r w:rsidRPr="0065025C">
        <w:rPr>
          <w:sz w:val="20"/>
          <w:szCs w:val="20"/>
        </w:rPr>
        <w:tab/>
        <w:t>лицензия, удостоверяющих право заявителя на проведение работ по геологическому изучению недр;</w:t>
      </w:r>
    </w:p>
    <w:p w:rsidR="0065025C" w:rsidRPr="0065025C" w:rsidRDefault="0065025C" w:rsidP="00332F43">
      <w:pPr>
        <w:pStyle w:val="2d"/>
        <w:shd w:val="clear" w:color="auto" w:fill="auto"/>
        <w:tabs>
          <w:tab w:val="left" w:pos="1157"/>
        </w:tabs>
        <w:spacing w:before="0" w:after="0" w:line="240" w:lineRule="auto"/>
        <w:ind w:firstLine="780"/>
        <w:jc w:val="both"/>
        <w:rPr>
          <w:sz w:val="20"/>
          <w:szCs w:val="20"/>
        </w:rPr>
      </w:pPr>
      <w:r w:rsidRPr="0065025C">
        <w:rPr>
          <w:sz w:val="20"/>
          <w:szCs w:val="20"/>
        </w:rPr>
        <w:t>д)</w:t>
      </w:r>
      <w:r w:rsidRPr="0065025C">
        <w:rPr>
          <w:sz w:val="20"/>
          <w:szCs w:val="20"/>
        </w:rPr>
        <w:tab/>
        <w:t>нотариально заверенная доверенность;</w:t>
      </w:r>
    </w:p>
    <w:p w:rsidR="0065025C" w:rsidRPr="0065025C" w:rsidRDefault="0065025C" w:rsidP="00332F43">
      <w:pPr>
        <w:pStyle w:val="2d"/>
        <w:shd w:val="clear" w:color="auto" w:fill="auto"/>
        <w:tabs>
          <w:tab w:val="left" w:pos="1126"/>
        </w:tabs>
        <w:spacing w:before="0" w:after="0" w:line="240" w:lineRule="auto"/>
        <w:ind w:firstLine="780"/>
        <w:jc w:val="both"/>
        <w:rPr>
          <w:sz w:val="20"/>
          <w:szCs w:val="20"/>
        </w:rPr>
      </w:pPr>
      <w:r w:rsidRPr="0065025C">
        <w:rPr>
          <w:sz w:val="20"/>
          <w:szCs w:val="20"/>
        </w:rPr>
        <w:t>е)</w:t>
      </w:r>
      <w:r w:rsidRPr="0065025C">
        <w:rPr>
          <w:sz w:val="20"/>
          <w:szCs w:val="20"/>
        </w:rPr>
        <w:tab/>
        <w:t>иные документы, предусмотренные в соответствии с законом субъекта Российской Федерации.</w:t>
      </w:r>
    </w:p>
    <w:p w:rsidR="0065025C" w:rsidRPr="0065025C" w:rsidRDefault="0065025C" w:rsidP="00155689">
      <w:pPr>
        <w:pStyle w:val="2d"/>
        <w:numPr>
          <w:ilvl w:val="1"/>
          <w:numId w:val="28"/>
        </w:numPr>
        <w:shd w:val="clear" w:color="auto" w:fill="auto"/>
        <w:tabs>
          <w:tab w:val="left" w:pos="1450"/>
        </w:tabs>
        <w:spacing w:before="0" w:after="0" w:line="240" w:lineRule="auto"/>
        <w:ind w:firstLine="780"/>
        <w:jc w:val="both"/>
        <w:rPr>
          <w:sz w:val="20"/>
          <w:szCs w:val="20"/>
        </w:rPr>
      </w:pPr>
      <w:r w:rsidRPr="0065025C">
        <w:rPr>
          <w:sz w:val="20"/>
          <w:szCs w:val="20"/>
        </w:rPr>
        <w:t>Документы, прилагаемые Заявителем к Заявлению, представляемые в</w:t>
      </w:r>
    </w:p>
    <w:p w:rsidR="0065025C" w:rsidRPr="0065025C" w:rsidRDefault="0065025C" w:rsidP="00332F43">
      <w:pPr>
        <w:pStyle w:val="2d"/>
        <w:shd w:val="clear" w:color="auto" w:fill="auto"/>
        <w:spacing w:before="0" w:after="0" w:line="240" w:lineRule="auto"/>
        <w:jc w:val="left"/>
        <w:rPr>
          <w:sz w:val="20"/>
          <w:szCs w:val="20"/>
        </w:rPr>
      </w:pPr>
      <w:r w:rsidRPr="0065025C">
        <w:rPr>
          <w:sz w:val="20"/>
          <w:szCs w:val="20"/>
        </w:rPr>
        <w:t>электронной форме, направляются в следующих форматах:</w:t>
      </w:r>
    </w:p>
    <w:p w:rsidR="0065025C" w:rsidRPr="0065025C" w:rsidRDefault="0065025C" w:rsidP="00155689">
      <w:pPr>
        <w:pStyle w:val="2d"/>
        <w:numPr>
          <w:ilvl w:val="0"/>
          <w:numId w:val="30"/>
        </w:numPr>
        <w:shd w:val="clear" w:color="auto" w:fill="auto"/>
        <w:tabs>
          <w:tab w:val="left" w:pos="1133"/>
        </w:tabs>
        <w:spacing w:before="0" w:after="0" w:line="240" w:lineRule="auto"/>
        <w:ind w:firstLine="780"/>
        <w:jc w:val="both"/>
        <w:rPr>
          <w:sz w:val="20"/>
          <w:szCs w:val="20"/>
        </w:rPr>
      </w:pPr>
      <w:r w:rsidRPr="0065025C">
        <w:rPr>
          <w:sz w:val="20"/>
          <w:szCs w:val="20"/>
          <w:lang w:val="en-US" w:bidi="en-US"/>
        </w:rPr>
        <w:t>xml</w:t>
      </w:r>
      <w:r w:rsidRPr="0065025C">
        <w:rPr>
          <w:sz w:val="20"/>
          <w:szCs w:val="20"/>
          <w:lang w:bidi="en-US"/>
        </w:rPr>
        <w:t xml:space="preserve"> </w:t>
      </w:r>
      <w:r w:rsidRPr="0065025C">
        <w:rPr>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5025C">
        <w:rPr>
          <w:sz w:val="20"/>
          <w:szCs w:val="20"/>
          <w:lang w:val="en-US" w:bidi="en-US"/>
        </w:rPr>
        <w:t>xml</w:t>
      </w:r>
      <w:r w:rsidRPr="0065025C">
        <w:rPr>
          <w:sz w:val="20"/>
          <w:szCs w:val="20"/>
          <w:lang w:bidi="en-US"/>
        </w:rPr>
        <w:t>;</w:t>
      </w:r>
    </w:p>
    <w:p w:rsidR="0065025C" w:rsidRPr="0065025C" w:rsidRDefault="0065025C" w:rsidP="00155689">
      <w:pPr>
        <w:pStyle w:val="2d"/>
        <w:numPr>
          <w:ilvl w:val="0"/>
          <w:numId w:val="30"/>
        </w:numPr>
        <w:shd w:val="clear" w:color="auto" w:fill="auto"/>
        <w:tabs>
          <w:tab w:val="left" w:pos="1118"/>
        </w:tabs>
        <w:spacing w:before="0" w:after="0" w:line="240" w:lineRule="auto"/>
        <w:ind w:firstLine="780"/>
        <w:jc w:val="both"/>
        <w:rPr>
          <w:sz w:val="20"/>
          <w:szCs w:val="20"/>
        </w:rPr>
      </w:pPr>
      <w:r w:rsidRPr="0065025C">
        <w:rPr>
          <w:sz w:val="20"/>
          <w:szCs w:val="20"/>
          <w:lang w:val="en-US" w:bidi="en-US"/>
        </w:rPr>
        <w:t>doc</w:t>
      </w:r>
      <w:r w:rsidRPr="0065025C">
        <w:rPr>
          <w:sz w:val="20"/>
          <w:szCs w:val="20"/>
          <w:lang w:bidi="en-US"/>
        </w:rPr>
        <w:t xml:space="preserve">, </w:t>
      </w:r>
      <w:r w:rsidRPr="0065025C">
        <w:rPr>
          <w:sz w:val="20"/>
          <w:szCs w:val="20"/>
          <w:lang w:val="en-US" w:bidi="en-US"/>
        </w:rPr>
        <w:t>docx</w:t>
      </w:r>
      <w:r w:rsidRPr="0065025C">
        <w:rPr>
          <w:sz w:val="20"/>
          <w:szCs w:val="20"/>
          <w:lang w:bidi="en-US"/>
        </w:rPr>
        <w:t xml:space="preserve">, </w:t>
      </w:r>
      <w:r w:rsidRPr="0065025C">
        <w:rPr>
          <w:sz w:val="20"/>
          <w:szCs w:val="20"/>
          <w:lang w:val="en-US" w:bidi="en-US"/>
        </w:rPr>
        <w:t>odt</w:t>
      </w:r>
      <w:r w:rsidRPr="0065025C">
        <w:rPr>
          <w:sz w:val="20"/>
          <w:szCs w:val="20"/>
          <w:lang w:bidi="en-US"/>
        </w:rPr>
        <w:t xml:space="preserve"> - </w:t>
      </w:r>
      <w:r w:rsidRPr="0065025C">
        <w:rPr>
          <w:sz w:val="20"/>
          <w:szCs w:val="20"/>
        </w:rPr>
        <w:t>для документов с текстовым содержанием, не включающим формулы;</w:t>
      </w:r>
    </w:p>
    <w:p w:rsidR="0065025C" w:rsidRPr="0065025C" w:rsidRDefault="0065025C" w:rsidP="00155689">
      <w:pPr>
        <w:pStyle w:val="2d"/>
        <w:numPr>
          <w:ilvl w:val="0"/>
          <w:numId w:val="30"/>
        </w:numPr>
        <w:shd w:val="clear" w:color="auto" w:fill="auto"/>
        <w:tabs>
          <w:tab w:val="left" w:pos="1133"/>
        </w:tabs>
        <w:spacing w:before="0" w:after="0" w:line="240" w:lineRule="auto"/>
        <w:ind w:firstLine="780"/>
        <w:jc w:val="both"/>
        <w:rPr>
          <w:sz w:val="20"/>
          <w:szCs w:val="20"/>
        </w:rPr>
      </w:pPr>
      <w:r w:rsidRPr="0065025C">
        <w:rPr>
          <w:sz w:val="20"/>
          <w:szCs w:val="20"/>
          <w:lang w:val="en-US" w:bidi="en-US"/>
        </w:rPr>
        <w:t>pdf</w:t>
      </w:r>
      <w:r w:rsidRPr="0065025C">
        <w:rPr>
          <w:sz w:val="20"/>
          <w:szCs w:val="20"/>
          <w:lang w:bidi="en-US"/>
        </w:rPr>
        <w:t xml:space="preserve">, </w:t>
      </w:r>
      <w:r w:rsidRPr="0065025C">
        <w:rPr>
          <w:sz w:val="20"/>
          <w:szCs w:val="20"/>
          <w:lang w:val="en-US" w:bidi="en-US"/>
        </w:rPr>
        <w:t>jpg</w:t>
      </w:r>
      <w:r w:rsidRPr="0065025C">
        <w:rPr>
          <w:sz w:val="20"/>
          <w:szCs w:val="20"/>
          <w:lang w:bidi="en-US"/>
        </w:rPr>
        <w:t xml:space="preserve">, </w:t>
      </w:r>
      <w:r w:rsidRPr="0065025C">
        <w:rPr>
          <w:sz w:val="20"/>
          <w:szCs w:val="20"/>
          <w:lang w:val="en-US" w:bidi="en-US"/>
        </w:rPr>
        <w:t>jpeg</w:t>
      </w:r>
      <w:r w:rsidRPr="0065025C">
        <w:rPr>
          <w:sz w:val="20"/>
          <w:szCs w:val="20"/>
          <w:lang w:bidi="en-US"/>
        </w:rPr>
        <w:t xml:space="preserve">, </w:t>
      </w:r>
      <w:r w:rsidRPr="0065025C">
        <w:rPr>
          <w:sz w:val="20"/>
          <w:szCs w:val="20"/>
          <w:lang w:val="en-US" w:bidi="en-US"/>
        </w:rPr>
        <w:t>png</w:t>
      </w:r>
      <w:r w:rsidRPr="0065025C">
        <w:rPr>
          <w:sz w:val="20"/>
          <w:szCs w:val="20"/>
          <w:lang w:bidi="en-US"/>
        </w:rPr>
        <w:t xml:space="preserve">, </w:t>
      </w:r>
      <w:r w:rsidRPr="0065025C">
        <w:rPr>
          <w:sz w:val="20"/>
          <w:szCs w:val="20"/>
          <w:lang w:val="en-US" w:bidi="en-US"/>
        </w:rPr>
        <w:t>bmp</w:t>
      </w:r>
      <w:r w:rsidRPr="0065025C">
        <w:rPr>
          <w:sz w:val="20"/>
          <w:szCs w:val="20"/>
          <w:lang w:bidi="en-US"/>
        </w:rPr>
        <w:t xml:space="preserve">, </w:t>
      </w:r>
      <w:r w:rsidRPr="0065025C">
        <w:rPr>
          <w:sz w:val="20"/>
          <w:szCs w:val="20"/>
          <w:lang w:val="en-US" w:bidi="en-US"/>
        </w:rPr>
        <w:t>tiff</w:t>
      </w:r>
      <w:r w:rsidRPr="0065025C">
        <w:rPr>
          <w:sz w:val="20"/>
          <w:szCs w:val="20"/>
          <w:lang w:bidi="en-US"/>
        </w:rPr>
        <w:t xml:space="preserve"> - </w:t>
      </w:r>
      <w:r w:rsidRPr="0065025C">
        <w:rPr>
          <w:sz w:val="20"/>
          <w:szCs w:val="20"/>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5025C" w:rsidRPr="0065025C" w:rsidRDefault="0065025C" w:rsidP="00155689">
      <w:pPr>
        <w:pStyle w:val="2d"/>
        <w:numPr>
          <w:ilvl w:val="0"/>
          <w:numId w:val="30"/>
        </w:numPr>
        <w:shd w:val="clear" w:color="auto" w:fill="auto"/>
        <w:tabs>
          <w:tab w:val="left" w:pos="1169"/>
        </w:tabs>
        <w:spacing w:before="0" w:after="0" w:line="240" w:lineRule="auto"/>
        <w:ind w:firstLine="780"/>
        <w:jc w:val="both"/>
        <w:rPr>
          <w:sz w:val="20"/>
          <w:szCs w:val="20"/>
        </w:rPr>
      </w:pPr>
      <w:r w:rsidRPr="0065025C">
        <w:rPr>
          <w:sz w:val="20"/>
          <w:szCs w:val="20"/>
          <w:lang w:val="en-US" w:bidi="en-US"/>
        </w:rPr>
        <w:t>zip</w:t>
      </w:r>
      <w:r w:rsidRPr="0065025C">
        <w:rPr>
          <w:sz w:val="20"/>
          <w:szCs w:val="20"/>
          <w:lang w:bidi="en-US"/>
        </w:rPr>
        <w:t xml:space="preserve">, </w:t>
      </w:r>
      <w:r w:rsidRPr="0065025C">
        <w:rPr>
          <w:sz w:val="20"/>
          <w:szCs w:val="20"/>
          <w:lang w:val="en-US" w:bidi="en-US"/>
        </w:rPr>
        <w:t>rar</w:t>
      </w:r>
      <w:r w:rsidRPr="0065025C">
        <w:rPr>
          <w:sz w:val="20"/>
          <w:szCs w:val="20"/>
          <w:lang w:bidi="en-US"/>
        </w:rPr>
        <w:t xml:space="preserve"> </w:t>
      </w:r>
      <w:r w:rsidRPr="0065025C">
        <w:rPr>
          <w:sz w:val="20"/>
          <w:szCs w:val="20"/>
        </w:rPr>
        <w:t>- для сжатых документов в один файл;</w:t>
      </w:r>
    </w:p>
    <w:p w:rsidR="0065025C" w:rsidRPr="0065025C" w:rsidRDefault="0065025C" w:rsidP="00155689">
      <w:pPr>
        <w:pStyle w:val="2d"/>
        <w:numPr>
          <w:ilvl w:val="0"/>
          <w:numId w:val="30"/>
        </w:numPr>
        <w:shd w:val="clear" w:color="auto" w:fill="auto"/>
        <w:tabs>
          <w:tab w:val="left" w:pos="1169"/>
        </w:tabs>
        <w:spacing w:before="0" w:after="0" w:line="240" w:lineRule="auto"/>
        <w:ind w:firstLine="780"/>
        <w:jc w:val="both"/>
        <w:rPr>
          <w:sz w:val="20"/>
          <w:szCs w:val="20"/>
        </w:rPr>
      </w:pPr>
      <w:r w:rsidRPr="0065025C">
        <w:rPr>
          <w:sz w:val="20"/>
          <w:szCs w:val="20"/>
          <w:lang w:val="en-US" w:bidi="en-US"/>
        </w:rPr>
        <w:t xml:space="preserve">sig </w:t>
      </w:r>
      <w:r w:rsidRPr="0065025C">
        <w:rPr>
          <w:sz w:val="20"/>
          <w:szCs w:val="20"/>
        </w:rPr>
        <w:t>- для открепленной УКЭП.</w:t>
      </w:r>
    </w:p>
    <w:p w:rsidR="0065025C" w:rsidRPr="0065025C" w:rsidRDefault="0065025C" w:rsidP="00332F43">
      <w:pPr>
        <w:pStyle w:val="2d"/>
        <w:shd w:val="clear" w:color="auto" w:fill="auto"/>
        <w:spacing w:before="0" w:after="0" w:line="240" w:lineRule="auto"/>
        <w:ind w:firstLine="780"/>
        <w:jc w:val="both"/>
        <w:rPr>
          <w:sz w:val="20"/>
          <w:szCs w:val="20"/>
        </w:rPr>
      </w:pPr>
      <w:r w:rsidRPr="0065025C">
        <w:rPr>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5025C">
        <w:rPr>
          <w:sz w:val="20"/>
          <w:szCs w:val="20"/>
          <w:lang w:val="en-US" w:bidi="en-US"/>
        </w:rPr>
        <w:t>dpi</w:t>
      </w:r>
      <w:r w:rsidRPr="0065025C">
        <w:rPr>
          <w:sz w:val="20"/>
          <w:szCs w:val="20"/>
          <w:lang w:bidi="en-US"/>
        </w:rPr>
        <w:t xml:space="preserve"> </w:t>
      </w:r>
      <w:r w:rsidRPr="0065025C">
        <w:rPr>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5025C" w:rsidRPr="0065025C" w:rsidRDefault="0065025C" w:rsidP="00155689">
      <w:pPr>
        <w:pStyle w:val="2d"/>
        <w:numPr>
          <w:ilvl w:val="0"/>
          <w:numId w:val="31"/>
        </w:numPr>
        <w:shd w:val="clear" w:color="auto" w:fill="auto"/>
        <w:tabs>
          <w:tab w:val="left" w:pos="1128"/>
        </w:tabs>
        <w:spacing w:before="0" w:after="0" w:line="240" w:lineRule="auto"/>
        <w:ind w:firstLine="780"/>
        <w:jc w:val="left"/>
        <w:rPr>
          <w:sz w:val="20"/>
          <w:szCs w:val="20"/>
        </w:rPr>
      </w:pPr>
      <w:r w:rsidRPr="0065025C">
        <w:rPr>
          <w:sz w:val="20"/>
          <w:szCs w:val="20"/>
        </w:rPr>
        <w:t>«черно-белый» (при отсутствии в документе графических изображений и(или) цветного текста);</w:t>
      </w:r>
    </w:p>
    <w:p w:rsidR="0065025C" w:rsidRPr="0065025C" w:rsidRDefault="0065025C" w:rsidP="00155689">
      <w:pPr>
        <w:pStyle w:val="2d"/>
        <w:numPr>
          <w:ilvl w:val="0"/>
          <w:numId w:val="31"/>
        </w:numPr>
        <w:shd w:val="clear" w:color="auto" w:fill="auto"/>
        <w:tabs>
          <w:tab w:val="left" w:pos="1123"/>
        </w:tabs>
        <w:spacing w:before="0" w:after="0" w:line="240" w:lineRule="auto"/>
        <w:ind w:firstLine="780"/>
        <w:jc w:val="left"/>
        <w:rPr>
          <w:sz w:val="20"/>
          <w:szCs w:val="20"/>
        </w:rPr>
      </w:pPr>
      <w:r w:rsidRPr="0065025C">
        <w:rPr>
          <w:sz w:val="20"/>
          <w:szCs w:val="20"/>
        </w:rPr>
        <w:t>«оттенки серого» (при наличии в документе графических изображений, отличных от цветного графического изображения);</w:t>
      </w:r>
    </w:p>
    <w:p w:rsidR="0065025C" w:rsidRPr="0065025C" w:rsidRDefault="0065025C" w:rsidP="00155689">
      <w:pPr>
        <w:pStyle w:val="2d"/>
        <w:numPr>
          <w:ilvl w:val="0"/>
          <w:numId w:val="31"/>
        </w:numPr>
        <w:shd w:val="clear" w:color="auto" w:fill="auto"/>
        <w:tabs>
          <w:tab w:val="left" w:pos="1133"/>
        </w:tabs>
        <w:spacing w:before="0" w:after="0" w:line="240" w:lineRule="auto"/>
        <w:ind w:firstLine="780"/>
        <w:jc w:val="left"/>
        <w:rPr>
          <w:sz w:val="20"/>
          <w:szCs w:val="20"/>
        </w:rPr>
      </w:pPr>
      <w:r w:rsidRPr="0065025C">
        <w:rPr>
          <w:sz w:val="20"/>
          <w:szCs w:val="20"/>
        </w:rPr>
        <w:t>«цветной» или «режим полной цветопередачи» (при наличии в документе цветных графических изображений либо цветного текста).</w:t>
      </w:r>
    </w:p>
    <w:p w:rsidR="0065025C" w:rsidRPr="0065025C" w:rsidRDefault="0065025C" w:rsidP="00332F43">
      <w:pPr>
        <w:pStyle w:val="2d"/>
        <w:shd w:val="clear" w:color="auto" w:fill="auto"/>
        <w:spacing w:before="0" w:after="0" w:line="240" w:lineRule="auto"/>
        <w:ind w:firstLine="780"/>
        <w:jc w:val="both"/>
        <w:rPr>
          <w:sz w:val="20"/>
          <w:szCs w:val="20"/>
        </w:rPr>
      </w:pPr>
      <w:r w:rsidRPr="0065025C">
        <w:rPr>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65025C" w:rsidRPr="0065025C" w:rsidRDefault="0065025C" w:rsidP="00332F43">
      <w:pPr>
        <w:pStyle w:val="2d"/>
        <w:shd w:val="clear" w:color="auto" w:fill="auto"/>
        <w:spacing w:before="0" w:after="0" w:line="240" w:lineRule="auto"/>
        <w:ind w:firstLine="780"/>
        <w:jc w:val="both"/>
        <w:rPr>
          <w:sz w:val="20"/>
          <w:szCs w:val="20"/>
        </w:rPr>
      </w:pPr>
      <w:r w:rsidRPr="0065025C">
        <w:rPr>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5025C" w:rsidRPr="0065025C" w:rsidRDefault="0065025C" w:rsidP="00155689">
      <w:pPr>
        <w:pStyle w:val="2d"/>
        <w:numPr>
          <w:ilvl w:val="1"/>
          <w:numId w:val="28"/>
        </w:numPr>
        <w:shd w:val="clear" w:color="auto" w:fill="auto"/>
        <w:tabs>
          <w:tab w:val="left" w:pos="1435"/>
        </w:tabs>
        <w:spacing w:before="0" w:after="0" w:line="240" w:lineRule="auto"/>
        <w:ind w:firstLine="780"/>
        <w:jc w:val="both"/>
        <w:rPr>
          <w:sz w:val="20"/>
          <w:szCs w:val="20"/>
        </w:rPr>
      </w:pPr>
      <w:r w:rsidRPr="0065025C">
        <w:rPr>
          <w:sz w:val="20"/>
          <w:szCs w:val="20"/>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5025C" w:rsidRPr="0065025C" w:rsidRDefault="0065025C" w:rsidP="00332F43">
      <w:pPr>
        <w:pStyle w:val="2f4"/>
        <w:keepNext/>
        <w:keepLines/>
        <w:shd w:val="clear" w:color="auto" w:fill="auto"/>
        <w:spacing w:before="0" w:after="0" w:line="240" w:lineRule="auto"/>
        <w:ind w:firstLine="0"/>
        <w:rPr>
          <w:sz w:val="20"/>
          <w:szCs w:val="20"/>
        </w:rPr>
      </w:pPr>
      <w:bookmarkStart w:id="13" w:name="bookmark11"/>
      <w:r w:rsidRPr="0065025C">
        <w:rPr>
          <w:sz w:val="20"/>
          <w:szCs w:val="20"/>
        </w:rPr>
        <w:t>Исчерпывающий перечень оснований для отказа в приеме документов,</w:t>
      </w:r>
      <w:r w:rsidRPr="0065025C">
        <w:rPr>
          <w:sz w:val="20"/>
          <w:szCs w:val="20"/>
        </w:rPr>
        <w:br/>
        <w:t>необходимых для предоставления государственной (муниципальной) услуги</w:t>
      </w:r>
      <w:bookmarkEnd w:id="13"/>
    </w:p>
    <w:p w:rsidR="0065025C" w:rsidRPr="0065025C" w:rsidRDefault="0065025C" w:rsidP="00155689">
      <w:pPr>
        <w:pStyle w:val="2d"/>
        <w:numPr>
          <w:ilvl w:val="1"/>
          <w:numId w:val="28"/>
        </w:numPr>
        <w:shd w:val="clear" w:color="auto" w:fill="auto"/>
        <w:tabs>
          <w:tab w:val="left" w:pos="1435"/>
        </w:tabs>
        <w:spacing w:before="0" w:after="0" w:line="240" w:lineRule="auto"/>
        <w:ind w:firstLine="780"/>
        <w:jc w:val="both"/>
        <w:rPr>
          <w:sz w:val="20"/>
          <w:szCs w:val="20"/>
        </w:rPr>
      </w:pPr>
      <w:r w:rsidRPr="0065025C">
        <w:rPr>
          <w:sz w:val="20"/>
          <w:szCs w:val="20"/>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5025C" w:rsidRPr="0065025C" w:rsidRDefault="0065025C" w:rsidP="00155689">
      <w:pPr>
        <w:pStyle w:val="2d"/>
        <w:numPr>
          <w:ilvl w:val="2"/>
          <w:numId w:val="28"/>
        </w:numPr>
        <w:shd w:val="clear" w:color="auto" w:fill="auto"/>
        <w:tabs>
          <w:tab w:val="left" w:pos="1682"/>
        </w:tabs>
        <w:spacing w:before="0" w:after="0" w:line="240" w:lineRule="auto"/>
        <w:ind w:firstLine="780"/>
        <w:jc w:val="both"/>
        <w:rPr>
          <w:sz w:val="20"/>
          <w:szCs w:val="20"/>
        </w:rPr>
      </w:pPr>
      <w:r w:rsidRPr="0065025C">
        <w:rPr>
          <w:sz w:val="20"/>
          <w:szCs w:val="20"/>
        </w:rPr>
        <w:t>представление неполного комплекта документов;</w:t>
      </w:r>
    </w:p>
    <w:p w:rsidR="0065025C" w:rsidRPr="0065025C" w:rsidRDefault="0065025C" w:rsidP="00155689">
      <w:pPr>
        <w:pStyle w:val="2d"/>
        <w:numPr>
          <w:ilvl w:val="2"/>
          <w:numId w:val="28"/>
        </w:numPr>
        <w:shd w:val="clear" w:color="auto" w:fill="auto"/>
        <w:tabs>
          <w:tab w:val="left" w:pos="1723"/>
        </w:tabs>
        <w:spacing w:before="0" w:after="0" w:line="240" w:lineRule="auto"/>
        <w:ind w:firstLine="780"/>
        <w:jc w:val="both"/>
        <w:rPr>
          <w:sz w:val="20"/>
          <w:szCs w:val="20"/>
        </w:rPr>
      </w:pPr>
      <w:r w:rsidRPr="0065025C">
        <w:rPr>
          <w:sz w:val="20"/>
          <w:szCs w:val="20"/>
        </w:rPr>
        <w:t>представленные документы утратили силу на момент обращения за услугой;</w:t>
      </w:r>
    </w:p>
    <w:p w:rsidR="0065025C" w:rsidRPr="0065025C" w:rsidRDefault="0065025C" w:rsidP="00155689">
      <w:pPr>
        <w:pStyle w:val="2d"/>
        <w:numPr>
          <w:ilvl w:val="2"/>
          <w:numId w:val="28"/>
        </w:numPr>
        <w:shd w:val="clear" w:color="auto" w:fill="auto"/>
        <w:tabs>
          <w:tab w:val="left" w:pos="1682"/>
        </w:tabs>
        <w:spacing w:before="0" w:after="0" w:line="240" w:lineRule="auto"/>
        <w:ind w:firstLine="780"/>
        <w:jc w:val="both"/>
        <w:rPr>
          <w:sz w:val="20"/>
          <w:szCs w:val="20"/>
        </w:rPr>
      </w:pPr>
      <w:r w:rsidRPr="0065025C">
        <w:rPr>
          <w:sz w:val="20"/>
          <w:szCs w:val="20"/>
        </w:rPr>
        <w:t>представленные документы содержат подчистки и исправления текста,</w:t>
      </w:r>
    </w:p>
    <w:p w:rsidR="0065025C" w:rsidRPr="0065025C" w:rsidRDefault="0065025C" w:rsidP="00332F43">
      <w:pPr>
        <w:pStyle w:val="2d"/>
        <w:shd w:val="clear" w:color="auto" w:fill="auto"/>
        <w:spacing w:before="0" w:after="0" w:line="240" w:lineRule="auto"/>
        <w:jc w:val="left"/>
        <w:rPr>
          <w:sz w:val="20"/>
          <w:szCs w:val="20"/>
        </w:rPr>
      </w:pPr>
      <w:r w:rsidRPr="0065025C">
        <w:rPr>
          <w:sz w:val="20"/>
          <w:szCs w:val="20"/>
        </w:rPr>
        <w:t>не заверенные в порядке, установленном законодательством Российской Федерации;</w:t>
      </w:r>
    </w:p>
    <w:p w:rsidR="0065025C" w:rsidRPr="0065025C" w:rsidRDefault="0065025C" w:rsidP="00155689">
      <w:pPr>
        <w:pStyle w:val="2d"/>
        <w:numPr>
          <w:ilvl w:val="2"/>
          <w:numId w:val="28"/>
        </w:numPr>
        <w:shd w:val="clear" w:color="auto" w:fill="auto"/>
        <w:tabs>
          <w:tab w:val="left" w:pos="1690"/>
        </w:tabs>
        <w:spacing w:before="0" w:after="0" w:line="240" w:lineRule="auto"/>
        <w:ind w:firstLine="840"/>
        <w:jc w:val="both"/>
        <w:rPr>
          <w:sz w:val="20"/>
          <w:szCs w:val="20"/>
        </w:rPr>
      </w:pPr>
      <w:r w:rsidRPr="0065025C">
        <w:rPr>
          <w:sz w:val="20"/>
          <w:szCs w:val="20"/>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5025C" w:rsidRPr="0065025C" w:rsidRDefault="0065025C" w:rsidP="00155689">
      <w:pPr>
        <w:pStyle w:val="2d"/>
        <w:numPr>
          <w:ilvl w:val="2"/>
          <w:numId w:val="28"/>
        </w:numPr>
        <w:shd w:val="clear" w:color="auto" w:fill="auto"/>
        <w:tabs>
          <w:tab w:val="left" w:pos="1695"/>
        </w:tabs>
        <w:spacing w:before="0" w:after="0" w:line="240" w:lineRule="auto"/>
        <w:ind w:firstLine="840"/>
        <w:jc w:val="both"/>
        <w:rPr>
          <w:sz w:val="20"/>
          <w:szCs w:val="20"/>
        </w:rPr>
      </w:pPr>
      <w:r w:rsidRPr="0065025C">
        <w:rPr>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5025C" w:rsidRPr="0065025C" w:rsidRDefault="0065025C" w:rsidP="00155689">
      <w:pPr>
        <w:pStyle w:val="2d"/>
        <w:numPr>
          <w:ilvl w:val="2"/>
          <w:numId w:val="28"/>
        </w:numPr>
        <w:shd w:val="clear" w:color="auto" w:fill="auto"/>
        <w:tabs>
          <w:tab w:val="left" w:pos="1695"/>
        </w:tabs>
        <w:spacing w:before="0" w:after="0" w:line="240" w:lineRule="auto"/>
        <w:ind w:firstLine="840"/>
        <w:jc w:val="both"/>
        <w:rPr>
          <w:sz w:val="20"/>
          <w:szCs w:val="20"/>
        </w:rPr>
      </w:pPr>
      <w:r w:rsidRPr="0065025C">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5025C" w:rsidRPr="0065025C" w:rsidRDefault="0065025C" w:rsidP="00155689">
      <w:pPr>
        <w:pStyle w:val="2d"/>
        <w:numPr>
          <w:ilvl w:val="2"/>
          <w:numId w:val="28"/>
        </w:numPr>
        <w:shd w:val="clear" w:color="auto" w:fill="auto"/>
        <w:tabs>
          <w:tab w:val="left" w:pos="1690"/>
        </w:tabs>
        <w:spacing w:before="0" w:after="0" w:line="240" w:lineRule="auto"/>
        <w:ind w:firstLine="840"/>
        <w:jc w:val="both"/>
        <w:rPr>
          <w:sz w:val="20"/>
          <w:szCs w:val="20"/>
        </w:rPr>
      </w:pPr>
      <w:r w:rsidRPr="0065025C">
        <w:rPr>
          <w:sz w:val="20"/>
          <w:szCs w:val="20"/>
        </w:rPr>
        <w:t>неполное заполнение полей в форме заявления, в том числе в интерактивной форме заявления на ЕПГУ.</w:t>
      </w:r>
    </w:p>
    <w:p w:rsidR="0065025C" w:rsidRPr="0065025C" w:rsidRDefault="0065025C" w:rsidP="00155689">
      <w:pPr>
        <w:pStyle w:val="2d"/>
        <w:numPr>
          <w:ilvl w:val="1"/>
          <w:numId w:val="28"/>
        </w:numPr>
        <w:shd w:val="clear" w:color="auto" w:fill="auto"/>
        <w:tabs>
          <w:tab w:val="left" w:pos="1383"/>
        </w:tabs>
        <w:spacing w:before="0" w:after="0" w:line="240" w:lineRule="auto"/>
        <w:ind w:firstLine="740"/>
        <w:jc w:val="both"/>
        <w:rPr>
          <w:sz w:val="20"/>
          <w:szCs w:val="20"/>
        </w:rPr>
      </w:pPr>
      <w:r w:rsidRPr="0065025C">
        <w:rPr>
          <w:sz w:val="20"/>
          <w:szCs w:val="20"/>
        </w:rPr>
        <w:t>Решение об отказе в приеме документов, необходимых для предоставления государственной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5025C" w:rsidRPr="0065025C" w:rsidRDefault="0065025C" w:rsidP="00155689">
      <w:pPr>
        <w:pStyle w:val="2d"/>
        <w:numPr>
          <w:ilvl w:val="1"/>
          <w:numId w:val="28"/>
        </w:numPr>
        <w:shd w:val="clear" w:color="auto" w:fill="auto"/>
        <w:tabs>
          <w:tab w:val="left" w:pos="1378"/>
        </w:tabs>
        <w:spacing w:before="0" w:after="0" w:line="240" w:lineRule="auto"/>
        <w:ind w:firstLine="740"/>
        <w:jc w:val="both"/>
        <w:rPr>
          <w:sz w:val="20"/>
          <w:szCs w:val="20"/>
        </w:rPr>
      </w:pPr>
      <w:r w:rsidRPr="0065025C">
        <w:rPr>
          <w:sz w:val="20"/>
          <w:szCs w:val="20"/>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65025C" w:rsidRPr="0065025C" w:rsidRDefault="0065025C" w:rsidP="00332F43">
      <w:pPr>
        <w:pStyle w:val="3a"/>
        <w:shd w:val="clear" w:color="auto" w:fill="auto"/>
        <w:spacing w:line="240" w:lineRule="auto"/>
        <w:rPr>
          <w:sz w:val="20"/>
          <w:szCs w:val="20"/>
        </w:rPr>
      </w:pPr>
      <w:r w:rsidRPr="0065025C">
        <w:rPr>
          <w:sz w:val="20"/>
          <w:szCs w:val="20"/>
        </w:rPr>
        <w:t>Исчерпывающий перечень оснований для приостановления предоставления</w:t>
      </w:r>
      <w:r w:rsidRPr="0065025C">
        <w:rPr>
          <w:sz w:val="20"/>
          <w:szCs w:val="20"/>
        </w:rPr>
        <w:br/>
        <w:t>государственной (муниципальной) услуги или отказа</w:t>
      </w:r>
      <w:r w:rsidRPr="0065025C">
        <w:rPr>
          <w:sz w:val="20"/>
          <w:szCs w:val="20"/>
        </w:rPr>
        <w:br/>
        <w:t>в предоставлении государственной (муниципальной) услуги</w:t>
      </w:r>
    </w:p>
    <w:p w:rsidR="0065025C" w:rsidRPr="0065025C" w:rsidRDefault="0065025C" w:rsidP="00155689">
      <w:pPr>
        <w:pStyle w:val="2d"/>
        <w:numPr>
          <w:ilvl w:val="1"/>
          <w:numId w:val="28"/>
        </w:numPr>
        <w:shd w:val="clear" w:color="auto" w:fill="auto"/>
        <w:tabs>
          <w:tab w:val="left" w:pos="1378"/>
        </w:tabs>
        <w:spacing w:before="0" w:after="0" w:line="240" w:lineRule="auto"/>
        <w:ind w:firstLine="740"/>
        <w:jc w:val="both"/>
        <w:rPr>
          <w:sz w:val="20"/>
          <w:szCs w:val="20"/>
        </w:rPr>
      </w:pPr>
      <w:r w:rsidRPr="0065025C">
        <w:rPr>
          <w:sz w:val="20"/>
          <w:szCs w:val="20"/>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5025C" w:rsidRPr="0065025C" w:rsidRDefault="0065025C" w:rsidP="00155689">
      <w:pPr>
        <w:pStyle w:val="2d"/>
        <w:numPr>
          <w:ilvl w:val="1"/>
          <w:numId w:val="28"/>
        </w:numPr>
        <w:shd w:val="clear" w:color="auto" w:fill="auto"/>
        <w:tabs>
          <w:tab w:val="left" w:pos="1374"/>
        </w:tabs>
        <w:spacing w:before="0" w:after="0" w:line="240" w:lineRule="auto"/>
        <w:ind w:firstLine="740"/>
        <w:jc w:val="both"/>
        <w:rPr>
          <w:sz w:val="20"/>
          <w:szCs w:val="20"/>
        </w:rPr>
      </w:pPr>
      <w:r w:rsidRPr="0065025C">
        <w:rPr>
          <w:sz w:val="20"/>
          <w:szCs w:val="20"/>
        </w:rPr>
        <w:t>Основания для отказа в предоставлении государственной (муниципальной) услуги:</w:t>
      </w:r>
    </w:p>
    <w:p w:rsidR="0065025C" w:rsidRPr="0065025C" w:rsidRDefault="0065025C" w:rsidP="00155689">
      <w:pPr>
        <w:pStyle w:val="2d"/>
        <w:numPr>
          <w:ilvl w:val="2"/>
          <w:numId w:val="28"/>
        </w:numPr>
        <w:shd w:val="clear" w:color="auto" w:fill="auto"/>
        <w:tabs>
          <w:tab w:val="left" w:pos="1634"/>
        </w:tabs>
        <w:spacing w:before="0" w:after="0" w:line="240" w:lineRule="auto"/>
        <w:ind w:firstLine="740"/>
        <w:jc w:val="both"/>
        <w:rPr>
          <w:sz w:val="20"/>
          <w:szCs w:val="20"/>
        </w:rPr>
      </w:pPr>
      <w:r w:rsidRPr="0065025C">
        <w:rPr>
          <w:sz w:val="20"/>
          <w:szCs w:val="20"/>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5025C" w:rsidRPr="0065025C" w:rsidRDefault="0065025C" w:rsidP="00155689">
      <w:pPr>
        <w:pStyle w:val="2d"/>
        <w:numPr>
          <w:ilvl w:val="2"/>
          <w:numId w:val="28"/>
        </w:numPr>
        <w:shd w:val="clear" w:color="auto" w:fill="auto"/>
        <w:tabs>
          <w:tab w:val="left" w:pos="1634"/>
        </w:tabs>
        <w:spacing w:before="0" w:after="0" w:line="240" w:lineRule="auto"/>
        <w:ind w:firstLine="740"/>
        <w:jc w:val="both"/>
        <w:rPr>
          <w:sz w:val="20"/>
          <w:szCs w:val="20"/>
        </w:rPr>
      </w:pPr>
      <w:r w:rsidRPr="0065025C">
        <w:rPr>
          <w:sz w:val="20"/>
          <w:szCs w:val="20"/>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65025C" w:rsidRPr="0065025C" w:rsidRDefault="0065025C" w:rsidP="00155689">
      <w:pPr>
        <w:pStyle w:val="2d"/>
        <w:numPr>
          <w:ilvl w:val="2"/>
          <w:numId w:val="28"/>
        </w:numPr>
        <w:shd w:val="clear" w:color="auto" w:fill="auto"/>
        <w:tabs>
          <w:tab w:val="left" w:pos="1634"/>
        </w:tabs>
        <w:spacing w:before="0" w:after="0" w:line="240" w:lineRule="auto"/>
        <w:ind w:firstLine="740"/>
        <w:jc w:val="both"/>
        <w:rPr>
          <w:sz w:val="20"/>
          <w:szCs w:val="20"/>
        </w:rPr>
      </w:pPr>
      <w:r w:rsidRPr="0065025C">
        <w:rPr>
          <w:sz w:val="20"/>
          <w:szCs w:val="20"/>
        </w:rPr>
        <w:t>в заявлении указан предполагаемый срок размещения объекта, который превышает установленный максимальный срок размещения объекта;</w:t>
      </w:r>
    </w:p>
    <w:p w:rsidR="0065025C" w:rsidRPr="0065025C" w:rsidRDefault="0065025C" w:rsidP="00155689">
      <w:pPr>
        <w:pStyle w:val="2d"/>
        <w:numPr>
          <w:ilvl w:val="2"/>
          <w:numId w:val="28"/>
        </w:numPr>
        <w:shd w:val="clear" w:color="auto" w:fill="auto"/>
        <w:tabs>
          <w:tab w:val="left" w:pos="1634"/>
        </w:tabs>
        <w:spacing w:before="0" w:after="0" w:line="240" w:lineRule="auto"/>
        <w:ind w:firstLine="740"/>
        <w:jc w:val="both"/>
        <w:rPr>
          <w:sz w:val="20"/>
          <w:szCs w:val="20"/>
        </w:rPr>
      </w:pPr>
      <w:r w:rsidRPr="0065025C">
        <w:rPr>
          <w:sz w:val="20"/>
          <w:szCs w:val="20"/>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65025C" w:rsidRPr="0065025C" w:rsidRDefault="0065025C" w:rsidP="00155689">
      <w:pPr>
        <w:pStyle w:val="2d"/>
        <w:numPr>
          <w:ilvl w:val="2"/>
          <w:numId w:val="28"/>
        </w:numPr>
        <w:shd w:val="clear" w:color="auto" w:fill="auto"/>
        <w:tabs>
          <w:tab w:val="left" w:pos="1634"/>
        </w:tabs>
        <w:spacing w:before="0" w:after="0" w:line="240" w:lineRule="auto"/>
        <w:ind w:firstLine="740"/>
        <w:jc w:val="both"/>
        <w:rPr>
          <w:sz w:val="20"/>
          <w:szCs w:val="20"/>
        </w:rPr>
      </w:pPr>
      <w:r w:rsidRPr="0065025C">
        <w:rPr>
          <w:sz w:val="20"/>
          <w:szCs w:val="20"/>
        </w:rPr>
        <w:t>земельный участок, на использование которого испрашивается разрешение, предоставлен физическому или юридическому лицу;</w:t>
      </w:r>
    </w:p>
    <w:p w:rsidR="0065025C" w:rsidRPr="0065025C" w:rsidRDefault="0065025C" w:rsidP="00155689">
      <w:pPr>
        <w:pStyle w:val="2d"/>
        <w:numPr>
          <w:ilvl w:val="2"/>
          <w:numId w:val="28"/>
        </w:numPr>
        <w:shd w:val="clear" w:color="auto" w:fill="auto"/>
        <w:tabs>
          <w:tab w:val="left" w:pos="1645"/>
        </w:tabs>
        <w:spacing w:before="0" w:after="0" w:line="240" w:lineRule="auto"/>
        <w:ind w:firstLine="740"/>
        <w:jc w:val="both"/>
        <w:rPr>
          <w:sz w:val="20"/>
          <w:szCs w:val="20"/>
        </w:rPr>
      </w:pPr>
      <w:r w:rsidRPr="0065025C">
        <w:rPr>
          <w:sz w:val="20"/>
          <w:szCs w:val="20"/>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65025C" w:rsidRPr="0065025C" w:rsidRDefault="0065025C" w:rsidP="00155689">
      <w:pPr>
        <w:pStyle w:val="2d"/>
        <w:numPr>
          <w:ilvl w:val="2"/>
          <w:numId w:val="28"/>
        </w:numPr>
        <w:shd w:val="clear" w:color="auto" w:fill="auto"/>
        <w:tabs>
          <w:tab w:val="left" w:pos="1645"/>
        </w:tabs>
        <w:spacing w:before="0" w:after="0" w:line="240" w:lineRule="auto"/>
        <w:ind w:firstLine="740"/>
        <w:jc w:val="both"/>
        <w:rPr>
          <w:sz w:val="20"/>
          <w:szCs w:val="20"/>
        </w:rPr>
      </w:pPr>
      <w:r w:rsidRPr="0065025C">
        <w:rPr>
          <w:sz w:val="20"/>
          <w:szCs w:val="20"/>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65025C" w:rsidRPr="0065025C" w:rsidRDefault="0065025C" w:rsidP="00155689">
      <w:pPr>
        <w:pStyle w:val="2d"/>
        <w:numPr>
          <w:ilvl w:val="2"/>
          <w:numId w:val="28"/>
        </w:numPr>
        <w:shd w:val="clear" w:color="auto" w:fill="auto"/>
        <w:tabs>
          <w:tab w:val="left" w:pos="1645"/>
        </w:tabs>
        <w:spacing w:before="0" w:after="0" w:line="240" w:lineRule="auto"/>
        <w:ind w:firstLine="740"/>
        <w:jc w:val="both"/>
        <w:rPr>
          <w:sz w:val="20"/>
          <w:szCs w:val="20"/>
        </w:rPr>
      </w:pPr>
      <w:r w:rsidRPr="0065025C">
        <w:rPr>
          <w:sz w:val="20"/>
          <w:szCs w:val="20"/>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025C" w:rsidRPr="0065025C" w:rsidRDefault="0065025C" w:rsidP="00155689">
      <w:pPr>
        <w:pStyle w:val="2d"/>
        <w:numPr>
          <w:ilvl w:val="2"/>
          <w:numId w:val="28"/>
        </w:numPr>
        <w:shd w:val="clear" w:color="auto" w:fill="auto"/>
        <w:tabs>
          <w:tab w:val="left" w:pos="1645"/>
        </w:tabs>
        <w:spacing w:before="0" w:after="0" w:line="240" w:lineRule="auto"/>
        <w:ind w:firstLine="740"/>
        <w:jc w:val="both"/>
        <w:rPr>
          <w:sz w:val="20"/>
          <w:szCs w:val="20"/>
        </w:rPr>
      </w:pPr>
      <w:r w:rsidRPr="0065025C">
        <w:rPr>
          <w:sz w:val="20"/>
          <w:szCs w:val="20"/>
        </w:rPr>
        <w:t>иные основания, предусмотренные в соответствии с законом субъекта Российской Федерации.</w:t>
      </w:r>
    </w:p>
    <w:p w:rsidR="0065025C" w:rsidRPr="0065025C" w:rsidRDefault="0065025C" w:rsidP="00332F43">
      <w:pPr>
        <w:pStyle w:val="2f4"/>
        <w:keepNext/>
        <w:keepLines/>
        <w:shd w:val="clear" w:color="auto" w:fill="auto"/>
        <w:spacing w:before="0" w:after="0" w:line="240" w:lineRule="auto"/>
        <w:ind w:firstLine="0"/>
        <w:rPr>
          <w:sz w:val="20"/>
          <w:szCs w:val="20"/>
        </w:rPr>
      </w:pPr>
      <w:bookmarkStart w:id="14" w:name="bookmark12"/>
      <w:r w:rsidRPr="0065025C">
        <w:rPr>
          <w:sz w:val="20"/>
          <w:szCs w:val="20"/>
        </w:rPr>
        <w:t>Размер платы, взимаемой с заявителя при предоставлении государственной</w:t>
      </w:r>
      <w:r w:rsidRPr="0065025C">
        <w:rPr>
          <w:sz w:val="20"/>
          <w:szCs w:val="20"/>
        </w:rPr>
        <w:br/>
        <w:t>(муниципальной) услуги, и способы ее взимания</w:t>
      </w:r>
      <w:bookmarkEnd w:id="14"/>
    </w:p>
    <w:p w:rsidR="0065025C" w:rsidRPr="0065025C" w:rsidRDefault="0065025C" w:rsidP="00155689">
      <w:pPr>
        <w:pStyle w:val="2d"/>
        <w:numPr>
          <w:ilvl w:val="1"/>
          <w:numId w:val="28"/>
        </w:numPr>
        <w:shd w:val="clear" w:color="auto" w:fill="auto"/>
        <w:tabs>
          <w:tab w:val="left" w:pos="1374"/>
        </w:tabs>
        <w:spacing w:before="0" w:after="0" w:line="240" w:lineRule="auto"/>
        <w:ind w:firstLine="740"/>
        <w:jc w:val="both"/>
        <w:rPr>
          <w:sz w:val="20"/>
          <w:szCs w:val="20"/>
        </w:rPr>
      </w:pPr>
      <w:r w:rsidRPr="0065025C">
        <w:rPr>
          <w:sz w:val="20"/>
          <w:szCs w:val="20"/>
        </w:rPr>
        <w:t>Предоставление (государственной) муниципальной услуги осуществляется бесплатно.</w:t>
      </w:r>
    </w:p>
    <w:p w:rsidR="0065025C" w:rsidRPr="0065025C" w:rsidRDefault="0065025C" w:rsidP="00332F43">
      <w:pPr>
        <w:pStyle w:val="2f4"/>
        <w:keepNext/>
        <w:keepLines/>
        <w:shd w:val="clear" w:color="auto" w:fill="auto"/>
        <w:spacing w:before="0" w:after="0" w:line="240" w:lineRule="auto"/>
        <w:ind w:firstLine="1240"/>
        <w:jc w:val="left"/>
        <w:rPr>
          <w:sz w:val="20"/>
          <w:szCs w:val="20"/>
        </w:rPr>
      </w:pPr>
      <w:bookmarkStart w:id="15" w:name="bookmark13"/>
      <w:r w:rsidRPr="0065025C">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bookmarkEnd w:id="15"/>
    </w:p>
    <w:p w:rsidR="0065025C" w:rsidRPr="0065025C" w:rsidRDefault="0065025C" w:rsidP="00155689">
      <w:pPr>
        <w:pStyle w:val="2d"/>
        <w:numPr>
          <w:ilvl w:val="1"/>
          <w:numId w:val="28"/>
        </w:numPr>
        <w:shd w:val="clear" w:color="auto" w:fill="auto"/>
        <w:tabs>
          <w:tab w:val="left" w:pos="1378"/>
        </w:tabs>
        <w:spacing w:before="0" w:after="0" w:line="240" w:lineRule="auto"/>
        <w:ind w:firstLine="740"/>
        <w:jc w:val="both"/>
        <w:rPr>
          <w:sz w:val="20"/>
          <w:szCs w:val="20"/>
        </w:rPr>
      </w:pPr>
      <w:r w:rsidRPr="0065025C">
        <w:rPr>
          <w:sz w:val="20"/>
          <w:szCs w:val="20"/>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5025C" w:rsidRPr="00332F43" w:rsidRDefault="0065025C" w:rsidP="00155689">
      <w:pPr>
        <w:pStyle w:val="2d"/>
        <w:numPr>
          <w:ilvl w:val="1"/>
          <w:numId w:val="28"/>
        </w:numPr>
        <w:shd w:val="clear" w:color="auto" w:fill="auto"/>
        <w:tabs>
          <w:tab w:val="left" w:pos="1378"/>
        </w:tabs>
        <w:spacing w:before="0" w:after="0" w:line="240" w:lineRule="auto"/>
        <w:ind w:firstLine="740"/>
        <w:jc w:val="both"/>
        <w:rPr>
          <w:sz w:val="20"/>
          <w:szCs w:val="20"/>
        </w:rPr>
      </w:pPr>
      <w:r w:rsidRPr="0065025C">
        <w:rPr>
          <w:sz w:val="20"/>
          <w:szCs w:val="20"/>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5025C" w:rsidRPr="0065025C" w:rsidRDefault="0065025C" w:rsidP="00332F43">
      <w:pPr>
        <w:pStyle w:val="3a"/>
        <w:shd w:val="clear" w:color="auto" w:fill="auto"/>
        <w:spacing w:line="240" w:lineRule="auto"/>
        <w:rPr>
          <w:sz w:val="20"/>
          <w:szCs w:val="20"/>
        </w:rPr>
      </w:pPr>
      <w:r w:rsidRPr="0065025C">
        <w:rPr>
          <w:sz w:val="20"/>
          <w:szCs w:val="20"/>
        </w:rPr>
        <w:t>Требования к помещениям, в которых предоставляется государственная</w:t>
      </w:r>
    </w:p>
    <w:p w:rsidR="0065025C" w:rsidRPr="0065025C" w:rsidRDefault="0065025C" w:rsidP="00332F43">
      <w:pPr>
        <w:pStyle w:val="3a"/>
        <w:shd w:val="clear" w:color="auto" w:fill="auto"/>
        <w:spacing w:line="240" w:lineRule="auto"/>
        <w:rPr>
          <w:sz w:val="20"/>
          <w:szCs w:val="20"/>
        </w:rPr>
      </w:pPr>
      <w:r w:rsidRPr="0065025C">
        <w:rPr>
          <w:sz w:val="20"/>
          <w:szCs w:val="20"/>
        </w:rPr>
        <w:t>(муниципальная) услуга</w:t>
      </w:r>
    </w:p>
    <w:p w:rsidR="0065025C" w:rsidRPr="0065025C" w:rsidRDefault="0065025C" w:rsidP="00155689">
      <w:pPr>
        <w:pStyle w:val="2d"/>
        <w:numPr>
          <w:ilvl w:val="1"/>
          <w:numId w:val="28"/>
        </w:numPr>
        <w:shd w:val="clear" w:color="auto" w:fill="auto"/>
        <w:tabs>
          <w:tab w:val="left" w:pos="1378"/>
        </w:tabs>
        <w:spacing w:before="0" w:after="0" w:line="240" w:lineRule="auto"/>
        <w:ind w:firstLine="760"/>
        <w:jc w:val="both"/>
        <w:rPr>
          <w:sz w:val="20"/>
          <w:szCs w:val="20"/>
        </w:rPr>
      </w:pPr>
      <w:r w:rsidRPr="0065025C">
        <w:rPr>
          <w:sz w:val="20"/>
          <w:szCs w:val="20"/>
        </w:rP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w:t>
      </w:r>
      <w:r w:rsidRPr="0065025C">
        <w:rPr>
          <w:sz w:val="20"/>
          <w:szCs w:val="20"/>
        </w:rPr>
        <w:lastRenderedPageBreak/>
        <w:t>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5025C">
        <w:rPr>
          <w:sz w:val="20"/>
          <w:szCs w:val="20"/>
          <w:lang w:val="en-US" w:bidi="en-US"/>
        </w:rPr>
        <w:t>I</w:t>
      </w:r>
      <w:r w:rsidRPr="0065025C">
        <w:rPr>
          <w:sz w:val="20"/>
          <w:szCs w:val="20"/>
          <w:lang w:bidi="en-US"/>
        </w:rPr>
        <w:t xml:space="preserve">, </w:t>
      </w:r>
      <w:r w:rsidRPr="0065025C">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5025C" w:rsidRPr="0065025C" w:rsidRDefault="0065025C" w:rsidP="00332F43">
      <w:pPr>
        <w:pStyle w:val="2d"/>
        <w:shd w:val="clear" w:color="auto" w:fill="auto"/>
        <w:spacing w:before="0" w:after="0" w:line="240" w:lineRule="auto"/>
        <w:ind w:firstLine="760"/>
        <w:jc w:val="left"/>
        <w:rPr>
          <w:sz w:val="20"/>
          <w:szCs w:val="20"/>
        </w:rPr>
      </w:pPr>
      <w:r w:rsidRPr="0065025C">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5025C" w:rsidRPr="0065025C" w:rsidRDefault="0065025C" w:rsidP="00332F43">
      <w:pPr>
        <w:pStyle w:val="2d"/>
        <w:shd w:val="clear" w:color="auto" w:fill="auto"/>
        <w:spacing w:before="0" w:after="0" w:line="240" w:lineRule="auto"/>
        <w:ind w:left="760" w:right="4700"/>
        <w:jc w:val="left"/>
        <w:rPr>
          <w:sz w:val="20"/>
          <w:szCs w:val="20"/>
        </w:rPr>
      </w:pPr>
      <w:r w:rsidRPr="0065025C">
        <w:rPr>
          <w:sz w:val="20"/>
          <w:szCs w:val="20"/>
        </w:rPr>
        <w:t>местонахождение и юридический адрес; режим работы; график приема;</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номера телефонов для справок.</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Помещения, в которых предоставляется государственная (муниципальная) услуга, оснащаются:</w:t>
      </w:r>
    </w:p>
    <w:p w:rsidR="0065025C" w:rsidRPr="0065025C" w:rsidRDefault="0065025C" w:rsidP="00332F43">
      <w:pPr>
        <w:pStyle w:val="2d"/>
        <w:shd w:val="clear" w:color="auto" w:fill="auto"/>
        <w:spacing w:before="0" w:after="0" w:line="240" w:lineRule="auto"/>
        <w:ind w:left="760"/>
        <w:jc w:val="left"/>
        <w:rPr>
          <w:sz w:val="20"/>
          <w:szCs w:val="20"/>
        </w:rPr>
      </w:pPr>
      <w:r w:rsidRPr="0065025C">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Места для заполнения заявлений оборудуются стульями, столами (стойками), бланками заявлений, письменными принадлежностями.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Места приема Заявителей оборудуются информационными табличками (вывесками) с указанием:</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номера кабинета и наименования отдела;</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фамилии, имени и отчества (последнее - при наличии), должности ответственного лица за прием документов;</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графика приема Заявителей.</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При предоставлении государственной (муниципальной) услуги инвалидам обеспечиваются: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сопровождение инвалидов, имеющих стойкие расстройства функции зрения и самостоятельного передвижения;</w:t>
      </w:r>
    </w:p>
    <w:p w:rsidR="0065025C" w:rsidRPr="0065025C" w:rsidRDefault="0065025C" w:rsidP="00332F43">
      <w:pPr>
        <w:pStyle w:val="2d"/>
        <w:shd w:val="clear" w:color="auto" w:fill="auto"/>
        <w:tabs>
          <w:tab w:val="left" w:pos="6852"/>
          <w:tab w:val="right" w:pos="10167"/>
        </w:tabs>
        <w:spacing w:before="0" w:after="0" w:line="240" w:lineRule="auto"/>
        <w:ind w:firstLine="760"/>
        <w:jc w:val="both"/>
        <w:rPr>
          <w:sz w:val="20"/>
          <w:szCs w:val="20"/>
        </w:rPr>
      </w:pPr>
      <w:r w:rsidRPr="0065025C">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w:t>
      </w:r>
      <w:r w:rsidR="00332F43">
        <w:rPr>
          <w:sz w:val="20"/>
          <w:szCs w:val="20"/>
        </w:rPr>
        <w:t xml:space="preserve">енная (муниципальная) услуга, и </w:t>
      </w:r>
      <w:r w:rsidRPr="0065025C">
        <w:rPr>
          <w:sz w:val="20"/>
          <w:szCs w:val="20"/>
        </w:rPr>
        <w:t xml:space="preserve"> к государственной (муниципальной) услуге с учетом ограничений их жизнедеятельности;</w:t>
      </w:r>
    </w:p>
    <w:p w:rsidR="0065025C" w:rsidRPr="0065025C" w:rsidRDefault="0065025C" w:rsidP="00332F43">
      <w:pPr>
        <w:pStyle w:val="2d"/>
        <w:shd w:val="clear" w:color="auto" w:fill="auto"/>
        <w:tabs>
          <w:tab w:val="left" w:pos="6852"/>
          <w:tab w:val="right" w:pos="10167"/>
        </w:tabs>
        <w:spacing w:before="0" w:after="0" w:line="240" w:lineRule="auto"/>
        <w:ind w:firstLine="760"/>
        <w:jc w:val="both"/>
        <w:rPr>
          <w:sz w:val="20"/>
          <w:szCs w:val="20"/>
        </w:rPr>
      </w:pPr>
      <w:r w:rsidRPr="0065025C">
        <w:rPr>
          <w:sz w:val="20"/>
          <w:szCs w:val="20"/>
        </w:rPr>
        <w:t>дублирование необходимой для инв</w:t>
      </w:r>
      <w:r w:rsidR="00332F43">
        <w:rPr>
          <w:sz w:val="20"/>
          <w:szCs w:val="20"/>
        </w:rPr>
        <w:t xml:space="preserve">алидов звуковой и </w:t>
      </w:r>
      <w:r w:rsidRPr="0065025C">
        <w:rPr>
          <w:sz w:val="20"/>
          <w:szCs w:val="20"/>
        </w:rPr>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допуск сурдопереводчика и тифлосурдопереводчика;</w:t>
      </w:r>
    </w:p>
    <w:p w:rsidR="0065025C" w:rsidRPr="0065025C" w:rsidRDefault="0065025C" w:rsidP="00332F43">
      <w:pPr>
        <w:pStyle w:val="2d"/>
        <w:shd w:val="clear" w:color="auto" w:fill="auto"/>
        <w:tabs>
          <w:tab w:val="left" w:pos="490"/>
          <w:tab w:val="left" w:pos="6852"/>
          <w:tab w:val="right" w:pos="10167"/>
        </w:tabs>
        <w:spacing w:before="0" w:after="0" w:line="240" w:lineRule="auto"/>
        <w:ind w:firstLine="760"/>
        <w:jc w:val="both"/>
        <w:rPr>
          <w:sz w:val="20"/>
          <w:szCs w:val="20"/>
        </w:rPr>
      </w:pPr>
      <w:r w:rsidRPr="0065025C">
        <w:rPr>
          <w:sz w:val="20"/>
          <w:szCs w:val="20"/>
        </w:rPr>
        <w:t>допуск собаки-проводника при наличии документа, подтверждающего ее</w:t>
      </w:r>
      <w:r w:rsidRPr="0065025C">
        <w:rPr>
          <w:sz w:val="20"/>
          <w:szCs w:val="20"/>
        </w:rPr>
        <w:tab/>
        <w:t>специально</w:t>
      </w:r>
      <w:r w:rsidR="00332F43">
        <w:rPr>
          <w:sz w:val="20"/>
          <w:szCs w:val="20"/>
        </w:rPr>
        <w:t>е обучение, на объекты (здания,помещения),</w:t>
      </w:r>
      <w:r w:rsidRPr="0065025C">
        <w:rPr>
          <w:sz w:val="20"/>
          <w:szCs w:val="20"/>
        </w:rPr>
        <w:t>в которых</w:t>
      </w:r>
    </w:p>
    <w:p w:rsidR="0065025C" w:rsidRPr="0065025C" w:rsidRDefault="0065025C" w:rsidP="00332F43">
      <w:pPr>
        <w:pStyle w:val="2d"/>
        <w:shd w:val="clear" w:color="auto" w:fill="auto"/>
        <w:spacing w:before="0" w:after="0" w:line="240" w:lineRule="auto"/>
        <w:jc w:val="both"/>
        <w:rPr>
          <w:sz w:val="20"/>
          <w:szCs w:val="20"/>
        </w:rPr>
      </w:pPr>
      <w:r w:rsidRPr="0065025C">
        <w:rPr>
          <w:sz w:val="20"/>
          <w:szCs w:val="20"/>
        </w:rPr>
        <w:t>предоставляются государственная (муниципальная) услуги;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5025C" w:rsidRPr="0065025C" w:rsidRDefault="0065025C" w:rsidP="00332F43">
      <w:pPr>
        <w:pStyle w:val="2d"/>
        <w:shd w:val="clear" w:color="auto" w:fill="auto"/>
        <w:spacing w:before="0" w:after="0" w:line="240" w:lineRule="auto"/>
        <w:ind w:firstLine="760"/>
        <w:jc w:val="both"/>
        <w:rPr>
          <w:sz w:val="20"/>
          <w:szCs w:val="20"/>
        </w:rPr>
      </w:pPr>
    </w:p>
    <w:p w:rsidR="0065025C" w:rsidRPr="0065025C" w:rsidRDefault="0065025C" w:rsidP="00332F43">
      <w:pPr>
        <w:pStyle w:val="2f4"/>
        <w:keepNext/>
        <w:keepLines/>
        <w:shd w:val="clear" w:color="auto" w:fill="auto"/>
        <w:spacing w:before="0" w:after="0" w:line="240" w:lineRule="auto"/>
        <w:ind w:firstLine="0"/>
        <w:jc w:val="left"/>
        <w:rPr>
          <w:sz w:val="20"/>
          <w:szCs w:val="20"/>
        </w:rPr>
      </w:pPr>
      <w:bookmarkStart w:id="16" w:name="bookmark14"/>
      <w:r w:rsidRPr="0065025C">
        <w:rPr>
          <w:sz w:val="20"/>
          <w:szCs w:val="20"/>
        </w:rPr>
        <w:t>Показатели доступности и качества государственной (муниципальной) услуги</w:t>
      </w:r>
      <w:bookmarkEnd w:id="16"/>
    </w:p>
    <w:p w:rsidR="0065025C" w:rsidRPr="0065025C" w:rsidRDefault="0065025C" w:rsidP="00155689">
      <w:pPr>
        <w:pStyle w:val="2d"/>
        <w:numPr>
          <w:ilvl w:val="1"/>
          <w:numId w:val="28"/>
        </w:numPr>
        <w:shd w:val="clear" w:color="auto" w:fill="auto"/>
        <w:tabs>
          <w:tab w:val="left" w:pos="1433"/>
        </w:tabs>
        <w:spacing w:before="0" w:after="0" w:line="240" w:lineRule="auto"/>
        <w:ind w:firstLine="740"/>
        <w:jc w:val="both"/>
        <w:rPr>
          <w:sz w:val="20"/>
          <w:szCs w:val="20"/>
        </w:rPr>
      </w:pPr>
      <w:r w:rsidRPr="0065025C">
        <w:rPr>
          <w:sz w:val="20"/>
          <w:szCs w:val="20"/>
        </w:rPr>
        <w:t>Основными показателями доступности предоставления государственной (муниципальной) услуги являются:</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lastRenderedPageBreak/>
        <w:t>доступность электронных форм документов, необходимых для предоставления государственной (муниципальной) услуги;</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возможность подачи заявления на получение государственной (муниципальной) услуги и документов в электронной форме;</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предоставление государственной (муниципальной) услуги в соответствии с вариантом предоставления государственной (муниципальной) услуги;</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возможность получения Заявителем уведомлений о предоставлении государственной (муниципальной) услуги с помощью ЕПГУ;</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возможность получения информации о ходе предоставления Государственной услуги, в том числе с использованием сети «Интернет».</w:t>
      </w:r>
    </w:p>
    <w:p w:rsidR="0065025C" w:rsidRPr="0065025C" w:rsidRDefault="0065025C" w:rsidP="00155689">
      <w:pPr>
        <w:pStyle w:val="2d"/>
        <w:numPr>
          <w:ilvl w:val="1"/>
          <w:numId w:val="28"/>
        </w:numPr>
        <w:shd w:val="clear" w:color="auto" w:fill="auto"/>
        <w:tabs>
          <w:tab w:val="left" w:pos="1433"/>
        </w:tabs>
        <w:spacing w:before="0" w:after="0" w:line="240" w:lineRule="auto"/>
        <w:ind w:firstLine="740"/>
        <w:jc w:val="both"/>
        <w:rPr>
          <w:sz w:val="20"/>
          <w:szCs w:val="20"/>
        </w:rPr>
      </w:pPr>
      <w:r w:rsidRPr="0065025C">
        <w:rPr>
          <w:sz w:val="20"/>
          <w:szCs w:val="20"/>
        </w:rPr>
        <w:t>Основными показателями качества предоставления государственной (муниципальной) услуги являются:</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65025C" w:rsidRPr="00332F43" w:rsidRDefault="00332F43" w:rsidP="00155689">
      <w:pPr>
        <w:pStyle w:val="2d"/>
        <w:numPr>
          <w:ilvl w:val="2"/>
          <w:numId w:val="28"/>
        </w:numPr>
        <w:shd w:val="clear" w:color="auto" w:fill="auto"/>
        <w:tabs>
          <w:tab w:val="left" w:pos="1685"/>
          <w:tab w:val="left" w:pos="3298"/>
          <w:tab w:val="left" w:pos="4969"/>
          <w:tab w:val="left" w:pos="9006"/>
        </w:tabs>
        <w:spacing w:before="0" w:after="0" w:line="240" w:lineRule="auto"/>
        <w:ind w:firstLine="740"/>
        <w:jc w:val="left"/>
        <w:rPr>
          <w:sz w:val="20"/>
          <w:szCs w:val="20"/>
        </w:rPr>
      </w:pPr>
      <w:r w:rsidRPr="00332F43">
        <w:rPr>
          <w:sz w:val="20"/>
          <w:szCs w:val="20"/>
        </w:rPr>
        <w:t xml:space="preserve">Отсутствие нарушений установленных сроков в </w:t>
      </w:r>
      <w:r w:rsidR="0065025C" w:rsidRPr="00332F43">
        <w:rPr>
          <w:sz w:val="20"/>
          <w:szCs w:val="20"/>
        </w:rPr>
        <w:t>процессе</w:t>
      </w:r>
      <w:r>
        <w:rPr>
          <w:sz w:val="20"/>
          <w:szCs w:val="20"/>
        </w:rPr>
        <w:t xml:space="preserve"> </w:t>
      </w:r>
      <w:r w:rsidR="0065025C" w:rsidRPr="00332F43">
        <w:rPr>
          <w:sz w:val="20"/>
          <w:szCs w:val="20"/>
        </w:rPr>
        <w:t>предоставления государственной (муниципальной) услуги.</w:t>
      </w:r>
    </w:p>
    <w:p w:rsidR="0065025C" w:rsidRPr="0065025C" w:rsidRDefault="0065025C" w:rsidP="00155689">
      <w:pPr>
        <w:pStyle w:val="2d"/>
        <w:numPr>
          <w:ilvl w:val="2"/>
          <w:numId w:val="28"/>
        </w:numPr>
        <w:shd w:val="clear" w:color="auto" w:fill="auto"/>
        <w:tabs>
          <w:tab w:val="left" w:pos="1685"/>
        </w:tabs>
        <w:spacing w:before="0" w:after="0" w:line="240" w:lineRule="auto"/>
        <w:ind w:firstLine="740"/>
        <w:jc w:val="both"/>
        <w:rPr>
          <w:sz w:val="20"/>
          <w:szCs w:val="20"/>
        </w:rPr>
      </w:pPr>
      <w:r w:rsidRPr="0065025C">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5025C" w:rsidRPr="0065025C" w:rsidRDefault="0065025C" w:rsidP="00332F43">
      <w:pPr>
        <w:pStyle w:val="2f4"/>
        <w:keepNext/>
        <w:keepLines/>
        <w:shd w:val="clear" w:color="auto" w:fill="auto"/>
        <w:spacing w:before="0" w:after="0" w:line="240" w:lineRule="auto"/>
        <w:ind w:firstLine="0"/>
        <w:jc w:val="left"/>
        <w:rPr>
          <w:sz w:val="20"/>
          <w:szCs w:val="20"/>
        </w:rPr>
      </w:pPr>
      <w:bookmarkStart w:id="17" w:name="bookmark15"/>
      <w:r w:rsidRPr="0065025C">
        <w:rPr>
          <w:sz w:val="20"/>
          <w:szCs w:val="20"/>
        </w:rPr>
        <w:t>Иные требования к предоставлению государственной (муниципальной) услуги</w:t>
      </w:r>
      <w:bookmarkEnd w:id="17"/>
    </w:p>
    <w:p w:rsidR="0065025C" w:rsidRPr="0065025C" w:rsidRDefault="0065025C" w:rsidP="00155689">
      <w:pPr>
        <w:pStyle w:val="2d"/>
        <w:numPr>
          <w:ilvl w:val="1"/>
          <w:numId w:val="28"/>
        </w:numPr>
        <w:shd w:val="clear" w:color="auto" w:fill="auto"/>
        <w:tabs>
          <w:tab w:val="left" w:pos="1467"/>
          <w:tab w:val="left" w:pos="7474"/>
        </w:tabs>
        <w:spacing w:before="0" w:after="0" w:line="240" w:lineRule="auto"/>
        <w:ind w:firstLine="740"/>
        <w:jc w:val="both"/>
        <w:rPr>
          <w:sz w:val="20"/>
          <w:szCs w:val="20"/>
        </w:rPr>
      </w:pPr>
      <w:r w:rsidRPr="0065025C">
        <w:rPr>
          <w:sz w:val="20"/>
          <w:szCs w:val="20"/>
        </w:rPr>
        <w:t>Услуги, являющиеся обязательными и необходимыми для предоставления государственной (муниципальной) услуги, отсутствуют.</w:t>
      </w:r>
    </w:p>
    <w:p w:rsidR="0065025C" w:rsidRPr="00332F43" w:rsidRDefault="0065025C" w:rsidP="00155689">
      <w:pPr>
        <w:pStyle w:val="2d"/>
        <w:numPr>
          <w:ilvl w:val="1"/>
          <w:numId w:val="28"/>
        </w:numPr>
        <w:shd w:val="clear" w:color="auto" w:fill="auto"/>
        <w:tabs>
          <w:tab w:val="left" w:pos="1467"/>
          <w:tab w:val="left" w:pos="7474"/>
        </w:tabs>
        <w:spacing w:before="0" w:after="0" w:line="240" w:lineRule="auto"/>
        <w:ind w:firstLine="740"/>
        <w:jc w:val="both"/>
        <w:rPr>
          <w:sz w:val="20"/>
          <w:szCs w:val="20"/>
        </w:rPr>
      </w:pPr>
      <w:r w:rsidRPr="0065025C">
        <w:rPr>
          <w:sz w:val="20"/>
          <w:szCs w:val="20"/>
        </w:rPr>
        <w:t>Информационные системы, используемые для предоставления государственной (муниципальной) услуги, не предусмотрены.</w:t>
      </w:r>
    </w:p>
    <w:p w:rsidR="0065025C" w:rsidRPr="0065025C" w:rsidRDefault="0065025C" w:rsidP="00155689">
      <w:pPr>
        <w:pStyle w:val="3a"/>
        <w:numPr>
          <w:ilvl w:val="0"/>
          <w:numId w:val="24"/>
        </w:numPr>
        <w:shd w:val="clear" w:color="auto" w:fill="auto"/>
        <w:tabs>
          <w:tab w:val="left" w:pos="1424"/>
        </w:tabs>
        <w:spacing w:line="240" w:lineRule="auto"/>
        <w:ind w:left="180" w:firstLine="580"/>
        <w:jc w:val="both"/>
        <w:rPr>
          <w:sz w:val="20"/>
          <w:szCs w:val="20"/>
        </w:rPr>
      </w:pPr>
      <w:r w:rsidRPr="0065025C">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5025C" w:rsidRPr="0065025C" w:rsidRDefault="0065025C" w:rsidP="00332F43">
      <w:pPr>
        <w:pStyle w:val="2f4"/>
        <w:keepNext/>
        <w:keepLines/>
        <w:shd w:val="clear" w:color="auto" w:fill="auto"/>
        <w:spacing w:before="0" w:after="0" w:line="240" w:lineRule="auto"/>
        <w:ind w:left="20" w:firstLine="0"/>
        <w:rPr>
          <w:sz w:val="20"/>
          <w:szCs w:val="20"/>
        </w:rPr>
      </w:pPr>
      <w:bookmarkStart w:id="18" w:name="bookmark16"/>
      <w:r w:rsidRPr="0065025C">
        <w:rPr>
          <w:sz w:val="20"/>
          <w:szCs w:val="20"/>
        </w:rPr>
        <w:t>Исчерпывающий перечень административных процедур</w:t>
      </w:r>
      <w:bookmarkEnd w:id="18"/>
    </w:p>
    <w:p w:rsidR="0065025C" w:rsidRPr="0065025C" w:rsidRDefault="0065025C" w:rsidP="00155689">
      <w:pPr>
        <w:pStyle w:val="2d"/>
        <w:numPr>
          <w:ilvl w:val="0"/>
          <w:numId w:val="32"/>
        </w:numPr>
        <w:shd w:val="clear" w:color="auto" w:fill="auto"/>
        <w:tabs>
          <w:tab w:val="left" w:pos="1424"/>
        </w:tabs>
        <w:spacing w:before="0" w:after="0" w:line="240" w:lineRule="auto"/>
        <w:ind w:firstLine="760"/>
        <w:jc w:val="both"/>
        <w:rPr>
          <w:sz w:val="20"/>
          <w:szCs w:val="20"/>
        </w:rPr>
      </w:pPr>
      <w:r w:rsidRPr="0065025C">
        <w:rPr>
          <w:sz w:val="20"/>
          <w:szCs w:val="20"/>
        </w:rPr>
        <w:t>Предоставление государственной (муниципальной) услуги включает в себя следующие административные процедуры:</w:t>
      </w:r>
    </w:p>
    <w:p w:rsidR="0065025C" w:rsidRPr="0065025C" w:rsidRDefault="0065025C" w:rsidP="00155689">
      <w:pPr>
        <w:pStyle w:val="2d"/>
        <w:numPr>
          <w:ilvl w:val="0"/>
          <w:numId w:val="33"/>
        </w:numPr>
        <w:shd w:val="clear" w:color="auto" w:fill="auto"/>
        <w:tabs>
          <w:tab w:val="left" w:pos="1111"/>
        </w:tabs>
        <w:spacing w:before="0" w:after="0" w:line="240" w:lineRule="auto"/>
        <w:ind w:firstLine="760"/>
        <w:jc w:val="both"/>
        <w:rPr>
          <w:sz w:val="20"/>
          <w:szCs w:val="20"/>
        </w:rPr>
      </w:pPr>
      <w:r w:rsidRPr="0065025C">
        <w:rPr>
          <w:sz w:val="20"/>
          <w:szCs w:val="20"/>
        </w:rPr>
        <w:t>прием и проверка комплектности документов на наличие/отсутствие оснований для отказа в приеме документов:</w:t>
      </w:r>
    </w:p>
    <w:p w:rsidR="0065025C" w:rsidRPr="0065025C" w:rsidRDefault="0065025C" w:rsidP="00332F43">
      <w:pPr>
        <w:pStyle w:val="2d"/>
        <w:shd w:val="clear" w:color="auto" w:fill="auto"/>
        <w:tabs>
          <w:tab w:val="left" w:pos="1101"/>
        </w:tabs>
        <w:spacing w:before="0" w:after="0" w:line="240" w:lineRule="auto"/>
        <w:ind w:firstLine="760"/>
        <w:jc w:val="both"/>
        <w:rPr>
          <w:sz w:val="20"/>
          <w:szCs w:val="20"/>
        </w:rPr>
      </w:pPr>
      <w:r w:rsidRPr="0065025C">
        <w:rPr>
          <w:sz w:val="20"/>
          <w:szCs w:val="20"/>
        </w:rPr>
        <w:t>а)</w:t>
      </w:r>
      <w:r w:rsidRPr="0065025C">
        <w:rPr>
          <w:sz w:val="20"/>
          <w:szCs w:val="20"/>
        </w:rPr>
        <w:tab/>
        <w:t>проверка направленного Заявителем Заявления и документов, представленных для получения государственной (муниципальной) услуги;</w:t>
      </w:r>
    </w:p>
    <w:p w:rsidR="0065025C" w:rsidRPr="0065025C" w:rsidRDefault="0065025C" w:rsidP="00332F43">
      <w:pPr>
        <w:pStyle w:val="2d"/>
        <w:shd w:val="clear" w:color="auto" w:fill="auto"/>
        <w:tabs>
          <w:tab w:val="left" w:pos="1125"/>
        </w:tabs>
        <w:spacing w:before="0" w:after="0" w:line="240" w:lineRule="auto"/>
        <w:ind w:firstLine="760"/>
        <w:jc w:val="both"/>
        <w:rPr>
          <w:sz w:val="20"/>
          <w:szCs w:val="20"/>
        </w:rPr>
      </w:pPr>
      <w:r w:rsidRPr="0065025C">
        <w:rPr>
          <w:sz w:val="20"/>
          <w:szCs w:val="20"/>
        </w:rPr>
        <w:t>б)</w:t>
      </w:r>
      <w:r w:rsidRPr="0065025C">
        <w:rPr>
          <w:sz w:val="20"/>
          <w:szCs w:val="20"/>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65025C" w:rsidRPr="0065025C" w:rsidRDefault="0065025C" w:rsidP="00155689">
      <w:pPr>
        <w:pStyle w:val="2d"/>
        <w:numPr>
          <w:ilvl w:val="0"/>
          <w:numId w:val="33"/>
        </w:numPr>
        <w:shd w:val="clear" w:color="auto" w:fill="auto"/>
        <w:tabs>
          <w:tab w:val="left" w:pos="1116"/>
        </w:tabs>
        <w:spacing w:before="0" w:after="0" w:line="240" w:lineRule="auto"/>
        <w:ind w:firstLine="760"/>
        <w:jc w:val="both"/>
        <w:rPr>
          <w:sz w:val="20"/>
          <w:szCs w:val="20"/>
        </w:rPr>
      </w:pPr>
      <w:r w:rsidRPr="0065025C">
        <w:rPr>
          <w:sz w:val="20"/>
          <w:szCs w:val="20"/>
        </w:rPr>
        <w:t>получение сведений посредством межведомственного информационного взаимодействия, в том числе с использованием СМЭВ:</w:t>
      </w:r>
    </w:p>
    <w:p w:rsidR="0065025C" w:rsidRPr="0065025C" w:rsidRDefault="0065025C" w:rsidP="00332F43">
      <w:pPr>
        <w:pStyle w:val="2d"/>
        <w:shd w:val="clear" w:color="auto" w:fill="auto"/>
        <w:tabs>
          <w:tab w:val="left" w:pos="1146"/>
        </w:tabs>
        <w:spacing w:before="0" w:after="0" w:line="240" w:lineRule="auto"/>
        <w:ind w:firstLine="760"/>
        <w:jc w:val="both"/>
        <w:rPr>
          <w:sz w:val="20"/>
          <w:szCs w:val="20"/>
        </w:rPr>
      </w:pPr>
      <w:r w:rsidRPr="0065025C">
        <w:rPr>
          <w:sz w:val="20"/>
          <w:szCs w:val="20"/>
        </w:rPr>
        <w:t>а)</w:t>
      </w:r>
      <w:r w:rsidRPr="0065025C">
        <w:rPr>
          <w:sz w:val="20"/>
          <w:szCs w:val="20"/>
        </w:rPr>
        <w:tab/>
        <w:t>направление межведомственных запросов в органы и организации;</w:t>
      </w:r>
    </w:p>
    <w:p w:rsidR="0065025C" w:rsidRPr="0065025C" w:rsidRDefault="0065025C" w:rsidP="00332F43">
      <w:pPr>
        <w:pStyle w:val="2d"/>
        <w:shd w:val="clear" w:color="auto" w:fill="auto"/>
        <w:tabs>
          <w:tab w:val="left" w:pos="1120"/>
        </w:tabs>
        <w:spacing w:before="0" w:after="0" w:line="240" w:lineRule="auto"/>
        <w:ind w:firstLine="760"/>
        <w:jc w:val="both"/>
        <w:rPr>
          <w:sz w:val="20"/>
          <w:szCs w:val="20"/>
        </w:rPr>
      </w:pPr>
      <w:r w:rsidRPr="0065025C">
        <w:rPr>
          <w:sz w:val="20"/>
          <w:szCs w:val="20"/>
        </w:rPr>
        <w:t>б)</w:t>
      </w:r>
      <w:r w:rsidRPr="0065025C">
        <w:rPr>
          <w:sz w:val="20"/>
          <w:szCs w:val="20"/>
        </w:rPr>
        <w:tab/>
        <w:t>получение ответов на межведомственные запросы, формирование полного комплекта документов;</w:t>
      </w:r>
    </w:p>
    <w:p w:rsidR="0065025C" w:rsidRPr="0065025C" w:rsidRDefault="0065025C" w:rsidP="00155689">
      <w:pPr>
        <w:pStyle w:val="2d"/>
        <w:numPr>
          <w:ilvl w:val="0"/>
          <w:numId w:val="33"/>
        </w:numPr>
        <w:shd w:val="clear" w:color="auto" w:fill="auto"/>
        <w:tabs>
          <w:tab w:val="left" w:pos="1165"/>
        </w:tabs>
        <w:spacing w:before="0" w:after="0" w:line="240" w:lineRule="auto"/>
        <w:ind w:firstLine="760"/>
        <w:jc w:val="both"/>
        <w:rPr>
          <w:sz w:val="20"/>
          <w:szCs w:val="20"/>
        </w:rPr>
      </w:pPr>
      <w:r w:rsidRPr="0065025C">
        <w:rPr>
          <w:sz w:val="20"/>
          <w:szCs w:val="20"/>
        </w:rPr>
        <w:t>рассмотрение документов и сведений:</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65025C" w:rsidRPr="0065025C" w:rsidRDefault="0065025C" w:rsidP="00155689">
      <w:pPr>
        <w:pStyle w:val="2d"/>
        <w:numPr>
          <w:ilvl w:val="0"/>
          <w:numId w:val="33"/>
        </w:numPr>
        <w:shd w:val="clear" w:color="auto" w:fill="auto"/>
        <w:tabs>
          <w:tab w:val="left" w:pos="1120"/>
        </w:tabs>
        <w:spacing w:before="0" w:after="0" w:line="240" w:lineRule="auto"/>
        <w:ind w:firstLine="760"/>
        <w:jc w:val="both"/>
        <w:rPr>
          <w:sz w:val="20"/>
          <w:szCs w:val="20"/>
        </w:rPr>
      </w:pPr>
      <w:r w:rsidRPr="0065025C">
        <w:rPr>
          <w:sz w:val="20"/>
          <w:szCs w:val="20"/>
        </w:rPr>
        <w:t>принятие решения о предоставлении государственной (муниципальной) услуги:</w:t>
      </w:r>
    </w:p>
    <w:p w:rsidR="0065025C" w:rsidRPr="0065025C" w:rsidRDefault="0065025C" w:rsidP="00332F43">
      <w:pPr>
        <w:pStyle w:val="2d"/>
        <w:shd w:val="clear" w:color="auto" w:fill="auto"/>
        <w:tabs>
          <w:tab w:val="left" w:pos="1101"/>
        </w:tabs>
        <w:spacing w:before="0" w:after="0" w:line="240" w:lineRule="auto"/>
        <w:ind w:firstLine="760"/>
        <w:jc w:val="both"/>
        <w:rPr>
          <w:sz w:val="20"/>
          <w:szCs w:val="20"/>
        </w:rPr>
      </w:pPr>
      <w:r w:rsidRPr="0065025C">
        <w:rPr>
          <w:sz w:val="20"/>
          <w:szCs w:val="20"/>
        </w:rPr>
        <w:t>а)</w:t>
      </w:r>
      <w:r w:rsidRPr="0065025C">
        <w:rPr>
          <w:sz w:val="20"/>
          <w:szCs w:val="20"/>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65025C" w:rsidRPr="0065025C" w:rsidRDefault="0065025C" w:rsidP="00332F43">
      <w:pPr>
        <w:pStyle w:val="2d"/>
        <w:shd w:val="clear" w:color="auto" w:fill="auto"/>
        <w:tabs>
          <w:tab w:val="left" w:pos="1125"/>
        </w:tabs>
        <w:spacing w:before="0" w:after="0" w:line="240" w:lineRule="auto"/>
        <w:ind w:firstLine="760"/>
        <w:jc w:val="both"/>
        <w:rPr>
          <w:sz w:val="20"/>
          <w:szCs w:val="20"/>
        </w:rPr>
      </w:pPr>
      <w:r w:rsidRPr="0065025C">
        <w:rPr>
          <w:sz w:val="20"/>
          <w:szCs w:val="20"/>
        </w:rPr>
        <w:t>б)</w:t>
      </w:r>
      <w:r w:rsidRPr="0065025C">
        <w:rPr>
          <w:sz w:val="20"/>
          <w:szCs w:val="20"/>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65025C" w:rsidRPr="0065025C" w:rsidRDefault="0065025C" w:rsidP="00155689">
      <w:pPr>
        <w:pStyle w:val="2d"/>
        <w:numPr>
          <w:ilvl w:val="0"/>
          <w:numId w:val="33"/>
        </w:numPr>
        <w:shd w:val="clear" w:color="auto" w:fill="auto"/>
        <w:tabs>
          <w:tab w:val="left" w:pos="1165"/>
        </w:tabs>
        <w:spacing w:before="0" w:after="0" w:line="240" w:lineRule="auto"/>
        <w:ind w:firstLine="760"/>
        <w:jc w:val="both"/>
        <w:rPr>
          <w:sz w:val="20"/>
          <w:szCs w:val="20"/>
        </w:rPr>
      </w:pPr>
      <w:r w:rsidRPr="0065025C">
        <w:rPr>
          <w:sz w:val="20"/>
          <w:szCs w:val="20"/>
        </w:rPr>
        <w:t>выдача результата (независимо от выбора Заявителю):</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а) регистрация результата предоставления государственной (муниципальной) услуги.</w:t>
      </w:r>
    </w:p>
    <w:p w:rsidR="0065025C" w:rsidRPr="0065025C" w:rsidRDefault="0065025C" w:rsidP="00155689">
      <w:pPr>
        <w:pStyle w:val="2d"/>
        <w:numPr>
          <w:ilvl w:val="0"/>
          <w:numId w:val="32"/>
        </w:numPr>
        <w:shd w:val="clear" w:color="auto" w:fill="auto"/>
        <w:tabs>
          <w:tab w:val="left" w:pos="1424"/>
        </w:tabs>
        <w:spacing w:before="0" w:after="0" w:line="240" w:lineRule="auto"/>
        <w:ind w:firstLine="760"/>
        <w:jc w:val="both"/>
        <w:rPr>
          <w:sz w:val="20"/>
          <w:szCs w:val="20"/>
        </w:rPr>
      </w:pPr>
      <w:r w:rsidRPr="0065025C">
        <w:rPr>
          <w:sz w:val="20"/>
          <w:szCs w:val="20"/>
        </w:rPr>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65025C" w:rsidRPr="0065025C" w:rsidRDefault="0065025C" w:rsidP="00332F43">
      <w:pPr>
        <w:pStyle w:val="2f4"/>
        <w:keepNext/>
        <w:keepLines/>
        <w:shd w:val="clear" w:color="auto" w:fill="auto"/>
        <w:spacing w:before="0" w:after="0" w:line="240" w:lineRule="auto"/>
        <w:ind w:left="20" w:firstLine="0"/>
        <w:rPr>
          <w:sz w:val="20"/>
          <w:szCs w:val="20"/>
        </w:rPr>
      </w:pPr>
      <w:bookmarkStart w:id="19" w:name="bookmark17"/>
      <w:r w:rsidRPr="0065025C">
        <w:rPr>
          <w:sz w:val="20"/>
          <w:szCs w:val="20"/>
        </w:rPr>
        <w:t>Перечень административных процедур (действий) при предоставлении</w:t>
      </w:r>
      <w:r w:rsidRPr="0065025C">
        <w:rPr>
          <w:sz w:val="20"/>
          <w:szCs w:val="20"/>
        </w:rPr>
        <w:br/>
        <w:t>государственной (муниципальной) услуги в электронной форме</w:t>
      </w:r>
      <w:bookmarkEnd w:id="19"/>
    </w:p>
    <w:p w:rsidR="0065025C" w:rsidRPr="0065025C" w:rsidRDefault="0065025C" w:rsidP="00155689">
      <w:pPr>
        <w:pStyle w:val="2d"/>
        <w:numPr>
          <w:ilvl w:val="0"/>
          <w:numId w:val="32"/>
        </w:numPr>
        <w:shd w:val="clear" w:color="auto" w:fill="auto"/>
        <w:tabs>
          <w:tab w:val="left" w:pos="1424"/>
        </w:tabs>
        <w:spacing w:before="0" w:after="0" w:line="240" w:lineRule="auto"/>
        <w:ind w:firstLine="760"/>
        <w:jc w:val="both"/>
        <w:rPr>
          <w:sz w:val="20"/>
          <w:szCs w:val="20"/>
        </w:rPr>
      </w:pPr>
      <w:r w:rsidRPr="0065025C">
        <w:rPr>
          <w:sz w:val="20"/>
          <w:szCs w:val="20"/>
        </w:rPr>
        <w:t>При предоставлении государственной (муниципальной) услуги в электронной форме заявителю обеспечиваются: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получение информации о порядке и сроках предоставления государственной (муниципальной) услуги;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lastRenderedPageBreak/>
        <w:t>формирование заявления;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получение результата предоставления государственной (муниципальной) услуги;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получение сведений о ходе рассмотрения заявления;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осуществление оценки качества предоставления государственной (муниципальной) услуги;</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5025C" w:rsidRPr="0065025C" w:rsidRDefault="0065025C" w:rsidP="00332F43">
      <w:pPr>
        <w:pStyle w:val="3a"/>
        <w:shd w:val="clear" w:color="auto" w:fill="auto"/>
        <w:spacing w:line="240" w:lineRule="auto"/>
        <w:ind w:left="20"/>
        <w:rPr>
          <w:sz w:val="20"/>
          <w:szCs w:val="20"/>
        </w:rPr>
      </w:pPr>
      <w:r w:rsidRPr="0065025C">
        <w:rPr>
          <w:sz w:val="20"/>
          <w:szCs w:val="20"/>
        </w:rPr>
        <w:t>Порядок осуществления административных процедур (действий)</w:t>
      </w:r>
    </w:p>
    <w:p w:rsidR="0065025C" w:rsidRPr="0065025C" w:rsidRDefault="0065025C" w:rsidP="00332F43">
      <w:pPr>
        <w:pStyle w:val="3a"/>
        <w:shd w:val="clear" w:color="auto" w:fill="auto"/>
        <w:spacing w:line="240" w:lineRule="auto"/>
        <w:ind w:left="20"/>
        <w:rPr>
          <w:sz w:val="20"/>
          <w:szCs w:val="20"/>
        </w:rPr>
      </w:pPr>
      <w:r w:rsidRPr="0065025C">
        <w:rPr>
          <w:sz w:val="20"/>
          <w:szCs w:val="20"/>
        </w:rPr>
        <w:t>в электронной форме</w:t>
      </w:r>
    </w:p>
    <w:p w:rsidR="0065025C" w:rsidRPr="0065025C" w:rsidRDefault="0065025C" w:rsidP="00155689">
      <w:pPr>
        <w:pStyle w:val="2d"/>
        <w:numPr>
          <w:ilvl w:val="0"/>
          <w:numId w:val="32"/>
        </w:numPr>
        <w:shd w:val="clear" w:color="auto" w:fill="auto"/>
        <w:tabs>
          <w:tab w:val="left" w:pos="1436"/>
        </w:tabs>
        <w:spacing w:before="0" w:after="0" w:line="240" w:lineRule="auto"/>
        <w:ind w:firstLine="760"/>
        <w:jc w:val="both"/>
        <w:rPr>
          <w:sz w:val="20"/>
          <w:szCs w:val="20"/>
        </w:rPr>
      </w:pPr>
      <w:r w:rsidRPr="0065025C">
        <w:rPr>
          <w:sz w:val="20"/>
          <w:szCs w:val="20"/>
        </w:rPr>
        <w:t>Исчерпывающий порядок осуществления административных процедур (действий) в электронной форме</w:t>
      </w:r>
    </w:p>
    <w:p w:rsidR="0065025C" w:rsidRPr="0065025C" w:rsidRDefault="0065025C" w:rsidP="00155689">
      <w:pPr>
        <w:pStyle w:val="2d"/>
        <w:numPr>
          <w:ilvl w:val="0"/>
          <w:numId w:val="34"/>
        </w:numPr>
        <w:shd w:val="clear" w:color="auto" w:fill="auto"/>
        <w:tabs>
          <w:tab w:val="left" w:pos="1529"/>
        </w:tabs>
        <w:spacing w:before="0" w:after="0" w:line="240" w:lineRule="auto"/>
        <w:ind w:firstLine="760"/>
        <w:jc w:val="both"/>
        <w:rPr>
          <w:sz w:val="20"/>
          <w:szCs w:val="20"/>
        </w:rPr>
      </w:pPr>
      <w:r w:rsidRPr="0065025C">
        <w:rPr>
          <w:sz w:val="20"/>
          <w:szCs w:val="20"/>
        </w:rPr>
        <w:t>Формирование заявления.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При формировании заявления заявителю обеспечивается:</w:t>
      </w:r>
    </w:p>
    <w:p w:rsidR="0065025C" w:rsidRPr="0065025C" w:rsidRDefault="0065025C" w:rsidP="00332F43">
      <w:pPr>
        <w:pStyle w:val="2d"/>
        <w:shd w:val="clear" w:color="auto" w:fill="auto"/>
        <w:tabs>
          <w:tab w:val="left" w:pos="1100"/>
        </w:tabs>
        <w:spacing w:before="0" w:after="0" w:line="240" w:lineRule="auto"/>
        <w:ind w:firstLine="760"/>
        <w:jc w:val="both"/>
        <w:rPr>
          <w:sz w:val="20"/>
          <w:szCs w:val="20"/>
        </w:rPr>
      </w:pPr>
      <w:r w:rsidRPr="0065025C">
        <w:rPr>
          <w:sz w:val="20"/>
          <w:szCs w:val="20"/>
        </w:rPr>
        <w:t>а)</w:t>
      </w:r>
      <w:r w:rsidRPr="0065025C">
        <w:rPr>
          <w:sz w:val="20"/>
          <w:szCs w:val="20"/>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65025C" w:rsidRPr="0065025C" w:rsidRDefault="0065025C" w:rsidP="00332F43">
      <w:pPr>
        <w:pStyle w:val="2d"/>
        <w:shd w:val="clear" w:color="auto" w:fill="auto"/>
        <w:tabs>
          <w:tab w:val="left" w:pos="1124"/>
        </w:tabs>
        <w:spacing w:before="0" w:after="0" w:line="240" w:lineRule="auto"/>
        <w:ind w:firstLine="760"/>
        <w:jc w:val="both"/>
        <w:rPr>
          <w:sz w:val="20"/>
          <w:szCs w:val="20"/>
        </w:rPr>
      </w:pPr>
      <w:r w:rsidRPr="0065025C">
        <w:rPr>
          <w:sz w:val="20"/>
          <w:szCs w:val="20"/>
        </w:rPr>
        <w:t>б)</w:t>
      </w:r>
      <w:r w:rsidRPr="0065025C">
        <w:rPr>
          <w:sz w:val="20"/>
          <w:szCs w:val="20"/>
        </w:rPr>
        <w:tab/>
        <w:t>возможность печати на бумажном носителе копии электронной формы заявления;</w:t>
      </w:r>
    </w:p>
    <w:p w:rsidR="0065025C" w:rsidRPr="0065025C" w:rsidRDefault="0065025C" w:rsidP="00332F43">
      <w:pPr>
        <w:pStyle w:val="2d"/>
        <w:shd w:val="clear" w:color="auto" w:fill="auto"/>
        <w:tabs>
          <w:tab w:val="left" w:pos="1109"/>
        </w:tabs>
        <w:spacing w:before="0" w:after="0" w:line="240" w:lineRule="auto"/>
        <w:ind w:firstLine="760"/>
        <w:jc w:val="both"/>
        <w:rPr>
          <w:sz w:val="20"/>
          <w:szCs w:val="20"/>
        </w:rPr>
      </w:pPr>
      <w:r w:rsidRPr="0065025C">
        <w:rPr>
          <w:sz w:val="20"/>
          <w:szCs w:val="20"/>
        </w:rPr>
        <w:t>в)</w:t>
      </w:r>
      <w:r w:rsidRPr="0065025C">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5025C" w:rsidRPr="0065025C" w:rsidRDefault="0065025C" w:rsidP="00332F43">
      <w:pPr>
        <w:pStyle w:val="2d"/>
        <w:shd w:val="clear" w:color="auto" w:fill="auto"/>
        <w:tabs>
          <w:tab w:val="left" w:pos="1114"/>
        </w:tabs>
        <w:spacing w:before="0" w:after="0" w:line="240" w:lineRule="auto"/>
        <w:ind w:firstLine="760"/>
        <w:jc w:val="both"/>
        <w:rPr>
          <w:sz w:val="20"/>
          <w:szCs w:val="20"/>
        </w:rPr>
      </w:pPr>
      <w:r w:rsidRPr="0065025C">
        <w:rPr>
          <w:sz w:val="20"/>
          <w:szCs w:val="20"/>
        </w:rPr>
        <w:t>г)</w:t>
      </w:r>
      <w:r w:rsidRPr="0065025C">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025C" w:rsidRPr="0065025C" w:rsidRDefault="0065025C" w:rsidP="00332F43">
      <w:pPr>
        <w:pStyle w:val="2d"/>
        <w:shd w:val="clear" w:color="auto" w:fill="auto"/>
        <w:tabs>
          <w:tab w:val="left" w:pos="1138"/>
        </w:tabs>
        <w:spacing w:before="0" w:after="0" w:line="240" w:lineRule="auto"/>
        <w:ind w:firstLine="760"/>
        <w:jc w:val="both"/>
        <w:rPr>
          <w:sz w:val="20"/>
          <w:szCs w:val="20"/>
        </w:rPr>
      </w:pPr>
      <w:r w:rsidRPr="0065025C">
        <w:rPr>
          <w:sz w:val="20"/>
          <w:szCs w:val="20"/>
        </w:rPr>
        <w:t>д)</w:t>
      </w:r>
      <w:r w:rsidRPr="0065025C">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65025C" w:rsidRPr="0065025C" w:rsidRDefault="0065025C" w:rsidP="00332F43">
      <w:pPr>
        <w:pStyle w:val="2d"/>
        <w:shd w:val="clear" w:color="auto" w:fill="auto"/>
        <w:tabs>
          <w:tab w:val="left" w:pos="1114"/>
        </w:tabs>
        <w:spacing w:before="0" w:after="0" w:line="240" w:lineRule="auto"/>
        <w:ind w:firstLine="760"/>
        <w:jc w:val="both"/>
        <w:rPr>
          <w:sz w:val="20"/>
          <w:szCs w:val="20"/>
        </w:rPr>
      </w:pPr>
      <w:r w:rsidRPr="0065025C">
        <w:rPr>
          <w:sz w:val="20"/>
          <w:szCs w:val="20"/>
        </w:rPr>
        <w:t>е)</w:t>
      </w:r>
      <w:r w:rsidRPr="0065025C">
        <w:rPr>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5025C" w:rsidRPr="0065025C" w:rsidRDefault="0065025C" w:rsidP="00332F43">
      <w:pPr>
        <w:pStyle w:val="2d"/>
        <w:shd w:val="clear" w:color="auto" w:fill="auto"/>
        <w:spacing w:before="0" w:after="0" w:line="240" w:lineRule="auto"/>
        <w:ind w:firstLine="760"/>
        <w:jc w:val="both"/>
        <w:rPr>
          <w:sz w:val="20"/>
          <w:szCs w:val="20"/>
        </w:rPr>
      </w:pPr>
      <w:r w:rsidRPr="0065025C">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5025C" w:rsidRPr="0065025C" w:rsidRDefault="0065025C" w:rsidP="00155689">
      <w:pPr>
        <w:pStyle w:val="2d"/>
        <w:numPr>
          <w:ilvl w:val="0"/>
          <w:numId w:val="34"/>
        </w:numPr>
        <w:shd w:val="clear" w:color="auto" w:fill="auto"/>
        <w:tabs>
          <w:tab w:val="left" w:pos="1446"/>
        </w:tabs>
        <w:spacing w:before="0" w:after="0" w:line="240" w:lineRule="auto"/>
        <w:ind w:firstLine="740"/>
        <w:jc w:val="both"/>
        <w:rPr>
          <w:sz w:val="20"/>
          <w:szCs w:val="20"/>
        </w:rPr>
      </w:pPr>
      <w:r w:rsidRPr="0065025C">
        <w:rPr>
          <w:sz w:val="20"/>
          <w:szCs w:val="20"/>
        </w:rPr>
        <w:t>Уполномоченный орган обеспечивает в сроки, указанные в пунктах 2.21 и 2.22 настоящего Административного регламента:</w:t>
      </w:r>
    </w:p>
    <w:p w:rsidR="0065025C" w:rsidRPr="0065025C" w:rsidRDefault="0065025C" w:rsidP="00332F43">
      <w:pPr>
        <w:pStyle w:val="2d"/>
        <w:shd w:val="clear" w:color="auto" w:fill="auto"/>
        <w:tabs>
          <w:tab w:val="left" w:pos="1061"/>
        </w:tabs>
        <w:spacing w:before="0" w:after="0" w:line="240" w:lineRule="auto"/>
        <w:ind w:firstLine="740"/>
        <w:jc w:val="both"/>
        <w:rPr>
          <w:sz w:val="20"/>
          <w:szCs w:val="20"/>
        </w:rPr>
      </w:pPr>
      <w:r w:rsidRPr="0065025C">
        <w:rPr>
          <w:sz w:val="20"/>
          <w:szCs w:val="20"/>
        </w:rPr>
        <w:t>а)</w:t>
      </w:r>
      <w:r w:rsidRPr="0065025C">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5025C" w:rsidRPr="0065025C" w:rsidRDefault="0065025C" w:rsidP="00332F43">
      <w:pPr>
        <w:pStyle w:val="2d"/>
        <w:shd w:val="clear" w:color="auto" w:fill="auto"/>
        <w:tabs>
          <w:tab w:val="left" w:pos="1224"/>
        </w:tabs>
        <w:spacing w:before="0" w:after="0" w:line="240" w:lineRule="auto"/>
        <w:ind w:firstLine="740"/>
        <w:jc w:val="both"/>
        <w:rPr>
          <w:sz w:val="20"/>
          <w:szCs w:val="20"/>
        </w:rPr>
      </w:pPr>
      <w:r w:rsidRPr="0065025C">
        <w:rPr>
          <w:sz w:val="20"/>
          <w:szCs w:val="20"/>
        </w:rPr>
        <w:t>б)</w:t>
      </w:r>
      <w:r w:rsidRPr="0065025C">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5025C" w:rsidRPr="0065025C" w:rsidRDefault="0065025C" w:rsidP="00155689">
      <w:pPr>
        <w:pStyle w:val="2d"/>
        <w:numPr>
          <w:ilvl w:val="0"/>
          <w:numId w:val="34"/>
        </w:numPr>
        <w:shd w:val="clear" w:color="auto" w:fill="auto"/>
        <w:tabs>
          <w:tab w:val="left" w:pos="1446"/>
        </w:tabs>
        <w:spacing w:before="0" w:after="0" w:line="240" w:lineRule="auto"/>
        <w:ind w:firstLine="740"/>
        <w:jc w:val="both"/>
        <w:rPr>
          <w:sz w:val="20"/>
          <w:szCs w:val="20"/>
        </w:rPr>
      </w:pPr>
      <w:r w:rsidRPr="0065025C">
        <w:rPr>
          <w:sz w:val="20"/>
          <w:szCs w:val="2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5025C" w:rsidRPr="0065025C" w:rsidRDefault="0065025C" w:rsidP="00332F43">
      <w:pPr>
        <w:pStyle w:val="2d"/>
        <w:shd w:val="clear" w:color="auto" w:fill="auto"/>
        <w:spacing w:before="0" w:after="0" w:line="240" w:lineRule="auto"/>
        <w:ind w:firstLine="740"/>
        <w:jc w:val="both"/>
        <w:rPr>
          <w:sz w:val="20"/>
          <w:szCs w:val="20"/>
        </w:rPr>
      </w:pPr>
      <w:r w:rsidRPr="0065025C">
        <w:rPr>
          <w:sz w:val="20"/>
          <w:szCs w:val="20"/>
        </w:rPr>
        <w:t>Ответственное должностное лицо:</w:t>
      </w:r>
    </w:p>
    <w:p w:rsidR="0065025C" w:rsidRPr="0065025C" w:rsidRDefault="0065025C" w:rsidP="00332F43">
      <w:pPr>
        <w:pStyle w:val="2d"/>
        <w:shd w:val="clear" w:color="auto" w:fill="auto"/>
        <w:spacing w:before="0" w:after="0" w:line="240" w:lineRule="auto"/>
        <w:ind w:firstLine="740"/>
        <w:jc w:val="both"/>
        <w:rPr>
          <w:sz w:val="20"/>
          <w:szCs w:val="20"/>
        </w:rPr>
      </w:pPr>
      <w:r w:rsidRPr="0065025C">
        <w:rPr>
          <w:sz w:val="20"/>
          <w:szCs w:val="20"/>
        </w:rPr>
        <w:t>проверяет наличие электронных заявлений, поступивших с ЕПГУ, с периодом не реже 2 (двух) раз в день;</w:t>
      </w:r>
    </w:p>
    <w:p w:rsidR="0065025C" w:rsidRPr="0065025C" w:rsidRDefault="0065025C" w:rsidP="00332F43">
      <w:pPr>
        <w:pStyle w:val="2d"/>
        <w:shd w:val="clear" w:color="auto" w:fill="auto"/>
        <w:spacing w:before="0" w:after="0" w:line="240" w:lineRule="auto"/>
        <w:ind w:firstLine="740"/>
        <w:jc w:val="both"/>
        <w:rPr>
          <w:sz w:val="20"/>
          <w:szCs w:val="20"/>
        </w:rPr>
      </w:pPr>
      <w:r w:rsidRPr="0065025C">
        <w:rPr>
          <w:sz w:val="20"/>
          <w:szCs w:val="20"/>
        </w:rPr>
        <w:t>рассматривает поступившие заявления и приложенные образы документов (документы);</w:t>
      </w:r>
    </w:p>
    <w:p w:rsidR="0065025C" w:rsidRPr="0065025C" w:rsidRDefault="0065025C" w:rsidP="00332F43">
      <w:pPr>
        <w:pStyle w:val="2d"/>
        <w:shd w:val="clear" w:color="auto" w:fill="auto"/>
        <w:spacing w:before="0" w:after="0" w:line="240" w:lineRule="auto"/>
        <w:ind w:firstLine="740"/>
        <w:jc w:val="both"/>
        <w:rPr>
          <w:sz w:val="20"/>
          <w:szCs w:val="20"/>
        </w:rPr>
      </w:pPr>
      <w:r w:rsidRPr="0065025C">
        <w:rPr>
          <w:sz w:val="20"/>
          <w:szCs w:val="20"/>
        </w:rPr>
        <w:t>производит действия в соответствии с пунктом 3.1 настоящего Административного регламента.</w:t>
      </w:r>
    </w:p>
    <w:p w:rsidR="0065025C" w:rsidRPr="0065025C" w:rsidRDefault="0065025C" w:rsidP="00155689">
      <w:pPr>
        <w:pStyle w:val="2d"/>
        <w:numPr>
          <w:ilvl w:val="0"/>
          <w:numId w:val="34"/>
        </w:numPr>
        <w:shd w:val="clear" w:color="auto" w:fill="auto"/>
        <w:tabs>
          <w:tab w:val="left" w:pos="1441"/>
        </w:tabs>
        <w:spacing w:before="0" w:after="0" w:line="240" w:lineRule="auto"/>
        <w:ind w:firstLine="740"/>
        <w:jc w:val="both"/>
        <w:rPr>
          <w:sz w:val="20"/>
          <w:szCs w:val="20"/>
        </w:rPr>
      </w:pPr>
      <w:r w:rsidRPr="0065025C">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65025C" w:rsidRPr="0065025C" w:rsidRDefault="0065025C" w:rsidP="00332F43">
      <w:pPr>
        <w:pStyle w:val="2d"/>
        <w:shd w:val="clear" w:color="auto" w:fill="auto"/>
        <w:spacing w:before="0" w:after="0" w:line="240" w:lineRule="auto"/>
        <w:ind w:firstLine="740"/>
        <w:jc w:val="both"/>
        <w:rPr>
          <w:sz w:val="20"/>
          <w:szCs w:val="20"/>
        </w:rPr>
      </w:pPr>
      <w:r w:rsidRPr="0065025C">
        <w:rPr>
          <w:sz w:val="20"/>
          <w:szCs w:val="2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5025C" w:rsidRPr="0065025C" w:rsidRDefault="0065025C" w:rsidP="00332F43">
      <w:pPr>
        <w:pStyle w:val="2d"/>
        <w:shd w:val="clear" w:color="auto" w:fill="auto"/>
        <w:spacing w:before="0" w:after="0" w:line="240" w:lineRule="auto"/>
        <w:ind w:firstLine="740"/>
        <w:jc w:val="both"/>
        <w:rPr>
          <w:sz w:val="20"/>
          <w:szCs w:val="20"/>
        </w:rPr>
      </w:pPr>
      <w:r w:rsidRPr="0065025C">
        <w:rPr>
          <w:sz w:val="20"/>
          <w:szCs w:val="20"/>
        </w:rPr>
        <w:t>в виде бумажного документа, подтверждающего содержание электронного документа, который заявитель получает при личном обращении в МФЦ.</w:t>
      </w:r>
    </w:p>
    <w:p w:rsidR="0065025C" w:rsidRPr="0065025C" w:rsidRDefault="0065025C" w:rsidP="00155689">
      <w:pPr>
        <w:pStyle w:val="2d"/>
        <w:numPr>
          <w:ilvl w:val="0"/>
          <w:numId w:val="34"/>
        </w:numPr>
        <w:shd w:val="clear" w:color="auto" w:fill="auto"/>
        <w:tabs>
          <w:tab w:val="left" w:pos="1446"/>
        </w:tabs>
        <w:spacing w:before="0" w:after="0" w:line="240" w:lineRule="auto"/>
        <w:ind w:firstLine="740"/>
        <w:jc w:val="both"/>
        <w:rPr>
          <w:sz w:val="20"/>
          <w:szCs w:val="20"/>
        </w:rPr>
      </w:pPr>
      <w:r w:rsidRPr="0065025C">
        <w:rPr>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5025C" w:rsidRPr="0065025C" w:rsidRDefault="0065025C" w:rsidP="00332F43">
      <w:pPr>
        <w:pStyle w:val="2d"/>
        <w:shd w:val="clear" w:color="auto" w:fill="auto"/>
        <w:spacing w:before="0" w:after="0" w:line="240" w:lineRule="auto"/>
        <w:ind w:firstLine="740"/>
        <w:jc w:val="both"/>
        <w:rPr>
          <w:sz w:val="20"/>
          <w:szCs w:val="20"/>
        </w:rPr>
      </w:pPr>
      <w:r w:rsidRPr="0065025C">
        <w:rPr>
          <w:sz w:val="20"/>
          <w:szCs w:val="20"/>
        </w:rPr>
        <w:t>При предоставлении государственной (муниципальной) услуги в электронной форме заявителю направляется:</w:t>
      </w:r>
    </w:p>
    <w:p w:rsidR="0065025C" w:rsidRPr="0065025C" w:rsidRDefault="0065025C" w:rsidP="00332F43">
      <w:pPr>
        <w:pStyle w:val="2d"/>
        <w:shd w:val="clear" w:color="auto" w:fill="auto"/>
        <w:spacing w:before="0" w:after="0" w:line="240" w:lineRule="auto"/>
        <w:ind w:firstLine="743"/>
        <w:jc w:val="both"/>
        <w:rPr>
          <w:sz w:val="20"/>
          <w:szCs w:val="20"/>
        </w:rPr>
      </w:pPr>
      <w:r w:rsidRPr="0065025C">
        <w:rPr>
          <w:sz w:val="20"/>
          <w:szCs w:val="20"/>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w:t>
      </w:r>
      <w:r w:rsidRPr="0065025C">
        <w:rPr>
          <w:sz w:val="20"/>
          <w:szCs w:val="20"/>
        </w:rPr>
        <w:lastRenderedPageBreak/>
        <w:t>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5025C" w:rsidRPr="0065025C" w:rsidRDefault="0065025C" w:rsidP="00332F43">
      <w:pPr>
        <w:pStyle w:val="2d"/>
        <w:shd w:val="clear" w:color="auto" w:fill="auto"/>
        <w:spacing w:before="0" w:after="0" w:line="240" w:lineRule="auto"/>
        <w:ind w:firstLine="743"/>
        <w:jc w:val="both"/>
        <w:rPr>
          <w:sz w:val="20"/>
          <w:szCs w:val="20"/>
        </w:rPr>
      </w:pPr>
      <w:r w:rsidRPr="0065025C">
        <w:rPr>
          <w:sz w:val="20"/>
          <w:szCs w:val="20"/>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5025C" w:rsidRPr="0065025C" w:rsidRDefault="0065025C" w:rsidP="00155689">
      <w:pPr>
        <w:pStyle w:val="2d"/>
        <w:numPr>
          <w:ilvl w:val="0"/>
          <w:numId w:val="32"/>
        </w:numPr>
        <w:shd w:val="clear" w:color="auto" w:fill="auto"/>
        <w:tabs>
          <w:tab w:val="left" w:pos="1418"/>
        </w:tabs>
        <w:spacing w:before="0" w:after="0" w:line="240" w:lineRule="auto"/>
        <w:ind w:firstLine="743"/>
        <w:jc w:val="both"/>
        <w:rPr>
          <w:sz w:val="20"/>
          <w:szCs w:val="20"/>
        </w:rPr>
      </w:pPr>
      <w:r w:rsidRPr="0065025C">
        <w:rPr>
          <w:sz w:val="20"/>
          <w:szCs w:val="20"/>
        </w:rPr>
        <w:t>Оценка качества предоставления государственной (муниципальной) услуги.</w:t>
      </w:r>
    </w:p>
    <w:p w:rsidR="0065025C" w:rsidRPr="0065025C" w:rsidRDefault="0065025C" w:rsidP="00332F43">
      <w:pPr>
        <w:pStyle w:val="2d"/>
        <w:shd w:val="clear" w:color="auto" w:fill="auto"/>
        <w:spacing w:before="0" w:after="0" w:line="240" w:lineRule="auto"/>
        <w:ind w:firstLine="743"/>
        <w:jc w:val="both"/>
        <w:rPr>
          <w:sz w:val="20"/>
          <w:szCs w:val="20"/>
        </w:rPr>
      </w:pPr>
      <w:r w:rsidRPr="0065025C">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32F43" w:rsidRDefault="0065025C" w:rsidP="00155689">
      <w:pPr>
        <w:pStyle w:val="2d"/>
        <w:numPr>
          <w:ilvl w:val="0"/>
          <w:numId w:val="32"/>
        </w:numPr>
        <w:shd w:val="clear" w:color="auto" w:fill="auto"/>
        <w:tabs>
          <w:tab w:val="left" w:pos="1418"/>
        </w:tabs>
        <w:spacing w:before="0" w:after="0" w:line="240" w:lineRule="auto"/>
        <w:ind w:firstLine="743"/>
        <w:jc w:val="both"/>
        <w:rPr>
          <w:sz w:val="20"/>
          <w:szCs w:val="20"/>
        </w:rPr>
      </w:pPr>
      <w:r w:rsidRPr="0065025C">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5025C">
        <w:rPr>
          <w:sz w:val="20"/>
          <w:szCs w:val="20"/>
          <w:vertAlign w:val="superscript"/>
        </w:rPr>
        <w:footnoteReference w:id="1"/>
      </w:r>
      <w:r w:rsidRPr="0065025C">
        <w:rPr>
          <w:sz w:val="20"/>
          <w:szCs w:val="20"/>
        </w:rPr>
        <w:t>.</w:t>
      </w:r>
      <w:bookmarkStart w:id="20" w:name="bookmark18"/>
    </w:p>
    <w:p w:rsidR="0065025C" w:rsidRPr="00332F43" w:rsidRDefault="00332F43" w:rsidP="00332F43">
      <w:pPr>
        <w:pStyle w:val="2d"/>
        <w:shd w:val="clear" w:color="auto" w:fill="auto"/>
        <w:tabs>
          <w:tab w:val="left" w:pos="1418"/>
        </w:tabs>
        <w:spacing w:before="0" w:after="0" w:line="240" w:lineRule="auto"/>
        <w:jc w:val="both"/>
        <w:rPr>
          <w:sz w:val="20"/>
          <w:szCs w:val="20"/>
        </w:rPr>
      </w:pPr>
      <w:r>
        <w:rPr>
          <w:sz w:val="20"/>
          <w:szCs w:val="20"/>
        </w:rPr>
        <w:t xml:space="preserve">               </w:t>
      </w:r>
      <w:r w:rsidR="0065025C" w:rsidRPr="00332F43">
        <w:rPr>
          <w:sz w:val="20"/>
          <w:szCs w:val="20"/>
        </w:rPr>
        <w:t>Перечень вариантов предоставления государственной (муниципальной)</w:t>
      </w:r>
      <w:bookmarkEnd w:id="20"/>
    </w:p>
    <w:p w:rsidR="0065025C" w:rsidRPr="0065025C" w:rsidRDefault="0065025C" w:rsidP="00332F43">
      <w:pPr>
        <w:pStyle w:val="2f4"/>
        <w:keepNext/>
        <w:keepLines/>
        <w:shd w:val="clear" w:color="auto" w:fill="auto"/>
        <w:spacing w:before="0" w:after="0" w:line="240" w:lineRule="auto"/>
        <w:ind w:firstLine="0"/>
        <w:rPr>
          <w:sz w:val="20"/>
          <w:szCs w:val="20"/>
        </w:rPr>
      </w:pPr>
      <w:bookmarkStart w:id="21" w:name="bookmark19"/>
      <w:r w:rsidRPr="0065025C">
        <w:rPr>
          <w:sz w:val="20"/>
          <w:szCs w:val="20"/>
        </w:rPr>
        <w:t>услуги</w:t>
      </w:r>
      <w:bookmarkEnd w:id="21"/>
    </w:p>
    <w:p w:rsidR="0065025C" w:rsidRPr="0065025C" w:rsidRDefault="0065025C" w:rsidP="00155689">
      <w:pPr>
        <w:pStyle w:val="2d"/>
        <w:numPr>
          <w:ilvl w:val="0"/>
          <w:numId w:val="32"/>
        </w:numPr>
        <w:shd w:val="clear" w:color="auto" w:fill="auto"/>
        <w:tabs>
          <w:tab w:val="left" w:pos="1418"/>
        </w:tabs>
        <w:spacing w:before="0" w:after="0" w:line="240" w:lineRule="auto"/>
        <w:ind w:firstLine="740"/>
        <w:jc w:val="both"/>
        <w:rPr>
          <w:sz w:val="20"/>
          <w:szCs w:val="20"/>
        </w:rPr>
      </w:pPr>
      <w:r w:rsidRPr="0065025C">
        <w:rPr>
          <w:sz w:val="20"/>
          <w:szCs w:val="20"/>
        </w:rPr>
        <w:t>Предоставление государственной (муниципальной) услуги включает в себя следующие варианты:</w:t>
      </w:r>
    </w:p>
    <w:p w:rsidR="0065025C" w:rsidRPr="0065025C" w:rsidRDefault="0065025C" w:rsidP="00155689">
      <w:pPr>
        <w:pStyle w:val="2d"/>
        <w:numPr>
          <w:ilvl w:val="0"/>
          <w:numId w:val="35"/>
        </w:numPr>
        <w:shd w:val="clear" w:color="auto" w:fill="auto"/>
        <w:tabs>
          <w:tab w:val="left" w:pos="1446"/>
        </w:tabs>
        <w:spacing w:before="0" w:after="0" w:line="240" w:lineRule="auto"/>
        <w:ind w:firstLine="740"/>
        <w:jc w:val="both"/>
        <w:rPr>
          <w:sz w:val="20"/>
          <w:szCs w:val="20"/>
        </w:rPr>
      </w:pPr>
      <w:r w:rsidRPr="0065025C">
        <w:rPr>
          <w:sz w:val="20"/>
          <w:szCs w:val="20"/>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65025C" w:rsidRPr="0065025C" w:rsidRDefault="0065025C" w:rsidP="00155689">
      <w:pPr>
        <w:pStyle w:val="2d"/>
        <w:numPr>
          <w:ilvl w:val="0"/>
          <w:numId w:val="35"/>
        </w:numPr>
        <w:shd w:val="clear" w:color="auto" w:fill="auto"/>
        <w:tabs>
          <w:tab w:val="left" w:pos="1450"/>
        </w:tabs>
        <w:spacing w:before="0" w:after="0" w:line="240" w:lineRule="auto"/>
        <w:ind w:firstLine="740"/>
        <w:jc w:val="both"/>
        <w:rPr>
          <w:sz w:val="20"/>
          <w:szCs w:val="20"/>
        </w:rPr>
      </w:pPr>
      <w:r w:rsidRPr="0065025C">
        <w:rPr>
          <w:sz w:val="20"/>
          <w:szCs w:val="20"/>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65025C" w:rsidRPr="0065025C" w:rsidRDefault="0065025C" w:rsidP="00155689">
      <w:pPr>
        <w:pStyle w:val="2d"/>
        <w:numPr>
          <w:ilvl w:val="0"/>
          <w:numId w:val="35"/>
        </w:numPr>
        <w:shd w:val="clear" w:color="auto" w:fill="auto"/>
        <w:tabs>
          <w:tab w:val="left" w:pos="1475"/>
        </w:tabs>
        <w:spacing w:before="0" w:after="0" w:line="240" w:lineRule="auto"/>
        <w:ind w:firstLine="740"/>
        <w:jc w:val="both"/>
        <w:rPr>
          <w:sz w:val="20"/>
          <w:szCs w:val="20"/>
        </w:rPr>
      </w:pPr>
      <w:r w:rsidRPr="0065025C">
        <w:rPr>
          <w:sz w:val="20"/>
          <w:szCs w:val="20"/>
        </w:rPr>
        <w:t>отказ в предоставлении услуги.</w:t>
      </w:r>
    </w:p>
    <w:p w:rsidR="0065025C" w:rsidRPr="0065025C" w:rsidRDefault="0065025C" w:rsidP="00332F43">
      <w:pPr>
        <w:pStyle w:val="2f4"/>
        <w:keepNext/>
        <w:keepLines/>
        <w:shd w:val="clear" w:color="auto" w:fill="auto"/>
        <w:spacing w:before="0" w:after="0" w:line="240" w:lineRule="auto"/>
        <w:ind w:left="3680" w:firstLine="0"/>
        <w:jc w:val="left"/>
        <w:rPr>
          <w:sz w:val="20"/>
          <w:szCs w:val="20"/>
        </w:rPr>
      </w:pPr>
      <w:bookmarkStart w:id="22" w:name="bookmark20"/>
      <w:r w:rsidRPr="0065025C">
        <w:rPr>
          <w:sz w:val="20"/>
          <w:szCs w:val="20"/>
        </w:rPr>
        <w:t>Профилирование заявителя</w:t>
      </w:r>
      <w:bookmarkEnd w:id="22"/>
    </w:p>
    <w:p w:rsidR="0065025C" w:rsidRPr="0065025C" w:rsidRDefault="0065025C" w:rsidP="00155689">
      <w:pPr>
        <w:pStyle w:val="2d"/>
        <w:numPr>
          <w:ilvl w:val="1"/>
          <w:numId w:val="35"/>
        </w:numPr>
        <w:shd w:val="clear" w:color="auto" w:fill="auto"/>
        <w:tabs>
          <w:tab w:val="left" w:pos="1420"/>
        </w:tabs>
        <w:spacing w:before="0" w:after="0" w:line="240" w:lineRule="auto"/>
        <w:ind w:firstLine="740"/>
        <w:jc w:val="both"/>
        <w:rPr>
          <w:sz w:val="20"/>
          <w:szCs w:val="20"/>
        </w:rPr>
      </w:pPr>
      <w:r w:rsidRPr="0065025C">
        <w:rPr>
          <w:sz w:val="20"/>
          <w:szCs w:val="20"/>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65025C" w:rsidRPr="0065025C" w:rsidRDefault="0065025C" w:rsidP="001626C1">
      <w:pPr>
        <w:pStyle w:val="2d"/>
        <w:shd w:val="clear" w:color="auto" w:fill="auto"/>
        <w:spacing w:before="0" w:after="0" w:line="240" w:lineRule="auto"/>
        <w:ind w:firstLine="740"/>
        <w:jc w:val="both"/>
        <w:rPr>
          <w:sz w:val="20"/>
          <w:szCs w:val="20"/>
        </w:rPr>
      </w:pPr>
      <w:r w:rsidRPr="0065025C">
        <w:rPr>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65025C" w:rsidRPr="0065025C" w:rsidRDefault="0065025C" w:rsidP="001626C1">
      <w:pPr>
        <w:pStyle w:val="2f4"/>
        <w:keepNext/>
        <w:keepLines/>
        <w:shd w:val="clear" w:color="auto" w:fill="auto"/>
        <w:spacing w:before="0" w:after="0" w:line="240" w:lineRule="auto"/>
        <w:ind w:left="20" w:firstLine="0"/>
        <w:rPr>
          <w:sz w:val="20"/>
          <w:szCs w:val="20"/>
        </w:rPr>
      </w:pPr>
      <w:bookmarkStart w:id="23" w:name="bookmark21"/>
      <w:r w:rsidRPr="0065025C">
        <w:rPr>
          <w:sz w:val="20"/>
          <w:szCs w:val="20"/>
        </w:rPr>
        <w:t>Порядок исправления допущенных опечаток и ошибок ввыданных в результате предоставления государственной (муниципальной)</w:t>
      </w:r>
      <w:bookmarkStart w:id="24" w:name="bookmark22"/>
      <w:bookmarkEnd w:id="23"/>
      <w:r w:rsidR="001626C1">
        <w:rPr>
          <w:sz w:val="20"/>
          <w:szCs w:val="20"/>
        </w:rPr>
        <w:t xml:space="preserve"> </w:t>
      </w:r>
      <w:r w:rsidRPr="0065025C">
        <w:rPr>
          <w:sz w:val="20"/>
          <w:szCs w:val="20"/>
        </w:rPr>
        <w:t>услуги документах</w:t>
      </w:r>
      <w:bookmarkEnd w:id="24"/>
    </w:p>
    <w:p w:rsidR="0065025C" w:rsidRPr="0065025C" w:rsidRDefault="0065025C" w:rsidP="00155689">
      <w:pPr>
        <w:pStyle w:val="2d"/>
        <w:numPr>
          <w:ilvl w:val="1"/>
          <w:numId w:val="35"/>
        </w:numPr>
        <w:shd w:val="clear" w:color="auto" w:fill="auto"/>
        <w:tabs>
          <w:tab w:val="left" w:pos="1420"/>
        </w:tabs>
        <w:spacing w:before="0" w:after="0" w:line="240" w:lineRule="auto"/>
        <w:ind w:firstLine="740"/>
        <w:jc w:val="both"/>
        <w:rPr>
          <w:sz w:val="20"/>
          <w:szCs w:val="20"/>
        </w:rPr>
      </w:pPr>
      <w:r w:rsidRPr="0065025C">
        <w:rPr>
          <w:sz w:val="20"/>
          <w:szCs w:val="20"/>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5025C" w:rsidRPr="0065025C" w:rsidRDefault="0065025C" w:rsidP="00155689">
      <w:pPr>
        <w:pStyle w:val="2d"/>
        <w:numPr>
          <w:ilvl w:val="0"/>
          <w:numId w:val="36"/>
        </w:numPr>
        <w:shd w:val="clear" w:color="auto" w:fill="auto"/>
        <w:tabs>
          <w:tab w:val="left" w:pos="1076"/>
        </w:tabs>
        <w:spacing w:before="0" w:after="0" w:line="240" w:lineRule="auto"/>
        <w:ind w:firstLine="740"/>
        <w:jc w:val="both"/>
        <w:rPr>
          <w:sz w:val="20"/>
          <w:szCs w:val="20"/>
        </w:rPr>
      </w:pPr>
      <w:r w:rsidRPr="0065025C">
        <w:rPr>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65025C" w:rsidRPr="0065025C" w:rsidRDefault="0065025C" w:rsidP="00155689">
      <w:pPr>
        <w:pStyle w:val="2d"/>
        <w:numPr>
          <w:ilvl w:val="0"/>
          <w:numId w:val="36"/>
        </w:numPr>
        <w:shd w:val="clear" w:color="auto" w:fill="auto"/>
        <w:tabs>
          <w:tab w:val="left" w:pos="1076"/>
        </w:tabs>
        <w:spacing w:before="0" w:after="0" w:line="240" w:lineRule="auto"/>
        <w:ind w:firstLine="740"/>
        <w:jc w:val="both"/>
        <w:rPr>
          <w:sz w:val="20"/>
          <w:szCs w:val="20"/>
        </w:rPr>
      </w:pPr>
      <w:r w:rsidRPr="0065025C">
        <w:rPr>
          <w:sz w:val="20"/>
          <w:szCs w:val="20"/>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5025C" w:rsidRPr="0065025C" w:rsidRDefault="0065025C" w:rsidP="00155689">
      <w:pPr>
        <w:pStyle w:val="2d"/>
        <w:numPr>
          <w:ilvl w:val="0"/>
          <w:numId w:val="36"/>
        </w:numPr>
        <w:shd w:val="clear" w:color="auto" w:fill="auto"/>
        <w:tabs>
          <w:tab w:val="left" w:pos="1076"/>
        </w:tabs>
        <w:spacing w:before="0" w:after="0" w:line="240" w:lineRule="auto"/>
        <w:ind w:firstLine="740"/>
        <w:jc w:val="both"/>
        <w:rPr>
          <w:sz w:val="20"/>
          <w:szCs w:val="20"/>
        </w:rPr>
      </w:pPr>
      <w:r w:rsidRPr="0065025C">
        <w:rPr>
          <w:sz w:val="20"/>
          <w:szCs w:val="20"/>
        </w:rPr>
        <w:t>Уполномоченный орган обеспечивает устранение опечаток и ошибок в документах, являющихся результатом предоставления государственной</w:t>
      </w:r>
    </w:p>
    <w:p w:rsidR="0065025C" w:rsidRPr="0065025C" w:rsidRDefault="0065025C" w:rsidP="001626C1">
      <w:pPr>
        <w:pStyle w:val="2d"/>
        <w:shd w:val="clear" w:color="auto" w:fill="auto"/>
        <w:spacing w:before="0" w:after="0" w:line="240" w:lineRule="auto"/>
        <w:jc w:val="left"/>
        <w:rPr>
          <w:sz w:val="20"/>
          <w:szCs w:val="20"/>
        </w:rPr>
      </w:pPr>
      <w:r w:rsidRPr="0065025C">
        <w:rPr>
          <w:sz w:val="20"/>
          <w:szCs w:val="20"/>
        </w:rPr>
        <w:t>(муниципальной) услуги.</w:t>
      </w:r>
    </w:p>
    <w:p w:rsidR="0065025C" w:rsidRPr="0065025C" w:rsidRDefault="0065025C" w:rsidP="001626C1">
      <w:pPr>
        <w:pStyle w:val="2d"/>
        <w:shd w:val="clear" w:color="auto" w:fill="auto"/>
        <w:spacing w:before="0" w:after="0" w:line="240" w:lineRule="auto"/>
        <w:ind w:firstLine="800"/>
        <w:jc w:val="left"/>
        <w:rPr>
          <w:sz w:val="20"/>
          <w:szCs w:val="20"/>
        </w:rPr>
      </w:pPr>
      <w:r w:rsidRPr="0065025C">
        <w:rPr>
          <w:sz w:val="20"/>
          <w:szCs w:val="20"/>
        </w:rPr>
        <w:lastRenderedPageBreak/>
        <w:t>Срок устранения опечаток и ошибок не должен превышать 3 (трех) рабочих дней с даты регистрации заявления по форме Приложения № 8.</w:t>
      </w:r>
    </w:p>
    <w:p w:rsidR="0065025C" w:rsidRPr="0065025C" w:rsidRDefault="0065025C" w:rsidP="00155689">
      <w:pPr>
        <w:pStyle w:val="2f4"/>
        <w:keepNext/>
        <w:keepLines/>
        <w:numPr>
          <w:ilvl w:val="0"/>
          <w:numId w:val="24"/>
        </w:numPr>
        <w:shd w:val="clear" w:color="auto" w:fill="auto"/>
        <w:tabs>
          <w:tab w:val="left" w:pos="1538"/>
        </w:tabs>
        <w:spacing w:before="0" w:after="0" w:line="240" w:lineRule="auto"/>
        <w:ind w:left="300" w:firstLine="0"/>
        <w:jc w:val="left"/>
        <w:rPr>
          <w:sz w:val="20"/>
          <w:szCs w:val="20"/>
        </w:rPr>
      </w:pPr>
      <w:bookmarkStart w:id="25" w:name="bookmark23"/>
      <w:r w:rsidRPr="0065025C">
        <w:rPr>
          <w:sz w:val="20"/>
          <w:szCs w:val="20"/>
        </w:rPr>
        <w:t>Формы контроля за исполнением административного регламента</w:t>
      </w:r>
      <w:bookmarkEnd w:id="25"/>
    </w:p>
    <w:p w:rsidR="0065025C" w:rsidRPr="0065025C" w:rsidRDefault="0065025C" w:rsidP="001626C1">
      <w:pPr>
        <w:pStyle w:val="3a"/>
        <w:shd w:val="clear" w:color="auto" w:fill="auto"/>
        <w:spacing w:line="240" w:lineRule="auto"/>
        <w:rPr>
          <w:sz w:val="20"/>
          <w:szCs w:val="20"/>
        </w:rPr>
      </w:pPr>
      <w:r w:rsidRPr="0065025C">
        <w:rPr>
          <w:sz w:val="20"/>
          <w:szCs w:val="20"/>
        </w:rPr>
        <w:t>Порядок осуществления текущего контроля за соблюдением</w:t>
      </w:r>
      <w:r w:rsidRPr="0065025C">
        <w:rPr>
          <w:sz w:val="20"/>
          <w:szCs w:val="20"/>
        </w:rPr>
        <w:br/>
        <w:t>и исполнением ответственными должностными лицами положений</w:t>
      </w:r>
      <w:r w:rsidR="001626C1">
        <w:rPr>
          <w:sz w:val="20"/>
          <w:szCs w:val="20"/>
        </w:rPr>
        <w:t xml:space="preserve"> </w:t>
      </w:r>
      <w:r w:rsidRPr="0065025C">
        <w:rPr>
          <w:sz w:val="20"/>
          <w:szCs w:val="20"/>
        </w:rPr>
        <w:t>регламента и иных нормативных правовых актов, устанавливающих требования к</w:t>
      </w:r>
      <w:r w:rsidR="001626C1">
        <w:rPr>
          <w:sz w:val="20"/>
          <w:szCs w:val="20"/>
        </w:rPr>
        <w:t xml:space="preserve"> предоставлению государственной </w:t>
      </w:r>
      <w:r w:rsidRPr="0065025C">
        <w:rPr>
          <w:sz w:val="20"/>
          <w:szCs w:val="20"/>
        </w:rPr>
        <w:t>(муниципальной) услуги, а также принятием ими решений</w:t>
      </w:r>
    </w:p>
    <w:p w:rsidR="0065025C" w:rsidRPr="0065025C" w:rsidRDefault="0065025C" w:rsidP="00155689">
      <w:pPr>
        <w:pStyle w:val="2d"/>
        <w:numPr>
          <w:ilvl w:val="0"/>
          <w:numId w:val="37"/>
        </w:numPr>
        <w:shd w:val="clear" w:color="auto" w:fill="auto"/>
        <w:tabs>
          <w:tab w:val="left" w:pos="1158"/>
        </w:tabs>
        <w:spacing w:before="0" w:after="0" w:line="240" w:lineRule="auto"/>
        <w:ind w:firstLine="580"/>
        <w:jc w:val="both"/>
        <w:rPr>
          <w:sz w:val="20"/>
          <w:szCs w:val="20"/>
        </w:rPr>
      </w:pPr>
      <w:r w:rsidRPr="0065025C">
        <w:rPr>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Текущий контроль осуществляется путем проведения проверок:</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решений о предоставлении (об отказе в предоставлении) государственной (муниципальной) услуги;</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выявления и устранения нарушений прав граждан;</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5025C" w:rsidRPr="0065025C" w:rsidRDefault="0065025C" w:rsidP="001626C1">
      <w:pPr>
        <w:pStyle w:val="3a"/>
        <w:shd w:val="clear" w:color="auto" w:fill="auto"/>
        <w:spacing w:line="240" w:lineRule="auto"/>
        <w:rPr>
          <w:sz w:val="20"/>
          <w:szCs w:val="20"/>
        </w:rPr>
      </w:pPr>
      <w:r w:rsidRPr="0065025C">
        <w:rPr>
          <w:sz w:val="20"/>
          <w:szCs w:val="20"/>
        </w:rPr>
        <w:t>Порядок и периодичность осуществления плановых и внеплановых</w:t>
      </w:r>
      <w:r w:rsidRPr="0065025C">
        <w:rPr>
          <w:sz w:val="20"/>
          <w:szCs w:val="20"/>
        </w:rPr>
        <w:br/>
        <w:t>проверок полноты и качества предоставления государственной</w:t>
      </w:r>
      <w:r w:rsidRPr="0065025C">
        <w:rPr>
          <w:sz w:val="20"/>
          <w:szCs w:val="20"/>
        </w:rPr>
        <w:br/>
        <w:t>(муниципальной) услуги, в том числе порядок и формы контроля за полнотой</w:t>
      </w:r>
    </w:p>
    <w:p w:rsidR="0065025C" w:rsidRPr="0065025C" w:rsidRDefault="0065025C" w:rsidP="001626C1">
      <w:pPr>
        <w:pStyle w:val="3a"/>
        <w:shd w:val="clear" w:color="auto" w:fill="auto"/>
        <w:spacing w:line="240" w:lineRule="auto"/>
        <w:ind w:firstLine="580"/>
        <w:jc w:val="both"/>
        <w:rPr>
          <w:sz w:val="20"/>
          <w:szCs w:val="20"/>
        </w:rPr>
      </w:pPr>
      <w:r w:rsidRPr="0065025C">
        <w:rPr>
          <w:sz w:val="20"/>
          <w:szCs w:val="20"/>
        </w:rPr>
        <w:t>и качеством предоставления государственной (муниципальной) услуги</w:t>
      </w:r>
    </w:p>
    <w:p w:rsidR="0065025C" w:rsidRPr="0065025C" w:rsidRDefault="0065025C" w:rsidP="00155689">
      <w:pPr>
        <w:pStyle w:val="2d"/>
        <w:numPr>
          <w:ilvl w:val="0"/>
          <w:numId w:val="37"/>
        </w:numPr>
        <w:shd w:val="clear" w:color="auto" w:fill="auto"/>
        <w:tabs>
          <w:tab w:val="left" w:pos="1158"/>
        </w:tabs>
        <w:spacing w:before="0" w:after="0" w:line="240" w:lineRule="auto"/>
        <w:ind w:firstLine="580"/>
        <w:jc w:val="both"/>
        <w:rPr>
          <w:sz w:val="20"/>
          <w:szCs w:val="20"/>
        </w:rPr>
      </w:pPr>
      <w:r w:rsidRPr="0065025C">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5025C" w:rsidRPr="0065025C" w:rsidRDefault="0065025C" w:rsidP="00155689">
      <w:pPr>
        <w:pStyle w:val="2d"/>
        <w:numPr>
          <w:ilvl w:val="0"/>
          <w:numId w:val="37"/>
        </w:numPr>
        <w:shd w:val="clear" w:color="auto" w:fill="auto"/>
        <w:tabs>
          <w:tab w:val="left" w:pos="1158"/>
        </w:tabs>
        <w:spacing w:before="0" w:after="0" w:line="240" w:lineRule="auto"/>
        <w:ind w:firstLine="580"/>
        <w:jc w:val="both"/>
        <w:rPr>
          <w:sz w:val="20"/>
          <w:szCs w:val="20"/>
        </w:rPr>
      </w:pPr>
      <w:r w:rsidRPr="0065025C">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соблюдение сроков предоставления государственной (муниципальной) услуги;</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соблюдение положений настоящего Административного регламента;</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правильность и обоснованность принятого решения об отказе в предоставлении государственной (муниципальной) услуги.</w:t>
      </w:r>
    </w:p>
    <w:p w:rsidR="0065025C" w:rsidRPr="0065025C" w:rsidRDefault="0065025C" w:rsidP="001626C1">
      <w:pPr>
        <w:pStyle w:val="2d"/>
        <w:shd w:val="clear" w:color="auto" w:fill="auto"/>
        <w:spacing w:before="0" w:after="0" w:line="240" w:lineRule="auto"/>
        <w:ind w:firstLine="580"/>
        <w:jc w:val="both"/>
        <w:rPr>
          <w:sz w:val="20"/>
          <w:szCs w:val="20"/>
        </w:rPr>
      </w:pPr>
      <w:r w:rsidRPr="0065025C">
        <w:rPr>
          <w:sz w:val="20"/>
          <w:szCs w:val="20"/>
        </w:rPr>
        <w:t>Основанием для проведения внеплановых проверок являются:</w:t>
      </w:r>
    </w:p>
    <w:p w:rsidR="0065025C" w:rsidRPr="001626C1" w:rsidRDefault="0065025C" w:rsidP="001626C1">
      <w:pPr>
        <w:pStyle w:val="2d"/>
        <w:shd w:val="clear" w:color="auto" w:fill="auto"/>
        <w:spacing w:before="0" w:after="0" w:line="240" w:lineRule="auto"/>
        <w:ind w:firstLine="620"/>
        <w:jc w:val="both"/>
        <w:rPr>
          <w:i/>
          <w:sz w:val="20"/>
          <w:szCs w:val="20"/>
        </w:rPr>
      </w:pPr>
      <w:r w:rsidRPr="0065025C">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w:t>
      </w:r>
      <w:r w:rsidRPr="0065025C">
        <w:rPr>
          <w:rStyle w:val="2f0"/>
          <w:sz w:val="20"/>
          <w:szCs w:val="20"/>
        </w:rPr>
        <w:t xml:space="preserve"> </w:t>
      </w:r>
      <w:r w:rsidRPr="001626C1">
        <w:rPr>
          <w:rStyle w:val="2f0"/>
          <w:i w:val="0"/>
          <w:sz w:val="20"/>
          <w:szCs w:val="20"/>
        </w:rPr>
        <w:t>Жигаловского муниципального образования;</w:t>
      </w:r>
    </w:p>
    <w:p w:rsidR="0065025C" w:rsidRPr="0065025C" w:rsidRDefault="0065025C" w:rsidP="001626C1">
      <w:pPr>
        <w:pStyle w:val="2d"/>
        <w:shd w:val="clear" w:color="auto" w:fill="auto"/>
        <w:spacing w:before="0" w:after="0" w:line="240" w:lineRule="auto"/>
        <w:ind w:firstLine="620"/>
        <w:jc w:val="both"/>
        <w:rPr>
          <w:sz w:val="20"/>
          <w:szCs w:val="20"/>
        </w:rPr>
      </w:pPr>
      <w:r w:rsidRPr="0065025C">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5025C" w:rsidRPr="0065025C" w:rsidRDefault="0065025C" w:rsidP="001626C1">
      <w:pPr>
        <w:pStyle w:val="3a"/>
        <w:shd w:val="clear" w:color="auto" w:fill="auto"/>
        <w:spacing w:line="240" w:lineRule="auto"/>
        <w:ind w:right="20"/>
        <w:rPr>
          <w:sz w:val="20"/>
          <w:szCs w:val="20"/>
        </w:rPr>
      </w:pPr>
      <w:r w:rsidRPr="0065025C">
        <w:rPr>
          <w:sz w:val="20"/>
          <w:szCs w:val="20"/>
        </w:rPr>
        <w:t>Ответственность должностных лиц органа, предоставляющего</w:t>
      </w:r>
      <w:r w:rsidRPr="0065025C">
        <w:rPr>
          <w:sz w:val="20"/>
          <w:szCs w:val="20"/>
        </w:rPr>
        <w:br/>
        <w:t>государственную (муниципальную) услуги, за решения и действия</w:t>
      </w:r>
      <w:r w:rsidRPr="0065025C">
        <w:rPr>
          <w:sz w:val="20"/>
          <w:szCs w:val="20"/>
        </w:rPr>
        <w:br/>
        <w:t>(бездействие), принимаемые (осуществляемые) ими в ходе предоставления</w:t>
      </w:r>
      <w:r w:rsidRPr="0065025C">
        <w:rPr>
          <w:sz w:val="20"/>
          <w:szCs w:val="20"/>
        </w:rPr>
        <w:br/>
        <w:t>государственной (муниципальной) услуги</w:t>
      </w:r>
    </w:p>
    <w:p w:rsidR="0065025C" w:rsidRPr="0065025C" w:rsidRDefault="0065025C" w:rsidP="00155689">
      <w:pPr>
        <w:pStyle w:val="2d"/>
        <w:numPr>
          <w:ilvl w:val="0"/>
          <w:numId w:val="37"/>
        </w:numPr>
        <w:shd w:val="clear" w:color="auto" w:fill="auto"/>
        <w:tabs>
          <w:tab w:val="left" w:pos="1155"/>
        </w:tabs>
        <w:spacing w:before="0" w:after="0" w:line="240" w:lineRule="auto"/>
        <w:ind w:firstLine="620"/>
        <w:jc w:val="both"/>
        <w:rPr>
          <w:sz w:val="20"/>
          <w:szCs w:val="20"/>
        </w:rPr>
      </w:pPr>
      <w:r w:rsidRPr="0065025C">
        <w:rPr>
          <w:sz w:val="20"/>
          <w:szCs w:val="2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Pr="001626C1">
        <w:rPr>
          <w:rStyle w:val="2f0"/>
          <w:i w:val="0"/>
          <w:sz w:val="20"/>
          <w:szCs w:val="20"/>
        </w:rPr>
        <w:t>Жигаловского муниципального образования</w:t>
      </w:r>
      <w:r w:rsidRPr="0065025C">
        <w:rPr>
          <w:rStyle w:val="2f0"/>
          <w:sz w:val="20"/>
          <w:szCs w:val="20"/>
        </w:rPr>
        <w:t xml:space="preserve"> </w:t>
      </w:r>
      <w:r w:rsidRPr="0065025C">
        <w:rPr>
          <w:sz w:val="20"/>
          <w:szCs w:val="20"/>
        </w:rPr>
        <w:t>осуществляется привлечение виновных лиц к ответственности в соответствии с законодательством Российской Федерации.</w:t>
      </w:r>
    </w:p>
    <w:p w:rsidR="0065025C" w:rsidRPr="0065025C" w:rsidRDefault="0065025C" w:rsidP="001626C1">
      <w:pPr>
        <w:pStyle w:val="2d"/>
        <w:shd w:val="clear" w:color="auto" w:fill="auto"/>
        <w:spacing w:before="0" w:after="0" w:line="240" w:lineRule="auto"/>
        <w:ind w:firstLine="620"/>
        <w:jc w:val="both"/>
        <w:rPr>
          <w:sz w:val="20"/>
          <w:szCs w:val="20"/>
        </w:rPr>
      </w:pPr>
      <w:r w:rsidRPr="0065025C">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5025C" w:rsidRPr="0065025C" w:rsidRDefault="0065025C" w:rsidP="001626C1">
      <w:pPr>
        <w:pStyle w:val="3a"/>
        <w:shd w:val="clear" w:color="auto" w:fill="auto"/>
        <w:spacing w:line="240" w:lineRule="auto"/>
        <w:ind w:right="20"/>
        <w:rPr>
          <w:sz w:val="20"/>
          <w:szCs w:val="20"/>
        </w:rPr>
      </w:pPr>
      <w:r w:rsidRPr="0065025C">
        <w:rPr>
          <w:sz w:val="20"/>
          <w:szCs w:val="20"/>
        </w:rPr>
        <w:t>Требования к порядку и формам контроля за предоставлением</w:t>
      </w:r>
      <w:r w:rsidRPr="0065025C">
        <w:rPr>
          <w:sz w:val="20"/>
          <w:szCs w:val="20"/>
        </w:rPr>
        <w:br/>
        <w:t>государственной (муниципальной) услуги, в том числе со стороны граждан,</w:t>
      </w:r>
    </w:p>
    <w:p w:rsidR="0065025C" w:rsidRPr="0065025C" w:rsidRDefault="0065025C" w:rsidP="001626C1">
      <w:pPr>
        <w:pStyle w:val="3a"/>
        <w:shd w:val="clear" w:color="auto" w:fill="auto"/>
        <w:spacing w:line="240" w:lineRule="auto"/>
        <w:ind w:right="20"/>
        <w:rPr>
          <w:sz w:val="20"/>
          <w:szCs w:val="20"/>
        </w:rPr>
      </w:pPr>
      <w:r w:rsidRPr="0065025C">
        <w:rPr>
          <w:sz w:val="20"/>
          <w:szCs w:val="20"/>
        </w:rPr>
        <w:t>их объединений и организаций</w:t>
      </w:r>
    </w:p>
    <w:p w:rsidR="0065025C" w:rsidRPr="0065025C" w:rsidRDefault="0065025C" w:rsidP="00155689">
      <w:pPr>
        <w:pStyle w:val="2d"/>
        <w:numPr>
          <w:ilvl w:val="0"/>
          <w:numId w:val="37"/>
        </w:numPr>
        <w:shd w:val="clear" w:color="auto" w:fill="auto"/>
        <w:tabs>
          <w:tab w:val="left" w:pos="1155"/>
        </w:tabs>
        <w:spacing w:before="0" w:after="0" w:line="240" w:lineRule="auto"/>
        <w:ind w:firstLine="620"/>
        <w:jc w:val="both"/>
        <w:rPr>
          <w:sz w:val="20"/>
          <w:szCs w:val="20"/>
        </w:rPr>
      </w:pPr>
      <w:r w:rsidRPr="0065025C">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5025C" w:rsidRPr="0065025C" w:rsidRDefault="0065025C" w:rsidP="001626C1">
      <w:pPr>
        <w:pStyle w:val="2d"/>
        <w:shd w:val="clear" w:color="auto" w:fill="auto"/>
        <w:spacing w:before="0" w:after="0" w:line="240" w:lineRule="auto"/>
        <w:ind w:firstLine="620"/>
        <w:jc w:val="both"/>
        <w:rPr>
          <w:sz w:val="20"/>
          <w:szCs w:val="20"/>
        </w:rPr>
      </w:pPr>
      <w:r w:rsidRPr="0065025C">
        <w:rPr>
          <w:sz w:val="20"/>
          <w:szCs w:val="20"/>
        </w:rPr>
        <w:t>Граждане, их объединения и организации также имеют право:</w:t>
      </w:r>
    </w:p>
    <w:p w:rsidR="0065025C" w:rsidRPr="0065025C" w:rsidRDefault="0065025C" w:rsidP="001626C1">
      <w:pPr>
        <w:pStyle w:val="2d"/>
        <w:shd w:val="clear" w:color="auto" w:fill="auto"/>
        <w:spacing w:before="0" w:after="0" w:line="240" w:lineRule="auto"/>
        <w:ind w:firstLine="620"/>
        <w:jc w:val="both"/>
        <w:rPr>
          <w:sz w:val="20"/>
          <w:szCs w:val="20"/>
        </w:rPr>
      </w:pPr>
      <w:r w:rsidRPr="0065025C">
        <w:rPr>
          <w:sz w:val="20"/>
          <w:szCs w:val="20"/>
        </w:rPr>
        <w:t>направлять замечания и предложения по улучшению доступности и качества предоставления государственной (муниципальной) услуги;</w:t>
      </w:r>
    </w:p>
    <w:p w:rsidR="0065025C" w:rsidRPr="0065025C" w:rsidRDefault="0065025C" w:rsidP="001626C1">
      <w:pPr>
        <w:pStyle w:val="2d"/>
        <w:shd w:val="clear" w:color="auto" w:fill="auto"/>
        <w:spacing w:before="0" w:after="0" w:line="240" w:lineRule="auto"/>
        <w:ind w:firstLine="620"/>
        <w:jc w:val="both"/>
        <w:rPr>
          <w:sz w:val="20"/>
          <w:szCs w:val="20"/>
        </w:rPr>
      </w:pPr>
      <w:r w:rsidRPr="0065025C">
        <w:rPr>
          <w:sz w:val="20"/>
          <w:szCs w:val="20"/>
        </w:rPr>
        <w:t>вносить предложения о мерах по устранению нарушений настоящего Административного регламента.</w:t>
      </w:r>
    </w:p>
    <w:p w:rsidR="0065025C" w:rsidRPr="0065025C" w:rsidRDefault="0065025C" w:rsidP="00155689">
      <w:pPr>
        <w:pStyle w:val="2d"/>
        <w:numPr>
          <w:ilvl w:val="0"/>
          <w:numId w:val="37"/>
        </w:numPr>
        <w:shd w:val="clear" w:color="auto" w:fill="auto"/>
        <w:tabs>
          <w:tab w:val="left" w:pos="1155"/>
        </w:tabs>
        <w:spacing w:before="0" w:after="0" w:line="240" w:lineRule="auto"/>
        <w:ind w:firstLine="620"/>
        <w:jc w:val="both"/>
        <w:rPr>
          <w:sz w:val="20"/>
          <w:szCs w:val="20"/>
        </w:rPr>
      </w:pPr>
      <w:r w:rsidRPr="0065025C">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5025C" w:rsidRPr="0065025C" w:rsidRDefault="0065025C" w:rsidP="001626C1">
      <w:pPr>
        <w:pStyle w:val="2d"/>
        <w:shd w:val="clear" w:color="auto" w:fill="auto"/>
        <w:spacing w:before="0" w:after="0" w:line="240" w:lineRule="auto"/>
        <w:ind w:firstLine="640"/>
        <w:jc w:val="both"/>
        <w:rPr>
          <w:sz w:val="20"/>
          <w:szCs w:val="20"/>
        </w:rPr>
      </w:pPr>
      <w:r w:rsidRPr="0065025C">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025C" w:rsidRPr="0065025C" w:rsidRDefault="0065025C" w:rsidP="00155689">
      <w:pPr>
        <w:pStyle w:val="3a"/>
        <w:numPr>
          <w:ilvl w:val="0"/>
          <w:numId w:val="24"/>
        </w:numPr>
        <w:shd w:val="clear" w:color="auto" w:fill="auto"/>
        <w:tabs>
          <w:tab w:val="left" w:pos="1008"/>
        </w:tabs>
        <w:spacing w:line="240" w:lineRule="auto"/>
        <w:rPr>
          <w:sz w:val="20"/>
          <w:szCs w:val="20"/>
        </w:rPr>
      </w:pPr>
      <w:r w:rsidRPr="0065025C">
        <w:rPr>
          <w:sz w:val="20"/>
          <w:szCs w:val="20"/>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65025C" w:rsidRPr="0065025C" w:rsidRDefault="0065025C" w:rsidP="00155689">
      <w:pPr>
        <w:pStyle w:val="2d"/>
        <w:numPr>
          <w:ilvl w:val="0"/>
          <w:numId w:val="38"/>
        </w:numPr>
        <w:shd w:val="clear" w:color="auto" w:fill="auto"/>
        <w:tabs>
          <w:tab w:val="left" w:pos="1284"/>
        </w:tabs>
        <w:spacing w:before="0" w:after="0" w:line="240" w:lineRule="auto"/>
        <w:ind w:firstLine="760"/>
        <w:jc w:val="both"/>
        <w:rPr>
          <w:sz w:val="20"/>
          <w:szCs w:val="20"/>
        </w:rPr>
      </w:pPr>
      <w:r w:rsidRPr="0065025C">
        <w:rPr>
          <w:sz w:val="20"/>
          <w:szCs w:val="20"/>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Pr="0065025C">
        <w:rPr>
          <w:rStyle w:val="2Candara"/>
          <w:rFonts w:ascii="Times New Roman" w:hAnsi="Times New Roman" w:cs="Times New Roman"/>
          <w:sz w:val="20"/>
          <w:szCs w:val="20"/>
        </w:rPr>
        <w:t>№2</w:t>
      </w:r>
      <w:r w:rsidRPr="0065025C">
        <w:rPr>
          <w:sz w:val="20"/>
          <w:szCs w:val="20"/>
        </w:rPr>
        <w:t xml:space="preserve"> 210-ФЗ, и их работников при предоставлении государственной (муниципальной) услуги в досудебном (внесудебном) порядке (далее - жалоба).</w:t>
      </w:r>
    </w:p>
    <w:p w:rsidR="0065025C" w:rsidRPr="0065025C" w:rsidRDefault="0065025C" w:rsidP="001626C1">
      <w:pPr>
        <w:pStyle w:val="3a"/>
        <w:shd w:val="clear" w:color="auto" w:fill="auto"/>
        <w:spacing w:line="240" w:lineRule="auto"/>
        <w:rPr>
          <w:sz w:val="20"/>
          <w:szCs w:val="20"/>
        </w:rPr>
      </w:pPr>
      <w:r w:rsidRPr="0065025C">
        <w:rPr>
          <w:sz w:val="20"/>
          <w:szCs w:val="20"/>
        </w:rPr>
        <w:t>Органы местного самоуправления, организации и уполномоченные на</w:t>
      </w:r>
      <w:r w:rsidRPr="0065025C">
        <w:rPr>
          <w:sz w:val="20"/>
          <w:szCs w:val="20"/>
        </w:rPr>
        <w:br/>
        <w:t>рассмотрение жалобы лица, которым может быть направлена жалоба</w:t>
      </w:r>
      <w:r w:rsidRPr="0065025C">
        <w:rPr>
          <w:sz w:val="20"/>
          <w:szCs w:val="20"/>
        </w:rPr>
        <w:br/>
        <w:t>заявителя в досудебном (внесудебном) порядке;</w:t>
      </w:r>
    </w:p>
    <w:p w:rsidR="0065025C" w:rsidRPr="0065025C" w:rsidRDefault="0065025C" w:rsidP="00155689">
      <w:pPr>
        <w:pStyle w:val="2d"/>
        <w:numPr>
          <w:ilvl w:val="0"/>
          <w:numId w:val="38"/>
        </w:numPr>
        <w:shd w:val="clear" w:color="auto" w:fill="auto"/>
        <w:tabs>
          <w:tab w:val="left" w:pos="1284"/>
        </w:tabs>
        <w:spacing w:before="0" w:after="0" w:line="240" w:lineRule="auto"/>
        <w:ind w:firstLine="760"/>
        <w:jc w:val="both"/>
        <w:rPr>
          <w:sz w:val="20"/>
          <w:szCs w:val="20"/>
        </w:rPr>
      </w:pPr>
      <w:r w:rsidRPr="0065025C">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5025C" w:rsidRPr="0065025C" w:rsidRDefault="0065025C" w:rsidP="001626C1">
      <w:pPr>
        <w:pStyle w:val="3a"/>
        <w:shd w:val="clear" w:color="auto" w:fill="auto"/>
        <w:spacing w:line="240" w:lineRule="auto"/>
        <w:rPr>
          <w:sz w:val="20"/>
          <w:szCs w:val="20"/>
        </w:rPr>
      </w:pPr>
      <w:r w:rsidRPr="0065025C">
        <w:rPr>
          <w:sz w:val="20"/>
          <w:szCs w:val="20"/>
        </w:rPr>
        <w:t>Способы информирования заявителей о порядке подачи и рассмотрения</w:t>
      </w:r>
      <w:r w:rsidRPr="0065025C">
        <w:rPr>
          <w:sz w:val="20"/>
          <w:szCs w:val="20"/>
        </w:rPr>
        <w:br/>
        <w:t>жалобы, в том числе с использованием Единого портала государственных</w:t>
      </w:r>
    </w:p>
    <w:p w:rsidR="0065025C" w:rsidRPr="0065025C" w:rsidRDefault="0065025C" w:rsidP="001626C1">
      <w:pPr>
        <w:pStyle w:val="3a"/>
        <w:shd w:val="clear" w:color="auto" w:fill="auto"/>
        <w:spacing w:line="240" w:lineRule="auto"/>
        <w:rPr>
          <w:sz w:val="20"/>
          <w:szCs w:val="20"/>
        </w:rPr>
      </w:pPr>
      <w:r w:rsidRPr="0065025C">
        <w:rPr>
          <w:sz w:val="20"/>
          <w:szCs w:val="20"/>
        </w:rPr>
        <w:t>и муниципальных услуг (функций)</w:t>
      </w:r>
    </w:p>
    <w:p w:rsidR="0065025C" w:rsidRPr="0065025C" w:rsidRDefault="0065025C" w:rsidP="00155689">
      <w:pPr>
        <w:pStyle w:val="2d"/>
        <w:numPr>
          <w:ilvl w:val="0"/>
          <w:numId w:val="38"/>
        </w:numPr>
        <w:shd w:val="clear" w:color="auto" w:fill="auto"/>
        <w:tabs>
          <w:tab w:val="left" w:pos="1265"/>
        </w:tabs>
        <w:spacing w:before="0" w:after="0" w:line="240" w:lineRule="auto"/>
        <w:ind w:firstLine="740"/>
        <w:jc w:val="both"/>
        <w:rPr>
          <w:sz w:val="20"/>
          <w:szCs w:val="20"/>
        </w:rPr>
      </w:pPr>
      <w:r w:rsidRPr="0065025C">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5025C" w:rsidRPr="0065025C" w:rsidRDefault="0065025C" w:rsidP="001626C1">
      <w:pPr>
        <w:pStyle w:val="3a"/>
        <w:shd w:val="clear" w:color="auto" w:fill="auto"/>
        <w:spacing w:line="240" w:lineRule="auto"/>
        <w:ind w:left="740" w:hanging="600"/>
        <w:jc w:val="left"/>
        <w:rPr>
          <w:sz w:val="20"/>
          <w:szCs w:val="20"/>
        </w:rPr>
      </w:pPr>
      <w:r w:rsidRPr="0065025C">
        <w:rPr>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65025C" w:rsidRPr="0065025C" w:rsidRDefault="0065025C" w:rsidP="001626C1">
      <w:pPr>
        <w:pStyle w:val="2f4"/>
        <w:keepNext/>
        <w:keepLines/>
        <w:shd w:val="clear" w:color="auto" w:fill="auto"/>
        <w:spacing w:before="0" w:after="0" w:line="240" w:lineRule="auto"/>
        <w:ind w:firstLine="0"/>
        <w:rPr>
          <w:sz w:val="20"/>
          <w:szCs w:val="20"/>
        </w:rPr>
      </w:pPr>
      <w:bookmarkStart w:id="26" w:name="bookmark24"/>
      <w:r w:rsidRPr="0065025C">
        <w:rPr>
          <w:sz w:val="20"/>
          <w:szCs w:val="20"/>
        </w:rPr>
        <w:t>(муниципальной) услуги</w:t>
      </w:r>
      <w:bookmarkEnd w:id="26"/>
    </w:p>
    <w:p w:rsidR="0065025C" w:rsidRPr="0065025C" w:rsidRDefault="0065025C" w:rsidP="00155689">
      <w:pPr>
        <w:pStyle w:val="2d"/>
        <w:numPr>
          <w:ilvl w:val="0"/>
          <w:numId w:val="38"/>
        </w:numPr>
        <w:shd w:val="clear" w:color="auto" w:fill="auto"/>
        <w:tabs>
          <w:tab w:val="left" w:pos="1265"/>
        </w:tabs>
        <w:spacing w:before="0" w:after="0" w:line="240" w:lineRule="auto"/>
        <w:ind w:firstLine="740"/>
        <w:jc w:val="both"/>
        <w:rPr>
          <w:sz w:val="20"/>
          <w:szCs w:val="20"/>
        </w:rPr>
      </w:pPr>
      <w:r w:rsidRPr="0065025C">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5025C" w:rsidRPr="0065025C" w:rsidRDefault="0065025C" w:rsidP="001626C1">
      <w:pPr>
        <w:pStyle w:val="2d"/>
        <w:shd w:val="clear" w:color="auto" w:fill="auto"/>
        <w:spacing w:before="0" w:after="0" w:line="240" w:lineRule="auto"/>
        <w:ind w:firstLine="740"/>
        <w:jc w:val="both"/>
        <w:rPr>
          <w:sz w:val="20"/>
          <w:szCs w:val="20"/>
        </w:rPr>
      </w:pPr>
      <w:r w:rsidRPr="0065025C">
        <w:rPr>
          <w:sz w:val="20"/>
          <w:szCs w:val="20"/>
        </w:rPr>
        <w:t>Федеральным законом № 210-ФЗ;</w:t>
      </w:r>
    </w:p>
    <w:p w:rsidR="0065025C" w:rsidRPr="0065025C" w:rsidRDefault="0065025C" w:rsidP="001626C1">
      <w:pPr>
        <w:pStyle w:val="2d"/>
        <w:shd w:val="clear" w:color="auto" w:fill="auto"/>
        <w:tabs>
          <w:tab w:val="left" w:pos="682"/>
        </w:tabs>
        <w:spacing w:before="0" w:after="0" w:line="240" w:lineRule="auto"/>
        <w:ind w:firstLine="740"/>
        <w:jc w:val="both"/>
        <w:rPr>
          <w:sz w:val="20"/>
          <w:szCs w:val="20"/>
        </w:rPr>
      </w:pPr>
      <w:r w:rsidRPr="0065025C">
        <w:rPr>
          <w:sz w:val="20"/>
          <w:szCs w:val="20"/>
        </w:rPr>
        <w:t>постановлением Правительства Российской Федерации от 20 ноября 2012 г. №</w:t>
      </w:r>
      <w:r w:rsidRPr="0065025C">
        <w:rPr>
          <w:sz w:val="20"/>
          <w:szCs w:val="20"/>
        </w:rPr>
        <w:tab/>
        <w:t>1198 «О федеральной государственной информационной системе,</w:t>
      </w:r>
    </w:p>
    <w:p w:rsidR="0065025C" w:rsidRPr="0065025C" w:rsidRDefault="0065025C" w:rsidP="001626C1">
      <w:pPr>
        <w:pStyle w:val="2d"/>
        <w:shd w:val="clear" w:color="auto" w:fill="auto"/>
        <w:spacing w:before="0" w:after="0" w:line="240" w:lineRule="auto"/>
        <w:jc w:val="both"/>
        <w:rPr>
          <w:sz w:val="20"/>
          <w:szCs w:val="20"/>
        </w:rPr>
      </w:pPr>
      <w:r w:rsidRPr="0065025C">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025C" w:rsidRPr="0065025C" w:rsidRDefault="0065025C" w:rsidP="00155689">
      <w:pPr>
        <w:pStyle w:val="2f4"/>
        <w:keepNext/>
        <w:keepLines/>
        <w:numPr>
          <w:ilvl w:val="0"/>
          <w:numId w:val="24"/>
        </w:numPr>
        <w:shd w:val="clear" w:color="auto" w:fill="auto"/>
        <w:tabs>
          <w:tab w:val="left" w:pos="1068"/>
        </w:tabs>
        <w:spacing w:before="0" w:after="0" w:line="240" w:lineRule="auto"/>
        <w:ind w:left="740" w:right="560" w:hanging="200"/>
        <w:jc w:val="left"/>
        <w:rPr>
          <w:sz w:val="20"/>
          <w:szCs w:val="20"/>
        </w:rPr>
      </w:pPr>
      <w:bookmarkStart w:id="27" w:name="bookmark25"/>
      <w:r w:rsidRPr="0065025C">
        <w:rPr>
          <w:sz w:val="20"/>
          <w:szCs w:val="20"/>
        </w:rPr>
        <w:t>Особенности выполнения административных процедур (действий) в многофункциональных центрах предоставления государственных</w:t>
      </w:r>
      <w:bookmarkEnd w:id="27"/>
    </w:p>
    <w:p w:rsidR="0065025C" w:rsidRPr="0065025C" w:rsidRDefault="0065025C" w:rsidP="001626C1">
      <w:pPr>
        <w:pStyle w:val="2f4"/>
        <w:keepNext/>
        <w:keepLines/>
        <w:shd w:val="clear" w:color="auto" w:fill="auto"/>
        <w:spacing w:before="0" w:after="0" w:line="240" w:lineRule="auto"/>
        <w:ind w:firstLine="0"/>
        <w:rPr>
          <w:sz w:val="20"/>
          <w:szCs w:val="20"/>
        </w:rPr>
      </w:pPr>
      <w:bookmarkStart w:id="28" w:name="bookmark26"/>
      <w:r w:rsidRPr="0065025C">
        <w:rPr>
          <w:sz w:val="20"/>
          <w:szCs w:val="20"/>
        </w:rPr>
        <w:t>и муниципальных услуг</w:t>
      </w:r>
      <w:bookmarkEnd w:id="28"/>
    </w:p>
    <w:p w:rsidR="0065025C" w:rsidRPr="0065025C" w:rsidRDefault="0065025C" w:rsidP="001626C1">
      <w:pPr>
        <w:pStyle w:val="2f4"/>
        <w:keepNext/>
        <w:keepLines/>
        <w:shd w:val="clear" w:color="auto" w:fill="auto"/>
        <w:spacing w:before="0" w:after="0" w:line="240" w:lineRule="auto"/>
        <w:ind w:firstLine="0"/>
        <w:rPr>
          <w:sz w:val="20"/>
          <w:szCs w:val="20"/>
        </w:rPr>
      </w:pPr>
      <w:bookmarkStart w:id="29" w:name="bookmark27"/>
      <w:r w:rsidRPr="0065025C">
        <w:rPr>
          <w:sz w:val="20"/>
          <w:szCs w:val="20"/>
        </w:rPr>
        <w:t>Исчерпывающий перечень административных процедур (действий) при</w:t>
      </w:r>
      <w:r w:rsidRPr="0065025C">
        <w:rPr>
          <w:sz w:val="20"/>
          <w:szCs w:val="20"/>
        </w:rPr>
        <w:br/>
        <w:t>предоставлении государственной (муниципальной) услуги, выполняемых</w:t>
      </w:r>
      <w:bookmarkEnd w:id="29"/>
    </w:p>
    <w:p w:rsidR="0065025C" w:rsidRPr="0065025C" w:rsidRDefault="0065025C" w:rsidP="001626C1">
      <w:pPr>
        <w:pStyle w:val="2f4"/>
        <w:keepNext/>
        <w:keepLines/>
        <w:shd w:val="clear" w:color="auto" w:fill="auto"/>
        <w:spacing w:before="0" w:after="0" w:line="240" w:lineRule="auto"/>
        <w:ind w:firstLine="0"/>
        <w:rPr>
          <w:sz w:val="20"/>
          <w:szCs w:val="20"/>
        </w:rPr>
      </w:pPr>
      <w:bookmarkStart w:id="30" w:name="bookmark28"/>
      <w:r w:rsidRPr="0065025C">
        <w:rPr>
          <w:sz w:val="20"/>
          <w:szCs w:val="20"/>
        </w:rPr>
        <w:t>МФЦ</w:t>
      </w:r>
      <w:bookmarkEnd w:id="30"/>
    </w:p>
    <w:p w:rsidR="0065025C" w:rsidRPr="0065025C" w:rsidRDefault="0065025C" w:rsidP="001626C1">
      <w:pPr>
        <w:pStyle w:val="2d"/>
        <w:shd w:val="clear" w:color="auto" w:fill="auto"/>
        <w:spacing w:before="0" w:after="0" w:line="240" w:lineRule="auto"/>
        <w:ind w:firstLine="740"/>
        <w:jc w:val="both"/>
        <w:rPr>
          <w:sz w:val="20"/>
          <w:szCs w:val="20"/>
        </w:rPr>
      </w:pPr>
      <w:r w:rsidRPr="0065025C">
        <w:rPr>
          <w:sz w:val="20"/>
          <w:szCs w:val="20"/>
        </w:rPr>
        <w:t>6.1 МФЦ осуществляет:</w:t>
      </w:r>
    </w:p>
    <w:p w:rsidR="0065025C" w:rsidRPr="0065025C" w:rsidRDefault="0065025C" w:rsidP="001626C1">
      <w:pPr>
        <w:pStyle w:val="2d"/>
        <w:shd w:val="clear" w:color="auto" w:fill="auto"/>
        <w:spacing w:before="0" w:after="0" w:line="240" w:lineRule="auto"/>
        <w:ind w:firstLine="740"/>
        <w:jc w:val="both"/>
        <w:rPr>
          <w:sz w:val="20"/>
          <w:szCs w:val="20"/>
        </w:rPr>
      </w:pPr>
      <w:r w:rsidRPr="0065025C">
        <w:rPr>
          <w:sz w:val="20"/>
          <w:szCs w:val="20"/>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65025C" w:rsidRPr="0065025C" w:rsidRDefault="0065025C" w:rsidP="001626C1">
      <w:pPr>
        <w:pStyle w:val="2d"/>
        <w:shd w:val="clear" w:color="auto" w:fill="auto"/>
        <w:spacing w:before="0" w:after="0" w:line="240" w:lineRule="auto"/>
        <w:ind w:firstLine="740"/>
        <w:jc w:val="both"/>
        <w:rPr>
          <w:sz w:val="20"/>
          <w:szCs w:val="20"/>
        </w:rPr>
      </w:pPr>
      <w:r w:rsidRPr="0065025C">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иные процедуры и действия, предусмотренные Федеральным законом № 210-ФЗ.</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65025C" w:rsidRPr="0065025C" w:rsidRDefault="0065025C" w:rsidP="001626C1">
      <w:pPr>
        <w:pStyle w:val="2f4"/>
        <w:keepNext/>
        <w:keepLines/>
        <w:shd w:val="clear" w:color="auto" w:fill="auto"/>
        <w:spacing w:before="0" w:after="0" w:line="240" w:lineRule="auto"/>
        <w:ind w:firstLine="0"/>
        <w:rPr>
          <w:sz w:val="20"/>
          <w:szCs w:val="20"/>
        </w:rPr>
      </w:pPr>
      <w:bookmarkStart w:id="31" w:name="bookmark29"/>
      <w:r w:rsidRPr="0065025C">
        <w:rPr>
          <w:sz w:val="20"/>
          <w:szCs w:val="20"/>
        </w:rPr>
        <w:t>Информирование заявителей</w:t>
      </w:r>
      <w:bookmarkEnd w:id="31"/>
    </w:p>
    <w:p w:rsidR="0065025C" w:rsidRPr="0065025C" w:rsidRDefault="0065025C" w:rsidP="00155689">
      <w:pPr>
        <w:pStyle w:val="2d"/>
        <w:numPr>
          <w:ilvl w:val="0"/>
          <w:numId w:val="39"/>
        </w:numPr>
        <w:shd w:val="clear" w:color="auto" w:fill="auto"/>
        <w:tabs>
          <w:tab w:val="left" w:pos="1507"/>
        </w:tabs>
        <w:spacing w:before="0" w:after="0" w:line="240" w:lineRule="auto"/>
        <w:ind w:firstLine="760"/>
        <w:jc w:val="both"/>
        <w:rPr>
          <w:sz w:val="20"/>
          <w:szCs w:val="20"/>
        </w:rPr>
      </w:pPr>
      <w:r w:rsidRPr="0065025C">
        <w:rPr>
          <w:sz w:val="20"/>
          <w:szCs w:val="20"/>
        </w:rPr>
        <w:t>Информирование заявителя МФЦ осуществляется следующими способами:</w:t>
      </w:r>
    </w:p>
    <w:p w:rsidR="0065025C" w:rsidRPr="0065025C" w:rsidRDefault="0065025C" w:rsidP="001626C1">
      <w:pPr>
        <w:pStyle w:val="2d"/>
        <w:shd w:val="clear" w:color="auto" w:fill="auto"/>
        <w:tabs>
          <w:tab w:val="left" w:pos="1077"/>
        </w:tabs>
        <w:spacing w:before="0" w:after="0" w:line="240" w:lineRule="auto"/>
        <w:ind w:firstLine="760"/>
        <w:jc w:val="both"/>
        <w:rPr>
          <w:sz w:val="20"/>
          <w:szCs w:val="20"/>
        </w:rPr>
      </w:pPr>
      <w:r w:rsidRPr="0065025C">
        <w:rPr>
          <w:sz w:val="20"/>
          <w:szCs w:val="20"/>
        </w:rPr>
        <w:lastRenderedPageBreak/>
        <w:t>а)</w:t>
      </w:r>
      <w:r w:rsidRPr="0065025C">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5025C" w:rsidRPr="0065025C" w:rsidRDefault="0065025C" w:rsidP="001626C1">
      <w:pPr>
        <w:pStyle w:val="2d"/>
        <w:shd w:val="clear" w:color="auto" w:fill="auto"/>
        <w:tabs>
          <w:tab w:val="left" w:pos="1092"/>
        </w:tabs>
        <w:spacing w:before="0" w:after="0" w:line="240" w:lineRule="auto"/>
        <w:ind w:firstLine="760"/>
        <w:jc w:val="both"/>
        <w:rPr>
          <w:sz w:val="20"/>
          <w:szCs w:val="20"/>
        </w:rPr>
      </w:pPr>
      <w:r w:rsidRPr="0065025C">
        <w:rPr>
          <w:sz w:val="20"/>
          <w:szCs w:val="20"/>
        </w:rPr>
        <w:t>б)</w:t>
      </w:r>
      <w:r w:rsidRPr="0065025C">
        <w:rPr>
          <w:sz w:val="20"/>
          <w:szCs w:val="20"/>
        </w:rPr>
        <w:tab/>
        <w:t>при обращении заявителя в МФЦ лично, по телефону, посредством почтовых отправлений, либо по электронной почте.</w:t>
      </w:r>
    </w:p>
    <w:p w:rsidR="0065025C" w:rsidRPr="0065025C" w:rsidRDefault="0065025C" w:rsidP="001626C1">
      <w:pPr>
        <w:pStyle w:val="2d"/>
        <w:shd w:val="clear" w:color="auto" w:fill="auto"/>
        <w:tabs>
          <w:tab w:val="left" w:pos="4949"/>
          <w:tab w:val="left" w:pos="7070"/>
        </w:tabs>
        <w:spacing w:before="0" w:after="0" w:line="240" w:lineRule="auto"/>
        <w:ind w:firstLine="760"/>
        <w:jc w:val="both"/>
        <w:rPr>
          <w:sz w:val="20"/>
          <w:szCs w:val="20"/>
        </w:rPr>
      </w:pPr>
      <w:r w:rsidRPr="0065025C">
        <w:rPr>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rsidR="0065025C" w:rsidRPr="0065025C" w:rsidRDefault="0065025C" w:rsidP="001626C1">
      <w:pPr>
        <w:pStyle w:val="2d"/>
        <w:shd w:val="clear" w:color="auto" w:fill="auto"/>
        <w:spacing w:before="0" w:after="0" w:line="240" w:lineRule="auto"/>
        <w:jc w:val="both"/>
        <w:rPr>
          <w:sz w:val="20"/>
          <w:szCs w:val="20"/>
        </w:rPr>
      </w:pPr>
      <w:r w:rsidRPr="0065025C">
        <w:rPr>
          <w:sz w:val="20"/>
          <w:szCs w:val="20"/>
        </w:rPr>
        <w:t>в секторе информирования для получения информации о государственных (муниципальных) услугах не может превышать 15 минут.</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изложить обращение в письменной форме (ответ направляется Заявителю в соответствии со способом, указанным в обращении);</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назначить другое время для консультаций.</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65025C" w:rsidRPr="0065025C" w:rsidRDefault="0065025C" w:rsidP="001626C1">
      <w:pPr>
        <w:pStyle w:val="2f4"/>
        <w:keepNext/>
        <w:keepLines/>
        <w:shd w:val="clear" w:color="auto" w:fill="auto"/>
        <w:spacing w:before="0" w:after="0" w:line="240" w:lineRule="auto"/>
        <w:ind w:firstLine="0"/>
        <w:rPr>
          <w:sz w:val="20"/>
          <w:szCs w:val="20"/>
        </w:rPr>
      </w:pPr>
      <w:bookmarkStart w:id="32" w:name="bookmark30"/>
      <w:r w:rsidRPr="0065025C">
        <w:rPr>
          <w:sz w:val="20"/>
          <w:szCs w:val="20"/>
        </w:rPr>
        <w:t>Выдача заявителю результата предоставления государственной</w:t>
      </w:r>
      <w:bookmarkEnd w:id="32"/>
    </w:p>
    <w:p w:rsidR="0065025C" w:rsidRPr="0065025C" w:rsidRDefault="0065025C" w:rsidP="001626C1">
      <w:pPr>
        <w:pStyle w:val="2f4"/>
        <w:keepNext/>
        <w:keepLines/>
        <w:shd w:val="clear" w:color="auto" w:fill="auto"/>
        <w:spacing w:before="0" w:after="0" w:line="240" w:lineRule="auto"/>
        <w:ind w:firstLine="0"/>
        <w:rPr>
          <w:sz w:val="20"/>
          <w:szCs w:val="20"/>
        </w:rPr>
      </w:pPr>
      <w:bookmarkStart w:id="33" w:name="bookmark31"/>
      <w:r w:rsidRPr="0065025C">
        <w:rPr>
          <w:sz w:val="20"/>
          <w:szCs w:val="20"/>
        </w:rPr>
        <w:t>(муниципальной) услуги</w:t>
      </w:r>
      <w:bookmarkEnd w:id="33"/>
    </w:p>
    <w:p w:rsidR="0065025C" w:rsidRPr="0065025C" w:rsidRDefault="0065025C" w:rsidP="00155689">
      <w:pPr>
        <w:pStyle w:val="2d"/>
        <w:numPr>
          <w:ilvl w:val="0"/>
          <w:numId w:val="39"/>
        </w:numPr>
        <w:shd w:val="clear" w:color="auto" w:fill="auto"/>
        <w:tabs>
          <w:tab w:val="left" w:pos="1354"/>
        </w:tabs>
        <w:spacing w:before="0" w:after="0" w:line="240" w:lineRule="auto"/>
        <w:ind w:firstLine="760"/>
        <w:jc w:val="both"/>
        <w:rPr>
          <w:sz w:val="20"/>
          <w:szCs w:val="20"/>
        </w:rPr>
      </w:pPr>
      <w:r w:rsidRPr="0065025C">
        <w:rPr>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Порядок и сроки передачи Уполномоченным органом таких документов в МФЦ определяются Соглашением о взаимодействии.</w:t>
      </w:r>
    </w:p>
    <w:p w:rsidR="0065025C" w:rsidRPr="0065025C" w:rsidRDefault="0065025C" w:rsidP="00155689">
      <w:pPr>
        <w:pStyle w:val="2d"/>
        <w:numPr>
          <w:ilvl w:val="0"/>
          <w:numId w:val="39"/>
        </w:numPr>
        <w:shd w:val="clear" w:color="auto" w:fill="auto"/>
        <w:tabs>
          <w:tab w:val="left" w:pos="1349"/>
        </w:tabs>
        <w:spacing w:before="0" w:after="0" w:line="240" w:lineRule="auto"/>
        <w:ind w:firstLine="760"/>
        <w:jc w:val="both"/>
        <w:rPr>
          <w:sz w:val="20"/>
          <w:szCs w:val="20"/>
        </w:rPr>
      </w:pPr>
      <w:r w:rsidRPr="0065025C">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проверяет полномочия представителя заявителя (в случае обращения представителя заявителя);</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определяет статус исполнения заявления заявителя в ГИС;</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5025C" w:rsidRP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выдает документы заявителю, при необходимости запрашивает у заявителя подписи за каждый выданный документ;</w:t>
      </w:r>
    </w:p>
    <w:p w:rsidR="0065025C" w:rsidRDefault="0065025C" w:rsidP="001626C1">
      <w:pPr>
        <w:pStyle w:val="2d"/>
        <w:shd w:val="clear" w:color="auto" w:fill="auto"/>
        <w:spacing w:before="0" w:after="0" w:line="240" w:lineRule="auto"/>
        <w:ind w:firstLine="760"/>
        <w:jc w:val="both"/>
        <w:rPr>
          <w:sz w:val="20"/>
          <w:szCs w:val="20"/>
        </w:rPr>
      </w:pPr>
      <w:r w:rsidRPr="0065025C">
        <w:rPr>
          <w:sz w:val="20"/>
          <w:szCs w:val="20"/>
        </w:rPr>
        <w:t>запрашивает согласие заявителя на участие в смс-опросе для оценки кач</w:t>
      </w:r>
      <w:r w:rsidR="00C35548">
        <w:rPr>
          <w:sz w:val="20"/>
          <w:szCs w:val="20"/>
        </w:rPr>
        <w:t>ества предоставленных услуг МФЦ</w:t>
      </w:r>
    </w:p>
    <w:p w:rsidR="00C35548" w:rsidRDefault="00C35548" w:rsidP="001626C1">
      <w:pPr>
        <w:pStyle w:val="2d"/>
        <w:shd w:val="clear" w:color="auto" w:fill="auto"/>
        <w:spacing w:before="0" w:after="0" w:line="240" w:lineRule="auto"/>
        <w:ind w:firstLine="760"/>
        <w:jc w:val="both"/>
        <w:rPr>
          <w:sz w:val="20"/>
          <w:szCs w:val="20"/>
        </w:rPr>
      </w:pPr>
    </w:p>
    <w:p w:rsidR="00D41BB0" w:rsidRDefault="00D41BB0" w:rsidP="00D41BB0">
      <w:pPr>
        <w:pStyle w:val="31"/>
        <w:spacing w:before="0"/>
        <w:jc w:val="center"/>
        <w:rPr>
          <w:rFonts w:ascii="Times New Roman" w:hAnsi="Times New Roman"/>
          <w:bCs w:val="0"/>
          <w:color w:val="auto"/>
          <w:sz w:val="20"/>
        </w:rPr>
      </w:pPr>
      <w:bookmarkStart w:id="34" w:name="bookmark32"/>
    </w:p>
    <w:p w:rsidR="00D41BB0" w:rsidRPr="00B47955" w:rsidRDefault="00D41BB0" w:rsidP="00D41BB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D41BB0" w:rsidRPr="00B47955" w:rsidRDefault="00D41BB0" w:rsidP="00D41BB0">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D41BB0" w:rsidRDefault="00D41BB0" w:rsidP="00D41BB0">
      <w:pPr>
        <w:ind w:firstLine="284"/>
        <w:rPr>
          <w:b/>
          <w:bCs/>
        </w:rPr>
      </w:pPr>
      <w:r w:rsidRPr="00B47955">
        <w:rPr>
          <w:b/>
          <w:bCs/>
        </w:rPr>
        <w:t xml:space="preserve">                                                         </w:t>
      </w:r>
      <w:r>
        <w:rPr>
          <w:b/>
          <w:bCs/>
        </w:rPr>
        <w:t xml:space="preserve">                       ПОСТАНОВЛЕНИЕ</w:t>
      </w:r>
    </w:p>
    <w:p w:rsidR="00D41BB0" w:rsidRDefault="00D41BB0" w:rsidP="00D41BB0">
      <w:pPr>
        <w:rPr>
          <w:b/>
          <w:bCs/>
        </w:rPr>
      </w:pPr>
      <w:r>
        <w:rPr>
          <w:b/>
        </w:rPr>
        <w:t>25.01</w:t>
      </w:r>
      <w:r w:rsidRPr="00B47955">
        <w:rPr>
          <w:b/>
        </w:rPr>
        <w:t>.</w:t>
      </w:r>
      <w:r>
        <w:rPr>
          <w:b/>
          <w:bCs/>
        </w:rPr>
        <w:t>2024</w:t>
      </w:r>
      <w:r w:rsidRPr="00B47955">
        <w:rPr>
          <w:b/>
          <w:bCs/>
        </w:rPr>
        <w:t xml:space="preserve">г. № </w:t>
      </w:r>
      <w:r>
        <w:rPr>
          <w:b/>
          <w:bCs/>
        </w:rPr>
        <w:t>08</w:t>
      </w:r>
      <w:r w:rsidRPr="00B47955">
        <w:rPr>
          <w:b/>
          <w:bCs/>
        </w:rPr>
        <w:t xml:space="preserve">                                                                                       </w:t>
      </w:r>
      <w:r>
        <w:rPr>
          <w:b/>
          <w:bCs/>
        </w:rPr>
        <w:t xml:space="preserve">                                                </w:t>
      </w:r>
      <w:r w:rsidRPr="00B47955">
        <w:rPr>
          <w:b/>
          <w:bCs/>
        </w:rPr>
        <w:t>р.п. Жигалово</w:t>
      </w:r>
    </w:p>
    <w:p w:rsidR="00D41BB0" w:rsidRPr="00D41BB0" w:rsidRDefault="00D41BB0" w:rsidP="00D41BB0">
      <w:pPr>
        <w:rPr>
          <w:b/>
          <w:kern w:val="2"/>
        </w:rPr>
      </w:pPr>
      <w:r w:rsidRPr="00D41BB0">
        <w:rPr>
          <w:b/>
          <w:kern w:val="2"/>
        </w:rPr>
        <w:t>Об утверждении административного регламента</w:t>
      </w:r>
    </w:p>
    <w:p w:rsidR="00D41BB0" w:rsidRPr="00D41BB0" w:rsidRDefault="00D41BB0" w:rsidP="00D41BB0">
      <w:pPr>
        <w:pStyle w:val="73"/>
        <w:shd w:val="clear" w:color="auto" w:fill="auto"/>
        <w:spacing w:before="0" w:after="0" w:line="240" w:lineRule="auto"/>
        <w:ind w:right="500" w:firstLine="0"/>
        <w:rPr>
          <w:i w:val="0"/>
          <w:sz w:val="20"/>
          <w:szCs w:val="20"/>
        </w:rPr>
      </w:pPr>
      <w:r w:rsidRPr="00D41BB0">
        <w:rPr>
          <w:i w:val="0"/>
          <w:kern w:val="2"/>
          <w:sz w:val="20"/>
          <w:szCs w:val="20"/>
        </w:rPr>
        <w:t xml:space="preserve">предоставления </w:t>
      </w:r>
      <w:r w:rsidRPr="00D41BB0">
        <w:rPr>
          <w:i w:val="0"/>
          <w:sz w:val="20"/>
          <w:szCs w:val="20"/>
        </w:rPr>
        <w:t>муниципальной услуги</w:t>
      </w:r>
    </w:p>
    <w:p w:rsidR="00D41BB0" w:rsidRPr="00D41BB0" w:rsidRDefault="00D41BB0" w:rsidP="00D41BB0">
      <w:pPr>
        <w:pStyle w:val="73"/>
        <w:shd w:val="clear" w:color="auto" w:fill="auto"/>
        <w:spacing w:before="0" w:after="0" w:line="240" w:lineRule="auto"/>
        <w:ind w:right="500" w:firstLine="0"/>
        <w:rPr>
          <w:i w:val="0"/>
          <w:sz w:val="20"/>
          <w:szCs w:val="20"/>
        </w:rPr>
      </w:pPr>
      <w:r w:rsidRPr="00D41BB0">
        <w:rPr>
          <w:i w:val="0"/>
          <w:sz w:val="20"/>
          <w:szCs w:val="20"/>
        </w:rPr>
        <w:t>«Постановка граждан на учет в качестве лиц, имеющих право</w:t>
      </w:r>
    </w:p>
    <w:p w:rsidR="00D41BB0" w:rsidRPr="00D41BB0" w:rsidRDefault="00D41BB0" w:rsidP="00D41BB0">
      <w:pPr>
        <w:pStyle w:val="73"/>
        <w:shd w:val="clear" w:color="auto" w:fill="auto"/>
        <w:spacing w:before="0" w:after="0" w:line="240" w:lineRule="auto"/>
        <w:ind w:right="500" w:firstLine="0"/>
        <w:rPr>
          <w:i w:val="0"/>
          <w:sz w:val="20"/>
          <w:szCs w:val="20"/>
        </w:rPr>
      </w:pPr>
      <w:r w:rsidRPr="00D41BB0">
        <w:rPr>
          <w:i w:val="0"/>
          <w:sz w:val="20"/>
          <w:szCs w:val="20"/>
        </w:rPr>
        <w:t>на предоставление земельных участков в собственность бесплатно»</w:t>
      </w:r>
      <w:r w:rsidRPr="00D41BB0">
        <w:rPr>
          <w:i w:val="0"/>
          <w:sz w:val="20"/>
          <w:szCs w:val="20"/>
        </w:rPr>
        <w:br/>
        <w:t>на территории Жигаловского муниципального образования.</w:t>
      </w:r>
    </w:p>
    <w:p w:rsidR="00D41BB0" w:rsidRPr="00D41BB0" w:rsidRDefault="00D41BB0" w:rsidP="00D41BB0">
      <w:pPr>
        <w:rPr>
          <w:b/>
          <w:kern w:val="2"/>
        </w:rPr>
      </w:pPr>
    </w:p>
    <w:p w:rsidR="00D41BB0" w:rsidRPr="002E762C" w:rsidRDefault="00D41BB0" w:rsidP="002E762C">
      <w:pPr>
        <w:suppressAutoHyphens/>
        <w:autoSpaceDE w:val="0"/>
        <w:autoSpaceDN w:val="0"/>
        <w:adjustRightInd w:val="0"/>
        <w:jc w:val="both"/>
        <w:rPr>
          <w:bCs/>
          <w:color w:val="000000" w:themeColor="text1"/>
          <w:kern w:val="2"/>
        </w:rPr>
      </w:pPr>
      <w:r w:rsidRPr="00D41BB0">
        <w:rPr>
          <w:b/>
          <w:kern w:val="2"/>
        </w:rPr>
        <w:t xml:space="preserve">      </w:t>
      </w:r>
      <w:r w:rsidRPr="00D41BB0">
        <w:rPr>
          <w:color w:val="000000" w:themeColor="text1"/>
          <w:kern w:val="2"/>
        </w:rPr>
        <w:t>В соответствии с Земельным кодексом Российской Федерации, Федеральным законом от 27 июля 2010 года № 210</w:t>
      </w:r>
      <w:r w:rsidRPr="00D41BB0">
        <w:rPr>
          <w:color w:val="000000" w:themeColor="text1"/>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w:t>
      </w:r>
      <w:r w:rsidRPr="00D41BB0">
        <w:rPr>
          <w:bCs/>
          <w:color w:val="000000" w:themeColor="text1"/>
          <w:kern w:val="2"/>
        </w:rPr>
        <w:t>руководствуясь статьей 5 Устава Жигаловского муниципального образования</w:t>
      </w:r>
      <w:r w:rsidRPr="00D41BB0">
        <w:rPr>
          <w:bCs/>
          <w:kern w:val="2"/>
        </w:rPr>
        <w:t>:</w:t>
      </w:r>
    </w:p>
    <w:p w:rsidR="00D41BB0" w:rsidRPr="00D41BB0" w:rsidRDefault="002E762C" w:rsidP="002E762C">
      <w:pPr>
        <w:autoSpaceDE w:val="0"/>
        <w:autoSpaceDN w:val="0"/>
        <w:adjustRightInd w:val="0"/>
        <w:ind w:firstLine="709"/>
        <w:jc w:val="center"/>
        <w:rPr>
          <w:bCs/>
          <w:kern w:val="2"/>
        </w:rPr>
      </w:pPr>
      <w:r>
        <w:rPr>
          <w:bCs/>
          <w:kern w:val="2"/>
        </w:rPr>
        <w:t>ПОСТАНОВЛЯЕТ:</w:t>
      </w:r>
    </w:p>
    <w:p w:rsidR="00D41BB0" w:rsidRPr="00D41BB0" w:rsidRDefault="00D41BB0" w:rsidP="00D41BB0">
      <w:pPr>
        <w:pStyle w:val="73"/>
        <w:shd w:val="clear" w:color="auto" w:fill="auto"/>
        <w:spacing w:before="0" w:after="0" w:line="240" w:lineRule="auto"/>
        <w:ind w:right="59" w:firstLine="708"/>
        <w:jc w:val="both"/>
        <w:rPr>
          <w:bCs w:val="0"/>
          <w:i w:val="0"/>
          <w:kern w:val="2"/>
          <w:sz w:val="20"/>
          <w:szCs w:val="20"/>
        </w:rPr>
      </w:pPr>
      <w:r w:rsidRPr="00D41BB0">
        <w:rPr>
          <w:b w:val="0"/>
          <w:i w:val="0"/>
          <w:kern w:val="2"/>
          <w:sz w:val="20"/>
          <w:szCs w:val="20"/>
        </w:rPr>
        <w:lastRenderedPageBreak/>
        <w:t>1.Утвердить административный регламент предоставления муниципальной услуги «</w:t>
      </w:r>
      <w:r w:rsidRPr="00D41BB0">
        <w:rPr>
          <w:b w:val="0"/>
          <w:i w:val="0"/>
          <w:sz w:val="20"/>
          <w:szCs w:val="20"/>
        </w:rPr>
        <w:t xml:space="preserve">Постановка граждан на учет в качестве лиц, имеющих право на предоставление земельных участков в собственность бесплатно» на территории Жигаловского муниципального образования </w:t>
      </w:r>
      <w:r w:rsidRPr="00D41BB0">
        <w:rPr>
          <w:b w:val="0"/>
          <w:i w:val="0"/>
          <w:kern w:val="2"/>
          <w:sz w:val="20"/>
          <w:szCs w:val="20"/>
        </w:rPr>
        <w:t>(прилагается).</w:t>
      </w:r>
    </w:p>
    <w:p w:rsidR="00D41BB0" w:rsidRPr="00D41BB0" w:rsidRDefault="00D41BB0" w:rsidP="00D41BB0">
      <w:pPr>
        <w:suppressAutoHyphens/>
        <w:ind w:firstLine="709"/>
        <w:jc w:val="both"/>
        <w:rPr>
          <w:bCs/>
        </w:rPr>
      </w:pPr>
      <w:r w:rsidRPr="00D41BB0">
        <w:t xml:space="preserve">2.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D41BB0" w:rsidRPr="00D41BB0" w:rsidRDefault="00D41BB0" w:rsidP="00D41BB0">
      <w:pPr>
        <w:autoSpaceDE w:val="0"/>
        <w:autoSpaceDN w:val="0"/>
        <w:adjustRightInd w:val="0"/>
        <w:ind w:firstLine="708"/>
        <w:jc w:val="both"/>
        <w:rPr>
          <w:kern w:val="2"/>
        </w:rPr>
      </w:pPr>
      <w:r w:rsidRPr="00D41BB0">
        <w:rPr>
          <w:bCs/>
          <w:kern w:val="2"/>
        </w:rPr>
        <w:t xml:space="preserve">3. Настоящее постановление </w:t>
      </w:r>
      <w:r w:rsidRPr="00D41BB0">
        <w:rPr>
          <w:kern w:val="2"/>
        </w:rPr>
        <w:t>вступает в силу после его официального опубликования.</w:t>
      </w:r>
    </w:p>
    <w:p w:rsidR="00D41BB0" w:rsidRPr="00D41BB0" w:rsidRDefault="00D41BB0" w:rsidP="00D41BB0">
      <w:pPr>
        <w:autoSpaceDE w:val="0"/>
        <w:autoSpaceDN w:val="0"/>
        <w:adjustRightInd w:val="0"/>
        <w:rPr>
          <w:kern w:val="2"/>
        </w:rPr>
      </w:pPr>
    </w:p>
    <w:p w:rsidR="00D41BB0" w:rsidRPr="00D41BB0" w:rsidRDefault="00D41BB0" w:rsidP="00D41BB0">
      <w:pPr>
        <w:autoSpaceDE w:val="0"/>
        <w:autoSpaceDN w:val="0"/>
        <w:adjustRightInd w:val="0"/>
        <w:rPr>
          <w:kern w:val="2"/>
        </w:rPr>
      </w:pPr>
      <w:r w:rsidRPr="00D41BB0">
        <w:rPr>
          <w:kern w:val="2"/>
        </w:rPr>
        <w:t>Глава Жигаловского</w:t>
      </w:r>
    </w:p>
    <w:p w:rsidR="00D41BB0" w:rsidRDefault="00D41BB0" w:rsidP="00D41BB0">
      <w:pPr>
        <w:autoSpaceDE w:val="0"/>
        <w:autoSpaceDN w:val="0"/>
        <w:adjustRightInd w:val="0"/>
        <w:rPr>
          <w:kern w:val="2"/>
        </w:rPr>
      </w:pPr>
      <w:r w:rsidRPr="00D41BB0">
        <w:rPr>
          <w:kern w:val="2"/>
        </w:rPr>
        <w:t xml:space="preserve">муниципального образования                                                                          Д.А. Лунёв                                  </w:t>
      </w:r>
    </w:p>
    <w:p w:rsidR="00D41BB0" w:rsidRDefault="00D41BB0" w:rsidP="00D41BB0">
      <w:pPr>
        <w:jc w:val="right"/>
        <w:rPr>
          <w:kern w:val="2"/>
        </w:rPr>
      </w:pPr>
    </w:p>
    <w:p w:rsidR="002E762C" w:rsidRDefault="002E762C" w:rsidP="00D41BB0">
      <w:pPr>
        <w:jc w:val="right"/>
        <w:rPr>
          <w:kern w:val="2"/>
        </w:rPr>
      </w:pPr>
    </w:p>
    <w:p w:rsidR="00D41BB0" w:rsidRPr="00D41BB0" w:rsidRDefault="00D41BB0" w:rsidP="00D41BB0">
      <w:pPr>
        <w:jc w:val="right"/>
        <w:rPr>
          <w:kern w:val="2"/>
        </w:rPr>
      </w:pPr>
      <w:r w:rsidRPr="00D41BB0">
        <w:t xml:space="preserve">                                                             </w:t>
      </w:r>
      <w:r w:rsidRPr="00D41BB0">
        <w:rPr>
          <w:kern w:val="2"/>
        </w:rPr>
        <w:t>УТВЕРЖДЕН</w:t>
      </w:r>
    </w:p>
    <w:p w:rsidR="00D41BB0" w:rsidRPr="00D41BB0" w:rsidRDefault="00D41BB0" w:rsidP="00D41BB0">
      <w:pPr>
        <w:autoSpaceDE w:val="0"/>
        <w:autoSpaceDN w:val="0"/>
        <w:ind w:left="5670" w:firstLine="851"/>
        <w:jc w:val="right"/>
        <w:rPr>
          <w:kern w:val="2"/>
        </w:rPr>
      </w:pPr>
      <w:r w:rsidRPr="00D41BB0">
        <w:rPr>
          <w:kern w:val="2"/>
        </w:rPr>
        <w:t>Постановлением администрации Жигаловского муниципального образования</w:t>
      </w:r>
    </w:p>
    <w:p w:rsidR="00D41BB0" w:rsidRPr="00D41BB0" w:rsidRDefault="00D41BB0" w:rsidP="00D41BB0">
      <w:pPr>
        <w:autoSpaceDE w:val="0"/>
        <w:autoSpaceDN w:val="0"/>
        <w:ind w:left="5670" w:firstLine="851"/>
        <w:jc w:val="right"/>
        <w:rPr>
          <w:kern w:val="2"/>
        </w:rPr>
      </w:pPr>
      <w:r w:rsidRPr="00D41BB0">
        <w:rPr>
          <w:kern w:val="2"/>
        </w:rPr>
        <w:t>от «25</w:t>
      </w:r>
      <w:r>
        <w:rPr>
          <w:kern w:val="2"/>
        </w:rPr>
        <w:t>» я</w:t>
      </w:r>
      <w:r w:rsidRPr="00D41BB0">
        <w:rPr>
          <w:kern w:val="2"/>
        </w:rPr>
        <w:t>нваря 2024 г. №</w:t>
      </w:r>
      <w:r>
        <w:rPr>
          <w:kern w:val="2"/>
        </w:rPr>
        <w:t>08</w:t>
      </w:r>
      <w:r w:rsidRPr="00D41BB0">
        <w:rPr>
          <w:kern w:val="2"/>
        </w:rPr>
        <w:t xml:space="preserve"> </w:t>
      </w:r>
    </w:p>
    <w:p w:rsidR="00D41BB0" w:rsidRPr="00D41BB0" w:rsidRDefault="00D41BB0" w:rsidP="00D41BB0">
      <w:pPr>
        <w:pStyle w:val="2f4"/>
        <w:keepNext/>
        <w:keepLines/>
        <w:spacing w:before="0" w:after="0" w:line="240" w:lineRule="auto"/>
        <w:rPr>
          <w:sz w:val="20"/>
          <w:szCs w:val="20"/>
        </w:rPr>
      </w:pPr>
    </w:p>
    <w:p w:rsidR="00D41BB0" w:rsidRDefault="00D41BB0" w:rsidP="00D41BB0">
      <w:pPr>
        <w:pStyle w:val="73"/>
        <w:shd w:val="clear" w:color="auto" w:fill="auto"/>
        <w:spacing w:before="0" w:after="0" w:line="240" w:lineRule="auto"/>
        <w:ind w:right="500"/>
        <w:jc w:val="center"/>
        <w:rPr>
          <w:sz w:val="20"/>
          <w:szCs w:val="20"/>
        </w:rPr>
      </w:pPr>
      <w:r w:rsidRPr="00D41BB0">
        <w:rPr>
          <w:sz w:val="20"/>
          <w:szCs w:val="20"/>
        </w:rPr>
        <w:t>Административный регламент предоставления государственной (муниципальной) услуги «Постановка граждан на учет в качестве лиц, имеющих право на предоставление земельных участков</w:t>
      </w:r>
      <w:r>
        <w:rPr>
          <w:sz w:val="20"/>
          <w:szCs w:val="20"/>
        </w:rPr>
        <w:t xml:space="preserve"> </w:t>
      </w:r>
      <w:r w:rsidRPr="00D41BB0">
        <w:rPr>
          <w:sz w:val="20"/>
          <w:szCs w:val="20"/>
        </w:rPr>
        <w:t>в собственность бесплатно» на территории Жигаловского муниципального образования</w:t>
      </w:r>
    </w:p>
    <w:p w:rsidR="00D41BB0" w:rsidRPr="00D41BB0" w:rsidRDefault="00D41BB0" w:rsidP="00D41BB0">
      <w:pPr>
        <w:pStyle w:val="73"/>
        <w:shd w:val="clear" w:color="auto" w:fill="auto"/>
        <w:spacing w:before="0" w:after="0" w:line="240" w:lineRule="auto"/>
        <w:ind w:right="500"/>
        <w:jc w:val="center"/>
        <w:rPr>
          <w:sz w:val="20"/>
          <w:szCs w:val="20"/>
        </w:rPr>
      </w:pPr>
    </w:p>
    <w:p w:rsidR="00D41BB0" w:rsidRPr="00D41BB0" w:rsidRDefault="00D41BB0" w:rsidP="00155689">
      <w:pPr>
        <w:pStyle w:val="2f4"/>
        <w:keepNext/>
        <w:keepLines/>
        <w:numPr>
          <w:ilvl w:val="0"/>
          <w:numId w:val="40"/>
        </w:numPr>
        <w:shd w:val="clear" w:color="auto" w:fill="auto"/>
        <w:tabs>
          <w:tab w:val="left" w:pos="4111"/>
        </w:tabs>
        <w:spacing w:before="0" w:after="0" w:line="240" w:lineRule="auto"/>
        <w:ind w:left="3780" w:firstLine="0"/>
        <w:jc w:val="left"/>
        <w:rPr>
          <w:sz w:val="20"/>
          <w:szCs w:val="20"/>
        </w:rPr>
      </w:pPr>
      <w:r w:rsidRPr="00D41BB0">
        <w:rPr>
          <w:sz w:val="20"/>
          <w:szCs w:val="20"/>
        </w:rPr>
        <w:t>Общие положения</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Предмет регулирования Административного регламента</w:t>
      </w:r>
    </w:p>
    <w:p w:rsidR="00D41BB0" w:rsidRPr="00D41BB0" w:rsidRDefault="00D41BB0" w:rsidP="00155689">
      <w:pPr>
        <w:pStyle w:val="2d"/>
        <w:numPr>
          <w:ilvl w:val="0"/>
          <w:numId w:val="41"/>
        </w:numPr>
        <w:shd w:val="clear" w:color="auto" w:fill="auto"/>
        <w:tabs>
          <w:tab w:val="left" w:pos="1477"/>
        </w:tabs>
        <w:spacing w:before="0" w:after="0" w:line="240" w:lineRule="auto"/>
        <w:ind w:firstLine="760"/>
        <w:jc w:val="both"/>
        <w:rPr>
          <w:i/>
          <w:sz w:val="20"/>
          <w:szCs w:val="20"/>
        </w:rPr>
      </w:pPr>
      <w:r w:rsidRPr="00D41BB0">
        <w:rPr>
          <w:sz w:val="20"/>
          <w:szCs w:val="20"/>
        </w:rPr>
        <w:t xml:space="preserve">Административный регламент предоставления государственной (муниципальной) услуги «Постановка граждан на учет в качестве лиц, имеющих право на предоставление земельных участков в собственность бесплатно»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w:t>
      </w:r>
      <w:r w:rsidRPr="00D41BB0">
        <w:rPr>
          <w:rStyle w:val="210pt1"/>
          <w:i w:val="0"/>
        </w:rPr>
        <w:t>Жигаловском муниципальном образовании.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Возможные цели обращения:</w:t>
      </w:r>
    </w:p>
    <w:p w:rsidR="00D41BB0" w:rsidRPr="00D41BB0" w:rsidRDefault="00D41BB0" w:rsidP="00155689">
      <w:pPr>
        <w:pStyle w:val="2d"/>
        <w:numPr>
          <w:ilvl w:val="0"/>
          <w:numId w:val="42"/>
        </w:numPr>
        <w:shd w:val="clear" w:color="auto" w:fill="auto"/>
        <w:tabs>
          <w:tab w:val="left" w:pos="967"/>
        </w:tabs>
        <w:spacing w:before="0" w:after="0" w:line="240" w:lineRule="auto"/>
        <w:ind w:firstLine="760"/>
        <w:jc w:val="both"/>
        <w:rPr>
          <w:sz w:val="20"/>
          <w:szCs w:val="20"/>
        </w:rPr>
      </w:pPr>
      <w:r w:rsidRPr="00D41BB0">
        <w:rPr>
          <w:sz w:val="20"/>
          <w:szCs w:val="20"/>
        </w:rPr>
        <w:t>постановка на учет в качестве лиц, имеющих право на предоставление земельных участков в собственность бесплатно, граждан, имеющим трех и более детей;</w:t>
      </w:r>
    </w:p>
    <w:p w:rsidR="00D41BB0" w:rsidRPr="00D41BB0" w:rsidRDefault="00D41BB0" w:rsidP="00155689">
      <w:pPr>
        <w:pStyle w:val="2d"/>
        <w:numPr>
          <w:ilvl w:val="0"/>
          <w:numId w:val="42"/>
        </w:numPr>
        <w:shd w:val="clear" w:color="auto" w:fill="auto"/>
        <w:tabs>
          <w:tab w:val="left" w:pos="967"/>
        </w:tabs>
        <w:spacing w:before="0" w:after="0" w:line="240" w:lineRule="auto"/>
        <w:ind w:firstLine="760"/>
        <w:jc w:val="both"/>
        <w:rPr>
          <w:sz w:val="20"/>
          <w:szCs w:val="20"/>
        </w:rPr>
      </w:pPr>
      <w:r w:rsidRPr="00D41BB0">
        <w:rPr>
          <w:sz w:val="20"/>
          <w:szCs w:val="20"/>
        </w:rP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При подготовке административных регламентов по предоставлению услуги «Постановка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Круг Заявителей</w:t>
      </w:r>
    </w:p>
    <w:p w:rsidR="00D41BB0" w:rsidRPr="00D41BB0" w:rsidRDefault="00D41BB0" w:rsidP="00155689">
      <w:pPr>
        <w:pStyle w:val="2d"/>
        <w:numPr>
          <w:ilvl w:val="0"/>
          <w:numId w:val="41"/>
        </w:numPr>
        <w:shd w:val="clear" w:color="auto" w:fill="auto"/>
        <w:tabs>
          <w:tab w:val="left" w:pos="1477"/>
        </w:tabs>
        <w:spacing w:before="0" w:after="0" w:line="240" w:lineRule="auto"/>
        <w:ind w:firstLine="760"/>
        <w:jc w:val="both"/>
        <w:rPr>
          <w:sz w:val="20"/>
          <w:szCs w:val="20"/>
        </w:rPr>
      </w:pPr>
      <w:r w:rsidRPr="00D41BB0">
        <w:rPr>
          <w:sz w:val="20"/>
          <w:szCs w:val="20"/>
        </w:rPr>
        <w:t>Заявителями на получение государственной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D41BB0" w:rsidRDefault="00D41BB0" w:rsidP="00155689">
      <w:pPr>
        <w:pStyle w:val="2d"/>
        <w:numPr>
          <w:ilvl w:val="0"/>
          <w:numId w:val="41"/>
        </w:numPr>
        <w:shd w:val="clear" w:color="auto" w:fill="auto"/>
        <w:tabs>
          <w:tab w:val="left" w:pos="1477"/>
        </w:tabs>
        <w:spacing w:before="0" w:after="0" w:line="240" w:lineRule="auto"/>
        <w:ind w:firstLine="760"/>
        <w:jc w:val="both"/>
        <w:rPr>
          <w:sz w:val="20"/>
          <w:szCs w:val="20"/>
        </w:rPr>
      </w:pPr>
      <w:r w:rsidRPr="00D41BB0">
        <w:rPr>
          <w:sz w:val="20"/>
          <w:szCs w:val="20"/>
        </w:rPr>
        <w:t>Интересы заявителей, указанных в пункте 1.2 настоящего</w:t>
      </w:r>
    </w:p>
    <w:p w:rsidR="00D41BB0" w:rsidRPr="00D41BB0" w:rsidRDefault="00D41BB0" w:rsidP="00D41BB0">
      <w:pPr>
        <w:pStyle w:val="2d"/>
        <w:shd w:val="clear" w:color="auto" w:fill="auto"/>
        <w:spacing w:before="0" w:after="0" w:line="240" w:lineRule="auto"/>
        <w:jc w:val="both"/>
        <w:rPr>
          <w:sz w:val="20"/>
          <w:szCs w:val="20"/>
        </w:rPr>
      </w:pPr>
      <w:r w:rsidRPr="00D41BB0">
        <w:rPr>
          <w:sz w:val="20"/>
          <w:szCs w:val="20"/>
        </w:rPr>
        <w:t>Административного регламента, могут представлять лица, обладающие соответствующими полномочиями (далее - представитель).</w:t>
      </w:r>
    </w:p>
    <w:p w:rsidR="00D41BB0" w:rsidRPr="00D41BB0" w:rsidRDefault="00D41BB0" w:rsidP="00D41BB0">
      <w:pPr>
        <w:pStyle w:val="73"/>
        <w:shd w:val="clear" w:color="auto" w:fill="auto"/>
        <w:spacing w:before="0" w:after="0" w:line="240" w:lineRule="auto"/>
        <w:ind w:left="320" w:firstLine="220"/>
        <w:jc w:val="center"/>
        <w:rPr>
          <w:sz w:val="20"/>
          <w:szCs w:val="20"/>
        </w:rPr>
      </w:pPr>
      <w:r w:rsidRPr="00D41BB0">
        <w:rPr>
          <w:sz w:val="20"/>
          <w:szCs w:val="20"/>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41BB0" w:rsidRPr="00D41BB0" w:rsidRDefault="00D41BB0" w:rsidP="00155689">
      <w:pPr>
        <w:pStyle w:val="2d"/>
        <w:numPr>
          <w:ilvl w:val="0"/>
          <w:numId w:val="41"/>
        </w:numPr>
        <w:shd w:val="clear" w:color="auto" w:fill="auto"/>
        <w:tabs>
          <w:tab w:val="left" w:pos="1453"/>
        </w:tabs>
        <w:spacing w:before="0" w:after="0" w:line="240" w:lineRule="auto"/>
        <w:ind w:firstLine="900"/>
        <w:jc w:val="both"/>
        <w:rPr>
          <w:sz w:val="20"/>
          <w:szCs w:val="20"/>
        </w:rPr>
      </w:pPr>
      <w:r w:rsidRPr="00D41BB0">
        <w:rPr>
          <w:sz w:val="20"/>
          <w:szCs w:val="20"/>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D41BB0" w:rsidRPr="00D41BB0" w:rsidRDefault="00D41BB0" w:rsidP="00D41BB0">
      <w:pPr>
        <w:pStyle w:val="2d"/>
        <w:shd w:val="clear" w:color="auto" w:fill="auto"/>
        <w:tabs>
          <w:tab w:val="left" w:pos="1453"/>
        </w:tabs>
        <w:spacing w:before="0" w:after="0" w:line="240" w:lineRule="auto"/>
        <w:jc w:val="both"/>
        <w:rPr>
          <w:sz w:val="20"/>
          <w:szCs w:val="20"/>
        </w:rPr>
      </w:pPr>
      <w:r w:rsidRPr="00D41BB0">
        <w:rPr>
          <w:sz w:val="20"/>
          <w:szCs w:val="20"/>
        </w:rPr>
        <w:t xml:space="preserve">              </w:t>
      </w:r>
      <w:r>
        <w:rPr>
          <w:sz w:val="20"/>
          <w:szCs w:val="20"/>
        </w:rPr>
        <w:t xml:space="preserve">    </w:t>
      </w:r>
      <w:r w:rsidRPr="00D41BB0">
        <w:rPr>
          <w:sz w:val="20"/>
          <w:szCs w:val="20"/>
        </w:rPr>
        <w:t>1.5. Вариант, в соответствии с которым заявителю будет предоставлена 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rsidRPr="00D41BB0">
        <w:rPr>
          <w:sz w:val="20"/>
          <w:szCs w:val="20"/>
        </w:rPr>
        <w:tab/>
        <w:t>1 к настоящему</w:t>
      </w:r>
    </w:p>
    <w:p w:rsidR="00D41BB0" w:rsidRPr="00D41BB0" w:rsidRDefault="00D41BB0" w:rsidP="00D41BB0">
      <w:pPr>
        <w:pStyle w:val="2d"/>
        <w:shd w:val="clear" w:color="auto" w:fill="auto"/>
        <w:spacing w:before="0" w:after="0" w:line="240" w:lineRule="auto"/>
        <w:jc w:val="both"/>
        <w:rPr>
          <w:sz w:val="20"/>
          <w:szCs w:val="20"/>
        </w:rPr>
      </w:pPr>
      <w:r w:rsidRPr="00D41BB0">
        <w:rPr>
          <w:sz w:val="20"/>
          <w:szCs w:val="20"/>
        </w:rPr>
        <w:t>Административному регламенту.</w:t>
      </w:r>
    </w:p>
    <w:p w:rsidR="00D41BB0" w:rsidRPr="00D41BB0" w:rsidRDefault="00D41BB0" w:rsidP="00155689">
      <w:pPr>
        <w:pStyle w:val="2f4"/>
        <w:keepNext/>
        <w:keepLines/>
        <w:numPr>
          <w:ilvl w:val="0"/>
          <w:numId w:val="40"/>
        </w:numPr>
        <w:shd w:val="clear" w:color="auto" w:fill="auto"/>
        <w:tabs>
          <w:tab w:val="left" w:pos="989"/>
        </w:tabs>
        <w:spacing w:before="0" w:after="0" w:line="240" w:lineRule="auto"/>
        <w:ind w:left="1460" w:hanging="920"/>
        <w:jc w:val="left"/>
        <w:rPr>
          <w:sz w:val="20"/>
          <w:szCs w:val="20"/>
        </w:rPr>
      </w:pPr>
      <w:r w:rsidRPr="00D41BB0">
        <w:rPr>
          <w:sz w:val="20"/>
          <w:szCs w:val="20"/>
        </w:rPr>
        <w:t>Стандарт предоставления государственной (муниципальной) услуги Наименование государственной (муниципальной) услуги</w:t>
      </w:r>
    </w:p>
    <w:p w:rsidR="00D41BB0" w:rsidRPr="00D41BB0" w:rsidRDefault="00D41BB0" w:rsidP="00155689">
      <w:pPr>
        <w:pStyle w:val="2d"/>
        <w:numPr>
          <w:ilvl w:val="0"/>
          <w:numId w:val="43"/>
        </w:numPr>
        <w:shd w:val="clear" w:color="auto" w:fill="auto"/>
        <w:tabs>
          <w:tab w:val="left" w:pos="1453"/>
        </w:tabs>
        <w:spacing w:before="0" w:after="0" w:line="240" w:lineRule="auto"/>
        <w:ind w:firstLine="740"/>
        <w:jc w:val="both"/>
        <w:rPr>
          <w:sz w:val="20"/>
          <w:szCs w:val="20"/>
        </w:rPr>
      </w:pPr>
      <w:r w:rsidRPr="00D41BB0">
        <w:rPr>
          <w:sz w:val="20"/>
          <w:szCs w:val="20"/>
        </w:rPr>
        <w:t>Государственная (муниципальная)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lastRenderedPageBreak/>
        <w:t>Наименование органа государственной власти, органа местного</w:t>
      </w:r>
      <w:r w:rsidRPr="00D41BB0">
        <w:rPr>
          <w:sz w:val="20"/>
          <w:szCs w:val="20"/>
        </w:rPr>
        <w:br/>
        <w:t>самоуправления (организации), предоставляющего государственную</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(муниципальную) услугу</w:t>
      </w:r>
    </w:p>
    <w:p w:rsidR="00D41BB0" w:rsidRPr="00D41BB0" w:rsidRDefault="00D41BB0" w:rsidP="00155689">
      <w:pPr>
        <w:pStyle w:val="2d"/>
        <w:numPr>
          <w:ilvl w:val="0"/>
          <w:numId w:val="43"/>
        </w:numPr>
        <w:shd w:val="clear" w:color="auto" w:fill="auto"/>
        <w:tabs>
          <w:tab w:val="left" w:pos="1671"/>
        </w:tabs>
        <w:spacing w:before="0" w:after="0" w:line="240" w:lineRule="auto"/>
        <w:ind w:firstLine="740"/>
        <w:jc w:val="both"/>
        <w:rPr>
          <w:sz w:val="20"/>
          <w:szCs w:val="20"/>
        </w:rPr>
      </w:pPr>
      <w:r w:rsidRPr="00D41BB0">
        <w:rPr>
          <w:sz w:val="20"/>
          <w:szCs w:val="20"/>
        </w:rPr>
        <w:t xml:space="preserve">Государственная (муниципальная) услуга предоставляется Уполномоченным органом – Жигаловским муниципальным образованием. </w:t>
      </w:r>
    </w:p>
    <w:p w:rsidR="00D41BB0" w:rsidRPr="00D41BB0" w:rsidRDefault="00D41BB0" w:rsidP="00155689">
      <w:pPr>
        <w:pStyle w:val="2d"/>
        <w:numPr>
          <w:ilvl w:val="0"/>
          <w:numId w:val="43"/>
        </w:numPr>
        <w:shd w:val="clear" w:color="auto" w:fill="auto"/>
        <w:tabs>
          <w:tab w:val="left" w:pos="1453"/>
        </w:tabs>
        <w:spacing w:before="0" w:after="0" w:line="240" w:lineRule="auto"/>
        <w:ind w:firstLine="740"/>
        <w:jc w:val="both"/>
        <w:rPr>
          <w:i/>
          <w:sz w:val="20"/>
          <w:szCs w:val="20"/>
        </w:rPr>
      </w:pPr>
      <w:r w:rsidRPr="00D41BB0">
        <w:rPr>
          <w:sz w:val="20"/>
          <w:szCs w:val="20"/>
        </w:rPr>
        <w:t xml:space="preserve">В предоставлении государственной (муниципальной) услуги принимают </w:t>
      </w:r>
      <w:r w:rsidRPr="00D41BB0">
        <w:rPr>
          <w:rStyle w:val="913pt"/>
          <w:sz w:val="20"/>
          <w:szCs w:val="20"/>
        </w:rPr>
        <w:t xml:space="preserve">участие Администрация </w:t>
      </w:r>
      <w:r w:rsidRPr="00D41BB0">
        <w:rPr>
          <w:rStyle w:val="913pt"/>
          <w:i w:val="0"/>
          <w:sz w:val="20"/>
          <w:szCs w:val="20"/>
        </w:rPr>
        <w:t>Жигаловского муниципального образования</w:t>
      </w:r>
      <w:r w:rsidRPr="00D41BB0">
        <w:rPr>
          <w:i/>
          <w:sz w:val="20"/>
          <w:szCs w:val="20"/>
        </w:rPr>
        <w:t>.</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При предоставлении государственной (муниципальной) услуги Уполномоченный орган взаимодействует с:</w:t>
      </w:r>
    </w:p>
    <w:p w:rsidR="00D41BB0" w:rsidRPr="00D41BB0" w:rsidRDefault="00D41BB0" w:rsidP="00155689">
      <w:pPr>
        <w:pStyle w:val="2d"/>
        <w:numPr>
          <w:ilvl w:val="0"/>
          <w:numId w:val="44"/>
        </w:numPr>
        <w:shd w:val="clear" w:color="auto" w:fill="auto"/>
        <w:tabs>
          <w:tab w:val="left" w:pos="1520"/>
        </w:tabs>
        <w:spacing w:before="0" w:after="0" w:line="240" w:lineRule="auto"/>
        <w:ind w:firstLine="740"/>
        <w:jc w:val="both"/>
        <w:rPr>
          <w:sz w:val="20"/>
          <w:szCs w:val="20"/>
        </w:rPr>
      </w:pPr>
      <w:r w:rsidRPr="00D41BB0">
        <w:rPr>
          <w:sz w:val="20"/>
          <w:szCs w:val="20"/>
        </w:rPr>
        <w:t>органами опеки и попечительства;</w:t>
      </w:r>
    </w:p>
    <w:p w:rsidR="00D41BB0" w:rsidRPr="00D41BB0" w:rsidRDefault="00D41BB0" w:rsidP="00155689">
      <w:pPr>
        <w:pStyle w:val="2d"/>
        <w:numPr>
          <w:ilvl w:val="0"/>
          <w:numId w:val="44"/>
        </w:numPr>
        <w:shd w:val="clear" w:color="auto" w:fill="auto"/>
        <w:tabs>
          <w:tab w:val="left" w:pos="1494"/>
        </w:tabs>
        <w:spacing w:before="0" w:after="0" w:line="240" w:lineRule="auto"/>
        <w:ind w:firstLine="740"/>
        <w:jc w:val="both"/>
        <w:rPr>
          <w:sz w:val="20"/>
          <w:szCs w:val="20"/>
        </w:rPr>
      </w:pPr>
      <w:r w:rsidRPr="00D41BB0">
        <w:rPr>
          <w:sz w:val="20"/>
          <w:szCs w:val="2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41BB0" w:rsidRPr="00D41BB0" w:rsidRDefault="00D41BB0" w:rsidP="00155689">
      <w:pPr>
        <w:pStyle w:val="2d"/>
        <w:numPr>
          <w:ilvl w:val="0"/>
          <w:numId w:val="44"/>
        </w:numPr>
        <w:shd w:val="clear" w:color="auto" w:fill="auto"/>
        <w:tabs>
          <w:tab w:val="left" w:pos="1494"/>
        </w:tabs>
        <w:spacing w:before="0" w:after="0" w:line="240" w:lineRule="auto"/>
        <w:ind w:firstLine="740"/>
        <w:jc w:val="both"/>
        <w:rPr>
          <w:sz w:val="20"/>
          <w:szCs w:val="20"/>
        </w:rPr>
      </w:pPr>
      <w:r w:rsidRPr="00D41BB0">
        <w:rPr>
          <w:sz w:val="20"/>
          <w:szCs w:val="20"/>
        </w:rPr>
        <w:t>органами (организациями) по государственному техническому учету и (или) технической инвентаризации;</w:t>
      </w:r>
    </w:p>
    <w:p w:rsidR="00D41BB0" w:rsidRPr="00D41BB0" w:rsidRDefault="00D41BB0" w:rsidP="00155689">
      <w:pPr>
        <w:pStyle w:val="2d"/>
        <w:numPr>
          <w:ilvl w:val="0"/>
          <w:numId w:val="44"/>
        </w:numPr>
        <w:shd w:val="clear" w:color="auto" w:fill="auto"/>
        <w:tabs>
          <w:tab w:val="left" w:pos="1494"/>
        </w:tabs>
        <w:spacing w:before="0" w:after="0" w:line="240" w:lineRule="auto"/>
        <w:ind w:firstLine="740"/>
        <w:jc w:val="both"/>
        <w:rPr>
          <w:sz w:val="20"/>
          <w:szCs w:val="20"/>
        </w:rPr>
      </w:pPr>
      <w:r w:rsidRPr="00D41BB0">
        <w:rPr>
          <w:sz w:val="20"/>
          <w:szCs w:val="20"/>
        </w:rPr>
        <w:t>министерством внутренних дел;</w:t>
      </w:r>
    </w:p>
    <w:p w:rsidR="00D41BB0" w:rsidRPr="00D41BB0" w:rsidRDefault="00D41BB0" w:rsidP="00155689">
      <w:pPr>
        <w:pStyle w:val="2d"/>
        <w:numPr>
          <w:ilvl w:val="0"/>
          <w:numId w:val="44"/>
        </w:numPr>
        <w:shd w:val="clear" w:color="auto" w:fill="auto"/>
        <w:tabs>
          <w:tab w:val="left" w:pos="1494"/>
        </w:tabs>
        <w:spacing w:before="0" w:after="0" w:line="240" w:lineRule="auto"/>
        <w:ind w:firstLine="740"/>
        <w:jc w:val="both"/>
        <w:rPr>
          <w:sz w:val="20"/>
          <w:szCs w:val="20"/>
        </w:rPr>
      </w:pPr>
      <w:r w:rsidRPr="00D41BB0">
        <w:rPr>
          <w:sz w:val="20"/>
          <w:szCs w:val="20"/>
        </w:rPr>
        <w:t>органами ЗАГС;</w:t>
      </w:r>
    </w:p>
    <w:p w:rsidR="00D41BB0" w:rsidRPr="00D41BB0" w:rsidRDefault="00D41BB0" w:rsidP="00155689">
      <w:pPr>
        <w:pStyle w:val="2d"/>
        <w:numPr>
          <w:ilvl w:val="0"/>
          <w:numId w:val="44"/>
        </w:numPr>
        <w:shd w:val="clear" w:color="auto" w:fill="auto"/>
        <w:tabs>
          <w:tab w:val="left" w:pos="1494"/>
        </w:tabs>
        <w:spacing w:before="0" w:after="0" w:line="240" w:lineRule="auto"/>
        <w:ind w:firstLine="740"/>
        <w:jc w:val="both"/>
        <w:rPr>
          <w:sz w:val="20"/>
          <w:szCs w:val="20"/>
        </w:rPr>
      </w:pPr>
      <w:r w:rsidRPr="00D41BB0">
        <w:rPr>
          <w:sz w:val="20"/>
          <w:szCs w:val="20"/>
        </w:rPr>
        <w:t>иными органами, предусмотренными в соответствии с законом субъектами Российской Федерации.</w:t>
      </w:r>
    </w:p>
    <w:p w:rsidR="00D41BB0" w:rsidRPr="00D41BB0" w:rsidRDefault="00D41BB0" w:rsidP="00155689">
      <w:pPr>
        <w:pStyle w:val="2d"/>
        <w:numPr>
          <w:ilvl w:val="0"/>
          <w:numId w:val="43"/>
        </w:numPr>
        <w:shd w:val="clear" w:color="auto" w:fill="auto"/>
        <w:tabs>
          <w:tab w:val="left" w:pos="1494"/>
        </w:tabs>
        <w:spacing w:before="0" w:after="0" w:line="240" w:lineRule="auto"/>
        <w:ind w:firstLine="740"/>
        <w:jc w:val="both"/>
        <w:rPr>
          <w:sz w:val="20"/>
          <w:szCs w:val="20"/>
        </w:rPr>
      </w:pPr>
      <w:r w:rsidRPr="00D41BB0">
        <w:rPr>
          <w:sz w:val="20"/>
          <w:szCs w:val="20"/>
        </w:rP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D41BB0" w:rsidRPr="00D41BB0" w:rsidRDefault="00D41BB0" w:rsidP="00D41BB0">
      <w:pPr>
        <w:pStyle w:val="2f4"/>
        <w:keepNext/>
        <w:keepLines/>
        <w:shd w:val="clear" w:color="auto" w:fill="auto"/>
        <w:spacing w:before="0" w:after="0" w:line="240" w:lineRule="auto"/>
        <w:ind w:firstLine="740"/>
        <w:rPr>
          <w:sz w:val="20"/>
          <w:szCs w:val="20"/>
        </w:rPr>
      </w:pPr>
      <w:r w:rsidRPr="00D41BB0">
        <w:rPr>
          <w:sz w:val="20"/>
          <w:szCs w:val="20"/>
        </w:rPr>
        <w:t>Результат предоставления государственной (муниципальной) услуги</w:t>
      </w:r>
    </w:p>
    <w:p w:rsidR="00D41BB0" w:rsidRPr="00D41BB0" w:rsidRDefault="00D41BB0" w:rsidP="00155689">
      <w:pPr>
        <w:pStyle w:val="2d"/>
        <w:numPr>
          <w:ilvl w:val="0"/>
          <w:numId w:val="43"/>
        </w:numPr>
        <w:shd w:val="clear" w:color="auto" w:fill="auto"/>
        <w:tabs>
          <w:tab w:val="left" w:pos="1288"/>
        </w:tabs>
        <w:spacing w:before="0" w:after="0" w:line="240" w:lineRule="auto"/>
        <w:ind w:firstLine="740"/>
        <w:jc w:val="both"/>
        <w:rPr>
          <w:sz w:val="20"/>
          <w:szCs w:val="20"/>
        </w:rPr>
      </w:pPr>
      <w:r w:rsidRPr="00D41BB0">
        <w:rPr>
          <w:sz w:val="20"/>
          <w:szCs w:val="20"/>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D41BB0" w:rsidRPr="00D41BB0" w:rsidRDefault="00D41BB0" w:rsidP="00155689">
      <w:pPr>
        <w:pStyle w:val="2d"/>
        <w:numPr>
          <w:ilvl w:val="0"/>
          <w:numId w:val="45"/>
        </w:numPr>
        <w:shd w:val="clear" w:color="auto" w:fill="auto"/>
        <w:tabs>
          <w:tab w:val="left" w:pos="1494"/>
        </w:tabs>
        <w:spacing w:before="0" w:after="0" w:line="240" w:lineRule="auto"/>
        <w:ind w:firstLine="740"/>
        <w:jc w:val="both"/>
        <w:rPr>
          <w:sz w:val="20"/>
          <w:szCs w:val="20"/>
        </w:rPr>
      </w:pPr>
      <w:r w:rsidRPr="00D41BB0">
        <w:rPr>
          <w:sz w:val="20"/>
          <w:szCs w:val="20"/>
        </w:rPr>
        <w:t>решение о постановке на учет гражданина в целях бесплатного предоставления земельного участка по форме согласно Приложению № 2 к настоящему Административному регламенту;</w:t>
      </w:r>
    </w:p>
    <w:p w:rsidR="00D41BB0" w:rsidRPr="00D41BB0" w:rsidRDefault="00D41BB0" w:rsidP="00155689">
      <w:pPr>
        <w:pStyle w:val="2d"/>
        <w:numPr>
          <w:ilvl w:val="0"/>
          <w:numId w:val="45"/>
        </w:numPr>
        <w:shd w:val="clear" w:color="auto" w:fill="auto"/>
        <w:tabs>
          <w:tab w:val="left" w:pos="1494"/>
        </w:tabs>
        <w:spacing w:before="0" w:after="0" w:line="240" w:lineRule="auto"/>
        <w:ind w:firstLine="740"/>
        <w:jc w:val="both"/>
        <w:rPr>
          <w:sz w:val="20"/>
          <w:szCs w:val="20"/>
        </w:rPr>
      </w:pPr>
      <w:r w:rsidRPr="00D41BB0">
        <w:rPr>
          <w:sz w:val="20"/>
          <w:szCs w:val="20"/>
        </w:rPr>
        <w:t>решение об отказе в предоставлении услуги по форме согласно Приложению № 3 к настоящему Административному регламенту.</w:t>
      </w:r>
    </w:p>
    <w:p w:rsidR="00D41BB0" w:rsidRPr="00D41BB0" w:rsidRDefault="00D41BB0" w:rsidP="00155689">
      <w:pPr>
        <w:pStyle w:val="2d"/>
        <w:numPr>
          <w:ilvl w:val="1"/>
          <w:numId w:val="45"/>
        </w:numPr>
        <w:shd w:val="clear" w:color="auto" w:fill="auto"/>
        <w:tabs>
          <w:tab w:val="left" w:pos="1288"/>
        </w:tabs>
        <w:spacing w:before="0" w:after="0" w:line="240" w:lineRule="auto"/>
        <w:ind w:firstLine="740"/>
        <w:jc w:val="both"/>
        <w:rPr>
          <w:sz w:val="20"/>
          <w:szCs w:val="20"/>
        </w:rPr>
      </w:pPr>
      <w:r w:rsidRPr="00D41BB0">
        <w:rPr>
          <w:sz w:val="20"/>
          <w:szCs w:val="20"/>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41BB0" w:rsidRPr="00D41BB0" w:rsidRDefault="00D41BB0" w:rsidP="00155689">
      <w:pPr>
        <w:pStyle w:val="2d"/>
        <w:numPr>
          <w:ilvl w:val="1"/>
          <w:numId w:val="45"/>
        </w:numPr>
        <w:shd w:val="clear" w:color="auto" w:fill="auto"/>
        <w:tabs>
          <w:tab w:val="left" w:pos="1288"/>
        </w:tabs>
        <w:spacing w:before="0" w:after="0" w:line="240" w:lineRule="auto"/>
        <w:ind w:firstLine="740"/>
        <w:jc w:val="both"/>
        <w:rPr>
          <w:sz w:val="20"/>
          <w:szCs w:val="20"/>
        </w:rPr>
      </w:pPr>
      <w:r w:rsidRPr="00D41BB0">
        <w:rPr>
          <w:sz w:val="20"/>
          <w:szCs w:val="20"/>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Срок предоставления государственной (муниципальной) услуги</w:t>
      </w:r>
    </w:p>
    <w:p w:rsidR="00D41BB0" w:rsidRPr="00D41BB0" w:rsidRDefault="00D41BB0" w:rsidP="00155689">
      <w:pPr>
        <w:pStyle w:val="2d"/>
        <w:numPr>
          <w:ilvl w:val="1"/>
          <w:numId w:val="45"/>
        </w:numPr>
        <w:shd w:val="clear" w:color="auto" w:fill="auto"/>
        <w:tabs>
          <w:tab w:val="left" w:pos="1323"/>
        </w:tabs>
        <w:spacing w:before="0" w:after="0" w:line="240" w:lineRule="auto"/>
        <w:ind w:firstLine="780"/>
        <w:jc w:val="both"/>
        <w:rPr>
          <w:sz w:val="20"/>
          <w:szCs w:val="20"/>
        </w:rPr>
      </w:pPr>
      <w:r w:rsidRPr="00D41BB0">
        <w:rPr>
          <w:sz w:val="20"/>
          <w:szCs w:val="20"/>
        </w:rPr>
        <w:t>Максимальный срок предоставления государственной (муниципальной) услуги, в том числе посредством ЕПГУ или МФЦ, определяется в соответствии с законом субъекта Российской Федерации. Рекомендуемый срок предоставления государственной (муниципальной) услуги, в том числе посредством ЕПГУ или МФЦ, не более 10 рабочих дней.</w:t>
      </w:r>
    </w:p>
    <w:p w:rsidR="00D41BB0" w:rsidRPr="00D41BB0" w:rsidRDefault="00D41BB0" w:rsidP="00D41BB0">
      <w:pPr>
        <w:pStyle w:val="2f4"/>
        <w:keepNext/>
        <w:keepLines/>
        <w:shd w:val="clear" w:color="auto" w:fill="auto"/>
        <w:spacing w:before="0" w:after="0" w:line="240" w:lineRule="auto"/>
        <w:ind w:right="20" w:firstLine="0"/>
        <w:rPr>
          <w:sz w:val="20"/>
          <w:szCs w:val="20"/>
        </w:rPr>
      </w:pPr>
      <w:r w:rsidRPr="00D41BB0">
        <w:rPr>
          <w:sz w:val="20"/>
          <w:szCs w:val="20"/>
        </w:rPr>
        <w:t>Правовые основания для предоставления государственной</w:t>
      </w:r>
    </w:p>
    <w:p w:rsidR="00D41BB0" w:rsidRPr="00D41BB0" w:rsidRDefault="00D41BB0" w:rsidP="00D41BB0">
      <w:pPr>
        <w:pStyle w:val="2f4"/>
        <w:keepNext/>
        <w:keepLines/>
        <w:shd w:val="clear" w:color="auto" w:fill="auto"/>
        <w:spacing w:before="0" w:after="0" w:line="240" w:lineRule="auto"/>
        <w:ind w:right="20" w:firstLine="0"/>
        <w:rPr>
          <w:sz w:val="20"/>
          <w:szCs w:val="20"/>
        </w:rPr>
      </w:pPr>
      <w:r w:rsidRPr="00D41BB0">
        <w:rPr>
          <w:sz w:val="20"/>
          <w:szCs w:val="20"/>
        </w:rPr>
        <w:t>(муниципальной) услуги</w:t>
      </w:r>
    </w:p>
    <w:p w:rsidR="00D41BB0" w:rsidRPr="00D41BB0" w:rsidRDefault="00D41BB0" w:rsidP="00155689">
      <w:pPr>
        <w:pStyle w:val="2d"/>
        <w:numPr>
          <w:ilvl w:val="1"/>
          <w:numId w:val="45"/>
        </w:numPr>
        <w:shd w:val="clear" w:color="auto" w:fill="auto"/>
        <w:tabs>
          <w:tab w:val="left" w:pos="1323"/>
        </w:tabs>
        <w:spacing w:before="0" w:after="0" w:line="240" w:lineRule="auto"/>
        <w:ind w:firstLine="780"/>
        <w:jc w:val="both"/>
        <w:rPr>
          <w:sz w:val="20"/>
          <w:szCs w:val="20"/>
        </w:rPr>
      </w:pPr>
      <w:r w:rsidRPr="00D41BB0">
        <w:rPr>
          <w:sz w:val="20"/>
          <w:szCs w:val="20"/>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D41BB0" w:rsidRPr="00D41BB0" w:rsidRDefault="00D41BB0" w:rsidP="00D41BB0">
      <w:pPr>
        <w:pStyle w:val="2f4"/>
        <w:keepNext/>
        <w:keepLines/>
        <w:shd w:val="clear" w:color="auto" w:fill="auto"/>
        <w:spacing w:before="0" w:after="0" w:line="240" w:lineRule="auto"/>
        <w:ind w:right="20" w:firstLine="0"/>
        <w:rPr>
          <w:sz w:val="20"/>
          <w:szCs w:val="20"/>
        </w:rPr>
      </w:pPr>
      <w:r w:rsidRPr="00D41BB0">
        <w:rPr>
          <w:sz w:val="20"/>
          <w:szCs w:val="20"/>
        </w:rPr>
        <w:t>Исчерпывающий перечень документов, необходимых для предоставления</w:t>
      </w:r>
      <w:r w:rsidRPr="00D41BB0">
        <w:rPr>
          <w:sz w:val="20"/>
          <w:szCs w:val="20"/>
        </w:rPr>
        <w:br/>
        <w:t>государственной (муниципальной) услуги</w:t>
      </w:r>
    </w:p>
    <w:p w:rsidR="00D41BB0" w:rsidRPr="00D41BB0" w:rsidRDefault="00D41BB0" w:rsidP="00155689">
      <w:pPr>
        <w:pStyle w:val="2d"/>
        <w:numPr>
          <w:ilvl w:val="1"/>
          <w:numId w:val="45"/>
        </w:numPr>
        <w:shd w:val="clear" w:color="auto" w:fill="auto"/>
        <w:tabs>
          <w:tab w:val="left" w:pos="1388"/>
        </w:tabs>
        <w:spacing w:before="0" w:after="0" w:line="240" w:lineRule="auto"/>
        <w:ind w:firstLine="780"/>
        <w:jc w:val="both"/>
        <w:rPr>
          <w:sz w:val="20"/>
          <w:szCs w:val="20"/>
        </w:rPr>
      </w:pPr>
      <w:r w:rsidRPr="00D41BB0">
        <w:rPr>
          <w:sz w:val="20"/>
          <w:szCs w:val="20"/>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D41BB0" w:rsidRPr="00D41BB0" w:rsidRDefault="00D41BB0" w:rsidP="00155689">
      <w:pPr>
        <w:pStyle w:val="2d"/>
        <w:numPr>
          <w:ilvl w:val="2"/>
          <w:numId w:val="45"/>
        </w:numPr>
        <w:shd w:val="clear" w:color="auto" w:fill="auto"/>
        <w:tabs>
          <w:tab w:val="left" w:pos="1774"/>
        </w:tabs>
        <w:spacing w:before="0" w:after="0" w:line="240" w:lineRule="auto"/>
        <w:ind w:firstLine="780"/>
        <w:jc w:val="both"/>
        <w:rPr>
          <w:sz w:val="20"/>
          <w:szCs w:val="20"/>
        </w:rPr>
      </w:pPr>
      <w:r w:rsidRPr="00D41BB0">
        <w:rPr>
          <w:sz w:val="20"/>
          <w:szCs w:val="20"/>
        </w:rPr>
        <w:t>в электронной форме посредством ЕПГУ.</w:t>
      </w:r>
    </w:p>
    <w:p w:rsidR="00D41BB0" w:rsidRPr="00D41BB0" w:rsidRDefault="00D41BB0" w:rsidP="00D41BB0">
      <w:pPr>
        <w:pStyle w:val="2d"/>
        <w:shd w:val="clear" w:color="auto" w:fill="auto"/>
        <w:tabs>
          <w:tab w:val="left" w:pos="1057"/>
        </w:tabs>
        <w:spacing w:before="0" w:after="0" w:line="240" w:lineRule="auto"/>
        <w:ind w:firstLine="780"/>
        <w:jc w:val="both"/>
        <w:rPr>
          <w:sz w:val="20"/>
          <w:szCs w:val="20"/>
        </w:rPr>
      </w:pPr>
      <w:r w:rsidRPr="00D41BB0">
        <w:rPr>
          <w:sz w:val="20"/>
          <w:szCs w:val="20"/>
        </w:rPr>
        <w:t>а)</w:t>
      </w:r>
      <w:r w:rsidRPr="00D41BB0">
        <w:rPr>
          <w:sz w:val="20"/>
          <w:szCs w:val="20"/>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41BB0" w:rsidRPr="00D41BB0" w:rsidRDefault="00D41BB0" w:rsidP="00D41BB0">
      <w:pPr>
        <w:pStyle w:val="2d"/>
        <w:shd w:val="clear" w:color="auto" w:fill="auto"/>
        <w:tabs>
          <w:tab w:val="left" w:pos="1071"/>
        </w:tabs>
        <w:spacing w:before="0" w:after="0" w:line="240" w:lineRule="auto"/>
        <w:ind w:firstLine="780"/>
        <w:jc w:val="both"/>
        <w:rPr>
          <w:sz w:val="20"/>
          <w:szCs w:val="20"/>
        </w:rPr>
      </w:pPr>
      <w:r w:rsidRPr="00D41BB0">
        <w:rPr>
          <w:sz w:val="20"/>
          <w:szCs w:val="20"/>
        </w:rPr>
        <w:lastRenderedPageBreak/>
        <w:t>б)</w:t>
      </w:r>
      <w:r w:rsidRPr="00D41BB0">
        <w:rPr>
          <w:sz w:val="20"/>
          <w:szCs w:val="20"/>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D41BB0" w:rsidRPr="00D41BB0" w:rsidRDefault="00D41BB0" w:rsidP="00155689">
      <w:pPr>
        <w:pStyle w:val="2d"/>
        <w:numPr>
          <w:ilvl w:val="2"/>
          <w:numId w:val="45"/>
        </w:numPr>
        <w:shd w:val="clear" w:color="auto" w:fill="auto"/>
        <w:tabs>
          <w:tab w:val="left" w:pos="1704"/>
        </w:tabs>
        <w:spacing w:before="0" w:after="0" w:line="240" w:lineRule="auto"/>
        <w:ind w:firstLine="780"/>
        <w:jc w:val="both"/>
        <w:rPr>
          <w:sz w:val="20"/>
          <w:szCs w:val="20"/>
        </w:rPr>
      </w:pPr>
      <w:r w:rsidRPr="00D41BB0">
        <w:rPr>
          <w:sz w:val="20"/>
          <w:szCs w:val="20"/>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41BB0" w:rsidRPr="00D41BB0" w:rsidRDefault="00D41BB0" w:rsidP="00155689">
      <w:pPr>
        <w:pStyle w:val="2d"/>
        <w:numPr>
          <w:ilvl w:val="1"/>
          <w:numId w:val="45"/>
        </w:numPr>
        <w:shd w:val="clear" w:color="auto" w:fill="auto"/>
        <w:tabs>
          <w:tab w:val="left" w:pos="1388"/>
        </w:tabs>
        <w:spacing w:before="0" w:after="0" w:line="240" w:lineRule="auto"/>
        <w:ind w:firstLine="780"/>
        <w:jc w:val="both"/>
        <w:rPr>
          <w:sz w:val="20"/>
          <w:szCs w:val="20"/>
        </w:rPr>
      </w:pPr>
      <w:r w:rsidRPr="00D41BB0">
        <w:rPr>
          <w:sz w:val="20"/>
          <w:szCs w:val="20"/>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D41BB0" w:rsidRPr="00D41BB0" w:rsidRDefault="00D41BB0" w:rsidP="00155689">
      <w:pPr>
        <w:pStyle w:val="2d"/>
        <w:numPr>
          <w:ilvl w:val="0"/>
          <w:numId w:val="46"/>
        </w:numPr>
        <w:shd w:val="clear" w:color="auto" w:fill="auto"/>
        <w:tabs>
          <w:tab w:val="left" w:pos="1105"/>
        </w:tabs>
        <w:spacing w:before="0" w:after="0" w:line="240" w:lineRule="auto"/>
        <w:ind w:firstLine="780"/>
        <w:jc w:val="both"/>
        <w:rPr>
          <w:sz w:val="20"/>
          <w:szCs w:val="20"/>
        </w:rPr>
      </w:pPr>
      <w:r w:rsidRPr="00D41BB0">
        <w:rPr>
          <w:sz w:val="20"/>
          <w:szCs w:val="20"/>
        </w:rPr>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D41BB0" w:rsidRPr="00D41BB0" w:rsidRDefault="00D41BB0" w:rsidP="00155689">
      <w:pPr>
        <w:pStyle w:val="2d"/>
        <w:numPr>
          <w:ilvl w:val="0"/>
          <w:numId w:val="46"/>
        </w:numPr>
        <w:shd w:val="clear" w:color="auto" w:fill="auto"/>
        <w:tabs>
          <w:tab w:val="left" w:pos="1105"/>
        </w:tabs>
        <w:spacing w:before="0" w:after="0" w:line="240" w:lineRule="auto"/>
        <w:ind w:firstLine="780"/>
        <w:jc w:val="both"/>
        <w:rPr>
          <w:sz w:val="20"/>
          <w:szCs w:val="20"/>
        </w:rPr>
      </w:pPr>
      <w:r w:rsidRPr="00D41BB0">
        <w:rPr>
          <w:sz w:val="20"/>
          <w:szCs w:val="20"/>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41BB0" w:rsidRPr="00D41BB0" w:rsidRDefault="00D41BB0" w:rsidP="00155689">
      <w:pPr>
        <w:pStyle w:val="2d"/>
        <w:numPr>
          <w:ilvl w:val="0"/>
          <w:numId w:val="46"/>
        </w:numPr>
        <w:shd w:val="clear" w:color="auto" w:fill="auto"/>
        <w:tabs>
          <w:tab w:val="left" w:pos="1141"/>
        </w:tabs>
        <w:spacing w:before="0" w:after="0" w:line="240" w:lineRule="auto"/>
        <w:ind w:firstLine="780"/>
        <w:jc w:val="both"/>
        <w:rPr>
          <w:sz w:val="20"/>
          <w:szCs w:val="20"/>
        </w:rPr>
      </w:pPr>
      <w:r w:rsidRPr="00D41BB0">
        <w:rPr>
          <w:sz w:val="20"/>
          <w:szCs w:val="20"/>
        </w:rPr>
        <w:t>документы, удостоверяющие личность многодетного гражданина;</w:t>
      </w:r>
    </w:p>
    <w:p w:rsidR="00D41BB0" w:rsidRPr="00D41BB0" w:rsidRDefault="00D41BB0" w:rsidP="00155689">
      <w:pPr>
        <w:pStyle w:val="2d"/>
        <w:numPr>
          <w:ilvl w:val="0"/>
          <w:numId w:val="46"/>
        </w:numPr>
        <w:shd w:val="clear" w:color="auto" w:fill="auto"/>
        <w:tabs>
          <w:tab w:val="left" w:pos="1105"/>
        </w:tabs>
        <w:spacing w:before="0" w:after="0" w:line="240" w:lineRule="auto"/>
        <w:ind w:firstLine="780"/>
        <w:jc w:val="both"/>
        <w:rPr>
          <w:sz w:val="20"/>
          <w:szCs w:val="20"/>
        </w:rPr>
      </w:pPr>
      <w:r w:rsidRPr="00D41BB0">
        <w:rPr>
          <w:sz w:val="20"/>
          <w:szCs w:val="20"/>
        </w:rPr>
        <w:t>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D41BB0" w:rsidRPr="00D41BB0" w:rsidRDefault="00D41BB0" w:rsidP="00155689">
      <w:pPr>
        <w:pStyle w:val="2d"/>
        <w:numPr>
          <w:ilvl w:val="0"/>
          <w:numId w:val="46"/>
        </w:numPr>
        <w:shd w:val="clear" w:color="auto" w:fill="auto"/>
        <w:tabs>
          <w:tab w:val="left" w:pos="1124"/>
        </w:tabs>
        <w:spacing w:before="0" w:after="0" w:line="240" w:lineRule="auto"/>
        <w:ind w:firstLine="780"/>
        <w:jc w:val="both"/>
        <w:rPr>
          <w:sz w:val="20"/>
          <w:szCs w:val="20"/>
        </w:rPr>
      </w:pPr>
      <w:r w:rsidRPr="00D41BB0">
        <w:rPr>
          <w:sz w:val="20"/>
          <w:szCs w:val="20"/>
        </w:rPr>
        <w:t>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41BB0" w:rsidRPr="00D41BB0" w:rsidRDefault="00D41BB0" w:rsidP="00155689">
      <w:pPr>
        <w:pStyle w:val="2d"/>
        <w:numPr>
          <w:ilvl w:val="0"/>
          <w:numId w:val="46"/>
        </w:numPr>
        <w:shd w:val="clear" w:color="auto" w:fill="auto"/>
        <w:tabs>
          <w:tab w:val="left" w:pos="1124"/>
        </w:tabs>
        <w:spacing w:before="0" w:after="0" w:line="240" w:lineRule="auto"/>
        <w:ind w:firstLine="780"/>
        <w:jc w:val="both"/>
        <w:rPr>
          <w:sz w:val="20"/>
          <w:szCs w:val="20"/>
        </w:rPr>
      </w:pPr>
      <w:r w:rsidRPr="00D41BB0">
        <w:rPr>
          <w:sz w:val="20"/>
          <w:szCs w:val="20"/>
        </w:rPr>
        <w:t>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D41BB0" w:rsidRPr="00D41BB0" w:rsidRDefault="00D41BB0" w:rsidP="00155689">
      <w:pPr>
        <w:pStyle w:val="2d"/>
        <w:numPr>
          <w:ilvl w:val="0"/>
          <w:numId w:val="46"/>
        </w:numPr>
        <w:shd w:val="clear" w:color="auto" w:fill="auto"/>
        <w:tabs>
          <w:tab w:val="left" w:pos="1124"/>
        </w:tabs>
        <w:spacing w:before="0" w:after="0" w:line="240" w:lineRule="auto"/>
        <w:ind w:firstLine="780"/>
        <w:jc w:val="both"/>
        <w:rPr>
          <w:sz w:val="20"/>
          <w:szCs w:val="20"/>
        </w:rPr>
      </w:pPr>
      <w:r w:rsidRPr="00D41BB0">
        <w:rPr>
          <w:sz w:val="20"/>
          <w:szCs w:val="20"/>
        </w:rPr>
        <w:t>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w:t>
      </w:r>
    </w:p>
    <w:p w:rsidR="00D41BB0" w:rsidRPr="00D41BB0" w:rsidRDefault="00D41BB0" w:rsidP="00155689">
      <w:pPr>
        <w:pStyle w:val="2d"/>
        <w:numPr>
          <w:ilvl w:val="0"/>
          <w:numId w:val="46"/>
        </w:numPr>
        <w:shd w:val="clear" w:color="auto" w:fill="auto"/>
        <w:tabs>
          <w:tab w:val="left" w:pos="1124"/>
        </w:tabs>
        <w:spacing w:before="0" w:after="0" w:line="240" w:lineRule="auto"/>
        <w:ind w:firstLine="780"/>
        <w:jc w:val="both"/>
        <w:rPr>
          <w:sz w:val="20"/>
          <w:szCs w:val="20"/>
        </w:rPr>
      </w:pPr>
      <w:r w:rsidRPr="00D41BB0">
        <w:rPr>
          <w:sz w:val="20"/>
          <w:szCs w:val="20"/>
        </w:rPr>
        <w:t>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w:t>
      </w:r>
    </w:p>
    <w:p w:rsidR="00D41BB0" w:rsidRPr="00D41BB0" w:rsidRDefault="00D41BB0" w:rsidP="00155689">
      <w:pPr>
        <w:pStyle w:val="2d"/>
        <w:numPr>
          <w:ilvl w:val="0"/>
          <w:numId w:val="46"/>
        </w:numPr>
        <w:shd w:val="clear" w:color="auto" w:fill="auto"/>
        <w:tabs>
          <w:tab w:val="left" w:pos="1124"/>
        </w:tabs>
        <w:spacing w:before="0" w:after="0" w:line="240" w:lineRule="auto"/>
        <w:ind w:firstLine="780"/>
        <w:jc w:val="both"/>
        <w:rPr>
          <w:sz w:val="20"/>
          <w:szCs w:val="20"/>
        </w:rPr>
      </w:pPr>
      <w:r w:rsidRPr="00D41BB0">
        <w:rPr>
          <w:sz w:val="20"/>
          <w:szCs w:val="20"/>
        </w:rPr>
        <w:t>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w:t>
      </w:r>
    </w:p>
    <w:p w:rsidR="00D41BB0" w:rsidRPr="00D41BB0" w:rsidRDefault="00D41BB0" w:rsidP="00155689">
      <w:pPr>
        <w:pStyle w:val="2d"/>
        <w:numPr>
          <w:ilvl w:val="1"/>
          <w:numId w:val="45"/>
        </w:numPr>
        <w:shd w:val="clear" w:color="auto" w:fill="auto"/>
        <w:tabs>
          <w:tab w:val="left" w:pos="1393"/>
        </w:tabs>
        <w:spacing w:before="0" w:after="0" w:line="240" w:lineRule="auto"/>
        <w:ind w:firstLine="780"/>
        <w:jc w:val="both"/>
        <w:rPr>
          <w:sz w:val="20"/>
          <w:szCs w:val="20"/>
        </w:rPr>
      </w:pPr>
      <w:r w:rsidRPr="00D41BB0">
        <w:rPr>
          <w:sz w:val="20"/>
          <w:szCs w:val="20"/>
        </w:rPr>
        <w:t>С заявлением о предоставлении государственной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w:t>
      </w:r>
    </w:p>
    <w:p w:rsidR="00D41BB0" w:rsidRPr="00D41BB0" w:rsidRDefault="00D41BB0" w:rsidP="00D41BB0">
      <w:pPr>
        <w:pStyle w:val="2d"/>
        <w:shd w:val="clear" w:color="auto" w:fill="auto"/>
        <w:tabs>
          <w:tab w:val="left" w:pos="1124"/>
        </w:tabs>
        <w:spacing w:before="0" w:after="0" w:line="240" w:lineRule="auto"/>
        <w:ind w:firstLine="780"/>
        <w:jc w:val="both"/>
        <w:rPr>
          <w:sz w:val="20"/>
          <w:szCs w:val="20"/>
        </w:rPr>
      </w:pPr>
      <w:r w:rsidRPr="00D41BB0">
        <w:rPr>
          <w:sz w:val="20"/>
          <w:szCs w:val="20"/>
        </w:rPr>
        <w:t>а)</w:t>
      </w:r>
      <w:r w:rsidRPr="00D41BB0">
        <w:rPr>
          <w:sz w:val="20"/>
          <w:szCs w:val="20"/>
        </w:rPr>
        <w:tab/>
        <w:t>выписка из Единого государственного реестра недвижимости;</w:t>
      </w:r>
    </w:p>
    <w:p w:rsidR="00D41BB0" w:rsidRPr="00D41BB0" w:rsidRDefault="00D41BB0" w:rsidP="00D41BB0">
      <w:pPr>
        <w:pStyle w:val="2d"/>
        <w:shd w:val="clear" w:color="auto" w:fill="auto"/>
        <w:tabs>
          <w:tab w:val="left" w:pos="1124"/>
        </w:tabs>
        <w:spacing w:before="0" w:after="0" w:line="240" w:lineRule="auto"/>
        <w:ind w:firstLine="780"/>
        <w:jc w:val="both"/>
        <w:rPr>
          <w:sz w:val="20"/>
          <w:szCs w:val="20"/>
        </w:rPr>
      </w:pPr>
      <w:r w:rsidRPr="00D41BB0">
        <w:rPr>
          <w:sz w:val="20"/>
          <w:szCs w:val="20"/>
        </w:rPr>
        <w:t>б)</w:t>
      </w:r>
      <w:r w:rsidRPr="00D41BB0">
        <w:rPr>
          <w:sz w:val="20"/>
          <w:szCs w:val="20"/>
        </w:rPr>
        <w:tab/>
        <w:t>выписка из архива органа (организации) по государственному техническому учету и (или) технической инвентаризации;</w:t>
      </w:r>
    </w:p>
    <w:p w:rsidR="00D41BB0" w:rsidRPr="00D41BB0" w:rsidRDefault="00D41BB0" w:rsidP="00D41BB0">
      <w:pPr>
        <w:pStyle w:val="2d"/>
        <w:shd w:val="clear" w:color="auto" w:fill="auto"/>
        <w:tabs>
          <w:tab w:val="left" w:pos="1368"/>
        </w:tabs>
        <w:spacing w:before="0" w:after="0" w:line="240" w:lineRule="auto"/>
        <w:ind w:firstLine="780"/>
        <w:jc w:val="both"/>
        <w:rPr>
          <w:sz w:val="20"/>
          <w:szCs w:val="20"/>
        </w:rPr>
      </w:pPr>
      <w:r w:rsidRPr="00D41BB0">
        <w:rPr>
          <w:sz w:val="20"/>
          <w:szCs w:val="20"/>
        </w:rPr>
        <w:t>в)</w:t>
      </w:r>
      <w:r w:rsidRPr="00D41BB0">
        <w:rPr>
          <w:sz w:val="20"/>
          <w:szCs w:val="20"/>
        </w:rPr>
        <w:tab/>
        <w:t>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rsidR="00D41BB0" w:rsidRPr="00D41BB0" w:rsidRDefault="00D41BB0" w:rsidP="00D41BB0">
      <w:pPr>
        <w:pStyle w:val="2d"/>
        <w:shd w:val="clear" w:color="auto" w:fill="auto"/>
        <w:tabs>
          <w:tab w:val="left" w:pos="1124"/>
        </w:tabs>
        <w:spacing w:before="0" w:after="0" w:line="240" w:lineRule="auto"/>
        <w:ind w:firstLine="780"/>
        <w:jc w:val="both"/>
        <w:rPr>
          <w:sz w:val="20"/>
          <w:szCs w:val="20"/>
        </w:rPr>
      </w:pPr>
      <w:r w:rsidRPr="00D41BB0">
        <w:rPr>
          <w:sz w:val="20"/>
          <w:szCs w:val="20"/>
        </w:rPr>
        <w:t>г)</w:t>
      </w:r>
      <w:r w:rsidRPr="00D41BB0">
        <w:rPr>
          <w:sz w:val="20"/>
          <w:szCs w:val="20"/>
        </w:rPr>
        <w:tab/>
        <w:t>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D41BB0" w:rsidRPr="00D41BB0" w:rsidRDefault="00D41BB0" w:rsidP="00D41BB0">
      <w:pPr>
        <w:pStyle w:val="2d"/>
        <w:shd w:val="clear" w:color="auto" w:fill="auto"/>
        <w:tabs>
          <w:tab w:val="left" w:pos="1145"/>
        </w:tabs>
        <w:spacing w:before="0" w:after="0" w:line="240" w:lineRule="auto"/>
        <w:ind w:firstLine="780"/>
        <w:jc w:val="both"/>
        <w:rPr>
          <w:sz w:val="20"/>
          <w:szCs w:val="20"/>
        </w:rPr>
      </w:pPr>
      <w:r w:rsidRPr="00D41BB0">
        <w:rPr>
          <w:sz w:val="20"/>
          <w:szCs w:val="20"/>
        </w:rPr>
        <w:t>д)</w:t>
      </w:r>
      <w:r w:rsidRPr="00D41BB0">
        <w:rPr>
          <w:sz w:val="20"/>
          <w:szCs w:val="20"/>
        </w:rPr>
        <w:tab/>
        <w:t>нотариально заверенная доверенность;</w:t>
      </w:r>
    </w:p>
    <w:p w:rsidR="00D41BB0" w:rsidRPr="00D41BB0" w:rsidRDefault="00D41BB0" w:rsidP="00D41BB0">
      <w:pPr>
        <w:pStyle w:val="2d"/>
        <w:shd w:val="clear" w:color="auto" w:fill="auto"/>
        <w:tabs>
          <w:tab w:val="left" w:pos="1124"/>
        </w:tabs>
        <w:spacing w:before="0" w:after="0" w:line="240" w:lineRule="auto"/>
        <w:ind w:firstLine="780"/>
        <w:jc w:val="both"/>
        <w:rPr>
          <w:sz w:val="20"/>
          <w:szCs w:val="20"/>
        </w:rPr>
      </w:pPr>
      <w:r w:rsidRPr="00D41BB0">
        <w:rPr>
          <w:sz w:val="20"/>
          <w:szCs w:val="20"/>
        </w:rPr>
        <w:t>е)</w:t>
      </w:r>
      <w:r w:rsidRPr="00D41BB0">
        <w:rPr>
          <w:sz w:val="20"/>
          <w:szCs w:val="20"/>
        </w:rPr>
        <w:tab/>
        <w:t>сведения из Единого государственного реестра записей актов гражданского состояния о рождении;</w:t>
      </w:r>
    </w:p>
    <w:p w:rsidR="00D41BB0" w:rsidRPr="00D41BB0" w:rsidRDefault="00D41BB0" w:rsidP="00D41BB0">
      <w:pPr>
        <w:pStyle w:val="2d"/>
        <w:shd w:val="clear" w:color="auto" w:fill="auto"/>
        <w:tabs>
          <w:tab w:val="left" w:pos="1153"/>
        </w:tabs>
        <w:spacing w:before="0" w:after="0" w:line="240" w:lineRule="auto"/>
        <w:ind w:firstLine="780"/>
        <w:jc w:val="both"/>
        <w:rPr>
          <w:sz w:val="20"/>
          <w:szCs w:val="20"/>
        </w:rPr>
      </w:pPr>
      <w:r w:rsidRPr="00D41BB0">
        <w:rPr>
          <w:sz w:val="20"/>
          <w:szCs w:val="20"/>
        </w:rPr>
        <w:t>ж)</w:t>
      </w:r>
      <w:r w:rsidRPr="00D41BB0">
        <w:rPr>
          <w:sz w:val="20"/>
          <w:szCs w:val="20"/>
        </w:rPr>
        <w:tab/>
        <w:t>сведения из Единого государственного реестра записей актов гражданского состояния о заключении брака;</w:t>
      </w:r>
    </w:p>
    <w:p w:rsidR="00D41BB0" w:rsidRPr="00D41BB0" w:rsidRDefault="00D41BB0" w:rsidP="00D41BB0">
      <w:pPr>
        <w:pStyle w:val="2d"/>
        <w:shd w:val="clear" w:color="auto" w:fill="auto"/>
        <w:tabs>
          <w:tab w:val="left" w:pos="1153"/>
        </w:tabs>
        <w:spacing w:before="0" w:after="0" w:line="240" w:lineRule="auto"/>
        <w:ind w:firstLine="780"/>
        <w:jc w:val="both"/>
        <w:rPr>
          <w:sz w:val="20"/>
          <w:szCs w:val="20"/>
        </w:rPr>
      </w:pPr>
      <w:r w:rsidRPr="00D41BB0">
        <w:rPr>
          <w:sz w:val="20"/>
          <w:szCs w:val="20"/>
        </w:rPr>
        <w:lastRenderedPageBreak/>
        <w:t>з)</w:t>
      </w:r>
      <w:r w:rsidRPr="00D41BB0">
        <w:rPr>
          <w:sz w:val="20"/>
          <w:szCs w:val="20"/>
        </w:rPr>
        <w:tab/>
        <w:t>сведения из Единого государственного реестра записей актов гражданского состояния о расторжении брака,</w:t>
      </w:r>
    </w:p>
    <w:p w:rsidR="00D41BB0" w:rsidRPr="00D41BB0" w:rsidRDefault="00D41BB0" w:rsidP="00D41BB0">
      <w:pPr>
        <w:pStyle w:val="2d"/>
        <w:shd w:val="clear" w:color="auto" w:fill="auto"/>
        <w:tabs>
          <w:tab w:val="left" w:pos="1198"/>
        </w:tabs>
        <w:spacing w:before="0" w:after="0" w:line="240" w:lineRule="auto"/>
        <w:ind w:firstLine="780"/>
        <w:jc w:val="both"/>
        <w:rPr>
          <w:sz w:val="20"/>
          <w:szCs w:val="20"/>
        </w:rPr>
      </w:pPr>
      <w:r w:rsidRPr="00D41BB0">
        <w:rPr>
          <w:sz w:val="20"/>
          <w:szCs w:val="20"/>
        </w:rPr>
        <w:t>и)</w:t>
      </w:r>
      <w:r w:rsidRPr="00D41BB0">
        <w:rPr>
          <w:sz w:val="20"/>
          <w:szCs w:val="20"/>
        </w:rPr>
        <w:tab/>
        <w:t>сведения из Единого государственного реестра о смерти;</w:t>
      </w:r>
    </w:p>
    <w:p w:rsidR="00D41BB0" w:rsidRPr="00D41BB0" w:rsidRDefault="00D41BB0" w:rsidP="00D41BB0">
      <w:pPr>
        <w:pStyle w:val="2d"/>
        <w:shd w:val="clear" w:color="auto" w:fill="auto"/>
        <w:tabs>
          <w:tab w:val="left" w:pos="1162"/>
        </w:tabs>
        <w:spacing w:before="0" w:after="0" w:line="240" w:lineRule="auto"/>
        <w:ind w:firstLine="780"/>
        <w:jc w:val="both"/>
        <w:rPr>
          <w:sz w:val="20"/>
          <w:szCs w:val="20"/>
        </w:rPr>
      </w:pPr>
      <w:r w:rsidRPr="00D41BB0">
        <w:rPr>
          <w:sz w:val="20"/>
          <w:szCs w:val="20"/>
        </w:rPr>
        <w:t>к)</w:t>
      </w:r>
      <w:r w:rsidRPr="00D41BB0">
        <w:rPr>
          <w:sz w:val="20"/>
          <w:szCs w:val="20"/>
        </w:rPr>
        <w:tab/>
        <w:t>сведения, подтверждающие действительность паспорта гражданина Российской Федерации;</w:t>
      </w:r>
    </w:p>
    <w:p w:rsidR="00D41BB0" w:rsidRPr="00D41BB0" w:rsidRDefault="00D41BB0" w:rsidP="00D41BB0">
      <w:pPr>
        <w:pStyle w:val="2d"/>
        <w:shd w:val="clear" w:color="auto" w:fill="auto"/>
        <w:tabs>
          <w:tab w:val="left" w:pos="1150"/>
        </w:tabs>
        <w:spacing w:before="0" w:after="0" w:line="240" w:lineRule="auto"/>
        <w:ind w:firstLine="780"/>
        <w:jc w:val="both"/>
        <w:rPr>
          <w:sz w:val="20"/>
          <w:szCs w:val="20"/>
        </w:rPr>
      </w:pPr>
      <w:r w:rsidRPr="00D41BB0">
        <w:rPr>
          <w:sz w:val="20"/>
          <w:szCs w:val="20"/>
        </w:rPr>
        <w:t>л)</w:t>
      </w:r>
      <w:r w:rsidRPr="00D41BB0">
        <w:rPr>
          <w:sz w:val="20"/>
          <w:szCs w:val="20"/>
        </w:rPr>
        <w:tab/>
        <w:t>сведения, подтверждающие место жительства;</w:t>
      </w:r>
    </w:p>
    <w:p w:rsidR="00D41BB0" w:rsidRPr="00D41BB0" w:rsidRDefault="00D41BB0" w:rsidP="00D41BB0">
      <w:pPr>
        <w:pStyle w:val="2d"/>
        <w:shd w:val="clear" w:color="auto" w:fill="auto"/>
        <w:tabs>
          <w:tab w:val="left" w:pos="1151"/>
        </w:tabs>
        <w:spacing w:before="0" w:after="0" w:line="240" w:lineRule="auto"/>
        <w:ind w:firstLine="780"/>
        <w:jc w:val="both"/>
        <w:rPr>
          <w:sz w:val="20"/>
          <w:szCs w:val="20"/>
        </w:rPr>
      </w:pPr>
      <w:r w:rsidRPr="00D41BB0">
        <w:rPr>
          <w:sz w:val="20"/>
          <w:szCs w:val="20"/>
        </w:rPr>
        <w:t>м)</w:t>
      </w:r>
      <w:r w:rsidRPr="00D41BB0">
        <w:rPr>
          <w:sz w:val="20"/>
          <w:szCs w:val="20"/>
        </w:rPr>
        <w:tab/>
        <w:t>сведения, подтверждающие соответствие фамильно-именной группы, даты рождения, пола и СНИЛС;</w:t>
      </w:r>
    </w:p>
    <w:p w:rsidR="00D41BB0" w:rsidRPr="00D41BB0" w:rsidRDefault="00D41BB0" w:rsidP="00D41BB0">
      <w:pPr>
        <w:pStyle w:val="2d"/>
        <w:shd w:val="clear" w:color="auto" w:fill="auto"/>
        <w:tabs>
          <w:tab w:val="left" w:pos="1146"/>
        </w:tabs>
        <w:spacing w:before="0" w:after="0" w:line="240" w:lineRule="auto"/>
        <w:ind w:firstLine="780"/>
        <w:jc w:val="both"/>
        <w:rPr>
          <w:sz w:val="20"/>
          <w:szCs w:val="20"/>
        </w:rPr>
      </w:pPr>
      <w:r w:rsidRPr="00D41BB0">
        <w:rPr>
          <w:sz w:val="20"/>
          <w:szCs w:val="20"/>
        </w:rPr>
        <w:t>н)</w:t>
      </w:r>
      <w:r w:rsidRPr="00D41BB0">
        <w:rPr>
          <w:sz w:val="20"/>
          <w:szCs w:val="20"/>
        </w:rPr>
        <w:tab/>
        <w:t>сведения, подтверждающие факт отсутствия лишения родительских прав в отношении детей;</w:t>
      </w:r>
    </w:p>
    <w:p w:rsidR="00D41BB0" w:rsidRPr="00D41BB0" w:rsidRDefault="00D41BB0" w:rsidP="00D41BB0">
      <w:pPr>
        <w:pStyle w:val="2d"/>
        <w:shd w:val="clear" w:color="auto" w:fill="auto"/>
        <w:tabs>
          <w:tab w:val="left" w:pos="1155"/>
        </w:tabs>
        <w:spacing w:before="0" w:after="0" w:line="240" w:lineRule="auto"/>
        <w:ind w:firstLine="780"/>
        <w:jc w:val="both"/>
        <w:rPr>
          <w:sz w:val="20"/>
          <w:szCs w:val="20"/>
        </w:rPr>
      </w:pPr>
      <w:r w:rsidRPr="00D41BB0">
        <w:rPr>
          <w:sz w:val="20"/>
          <w:szCs w:val="20"/>
        </w:rPr>
        <w:t>о)</w:t>
      </w:r>
      <w:r w:rsidRPr="00D41BB0">
        <w:rPr>
          <w:sz w:val="20"/>
          <w:szCs w:val="20"/>
        </w:rPr>
        <w:tab/>
        <w:t>сведения, подтверждающие отсутствие факта предоставления земельного участка ранее;</w:t>
      </w:r>
    </w:p>
    <w:p w:rsidR="00D41BB0" w:rsidRPr="00D41BB0" w:rsidRDefault="00D41BB0" w:rsidP="00D41BB0">
      <w:pPr>
        <w:pStyle w:val="2d"/>
        <w:shd w:val="clear" w:color="auto" w:fill="auto"/>
        <w:tabs>
          <w:tab w:val="left" w:pos="1151"/>
        </w:tabs>
        <w:spacing w:before="0" w:after="0" w:line="240" w:lineRule="auto"/>
        <w:ind w:firstLine="780"/>
        <w:jc w:val="both"/>
        <w:rPr>
          <w:sz w:val="20"/>
          <w:szCs w:val="20"/>
        </w:rPr>
      </w:pPr>
      <w:r w:rsidRPr="00D41BB0">
        <w:rPr>
          <w:sz w:val="20"/>
          <w:szCs w:val="20"/>
        </w:rPr>
        <w:t>п)</w:t>
      </w:r>
      <w:r w:rsidRPr="00D41BB0">
        <w:rPr>
          <w:sz w:val="20"/>
          <w:szCs w:val="20"/>
        </w:rPr>
        <w:tab/>
        <w:t>иные документы, предусмотренные в соответствии с законом субъекта Российской Федерации.</w:t>
      </w:r>
    </w:p>
    <w:p w:rsidR="00D41BB0" w:rsidRPr="00D41BB0" w:rsidRDefault="00D41BB0" w:rsidP="00155689">
      <w:pPr>
        <w:pStyle w:val="2d"/>
        <w:numPr>
          <w:ilvl w:val="1"/>
          <w:numId w:val="45"/>
        </w:numPr>
        <w:shd w:val="clear" w:color="auto" w:fill="auto"/>
        <w:tabs>
          <w:tab w:val="left" w:pos="1395"/>
        </w:tabs>
        <w:spacing w:before="0" w:after="0" w:line="240" w:lineRule="auto"/>
        <w:ind w:firstLine="780"/>
        <w:jc w:val="both"/>
        <w:rPr>
          <w:sz w:val="20"/>
          <w:szCs w:val="20"/>
        </w:rPr>
      </w:pPr>
      <w:r w:rsidRPr="00D41BB0">
        <w:rPr>
          <w:sz w:val="20"/>
          <w:szCs w:val="20"/>
        </w:rPr>
        <w:t>Документы, прилагаемые Заявителем к Заявлению, представляемые в электронной форме, направляются в следующих форматах:</w:t>
      </w:r>
    </w:p>
    <w:p w:rsidR="00D41BB0" w:rsidRPr="00D41BB0" w:rsidRDefault="00D41BB0" w:rsidP="00155689">
      <w:pPr>
        <w:pStyle w:val="2d"/>
        <w:numPr>
          <w:ilvl w:val="0"/>
          <w:numId w:val="47"/>
        </w:numPr>
        <w:shd w:val="clear" w:color="auto" w:fill="auto"/>
        <w:tabs>
          <w:tab w:val="left" w:pos="1112"/>
        </w:tabs>
        <w:spacing w:before="0" w:after="0" w:line="240" w:lineRule="auto"/>
        <w:ind w:firstLine="780"/>
        <w:jc w:val="both"/>
        <w:rPr>
          <w:sz w:val="20"/>
          <w:szCs w:val="20"/>
        </w:rPr>
      </w:pPr>
      <w:r w:rsidRPr="00D41BB0">
        <w:rPr>
          <w:sz w:val="20"/>
          <w:szCs w:val="20"/>
          <w:lang w:val="en-US" w:bidi="en-US"/>
        </w:rPr>
        <w:t>xml</w:t>
      </w:r>
      <w:r w:rsidRPr="00D41BB0">
        <w:rPr>
          <w:sz w:val="20"/>
          <w:szCs w:val="20"/>
          <w:lang w:bidi="en-US"/>
        </w:rPr>
        <w:t xml:space="preserve"> </w:t>
      </w:r>
      <w:r w:rsidRPr="00D41BB0">
        <w:rPr>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D41BB0">
        <w:rPr>
          <w:sz w:val="20"/>
          <w:szCs w:val="20"/>
          <w:lang w:val="en-US" w:bidi="en-US"/>
        </w:rPr>
        <w:t>xml</w:t>
      </w:r>
      <w:r w:rsidRPr="00D41BB0">
        <w:rPr>
          <w:sz w:val="20"/>
          <w:szCs w:val="20"/>
          <w:lang w:bidi="en-US"/>
        </w:rPr>
        <w:t>;</w:t>
      </w:r>
    </w:p>
    <w:p w:rsidR="00D41BB0" w:rsidRPr="00D41BB0" w:rsidRDefault="00D41BB0" w:rsidP="00155689">
      <w:pPr>
        <w:pStyle w:val="2d"/>
        <w:numPr>
          <w:ilvl w:val="0"/>
          <w:numId w:val="47"/>
        </w:numPr>
        <w:shd w:val="clear" w:color="auto" w:fill="auto"/>
        <w:tabs>
          <w:tab w:val="left" w:pos="1107"/>
        </w:tabs>
        <w:spacing w:before="0" w:after="0" w:line="240" w:lineRule="auto"/>
        <w:ind w:firstLine="780"/>
        <w:jc w:val="both"/>
        <w:rPr>
          <w:sz w:val="20"/>
          <w:szCs w:val="20"/>
        </w:rPr>
      </w:pPr>
      <w:r w:rsidRPr="00D41BB0">
        <w:rPr>
          <w:sz w:val="20"/>
          <w:szCs w:val="20"/>
          <w:lang w:val="en-US" w:bidi="en-US"/>
        </w:rPr>
        <w:t>doc</w:t>
      </w:r>
      <w:r w:rsidRPr="00D41BB0">
        <w:rPr>
          <w:sz w:val="20"/>
          <w:szCs w:val="20"/>
          <w:lang w:bidi="en-US"/>
        </w:rPr>
        <w:t xml:space="preserve">, </w:t>
      </w:r>
      <w:r w:rsidRPr="00D41BB0">
        <w:rPr>
          <w:sz w:val="20"/>
          <w:szCs w:val="20"/>
          <w:lang w:val="en-US" w:bidi="en-US"/>
        </w:rPr>
        <w:t>docx</w:t>
      </w:r>
      <w:r w:rsidRPr="00D41BB0">
        <w:rPr>
          <w:sz w:val="20"/>
          <w:szCs w:val="20"/>
          <w:lang w:bidi="en-US"/>
        </w:rPr>
        <w:t xml:space="preserve">, </w:t>
      </w:r>
      <w:r w:rsidRPr="00D41BB0">
        <w:rPr>
          <w:sz w:val="20"/>
          <w:szCs w:val="20"/>
          <w:lang w:val="en-US" w:bidi="en-US"/>
        </w:rPr>
        <w:t>odt</w:t>
      </w:r>
      <w:r w:rsidRPr="00D41BB0">
        <w:rPr>
          <w:sz w:val="20"/>
          <w:szCs w:val="20"/>
          <w:lang w:bidi="en-US"/>
        </w:rPr>
        <w:t xml:space="preserve"> - </w:t>
      </w:r>
      <w:r w:rsidRPr="00D41BB0">
        <w:rPr>
          <w:sz w:val="20"/>
          <w:szCs w:val="20"/>
        </w:rPr>
        <w:t>для документов с текстовым содержанием, не включающим формулы;</w:t>
      </w:r>
    </w:p>
    <w:p w:rsidR="00D41BB0" w:rsidRPr="00D41BB0" w:rsidRDefault="00D41BB0" w:rsidP="00155689">
      <w:pPr>
        <w:pStyle w:val="2d"/>
        <w:numPr>
          <w:ilvl w:val="0"/>
          <w:numId w:val="47"/>
        </w:numPr>
        <w:shd w:val="clear" w:color="auto" w:fill="auto"/>
        <w:tabs>
          <w:tab w:val="left" w:pos="1117"/>
        </w:tabs>
        <w:spacing w:before="0" w:after="0" w:line="240" w:lineRule="auto"/>
        <w:ind w:firstLine="780"/>
        <w:jc w:val="both"/>
        <w:rPr>
          <w:sz w:val="20"/>
          <w:szCs w:val="20"/>
        </w:rPr>
      </w:pPr>
      <w:r w:rsidRPr="00D41BB0">
        <w:rPr>
          <w:sz w:val="20"/>
          <w:szCs w:val="20"/>
          <w:lang w:val="en-US" w:bidi="en-US"/>
        </w:rPr>
        <w:t>pdf</w:t>
      </w:r>
      <w:r w:rsidRPr="00D41BB0">
        <w:rPr>
          <w:sz w:val="20"/>
          <w:szCs w:val="20"/>
          <w:lang w:bidi="en-US"/>
        </w:rPr>
        <w:t xml:space="preserve">, </w:t>
      </w:r>
      <w:r w:rsidRPr="00D41BB0">
        <w:rPr>
          <w:sz w:val="20"/>
          <w:szCs w:val="20"/>
          <w:lang w:val="en-US" w:bidi="en-US"/>
        </w:rPr>
        <w:t>jpg</w:t>
      </w:r>
      <w:r w:rsidRPr="00D41BB0">
        <w:rPr>
          <w:sz w:val="20"/>
          <w:szCs w:val="20"/>
          <w:lang w:bidi="en-US"/>
        </w:rPr>
        <w:t xml:space="preserve">, </w:t>
      </w:r>
      <w:r w:rsidRPr="00D41BB0">
        <w:rPr>
          <w:sz w:val="20"/>
          <w:szCs w:val="20"/>
          <w:lang w:val="en-US" w:bidi="en-US"/>
        </w:rPr>
        <w:t>jpeg</w:t>
      </w:r>
      <w:r w:rsidRPr="00D41BB0">
        <w:rPr>
          <w:sz w:val="20"/>
          <w:szCs w:val="20"/>
          <w:lang w:bidi="en-US"/>
        </w:rPr>
        <w:t xml:space="preserve">, </w:t>
      </w:r>
      <w:r w:rsidRPr="00D41BB0">
        <w:rPr>
          <w:sz w:val="20"/>
          <w:szCs w:val="20"/>
          <w:lang w:val="en-US" w:bidi="en-US"/>
        </w:rPr>
        <w:t>png</w:t>
      </w:r>
      <w:r w:rsidRPr="00D41BB0">
        <w:rPr>
          <w:sz w:val="20"/>
          <w:szCs w:val="20"/>
          <w:lang w:bidi="en-US"/>
        </w:rPr>
        <w:t xml:space="preserve">, </w:t>
      </w:r>
      <w:r w:rsidRPr="00D41BB0">
        <w:rPr>
          <w:sz w:val="20"/>
          <w:szCs w:val="20"/>
          <w:lang w:val="en-US" w:bidi="en-US"/>
        </w:rPr>
        <w:t>bmp</w:t>
      </w:r>
      <w:r w:rsidRPr="00D41BB0">
        <w:rPr>
          <w:sz w:val="20"/>
          <w:szCs w:val="20"/>
          <w:lang w:bidi="en-US"/>
        </w:rPr>
        <w:t xml:space="preserve">, </w:t>
      </w:r>
      <w:r w:rsidRPr="00D41BB0">
        <w:rPr>
          <w:sz w:val="20"/>
          <w:szCs w:val="20"/>
          <w:lang w:val="en-US" w:bidi="en-US"/>
        </w:rPr>
        <w:t>tiff</w:t>
      </w:r>
      <w:r w:rsidRPr="00D41BB0">
        <w:rPr>
          <w:sz w:val="20"/>
          <w:szCs w:val="20"/>
          <w:lang w:bidi="en-US"/>
        </w:rPr>
        <w:t xml:space="preserve"> - </w:t>
      </w:r>
      <w:r w:rsidRPr="00D41BB0">
        <w:rPr>
          <w:sz w:val="20"/>
          <w:szCs w:val="20"/>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1BB0" w:rsidRPr="00D41BB0" w:rsidRDefault="00D41BB0" w:rsidP="00155689">
      <w:pPr>
        <w:pStyle w:val="2d"/>
        <w:numPr>
          <w:ilvl w:val="0"/>
          <w:numId w:val="47"/>
        </w:numPr>
        <w:shd w:val="clear" w:color="auto" w:fill="auto"/>
        <w:tabs>
          <w:tab w:val="left" w:pos="1153"/>
        </w:tabs>
        <w:spacing w:before="0" w:after="0" w:line="240" w:lineRule="auto"/>
        <w:ind w:firstLine="780"/>
        <w:jc w:val="both"/>
        <w:rPr>
          <w:sz w:val="20"/>
          <w:szCs w:val="20"/>
        </w:rPr>
      </w:pPr>
      <w:r w:rsidRPr="00D41BB0">
        <w:rPr>
          <w:sz w:val="20"/>
          <w:szCs w:val="20"/>
          <w:lang w:val="en-US" w:bidi="en-US"/>
        </w:rPr>
        <w:t>zip</w:t>
      </w:r>
      <w:r w:rsidRPr="00D41BB0">
        <w:rPr>
          <w:sz w:val="20"/>
          <w:szCs w:val="20"/>
          <w:lang w:bidi="en-US"/>
        </w:rPr>
        <w:t xml:space="preserve">, </w:t>
      </w:r>
      <w:r w:rsidRPr="00D41BB0">
        <w:rPr>
          <w:sz w:val="20"/>
          <w:szCs w:val="20"/>
          <w:lang w:val="en-US" w:bidi="en-US"/>
        </w:rPr>
        <w:t>rar</w:t>
      </w:r>
      <w:r w:rsidRPr="00D41BB0">
        <w:rPr>
          <w:sz w:val="20"/>
          <w:szCs w:val="20"/>
          <w:lang w:bidi="en-US"/>
        </w:rPr>
        <w:t xml:space="preserve"> </w:t>
      </w:r>
      <w:r w:rsidRPr="00D41BB0">
        <w:rPr>
          <w:sz w:val="20"/>
          <w:szCs w:val="20"/>
        </w:rPr>
        <w:t>- для сжатых документов в один файл;</w:t>
      </w:r>
    </w:p>
    <w:p w:rsidR="00D41BB0" w:rsidRPr="00D41BB0" w:rsidRDefault="00D41BB0" w:rsidP="00155689">
      <w:pPr>
        <w:pStyle w:val="2d"/>
        <w:numPr>
          <w:ilvl w:val="0"/>
          <w:numId w:val="47"/>
        </w:numPr>
        <w:shd w:val="clear" w:color="auto" w:fill="auto"/>
        <w:tabs>
          <w:tab w:val="left" w:pos="1153"/>
        </w:tabs>
        <w:spacing w:before="0" w:after="0" w:line="240" w:lineRule="auto"/>
        <w:ind w:firstLine="780"/>
        <w:jc w:val="both"/>
        <w:rPr>
          <w:sz w:val="20"/>
          <w:szCs w:val="20"/>
        </w:rPr>
      </w:pPr>
      <w:r w:rsidRPr="00D41BB0">
        <w:rPr>
          <w:sz w:val="20"/>
          <w:szCs w:val="20"/>
          <w:lang w:val="en-US" w:bidi="en-US"/>
        </w:rPr>
        <w:t xml:space="preserve">sig </w:t>
      </w:r>
      <w:r w:rsidRPr="00D41BB0">
        <w:rPr>
          <w:sz w:val="20"/>
          <w:szCs w:val="20"/>
        </w:rPr>
        <w:t>- для открепленной УКЭП.</w:t>
      </w:r>
    </w:p>
    <w:p w:rsidR="00D41BB0" w:rsidRPr="00D41BB0" w:rsidRDefault="00D41BB0" w:rsidP="00D41BB0">
      <w:pPr>
        <w:pStyle w:val="2d"/>
        <w:shd w:val="clear" w:color="auto" w:fill="auto"/>
        <w:spacing w:before="0" w:after="0" w:line="240" w:lineRule="auto"/>
        <w:ind w:firstLine="780"/>
        <w:jc w:val="both"/>
        <w:rPr>
          <w:sz w:val="20"/>
          <w:szCs w:val="20"/>
        </w:rPr>
      </w:pPr>
      <w:r w:rsidRPr="00D41BB0">
        <w:rPr>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41BB0">
        <w:rPr>
          <w:sz w:val="20"/>
          <w:szCs w:val="20"/>
          <w:lang w:val="en-US" w:bidi="en-US"/>
        </w:rPr>
        <w:t>dpi</w:t>
      </w:r>
      <w:r w:rsidRPr="00D41BB0">
        <w:rPr>
          <w:sz w:val="20"/>
          <w:szCs w:val="20"/>
          <w:lang w:bidi="en-US"/>
        </w:rPr>
        <w:t xml:space="preserve"> </w:t>
      </w:r>
      <w:r w:rsidRPr="00D41BB0">
        <w:rPr>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1BB0" w:rsidRPr="00D41BB0" w:rsidRDefault="00D41BB0" w:rsidP="00155689">
      <w:pPr>
        <w:pStyle w:val="2d"/>
        <w:numPr>
          <w:ilvl w:val="0"/>
          <w:numId w:val="48"/>
        </w:numPr>
        <w:shd w:val="clear" w:color="auto" w:fill="auto"/>
        <w:tabs>
          <w:tab w:val="left" w:pos="1112"/>
        </w:tabs>
        <w:spacing w:before="0" w:after="0" w:line="240" w:lineRule="auto"/>
        <w:ind w:firstLine="780"/>
        <w:jc w:val="left"/>
        <w:rPr>
          <w:sz w:val="20"/>
          <w:szCs w:val="20"/>
        </w:rPr>
      </w:pPr>
      <w:r w:rsidRPr="00D41BB0">
        <w:rPr>
          <w:sz w:val="20"/>
          <w:szCs w:val="20"/>
        </w:rPr>
        <w:t>«черно-белый» (при отсутствии в документе графических изображений и(или) цветного текста);</w:t>
      </w:r>
    </w:p>
    <w:p w:rsidR="00D41BB0" w:rsidRPr="00D41BB0" w:rsidRDefault="00D41BB0" w:rsidP="00155689">
      <w:pPr>
        <w:pStyle w:val="2d"/>
        <w:numPr>
          <w:ilvl w:val="0"/>
          <w:numId w:val="48"/>
        </w:numPr>
        <w:shd w:val="clear" w:color="auto" w:fill="auto"/>
        <w:tabs>
          <w:tab w:val="left" w:pos="1107"/>
        </w:tabs>
        <w:spacing w:before="0" w:after="0" w:line="240" w:lineRule="auto"/>
        <w:ind w:firstLine="780"/>
        <w:jc w:val="left"/>
        <w:rPr>
          <w:sz w:val="20"/>
          <w:szCs w:val="20"/>
        </w:rPr>
      </w:pPr>
      <w:r w:rsidRPr="00D41BB0">
        <w:rPr>
          <w:sz w:val="20"/>
          <w:szCs w:val="20"/>
        </w:rPr>
        <w:t>«оттенки серого» (при наличии в документе графических изображений, отличных от цветного графического изображения);</w:t>
      </w:r>
    </w:p>
    <w:p w:rsidR="00D41BB0" w:rsidRPr="00D41BB0" w:rsidRDefault="00D41BB0" w:rsidP="00155689">
      <w:pPr>
        <w:pStyle w:val="2d"/>
        <w:numPr>
          <w:ilvl w:val="0"/>
          <w:numId w:val="48"/>
        </w:numPr>
        <w:shd w:val="clear" w:color="auto" w:fill="auto"/>
        <w:tabs>
          <w:tab w:val="left" w:pos="1117"/>
        </w:tabs>
        <w:spacing w:before="0" w:after="0" w:line="240" w:lineRule="auto"/>
        <w:ind w:firstLine="780"/>
        <w:jc w:val="left"/>
        <w:rPr>
          <w:sz w:val="20"/>
          <w:szCs w:val="20"/>
        </w:rPr>
      </w:pPr>
      <w:r w:rsidRPr="00D41BB0">
        <w:rPr>
          <w:sz w:val="20"/>
          <w:szCs w:val="20"/>
        </w:rPr>
        <w:t>«цветной» или «режим полной цветопередачи» (при наличии в документе цветных графических изображений либо цветного текста).</w:t>
      </w:r>
    </w:p>
    <w:p w:rsidR="00D41BB0" w:rsidRPr="00D41BB0" w:rsidRDefault="00D41BB0" w:rsidP="00D41BB0">
      <w:pPr>
        <w:pStyle w:val="2d"/>
        <w:shd w:val="clear" w:color="auto" w:fill="auto"/>
        <w:spacing w:before="0" w:after="0" w:line="240" w:lineRule="auto"/>
        <w:ind w:firstLine="780"/>
        <w:jc w:val="both"/>
        <w:rPr>
          <w:sz w:val="20"/>
          <w:szCs w:val="20"/>
        </w:rPr>
      </w:pPr>
      <w:r w:rsidRPr="00D41BB0">
        <w:rPr>
          <w:sz w:val="20"/>
          <w:szCs w:val="20"/>
        </w:rPr>
        <w:t>Количество файлов должно соответствовать количеству документов, каждый из которых содержит текстовую и(или) графическую информацию.</w:t>
      </w:r>
    </w:p>
    <w:p w:rsidR="00D41BB0" w:rsidRPr="00D41BB0" w:rsidRDefault="00D41BB0" w:rsidP="00D41BB0">
      <w:pPr>
        <w:pStyle w:val="2d"/>
        <w:shd w:val="clear" w:color="auto" w:fill="auto"/>
        <w:spacing w:before="0" w:after="0" w:line="240" w:lineRule="auto"/>
        <w:ind w:firstLine="780"/>
        <w:jc w:val="both"/>
        <w:rPr>
          <w:sz w:val="20"/>
          <w:szCs w:val="20"/>
        </w:rPr>
      </w:pPr>
      <w:r w:rsidRPr="00D41BB0">
        <w:rPr>
          <w:sz w:val="20"/>
          <w:szCs w:val="2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41BB0" w:rsidRPr="00D41BB0" w:rsidRDefault="00D41BB0" w:rsidP="00155689">
      <w:pPr>
        <w:pStyle w:val="2d"/>
        <w:numPr>
          <w:ilvl w:val="1"/>
          <w:numId w:val="45"/>
        </w:numPr>
        <w:shd w:val="clear" w:color="auto" w:fill="auto"/>
        <w:tabs>
          <w:tab w:val="left" w:pos="1400"/>
        </w:tabs>
        <w:spacing w:before="0" w:after="0" w:line="240" w:lineRule="auto"/>
        <w:ind w:firstLine="780"/>
        <w:jc w:val="both"/>
        <w:rPr>
          <w:sz w:val="20"/>
          <w:szCs w:val="20"/>
        </w:rPr>
      </w:pPr>
      <w:r w:rsidRPr="00D41BB0">
        <w:rPr>
          <w:sz w:val="20"/>
          <w:szCs w:val="20"/>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Исчерпывающий перечень оснований для отказа в приеме документов,</w:t>
      </w:r>
      <w:r w:rsidRPr="00D41BB0">
        <w:rPr>
          <w:sz w:val="20"/>
          <w:szCs w:val="20"/>
        </w:rPr>
        <w:br/>
        <w:t>необходимых для предоставления государственной (муниципальной) услуги</w:t>
      </w:r>
    </w:p>
    <w:p w:rsidR="00D41BB0" w:rsidRPr="00D41BB0" w:rsidRDefault="00D41BB0" w:rsidP="00155689">
      <w:pPr>
        <w:pStyle w:val="2d"/>
        <w:numPr>
          <w:ilvl w:val="1"/>
          <w:numId w:val="45"/>
        </w:numPr>
        <w:shd w:val="clear" w:color="auto" w:fill="auto"/>
        <w:tabs>
          <w:tab w:val="left" w:pos="1399"/>
        </w:tabs>
        <w:spacing w:before="0" w:after="0" w:line="240" w:lineRule="auto"/>
        <w:ind w:firstLine="740"/>
        <w:jc w:val="both"/>
        <w:rPr>
          <w:sz w:val="20"/>
          <w:szCs w:val="20"/>
        </w:rPr>
      </w:pPr>
      <w:r w:rsidRPr="00D41BB0">
        <w:rPr>
          <w:sz w:val="20"/>
          <w:szCs w:val="20"/>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D41BB0" w:rsidRPr="00D41BB0" w:rsidRDefault="00D41BB0" w:rsidP="00155689">
      <w:pPr>
        <w:pStyle w:val="2d"/>
        <w:numPr>
          <w:ilvl w:val="2"/>
          <w:numId w:val="45"/>
        </w:numPr>
        <w:shd w:val="clear" w:color="auto" w:fill="auto"/>
        <w:tabs>
          <w:tab w:val="left" w:pos="1735"/>
        </w:tabs>
        <w:spacing w:before="0" w:after="0" w:line="240" w:lineRule="auto"/>
        <w:ind w:firstLine="840"/>
        <w:jc w:val="both"/>
        <w:rPr>
          <w:sz w:val="20"/>
          <w:szCs w:val="20"/>
        </w:rPr>
      </w:pPr>
      <w:r w:rsidRPr="00D41BB0">
        <w:rPr>
          <w:sz w:val="20"/>
          <w:szCs w:val="20"/>
        </w:rPr>
        <w:t>представление неполного комплекта документов;</w:t>
      </w:r>
    </w:p>
    <w:p w:rsidR="00D41BB0" w:rsidRPr="00D41BB0" w:rsidRDefault="00D41BB0" w:rsidP="00155689">
      <w:pPr>
        <w:pStyle w:val="2d"/>
        <w:numPr>
          <w:ilvl w:val="2"/>
          <w:numId w:val="45"/>
        </w:numPr>
        <w:shd w:val="clear" w:color="auto" w:fill="auto"/>
        <w:tabs>
          <w:tab w:val="left" w:pos="1707"/>
        </w:tabs>
        <w:spacing w:before="0" w:after="0" w:line="240" w:lineRule="auto"/>
        <w:ind w:firstLine="840"/>
        <w:jc w:val="both"/>
        <w:rPr>
          <w:sz w:val="20"/>
          <w:szCs w:val="20"/>
        </w:rPr>
      </w:pPr>
      <w:r w:rsidRPr="00D41BB0">
        <w:rPr>
          <w:sz w:val="20"/>
          <w:szCs w:val="20"/>
        </w:rPr>
        <w:t>представленные документы утратили силу на момент обращения за услугой;</w:t>
      </w:r>
    </w:p>
    <w:p w:rsidR="00D41BB0" w:rsidRPr="00D41BB0" w:rsidRDefault="00D41BB0" w:rsidP="00155689">
      <w:pPr>
        <w:pStyle w:val="2d"/>
        <w:numPr>
          <w:ilvl w:val="2"/>
          <w:numId w:val="45"/>
        </w:numPr>
        <w:shd w:val="clear" w:color="auto" w:fill="auto"/>
        <w:tabs>
          <w:tab w:val="left" w:pos="1707"/>
        </w:tabs>
        <w:spacing w:before="0" w:after="0" w:line="240" w:lineRule="auto"/>
        <w:ind w:firstLine="840"/>
        <w:jc w:val="both"/>
        <w:rPr>
          <w:sz w:val="20"/>
          <w:szCs w:val="20"/>
        </w:rPr>
      </w:pPr>
      <w:r w:rsidRPr="00D41BB0">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41BB0" w:rsidRPr="00D41BB0" w:rsidRDefault="00D41BB0" w:rsidP="00155689">
      <w:pPr>
        <w:pStyle w:val="2d"/>
        <w:numPr>
          <w:ilvl w:val="2"/>
          <w:numId w:val="45"/>
        </w:numPr>
        <w:shd w:val="clear" w:color="auto" w:fill="auto"/>
        <w:tabs>
          <w:tab w:val="left" w:pos="1707"/>
        </w:tabs>
        <w:spacing w:before="0" w:after="0" w:line="240" w:lineRule="auto"/>
        <w:ind w:firstLine="840"/>
        <w:jc w:val="both"/>
        <w:rPr>
          <w:sz w:val="20"/>
          <w:szCs w:val="20"/>
        </w:rPr>
      </w:pPr>
      <w:r w:rsidRPr="00D41BB0">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41BB0" w:rsidRPr="00D41BB0" w:rsidRDefault="00D41BB0" w:rsidP="00155689">
      <w:pPr>
        <w:pStyle w:val="2d"/>
        <w:numPr>
          <w:ilvl w:val="2"/>
          <w:numId w:val="45"/>
        </w:numPr>
        <w:shd w:val="clear" w:color="auto" w:fill="auto"/>
        <w:tabs>
          <w:tab w:val="left" w:pos="1707"/>
        </w:tabs>
        <w:spacing w:before="0" w:after="0" w:line="240" w:lineRule="auto"/>
        <w:ind w:firstLine="840"/>
        <w:jc w:val="both"/>
        <w:rPr>
          <w:sz w:val="20"/>
          <w:szCs w:val="20"/>
        </w:rPr>
      </w:pPr>
      <w:r w:rsidRPr="00D41BB0">
        <w:rPr>
          <w:sz w:val="20"/>
          <w:szCs w:val="2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41BB0" w:rsidRPr="00D41BB0" w:rsidRDefault="00D41BB0" w:rsidP="00155689">
      <w:pPr>
        <w:pStyle w:val="2d"/>
        <w:numPr>
          <w:ilvl w:val="2"/>
          <w:numId w:val="45"/>
        </w:numPr>
        <w:shd w:val="clear" w:color="auto" w:fill="auto"/>
        <w:tabs>
          <w:tab w:val="left" w:pos="1711"/>
        </w:tabs>
        <w:spacing w:before="0" w:after="0" w:line="240" w:lineRule="auto"/>
        <w:ind w:firstLine="840"/>
        <w:jc w:val="both"/>
        <w:rPr>
          <w:sz w:val="20"/>
          <w:szCs w:val="20"/>
        </w:rPr>
      </w:pPr>
      <w:r w:rsidRPr="00D41BB0">
        <w:rPr>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41BB0" w:rsidRPr="00D41BB0" w:rsidRDefault="00D41BB0" w:rsidP="00155689">
      <w:pPr>
        <w:pStyle w:val="2d"/>
        <w:numPr>
          <w:ilvl w:val="2"/>
          <w:numId w:val="45"/>
        </w:numPr>
        <w:shd w:val="clear" w:color="auto" w:fill="auto"/>
        <w:tabs>
          <w:tab w:val="left" w:pos="1707"/>
        </w:tabs>
        <w:spacing w:before="0" w:after="0" w:line="240" w:lineRule="auto"/>
        <w:ind w:firstLine="840"/>
        <w:jc w:val="both"/>
        <w:rPr>
          <w:sz w:val="20"/>
          <w:szCs w:val="20"/>
        </w:rPr>
      </w:pPr>
      <w:r w:rsidRPr="00D41BB0">
        <w:rPr>
          <w:sz w:val="20"/>
          <w:szCs w:val="20"/>
        </w:rPr>
        <w:t>неполное заполнение полей в форме заявления, в том числе в интерактивной форме заявления на ЕПГУ;</w:t>
      </w:r>
    </w:p>
    <w:p w:rsidR="00D41BB0" w:rsidRPr="00D41BB0" w:rsidRDefault="00D41BB0" w:rsidP="00155689">
      <w:pPr>
        <w:pStyle w:val="2d"/>
        <w:numPr>
          <w:ilvl w:val="2"/>
          <w:numId w:val="45"/>
        </w:numPr>
        <w:shd w:val="clear" w:color="auto" w:fill="auto"/>
        <w:tabs>
          <w:tab w:val="left" w:pos="1707"/>
        </w:tabs>
        <w:spacing w:before="0" w:after="0" w:line="240" w:lineRule="auto"/>
        <w:ind w:firstLine="840"/>
        <w:jc w:val="both"/>
        <w:rPr>
          <w:sz w:val="20"/>
          <w:szCs w:val="20"/>
        </w:rPr>
      </w:pPr>
      <w:r w:rsidRPr="00D41BB0">
        <w:rPr>
          <w:sz w:val="20"/>
          <w:szCs w:val="20"/>
        </w:rPr>
        <w:t>заявление подано лицом, не имеющим полномочий представлять интересы заявителя.</w:t>
      </w:r>
    </w:p>
    <w:p w:rsidR="00D41BB0" w:rsidRPr="00D41BB0" w:rsidRDefault="00D41BB0" w:rsidP="00155689">
      <w:pPr>
        <w:pStyle w:val="2d"/>
        <w:numPr>
          <w:ilvl w:val="1"/>
          <w:numId w:val="45"/>
        </w:numPr>
        <w:shd w:val="clear" w:color="auto" w:fill="auto"/>
        <w:tabs>
          <w:tab w:val="left" w:pos="1395"/>
        </w:tabs>
        <w:spacing w:before="0" w:after="0" w:line="240" w:lineRule="auto"/>
        <w:ind w:firstLine="740"/>
        <w:jc w:val="both"/>
        <w:rPr>
          <w:sz w:val="20"/>
          <w:szCs w:val="20"/>
        </w:rPr>
      </w:pPr>
      <w:r w:rsidRPr="00D41BB0">
        <w:rPr>
          <w:sz w:val="20"/>
          <w:szCs w:val="20"/>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41BB0" w:rsidRPr="00D41BB0" w:rsidRDefault="00D41BB0" w:rsidP="00155689">
      <w:pPr>
        <w:pStyle w:val="2d"/>
        <w:numPr>
          <w:ilvl w:val="1"/>
          <w:numId w:val="45"/>
        </w:numPr>
        <w:shd w:val="clear" w:color="auto" w:fill="auto"/>
        <w:tabs>
          <w:tab w:val="left" w:pos="1395"/>
        </w:tabs>
        <w:spacing w:before="0" w:after="0" w:line="240" w:lineRule="auto"/>
        <w:ind w:firstLine="740"/>
        <w:jc w:val="both"/>
        <w:rPr>
          <w:sz w:val="20"/>
          <w:szCs w:val="20"/>
        </w:rPr>
      </w:pPr>
      <w:r w:rsidRPr="00D41BB0">
        <w:rPr>
          <w:sz w:val="20"/>
          <w:szCs w:val="20"/>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Исчерпывающий перечень оснований для приостановления предоставления</w:t>
      </w:r>
      <w:r w:rsidRPr="00D41BB0">
        <w:rPr>
          <w:sz w:val="20"/>
          <w:szCs w:val="20"/>
        </w:rPr>
        <w:br/>
        <w:t>государственной (муниципальной) услуги или отказа</w:t>
      </w:r>
      <w:r w:rsidRPr="00D41BB0">
        <w:rPr>
          <w:sz w:val="20"/>
          <w:szCs w:val="20"/>
        </w:rPr>
        <w:br/>
        <w:t>в предоставлении государственной (муниципальной) услуги</w:t>
      </w:r>
    </w:p>
    <w:p w:rsidR="00D41BB0" w:rsidRPr="00D41BB0" w:rsidRDefault="00D41BB0" w:rsidP="00155689">
      <w:pPr>
        <w:pStyle w:val="2d"/>
        <w:numPr>
          <w:ilvl w:val="1"/>
          <w:numId w:val="45"/>
        </w:numPr>
        <w:shd w:val="clear" w:color="auto" w:fill="auto"/>
        <w:tabs>
          <w:tab w:val="left" w:pos="1395"/>
        </w:tabs>
        <w:spacing w:before="0" w:after="0" w:line="240" w:lineRule="auto"/>
        <w:ind w:firstLine="740"/>
        <w:jc w:val="both"/>
        <w:rPr>
          <w:sz w:val="20"/>
          <w:szCs w:val="20"/>
        </w:rPr>
      </w:pPr>
      <w:r w:rsidRPr="00D41BB0">
        <w:rPr>
          <w:sz w:val="20"/>
          <w:szCs w:val="20"/>
        </w:rPr>
        <w:t>Оснований для приостановления предоставления государственной (муниципальной) услуги законодательством субъекта Российской Федерации не предусмотрено.</w:t>
      </w:r>
    </w:p>
    <w:p w:rsidR="00D41BB0" w:rsidRPr="00D41BB0" w:rsidRDefault="00D41BB0" w:rsidP="00155689">
      <w:pPr>
        <w:pStyle w:val="2d"/>
        <w:numPr>
          <w:ilvl w:val="1"/>
          <w:numId w:val="45"/>
        </w:numPr>
        <w:shd w:val="clear" w:color="auto" w:fill="auto"/>
        <w:tabs>
          <w:tab w:val="left" w:pos="1390"/>
        </w:tabs>
        <w:spacing w:before="0" w:after="0" w:line="240" w:lineRule="auto"/>
        <w:ind w:firstLine="740"/>
        <w:jc w:val="both"/>
        <w:rPr>
          <w:sz w:val="20"/>
          <w:szCs w:val="20"/>
        </w:rPr>
      </w:pPr>
      <w:r w:rsidRPr="00D41BB0">
        <w:rPr>
          <w:sz w:val="20"/>
          <w:szCs w:val="20"/>
        </w:rPr>
        <w:t>Основания для отказа в предоставлении государственной (муниципальной) услуги:</w:t>
      </w:r>
    </w:p>
    <w:p w:rsidR="00D41BB0" w:rsidRPr="00D41BB0" w:rsidRDefault="00D41BB0" w:rsidP="00155689">
      <w:pPr>
        <w:pStyle w:val="2d"/>
        <w:numPr>
          <w:ilvl w:val="2"/>
          <w:numId w:val="45"/>
        </w:numPr>
        <w:shd w:val="clear" w:color="auto" w:fill="auto"/>
        <w:tabs>
          <w:tab w:val="left" w:pos="1634"/>
        </w:tabs>
        <w:spacing w:before="0" w:after="0" w:line="240" w:lineRule="auto"/>
        <w:ind w:firstLine="740"/>
        <w:jc w:val="both"/>
        <w:rPr>
          <w:sz w:val="20"/>
          <w:szCs w:val="20"/>
        </w:rPr>
      </w:pPr>
      <w:r w:rsidRPr="00D41BB0">
        <w:rPr>
          <w:sz w:val="20"/>
          <w:szCs w:val="20"/>
        </w:rPr>
        <w:lastRenderedPageBreak/>
        <w:t>несоответствие Заявителя установленному кругу лиц, имеющих право на получение услуги;</w:t>
      </w:r>
    </w:p>
    <w:p w:rsidR="00D41BB0" w:rsidRPr="00D41BB0" w:rsidRDefault="00D41BB0" w:rsidP="00155689">
      <w:pPr>
        <w:pStyle w:val="2d"/>
        <w:numPr>
          <w:ilvl w:val="2"/>
          <w:numId w:val="45"/>
        </w:numPr>
        <w:shd w:val="clear" w:color="auto" w:fill="auto"/>
        <w:tabs>
          <w:tab w:val="left" w:pos="1635"/>
        </w:tabs>
        <w:spacing w:before="0" w:after="0" w:line="240" w:lineRule="auto"/>
        <w:ind w:firstLine="740"/>
        <w:jc w:val="both"/>
        <w:rPr>
          <w:sz w:val="20"/>
          <w:szCs w:val="20"/>
        </w:rPr>
      </w:pPr>
      <w:r w:rsidRPr="00D41BB0">
        <w:rPr>
          <w:sz w:val="20"/>
          <w:szCs w:val="20"/>
        </w:rPr>
        <w:t>документы (сведения), представленные Заявителем, противоречат</w:t>
      </w:r>
    </w:p>
    <w:p w:rsidR="00D41BB0" w:rsidRPr="00D41BB0" w:rsidRDefault="00D41BB0" w:rsidP="00D41BB0">
      <w:pPr>
        <w:pStyle w:val="2d"/>
        <w:shd w:val="clear" w:color="auto" w:fill="auto"/>
        <w:spacing w:before="0" w:after="0" w:line="240" w:lineRule="auto"/>
        <w:jc w:val="right"/>
        <w:rPr>
          <w:sz w:val="20"/>
          <w:szCs w:val="20"/>
        </w:rPr>
      </w:pPr>
      <w:r w:rsidRPr="00D41BB0">
        <w:rPr>
          <w:sz w:val="20"/>
          <w:szCs w:val="20"/>
        </w:rPr>
        <w:t>документам (сведениям), полученным в рамках межведомственного взаимодействия;</w:t>
      </w:r>
    </w:p>
    <w:p w:rsidR="00D41BB0" w:rsidRPr="00D41BB0" w:rsidRDefault="00D41BB0" w:rsidP="00155689">
      <w:pPr>
        <w:pStyle w:val="2d"/>
        <w:numPr>
          <w:ilvl w:val="2"/>
          <w:numId w:val="45"/>
        </w:numPr>
        <w:shd w:val="clear" w:color="auto" w:fill="auto"/>
        <w:tabs>
          <w:tab w:val="left" w:pos="1650"/>
        </w:tabs>
        <w:spacing w:before="0" w:after="0" w:line="240" w:lineRule="auto"/>
        <w:ind w:firstLine="740"/>
        <w:jc w:val="both"/>
        <w:rPr>
          <w:sz w:val="20"/>
          <w:szCs w:val="20"/>
        </w:rPr>
      </w:pPr>
      <w:r w:rsidRPr="00D41BB0">
        <w:rPr>
          <w:sz w:val="20"/>
          <w:szCs w:val="20"/>
        </w:rPr>
        <w:t>отсутствие у Заявителя и членов семьи места жительства на территории субъекта Российской Федерации;</w:t>
      </w:r>
    </w:p>
    <w:p w:rsidR="00D41BB0" w:rsidRPr="00D41BB0" w:rsidRDefault="00D41BB0" w:rsidP="00155689">
      <w:pPr>
        <w:pStyle w:val="2d"/>
        <w:numPr>
          <w:ilvl w:val="2"/>
          <w:numId w:val="45"/>
        </w:numPr>
        <w:shd w:val="clear" w:color="auto" w:fill="auto"/>
        <w:tabs>
          <w:tab w:val="left" w:pos="1650"/>
        </w:tabs>
        <w:spacing w:before="0" w:after="0" w:line="240" w:lineRule="auto"/>
        <w:ind w:firstLine="740"/>
        <w:jc w:val="both"/>
        <w:rPr>
          <w:sz w:val="20"/>
          <w:szCs w:val="20"/>
        </w:rPr>
      </w:pPr>
      <w:r w:rsidRPr="00D41BB0">
        <w:rPr>
          <w:sz w:val="20"/>
          <w:szCs w:val="20"/>
        </w:rPr>
        <w:t>ранее было принято решение о бесплатном предоставлении в собственность земельного участка;</w:t>
      </w:r>
    </w:p>
    <w:p w:rsidR="00D41BB0" w:rsidRPr="00D41BB0" w:rsidRDefault="00D41BB0" w:rsidP="00155689">
      <w:pPr>
        <w:pStyle w:val="2d"/>
        <w:numPr>
          <w:ilvl w:val="2"/>
          <w:numId w:val="45"/>
        </w:numPr>
        <w:shd w:val="clear" w:color="auto" w:fill="auto"/>
        <w:tabs>
          <w:tab w:val="left" w:pos="1650"/>
        </w:tabs>
        <w:spacing w:before="0" w:after="0" w:line="240" w:lineRule="auto"/>
        <w:ind w:firstLine="740"/>
        <w:jc w:val="both"/>
        <w:rPr>
          <w:sz w:val="20"/>
          <w:szCs w:val="20"/>
        </w:rPr>
      </w:pPr>
      <w:r w:rsidRPr="00D41BB0">
        <w:rPr>
          <w:sz w:val="20"/>
          <w:szCs w:val="20"/>
        </w:rPr>
        <w:t>иные основания, предусмотренные законом Российской Федерации.</w:t>
      </w:r>
    </w:p>
    <w:p w:rsidR="00D41BB0" w:rsidRPr="00D41BB0" w:rsidRDefault="00D41BB0" w:rsidP="00D41BB0">
      <w:pPr>
        <w:pStyle w:val="2f4"/>
        <w:keepNext/>
        <w:keepLines/>
        <w:shd w:val="clear" w:color="auto" w:fill="auto"/>
        <w:spacing w:before="0" w:after="0" w:line="240" w:lineRule="auto"/>
        <w:ind w:left="20" w:firstLine="0"/>
        <w:rPr>
          <w:sz w:val="20"/>
          <w:szCs w:val="20"/>
        </w:rPr>
      </w:pPr>
      <w:r w:rsidRPr="00D41BB0">
        <w:rPr>
          <w:sz w:val="20"/>
          <w:szCs w:val="20"/>
        </w:rPr>
        <w:t>Размер платы, взимаемой с заявителя при предоставлении государственной</w:t>
      </w:r>
      <w:r w:rsidRPr="00D41BB0">
        <w:rPr>
          <w:sz w:val="20"/>
          <w:szCs w:val="20"/>
        </w:rPr>
        <w:br/>
        <w:t>(муниципальной) услуги, и способы ее взимания</w:t>
      </w:r>
    </w:p>
    <w:p w:rsidR="00D41BB0" w:rsidRPr="00D41BB0" w:rsidRDefault="00D41BB0" w:rsidP="00155689">
      <w:pPr>
        <w:pStyle w:val="2d"/>
        <w:numPr>
          <w:ilvl w:val="1"/>
          <w:numId w:val="45"/>
        </w:numPr>
        <w:shd w:val="clear" w:color="auto" w:fill="auto"/>
        <w:tabs>
          <w:tab w:val="left" w:pos="1385"/>
        </w:tabs>
        <w:spacing w:before="0" w:after="0" w:line="240" w:lineRule="auto"/>
        <w:ind w:firstLine="740"/>
        <w:jc w:val="both"/>
        <w:rPr>
          <w:sz w:val="20"/>
          <w:szCs w:val="20"/>
        </w:rPr>
      </w:pPr>
      <w:r w:rsidRPr="00D41BB0">
        <w:rPr>
          <w:sz w:val="20"/>
          <w:szCs w:val="20"/>
        </w:rPr>
        <w:t>Предоставление (государственной) муниципальной услуги осуществляется бесплатно.</w:t>
      </w:r>
    </w:p>
    <w:p w:rsidR="00D41BB0" w:rsidRPr="00D41BB0" w:rsidRDefault="00D41BB0" w:rsidP="00D41BB0">
      <w:pPr>
        <w:pStyle w:val="2f4"/>
        <w:keepNext/>
        <w:keepLines/>
        <w:shd w:val="clear" w:color="auto" w:fill="auto"/>
        <w:spacing w:before="0" w:after="0" w:line="240" w:lineRule="auto"/>
        <w:ind w:firstLine="0"/>
        <w:jc w:val="left"/>
        <w:rPr>
          <w:sz w:val="20"/>
          <w:szCs w:val="20"/>
        </w:rPr>
      </w:pPr>
      <w:r>
        <w:rPr>
          <w:sz w:val="20"/>
          <w:szCs w:val="20"/>
        </w:rPr>
        <w:t xml:space="preserve">               </w:t>
      </w:r>
      <w:r w:rsidRPr="00D41BB0">
        <w:rPr>
          <w:sz w:val="20"/>
          <w:szCs w:val="20"/>
        </w:rPr>
        <w:t>Срок и порядок регистрации запроса заявителя о предоставлении государственной (муниципальной) услуги, в том числе в электронной форме</w:t>
      </w:r>
    </w:p>
    <w:p w:rsidR="00D41BB0" w:rsidRPr="00D41BB0" w:rsidRDefault="00D41BB0" w:rsidP="00155689">
      <w:pPr>
        <w:pStyle w:val="2d"/>
        <w:numPr>
          <w:ilvl w:val="1"/>
          <w:numId w:val="45"/>
        </w:numPr>
        <w:shd w:val="clear" w:color="auto" w:fill="auto"/>
        <w:tabs>
          <w:tab w:val="left" w:pos="1390"/>
        </w:tabs>
        <w:spacing w:before="0" w:after="0" w:line="240" w:lineRule="auto"/>
        <w:ind w:firstLine="740"/>
        <w:jc w:val="both"/>
        <w:rPr>
          <w:sz w:val="20"/>
          <w:szCs w:val="20"/>
        </w:rPr>
      </w:pPr>
      <w:r w:rsidRPr="00D41BB0">
        <w:rPr>
          <w:sz w:val="20"/>
          <w:szCs w:val="20"/>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41BB0" w:rsidRPr="00D41BB0" w:rsidRDefault="00D41BB0" w:rsidP="00155689">
      <w:pPr>
        <w:pStyle w:val="2d"/>
        <w:numPr>
          <w:ilvl w:val="1"/>
          <w:numId w:val="45"/>
        </w:numPr>
        <w:shd w:val="clear" w:color="auto" w:fill="auto"/>
        <w:tabs>
          <w:tab w:val="left" w:pos="1390"/>
        </w:tabs>
        <w:spacing w:before="0" w:after="0" w:line="240" w:lineRule="auto"/>
        <w:ind w:firstLine="740"/>
        <w:jc w:val="both"/>
        <w:rPr>
          <w:sz w:val="20"/>
          <w:szCs w:val="20"/>
        </w:rPr>
      </w:pPr>
      <w:r w:rsidRPr="00D41BB0">
        <w:rPr>
          <w:sz w:val="20"/>
          <w:szCs w:val="20"/>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41BB0" w:rsidRPr="00D41BB0" w:rsidRDefault="00D41BB0" w:rsidP="00D41BB0">
      <w:pPr>
        <w:pStyle w:val="2f4"/>
        <w:keepNext/>
        <w:keepLines/>
        <w:shd w:val="clear" w:color="auto" w:fill="auto"/>
        <w:spacing w:before="0" w:after="0" w:line="240" w:lineRule="auto"/>
        <w:ind w:left="20" w:firstLine="0"/>
        <w:rPr>
          <w:sz w:val="20"/>
          <w:szCs w:val="20"/>
        </w:rPr>
      </w:pPr>
      <w:r w:rsidRPr="00D41BB0">
        <w:rPr>
          <w:sz w:val="20"/>
          <w:szCs w:val="20"/>
        </w:rPr>
        <w:t>Требования к помещениям, в которых предоставляется государственная</w:t>
      </w:r>
    </w:p>
    <w:p w:rsidR="00D41BB0" w:rsidRPr="00D41BB0" w:rsidRDefault="00D41BB0" w:rsidP="00D41BB0">
      <w:pPr>
        <w:pStyle w:val="2f4"/>
        <w:keepNext/>
        <w:keepLines/>
        <w:shd w:val="clear" w:color="auto" w:fill="auto"/>
        <w:spacing w:before="0" w:after="0" w:line="240" w:lineRule="auto"/>
        <w:ind w:left="20" w:firstLine="0"/>
        <w:rPr>
          <w:sz w:val="20"/>
          <w:szCs w:val="20"/>
        </w:rPr>
      </w:pPr>
      <w:r w:rsidRPr="00D41BB0">
        <w:rPr>
          <w:sz w:val="20"/>
          <w:szCs w:val="20"/>
        </w:rPr>
        <w:t>(муниципальная) услуга</w:t>
      </w:r>
    </w:p>
    <w:p w:rsidR="00D41BB0" w:rsidRPr="00D41BB0" w:rsidRDefault="00D41BB0" w:rsidP="00155689">
      <w:pPr>
        <w:pStyle w:val="2d"/>
        <w:numPr>
          <w:ilvl w:val="1"/>
          <w:numId w:val="45"/>
        </w:numPr>
        <w:shd w:val="clear" w:color="auto" w:fill="auto"/>
        <w:tabs>
          <w:tab w:val="left" w:pos="1390"/>
        </w:tabs>
        <w:spacing w:before="0" w:after="0" w:line="240" w:lineRule="auto"/>
        <w:ind w:firstLine="740"/>
        <w:jc w:val="both"/>
        <w:rPr>
          <w:sz w:val="20"/>
          <w:szCs w:val="20"/>
        </w:rPr>
      </w:pPr>
      <w:r w:rsidRPr="00D41BB0">
        <w:rPr>
          <w:sz w:val="20"/>
          <w:szCs w:val="20"/>
        </w:rP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1BB0" w:rsidRPr="00D41BB0" w:rsidRDefault="00D41BB0" w:rsidP="00D41BB0">
      <w:pPr>
        <w:pStyle w:val="2d"/>
        <w:shd w:val="clear" w:color="auto" w:fill="auto"/>
        <w:spacing w:before="0" w:after="0" w:line="240" w:lineRule="auto"/>
        <w:jc w:val="left"/>
        <w:rPr>
          <w:sz w:val="20"/>
          <w:szCs w:val="20"/>
        </w:rPr>
      </w:pPr>
      <w:r w:rsidRPr="00D41BB0">
        <w:rPr>
          <w:sz w:val="20"/>
          <w:szCs w:val="20"/>
        </w:rPr>
        <w:t xml:space="preserve">           Для парковки специальных автотранспортных средств инвалидов на стоянке </w:t>
      </w:r>
    </w:p>
    <w:p w:rsidR="00D41BB0" w:rsidRPr="00D41BB0" w:rsidRDefault="00D41BB0" w:rsidP="00D41BB0">
      <w:pPr>
        <w:pStyle w:val="2d"/>
        <w:shd w:val="clear" w:color="auto" w:fill="auto"/>
        <w:spacing w:before="0" w:after="0" w:line="240" w:lineRule="auto"/>
        <w:jc w:val="both"/>
        <w:rPr>
          <w:sz w:val="20"/>
          <w:szCs w:val="20"/>
        </w:rPr>
      </w:pPr>
      <w:r w:rsidRPr="00D41BB0">
        <w:rPr>
          <w:sz w:val="20"/>
          <w:szCs w:val="20"/>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D41BB0">
        <w:rPr>
          <w:sz w:val="20"/>
          <w:szCs w:val="20"/>
          <w:lang w:val="en-US" w:bidi="en-US"/>
        </w:rPr>
        <w:t>I</w:t>
      </w:r>
      <w:r w:rsidRPr="00D41BB0">
        <w:rPr>
          <w:sz w:val="20"/>
          <w:szCs w:val="20"/>
          <w:lang w:bidi="en-US"/>
        </w:rPr>
        <w:t xml:space="preserve">, </w:t>
      </w:r>
      <w:r w:rsidRPr="00D41BB0">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1BB0" w:rsidRPr="00D41BB0" w:rsidRDefault="00D41BB0" w:rsidP="00D41BB0">
      <w:pPr>
        <w:pStyle w:val="2d"/>
        <w:shd w:val="clear" w:color="auto" w:fill="auto"/>
        <w:spacing w:before="0" w:after="0" w:line="240" w:lineRule="auto"/>
        <w:ind w:firstLine="760"/>
        <w:jc w:val="left"/>
        <w:rPr>
          <w:sz w:val="20"/>
          <w:szCs w:val="20"/>
        </w:rPr>
      </w:pPr>
      <w:r w:rsidRPr="00D41BB0">
        <w:rPr>
          <w:sz w:val="20"/>
          <w:szCs w:val="20"/>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41BB0" w:rsidRPr="00D41BB0" w:rsidRDefault="00D41BB0" w:rsidP="00D41BB0">
      <w:pPr>
        <w:pStyle w:val="2d"/>
        <w:shd w:val="clear" w:color="auto" w:fill="auto"/>
        <w:spacing w:before="0" w:after="0" w:line="240" w:lineRule="auto"/>
        <w:ind w:left="760" w:right="4700"/>
        <w:jc w:val="left"/>
        <w:rPr>
          <w:sz w:val="20"/>
          <w:szCs w:val="20"/>
        </w:rPr>
      </w:pPr>
      <w:r w:rsidRPr="00D41BB0">
        <w:rPr>
          <w:sz w:val="20"/>
          <w:szCs w:val="20"/>
        </w:rPr>
        <w:t>местонахождение и юридический адрес; режим работы; график приема;</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номера телефонов для справок.</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Помещения, в которых предоставляется государственная (муниципальная) услуга, оснащаются:</w:t>
      </w:r>
    </w:p>
    <w:p w:rsidR="00D41BB0" w:rsidRPr="00D41BB0" w:rsidRDefault="00D41BB0" w:rsidP="00D41BB0">
      <w:pPr>
        <w:pStyle w:val="2d"/>
        <w:shd w:val="clear" w:color="auto" w:fill="auto"/>
        <w:spacing w:before="0" w:after="0" w:line="240" w:lineRule="auto"/>
        <w:ind w:left="760"/>
        <w:jc w:val="left"/>
        <w:rPr>
          <w:sz w:val="20"/>
          <w:szCs w:val="20"/>
        </w:rPr>
      </w:pPr>
      <w:r w:rsidRPr="00D41BB0">
        <w:rPr>
          <w:sz w:val="20"/>
          <w:szCs w:val="20"/>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Места для заполнения заявлений оборудуются стульями, столами (стойками), бланками заявлений, письменными принадлежностями.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Места приема Заявителей оборудуются информационными табличками (вывесками) с указанием:</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номера кабинета и наименования отдела;</w:t>
      </w:r>
    </w:p>
    <w:p w:rsidR="00D41BB0" w:rsidRPr="00D41BB0" w:rsidRDefault="00D41BB0" w:rsidP="00D41BB0">
      <w:pPr>
        <w:pStyle w:val="2d"/>
        <w:shd w:val="clear" w:color="auto" w:fill="auto"/>
        <w:spacing w:before="0" w:after="0" w:line="240" w:lineRule="auto"/>
        <w:ind w:firstLine="760"/>
        <w:jc w:val="left"/>
        <w:rPr>
          <w:sz w:val="20"/>
          <w:szCs w:val="20"/>
        </w:rPr>
      </w:pPr>
      <w:r w:rsidRPr="00D41BB0">
        <w:rPr>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lastRenderedPageBreak/>
        <w:t>При предоставлении государственной (муниципальной) услуги инвалидам обеспечиваются:</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сопровождение инвалидов, имеющих стойкие расстройства функции зрения и самостоятельного передвижения;</w:t>
      </w:r>
    </w:p>
    <w:p w:rsidR="00D41BB0" w:rsidRPr="00D41BB0" w:rsidRDefault="00D41BB0" w:rsidP="00D41BB0">
      <w:pPr>
        <w:pStyle w:val="2d"/>
        <w:shd w:val="clear" w:color="auto" w:fill="auto"/>
        <w:tabs>
          <w:tab w:val="left" w:pos="6821"/>
        </w:tabs>
        <w:spacing w:before="0" w:after="0" w:line="240" w:lineRule="auto"/>
        <w:ind w:firstLine="760"/>
        <w:jc w:val="both"/>
        <w:rPr>
          <w:sz w:val="20"/>
          <w:szCs w:val="20"/>
        </w:rPr>
      </w:pPr>
      <w:r w:rsidRPr="00D41BB0">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допуск сурдопереводчика и тифлосурдопереводчика;</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1BB0" w:rsidRPr="00D41BB0" w:rsidRDefault="00D41BB0" w:rsidP="00D41BB0">
      <w:pPr>
        <w:pStyle w:val="2f4"/>
        <w:keepNext/>
        <w:keepLines/>
        <w:shd w:val="clear" w:color="auto" w:fill="auto"/>
        <w:spacing w:before="0" w:after="0" w:line="240" w:lineRule="auto"/>
        <w:ind w:firstLine="0"/>
        <w:jc w:val="left"/>
        <w:rPr>
          <w:sz w:val="20"/>
          <w:szCs w:val="20"/>
        </w:rPr>
      </w:pPr>
      <w:r w:rsidRPr="00D41BB0">
        <w:rPr>
          <w:sz w:val="20"/>
          <w:szCs w:val="20"/>
        </w:rPr>
        <w:t>Показатели доступности и качества государственной (муниципальной) услуги</w:t>
      </w:r>
    </w:p>
    <w:p w:rsidR="00D41BB0" w:rsidRPr="00D41BB0" w:rsidRDefault="00D41BB0" w:rsidP="00155689">
      <w:pPr>
        <w:pStyle w:val="2d"/>
        <w:numPr>
          <w:ilvl w:val="1"/>
          <w:numId w:val="45"/>
        </w:numPr>
        <w:shd w:val="clear" w:color="auto" w:fill="auto"/>
        <w:tabs>
          <w:tab w:val="left" w:pos="1403"/>
        </w:tabs>
        <w:spacing w:before="0" w:after="0" w:line="240" w:lineRule="auto"/>
        <w:ind w:firstLine="760"/>
        <w:jc w:val="both"/>
        <w:rPr>
          <w:sz w:val="20"/>
          <w:szCs w:val="20"/>
        </w:rPr>
      </w:pPr>
      <w:r w:rsidRPr="00D41BB0">
        <w:rPr>
          <w:sz w:val="20"/>
          <w:szCs w:val="20"/>
        </w:rPr>
        <w:t>Основными показателями доступности предоставления государственной (муниципальной) услуги являются:</w:t>
      </w:r>
    </w:p>
    <w:p w:rsidR="00D41BB0" w:rsidRPr="00D41BB0" w:rsidRDefault="00D41BB0" w:rsidP="00155689">
      <w:pPr>
        <w:pStyle w:val="2d"/>
        <w:numPr>
          <w:ilvl w:val="2"/>
          <w:numId w:val="45"/>
        </w:numPr>
        <w:shd w:val="clear" w:color="auto" w:fill="auto"/>
        <w:tabs>
          <w:tab w:val="left" w:pos="1736"/>
        </w:tabs>
        <w:spacing w:before="0" w:after="0" w:line="240" w:lineRule="auto"/>
        <w:ind w:firstLine="760"/>
        <w:jc w:val="both"/>
        <w:rPr>
          <w:sz w:val="20"/>
          <w:szCs w:val="20"/>
        </w:rPr>
      </w:pPr>
      <w:r w:rsidRPr="00D41BB0">
        <w:rPr>
          <w:sz w:val="20"/>
          <w:szCs w:val="20"/>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41BB0" w:rsidRPr="00D41BB0" w:rsidRDefault="00D41BB0" w:rsidP="00155689">
      <w:pPr>
        <w:pStyle w:val="2d"/>
        <w:numPr>
          <w:ilvl w:val="2"/>
          <w:numId w:val="45"/>
        </w:numPr>
        <w:shd w:val="clear" w:color="auto" w:fill="auto"/>
        <w:tabs>
          <w:tab w:val="left" w:pos="1736"/>
        </w:tabs>
        <w:spacing w:before="0" w:after="0" w:line="240" w:lineRule="auto"/>
        <w:ind w:firstLine="760"/>
        <w:jc w:val="both"/>
        <w:rPr>
          <w:sz w:val="20"/>
          <w:szCs w:val="20"/>
        </w:rPr>
      </w:pPr>
      <w:r w:rsidRPr="00D41BB0">
        <w:rPr>
          <w:sz w:val="20"/>
          <w:szCs w:val="20"/>
        </w:rPr>
        <w:t>доступность электронных форм документов, необходимых для предоставления государственной (муниципальной) услуги;</w:t>
      </w:r>
    </w:p>
    <w:p w:rsidR="00D41BB0" w:rsidRPr="00D41BB0" w:rsidRDefault="00D41BB0" w:rsidP="00155689">
      <w:pPr>
        <w:pStyle w:val="2d"/>
        <w:numPr>
          <w:ilvl w:val="2"/>
          <w:numId w:val="45"/>
        </w:numPr>
        <w:shd w:val="clear" w:color="auto" w:fill="auto"/>
        <w:tabs>
          <w:tab w:val="left" w:pos="1736"/>
        </w:tabs>
        <w:spacing w:before="0" w:after="0" w:line="240" w:lineRule="auto"/>
        <w:ind w:firstLine="760"/>
        <w:jc w:val="both"/>
        <w:rPr>
          <w:sz w:val="20"/>
          <w:szCs w:val="20"/>
        </w:rPr>
      </w:pPr>
      <w:r w:rsidRPr="00D41BB0">
        <w:rPr>
          <w:sz w:val="20"/>
          <w:szCs w:val="20"/>
        </w:rPr>
        <w:t>возможность подачи заявления на получение государственной (муниципальной) услуги и документов в электронной форме;</w:t>
      </w:r>
    </w:p>
    <w:p w:rsidR="00D41BB0" w:rsidRPr="00D41BB0" w:rsidRDefault="00D41BB0" w:rsidP="00155689">
      <w:pPr>
        <w:pStyle w:val="2d"/>
        <w:numPr>
          <w:ilvl w:val="2"/>
          <w:numId w:val="45"/>
        </w:numPr>
        <w:shd w:val="clear" w:color="auto" w:fill="auto"/>
        <w:tabs>
          <w:tab w:val="left" w:pos="1736"/>
        </w:tabs>
        <w:spacing w:before="0" w:after="0" w:line="240" w:lineRule="auto"/>
        <w:ind w:firstLine="760"/>
        <w:jc w:val="both"/>
        <w:rPr>
          <w:sz w:val="20"/>
          <w:szCs w:val="20"/>
        </w:rPr>
      </w:pPr>
      <w:r w:rsidRPr="00D41BB0">
        <w:rPr>
          <w:sz w:val="20"/>
          <w:szCs w:val="20"/>
        </w:rPr>
        <w:t>предоставление государственной (муниципальной) услуги в соответствии с вариантом предоставления государственной (муниципальной) услуги;</w:t>
      </w:r>
    </w:p>
    <w:p w:rsidR="00D41BB0" w:rsidRPr="00D41BB0" w:rsidRDefault="00D41BB0" w:rsidP="00155689">
      <w:pPr>
        <w:pStyle w:val="2d"/>
        <w:numPr>
          <w:ilvl w:val="2"/>
          <w:numId w:val="45"/>
        </w:numPr>
        <w:shd w:val="clear" w:color="auto" w:fill="auto"/>
        <w:tabs>
          <w:tab w:val="left" w:pos="1736"/>
        </w:tabs>
        <w:spacing w:before="0" w:after="0" w:line="240" w:lineRule="auto"/>
        <w:ind w:firstLine="760"/>
        <w:jc w:val="both"/>
        <w:rPr>
          <w:sz w:val="20"/>
          <w:szCs w:val="20"/>
        </w:rPr>
      </w:pPr>
      <w:r w:rsidRPr="00D41BB0">
        <w:rPr>
          <w:sz w:val="20"/>
          <w:szCs w:val="20"/>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D41BB0" w:rsidRPr="00D41BB0" w:rsidRDefault="00D41BB0" w:rsidP="00155689">
      <w:pPr>
        <w:pStyle w:val="2d"/>
        <w:numPr>
          <w:ilvl w:val="2"/>
          <w:numId w:val="45"/>
        </w:numPr>
        <w:shd w:val="clear" w:color="auto" w:fill="auto"/>
        <w:tabs>
          <w:tab w:val="left" w:pos="1648"/>
        </w:tabs>
        <w:spacing w:before="0" w:after="0" w:line="240" w:lineRule="auto"/>
        <w:ind w:firstLine="740"/>
        <w:jc w:val="both"/>
        <w:rPr>
          <w:sz w:val="20"/>
          <w:szCs w:val="20"/>
        </w:rPr>
      </w:pPr>
      <w:r w:rsidRPr="00D41BB0">
        <w:rPr>
          <w:sz w:val="20"/>
          <w:szCs w:val="20"/>
        </w:rPr>
        <w:t>возможность получения Заявителем уведомлений о предоставлении государственной (муниципальной) услуги с помощью ЕПГУ;</w:t>
      </w:r>
    </w:p>
    <w:p w:rsidR="00D41BB0" w:rsidRPr="00D41BB0" w:rsidRDefault="00D41BB0" w:rsidP="00155689">
      <w:pPr>
        <w:pStyle w:val="2d"/>
        <w:numPr>
          <w:ilvl w:val="2"/>
          <w:numId w:val="45"/>
        </w:numPr>
        <w:shd w:val="clear" w:color="auto" w:fill="auto"/>
        <w:tabs>
          <w:tab w:val="left" w:pos="1652"/>
        </w:tabs>
        <w:spacing w:before="0" w:after="0" w:line="240" w:lineRule="auto"/>
        <w:ind w:firstLine="740"/>
        <w:jc w:val="both"/>
        <w:rPr>
          <w:sz w:val="20"/>
          <w:szCs w:val="20"/>
        </w:rPr>
      </w:pPr>
      <w:r w:rsidRPr="00D41BB0">
        <w:rPr>
          <w:sz w:val="20"/>
          <w:szCs w:val="20"/>
        </w:rPr>
        <w:t>возможность получения информации о ходе предоставления Государственной услуги, в том числе с использованием сети «Интернет».</w:t>
      </w:r>
    </w:p>
    <w:p w:rsidR="00D41BB0" w:rsidRPr="00D41BB0" w:rsidRDefault="00D41BB0" w:rsidP="00155689">
      <w:pPr>
        <w:pStyle w:val="2d"/>
        <w:numPr>
          <w:ilvl w:val="1"/>
          <w:numId w:val="45"/>
        </w:numPr>
        <w:shd w:val="clear" w:color="auto" w:fill="auto"/>
        <w:tabs>
          <w:tab w:val="left" w:pos="1432"/>
        </w:tabs>
        <w:spacing w:before="0" w:after="0" w:line="240" w:lineRule="auto"/>
        <w:ind w:firstLine="740"/>
        <w:jc w:val="both"/>
        <w:rPr>
          <w:sz w:val="20"/>
          <w:szCs w:val="20"/>
        </w:rPr>
      </w:pPr>
      <w:r w:rsidRPr="00D41BB0">
        <w:rPr>
          <w:sz w:val="20"/>
          <w:szCs w:val="20"/>
        </w:rPr>
        <w:t>Основными показателями качества предоставления государственной (муниципальной) услуги являются:</w:t>
      </w:r>
    </w:p>
    <w:p w:rsidR="00D41BB0" w:rsidRPr="00D41BB0" w:rsidRDefault="00D41BB0" w:rsidP="00155689">
      <w:pPr>
        <w:pStyle w:val="2d"/>
        <w:numPr>
          <w:ilvl w:val="2"/>
          <w:numId w:val="45"/>
        </w:numPr>
        <w:shd w:val="clear" w:color="auto" w:fill="auto"/>
        <w:tabs>
          <w:tab w:val="left" w:pos="1652"/>
        </w:tabs>
        <w:spacing w:before="0" w:after="0" w:line="240" w:lineRule="auto"/>
        <w:ind w:firstLine="740"/>
        <w:jc w:val="both"/>
        <w:rPr>
          <w:sz w:val="20"/>
          <w:szCs w:val="20"/>
        </w:rPr>
      </w:pPr>
      <w:r w:rsidRPr="00D41BB0">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41BB0" w:rsidRPr="00D41BB0" w:rsidRDefault="00D41BB0" w:rsidP="00155689">
      <w:pPr>
        <w:pStyle w:val="2d"/>
        <w:numPr>
          <w:ilvl w:val="2"/>
          <w:numId w:val="45"/>
        </w:numPr>
        <w:shd w:val="clear" w:color="auto" w:fill="auto"/>
        <w:tabs>
          <w:tab w:val="left" w:pos="1643"/>
        </w:tabs>
        <w:spacing w:before="0" w:after="0" w:line="240" w:lineRule="auto"/>
        <w:ind w:firstLine="740"/>
        <w:jc w:val="both"/>
        <w:rPr>
          <w:sz w:val="20"/>
          <w:szCs w:val="20"/>
        </w:rPr>
      </w:pPr>
      <w:r w:rsidRPr="00D41BB0">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41BB0" w:rsidRPr="00D41BB0" w:rsidRDefault="00D41BB0" w:rsidP="00155689">
      <w:pPr>
        <w:pStyle w:val="2d"/>
        <w:numPr>
          <w:ilvl w:val="2"/>
          <w:numId w:val="45"/>
        </w:numPr>
        <w:shd w:val="clear" w:color="auto" w:fill="auto"/>
        <w:tabs>
          <w:tab w:val="left" w:pos="1643"/>
        </w:tabs>
        <w:spacing w:before="0" w:after="0" w:line="240" w:lineRule="auto"/>
        <w:ind w:firstLine="740"/>
        <w:jc w:val="both"/>
        <w:rPr>
          <w:sz w:val="20"/>
          <w:szCs w:val="20"/>
        </w:rPr>
      </w:pPr>
      <w:r w:rsidRPr="00D41BB0">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D41BB0" w:rsidRPr="00D41BB0" w:rsidRDefault="00D41BB0" w:rsidP="00D41BB0">
      <w:pPr>
        <w:pStyle w:val="2d"/>
        <w:shd w:val="clear" w:color="auto" w:fill="auto"/>
        <w:tabs>
          <w:tab w:val="left" w:pos="1677"/>
          <w:tab w:val="left" w:pos="3327"/>
          <w:tab w:val="left" w:pos="4945"/>
          <w:tab w:val="left" w:pos="9030"/>
        </w:tabs>
        <w:spacing w:before="0" w:after="0" w:line="240" w:lineRule="auto"/>
        <w:jc w:val="both"/>
        <w:rPr>
          <w:sz w:val="20"/>
          <w:szCs w:val="20"/>
        </w:rPr>
      </w:pPr>
      <w:r w:rsidRPr="00D41BB0">
        <w:rPr>
          <w:sz w:val="20"/>
          <w:szCs w:val="20"/>
        </w:rPr>
        <w:t xml:space="preserve">           </w:t>
      </w:r>
      <w:r>
        <w:rPr>
          <w:sz w:val="20"/>
          <w:szCs w:val="20"/>
        </w:rPr>
        <w:t xml:space="preserve">    </w:t>
      </w:r>
      <w:r w:rsidRPr="00D41BB0">
        <w:rPr>
          <w:sz w:val="20"/>
          <w:szCs w:val="20"/>
        </w:rPr>
        <w:t xml:space="preserve">2.25.4. </w:t>
      </w:r>
      <w:r>
        <w:rPr>
          <w:sz w:val="20"/>
          <w:szCs w:val="20"/>
        </w:rPr>
        <w:t xml:space="preserve">Отсутствие нарушений </w:t>
      </w:r>
      <w:r w:rsidRPr="00D41BB0">
        <w:rPr>
          <w:sz w:val="20"/>
          <w:szCs w:val="20"/>
        </w:rPr>
        <w:t>установленных сроков в процессе предоставления государственной (муниципальной) услуги.</w:t>
      </w:r>
    </w:p>
    <w:p w:rsidR="00D41BB0" w:rsidRDefault="00D41BB0" w:rsidP="00155689">
      <w:pPr>
        <w:pStyle w:val="2d"/>
        <w:numPr>
          <w:ilvl w:val="2"/>
          <w:numId w:val="56"/>
        </w:numPr>
        <w:shd w:val="clear" w:color="auto" w:fill="auto"/>
        <w:tabs>
          <w:tab w:val="left" w:pos="1677"/>
          <w:tab w:val="left" w:pos="3327"/>
          <w:tab w:val="left" w:pos="4945"/>
          <w:tab w:val="left" w:pos="9030"/>
        </w:tabs>
        <w:spacing w:before="0" w:after="0" w:line="240" w:lineRule="auto"/>
        <w:jc w:val="both"/>
        <w:rPr>
          <w:sz w:val="20"/>
          <w:szCs w:val="20"/>
        </w:rPr>
      </w:pPr>
      <w:r>
        <w:rPr>
          <w:sz w:val="20"/>
          <w:szCs w:val="20"/>
        </w:rPr>
        <w:t xml:space="preserve">Отсутствие заявлений </w:t>
      </w:r>
      <w:r w:rsidRPr="00D41BB0">
        <w:rPr>
          <w:sz w:val="20"/>
          <w:szCs w:val="20"/>
        </w:rPr>
        <w:t xml:space="preserve">об оспаривании решений, действий (бездействия) Уполномоченного органа, его </w:t>
      </w:r>
    </w:p>
    <w:p w:rsidR="00D41BB0" w:rsidRPr="00D41BB0" w:rsidRDefault="00D41BB0" w:rsidP="00D41BB0">
      <w:pPr>
        <w:pStyle w:val="2d"/>
        <w:shd w:val="clear" w:color="auto" w:fill="auto"/>
        <w:tabs>
          <w:tab w:val="left" w:pos="1677"/>
          <w:tab w:val="left" w:pos="3327"/>
          <w:tab w:val="left" w:pos="4945"/>
          <w:tab w:val="left" w:pos="9030"/>
        </w:tabs>
        <w:spacing w:before="0" w:after="0" w:line="240" w:lineRule="auto"/>
        <w:jc w:val="both"/>
        <w:rPr>
          <w:sz w:val="20"/>
          <w:szCs w:val="20"/>
        </w:rPr>
      </w:pPr>
      <w:r w:rsidRPr="00D41BB0">
        <w:rPr>
          <w:sz w:val="20"/>
          <w:szCs w:val="20"/>
        </w:rPr>
        <w:t>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Иные требования к предоставлению государственной (муниципальной) услуги</w:t>
      </w:r>
    </w:p>
    <w:p w:rsidR="00D41BB0" w:rsidRPr="00D41BB0" w:rsidRDefault="00D41BB0" w:rsidP="00155689">
      <w:pPr>
        <w:pStyle w:val="2d"/>
        <w:numPr>
          <w:ilvl w:val="1"/>
          <w:numId w:val="45"/>
        </w:numPr>
        <w:shd w:val="clear" w:color="auto" w:fill="auto"/>
        <w:tabs>
          <w:tab w:val="left" w:pos="1436"/>
        </w:tabs>
        <w:spacing w:before="0" w:after="0" w:line="240" w:lineRule="auto"/>
        <w:ind w:firstLine="740"/>
        <w:jc w:val="both"/>
        <w:rPr>
          <w:sz w:val="20"/>
          <w:szCs w:val="20"/>
        </w:rPr>
      </w:pPr>
      <w:r w:rsidRPr="00D41BB0">
        <w:rPr>
          <w:sz w:val="20"/>
          <w:szCs w:val="20"/>
        </w:rPr>
        <w:t>Услуги, являющиеся обязательными и необходимыми для предоставления государственной (муниципальной) услуги, отсутствуют.</w:t>
      </w:r>
    </w:p>
    <w:p w:rsidR="00D41BB0" w:rsidRPr="00D41BB0" w:rsidRDefault="00D41BB0" w:rsidP="00155689">
      <w:pPr>
        <w:pStyle w:val="2d"/>
        <w:numPr>
          <w:ilvl w:val="1"/>
          <w:numId w:val="45"/>
        </w:numPr>
        <w:shd w:val="clear" w:color="auto" w:fill="auto"/>
        <w:tabs>
          <w:tab w:val="left" w:pos="1436"/>
        </w:tabs>
        <w:spacing w:before="0" w:after="0" w:line="240" w:lineRule="auto"/>
        <w:ind w:firstLine="740"/>
        <w:jc w:val="both"/>
        <w:rPr>
          <w:sz w:val="20"/>
          <w:szCs w:val="20"/>
        </w:rPr>
      </w:pPr>
      <w:r w:rsidRPr="00D41BB0">
        <w:rPr>
          <w:sz w:val="20"/>
          <w:szCs w:val="20"/>
        </w:rPr>
        <w:t>Информационные системы, используемые для предоставления государственной (муниципальной) услуги, не предусмотрены.</w:t>
      </w:r>
    </w:p>
    <w:p w:rsidR="00D41BB0" w:rsidRPr="00D41BB0" w:rsidRDefault="00D41BB0" w:rsidP="00155689">
      <w:pPr>
        <w:pStyle w:val="73"/>
        <w:numPr>
          <w:ilvl w:val="0"/>
          <w:numId w:val="40"/>
        </w:numPr>
        <w:shd w:val="clear" w:color="auto" w:fill="auto"/>
        <w:tabs>
          <w:tab w:val="left" w:pos="1363"/>
        </w:tabs>
        <w:spacing w:before="0" w:after="0" w:line="240" w:lineRule="auto"/>
        <w:ind w:left="180" w:firstLine="560"/>
        <w:jc w:val="both"/>
        <w:rPr>
          <w:sz w:val="20"/>
          <w:szCs w:val="20"/>
        </w:rPr>
      </w:pPr>
      <w:r w:rsidRPr="00D41BB0">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Исчерпывающий перечень административных процедур</w:t>
      </w:r>
    </w:p>
    <w:p w:rsidR="00D41BB0" w:rsidRPr="00D41BB0" w:rsidRDefault="00D41BB0" w:rsidP="00155689">
      <w:pPr>
        <w:pStyle w:val="2d"/>
        <w:numPr>
          <w:ilvl w:val="0"/>
          <w:numId w:val="49"/>
        </w:numPr>
        <w:shd w:val="clear" w:color="auto" w:fill="auto"/>
        <w:tabs>
          <w:tab w:val="left" w:pos="1363"/>
        </w:tabs>
        <w:spacing w:before="0" w:after="0" w:line="240" w:lineRule="auto"/>
        <w:ind w:firstLine="740"/>
        <w:jc w:val="both"/>
        <w:rPr>
          <w:sz w:val="20"/>
          <w:szCs w:val="20"/>
        </w:rPr>
      </w:pPr>
      <w:r w:rsidRPr="00D41BB0">
        <w:rPr>
          <w:sz w:val="20"/>
          <w:szCs w:val="20"/>
        </w:rPr>
        <w:t>Предоставление государственной (муниципальной) услуги включает в себя следующие административные процедуры:</w:t>
      </w:r>
    </w:p>
    <w:p w:rsidR="00D41BB0" w:rsidRPr="00D41BB0" w:rsidRDefault="00D41BB0" w:rsidP="00155689">
      <w:pPr>
        <w:pStyle w:val="2d"/>
        <w:numPr>
          <w:ilvl w:val="0"/>
          <w:numId w:val="50"/>
        </w:numPr>
        <w:shd w:val="clear" w:color="auto" w:fill="auto"/>
        <w:tabs>
          <w:tab w:val="left" w:pos="1115"/>
        </w:tabs>
        <w:spacing w:before="0" w:after="0" w:line="240" w:lineRule="auto"/>
        <w:ind w:firstLine="740"/>
        <w:jc w:val="both"/>
        <w:rPr>
          <w:sz w:val="20"/>
          <w:szCs w:val="20"/>
        </w:rPr>
      </w:pPr>
      <w:r w:rsidRPr="00D41BB0">
        <w:rPr>
          <w:sz w:val="20"/>
          <w:szCs w:val="20"/>
        </w:rPr>
        <w:t>прием и проверка комплектности документов на наличие/отсутствие оснований для отказа в приеме документов:</w:t>
      </w:r>
    </w:p>
    <w:p w:rsidR="00D41BB0" w:rsidRPr="00D41BB0" w:rsidRDefault="00D41BB0" w:rsidP="00D41BB0">
      <w:pPr>
        <w:pStyle w:val="2d"/>
        <w:shd w:val="clear" w:color="auto" w:fill="auto"/>
        <w:tabs>
          <w:tab w:val="left" w:pos="1105"/>
        </w:tabs>
        <w:spacing w:before="0" w:after="0" w:line="240" w:lineRule="auto"/>
        <w:ind w:firstLine="740"/>
        <w:jc w:val="both"/>
        <w:rPr>
          <w:sz w:val="20"/>
          <w:szCs w:val="20"/>
        </w:rPr>
      </w:pPr>
      <w:r w:rsidRPr="00D41BB0">
        <w:rPr>
          <w:sz w:val="20"/>
          <w:szCs w:val="20"/>
        </w:rPr>
        <w:t>а)</w:t>
      </w:r>
      <w:r w:rsidRPr="00D41BB0">
        <w:rPr>
          <w:sz w:val="20"/>
          <w:szCs w:val="20"/>
        </w:rPr>
        <w:tab/>
        <w:t>проверка направленного Заявителем Заявления и документов, представленных для получения государственной (муниципальной) услуги;</w:t>
      </w:r>
    </w:p>
    <w:p w:rsidR="00D41BB0" w:rsidRPr="00D41BB0" w:rsidRDefault="00D41BB0" w:rsidP="00D41BB0">
      <w:pPr>
        <w:pStyle w:val="2d"/>
        <w:shd w:val="clear" w:color="auto" w:fill="auto"/>
        <w:tabs>
          <w:tab w:val="left" w:pos="1139"/>
        </w:tabs>
        <w:spacing w:before="0" w:after="0" w:line="240" w:lineRule="auto"/>
        <w:ind w:firstLine="740"/>
        <w:jc w:val="both"/>
        <w:rPr>
          <w:sz w:val="20"/>
          <w:szCs w:val="20"/>
        </w:rPr>
      </w:pPr>
      <w:r w:rsidRPr="00D41BB0">
        <w:rPr>
          <w:sz w:val="20"/>
          <w:szCs w:val="20"/>
        </w:rPr>
        <w:t>б)</w:t>
      </w:r>
      <w:r w:rsidRPr="00D41BB0">
        <w:rPr>
          <w:sz w:val="20"/>
          <w:szCs w:val="20"/>
        </w:rPr>
        <w:tab/>
        <w:t xml:space="preserve">направление Заявителю уведомления о приеме заявления к рассмотрению либо отказа в приеме заявления </w:t>
      </w:r>
      <w:r w:rsidRPr="00D41BB0">
        <w:rPr>
          <w:sz w:val="20"/>
          <w:szCs w:val="20"/>
        </w:rPr>
        <w:lastRenderedPageBreak/>
        <w:t>к рассмотрению с обоснованием отказа по форме Приложения № 5 к настоящему Административному регламенту;</w:t>
      </w:r>
    </w:p>
    <w:p w:rsidR="00D41BB0" w:rsidRPr="00D41BB0" w:rsidRDefault="00D41BB0" w:rsidP="00155689">
      <w:pPr>
        <w:pStyle w:val="2d"/>
        <w:numPr>
          <w:ilvl w:val="0"/>
          <w:numId w:val="50"/>
        </w:numPr>
        <w:shd w:val="clear" w:color="auto" w:fill="auto"/>
        <w:tabs>
          <w:tab w:val="left" w:pos="1149"/>
        </w:tabs>
        <w:spacing w:before="0" w:after="0" w:line="240" w:lineRule="auto"/>
        <w:ind w:firstLine="740"/>
        <w:jc w:val="both"/>
        <w:rPr>
          <w:sz w:val="20"/>
          <w:szCs w:val="20"/>
        </w:rPr>
      </w:pPr>
      <w:r w:rsidRPr="00D41BB0">
        <w:rPr>
          <w:sz w:val="20"/>
          <w:szCs w:val="20"/>
        </w:rPr>
        <w:t>получение сведений посредством межведомственного информационного</w:t>
      </w:r>
    </w:p>
    <w:p w:rsidR="00D41BB0" w:rsidRPr="00D41BB0" w:rsidRDefault="00D41BB0" w:rsidP="00D41BB0">
      <w:pPr>
        <w:pStyle w:val="2d"/>
        <w:shd w:val="clear" w:color="auto" w:fill="auto"/>
        <w:spacing w:before="0" w:after="0" w:line="240" w:lineRule="auto"/>
        <w:jc w:val="left"/>
        <w:rPr>
          <w:sz w:val="20"/>
          <w:szCs w:val="20"/>
        </w:rPr>
      </w:pPr>
      <w:r w:rsidRPr="00D41BB0">
        <w:rPr>
          <w:sz w:val="20"/>
          <w:szCs w:val="20"/>
        </w:rPr>
        <w:t>взаимодействия, в том числе с использованием СМЭВ:</w:t>
      </w:r>
    </w:p>
    <w:p w:rsidR="00D41BB0" w:rsidRPr="00D41BB0" w:rsidRDefault="00D41BB0" w:rsidP="00D41BB0">
      <w:pPr>
        <w:pStyle w:val="2d"/>
        <w:shd w:val="clear" w:color="auto" w:fill="auto"/>
        <w:tabs>
          <w:tab w:val="left" w:pos="1148"/>
        </w:tabs>
        <w:spacing w:before="0" w:after="0" w:line="240" w:lineRule="auto"/>
        <w:ind w:firstLine="760"/>
        <w:jc w:val="both"/>
        <w:rPr>
          <w:sz w:val="20"/>
          <w:szCs w:val="20"/>
        </w:rPr>
      </w:pPr>
      <w:r w:rsidRPr="00D41BB0">
        <w:rPr>
          <w:sz w:val="20"/>
          <w:szCs w:val="20"/>
        </w:rPr>
        <w:t>а)</w:t>
      </w:r>
      <w:r w:rsidRPr="00D41BB0">
        <w:rPr>
          <w:sz w:val="20"/>
          <w:szCs w:val="20"/>
        </w:rPr>
        <w:tab/>
        <w:t>направление межведомственных запросов в органы и организации;</w:t>
      </w:r>
    </w:p>
    <w:p w:rsidR="00D41BB0" w:rsidRPr="00D41BB0" w:rsidRDefault="00D41BB0" w:rsidP="00D41BB0">
      <w:pPr>
        <w:pStyle w:val="2d"/>
        <w:shd w:val="clear" w:color="auto" w:fill="auto"/>
        <w:tabs>
          <w:tab w:val="left" w:pos="1123"/>
        </w:tabs>
        <w:spacing w:before="0" w:after="0" w:line="240" w:lineRule="auto"/>
        <w:ind w:firstLine="760"/>
        <w:jc w:val="both"/>
        <w:rPr>
          <w:sz w:val="20"/>
          <w:szCs w:val="20"/>
        </w:rPr>
      </w:pPr>
      <w:r w:rsidRPr="00D41BB0">
        <w:rPr>
          <w:sz w:val="20"/>
          <w:szCs w:val="20"/>
        </w:rPr>
        <w:t>б)</w:t>
      </w:r>
      <w:r w:rsidRPr="00D41BB0">
        <w:rPr>
          <w:sz w:val="20"/>
          <w:szCs w:val="20"/>
        </w:rPr>
        <w:tab/>
        <w:t>получение ответов на межведомственные запросы, формирование полного комплекта документов;</w:t>
      </w:r>
    </w:p>
    <w:p w:rsidR="00D41BB0" w:rsidRPr="00D41BB0" w:rsidRDefault="00D41BB0" w:rsidP="00155689">
      <w:pPr>
        <w:pStyle w:val="2d"/>
        <w:numPr>
          <w:ilvl w:val="0"/>
          <w:numId w:val="50"/>
        </w:numPr>
        <w:shd w:val="clear" w:color="auto" w:fill="auto"/>
        <w:tabs>
          <w:tab w:val="left" w:pos="1163"/>
        </w:tabs>
        <w:spacing w:before="0" w:after="0" w:line="240" w:lineRule="auto"/>
        <w:ind w:firstLine="760"/>
        <w:jc w:val="both"/>
        <w:rPr>
          <w:sz w:val="20"/>
          <w:szCs w:val="20"/>
        </w:rPr>
      </w:pPr>
      <w:r w:rsidRPr="00D41BB0">
        <w:rPr>
          <w:sz w:val="20"/>
          <w:szCs w:val="20"/>
        </w:rPr>
        <w:t>рассмотрение документов и сведений:</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D41BB0" w:rsidRPr="00D41BB0" w:rsidRDefault="00D41BB0" w:rsidP="00155689">
      <w:pPr>
        <w:pStyle w:val="2d"/>
        <w:numPr>
          <w:ilvl w:val="0"/>
          <w:numId w:val="50"/>
        </w:numPr>
        <w:shd w:val="clear" w:color="auto" w:fill="auto"/>
        <w:tabs>
          <w:tab w:val="left" w:pos="1123"/>
        </w:tabs>
        <w:spacing w:before="0" w:after="0" w:line="240" w:lineRule="auto"/>
        <w:ind w:firstLine="760"/>
        <w:jc w:val="both"/>
        <w:rPr>
          <w:sz w:val="20"/>
          <w:szCs w:val="20"/>
        </w:rPr>
      </w:pPr>
      <w:r w:rsidRPr="00D41BB0">
        <w:rPr>
          <w:sz w:val="20"/>
          <w:szCs w:val="20"/>
        </w:rPr>
        <w:t>принятие решения о предоставлении государственной (муниципальной) услуги:</w:t>
      </w:r>
    </w:p>
    <w:p w:rsidR="00D41BB0" w:rsidRPr="00D41BB0" w:rsidRDefault="00D41BB0" w:rsidP="00D41BB0">
      <w:pPr>
        <w:pStyle w:val="2d"/>
        <w:shd w:val="clear" w:color="auto" w:fill="auto"/>
        <w:tabs>
          <w:tab w:val="left" w:pos="1104"/>
        </w:tabs>
        <w:spacing w:before="0" w:after="0" w:line="240" w:lineRule="auto"/>
        <w:ind w:firstLine="760"/>
        <w:jc w:val="both"/>
        <w:rPr>
          <w:sz w:val="20"/>
          <w:szCs w:val="20"/>
        </w:rPr>
      </w:pPr>
      <w:r w:rsidRPr="00D41BB0">
        <w:rPr>
          <w:sz w:val="20"/>
          <w:szCs w:val="20"/>
        </w:rPr>
        <w:t>а)</w:t>
      </w:r>
      <w:r w:rsidRPr="00D41BB0">
        <w:rPr>
          <w:sz w:val="20"/>
          <w:szCs w:val="20"/>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D41BB0" w:rsidRPr="00D41BB0" w:rsidRDefault="00D41BB0" w:rsidP="00D41BB0">
      <w:pPr>
        <w:pStyle w:val="2d"/>
        <w:shd w:val="clear" w:color="auto" w:fill="auto"/>
        <w:tabs>
          <w:tab w:val="left" w:pos="1128"/>
        </w:tabs>
        <w:spacing w:before="0" w:after="0" w:line="240" w:lineRule="auto"/>
        <w:ind w:firstLine="760"/>
        <w:jc w:val="both"/>
        <w:rPr>
          <w:sz w:val="20"/>
          <w:szCs w:val="20"/>
        </w:rPr>
      </w:pPr>
      <w:r w:rsidRPr="00D41BB0">
        <w:rPr>
          <w:sz w:val="20"/>
          <w:szCs w:val="20"/>
        </w:rPr>
        <w:t>б)</w:t>
      </w:r>
      <w:r w:rsidRPr="00D41BB0">
        <w:rPr>
          <w:sz w:val="20"/>
          <w:szCs w:val="20"/>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D41BB0" w:rsidRPr="00D41BB0" w:rsidRDefault="00D41BB0" w:rsidP="00155689">
      <w:pPr>
        <w:pStyle w:val="2d"/>
        <w:numPr>
          <w:ilvl w:val="0"/>
          <w:numId w:val="50"/>
        </w:numPr>
        <w:shd w:val="clear" w:color="auto" w:fill="auto"/>
        <w:tabs>
          <w:tab w:val="left" w:pos="1168"/>
        </w:tabs>
        <w:spacing w:before="0" w:after="0" w:line="240" w:lineRule="auto"/>
        <w:ind w:firstLine="760"/>
        <w:jc w:val="both"/>
        <w:rPr>
          <w:sz w:val="20"/>
          <w:szCs w:val="20"/>
        </w:rPr>
      </w:pPr>
      <w:r w:rsidRPr="00D41BB0">
        <w:rPr>
          <w:sz w:val="20"/>
          <w:szCs w:val="20"/>
        </w:rPr>
        <w:t>выдача результата (независимо от выбора Заявителю):</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а) регистрация результата предоставления государственной (муниципальной) услуги.</w:t>
      </w:r>
    </w:p>
    <w:p w:rsidR="00D41BB0" w:rsidRPr="00D41BB0" w:rsidRDefault="00D41BB0" w:rsidP="00155689">
      <w:pPr>
        <w:pStyle w:val="2d"/>
        <w:numPr>
          <w:ilvl w:val="0"/>
          <w:numId w:val="49"/>
        </w:numPr>
        <w:shd w:val="clear" w:color="auto" w:fill="auto"/>
        <w:tabs>
          <w:tab w:val="left" w:pos="1418"/>
        </w:tabs>
        <w:spacing w:before="0" w:after="0" w:line="240" w:lineRule="auto"/>
        <w:ind w:firstLine="760"/>
        <w:jc w:val="both"/>
        <w:rPr>
          <w:sz w:val="20"/>
          <w:szCs w:val="20"/>
        </w:rPr>
      </w:pPr>
      <w:r w:rsidRPr="00D41BB0">
        <w:rPr>
          <w:sz w:val="20"/>
          <w:szCs w:val="20"/>
        </w:rPr>
        <w:t>Описание административных процедур предоставления государственной (муниципальной) услуги представлено в Приложении № 6 к настоящему Административному регламенту.</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Перечень административных процедур (действий) при предоставлении</w:t>
      </w:r>
      <w:r w:rsidRPr="00D41BB0">
        <w:rPr>
          <w:sz w:val="20"/>
          <w:szCs w:val="20"/>
        </w:rPr>
        <w:br/>
        <w:t>государственной (муниципальной) услуги в электронной форме</w:t>
      </w:r>
    </w:p>
    <w:p w:rsidR="00D41BB0" w:rsidRPr="00D41BB0" w:rsidRDefault="00D41BB0" w:rsidP="00155689">
      <w:pPr>
        <w:pStyle w:val="2d"/>
        <w:numPr>
          <w:ilvl w:val="0"/>
          <w:numId w:val="49"/>
        </w:numPr>
        <w:shd w:val="clear" w:color="auto" w:fill="auto"/>
        <w:tabs>
          <w:tab w:val="left" w:pos="1418"/>
        </w:tabs>
        <w:spacing w:before="0" w:after="0" w:line="240" w:lineRule="auto"/>
        <w:ind w:firstLine="760"/>
        <w:jc w:val="both"/>
        <w:rPr>
          <w:sz w:val="20"/>
          <w:szCs w:val="20"/>
        </w:rPr>
      </w:pPr>
      <w:r w:rsidRPr="00D41BB0">
        <w:rPr>
          <w:sz w:val="20"/>
          <w:szCs w:val="20"/>
        </w:rPr>
        <w:t>При предоставлении государственной (муниципальной) услуги в электронной форме заявителю обеспечиваются:</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получение информации о порядке и сроках предоставления государственной (муниципальной) услуги;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формирование заявления;</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получение результата предоставления государственной (муниципальной) услуги;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получение сведений о ходе рассмотрения заявления;</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осуществление оценки качества предоставления государственной (муниципальной) услуги;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Порядок осуществления административных процедур (действий)</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в электронной форме</w:t>
      </w:r>
    </w:p>
    <w:p w:rsidR="00D41BB0" w:rsidRPr="00D41BB0" w:rsidRDefault="00D41BB0" w:rsidP="00155689">
      <w:pPr>
        <w:pStyle w:val="2d"/>
        <w:numPr>
          <w:ilvl w:val="0"/>
          <w:numId w:val="49"/>
        </w:numPr>
        <w:shd w:val="clear" w:color="auto" w:fill="auto"/>
        <w:tabs>
          <w:tab w:val="left" w:pos="1421"/>
        </w:tabs>
        <w:spacing w:before="0" w:after="0" w:line="240" w:lineRule="auto"/>
        <w:ind w:firstLine="740"/>
        <w:jc w:val="both"/>
        <w:rPr>
          <w:sz w:val="20"/>
          <w:szCs w:val="20"/>
        </w:rPr>
      </w:pPr>
      <w:r w:rsidRPr="00D41BB0">
        <w:rPr>
          <w:sz w:val="20"/>
          <w:szCs w:val="20"/>
        </w:rPr>
        <w:t>Исчерпывающий порядок осуществления административных процедур (действий) в электронной форме</w:t>
      </w:r>
    </w:p>
    <w:p w:rsidR="00D41BB0" w:rsidRPr="00D41BB0" w:rsidRDefault="00D41BB0" w:rsidP="00155689">
      <w:pPr>
        <w:pStyle w:val="2d"/>
        <w:numPr>
          <w:ilvl w:val="0"/>
          <w:numId w:val="51"/>
        </w:numPr>
        <w:shd w:val="clear" w:color="auto" w:fill="auto"/>
        <w:tabs>
          <w:tab w:val="left" w:pos="1463"/>
        </w:tabs>
        <w:spacing w:before="0" w:after="0" w:line="240" w:lineRule="auto"/>
        <w:ind w:firstLine="740"/>
        <w:jc w:val="both"/>
        <w:rPr>
          <w:sz w:val="20"/>
          <w:szCs w:val="20"/>
        </w:rPr>
      </w:pPr>
      <w:r w:rsidRPr="00D41BB0">
        <w:rPr>
          <w:sz w:val="20"/>
          <w:szCs w:val="20"/>
        </w:rPr>
        <w:t>Формирование заявления.</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При формировании заявления заявителю обеспечивается:</w:t>
      </w:r>
    </w:p>
    <w:p w:rsidR="00D41BB0" w:rsidRPr="00D41BB0" w:rsidRDefault="00D41BB0" w:rsidP="00D41BB0">
      <w:pPr>
        <w:pStyle w:val="2d"/>
        <w:shd w:val="clear" w:color="auto" w:fill="auto"/>
        <w:tabs>
          <w:tab w:val="left" w:pos="1091"/>
        </w:tabs>
        <w:spacing w:before="0" w:after="0" w:line="240" w:lineRule="auto"/>
        <w:ind w:firstLine="740"/>
        <w:jc w:val="both"/>
        <w:rPr>
          <w:sz w:val="20"/>
          <w:szCs w:val="20"/>
        </w:rPr>
      </w:pPr>
      <w:r w:rsidRPr="00D41BB0">
        <w:rPr>
          <w:sz w:val="20"/>
          <w:szCs w:val="20"/>
        </w:rPr>
        <w:t>а)</w:t>
      </w:r>
      <w:r w:rsidRPr="00D41BB0">
        <w:rPr>
          <w:sz w:val="20"/>
          <w:szCs w:val="20"/>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D41BB0" w:rsidRPr="00D41BB0" w:rsidRDefault="00D41BB0" w:rsidP="00D41BB0">
      <w:pPr>
        <w:pStyle w:val="2d"/>
        <w:shd w:val="clear" w:color="auto" w:fill="auto"/>
        <w:tabs>
          <w:tab w:val="left" w:pos="1091"/>
        </w:tabs>
        <w:spacing w:before="0" w:after="0" w:line="240" w:lineRule="auto"/>
        <w:ind w:firstLine="740"/>
        <w:jc w:val="both"/>
        <w:rPr>
          <w:sz w:val="20"/>
          <w:szCs w:val="20"/>
        </w:rPr>
      </w:pPr>
      <w:r w:rsidRPr="00D41BB0">
        <w:rPr>
          <w:sz w:val="20"/>
          <w:szCs w:val="20"/>
        </w:rPr>
        <w:t>б)</w:t>
      </w:r>
      <w:r w:rsidRPr="00D41BB0">
        <w:rPr>
          <w:sz w:val="20"/>
          <w:szCs w:val="20"/>
        </w:rPr>
        <w:tab/>
        <w:t>возможность печати на бумажном носителе копии электронной формы заявления;</w:t>
      </w:r>
    </w:p>
    <w:p w:rsidR="00D41BB0" w:rsidRPr="00D41BB0" w:rsidRDefault="00D41BB0" w:rsidP="00D41BB0">
      <w:pPr>
        <w:pStyle w:val="2d"/>
        <w:shd w:val="clear" w:color="auto" w:fill="auto"/>
        <w:tabs>
          <w:tab w:val="left" w:pos="1091"/>
        </w:tabs>
        <w:spacing w:before="0" w:after="0" w:line="240" w:lineRule="auto"/>
        <w:ind w:firstLine="740"/>
        <w:jc w:val="both"/>
        <w:rPr>
          <w:sz w:val="20"/>
          <w:szCs w:val="20"/>
        </w:rPr>
      </w:pPr>
      <w:r w:rsidRPr="00D41BB0">
        <w:rPr>
          <w:sz w:val="20"/>
          <w:szCs w:val="20"/>
        </w:rPr>
        <w:t>в)</w:t>
      </w:r>
      <w:r w:rsidRPr="00D41BB0">
        <w:rPr>
          <w:sz w:val="20"/>
          <w:szCs w:val="2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41BB0" w:rsidRPr="00D41BB0" w:rsidRDefault="00D41BB0" w:rsidP="00D41BB0">
      <w:pPr>
        <w:pStyle w:val="2d"/>
        <w:shd w:val="clear" w:color="auto" w:fill="auto"/>
        <w:tabs>
          <w:tab w:val="left" w:pos="1091"/>
        </w:tabs>
        <w:spacing w:before="0" w:after="0" w:line="240" w:lineRule="auto"/>
        <w:ind w:firstLine="740"/>
        <w:jc w:val="both"/>
        <w:rPr>
          <w:sz w:val="20"/>
          <w:szCs w:val="20"/>
        </w:rPr>
      </w:pPr>
      <w:r w:rsidRPr="00D41BB0">
        <w:rPr>
          <w:sz w:val="20"/>
          <w:szCs w:val="20"/>
        </w:rPr>
        <w:t>г)</w:t>
      </w:r>
      <w:r w:rsidRPr="00D41BB0">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41BB0" w:rsidRPr="00D41BB0" w:rsidRDefault="00D41BB0" w:rsidP="00D41BB0">
      <w:pPr>
        <w:pStyle w:val="2d"/>
        <w:shd w:val="clear" w:color="auto" w:fill="auto"/>
        <w:tabs>
          <w:tab w:val="left" w:pos="1091"/>
        </w:tabs>
        <w:spacing w:before="0" w:after="0" w:line="240" w:lineRule="auto"/>
        <w:ind w:firstLine="740"/>
        <w:jc w:val="both"/>
        <w:rPr>
          <w:sz w:val="20"/>
          <w:szCs w:val="20"/>
        </w:rPr>
      </w:pPr>
      <w:r w:rsidRPr="00D41BB0">
        <w:rPr>
          <w:sz w:val="20"/>
          <w:szCs w:val="20"/>
        </w:rPr>
        <w:t>д)</w:t>
      </w:r>
      <w:r w:rsidRPr="00D41BB0">
        <w:rPr>
          <w:sz w:val="20"/>
          <w:szCs w:val="20"/>
        </w:rPr>
        <w:tab/>
        <w:t>возможность вернуться на любой из этапов заполнения электронной формы заявления без потери ранее введенной информации;</w:t>
      </w:r>
    </w:p>
    <w:p w:rsidR="00D41BB0" w:rsidRPr="00D41BB0" w:rsidRDefault="00D41BB0" w:rsidP="00D41BB0">
      <w:pPr>
        <w:pStyle w:val="2d"/>
        <w:shd w:val="clear" w:color="auto" w:fill="auto"/>
        <w:tabs>
          <w:tab w:val="left" w:pos="1093"/>
        </w:tabs>
        <w:spacing w:before="0" w:after="0" w:line="240" w:lineRule="auto"/>
        <w:ind w:firstLine="740"/>
        <w:jc w:val="both"/>
        <w:rPr>
          <w:sz w:val="20"/>
          <w:szCs w:val="20"/>
        </w:rPr>
      </w:pPr>
      <w:r w:rsidRPr="00D41BB0">
        <w:rPr>
          <w:sz w:val="20"/>
          <w:szCs w:val="20"/>
        </w:rPr>
        <w:t>е)</w:t>
      </w:r>
      <w:r w:rsidRPr="00D41BB0">
        <w:rPr>
          <w:sz w:val="20"/>
          <w:szCs w:val="2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D41BB0" w:rsidRPr="00D41BB0" w:rsidRDefault="00D41BB0" w:rsidP="00155689">
      <w:pPr>
        <w:pStyle w:val="2d"/>
        <w:numPr>
          <w:ilvl w:val="0"/>
          <w:numId w:val="51"/>
        </w:numPr>
        <w:shd w:val="clear" w:color="auto" w:fill="auto"/>
        <w:tabs>
          <w:tab w:val="left" w:pos="1438"/>
        </w:tabs>
        <w:spacing w:before="0" w:after="0" w:line="240" w:lineRule="auto"/>
        <w:ind w:firstLine="740"/>
        <w:jc w:val="both"/>
        <w:rPr>
          <w:sz w:val="20"/>
          <w:szCs w:val="20"/>
        </w:rPr>
      </w:pPr>
      <w:r w:rsidRPr="00D41BB0">
        <w:rPr>
          <w:sz w:val="20"/>
          <w:szCs w:val="20"/>
        </w:rPr>
        <w:t>Уполномоченный орган обеспечивает в сроки, указанные в пунктах 2.21 и 2.22 настоящего Административного регламента:</w:t>
      </w:r>
    </w:p>
    <w:p w:rsidR="00D41BB0" w:rsidRPr="00D41BB0" w:rsidRDefault="00D41BB0" w:rsidP="00D41BB0">
      <w:pPr>
        <w:pStyle w:val="2d"/>
        <w:shd w:val="clear" w:color="auto" w:fill="auto"/>
        <w:tabs>
          <w:tab w:val="left" w:pos="1091"/>
        </w:tabs>
        <w:spacing w:before="0" w:after="0" w:line="240" w:lineRule="auto"/>
        <w:ind w:firstLine="740"/>
        <w:jc w:val="both"/>
        <w:rPr>
          <w:sz w:val="20"/>
          <w:szCs w:val="20"/>
        </w:rPr>
      </w:pPr>
      <w:r w:rsidRPr="00D41BB0">
        <w:rPr>
          <w:sz w:val="20"/>
          <w:szCs w:val="20"/>
        </w:rPr>
        <w:t>а)</w:t>
      </w:r>
      <w:r w:rsidRPr="00D41BB0">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41BB0" w:rsidRPr="00D41BB0" w:rsidRDefault="00D41BB0" w:rsidP="00D41BB0">
      <w:pPr>
        <w:pStyle w:val="2d"/>
        <w:shd w:val="clear" w:color="auto" w:fill="auto"/>
        <w:tabs>
          <w:tab w:val="left" w:pos="1091"/>
        </w:tabs>
        <w:spacing w:before="0" w:after="0" w:line="240" w:lineRule="auto"/>
        <w:ind w:firstLine="740"/>
        <w:jc w:val="both"/>
        <w:rPr>
          <w:sz w:val="20"/>
          <w:szCs w:val="20"/>
        </w:rPr>
      </w:pPr>
      <w:r w:rsidRPr="00D41BB0">
        <w:rPr>
          <w:sz w:val="20"/>
          <w:szCs w:val="20"/>
        </w:rPr>
        <w:t>б)</w:t>
      </w:r>
      <w:r w:rsidRPr="00D41BB0">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41BB0" w:rsidRPr="00D41BB0" w:rsidRDefault="00D41BB0" w:rsidP="00155689">
      <w:pPr>
        <w:pStyle w:val="2d"/>
        <w:numPr>
          <w:ilvl w:val="0"/>
          <w:numId w:val="51"/>
        </w:numPr>
        <w:shd w:val="clear" w:color="auto" w:fill="auto"/>
        <w:tabs>
          <w:tab w:val="left" w:pos="1438"/>
        </w:tabs>
        <w:spacing w:before="0" w:after="0" w:line="240" w:lineRule="auto"/>
        <w:ind w:firstLine="740"/>
        <w:jc w:val="both"/>
        <w:rPr>
          <w:sz w:val="20"/>
          <w:szCs w:val="20"/>
        </w:rPr>
      </w:pPr>
      <w:r w:rsidRPr="00D41BB0">
        <w:rPr>
          <w:sz w:val="20"/>
          <w:szCs w:val="20"/>
        </w:rPr>
        <w:lastRenderedPageBreak/>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Ответственное должностное лицо:</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проверяет наличие электронных заявлений, поступивших с ЕПГУ, с периодом не реже 2 (двух) раз в день;</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рассматривает поступившие заявления и приложенные образы документов (документы);</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производит действия в соответствии с пунктом 3.1 настоящего Административного регламента.</w:t>
      </w:r>
    </w:p>
    <w:p w:rsidR="00D41BB0" w:rsidRPr="00D41BB0" w:rsidRDefault="00D41BB0" w:rsidP="00155689">
      <w:pPr>
        <w:pStyle w:val="2d"/>
        <w:numPr>
          <w:ilvl w:val="0"/>
          <w:numId w:val="51"/>
        </w:numPr>
        <w:shd w:val="clear" w:color="auto" w:fill="auto"/>
        <w:tabs>
          <w:tab w:val="left" w:pos="1418"/>
        </w:tabs>
        <w:spacing w:before="0" w:after="0" w:line="240" w:lineRule="auto"/>
        <w:ind w:firstLine="740"/>
        <w:jc w:val="both"/>
        <w:rPr>
          <w:sz w:val="20"/>
          <w:szCs w:val="20"/>
        </w:rPr>
      </w:pPr>
      <w:r w:rsidRPr="00D41BB0">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в виде бумажного документа, подтверждающего содержание электронного документа, который заявитель получает при личном обращении в МФЦ.</w:t>
      </w:r>
    </w:p>
    <w:p w:rsidR="00D41BB0" w:rsidRPr="00D41BB0" w:rsidRDefault="00D41BB0" w:rsidP="00155689">
      <w:pPr>
        <w:pStyle w:val="2d"/>
        <w:numPr>
          <w:ilvl w:val="0"/>
          <w:numId w:val="51"/>
        </w:numPr>
        <w:shd w:val="clear" w:color="auto" w:fill="auto"/>
        <w:tabs>
          <w:tab w:val="left" w:pos="1422"/>
        </w:tabs>
        <w:spacing w:before="0" w:after="0" w:line="240" w:lineRule="auto"/>
        <w:ind w:firstLine="740"/>
        <w:jc w:val="both"/>
        <w:rPr>
          <w:sz w:val="20"/>
          <w:szCs w:val="20"/>
        </w:rPr>
      </w:pPr>
      <w:r w:rsidRPr="00D41BB0">
        <w:rPr>
          <w:sz w:val="20"/>
          <w:szCs w:val="20"/>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При предоставлении государственной (муниципальной) услуги в электронной форме заявителю направляется:</w:t>
      </w:r>
    </w:p>
    <w:p w:rsidR="00D41BB0" w:rsidRPr="00D41BB0" w:rsidRDefault="00D41BB0" w:rsidP="00D41BB0">
      <w:pPr>
        <w:pStyle w:val="2d"/>
        <w:shd w:val="clear" w:color="auto" w:fill="auto"/>
        <w:tabs>
          <w:tab w:val="left" w:pos="1090"/>
        </w:tabs>
        <w:spacing w:before="0" w:after="0" w:line="240" w:lineRule="auto"/>
        <w:ind w:firstLine="740"/>
        <w:jc w:val="both"/>
        <w:rPr>
          <w:sz w:val="20"/>
          <w:szCs w:val="20"/>
        </w:rPr>
      </w:pPr>
      <w:r w:rsidRPr="00D41BB0">
        <w:rPr>
          <w:sz w:val="20"/>
          <w:szCs w:val="20"/>
        </w:rPr>
        <w:t>а)</w:t>
      </w:r>
      <w:r w:rsidRPr="00D41BB0">
        <w:rPr>
          <w:sz w:val="20"/>
          <w:szCs w:val="20"/>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D41BB0" w:rsidRPr="00D41BB0" w:rsidRDefault="00D41BB0" w:rsidP="00D41BB0">
      <w:pPr>
        <w:pStyle w:val="2d"/>
        <w:shd w:val="clear" w:color="auto" w:fill="auto"/>
        <w:tabs>
          <w:tab w:val="left" w:pos="1090"/>
        </w:tabs>
        <w:spacing w:before="0" w:after="0" w:line="240" w:lineRule="auto"/>
        <w:ind w:firstLine="740"/>
        <w:jc w:val="both"/>
        <w:rPr>
          <w:sz w:val="20"/>
          <w:szCs w:val="20"/>
        </w:rPr>
      </w:pPr>
      <w:r w:rsidRPr="00D41BB0">
        <w:rPr>
          <w:sz w:val="20"/>
          <w:szCs w:val="20"/>
        </w:rPr>
        <w:t>б)</w:t>
      </w:r>
      <w:r w:rsidRPr="00D41BB0">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41BB0" w:rsidRPr="00D41BB0" w:rsidRDefault="00D41BB0" w:rsidP="00155689">
      <w:pPr>
        <w:pStyle w:val="2d"/>
        <w:numPr>
          <w:ilvl w:val="0"/>
          <w:numId w:val="49"/>
        </w:numPr>
        <w:shd w:val="clear" w:color="auto" w:fill="auto"/>
        <w:tabs>
          <w:tab w:val="left" w:pos="1426"/>
        </w:tabs>
        <w:spacing w:before="0" w:after="0" w:line="240" w:lineRule="auto"/>
        <w:ind w:firstLine="740"/>
        <w:jc w:val="both"/>
        <w:rPr>
          <w:sz w:val="20"/>
          <w:szCs w:val="20"/>
        </w:rPr>
      </w:pPr>
      <w:r w:rsidRPr="00D41BB0">
        <w:rPr>
          <w:sz w:val="20"/>
          <w:szCs w:val="20"/>
        </w:rPr>
        <w:t>Оценка качества предоставления государственной (муниципальной) услуги.</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Pr="00D41BB0">
        <w:rPr>
          <w:sz w:val="20"/>
          <w:szCs w:val="20"/>
          <w:lang w:val="en-US" w:bidi="en-US"/>
        </w:rPr>
        <w:t>N</w:t>
      </w:r>
      <w:r w:rsidRPr="00D41BB0">
        <w:rPr>
          <w:sz w:val="20"/>
          <w:szCs w:val="20"/>
          <w:lang w:bidi="en-US"/>
        </w:rPr>
        <w:t xml:space="preserve">° </w:t>
      </w:r>
      <w:r w:rsidRPr="00D41BB0">
        <w:rPr>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C4298" w:rsidRDefault="00D41BB0" w:rsidP="00155689">
      <w:pPr>
        <w:pStyle w:val="2d"/>
        <w:numPr>
          <w:ilvl w:val="0"/>
          <w:numId w:val="49"/>
        </w:numPr>
        <w:shd w:val="clear" w:color="auto" w:fill="auto"/>
        <w:tabs>
          <w:tab w:val="left" w:pos="1416"/>
        </w:tabs>
        <w:spacing w:before="0" w:after="0" w:line="240" w:lineRule="auto"/>
        <w:ind w:firstLine="760"/>
        <w:jc w:val="both"/>
        <w:rPr>
          <w:sz w:val="20"/>
          <w:szCs w:val="20"/>
        </w:rPr>
      </w:pPr>
      <w:r w:rsidRPr="00D41BB0">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1BB0" w:rsidRPr="00D41BB0" w:rsidRDefault="002C4298" w:rsidP="002C4298">
      <w:pPr>
        <w:pStyle w:val="2d"/>
        <w:shd w:val="clear" w:color="auto" w:fill="auto"/>
        <w:tabs>
          <w:tab w:val="left" w:pos="1416"/>
        </w:tabs>
        <w:spacing w:before="0" w:after="0" w:line="240" w:lineRule="auto"/>
        <w:ind w:left="760"/>
        <w:jc w:val="both"/>
        <w:rPr>
          <w:sz w:val="20"/>
          <w:szCs w:val="20"/>
        </w:rPr>
      </w:pPr>
      <w:r>
        <w:rPr>
          <w:sz w:val="20"/>
          <w:szCs w:val="20"/>
        </w:rPr>
        <w:t xml:space="preserve">      </w:t>
      </w:r>
      <w:r w:rsidR="00D41BB0" w:rsidRPr="002C4298">
        <w:rPr>
          <w:sz w:val="20"/>
          <w:szCs w:val="20"/>
        </w:rPr>
        <w:t>Перечень вариантов предоставления государственной (муниципальной)</w:t>
      </w:r>
      <w:r w:rsidRPr="00D41BB0">
        <w:rPr>
          <w:sz w:val="20"/>
          <w:szCs w:val="20"/>
        </w:rPr>
        <w:t xml:space="preserve"> </w:t>
      </w:r>
      <w:r w:rsidR="00D41BB0" w:rsidRPr="00D41BB0">
        <w:rPr>
          <w:sz w:val="20"/>
          <w:szCs w:val="20"/>
        </w:rPr>
        <w:t>услуги</w:t>
      </w:r>
    </w:p>
    <w:p w:rsidR="00D41BB0" w:rsidRPr="00D41BB0" w:rsidRDefault="00D41BB0" w:rsidP="00155689">
      <w:pPr>
        <w:pStyle w:val="2d"/>
        <w:numPr>
          <w:ilvl w:val="0"/>
          <w:numId w:val="49"/>
        </w:numPr>
        <w:shd w:val="clear" w:color="auto" w:fill="auto"/>
        <w:tabs>
          <w:tab w:val="left" w:pos="1416"/>
        </w:tabs>
        <w:spacing w:before="0" w:after="0" w:line="240" w:lineRule="auto"/>
        <w:ind w:firstLine="760"/>
        <w:jc w:val="both"/>
        <w:rPr>
          <w:sz w:val="20"/>
          <w:szCs w:val="20"/>
        </w:rPr>
      </w:pPr>
      <w:r w:rsidRPr="00D41BB0">
        <w:rPr>
          <w:sz w:val="20"/>
          <w:szCs w:val="20"/>
        </w:rPr>
        <w:t>Предоставление государственной (муниципальной) услуги включает в себя следующие варианты:</w:t>
      </w:r>
    </w:p>
    <w:p w:rsidR="00D41BB0" w:rsidRPr="00D41BB0" w:rsidRDefault="00D41BB0" w:rsidP="00D41BB0">
      <w:pPr>
        <w:pStyle w:val="2d"/>
        <w:shd w:val="clear" w:color="auto" w:fill="auto"/>
        <w:spacing w:before="0" w:after="0" w:line="240" w:lineRule="auto"/>
        <w:ind w:firstLine="760"/>
        <w:jc w:val="both"/>
        <w:rPr>
          <w:sz w:val="20"/>
          <w:szCs w:val="20"/>
        </w:rPr>
      </w:pPr>
      <w:r>
        <w:rPr>
          <w:sz w:val="20"/>
          <w:szCs w:val="20"/>
        </w:rPr>
        <w:t>1</w:t>
      </w:r>
      <w:r w:rsidRPr="00D41BB0">
        <w:rPr>
          <w:sz w:val="20"/>
          <w:szCs w:val="20"/>
        </w:rPr>
        <w:t>) постановка на учет гражданина в целях бесплатного предоставления земельного участка;</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2) отказ в предоставлении услуги.</w:t>
      </w:r>
    </w:p>
    <w:p w:rsidR="00D41BB0" w:rsidRPr="00D41BB0" w:rsidRDefault="00D41BB0" w:rsidP="00D41BB0">
      <w:pPr>
        <w:pStyle w:val="2f4"/>
        <w:keepNext/>
        <w:keepLines/>
        <w:shd w:val="clear" w:color="auto" w:fill="auto"/>
        <w:spacing w:before="0" w:after="0" w:line="240" w:lineRule="auto"/>
        <w:ind w:left="3680" w:firstLine="0"/>
        <w:jc w:val="left"/>
        <w:rPr>
          <w:sz w:val="20"/>
          <w:szCs w:val="20"/>
        </w:rPr>
      </w:pPr>
      <w:r w:rsidRPr="00D41BB0">
        <w:rPr>
          <w:sz w:val="20"/>
          <w:szCs w:val="20"/>
        </w:rPr>
        <w:t>Профилирование заявителя</w:t>
      </w:r>
    </w:p>
    <w:p w:rsidR="00D41BB0" w:rsidRPr="00D41BB0" w:rsidRDefault="00D41BB0" w:rsidP="00155689">
      <w:pPr>
        <w:pStyle w:val="2d"/>
        <w:numPr>
          <w:ilvl w:val="0"/>
          <w:numId w:val="49"/>
        </w:numPr>
        <w:shd w:val="clear" w:color="auto" w:fill="auto"/>
        <w:tabs>
          <w:tab w:val="left" w:pos="1416"/>
        </w:tabs>
        <w:spacing w:before="0" w:after="0" w:line="240" w:lineRule="auto"/>
        <w:ind w:firstLine="760"/>
        <w:jc w:val="both"/>
        <w:rPr>
          <w:sz w:val="20"/>
          <w:szCs w:val="20"/>
        </w:rPr>
      </w:pPr>
      <w:r w:rsidRPr="00D41BB0">
        <w:rPr>
          <w:sz w:val="20"/>
          <w:szCs w:val="20"/>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Порядок исправления допущенных опечаток и ошибок в</w:t>
      </w:r>
      <w:r w:rsidRPr="00D41BB0">
        <w:rPr>
          <w:sz w:val="20"/>
          <w:szCs w:val="20"/>
        </w:rPr>
        <w:br/>
        <w:t>выданных в результате предоставления государственной (муниципальной)</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услуги документах</w:t>
      </w:r>
    </w:p>
    <w:p w:rsidR="00D41BB0" w:rsidRPr="00D41BB0" w:rsidRDefault="00D41BB0" w:rsidP="00155689">
      <w:pPr>
        <w:pStyle w:val="2d"/>
        <w:numPr>
          <w:ilvl w:val="0"/>
          <w:numId w:val="49"/>
        </w:numPr>
        <w:shd w:val="clear" w:color="auto" w:fill="auto"/>
        <w:tabs>
          <w:tab w:val="left" w:pos="1455"/>
        </w:tabs>
        <w:spacing w:before="0" w:after="0" w:line="240" w:lineRule="auto"/>
        <w:ind w:firstLine="760"/>
        <w:jc w:val="both"/>
        <w:rPr>
          <w:sz w:val="20"/>
          <w:szCs w:val="20"/>
        </w:rPr>
      </w:pPr>
      <w:r w:rsidRPr="00D41BB0">
        <w:rPr>
          <w:sz w:val="20"/>
          <w:szCs w:val="20"/>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w:t>
      </w:r>
      <w:r w:rsidRPr="00D41BB0">
        <w:rPr>
          <w:sz w:val="20"/>
          <w:szCs w:val="20"/>
        </w:rPr>
        <w:lastRenderedPageBreak/>
        <w:t>(муниципальной)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D41BB0" w:rsidRPr="00D41BB0" w:rsidRDefault="00D41BB0" w:rsidP="00155689">
      <w:pPr>
        <w:pStyle w:val="2d"/>
        <w:numPr>
          <w:ilvl w:val="0"/>
          <w:numId w:val="49"/>
        </w:numPr>
        <w:shd w:val="clear" w:color="auto" w:fill="auto"/>
        <w:tabs>
          <w:tab w:val="left" w:pos="1455"/>
        </w:tabs>
        <w:spacing w:before="0" w:after="0" w:line="240" w:lineRule="auto"/>
        <w:ind w:firstLine="760"/>
        <w:jc w:val="both"/>
        <w:rPr>
          <w:sz w:val="20"/>
          <w:szCs w:val="20"/>
        </w:rPr>
      </w:pPr>
      <w:r w:rsidRPr="00D41BB0">
        <w:rPr>
          <w:sz w:val="20"/>
          <w:szCs w:val="20"/>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D41BB0" w:rsidRPr="00D41BB0" w:rsidRDefault="00D41BB0" w:rsidP="00155689">
      <w:pPr>
        <w:pStyle w:val="2d"/>
        <w:numPr>
          <w:ilvl w:val="0"/>
          <w:numId w:val="52"/>
        </w:numPr>
        <w:shd w:val="clear" w:color="auto" w:fill="auto"/>
        <w:tabs>
          <w:tab w:val="left" w:pos="1071"/>
        </w:tabs>
        <w:spacing w:before="0" w:after="0" w:line="240" w:lineRule="auto"/>
        <w:ind w:firstLine="760"/>
        <w:jc w:val="both"/>
        <w:rPr>
          <w:sz w:val="20"/>
          <w:szCs w:val="20"/>
        </w:rPr>
      </w:pPr>
      <w:r w:rsidRPr="00D41BB0">
        <w:rPr>
          <w:sz w:val="20"/>
          <w:szCs w:val="20"/>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7;</w:t>
      </w:r>
    </w:p>
    <w:p w:rsidR="00D41BB0" w:rsidRPr="00D41BB0" w:rsidRDefault="00D41BB0" w:rsidP="00155689">
      <w:pPr>
        <w:pStyle w:val="2d"/>
        <w:numPr>
          <w:ilvl w:val="0"/>
          <w:numId w:val="52"/>
        </w:numPr>
        <w:shd w:val="clear" w:color="auto" w:fill="auto"/>
        <w:tabs>
          <w:tab w:val="left" w:pos="1071"/>
        </w:tabs>
        <w:spacing w:before="0" w:after="0" w:line="240" w:lineRule="auto"/>
        <w:ind w:firstLine="760"/>
        <w:jc w:val="both"/>
        <w:rPr>
          <w:sz w:val="20"/>
          <w:szCs w:val="20"/>
        </w:rPr>
      </w:pPr>
      <w:r w:rsidRPr="00D41BB0">
        <w:rPr>
          <w:sz w:val="20"/>
          <w:szCs w:val="20"/>
        </w:rPr>
        <w:t>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D41BB0" w:rsidRPr="00D41BB0" w:rsidRDefault="00D41BB0" w:rsidP="00155689">
      <w:pPr>
        <w:pStyle w:val="2d"/>
        <w:numPr>
          <w:ilvl w:val="0"/>
          <w:numId w:val="52"/>
        </w:numPr>
        <w:shd w:val="clear" w:color="auto" w:fill="auto"/>
        <w:tabs>
          <w:tab w:val="left" w:pos="1071"/>
        </w:tabs>
        <w:spacing w:before="0" w:after="0" w:line="240" w:lineRule="auto"/>
        <w:ind w:firstLine="760"/>
        <w:jc w:val="both"/>
        <w:rPr>
          <w:sz w:val="20"/>
          <w:szCs w:val="20"/>
        </w:rPr>
      </w:pPr>
      <w:r w:rsidRPr="00D41BB0">
        <w:rPr>
          <w:sz w:val="20"/>
          <w:szCs w:val="20"/>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Срок устранения опечаток и ошибок не должен превышать 3 (трех) рабочих дней с даты регистрации заявления по форме Приложения № 7.</w:t>
      </w:r>
    </w:p>
    <w:p w:rsidR="00D41BB0" w:rsidRPr="00D41BB0" w:rsidRDefault="00D41BB0" w:rsidP="00155689">
      <w:pPr>
        <w:pStyle w:val="2f4"/>
        <w:keepNext/>
        <w:keepLines/>
        <w:numPr>
          <w:ilvl w:val="0"/>
          <w:numId w:val="40"/>
        </w:numPr>
        <w:shd w:val="clear" w:color="auto" w:fill="auto"/>
        <w:tabs>
          <w:tab w:val="left" w:pos="1455"/>
        </w:tabs>
        <w:spacing w:before="0" w:after="0" w:line="240" w:lineRule="auto"/>
        <w:ind w:left="300" w:firstLine="0"/>
        <w:jc w:val="left"/>
        <w:rPr>
          <w:sz w:val="20"/>
          <w:szCs w:val="20"/>
        </w:rPr>
      </w:pPr>
      <w:r w:rsidRPr="00D41BB0">
        <w:rPr>
          <w:sz w:val="20"/>
          <w:szCs w:val="20"/>
        </w:rPr>
        <w:t>Формы контроля за исполнением административного регламента</w:t>
      </w:r>
    </w:p>
    <w:p w:rsidR="00D41BB0" w:rsidRPr="00D41BB0" w:rsidRDefault="00D41BB0" w:rsidP="00D41BB0">
      <w:pPr>
        <w:pStyle w:val="2f4"/>
        <w:keepNext/>
        <w:keepLines/>
        <w:shd w:val="clear" w:color="auto" w:fill="auto"/>
        <w:spacing w:before="0" w:after="0" w:line="240" w:lineRule="auto"/>
        <w:ind w:firstLine="0"/>
        <w:rPr>
          <w:b/>
          <w:i/>
          <w:sz w:val="20"/>
          <w:szCs w:val="20"/>
        </w:rPr>
      </w:pPr>
      <w:r>
        <w:rPr>
          <w:sz w:val="20"/>
          <w:szCs w:val="20"/>
        </w:rPr>
        <w:t xml:space="preserve">                                                      </w:t>
      </w:r>
      <w:r w:rsidRPr="00D41BB0">
        <w:rPr>
          <w:b/>
          <w:i/>
          <w:sz w:val="20"/>
          <w:szCs w:val="20"/>
        </w:rPr>
        <w:t>Порядок осуществления текущего контроля за соблюдением</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и исполнением ответственными должностными лицами положений</w:t>
      </w:r>
      <w:r w:rsidRPr="00D41BB0">
        <w:rPr>
          <w:sz w:val="20"/>
          <w:szCs w:val="20"/>
        </w:rPr>
        <w:br/>
        <w:t>регламента и иных нормативных правовых актов,</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устанавливающих требования к предоставлению государственной</w:t>
      </w:r>
      <w:r w:rsidRPr="00D41BB0">
        <w:rPr>
          <w:sz w:val="20"/>
          <w:szCs w:val="20"/>
        </w:rPr>
        <w:br/>
        <w:t>(муниципальной) услуги, а также принятием ими решений</w:t>
      </w:r>
    </w:p>
    <w:p w:rsidR="00D41BB0" w:rsidRPr="00D41BB0" w:rsidRDefault="00D41BB0" w:rsidP="00155689">
      <w:pPr>
        <w:pStyle w:val="2d"/>
        <w:numPr>
          <w:ilvl w:val="0"/>
          <w:numId w:val="53"/>
        </w:numPr>
        <w:shd w:val="clear" w:color="auto" w:fill="auto"/>
        <w:tabs>
          <w:tab w:val="left" w:pos="1195"/>
        </w:tabs>
        <w:spacing w:before="0" w:after="0" w:line="240" w:lineRule="auto"/>
        <w:ind w:firstLine="600"/>
        <w:jc w:val="both"/>
        <w:rPr>
          <w:sz w:val="20"/>
          <w:szCs w:val="20"/>
        </w:rPr>
      </w:pPr>
      <w:r w:rsidRPr="00D41BB0">
        <w:rPr>
          <w:sz w:val="20"/>
          <w:szCs w:val="2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41BB0" w:rsidRPr="00D41BB0" w:rsidRDefault="00D41BB0" w:rsidP="00D41BB0">
      <w:pPr>
        <w:pStyle w:val="2d"/>
        <w:shd w:val="clear" w:color="auto" w:fill="auto"/>
        <w:spacing w:before="0" w:after="0" w:line="240" w:lineRule="auto"/>
        <w:ind w:firstLine="600"/>
        <w:jc w:val="both"/>
        <w:rPr>
          <w:sz w:val="20"/>
          <w:szCs w:val="20"/>
        </w:rPr>
      </w:pPr>
      <w:r w:rsidRPr="00D41BB0">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41BB0" w:rsidRPr="00D41BB0" w:rsidRDefault="00D41BB0" w:rsidP="00D41BB0">
      <w:pPr>
        <w:pStyle w:val="2d"/>
        <w:shd w:val="clear" w:color="auto" w:fill="auto"/>
        <w:spacing w:before="0" w:after="0" w:line="240" w:lineRule="auto"/>
        <w:ind w:firstLine="600"/>
        <w:jc w:val="left"/>
        <w:rPr>
          <w:sz w:val="20"/>
          <w:szCs w:val="20"/>
        </w:rPr>
      </w:pPr>
      <w:r w:rsidRPr="00D41BB0">
        <w:rPr>
          <w:sz w:val="20"/>
          <w:szCs w:val="20"/>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D41BB0" w:rsidRPr="00D41BB0" w:rsidRDefault="00D41BB0" w:rsidP="00D41BB0">
      <w:pPr>
        <w:pStyle w:val="2d"/>
        <w:shd w:val="clear" w:color="auto" w:fill="auto"/>
        <w:spacing w:before="0" w:after="0" w:line="240" w:lineRule="auto"/>
        <w:ind w:firstLine="600"/>
        <w:jc w:val="left"/>
        <w:rPr>
          <w:sz w:val="20"/>
          <w:szCs w:val="20"/>
        </w:rPr>
      </w:pPr>
      <w:r w:rsidRPr="00D41BB0">
        <w:rPr>
          <w:sz w:val="20"/>
          <w:szCs w:val="20"/>
        </w:rPr>
        <w:t>выявления и устранения нарушений прав граждан;</w:t>
      </w:r>
    </w:p>
    <w:p w:rsidR="00D41BB0" w:rsidRPr="00D41BB0" w:rsidRDefault="00D41BB0" w:rsidP="00D41BB0">
      <w:pPr>
        <w:pStyle w:val="2d"/>
        <w:shd w:val="clear" w:color="auto" w:fill="auto"/>
        <w:spacing w:before="0" w:after="0" w:line="240" w:lineRule="auto"/>
        <w:ind w:firstLine="600"/>
        <w:jc w:val="left"/>
        <w:rPr>
          <w:sz w:val="20"/>
          <w:szCs w:val="20"/>
        </w:rPr>
      </w:pPr>
      <w:r w:rsidRPr="00D41BB0">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1BB0" w:rsidRPr="00D41BB0" w:rsidRDefault="00D41BB0" w:rsidP="00D41BB0">
      <w:pPr>
        <w:pStyle w:val="73"/>
        <w:shd w:val="clear" w:color="auto" w:fill="auto"/>
        <w:spacing w:before="0" w:after="0" w:line="240" w:lineRule="auto"/>
        <w:ind w:right="20"/>
        <w:jc w:val="center"/>
        <w:rPr>
          <w:sz w:val="20"/>
          <w:szCs w:val="20"/>
        </w:rPr>
      </w:pPr>
      <w:r w:rsidRPr="00D41BB0">
        <w:rPr>
          <w:sz w:val="20"/>
          <w:szCs w:val="20"/>
        </w:rPr>
        <w:t>Порядок и периодичность осуществления плановых и внеплановых</w:t>
      </w:r>
      <w:r w:rsidRPr="00D41BB0">
        <w:rPr>
          <w:sz w:val="20"/>
          <w:szCs w:val="20"/>
        </w:rPr>
        <w:br/>
        <w:t>проверок полноты и качества предоставления государственной</w:t>
      </w:r>
      <w:r w:rsidRPr="00D41BB0">
        <w:rPr>
          <w:sz w:val="20"/>
          <w:szCs w:val="20"/>
        </w:rPr>
        <w:br/>
        <w:t>(муниципальной) услуги, в том числе порядок и формы контроля за полнотой</w:t>
      </w:r>
      <w:r w:rsidRPr="00D41BB0">
        <w:rPr>
          <w:sz w:val="20"/>
          <w:szCs w:val="20"/>
        </w:rPr>
        <w:br/>
        <w:t>и качеством предоставления государственной (муниципальной) услуги</w:t>
      </w:r>
    </w:p>
    <w:p w:rsidR="00D41BB0" w:rsidRPr="00D41BB0" w:rsidRDefault="00D41BB0" w:rsidP="00155689">
      <w:pPr>
        <w:pStyle w:val="2d"/>
        <w:numPr>
          <w:ilvl w:val="0"/>
          <w:numId w:val="53"/>
        </w:numPr>
        <w:shd w:val="clear" w:color="auto" w:fill="auto"/>
        <w:tabs>
          <w:tab w:val="left" w:pos="1131"/>
        </w:tabs>
        <w:spacing w:before="0" w:after="0" w:line="240" w:lineRule="auto"/>
        <w:ind w:firstLine="600"/>
        <w:jc w:val="both"/>
        <w:rPr>
          <w:sz w:val="20"/>
          <w:szCs w:val="20"/>
        </w:rPr>
      </w:pPr>
      <w:r w:rsidRPr="00D41BB0">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D41BB0" w:rsidRPr="00D41BB0" w:rsidRDefault="00D41BB0" w:rsidP="00155689">
      <w:pPr>
        <w:pStyle w:val="2d"/>
        <w:numPr>
          <w:ilvl w:val="0"/>
          <w:numId w:val="53"/>
        </w:numPr>
        <w:shd w:val="clear" w:color="auto" w:fill="auto"/>
        <w:tabs>
          <w:tab w:val="left" w:pos="1131"/>
        </w:tabs>
        <w:spacing w:before="0" w:after="0" w:line="240" w:lineRule="auto"/>
        <w:ind w:firstLine="600"/>
        <w:jc w:val="both"/>
        <w:rPr>
          <w:sz w:val="20"/>
          <w:szCs w:val="20"/>
        </w:rPr>
      </w:pPr>
      <w:r w:rsidRPr="00D41BB0">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41BB0" w:rsidRPr="00D41BB0" w:rsidRDefault="00D41BB0" w:rsidP="00D41BB0">
      <w:pPr>
        <w:pStyle w:val="2d"/>
        <w:shd w:val="clear" w:color="auto" w:fill="auto"/>
        <w:spacing w:before="0" w:after="0" w:line="240" w:lineRule="auto"/>
        <w:ind w:firstLine="600"/>
        <w:jc w:val="both"/>
        <w:rPr>
          <w:sz w:val="20"/>
          <w:szCs w:val="20"/>
        </w:rPr>
      </w:pPr>
      <w:r w:rsidRPr="00D41BB0">
        <w:rPr>
          <w:sz w:val="20"/>
          <w:szCs w:val="20"/>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D41BB0" w:rsidRPr="00D41BB0" w:rsidRDefault="00D41BB0" w:rsidP="00D41BB0">
      <w:pPr>
        <w:pStyle w:val="2d"/>
        <w:shd w:val="clear" w:color="auto" w:fill="auto"/>
        <w:spacing w:before="0" w:after="0" w:line="240" w:lineRule="auto"/>
        <w:ind w:firstLine="600"/>
        <w:jc w:val="both"/>
        <w:rPr>
          <w:sz w:val="20"/>
          <w:szCs w:val="20"/>
        </w:rPr>
      </w:pPr>
      <w:r w:rsidRPr="00D41BB0">
        <w:rPr>
          <w:sz w:val="20"/>
          <w:szCs w:val="20"/>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D41BB0">
        <w:rPr>
          <w:rStyle w:val="2f0"/>
          <w:sz w:val="20"/>
          <w:szCs w:val="20"/>
        </w:rPr>
        <w:t>;</w:t>
      </w:r>
    </w:p>
    <w:p w:rsidR="00D41BB0" w:rsidRPr="00D41BB0" w:rsidRDefault="00D41BB0" w:rsidP="00D41BB0">
      <w:pPr>
        <w:pStyle w:val="2d"/>
        <w:shd w:val="clear" w:color="auto" w:fill="auto"/>
        <w:spacing w:before="0" w:after="0" w:line="240" w:lineRule="auto"/>
        <w:ind w:firstLine="600"/>
        <w:jc w:val="left"/>
        <w:rPr>
          <w:sz w:val="20"/>
          <w:szCs w:val="20"/>
        </w:rPr>
      </w:pPr>
      <w:r w:rsidRPr="00D41BB0">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41BB0" w:rsidRPr="00D41BB0" w:rsidRDefault="00D41BB0" w:rsidP="00D41BB0">
      <w:pPr>
        <w:pStyle w:val="73"/>
        <w:shd w:val="clear" w:color="auto" w:fill="auto"/>
        <w:spacing w:before="0" w:after="0" w:line="240" w:lineRule="auto"/>
        <w:ind w:right="20"/>
        <w:jc w:val="center"/>
        <w:rPr>
          <w:sz w:val="20"/>
          <w:szCs w:val="20"/>
        </w:rPr>
      </w:pPr>
      <w:r w:rsidRPr="00D41BB0">
        <w:rPr>
          <w:sz w:val="20"/>
          <w:szCs w:val="20"/>
        </w:rPr>
        <w:t>Ответственность должностных лиц органа, предоставляющего</w:t>
      </w:r>
      <w:r w:rsidRPr="00D41BB0">
        <w:rPr>
          <w:sz w:val="20"/>
          <w:szCs w:val="20"/>
        </w:rPr>
        <w:br/>
        <w:t>государственную (муниципальную) услуги, за решения и действия</w:t>
      </w:r>
      <w:r w:rsidRPr="00D41BB0">
        <w:rPr>
          <w:sz w:val="20"/>
          <w:szCs w:val="20"/>
        </w:rPr>
        <w:br/>
        <w:t>(бездействие), принимаемые (осуществляемые) ими в ходе предоставления</w:t>
      </w:r>
      <w:r w:rsidRPr="00D41BB0">
        <w:rPr>
          <w:sz w:val="20"/>
          <w:szCs w:val="20"/>
        </w:rPr>
        <w:br/>
        <w:t>государственной (муниципальной) услуги</w:t>
      </w:r>
    </w:p>
    <w:p w:rsidR="00D41BB0" w:rsidRPr="00D41BB0" w:rsidRDefault="00D41BB0" w:rsidP="00155689">
      <w:pPr>
        <w:pStyle w:val="2d"/>
        <w:numPr>
          <w:ilvl w:val="0"/>
          <w:numId w:val="53"/>
        </w:numPr>
        <w:shd w:val="clear" w:color="auto" w:fill="auto"/>
        <w:tabs>
          <w:tab w:val="left" w:pos="1131"/>
        </w:tabs>
        <w:spacing w:before="0" w:after="0" w:line="240" w:lineRule="auto"/>
        <w:ind w:firstLine="600"/>
        <w:jc w:val="both"/>
        <w:rPr>
          <w:sz w:val="20"/>
          <w:szCs w:val="20"/>
        </w:rPr>
      </w:pPr>
      <w:r w:rsidRPr="00D41BB0">
        <w:rPr>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41BB0" w:rsidRPr="00D41BB0" w:rsidRDefault="00D41BB0" w:rsidP="00D41BB0">
      <w:pPr>
        <w:pStyle w:val="2d"/>
        <w:shd w:val="clear" w:color="auto" w:fill="auto"/>
        <w:spacing w:before="0" w:after="0" w:line="240" w:lineRule="auto"/>
        <w:ind w:firstLine="620"/>
        <w:jc w:val="both"/>
        <w:rPr>
          <w:sz w:val="20"/>
          <w:szCs w:val="20"/>
        </w:rPr>
      </w:pPr>
      <w:r w:rsidRPr="00D41BB0">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41BB0" w:rsidRPr="00D41BB0" w:rsidRDefault="00D41BB0" w:rsidP="00D41BB0">
      <w:pPr>
        <w:pStyle w:val="73"/>
        <w:shd w:val="clear" w:color="auto" w:fill="auto"/>
        <w:spacing w:before="0" w:after="0" w:line="240" w:lineRule="auto"/>
        <w:ind w:right="20"/>
        <w:jc w:val="center"/>
        <w:rPr>
          <w:sz w:val="20"/>
          <w:szCs w:val="20"/>
        </w:rPr>
      </w:pPr>
      <w:r w:rsidRPr="00D41BB0">
        <w:rPr>
          <w:sz w:val="20"/>
          <w:szCs w:val="20"/>
        </w:rPr>
        <w:t>Требования к порядку и формам контроля за предоставлением</w:t>
      </w:r>
      <w:r w:rsidRPr="00D41BB0">
        <w:rPr>
          <w:sz w:val="20"/>
          <w:szCs w:val="20"/>
        </w:rPr>
        <w:br/>
        <w:t>государственной (муниципальной) услуги, в том числе со стороны граждан,</w:t>
      </w:r>
    </w:p>
    <w:p w:rsidR="00D41BB0" w:rsidRPr="00D41BB0" w:rsidRDefault="00D41BB0" w:rsidP="00D41BB0">
      <w:pPr>
        <w:pStyle w:val="73"/>
        <w:shd w:val="clear" w:color="auto" w:fill="auto"/>
        <w:spacing w:before="0" w:after="0" w:line="240" w:lineRule="auto"/>
        <w:ind w:right="20"/>
        <w:jc w:val="center"/>
        <w:rPr>
          <w:sz w:val="20"/>
          <w:szCs w:val="20"/>
        </w:rPr>
      </w:pPr>
      <w:r w:rsidRPr="00D41BB0">
        <w:rPr>
          <w:sz w:val="20"/>
          <w:szCs w:val="20"/>
        </w:rPr>
        <w:t>их объединений и организаций</w:t>
      </w:r>
    </w:p>
    <w:p w:rsidR="00D41BB0" w:rsidRPr="00D41BB0" w:rsidRDefault="00D41BB0" w:rsidP="00155689">
      <w:pPr>
        <w:pStyle w:val="2d"/>
        <w:numPr>
          <w:ilvl w:val="0"/>
          <w:numId w:val="53"/>
        </w:numPr>
        <w:shd w:val="clear" w:color="auto" w:fill="auto"/>
        <w:tabs>
          <w:tab w:val="left" w:pos="1169"/>
        </w:tabs>
        <w:spacing w:before="0" w:after="0" w:line="240" w:lineRule="auto"/>
        <w:ind w:firstLine="620"/>
        <w:jc w:val="both"/>
        <w:rPr>
          <w:sz w:val="20"/>
          <w:szCs w:val="20"/>
        </w:rPr>
      </w:pPr>
      <w:r w:rsidRPr="00D41BB0">
        <w:rPr>
          <w:sz w:val="20"/>
          <w:szCs w:val="20"/>
        </w:rPr>
        <w:lastRenderedPageBreak/>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41BB0" w:rsidRPr="00D41BB0" w:rsidRDefault="00D41BB0" w:rsidP="00D41BB0">
      <w:pPr>
        <w:pStyle w:val="2d"/>
        <w:shd w:val="clear" w:color="auto" w:fill="auto"/>
        <w:spacing w:before="0" w:after="0" w:line="240" w:lineRule="auto"/>
        <w:ind w:firstLine="620"/>
        <w:jc w:val="both"/>
        <w:rPr>
          <w:sz w:val="20"/>
          <w:szCs w:val="20"/>
        </w:rPr>
      </w:pPr>
      <w:r w:rsidRPr="00D41BB0">
        <w:rPr>
          <w:sz w:val="20"/>
          <w:szCs w:val="20"/>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D41BB0" w:rsidRPr="00D41BB0" w:rsidRDefault="00D41BB0" w:rsidP="00D41BB0">
      <w:pPr>
        <w:pStyle w:val="2d"/>
        <w:shd w:val="clear" w:color="auto" w:fill="auto"/>
        <w:spacing w:before="0" w:after="0" w:line="240" w:lineRule="auto"/>
        <w:ind w:firstLine="620"/>
        <w:jc w:val="both"/>
        <w:rPr>
          <w:sz w:val="20"/>
          <w:szCs w:val="20"/>
        </w:rPr>
      </w:pPr>
      <w:r w:rsidRPr="00D41BB0">
        <w:rPr>
          <w:sz w:val="20"/>
          <w:szCs w:val="20"/>
        </w:rPr>
        <w:t>вносить предложения о мерах по устранению нарушений настоящего Административного регламента.</w:t>
      </w:r>
    </w:p>
    <w:p w:rsidR="00D41BB0" w:rsidRPr="00D41BB0" w:rsidRDefault="00D41BB0" w:rsidP="00155689">
      <w:pPr>
        <w:pStyle w:val="2d"/>
        <w:numPr>
          <w:ilvl w:val="0"/>
          <w:numId w:val="53"/>
        </w:numPr>
        <w:shd w:val="clear" w:color="auto" w:fill="auto"/>
        <w:tabs>
          <w:tab w:val="left" w:pos="1169"/>
        </w:tabs>
        <w:spacing w:before="0" w:after="0" w:line="240" w:lineRule="auto"/>
        <w:ind w:firstLine="620"/>
        <w:jc w:val="both"/>
        <w:rPr>
          <w:sz w:val="20"/>
          <w:szCs w:val="20"/>
        </w:rPr>
      </w:pPr>
      <w:r w:rsidRPr="00D41BB0">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41BB0" w:rsidRPr="00D41BB0" w:rsidRDefault="00D41BB0" w:rsidP="00D41BB0">
      <w:pPr>
        <w:pStyle w:val="2d"/>
        <w:shd w:val="clear" w:color="auto" w:fill="auto"/>
        <w:spacing w:before="0" w:after="0" w:line="240" w:lineRule="auto"/>
        <w:ind w:firstLine="620"/>
        <w:jc w:val="both"/>
        <w:rPr>
          <w:sz w:val="20"/>
          <w:szCs w:val="20"/>
        </w:rPr>
      </w:pPr>
      <w:r w:rsidRPr="00D41BB0">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1BB0" w:rsidRPr="00D41BB0" w:rsidRDefault="00D41BB0" w:rsidP="00155689">
      <w:pPr>
        <w:pStyle w:val="73"/>
        <w:numPr>
          <w:ilvl w:val="0"/>
          <w:numId w:val="40"/>
        </w:numPr>
        <w:shd w:val="clear" w:color="auto" w:fill="auto"/>
        <w:tabs>
          <w:tab w:val="left" w:pos="1008"/>
        </w:tabs>
        <w:spacing w:before="0" w:after="0" w:line="240" w:lineRule="auto"/>
        <w:ind w:firstLine="0"/>
        <w:jc w:val="center"/>
        <w:rPr>
          <w:sz w:val="20"/>
          <w:szCs w:val="20"/>
        </w:rPr>
      </w:pPr>
      <w:r w:rsidRPr="00D41BB0">
        <w:rPr>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D41BB0" w:rsidRPr="00D41BB0" w:rsidRDefault="00D41BB0" w:rsidP="00D41BB0">
      <w:pPr>
        <w:pStyle w:val="2d"/>
        <w:shd w:val="clear" w:color="auto" w:fill="auto"/>
        <w:spacing w:before="0" w:after="0" w:line="240" w:lineRule="auto"/>
        <w:ind w:firstLine="780"/>
        <w:jc w:val="both"/>
        <w:rPr>
          <w:sz w:val="20"/>
          <w:szCs w:val="20"/>
        </w:rPr>
      </w:pPr>
      <w:r w:rsidRPr="00D41BB0">
        <w:rPr>
          <w:sz w:val="20"/>
          <w:szCs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Pr="00D41BB0">
        <w:rPr>
          <w:sz w:val="20"/>
          <w:szCs w:val="20"/>
          <w:lang w:val="en-US" w:bidi="en-US"/>
        </w:rPr>
        <w:t>N</w:t>
      </w:r>
      <w:r w:rsidRPr="00D41BB0">
        <w:rPr>
          <w:sz w:val="20"/>
          <w:szCs w:val="20"/>
          <w:lang w:bidi="en-US"/>
        </w:rPr>
        <w:t xml:space="preserve">° </w:t>
      </w:r>
      <w:r w:rsidRPr="00D41BB0">
        <w:rPr>
          <w:sz w:val="20"/>
          <w:szCs w:val="20"/>
        </w:rPr>
        <w:t>210-ФЗ, и их работников при предоставлении государственной (муниципальной) услуги в досудебном (внесудебном) порядке (далее - жалоба).</w:t>
      </w:r>
    </w:p>
    <w:p w:rsidR="00D41BB0" w:rsidRPr="00D41BB0" w:rsidRDefault="00D41BB0" w:rsidP="00D41BB0">
      <w:pPr>
        <w:pStyle w:val="73"/>
        <w:shd w:val="clear" w:color="auto" w:fill="auto"/>
        <w:spacing w:before="0" w:after="0" w:line="240" w:lineRule="auto"/>
        <w:ind w:right="20"/>
        <w:jc w:val="center"/>
        <w:rPr>
          <w:sz w:val="20"/>
          <w:szCs w:val="20"/>
        </w:rPr>
      </w:pPr>
      <w:r w:rsidRPr="00D41BB0">
        <w:rPr>
          <w:sz w:val="20"/>
          <w:szCs w:val="20"/>
        </w:rPr>
        <w:t>Органы местного самоуправления, организации и уполномоченные на</w:t>
      </w:r>
      <w:r w:rsidRPr="00D41BB0">
        <w:rPr>
          <w:sz w:val="20"/>
          <w:szCs w:val="20"/>
        </w:rPr>
        <w:br/>
        <w:t>рассмотрение жалобы лица, которым может быть направлена жалоба</w:t>
      </w:r>
      <w:r w:rsidRPr="00D41BB0">
        <w:rPr>
          <w:sz w:val="20"/>
          <w:szCs w:val="20"/>
        </w:rPr>
        <w:br/>
        <w:t>заявителя в досудебном (внесудебном) порядке;</w:t>
      </w:r>
    </w:p>
    <w:p w:rsidR="00D41BB0" w:rsidRPr="00D41BB0" w:rsidRDefault="00D41BB0" w:rsidP="00155689">
      <w:pPr>
        <w:pStyle w:val="2d"/>
        <w:numPr>
          <w:ilvl w:val="0"/>
          <w:numId w:val="54"/>
        </w:numPr>
        <w:shd w:val="clear" w:color="auto" w:fill="auto"/>
        <w:tabs>
          <w:tab w:val="left" w:pos="1259"/>
        </w:tabs>
        <w:spacing w:before="0" w:after="0" w:line="240" w:lineRule="auto"/>
        <w:ind w:firstLine="740"/>
        <w:jc w:val="both"/>
        <w:rPr>
          <w:sz w:val="20"/>
          <w:szCs w:val="20"/>
        </w:rPr>
      </w:pPr>
      <w:r w:rsidRPr="00D41BB0">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41BB0" w:rsidRPr="00D41BB0" w:rsidRDefault="00D41BB0" w:rsidP="00D41BB0">
      <w:pPr>
        <w:pStyle w:val="73"/>
        <w:shd w:val="clear" w:color="auto" w:fill="auto"/>
        <w:spacing w:before="0" w:after="0" w:line="240" w:lineRule="auto"/>
        <w:ind w:right="440"/>
        <w:jc w:val="right"/>
        <w:rPr>
          <w:sz w:val="20"/>
          <w:szCs w:val="20"/>
        </w:rPr>
      </w:pPr>
      <w:r w:rsidRPr="00D41BB0">
        <w:rPr>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и муниципальных услуг (функций)</w:t>
      </w:r>
    </w:p>
    <w:p w:rsidR="00D41BB0" w:rsidRPr="00D41BB0" w:rsidRDefault="00D41BB0" w:rsidP="00155689">
      <w:pPr>
        <w:pStyle w:val="2d"/>
        <w:numPr>
          <w:ilvl w:val="0"/>
          <w:numId w:val="54"/>
        </w:numPr>
        <w:shd w:val="clear" w:color="auto" w:fill="auto"/>
        <w:tabs>
          <w:tab w:val="left" w:pos="1264"/>
        </w:tabs>
        <w:spacing w:before="0" w:after="0" w:line="240" w:lineRule="auto"/>
        <w:ind w:firstLine="740"/>
        <w:jc w:val="both"/>
        <w:rPr>
          <w:sz w:val="20"/>
          <w:szCs w:val="20"/>
        </w:rPr>
      </w:pPr>
      <w:r w:rsidRPr="00D41BB0">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1BB0" w:rsidRPr="00D41BB0" w:rsidRDefault="00D41BB0" w:rsidP="00D41BB0">
      <w:pPr>
        <w:pStyle w:val="73"/>
        <w:shd w:val="clear" w:color="auto" w:fill="auto"/>
        <w:spacing w:before="0" w:after="0" w:line="240" w:lineRule="auto"/>
        <w:ind w:left="140"/>
        <w:rPr>
          <w:sz w:val="20"/>
          <w:szCs w:val="20"/>
        </w:rPr>
      </w:pPr>
      <w:r w:rsidRPr="00D41BB0">
        <w:rPr>
          <w:sz w:val="20"/>
          <w:szCs w:val="20"/>
        </w:rPr>
        <w:t>Перечень нормативных правовых актов, регулирующих порядок досудебного</w:t>
      </w:r>
    </w:p>
    <w:p w:rsidR="00D41BB0" w:rsidRPr="00D41BB0" w:rsidRDefault="00D41BB0" w:rsidP="00D41BB0">
      <w:pPr>
        <w:pStyle w:val="73"/>
        <w:shd w:val="clear" w:color="auto" w:fill="auto"/>
        <w:spacing w:before="0" w:after="0" w:line="240" w:lineRule="auto"/>
        <w:ind w:firstLine="740"/>
        <w:jc w:val="both"/>
        <w:rPr>
          <w:sz w:val="20"/>
          <w:szCs w:val="20"/>
        </w:rPr>
      </w:pPr>
      <w:r w:rsidRPr="00D41BB0">
        <w:rPr>
          <w:sz w:val="20"/>
          <w:szCs w:val="20"/>
        </w:rPr>
        <w:t>(внесудебного) обжалования действий (бездействия) и (или) решений,</w:t>
      </w:r>
    </w:p>
    <w:p w:rsidR="00D41BB0" w:rsidRPr="00D41BB0" w:rsidRDefault="00D41BB0" w:rsidP="00D41BB0">
      <w:pPr>
        <w:pStyle w:val="73"/>
        <w:shd w:val="clear" w:color="auto" w:fill="auto"/>
        <w:spacing w:before="0" w:after="0" w:line="240" w:lineRule="auto"/>
        <w:ind w:firstLine="740"/>
        <w:jc w:val="both"/>
        <w:rPr>
          <w:sz w:val="20"/>
          <w:szCs w:val="20"/>
        </w:rPr>
      </w:pPr>
      <w:r w:rsidRPr="00D41BB0">
        <w:rPr>
          <w:sz w:val="20"/>
          <w:szCs w:val="20"/>
        </w:rPr>
        <w:t>принятых (осуществленных) в ходе предоставления государственной</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(муниципальной) услуги</w:t>
      </w:r>
    </w:p>
    <w:p w:rsidR="00D41BB0" w:rsidRPr="00D41BB0" w:rsidRDefault="00D41BB0" w:rsidP="00155689">
      <w:pPr>
        <w:pStyle w:val="2d"/>
        <w:numPr>
          <w:ilvl w:val="0"/>
          <w:numId w:val="54"/>
        </w:numPr>
        <w:shd w:val="clear" w:color="auto" w:fill="auto"/>
        <w:tabs>
          <w:tab w:val="left" w:pos="1259"/>
        </w:tabs>
        <w:spacing w:before="0" w:after="0" w:line="240" w:lineRule="auto"/>
        <w:ind w:firstLine="740"/>
        <w:jc w:val="both"/>
        <w:rPr>
          <w:sz w:val="20"/>
          <w:szCs w:val="20"/>
        </w:rPr>
      </w:pPr>
      <w:r w:rsidRPr="00D41BB0">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41BB0" w:rsidRPr="00D41BB0" w:rsidRDefault="00D41BB0" w:rsidP="00D41BB0">
      <w:pPr>
        <w:pStyle w:val="2d"/>
        <w:shd w:val="clear" w:color="auto" w:fill="auto"/>
        <w:spacing w:before="0" w:after="0" w:line="240" w:lineRule="auto"/>
        <w:ind w:firstLine="740"/>
        <w:jc w:val="both"/>
        <w:rPr>
          <w:sz w:val="20"/>
          <w:szCs w:val="20"/>
        </w:rPr>
      </w:pPr>
      <w:r w:rsidRPr="00D41BB0">
        <w:rPr>
          <w:sz w:val="20"/>
          <w:szCs w:val="20"/>
        </w:rPr>
        <w:t>Федеральным законом № 210-ФЗ;</w:t>
      </w:r>
    </w:p>
    <w:p w:rsidR="00D41BB0" w:rsidRPr="00D41BB0" w:rsidRDefault="00D41BB0" w:rsidP="00D41BB0">
      <w:pPr>
        <w:pStyle w:val="2d"/>
        <w:shd w:val="clear" w:color="auto" w:fill="auto"/>
        <w:tabs>
          <w:tab w:val="left" w:pos="677"/>
        </w:tabs>
        <w:spacing w:before="0" w:after="0" w:line="240" w:lineRule="auto"/>
        <w:ind w:firstLine="760"/>
        <w:jc w:val="both"/>
        <w:rPr>
          <w:sz w:val="20"/>
          <w:szCs w:val="20"/>
        </w:rPr>
      </w:pPr>
      <w:r w:rsidRPr="00D41BB0">
        <w:rPr>
          <w:sz w:val="20"/>
          <w:szCs w:val="20"/>
        </w:rPr>
        <w:t>постановлением Правительства Российской Федерации от 20 ноября 2012 г. №</w:t>
      </w:r>
      <w:r w:rsidRPr="00D41BB0">
        <w:rPr>
          <w:sz w:val="20"/>
          <w:szCs w:val="20"/>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1BB0" w:rsidRPr="00D41BB0" w:rsidRDefault="00D41BB0" w:rsidP="00155689">
      <w:pPr>
        <w:pStyle w:val="2f4"/>
        <w:keepNext/>
        <w:keepLines/>
        <w:numPr>
          <w:ilvl w:val="0"/>
          <w:numId w:val="40"/>
        </w:numPr>
        <w:shd w:val="clear" w:color="auto" w:fill="auto"/>
        <w:tabs>
          <w:tab w:val="left" w:pos="1065"/>
        </w:tabs>
        <w:spacing w:before="0" w:after="0" w:line="240" w:lineRule="auto"/>
        <w:ind w:left="760" w:right="600" w:hanging="220"/>
        <w:jc w:val="left"/>
        <w:rPr>
          <w:sz w:val="20"/>
          <w:szCs w:val="20"/>
        </w:rPr>
      </w:pPr>
      <w:r w:rsidRPr="00D41BB0">
        <w:rPr>
          <w:sz w:val="20"/>
          <w:szCs w:val="20"/>
        </w:rPr>
        <w:t>Особенности выполнения административных процедур (действий) в многофункциональных центрах предоставления государственных</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и муниципальных услуг</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Исчерпывающий перечень административных процедур (действий) при</w:t>
      </w:r>
      <w:r w:rsidRPr="00D41BB0">
        <w:rPr>
          <w:sz w:val="20"/>
          <w:szCs w:val="20"/>
        </w:rPr>
        <w:br/>
        <w:t>предоставлении государственной (муниципальной) услуги, выполняемых</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МФЦ</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6.1 МФЦ осуществляет:</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lastRenderedPageBreak/>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иные процедуры и действия, предусмотренные Федеральным законом № 210-ФЗ.</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В соответствии с частью 1.1 статьи 16 Федерального закона № 210-ФЗ для реализации своих функций МФЦ вправе привлекать иные организации.</w:t>
      </w:r>
    </w:p>
    <w:p w:rsidR="00D41BB0" w:rsidRPr="00D41BB0" w:rsidRDefault="00D41BB0" w:rsidP="00D41BB0">
      <w:pPr>
        <w:pStyle w:val="2f4"/>
        <w:keepNext/>
        <w:keepLines/>
        <w:shd w:val="clear" w:color="auto" w:fill="auto"/>
        <w:spacing w:before="0" w:after="0" w:line="240" w:lineRule="auto"/>
        <w:ind w:firstLine="0"/>
        <w:rPr>
          <w:sz w:val="20"/>
          <w:szCs w:val="20"/>
        </w:rPr>
      </w:pPr>
      <w:r w:rsidRPr="00D41BB0">
        <w:rPr>
          <w:sz w:val="20"/>
          <w:szCs w:val="20"/>
        </w:rPr>
        <w:t>Информирование заявителей</w:t>
      </w:r>
    </w:p>
    <w:p w:rsidR="00D41BB0" w:rsidRPr="00D41BB0" w:rsidRDefault="00D41BB0" w:rsidP="00155689">
      <w:pPr>
        <w:pStyle w:val="2d"/>
        <w:numPr>
          <w:ilvl w:val="0"/>
          <w:numId w:val="55"/>
        </w:numPr>
        <w:shd w:val="clear" w:color="auto" w:fill="auto"/>
        <w:tabs>
          <w:tab w:val="left" w:pos="1507"/>
        </w:tabs>
        <w:spacing w:before="0" w:after="0" w:line="240" w:lineRule="auto"/>
        <w:ind w:firstLine="760"/>
        <w:jc w:val="both"/>
        <w:rPr>
          <w:sz w:val="20"/>
          <w:szCs w:val="20"/>
        </w:rPr>
      </w:pPr>
      <w:r w:rsidRPr="00D41BB0">
        <w:rPr>
          <w:sz w:val="20"/>
          <w:szCs w:val="20"/>
        </w:rPr>
        <w:t>Информирование заявителя МФЦ осуществляется следующими способами:</w:t>
      </w:r>
    </w:p>
    <w:p w:rsidR="00D41BB0" w:rsidRPr="00D41BB0" w:rsidRDefault="00D41BB0" w:rsidP="00D41BB0">
      <w:pPr>
        <w:pStyle w:val="2d"/>
        <w:shd w:val="clear" w:color="auto" w:fill="auto"/>
        <w:tabs>
          <w:tab w:val="left" w:pos="1087"/>
        </w:tabs>
        <w:spacing w:before="0" w:after="0" w:line="240" w:lineRule="auto"/>
        <w:ind w:firstLine="760"/>
        <w:jc w:val="both"/>
        <w:rPr>
          <w:sz w:val="20"/>
          <w:szCs w:val="20"/>
        </w:rPr>
      </w:pPr>
      <w:r w:rsidRPr="00D41BB0">
        <w:rPr>
          <w:sz w:val="20"/>
          <w:szCs w:val="20"/>
        </w:rPr>
        <w:t>а)</w:t>
      </w:r>
      <w:r w:rsidRPr="00D41BB0">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41BB0" w:rsidRPr="00D41BB0" w:rsidRDefault="00D41BB0" w:rsidP="00D41BB0">
      <w:pPr>
        <w:pStyle w:val="2d"/>
        <w:shd w:val="clear" w:color="auto" w:fill="auto"/>
        <w:tabs>
          <w:tab w:val="left" w:pos="1097"/>
        </w:tabs>
        <w:spacing w:before="0" w:after="0" w:line="240" w:lineRule="auto"/>
        <w:ind w:firstLine="760"/>
        <w:jc w:val="both"/>
        <w:rPr>
          <w:sz w:val="20"/>
          <w:szCs w:val="20"/>
        </w:rPr>
      </w:pPr>
      <w:r w:rsidRPr="00D41BB0">
        <w:rPr>
          <w:sz w:val="20"/>
          <w:szCs w:val="20"/>
        </w:rPr>
        <w:t>б)</w:t>
      </w:r>
      <w:r w:rsidRPr="00D41BB0">
        <w:rPr>
          <w:sz w:val="20"/>
          <w:szCs w:val="20"/>
        </w:rPr>
        <w:tab/>
        <w:t>при обращении заявителя в МФЦ лично, по телефону, посредством почтовых отправлений, либо по электронной почте.</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изложить обращение в письменной форме (ответ направляется Заявителю в соответствии со способом, указанным в обращении);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назначить другое время для консультаций.</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Выдача заявителю результата предоставления государственной</w:t>
      </w:r>
    </w:p>
    <w:p w:rsidR="00D41BB0" w:rsidRPr="00D41BB0" w:rsidRDefault="00D41BB0" w:rsidP="00D41BB0">
      <w:pPr>
        <w:pStyle w:val="73"/>
        <w:shd w:val="clear" w:color="auto" w:fill="auto"/>
        <w:spacing w:before="0" w:after="0" w:line="240" w:lineRule="auto"/>
        <w:jc w:val="center"/>
        <w:rPr>
          <w:sz w:val="20"/>
          <w:szCs w:val="20"/>
        </w:rPr>
      </w:pPr>
      <w:r w:rsidRPr="00D41BB0">
        <w:rPr>
          <w:sz w:val="20"/>
          <w:szCs w:val="20"/>
        </w:rPr>
        <w:t>(муниципальной) услуги</w:t>
      </w:r>
    </w:p>
    <w:p w:rsidR="00D41BB0" w:rsidRPr="00D41BB0" w:rsidRDefault="00D41BB0" w:rsidP="00155689">
      <w:pPr>
        <w:pStyle w:val="2d"/>
        <w:numPr>
          <w:ilvl w:val="0"/>
          <w:numId w:val="55"/>
        </w:numPr>
        <w:shd w:val="clear" w:color="auto" w:fill="auto"/>
        <w:tabs>
          <w:tab w:val="left" w:pos="1349"/>
        </w:tabs>
        <w:spacing w:before="0" w:after="0" w:line="240" w:lineRule="auto"/>
        <w:ind w:firstLine="760"/>
        <w:jc w:val="both"/>
        <w:rPr>
          <w:sz w:val="20"/>
          <w:szCs w:val="20"/>
        </w:rPr>
      </w:pPr>
      <w:r w:rsidRPr="00D41BB0">
        <w:rPr>
          <w:sz w:val="20"/>
          <w:szCs w:val="20"/>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Порядок и сроки передачи Уполномоченным органом таких документов в МФЦ определяются Соглашением о взаимодействии.</w:t>
      </w:r>
    </w:p>
    <w:p w:rsidR="00D41BB0" w:rsidRPr="00D41BB0" w:rsidRDefault="00D41BB0" w:rsidP="00155689">
      <w:pPr>
        <w:pStyle w:val="2d"/>
        <w:numPr>
          <w:ilvl w:val="0"/>
          <w:numId w:val="55"/>
        </w:numPr>
        <w:shd w:val="clear" w:color="auto" w:fill="auto"/>
        <w:tabs>
          <w:tab w:val="left" w:pos="1349"/>
        </w:tabs>
        <w:spacing w:before="0" w:after="0" w:line="240" w:lineRule="auto"/>
        <w:ind w:firstLine="760"/>
        <w:jc w:val="both"/>
        <w:rPr>
          <w:sz w:val="20"/>
          <w:szCs w:val="20"/>
        </w:rPr>
      </w:pPr>
      <w:r w:rsidRPr="00D41BB0">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проверяет полномочия представителя заявителя (в случае обращения представителя заявителя);</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определяет статус исполнения заявления заявителя в ГИС;</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1BB0" w:rsidRPr="00D41BB0" w:rsidRDefault="00D41BB0" w:rsidP="00D41BB0">
      <w:pPr>
        <w:pStyle w:val="2d"/>
        <w:shd w:val="clear" w:color="auto" w:fill="auto"/>
        <w:spacing w:before="0" w:after="0" w:line="240" w:lineRule="auto"/>
        <w:ind w:firstLine="760"/>
        <w:jc w:val="both"/>
        <w:rPr>
          <w:sz w:val="20"/>
          <w:szCs w:val="20"/>
        </w:rPr>
      </w:pPr>
      <w:r w:rsidRPr="00D41BB0">
        <w:rPr>
          <w:sz w:val="20"/>
          <w:szCs w:val="2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
    <w:p w:rsidR="00D41BB0" w:rsidRPr="00D41BB0" w:rsidRDefault="00D41BB0" w:rsidP="00D41BB0">
      <w:pPr>
        <w:pStyle w:val="2d"/>
        <w:shd w:val="clear" w:color="auto" w:fill="auto"/>
        <w:spacing w:before="0" w:after="0" w:line="240" w:lineRule="auto"/>
        <w:jc w:val="left"/>
        <w:rPr>
          <w:sz w:val="20"/>
          <w:szCs w:val="20"/>
        </w:rPr>
      </w:pPr>
      <w:r w:rsidRPr="00D41BB0">
        <w:rPr>
          <w:sz w:val="20"/>
          <w:szCs w:val="20"/>
        </w:rPr>
        <w:t>герба Российской Федерации);</w:t>
      </w:r>
    </w:p>
    <w:p w:rsidR="00D41BB0" w:rsidRPr="00D41BB0" w:rsidRDefault="00D41BB0" w:rsidP="00D41BB0">
      <w:pPr>
        <w:pStyle w:val="2d"/>
        <w:shd w:val="clear" w:color="auto" w:fill="auto"/>
        <w:spacing w:before="0" w:after="0" w:line="240" w:lineRule="auto"/>
        <w:ind w:firstLine="740"/>
        <w:jc w:val="left"/>
        <w:rPr>
          <w:sz w:val="20"/>
          <w:szCs w:val="20"/>
        </w:rPr>
      </w:pPr>
      <w:r w:rsidRPr="00D41BB0">
        <w:rPr>
          <w:sz w:val="20"/>
          <w:szCs w:val="20"/>
        </w:rPr>
        <w:t>выдает документы заявителю, при необходимости запрашивает у заявителя подписи за каждый выданный документ;</w:t>
      </w:r>
    </w:p>
    <w:p w:rsidR="0065025C" w:rsidRDefault="002943B3" w:rsidP="00D41BB0">
      <w:pPr>
        <w:pStyle w:val="2f4"/>
        <w:keepNext/>
        <w:keepLines/>
        <w:shd w:val="clear" w:color="auto" w:fill="auto"/>
        <w:spacing w:before="0" w:after="0" w:line="240" w:lineRule="auto"/>
        <w:ind w:firstLine="0"/>
        <w:rPr>
          <w:sz w:val="20"/>
          <w:szCs w:val="20"/>
        </w:rPr>
      </w:pPr>
      <w:r>
        <w:rPr>
          <w:sz w:val="20"/>
          <w:szCs w:val="20"/>
        </w:rPr>
        <w:t xml:space="preserve">              </w:t>
      </w:r>
      <w:r w:rsidR="00D41BB0" w:rsidRPr="00D41BB0">
        <w:rPr>
          <w:sz w:val="20"/>
          <w:szCs w:val="20"/>
        </w:rPr>
        <w:t>запрашивает согласие заявителя на участие в смс-опросе для оценки качества предоставленных услуг МФЦ</w:t>
      </w:r>
    </w:p>
    <w:p w:rsidR="002943B3" w:rsidRDefault="002943B3" w:rsidP="00D41BB0">
      <w:pPr>
        <w:pStyle w:val="2f4"/>
        <w:keepNext/>
        <w:keepLines/>
        <w:shd w:val="clear" w:color="auto" w:fill="auto"/>
        <w:spacing w:before="0" w:after="0" w:line="240" w:lineRule="auto"/>
        <w:ind w:firstLine="0"/>
        <w:rPr>
          <w:sz w:val="20"/>
          <w:szCs w:val="20"/>
        </w:rPr>
      </w:pPr>
    </w:p>
    <w:p w:rsidR="002943B3" w:rsidRDefault="002943B3" w:rsidP="002943B3">
      <w:pPr>
        <w:pStyle w:val="31"/>
        <w:spacing w:before="0"/>
        <w:jc w:val="center"/>
        <w:rPr>
          <w:rFonts w:ascii="Times New Roman" w:hAnsi="Times New Roman"/>
          <w:bCs w:val="0"/>
          <w:color w:val="auto"/>
          <w:sz w:val="20"/>
        </w:rPr>
      </w:pPr>
    </w:p>
    <w:p w:rsidR="002943B3" w:rsidRPr="00B47955" w:rsidRDefault="002943B3" w:rsidP="002943B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2943B3" w:rsidRPr="00B47955" w:rsidRDefault="002943B3" w:rsidP="002943B3">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2943B3" w:rsidRDefault="002943B3" w:rsidP="002943B3">
      <w:pPr>
        <w:ind w:firstLine="284"/>
        <w:rPr>
          <w:b/>
          <w:bCs/>
        </w:rPr>
      </w:pPr>
      <w:r w:rsidRPr="00B47955">
        <w:rPr>
          <w:b/>
          <w:bCs/>
        </w:rPr>
        <w:t xml:space="preserve">                                                         </w:t>
      </w:r>
      <w:r>
        <w:rPr>
          <w:b/>
          <w:bCs/>
        </w:rPr>
        <w:t xml:space="preserve">                       ПОСТАНОВЛЕНИЕ</w:t>
      </w:r>
    </w:p>
    <w:p w:rsidR="002943B3" w:rsidRDefault="002943B3" w:rsidP="002943B3">
      <w:pPr>
        <w:rPr>
          <w:b/>
          <w:bCs/>
        </w:rPr>
      </w:pPr>
      <w:r>
        <w:rPr>
          <w:b/>
        </w:rPr>
        <w:t>25.01</w:t>
      </w:r>
      <w:r w:rsidRPr="00B47955">
        <w:rPr>
          <w:b/>
        </w:rPr>
        <w:t>.</w:t>
      </w:r>
      <w:r>
        <w:rPr>
          <w:b/>
          <w:bCs/>
        </w:rPr>
        <w:t>2024</w:t>
      </w:r>
      <w:r w:rsidRPr="00B47955">
        <w:rPr>
          <w:b/>
          <w:bCs/>
        </w:rPr>
        <w:t xml:space="preserve">г. № </w:t>
      </w:r>
      <w:r>
        <w:rPr>
          <w:b/>
          <w:bCs/>
        </w:rPr>
        <w:t>09</w:t>
      </w:r>
      <w:r w:rsidRPr="00B47955">
        <w:rPr>
          <w:b/>
          <w:bCs/>
        </w:rPr>
        <w:t xml:space="preserve">                                                                                       </w:t>
      </w:r>
      <w:r>
        <w:rPr>
          <w:b/>
          <w:bCs/>
        </w:rPr>
        <w:t xml:space="preserve">                                                </w:t>
      </w:r>
      <w:r w:rsidRPr="00B47955">
        <w:rPr>
          <w:b/>
          <w:bCs/>
        </w:rPr>
        <w:t>р.п. Жигалово</w:t>
      </w:r>
    </w:p>
    <w:p w:rsidR="002943B3" w:rsidRPr="002943B3" w:rsidRDefault="002943B3" w:rsidP="002943B3">
      <w:pPr>
        <w:rPr>
          <w:b/>
          <w:kern w:val="2"/>
        </w:rPr>
      </w:pPr>
      <w:r w:rsidRPr="002943B3">
        <w:rPr>
          <w:b/>
          <w:kern w:val="2"/>
        </w:rPr>
        <w:t>Об утверждении административного регламента</w:t>
      </w:r>
    </w:p>
    <w:p w:rsidR="002943B3" w:rsidRPr="002943B3" w:rsidRDefault="002943B3" w:rsidP="002943B3">
      <w:pPr>
        <w:rPr>
          <w:b/>
          <w:kern w:val="2"/>
        </w:rPr>
      </w:pPr>
      <w:r w:rsidRPr="002943B3">
        <w:rPr>
          <w:b/>
          <w:kern w:val="2"/>
        </w:rPr>
        <w:t>предоставления муниципальной услуги</w:t>
      </w:r>
    </w:p>
    <w:p w:rsidR="002943B3" w:rsidRPr="009C4A65" w:rsidRDefault="002943B3" w:rsidP="002943B3">
      <w:pPr>
        <w:pStyle w:val="64"/>
        <w:shd w:val="clear" w:color="auto" w:fill="auto"/>
        <w:spacing w:line="240" w:lineRule="auto"/>
        <w:jc w:val="left"/>
        <w:rPr>
          <w:b/>
          <w:i w:val="0"/>
          <w:sz w:val="20"/>
          <w:szCs w:val="20"/>
        </w:rPr>
      </w:pPr>
      <w:r w:rsidRPr="009C4A65">
        <w:rPr>
          <w:b/>
          <w:i w:val="0"/>
          <w:sz w:val="20"/>
          <w:szCs w:val="20"/>
        </w:rPr>
        <w:t xml:space="preserve">Предоставление в собственность, аренду, </w:t>
      </w:r>
    </w:p>
    <w:p w:rsidR="002943B3" w:rsidRPr="009C4A65" w:rsidRDefault="002943B3" w:rsidP="002943B3">
      <w:pPr>
        <w:pStyle w:val="64"/>
        <w:shd w:val="clear" w:color="auto" w:fill="auto"/>
        <w:spacing w:line="240" w:lineRule="auto"/>
        <w:jc w:val="left"/>
        <w:rPr>
          <w:b/>
          <w:i w:val="0"/>
          <w:sz w:val="20"/>
          <w:szCs w:val="20"/>
        </w:rPr>
      </w:pPr>
      <w:r w:rsidRPr="009C4A65">
        <w:rPr>
          <w:b/>
          <w:i w:val="0"/>
          <w:sz w:val="20"/>
          <w:szCs w:val="20"/>
        </w:rPr>
        <w:lastRenderedPageBreak/>
        <w:t>постоянное (бессрочное) пользование, безвозмездное</w:t>
      </w:r>
    </w:p>
    <w:p w:rsidR="002943B3" w:rsidRPr="009C4A65" w:rsidRDefault="002943B3" w:rsidP="002943B3">
      <w:pPr>
        <w:pStyle w:val="64"/>
        <w:shd w:val="clear" w:color="auto" w:fill="auto"/>
        <w:spacing w:line="240" w:lineRule="auto"/>
        <w:jc w:val="left"/>
        <w:rPr>
          <w:b/>
          <w:i w:val="0"/>
          <w:sz w:val="20"/>
          <w:szCs w:val="20"/>
        </w:rPr>
      </w:pPr>
      <w:r w:rsidRPr="009C4A65">
        <w:rPr>
          <w:b/>
          <w:i w:val="0"/>
          <w:sz w:val="20"/>
          <w:szCs w:val="20"/>
        </w:rPr>
        <w:t xml:space="preserve">пользование земельного участка, находящегося в </w:t>
      </w:r>
    </w:p>
    <w:p w:rsidR="002943B3" w:rsidRPr="009C4A65" w:rsidRDefault="002943B3" w:rsidP="002943B3">
      <w:pPr>
        <w:pStyle w:val="64"/>
        <w:shd w:val="clear" w:color="auto" w:fill="auto"/>
        <w:spacing w:line="240" w:lineRule="auto"/>
        <w:jc w:val="left"/>
        <w:rPr>
          <w:b/>
          <w:i w:val="0"/>
          <w:sz w:val="20"/>
          <w:szCs w:val="20"/>
        </w:rPr>
      </w:pPr>
      <w:r w:rsidRPr="009C4A65">
        <w:rPr>
          <w:b/>
          <w:i w:val="0"/>
          <w:sz w:val="20"/>
          <w:szCs w:val="20"/>
        </w:rPr>
        <w:t>государственной или муниципальной собственности,</w:t>
      </w:r>
    </w:p>
    <w:p w:rsidR="002943B3" w:rsidRPr="009C4A65" w:rsidRDefault="002943B3" w:rsidP="002943B3">
      <w:pPr>
        <w:pStyle w:val="64"/>
        <w:shd w:val="clear" w:color="auto" w:fill="auto"/>
        <w:spacing w:line="240" w:lineRule="auto"/>
        <w:jc w:val="left"/>
        <w:rPr>
          <w:rStyle w:val="72"/>
          <w:bCs w:val="0"/>
          <w:sz w:val="20"/>
          <w:szCs w:val="20"/>
        </w:rPr>
      </w:pPr>
      <w:r w:rsidRPr="009C4A65">
        <w:rPr>
          <w:b/>
          <w:i w:val="0"/>
          <w:sz w:val="20"/>
          <w:szCs w:val="20"/>
        </w:rPr>
        <w:t xml:space="preserve"> без проведения торгов» на территории</w:t>
      </w:r>
      <w:r w:rsidRPr="009C4A65">
        <w:rPr>
          <w:b/>
          <w:i w:val="0"/>
          <w:sz w:val="20"/>
          <w:szCs w:val="20"/>
        </w:rPr>
        <w:br/>
      </w:r>
      <w:r w:rsidRPr="009C4A65">
        <w:rPr>
          <w:rStyle w:val="72"/>
          <w:sz w:val="20"/>
          <w:szCs w:val="20"/>
        </w:rPr>
        <w:t>Жигаловского муниципального образования</w:t>
      </w:r>
    </w:p>
    <w:p w:rsidR="002943B3" w:rsidRPr="002943B3" w:rsidRDefault="002943B3" w:rsidP="002943B3">
      <w:pPr>
        <w:rPr>
          <w:b/>
        </w:rPr>
      </w:pPr>
    </w:p>
    <w:p w:rsidR="002943B3" w:rsidRPr="002943B3" w:rsidRDefault="002943B3" w:rsidP="002943B3">
      <w:pPr>
        <w:suppressAutoHyphens/>
        <w:autoSpaceDE w:val="0"/>
        <w:autoSpaceDN w:val="0"/>
        <w:adjustRightInd w:val="0"/>
        <w:jc w:val="both"/>
        <w:rPr>
          <w:bCs/>
          <w:color w:val="000000" w:themeColor="text1"/>
          <w:kern w:val="2"/>
        </w:rPr>
      </w:pPr>
      <w:r w:rsidRPr="002943B3">
        <w:rPr>
          <w:color w:val="000000" w:themeColor="text1"/>
          <w:kern w:val="2"/>
        </w:rPr>
        <w:t xml:space="preserve">         В соответствии с Земельным кодексом Российской Федерации, Федеральным законом от 27 июля 2010 года № 210</w:t>
      </w:r>
      <w:r w:rsidRPr="002943B3">
        <w:rPr>
          <w:color w:val="000000" w:themeColor="text1"/>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w:t>
      </w:r>
      <w:r w:rsidRPr="002943B3">
        <w:rPr>
          <w:bCs/>
          <w:color w:val="000000" w:themeColor="text1"/>
          <w:kern w:val="2"/>
        </w:rPr>
        <w:t>руководствуясь статьей 5 Устава Жигаловского муниципального образования</w:t>
      </w:r>
      <w:r w:rsidRPr="002943B3">
        <w:rPr>
          <w:bCs/>
          <w:kern w:val="2"/>
        </w:rPr>
        <w:t>:</w:t>
      </w:r>
    </w:p>
    <w:p w:rsidR="002943B3" w:rsidRPr="009C4A65" w:rsidRDefault="002943B3" w:rsidP="002943B3">
      <w:pPr>
        <w:autoSpaceDE w:val="0"/>
        <w:autoSpaceDN w:val="0"/>
        <w:adjustRightInd w:val="0"/>
        <w:ind w:firstLine="709"/>
        <w:jc w:val="center"/>
        <w:rPr>
          <w:b/>
          <w:bCs/>
          <w:kern w:val="2"/>
        </w:rPr>
      </w:pPr>
      <w:r w:rsidRPr="009C4A65">
        <w:rPr>
          <w:b/>
          <w:bCs/>
          <w:kern w:val="2"/>
        </w:rPr>
        <w:t>ПОСТАНОВЛЯЕТ:</w:t>
      </w:r>
    </w:p>
    <w:p w:rsidR="002943B3" w:rsidRPr="002943B3" w:rsidRDefault="002943B3" w:rsidP="002943B3">
      <w:pPr>
        <w:autoSpaceDE w:val="0"/>
        <w:autoSpaceDN w:val="0"/>
        <w:adjustRightInd w:val="0"/>
        <w:ind w:firstLine="709"/>
        <w:jc w:val="center"/>
        <w:rPr>
          <w:bCs/>
          <w:kern w:val="2"/>
        </w:rPr>
      </w:pPr>
    </w:p>
    <w:p w:rsidR="002943B3" w:rsidRPr="009C4A65" w:rsidRDefault="002943B3" w:rsidP="002943B3">
      <w:pPr>
        <w:pStyle w:val="64"/>
        <w:shd w:val="clear" w:color="auto" w:fill="auto"/>
        <w:spacing w:line="240" w:lineRule="auto"/>
        <w:rPr>
          <w:i w:val="0"/>
          <w:kern w:val="2"/>
          <w:sz w:val="20"/>
          <w:szCs w:val="20"/>
        </w:rPr>
      </w:pPr>
      <w:r w:rsidRPr="002943B3">
        <w:rPr>
          <w:kern w:val="2"/>
          <w:sz w:val="20"/>
          <w:szCs w:val="20"/>
        </w:rPr>
        <w:t xml:space="preserve">        </w:t>
      </w:r>
      <w:r w:rsidRPr="009C4A65">
        <w:rPr>
          <w:i w:val="0"/>
          <w:kern w:val="2"/>
          <w:sz w:val="20"/>
          <w:szCs w:val="20"/>
        </w:rPr>
        <w:t>1. Утвердить административный регламент предоставления муниципальной услуги «</w:t>
      </w:r>
      <w:r w:rsidRPr="009C4A65">
        <w:rPr>
          <w:i w:val="0"/>
          <w:sz w:val="20"/>
          <w:szCs w:val="20"/>
        </w:rPr>
        <w:t xml:space="preserve">Предоставление в собственность, в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Pr="009C4A65">
        <w:rPr>
          <w:rStyle w:val="72"/>
          <w:rFonts w:eastAsia="Courier New"/>
          <w:i/>
          <w:sz w:val="20"/>
          <w:szCs w:val="20"/>
        </w:rPr>
        <w:t xml:space="preserve">Жигаловского муниципального образования </w:t>
      </w:r>
      <w:r w:rsidRPr="009C4A65">
        <w:rPr>
          <w:i w:val="0"/>
          <w:kern w:val="2"/>
          <w:sz w:val="20"/>
          <w:szCs w:val="20"/>
        </w:rPr>
        <w:t>(прилагается).</w:t>
      </w:r>
    </w:p>
    <w:p w:rsidR="002943B3" w:rsidRPr="002943B3" w:rsidRDefault="002943B3" w:rsidP="002943B3">
      <w:pPr>
        <w:pStyle w:val="ac"/>
        <w:jc w:val="both"/>
        <w:rPr>
          <w:rFonts w:cs="Times New Roman"/>
          <w:sz w:val="20"/>
          <w:szCs w:val="20"/>
        </w:rPr>
      </w:pPr>
      <w:r w:rsidRPr="002943B3">
        <w:rPr>
          <w:rFonts w:cs="Times New Roman"/>
          <w:sz w:val="20"/>
          <w:szCs w:val="20"/>
        </w:rPr>
        <w:t xml:space="preserve">        2. Опубликовать настоящее постановление в «Спецвыпуск Жигалово» и разместить на официальном сайте Жигаловского муниципального образования в сети Интернет. </w:t>
      </w:r>
    </w:p>
    <w:p w:rsidR="002943B3" w:rsidRPr="002943B3" w:rsidRDefault="002943B3" w:rsidP="002943B3">
      <w:pPr>
        <w:autoSpaceDE w:val="0"/>
        <w:autoSpaceDN w:val="0"/>
        <w:adjustRightInd w:val="0"/>
        <w:jc w:val="both"/>
        <w:rPr>
          <w:kern w:val="2"/>
        </w:rPr>
      </w:pPr>
      <w:r w:rsidRPr="002943B3">
        <w:rPr>
          <w:bCs/>
          <w:kern w:val="2"/>
        </w:rPr>
        <w:t xml:space="preserve">        3. Настоящее постановление </w:t>
      </w:r>
      <w:r w:rsidRPr="002943B3">
        <w:rPr>
          <w:kern w:val="2"/>
        </w:rPr>
        <w:t>вступает в силу после его официального опубликования.</w:t>
      </w:r>
    </w:p>
    <w:p w:rsidR="002943B3" w:rsidRPr="002943B3" w:rsidRDefault="002943B3" w:rsidP="002943B3">
      <w:pPr>
        <w:autoSpaceDE w:val="0"/>
        <w:autoSpaceDN w:val="0"/>
        <w:adjustRightInd w:val="0"/>
        <w:rPr>
          <w:kern w:val="2"/>
        </w:rPr>
      </w:pPr>
    </w:p>
    <w:p w:rsidR="002943B3" w:rsidRPr="002943B3" w:rsidRDefault="002943B3" w:rsidP="002943B3">
      <w:pPr>
        <w:autoSpaceDE w:val="0"/>
        <w:autoSpaceDN w:val="0"/>
        <w:adjustRightInd w:val="0"/>
        <w:rPr>
          <w:kern w:val="2"/>
        </w:rPr>
      </w:pPr>
    </w:p>
    <w:p w:rsidR="002943B3" w:rsidRPr="002943B3" w:rsidRDefault="002943B3" w:rsidP="002943B3">
      <w:pPr>
        <w:autoSpaceDE w:val="0"/>
        <w:autoSpaceDN w:val="0"/>
        <w:adjustRightInd w:val="0"/>
        <w:rPr>
          <w:kern w:val="2"/>
        </w:rPr>
      </w:pPr>
      <w:r w:rsidRPr="002943B3">
        <w:rPr>
          <w:kern w:val="2"/>
        </w:rPr>
        <w:t>Глава Жигаловского</w:t>
      </w:r>
    </w:p>
    <w:p w:rsidR="002943B3" w:rsidRPr="002943B3" w:rsidRDefault="002943B3" w:rsidP="002943B3">
      <w:pPr>
        <w:autoSpaceDE w:val="0"/>
        <w:autoSpaceDN w:val="0"/>
        <w:adjustRightInd w:val="0"/>
        <w:rPr>
          <w:kern w:val="2"/>
        </w:rPr>
      </w:pPr>
      <w:r w:rsidRPr="002943B3">
        <w:rPr>
          <w:kern w:val="2"/>
        </w:rPr>
        <w:t xml:space="preserve">муниципального образования                                                                          Д.А. Лунёв                                  </w:t>
      </w:r>
    </w:p>
    <w:p w:rsidR="002943B3" w:rsidRPr="002943B3" w:rsidRDefault="002943B3" w:rsidP="009C4A65"/>
    <w:p w:rsidR="002943B3" w:rsidRPr="002943B3" w:rsidRDefault="002943B3" w:rsidP="002943B3">
      <w:pPr>
        <w:ind w:left="4956" w:firstLine="708"/>
      </w:pPr>
    </w:p>
    <w:p w:rsidR="002943B3" w:rsidRPr="002943B3" w:rsidRDefault="002943B3" w:rsidP="002943B3"/>
    <w:p w:rsidR="002943B3" w:rsidRPr="002943B3" w:rsidRDefault="002943B3" w:rsidP="002943B3">
      <w:pPr>
        <w:ind w:left="4956" w:firstLine="708"/>
        <w:jc w:val="right"/>
        <w:rPr>
          <w:kern w:val="2"/>
        </w:rPr>
      </w:pPr>
      <w:r w:rsidRPr="002943B3">
        <w:t xml:space="preserve">  </w:t>
      </w:r>
      <w:r w:rsidRPr="002943B3">
        <w:rPr>
          <w:kern w:val="2"/>
        </w:rPr>
        <w:t>УТВЕРЖДЕН</w:t>
      </w:r>
    </w:p>
    <w:p w:rsidR="002943B3" w:rsidRPr="002943B3" w:rsidRDefault="002943B3" w:rsidP="002943B3">
      <w:pPr>
        <w:autoSpaceDE w:val="0"/>
        <w:autoSpaceDN w:val="0"/>
        <w:ind w:left="5670" w:firstLine="851"/>
        <w:jc w:val="right"/>
        <w:rPr>
          <w:kern w:val="2"/>
        </w:rPr>
      </w:pPr>
      <w:r w:rsidRPr="002943B3">
        <w:rPr>
          <w:kern w:val="2"/>
        </w:rPr>
        <w:t>Постановлением администрации Жигаловского муниципального образования</w:t>
      </w:r>
    </w:p>
    <w:p w:rsidR="002943B3" w:rsidRPr="002943B3" w:rsidRDefault="009C4A65" w:rsidP="002943B3">
      <w:pPr>
        <w:autoSpaceDE w:val="0"/>
        <w:autoSpaceDN w:val="0"/>
        <w:ind w:left="5670" w:firstLine="851"/>
        <w:jc w:val="right"/>
        <w:rPr>
          <w:kern w:val="2"/>
        </w:rPr>
      </w:pPr>
      <w:r>
        <w:rPr>
          <w:kern w:val="2"/>
        </w:rPr>
        <w:t>от «</w:t>
      </w:r>
      <w:r w:rsidR="002943B3" w:rsidRPr="002943B3">
        <w:rPr>
          <w:kern w:val="2"/>
        </w:rPr>
        <w:t>25» января 2024 г. №</w:t>
      </w:r>
      <w:r>
        <w:rPr>
          <w:kern w:val="2"/>
        </w:rPr>
        <w:t>09</w:t>
      </w:r>
      <w:r w:rsidR="002943B3" w:rsidRPr="002943B3">
        <w:rPr>
          <w:kern w:val="2"/>
        </w:rPr>
        <w:t xml:space="preserve"> </w:t>
      </w:r>
    </w:p>
    <w:p w:rsidR="002943B3" w:rsidRPr="009C4A65" w:rsidRDefault="002943B3" w:rsidP="009C4A65">
      <w:pPr>
        <w:pStyle w:val="64"/>
        <w:shd w:val="clear" w:color="auto" w:fill="auto"/>
        <w:spacing w:line="240" w:lineRule="auto"/>
        <w:jc w:val="center"/>
        <w:rPr>
          <w:b/>
          <w:sz w:val="20"/>
          <w:szCs w:val="20"/>
        </w:rPr>
      </w:pPr>
      <w:r w:rsidRPr="009C4A65">
        <w:rPr>
          <w:b/>
          <w:sz w:val="20"/>
          <w:szCs w:val="20"/>
        </w:rPr>
        <w:t>Административный регламент предоставления</w:t>
      </w:r>
      <w:r w:rsidRPr="009C4A65">
        <w:rPr>
          <w:b/>
          <w:sz w:val="20"/>
          <w:szCs w:val="20"/>
        </w:rPr>
        <w:br/>
        <w:t>государственной (муниципальной) услуги «Предоставление в собственность, аренду, постоянное (бессрочное) пользов</w:t>
      </w:r>
      <w:r w:rsidR="009C4A65">
        <w:rPr>
          <w:b/>
          <w:sz w:val="20"/>
          <w:szCs w:val="20"/>
        </w:rPr>
        <w:t xml:space="preserve">ание, безвозмездное пользования </w:t>
      </w:r>
      <w:r w:rsidRPr="009C4A65">
        <w:rPr>
          <w:b/>
          <w:sz w:val="20"/>
          <w:szCs w:val="20"/>
        </w:rPr>
        <w:t>земельного участка, находящегося в государственной или муниципальной</w:t>
      </w:r>
    </w:p>
    <w:p w:rsidR="002943B3" w:rsidRPr="009C4A65" w:rsidRDefault="002943B3" w:rsidP="009C4A65">
      <w:pPr>
        <w:pStyle w:val="2f4"/>
        <w:keepNext/>
        <w:keepLines/>
        <w:shd w:val="clear" w:color="auto" w:fill="auto"/>
        <w:spacing w:before="0" w:after="0" w:line="240" w:lineRule="auto"/>
        <w:ind w:firstLine="0"/>
        <w:jc w:val="center"/>
        <w:rPr>
          <w:rStyle w:val="72"/>
          <w:bCs w:val="0"/>
          <w:i w:val="0"/>
          <w:sz w:val="20"/>
          <w:szCs w:val="20"/>
        </w:rPr>
      </w:pPr>
      <w:bookmarkStart w:id="35" w:name="bookmark47"/>
      <w:r w:rsidRPr="009C4A65">
        <w:rPr>
          <w:b/>
          <w:sz w:val="20"/>
          <w:szCs w:val="20"/>
        </w:rPr>
        <w:t>собственности, без проведения торгов» на территории</w:t>
      </w:r>
      <w:bookmarkEnd w:id="35"/>
      <w:r w:rsidRPr="009C4A65">
        <w:rPr>
          <w:b/>
          <w:sz w:val="20"/>
          <w:szCs w:val="20"/>
        </w:rPr>
        <w:br/>
      </w:r>
      <w:bookmarkStart w:id="36" w:name="bookmark48"/>
      <w:r w:rsidRPr="009C4A65">
        <w:rPr>
          <w:rStyle w:val="72"/>
          <w:i w:val="0"/>
          <w:sz w:val="20"/>
          <w:szCs w:val="20"/>
        </w:rPr>
        <w:t>Жигаловского муниципального образования</w:t>
      </w:r>
    </w:p>
    <w:p w:rsidR="002943B3" w:rsidRPr="002943B3" w:rsidRDefault="002943B3" w:rsidP="002943B3">
      <w:pPr>
        <w:pStyle w:val="2f4"/>
        <w:keepNext/>
        <w:keepLines/>
        <w:shd w:val="clear" w:color="auto" w:fill="auto"/>
        <w:spacing w:before="0" w:after="0" w:line="240" w:lineRule="auto"/>
        <w:ind w:firstLine="0"/>
        <w:rPr>
          <w:sz w:val="20"/>
          <w:szCs w:val="20"/>
        </w:rPr>
      </w:pPr>
      <w:r w:rsidRPr="002943B3">
        <w:rPr>
          <w:sz w:val="20"/>
          <w:szCs w:val="20"/>
        </w:rPr>
        <w:t>Общие положения</w:t>
      </w:r>
      <w:bookmarkEnd w:id="36"/>
    </w:p>
    <w:p w:rsidR="002943B3" w:rsidRPr="002943B3" w:rsidRDefault="002943B3" w:rsidP="002943B3">
      <w:pPr>
        <w:pStyle w:val="2f4"/>
        <w:keepNext/>
        <w:keepLines/>
        <w:shd w:val="clear" w:color="auto" w:fill="auto"/>
        <w:spacing w:before="0" w:after="0" w:line="240" w:lineRule="auto"/>
        <w:ind w:firstLine="0"/>
        <w:rPr>
          <w:sz w:val="20"/>
          <w:szCs w:val="20"/>
        </w:rPr>
      </w:pPr>
      <w:bookmarkStart w:id="37" w:name="bookmark49"/>
      <w:r w:rsidRPr="002943B3">
        <w:rPr>
          <w:sz w:val="20"/>
          <w:szCs w:val="20"/>
        </w:rPr>
        <w:t>Предмет регулирования Административного регламента</w:t>
      </w:r>
      <w:bookmarkEnd w:id="37"/>
    </w:p>
    <w:p w:rsidR="002943B3" w:rsidRPr="009C4A65" w:rsidRDefault="002943B3" w:rsidP="00155689">
      <w:pPr>
        <w:widowControl w:val="0"/>
        <w:numPr>
          <w:ilvl w:val="0"/>
          <w:numId w:val="58"/>
        </w:numPr>
        <w:tabs>
          <w:tab w:val="left" w:pos="1498"/>
        </w:tabs>
        <w:ind w:firstLine="760"/>
        <w:jc w:val="both"/>
        <w:rPr>
          <w:i/>
        </w:rPr>
      </w:pPr>
      <w:r w:rsidRPr="002943B3">
        <w:t>Административный регламент предоставления государственной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w:t>
      </w:r>
      <w:r w:rsidRPr="009C4A65">
        <w:rPr>
          <w:i/>
        </w:rPr>
        <w:t xml:space="preserve">, без </w:t>
      </w:r>
      <w:r w:rsidRPr="009C4A65">
        <w:rPr>
          <w:rStyle w:val="813pt0"/>
          <w:rFonts w:eastAsia="Courier New"/>
          <w:i w:val="0"/>
          <w:sz w:val="20"/>
          <w:szCs w:val="20"/>
        </w:rPr>
        <w:t>проведения торгов в Жигаловском муниципальном образовании</w:t>
      </w:r>
      <w:r w:rsidRPr="009C4A65">
        <w:rPr>
          <w:i/>
        </w:rPr>
        <w:t>.</w:t>
      </w:r>
    </w:p>
    <w:p w:rsidR="002943B3" w:rsidRPr="002943B3" w:rsidRDefault="002943B3" w:rsidP="002943B3">
      <w:pPr>
        <w:ind w:firstLine="760"/>
        <w:jc w:val="both"/>
      </w:pPr>
      <w:r w:rsidRPr="002943B3">
        <w:t>Возможные цели обращения:</w:t>
      </w:r>
    </w:p>
    <w:p w:rsidR="002943B3" w:rsidRPr="002943B3" w:rsidRDefault="002943B3" w:rsidP="00155689">
      <w:pPr>
        <w:widowControl w:val="0"/>
        <w:numPr>
          <w:ilvl w:val="0"/>
          <w:numId w:val="59"/>
        </w:numPr>
        <w:tabs>
          <w:tab w:val="left" w:pos="937"/>
        </w:tabs>
        <w:ind w:firstLine="760"/>
        <w:jc w:val="both"/>
      </w:pPr>
      <w:r w:rsidRPr="002943B3">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943B3" w:rsidRPr="002943B3" w:rsidRDefault="002943B3" w:rsidP="00155689">
      <w:pPr>
        <w:widowControl w:val="0"/>
        <w:numPr>
          <w:ilvl w:val="0"/>
          <w:numId w:val="59"/>
        </w:numPr>
        <w:tabs>
          <w:tab w:val="left" w:pos="937"/>
        </w:tabs>
        <w:ind w:firstLine="760"/>
        <w:jc w:val="both"/>
      </w:pPr>
      <w:r w:rsidRPr="002943B3">
        <w:t>предоставление земельного участка, находящегося в государственной или муниципальной собственности, в аренду без проведения торгов;</w:t>
      </w:r>
    </w:p>
    <w:p w:rsidR="002943B3" w:rsidRPr="002943B3" w:rsidRDefault="002943B3" w:rsidP="00155689">
      <w:pPr>
        <w:widowControl w:val="0"/>
        <w:numPr>
          <w:ilvl w:val="0"/>
          <w:numId w:val="59"/>
        </w:numPr>
        <w:tabs>
          <w:tab w:val="left" w:pos="937"/>
        </w:tabs>
        <w:ind w:firstLine="760"/>
        <w:jc w:val="both"/>
      </w:pPr>
      <w:r w:rsidRPr="002943B3">
        <w:t>предоставление земельного участка, находящегося в государственной или муниципальной собственности, в постоянное бессрочное пользование;</w:t>
      </w:r>
    </w:p>
    <w:p w:rsidR="002943B3" w:rsidRPr="002943B3" w:rsidRDefault="002943B3" w:rsidP="00155689">
      <w:pPr>
        <w:widowControl w:val="0"/>
        <w:numPr>
          <w:ilvl w:val="0"/>
          <w:numId w:val="59"/>
        </w:numPr>
        <w:tabs>
          <w:tab w:val="left" w:pos="937"/>
        </w:tabs>
        <w:ind w:firstLine="760"/>
        <w:jc w:val="both"/>
      </w:pPr>
      <w:r w:rsidRPr="002943B3">
        <w:t>предоставление земельного участка, находящегося в государственной или муниципальной собственности, в безвозмездное пользование</w:t>
      </w:r>
    </w:p>
    <w:p w:rsidR="002943B3" w:rsidRPr="002943B3" w:rsidRDefault="002943B3" w:rsidP="002943B3">
      <w:pPr>
        <w:ind w:firstLine="760"/>
        <w:jc w:val="both"/>
      </w:pPr>
      <w:r w:rsidRPr="002943B3">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38" w:name="bookmark50"/>
      <w:r w:rsidRPr="002943B3">
        <w:rPr>
          <w:sz w:val="20"/>
          <w:szCs w:val="20"/>
        </w:rPr>
        <w:t>Круг Заявителей</w:t>
      </w:r>
      <w:bookmarkEnd w:id="38"/>
    </w:p>
    <w:p w:rsidR="002943B3" w:rsidRPr="002943B3" w:rsidRDefault="002943B3" w:rsidP="00155689">
      <w:pPr>
        <w:widowControl w:val="0"/>
        <w:numPr>
          <w:ilvl w:val="0"/>
          <w:numId w:val="58"/>
        </w:numPr>
        <w:tabs>
          <w:tab w:val="left" w:pos="1445"/>
        </w:tabs>
        <w:ind w:firstLine="960"/>
        <w:jc w:val="both"/>
      </w:pPr>
      <w:r w:rsidRPr="002943B3">
        <w:t xml:space="preserve">Заявителями на получение государственной (муниципальной) услуги являются (далее при совместном </w:t>
      </w:r>
      <w:r w:rsidRPr="002943B3">
        <w:lastRenderedPageBreak/>
        <w:t>упоминании - Заявители) являются физические лица, юридические лица и индивидуальные предприниматели.</w:t>
      </w:r>
    </w:p>
    <w:p w:rsidR="002943B3" w:rsidRPr="002943B3" w:rsidRDefault="002943B3" w:rsidP="00155689">
      <w:pPr>
        <w:widowControl w:val="0"/>
        <w:numPr>
          <w:ilvl w:val="0"/>
          <w:numId w:val="58"/>
        </w:numPr>
        <w:tabs>
          <w:tab w:val="left" w:pos="1445"/>
        </w:tabs>
        <w:ind w:firstLine="960"/>
        <w:jc w:val="both"/>
      </w:pPr>
      <w:r w:rsidRPr="002943B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2943B3" w:rsidRPr="009C4A65" w:rsidRDefault="002943B3" w:rsidP="009C4A65">
      <w:pPr>
        <w:pStyle w:val="64"/>
        <w:shd w:val="clear" w:color="auto" w:fill="auto"/>
        <w:spacing w:line="240" w:lineRule="auto"/>
        <w:ind w:left="260" w:firstLine="240"/>
        <w:jc w:val="center"/>
        <w:rPr>
          <w:b/>
          <w:sz w:val="20"/>
          <w:szCs w:val="20"/>
        </w:rPr>
      </w:pPr>
      <w:r w:rsidRPr="009C4A65">
        <w:rPr>
          <w:b/>
          <w:sz w:val="20"/>
          <w:szCs w:val="20"/>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943B3" w:rsidRPr="002943B3" w:rsidRDefault="002943B3" w:rsidP="00155689">
      <w:pPr>
        <w:widowControl w:val="0"/>
        <w:numPr>
          <w:ilvl w:val="0"/>
          <w:numId w:val="58"/>
        </w:numPr>
        <w:tabs>
          <w:tab w:val="left" w:pos="1445"/>
        </w:tabs>
        <w:ind w:firstLine="960"/>
        <w:jc w:val="both"/>
      </w:pPr>
      <w:r w:rsidRPr="002943B3">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2943B3" w:rsidRPr="002943B3" w:rsidRDefault="002943B3" w:rsidP="00155689">
      <w:pPr>
        <w:widowControl w:val="0"/>
        <w:numPr>
          <w:ilvl w:val="0"/>
          <w:numId w:val="58"/>
        </w:numPr>
        <w:tabs>
          <w:tab w:val="left" w:pos="1476"/>
        </w:tabs>
        <w:ind w:firstLine="960"/>
        <w:jc w:val="both"/>
      </w:pPr>
      <w:r w:rsidRPr="002943B3">
        <w:t>Вариант, в соответствии с которым заявителю будет предоставлена</w:t>
      </w:r>
    </w:p>
    <w:p w:rsidR="002943B3" w:rsidRPr="002943B3" w:rsidRDefault="002943B3" w:rsidP="002943B3">
      <w:pPr>
        <w:tabs>
          <w:tab w:val="left" w:pos="7766"/>
        </w:tabs>
        <w:jc w:val="both"/>
      </w:pPr>
      <w:r w:rsidRPr="002943B3">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rsidR="002943B3" w:rsidRPr="009C4A65" w:rsidRDefault="002943B3" w:rsidP="00155689">
      <w:pPr>
        <w:pStyle w:val="64"/>
        <w:numPr>
          <w:ilvl w:val="0"/>
          <w:numId w:val="57"/>
        </w:numPr>
        <w:shd w:val="clear" w:color="auto" w:fill="auto"/>
        <w:tabs>
          <w:tab w:val="left" w:pos="932"/>
        </w:tabs>
        <w:spacing w:line="240" w:lineRule="auto"/>
        <w:ind w:left="1420" w:hanging="920"/>
        <w:jc w:val="center"/>
        <w:rPr>
          <w:b/>
          <w:i w:val="0"/>
          <w:sz w:val="20"/>
          <w:szCs w:val="20"/>
        </w:rPr>
      </w:pPr>
      <w:r w:rsidRPr="009C4A65">
        <w:rPr>
          <w:b/>
          <w:i w:val="0"/>
          <w:sz w:val="20"/>
          <w:szCs w:val="20"/>
        </w:rPr>
        <w:t>Стандарт предоставления государственной (муниципальной) услуги Наименование государственной (муниципальной) услуги</w:t>
      </w:r>
    </w:p>
    <w:p w:rsidR="002943B3" w:rsidRPr="002943B3" w:rsidRDefault="002943B3" w:rsidP="00155689">
      <w:pPr>
        <w:widowControl w:val="0"/>
        <w:numPr>
          <w:ilvl w:val="0"/>
          <w:numId w:val="60"/>
        </w:numPr>
        <w:tabs>
          <w:tab w:val="left" w:pos="1445"/>
        </w:tabs>
        <w:ind w:firstLine="780"/>
        <w:jc w:val="both"/>
      </w:pPr>
      <w:r w:rsidRPr="002943B3">
        <w:t>Государственная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39" w:name="bookmark51"/>
      <w:r w:rsidRPr="002943B3">
        <w:rPr>
          <w:sz w:val="20"/>
          <w:szCs w:val="20"/>
        </w:rPr>
        <w:t>Наименование органа государственной власти, органа местного</w:t>
      </w:r>
      <w:r w:rsidRPr="002943B3">
        <w:rPr>
          <w:sz w:val="20"/>
          <w:szCs w:val="20"/>
        </w:rPr>
        <w:br/>
        <w:t>самоуправления (организации), предоставляющего государственную</w:t>
      </w:r>
      <w:bookmarkEnd w:id="39"/>
    </w:p>
    <w:p w:rsidR="002943B3" w:rsidRPr="002943B3" w:rsidRDefault="002943B3" w:rsidP="002943B3">
      <w:pPr>
        <w:pStyle w:val="2f4"/>
        <w:keepNext/>
        <w:keepLines/>
        <w:shd w:val="clear" w:color="auto" w:fill="auto"/>
        <w:spacing w:before="0" w:after="0" w:line="240" w:lineRule="auto"/>
        <w:ind w:firstLine="0"/>
        <w:rPr>
          <w:sz w:val="20"/>
          <w:szCs w:val="20"/>
        </w:rPr>
      </w:pPr>
      <w:bookmarkStart w:id="40" w:name="bookmark52"/>
      <w:r w:rsidRPr="002943B3">
        <w:rPr>
          <w:sz w:val="20"/>
          <w:szCs w:val="20"/>
        </w:rPr>
        <w:t>(муниципальную) услугу</w:t>
      </w:r>
      <w:bookmarkEnd w:id="40"/>
    </w:p>
    <w:p w:rsidR="002943B3" w:rsidRPr="002943B3" w:rsidRDefault="002943B3" w:rsidP="00155689">
      <w:pPr>
        <w:widowControl w:val="0"/>
        <w:numPr>
          <w:ilvl w:val="0"/>
          <w:numId w:val="60"/>
        </w:numPr>
        <w:tabs>
          <w:tab w:val="left" w:pos="1711"/>
        </w:tabs>
        <w:ind w:firstLine="780"/>
        <w:jc w:val="both"/>
      </w:pPr>
      <w:r w:rsidRPr="002943B3">
        <w:t>Государственная (муниципальная) услуга предоставляется Уполномоченным органом – Жигаловским муниципальным образованием. В предоставлении государственной (муниципальной) услуги принимает участие Жигаловское муниципальное образование.</w:t>
      </w:r>
    </w:p>
    <w:p w:rsidR="002943B3" w:rsidRPr="002943B3" w:rsidRDefault="002943B3" w:rsidP="002943B3">
      <w:pPr>
        <w:ind w:firstLine="740"/>
        <w:jc w:val="both"/>
      </w:pPr>
      <w:r w:rsidRPr="002943B3">
        <w:t>При предоставлении государственной (муниципальной) услуги Уполномоченный орган взаимодействует с:</w:t>
      </w:r>
    </w:p>
    <w:p w:rsidR="002943B3" w:rsidRPr="002943B3" w:rsidRDefault="002943B3" w:rsidP="00155689">
      <w:pPr>
        <w:widowControl w:val="0"/>
        <w:numPr>
          <w:ilvl w:val="0"/>
          <w:numId w:val="61"/>
        </w:numPr>
        <w:tabs>
          <w:tab w:val="left" w:pos="1471"/>
        </w:tabs>
        <w:ind w:firstLine="740"/>
        <w:jc w:val="both"/>
      </w:pPr>
      <w:r w:rsidRPr="002943B3">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943B3" w:rsidRPr="002943B3" w:rsidRDefault="002943B3" w:rsidP="00155689">
      <w:pPr>
        <w:widowControl w:val="0"/>
        <w:numPr>
          <w:ilvl w:val="0"/>
          <w:numId w:val="61"/>
        </w:numPr>
        <w:tabs>
          <w:tab w:val="left" w:pos="1471"/>
        </w:tabs>
        <w:ind w:firstLine="740"/>
        <w:jc w:val="both"/>
      </w:pPr>
      <w:r w:rsidRPr="002943B3">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943B3" w:rsidRPr="002943B3" w:rsidRDefault="002943B3" w:rsidP="00155689">
      <w:pPr>
        <w:widowControl w:val="0"/>
        <w:numPr>
          <w:ilvl w:val="0"/>
          <w:numId w:val="61"/>
        </w:numPr>
        <w:tabs>
          <w:tab w:val="left" w:pos="1471"/>
        </w:tabs>
        <w:ind w:firstLine="740"/>
        <w:jc w:val="both"/>
      </w:pPr>
      <w:r w:rsidRPr="002943B3">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943B3" w:rsidRPr="002943B3" w:rsidRDefault="002943B3" w:rsidP="00155689">
      <w:pPr>
        <w:widowControl w:val="0"/>
        <w:numPr>
          <w:ilvl w:val="0"/>
          <w:numId w:val="60"/>
        </w:numPr>
        <w:tabs>
          <w:tab w:val="left" w:pos="1462"/>
        </w:tabs>
        <w:ind w:firstLine="740"/>
        <w:jc w:val="both"/>
      </w:pPr>
      <w:r w:rsidRPr="002943B3">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2943B3" w:rsidRPr="002943B3" w:rsidRDefault="002943B3" w:rsidP="002943B3">
      <w:pPr>
        <w:ind w:firstLine="740"/>
        <w:jc w:val="both"/>
      </w:pPr>
      <w:r w:rsidRPr="002943B3">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2943B3" w:rsidRPr="002943B3" w:rsidRDefault="002943B3" w:rsidP="002943B3">
      <w:pPr>
        <w:pStyle w:val="2f4"/>
        <w:keepNext/>
        <w:keepLines/>
        <w:shd w:val="clear" w:color="auto" w:fill="auto"/>
        <w:spacing w:before="0" w:after="0" w:line="240" w:lineRule="auto"/>
        <w:ind w:firstLine="740"/>
        <w:rPr>
          <w:sz w:val="20"/>
          <w:szCs w:val="20"/>
        </w:rPr>
      </w:pPr>
      <w:bookmarkStart w:id="41" w:name="bookmark53"/>
      <w:r w:rsidRPr="002943B3">
        <w:rPr>
          <w:sz w:val="20"/>
          <w:szCs w:val="20"/>
        </w:rPr>
        <w:t>Результат предоставления государственной (муниципальной) услуги</w:t>
      </w:r>
      <w:bookmarkEnd w:id="41"/>
    </w:p>
    <w:p w:rsidR="002943B3" w:rsidRPr="002943B3" w:rsidRDefault="002943B3" w:rsidP="00155689">
      <w:pPr>
        <w:widowControl w:val="0"/>
        <w:numPr>
          <w:ilvl w:val="0"/>
          <w:numId w:val="60"/>
        </w:numPr>
        <w:tabs>
          <w:tab w:val="left" w:pos="1286"/>
        </w:tabs>
        <w:ind w:firstLine="740"/>
        <w:jc w:val="both"/>
      </w:pPr>
      <w:r w:rsidRPr="002943B3">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2943B3" w:rsidRPr="002943B3" w:rsidRDefault="002943B3" w:rsidP="00155689">
      <w:pPr>
        <w:widowControl w:val="0"/>
        <w:numPr>
          <w:ilvl w:val="0"/>
          <w:numId w:val="62"/>
        </w:numPr>
        <w:tabs>
          <w:tab w:val="left" w:pos="1471"/>
        </w:tabs>
        <w:ind w:firstLine="740"/>
        <w:jc w:val="both"/>
      </w:pPr>
      <w:r w:rsidRPr="002943B3">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2943B3" w:rsidRPr="002943B3" w:rsidRDefault="002943B3" w:rsidP="00155689">
      <w:pPr>
        <w:widowControl w:val="0"/>
        <w:numPr>
          <w:ilvl w:val="0"/>
          <w:numId w:val="62"/>
        </w:numPr>
        <w:tabs>
          <w:tab w:val="left" w:pos="1462"/>
        </w:tabs>
        <w:ind w:firstLine="740"/>
        <w:jc w:val="both"/>
      </w:pPr>
      <w:r w:rsidRPr="002943B3">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2943B3" w:rsidRPr="002943B3" w:rsidRDefault="002943B3" w:rsidP="00155689">
      <w:pPr>
        <w:widowControl w:val="0"/>
        <w:numPr>
          <w:ilvl w:val="0"/>
          <w:numId w:val="62"/>
        </w:numPr>
        <w:tabs>
          <w:tab w:val="left" w:pos="1462"/>
        </w:tabs>
        <w:ind w:firstLine="740"/>
        <w:jc w:val="both"/>
      </w:pPr>
      <w:r w:rsidRPr="002943B3">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2943B3" w:rsidRPr="002943B3" w:rsidRDefault="002943B3" w:rsidP="002943B3">
      <w:pPr>
        <w:tabs>
          <w:tab w:val="left" w:pos="1491"/>
        </w:tabs>
        <w:jc w:val="both"/>
      </w:pPr>
      <w:r w:rsidRPr="002943B3">
        <w:t xml:space="preserve">          </w:t>
      </w:r>
      <w:r w:rsidR="009C4A65">
        <w:t xml:space="preserve">    </w:t>
      </w:r>
      <w:r w:rsidRPr="002943B3">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rsidR="002943B3" w:rsidRPr="002943B3" w:rsidRDefault="002943B3" w:rsidP="00155689">
      <w:pPr>
        <w:widowControl w:val="0"/>
        <w:numPr>
          <w:ilvl w:val="0"/>
          <w:numId w:val="62"/>
        </w:numPr>
        <w:tabs>
          <w:tab w:val="left" w:pos="1498"/>
        </w:tabs>
        <w:ind w:firstLine="780"/>
        <w:jc w:val="both"/>
      </w:pPr>
      <w:r w:rsidRPr="002943B3">
        <w:t>решение об отказе в предоставлении услуги по форме согласно Приложению № 6 к настоящему Административному регламенту.</w:t>
      </w:r>
    </w:p>
    <w:p w:rsidR="002943B3" w:rsidRPr="002943B3" w:rsidRDefault="002943B3" w:rsidP="00155689">
      <w:pPr>
        <w:widowControl w:val="0"/>
        <w:numPr>
          <w:ilvl w:val="0"/>
          <w:numId w:val="60"/>
        </w:numPr>
        <w:tabs>
          <w:tab w:val="left" w:pos="1307"/>
        </w:tabs>
        <w:ind w:firstLine="780"/>
        <w:jc w:val="both"/>
      </w:pPr>
      <w:r w:rsidRPr="002943B3">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943B3" w:rsidRPr="002943B3" w:rsidRDefault="002943B3" w:rsidP="00155689">
      <w:pPr>
        <w:widowControl w:val="0"/>
        <w:numPr>
          <w:ilvl w:val="0"/>
          <w:numId w:val="60"/>
        </w:numPr>
        <w:tabs>
          <w:tab w:val="left" w:pos="1307"/>
        </w:tabs>
        <w:ind w:firstLine="780"/>
        <w:jc w:val="both"/>
      </w:pPr>
      <w:r w:rsidRPr="002943B3">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943B3" w:rsidRPr="002943B3" w:rsidRDefault="002943B3" w:rsidP="002943B3">
      <w:pPr>
        <w:pStyle w:val="2f4"/>
        <w:keepNext/>
        <w:keepLines/>
        <w:shd w:val="clear" w:color="auto" w:fill="auto"/>
        <w:spacing w:before="0" w:after="0" w:line="240" w:lineRule="auto"/>
        <w:ind w:right="20" w:firstLine="0"/>
        <w:rPr>
          <w:sz w:val="20"/>
          <w:szCs w:val="20"/>
        </w:rPr>
      </w:pPr>
      <w:bookmarkStart w:id="42" w:name="bookmark54"/>
      <w:r w:rsidRPr="002943B3">
        <w:rPr>
          <w:sz w:val="20"/>
          <w:szCs w:val="20"/>
        </w:rPr>
        <w:lastRenderedPageBreak/>
        <w:t>Срок предоставления государственной (муниципальной) услуги</w:t>
      </w:r>
      <w:bookmarkEnd w:id="42"/>
    </w:p>
    <w:p w:rsidR="002943B3" w:rsidRPr="002943B3" w:rsidRDefault="002943B3" w:rsidP="00155689">
      <w:pPr>
        <w:widowControl w:val="0"/>
        <w:numPr>
          <w:ilvl w:val="0"/>
          <w:numId w:val="60"/>
        </w:numPr>
        <w:tabs>
          <w:tab w:val="left" w:pos="1307"/>
        </w:tabs>
        <w:ind w:firstLine="780"/>
        <w:jc w:val="both"/>
      </w:pPr>
      <w:r w:rsidRPr="002943B3">
        <w:t>Срок предоставления государственной (муниципальной) услуги определяется в соответствии с Земельным кодексом Российской Федерации.</w:t>
      </w:r>
    </w:p>
    <w:p w:rsidR="002943B3" w:rsidRPr="002943B3" w:rsidRDefault="002943B3" w:rsidP="002943B3">
      <w:pPr>
        <w:ind w:firstLine="780"/>
        <w:jc w:val="both"/>
      </w:pPr>
      <w:r w:rsidRPr="002943B3">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2943B3" w:rsidRPr="002943B3" w:rsidRDefault="002943B3" w:rsidP="002943B3">
      <w:pPr>
        <w:pStyle w:val="2f4"/>
        <w:keepNext/>
        <w:keepLines/>
        <w:shd w:val="clear" w:color="auto" w:fill="auto"/>
        <w:spacing w:before="0" w:after="0" w:line="240" w:lineRule="auto"/>
        <w:ind w:right="20" w:firstLine="0"/>
        <w:rPr>
          <w:sz w:val="20"/>
          <w:szCs w:val="20"/>
        </w:rPr>
      </w:pPr>
      <w:bookmarkStart w:id="43" w:name="bookmark55"/>
      <w:r w:rsidRPr="002943B3">
        <w:rPr>
          <w:sz w:val="20"/>
          <w:szCs w:val="20"/>
        </w:rPr>
        <w:t>Правовые основания для предоставления государственной</w:t>
      </w:r>
      <w:bookmarkEnd w:id="43"/>
    </w:p>
    <w:p w:rsidR="002943B3" w:rsidRPr="002943B3" w:rsidRDefault="002943B3" w:rsidP="002943B3">
      <w:pPr>
        <w:pStyle w:val="2f4"/>
        <w:keepNext/>
        <w:keepLines/>
        <w:shd w:val="clear" w:color="auto" w:fill="auto"/>
        <w:spacing w:before="0" w:after="0" w:line="240" w:lineRule="auto"/>
        <w:ind w:right="20" w:firstLine="0"/>
        <w:rPr>
          <w:sz w:val="20"/>
          <w:szCs w:val="20"/>
        </w:rPr>
      </w:pPr>
      <w:bookmarkStart w:id="44" w:name="bookmark56"/>
      <w:r w:rsidRPr="002943B3">
        <w:rPr>
          <w:sz w:val="20"/>
          <w:szCs w:val="20"/>
        </w:rPr>
        <w:t>(муниципальной) услуги</w:t>
      </w:r>
      <w:bookmarkEnd w:id="44"/>
    </w:p>
    <w:p w:rsidR="002943B3" w:rsidRPr="002943B3" w:rsidRDefault="002943B3" w:rsidP="00155689">
      <w:pPr>
        <w:widowControl w:val="0"/>
        <w:numPr>
          <w:ilvl w:val="0"/>
          <w:numId w:val="60"/>
        </w:numPr>
        <w:tabs>
          <w:tab w:val="left" w:pos="1307"/>
        </w:tabs>
        <w:ind w:firstLine="780"/>
        <w:jc w:val="both"/>
      </w:pPr>
      <w:r w:rsidRPr="002943B3">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2943B3" w:rsidRPr="002943B3" w:rsidRDefault="002943B3" w:rsidP="002943B3">
      <w:pPr>
        <w:pStyle w:val="2f4"/>
        <w:keepNext/>
        <w:keepLines/>
        <w:shd w:val="clear" w:color="auto" w:fill="auto"/>
        <w:spacing w:before="0" w:after="0" w:line="240" w:lineRule="auto"/>
        <w:ind w:right="20" w:firstLine="0"/>
        <w:rPr>
          <w:sz w:val="20"/>
          <w:szCs w:val="20"/>
        </w:rPr>
      </w:pPr>
      <w:bookmarkStart w:id="45" w:name="bookmark57"/>
      <w:r w:rsidRPr="002943B3">
        <w:rPr>
          <w:sz w:val="20"/>
          <w:szCs w:val="20"/>
        </w:rPr>
        <w:t>Исчерпывающий перечень документов, необходимых для предоставления</w:t>
      </w:r>
      <w:r w:rsidRPr="002943B3">
        <w:rPr>
          <w:sz w:val="20"/>
          <w:szCs w:val="20"/>
        </w:rPr>
        <w:br/>
        <w:t>государственной (муниципальной) услуги</w:t>
      </w:r>
      <w:bookmarkEnd w:id="45"/>
    </w:p>
    <w:p w:rsidR="002943B3" w:rsidRPr="002943B3" w:rsidRDefault="002943B3" w:rsidP="00155689">
      <w:pPr>
        <w:widowControl w:val="0"/>
        <w:numPr>
          <w:ilvl w:val="0"/>
          <w:numId w:val="60"/>
        </w:numPr>
        <w:tabs>
          <w:tab w:val="left" w:pos="1378"/>
        </w:tabs>
        <w:ind w:firstLine="780"/>
        <w:jc w:val="both"/>
      </w:pPr>
      <w:r w:rsidRPr="002943B3">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2943B3" w:rsidRPr="002943B3" w:rsidRDefault="002943B3" w:rsidP="00155689">
      <w:pPr>
        <w:widowControl w:val="0"/>
        <w:numPr>
          <w:ilvl w:val="0"/>
          <w:numId w:val="63"/>
        </w:numPr>
        <w:tabs>
          <w:tab w:val="left" w:pos="1729"/>
        </w:tabs>
        <w:ind w:firstLine="760"/>
        <w:jc w:val="both"/>
      </w:pPr>
      <w:r w:rsidRPr="002943B3">
        <w:t>в электронной форме посредством ЕПГУ.</w:t>
      </w:r>
    </w:p>
    <w:p w:rsidR="002943B3" w:rsidRPr="002943B3" w:rsidRDefault="002943B3" w:rsidP="002943B3">
      <w:pPr>
        <w:tabs>
          <w:tab w:val="left" w:pos="1102"/>
        </w:tabs>
        <w:ind w:firstLine="760"/>
        <w:jc w:val="both"/>
      </w:pPr>
      <w:r w:rsidRPr="002943B3">
        <w:t>а)</w:t>
      </w:r>
      <w:r w:rsidRPr="002943B3">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Pr="002943B3">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943B3" w:rsidRPr="002943B3" w:rsidRDefault="002943B3" w:rsidP="002943B3">
      <w:pPr>
        <w:tabs>
          <w:tab w:val="left" w:pos="1100"/>
        </w:tabs>
        <w:ind w:firstLine="760"/>
        <w:jc w:val="both"/>
      </w:pPr>
      <w:r w:rsidRPr="002943B3">
        <w:t>б)</w:t>
      </w:r>
      <w:r w:rsidRPr="002943B3">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943B3" w:rsidRPr="002943B3" w:rsidRDefault="002943B3" w:rsidP="00155689">
      <w:pPr>
        <w:widowControl w:val="0"/>
        <w:numPr>
          <w:ilvl w:val="0"/>
          <w:numId w:val="63"/>
        </w:numPr>
        <w:tabs>
          <w:tab w:val="left" w:pos="1729"/>
        </w:tabs>
        <w:ind w:firstLine="760"/>
        <w:jc w:val="both"/>
      </w:pPr>
      <w:r w:rsidRPr="002943B3">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943B3" w:rsidRPr="002943B3" w:rsidRDefault="002943B3" w:rsidP="002943B3">
      <w:pPr>
        <w:tabs>
          <w:tab w:val="left" w:pos="1383"/>
        </w:tabs>
        <w:jc w:val="both"/>
      </w:pPr>
      <w:r w:rsidRPr="002943B3">
        <w:t xml:space="preserve">            2.11. 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2943B3" w:rsidRPr="002943B3" w:rsidRDefault="002943B3" w:rsidP="00155689">
      <w:pPr>
        <w:widowControl w:val="0"/>
        <w:numPr>
          <w:ilvl w:val="0"/>
          <w:numId w:val="64"/>
        </w:numPr>
        <w:tabs>
          <w:tab w:val="left" w:pos="1119"/>
        </w:tabs>
        <w:ind w:firstLine="780"/>
        <w:jc w:val="both"/>
      </w:pPr>
      <w:r w:rsidRPr="002943B3">
        <w:t>заявление о предоставлении государственной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943B3" w:rsidRPr="002943B3" w:rsidRDefault="002943B3" w:rsidP="00155689">
      <w:pPr>
        <w:widowControl w:val="0"/>
        <w:numPr>
          <w:ilvl w:val="0"/>
          <w:numId w:val="64"/>
        </w:numPr>
        <w:tabs>
          <w:tab w:val="left" w:pos="1119"/>
        </w:tabs>
        <w:ind w:firstLine="780"/>
        <w:jc w:val="both"/>
      </w:pPr>
      <w:r w:rsidRPr="002943B3">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943B3" w:rsidRPr="002943B3" w:rsidRDefault="002943B3" w:rsidP="00155689">
      <w:pPr>
        <w:widowControl w:val="0"/>
        <w:numPr>
          <w:ilvl w:val="0"/>
          <w:numId w:val="64"/>
        </w:numPr>
        <w:tabs>
          <w:tab w:val="left" w:pos="1119"/>
        </w:tabs>
        <w:ind w:firstLine="780"/>
        <w:jc w:val="both"/>
      </w:pPr>
      <w:r w:rsidRPr="002943B3">
        <w:t>документ, подтверждающий полномочия представителя действовать от имени заявителя - случае, если заявление подается представителем.</w:t>
      </w:r>
    </w:p>
    <w:p w:rsidR="002943B3" w:rsidRPr="002943B3" w:rsidRDefault="002943B3" w:rsidP="002943B3">
      <w:pPr>
        <w:ind w:firstLine="780"/>
        <w:jc w:val="both"/>
      </w:pPr>
      <w:r w:rsidRPr="002943B3">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rsidRPr="002943B3">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943B3" w:rsidRPr="002943B3" w:rsidRDefault="002943B3" w:rsidP="002943B3">
      <w:pPr>
        <w:ind w:firstLine="780"/>
        <w:jc w:val="both"/>
      </w:pPr>
      <w:r w:rsidRPr="002943B3">
        <w:t>При обращении посредством ЕПГУ указанный документ, выданный:</w:t>
      </w:r>
    </w:p>
    <w:p w:rsidR="002943B3" w:rsidRPr="002943B3" w:rsidRDefault="002943B3" w:rsidP="002943B3">
      <w:pPr>
        <w:tabs>
          <w:tab w:val="left" w:pos="1119"/>
        </w:tabs>
        <w:ind w:firstLine="780"/>
        <w:jc w:val="both"/>
      </w:pPr>
      <w:r w:rsidRPr="002943B3">
        <w:t>а)</w:t>
      </w:r>
      <w:r w:rsidRPr="002943B3">
        <w:tab/>
        <w:t>организацией, удостоверяется УКЭП правомочного должностного лица организации;</w:t>
      </w:r>
    </w:p>
    <w:p w:rsidR="002943B3" w:rsidRPr="002943B3" w:rsidRDefault="002943B3" w:rsidP="002943B3">
      <w:pPr>
        <w:tabs>
          <w:tab w:val="left" w:pos="1119"/>
        </w:tabs>
        <w:ind w:firstLine="780"/>
        <w:jc w:val="both"/>
      </w:pPr>
      <w:r w:rsidRPr="002943B3">
        <w:t>б)</w:t>
      </w:r>
      <w:r w:rsidRPr="002943B3">
        <w:tab/>
        <w:t xml:space="preserve">физическим лицом, - УКЭП нотариуса с приложением файла открепленной УКЭП в формате </w:t>
      </w:r>
      <w:r w:rsidRPr="002943B3">
        <w:rPr>
          <w:lang w:val="en-US" w:eastAsia="en-US" w:bidi="en-US"/>
        </w:rPr>
        <w:t>sig</w:t>
      </w:r>
      <w:r w:rsidRPr="002943B3">
        <w:rPr>
          <w:lang w:eastAsia="en-US" w:bidi="en-US"/>
        </w:rPr>
        <w:t>;</w:t>
      </w:r>
    </w:p>
    <w:p w:rsidR="002943B3" w:rsidRPr="002943B3" w:rsidRDefault="002943B3" w:rsidP="00155689">
      <w:pPr>
        <w:widowControl w:val="0"/>
        <w:numPr>
          <w:ilvl w:val="0"/>
          <w:numId w:val="64"/>
        </w:numPr>
        <w:tabs>
          <w:tab w:val="left" w:pos="1119"/>
        </w:tabs>
        <w:ind w:firstLine="780"/>
        <w:jc w:val="both"/>
      </w:pPr>
      <w:r w:rsidRPr="002943B3">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3B3" w:rsidRPr="002943B3" w:rsidRDefault="002943B3" w:rsidP="00155689">
      <w:pPr>
        <w:widowControl w:val="0"/>
        <w:numPr>
          <w:ilvl w:val="0"/>
          <w:numId w:val="64"/>
        </w:numPr>
        <w:tabs>
          <w:tab w:val="left" w:pos="1119"/>
        </w:tabs>
        <w:ind w:firstLine="780"/>
        <w:jc w:val="both"/>
      </w:pPr>
      <w:r w:rsidRPr="002943B3">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2943B3" w:rsidRPr="002943B3" w:rsidRDefault="002943B3" w:rsidP="00155689">
      <w:pPr>
        <w:widowControl w:val="0"/>
        <w:numPr>
          <w:ilvl w:val="0"/>
          <w:numId w:val="64"/>
        </w:numPr>
        <w:tabs>
          <w:tab w:val="left" w:pos="1119"/>
        </w:tabs>
        <w:ind w:firstLine="780"/>
        <w:jc w:val="both"/>
      </w:pPr>
      <w:r w:rsidRPr="002943B3">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943B3" w:rsidRPr="002943B3" w:rsidRDefault="002943B3" w:rsidP="00155689">
      <w:pPr>
        <w:widowControl w:val="0"/>
        <w:numPr>
          <w:ilvl w:val="0"/>
          <w:numId w:val="64"/>
        </w:numPr>
        <w:tabs>
          <w:tab w:val="left" w:pos="1119"/>
        </w:tabs>
        <w:ind w:firstLine="780"/>
        <w:jc w:val="both"/>
      </w:pPr>
      <w:r w:rsidRPr="002943B3">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943B3" w:rsidRPr="002943B3" w:rsidRDefault="002943B3" w:rsidP="00155689">
      <w:pPr>
        <w:widowControl w:val="0"/>
        <w:numPr>
          <w:ilvl w:val="0"/>
          <w:numId w:val="64"/>
        </w:numPr>
        <w:tabs>
          <w:tab w:val="left" w:pos="1129"/>
        </w:tabs>
        <w:ind w:firstLine="780"/>
        <w:jc w:val="both"/>
      </w:pPr>
      <w:r w:rsidRPr="002943B3">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2943B3" w:rsidRPr="002943B3" w:rsidRDefault="002943B3" w:rsidP="00155689">
      <w:pPr>
        <w:widowControl w:val="0"/>
        <w:numPr>
          <w:ilvl w:val="0"/>
          <w:numId w:val="64"/>
        </w:numPr>
        <w:tabs>
          <w:tab w:val="left" w:pos="1254"/>
        </w:tabs>
        <w:ind w:firstLine="800"/>
        <w:jc w:val="both"/>
      </w:pPr>
      <w:r w:rsidRPr="002943B3">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943B3" w:rsidRPr="002943B3" w:rsidRDefault="002943B3" w:rsidP="00155689">
      <w:pPr>
        <w:widowControl w:val="0"/>
        <w:numPr>
          <w:ilvl w:val="0"/>
          <w:numId w:val="64"/>
        </w:numPr>
        <w:tabs>
          <w:tab w:val="left" w:pos="1254"/>
        </w:tabs>
        <w:ind w:firstLine="800"/>
        <w:jc w:val="both"/>
      </w:pPr>
      <w:r w:rsidRPr="002943B3">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943B3" w:rsidRPr="002943B3" w:rsidRDefault="002943B3" w:rsidP="00155689">
      <w:pPr>
        <w:widowControl w:val="0"/>
        <w:numPr>
          <w:ilvl w:val="0"/>
          <w:numId w:val="64"/>
        </w:numPr>
        <w:tabs>
          <w:tab w:val="left" w:pos="1254"/>
        </w:tabs>
        <w:ind w:firstLine="800"/>
        <w:jc w:val="both"/>
      </w:pPr>
      <w:r w:rsidRPr="002943B3">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2943B3" w:rsidRPr="002943B3" w:rsidRDefault="002943B3" w:rsidP="00155689">
      <w:pPr>
        <w:widowControl w:val="0"/>
        <w:numPr>
          <w:ilvl w:val="0"/>
          <w:numId w:val="64"/>
        </w:numPr>
        <w:tabs>
          <w:tab w:val="left" w:pos="1254"/>
        </w:tabs>
        <w:ind w:firstLine="800"/>
        <w:jc w:val="both"/>
      </w:pPr>
      <w:r w:rsidRPr="002943B3">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943B3" w:rsidRPr="002943B3" w:rsidRDefault="002943B3" w:rsidP="00155689">
      <w:pPr>
        <w:widowControl w:val="0"/>
        <w:numPr>
          <w:ilvl w:val="0"/>
          <w:numId w:val="64"/>
        </w:numPr>
        <w:tabs>
          <w:tab w:val="left" w:pos="1244"/>
        </w:tabs>
        <w:ind w:firstLine="800"/>
        <w:jc w:val="both"/>
      </w:pPr>
      <w:r w:rsidRPr="002943B3">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2943B3" w:rsidRPr="002943B3" w:rsidRDefault="002943B3" w:rsidP="00155689">
      <w:pPr>
        <w:widowControl w:val="0"/>
        <w:numPr>
          <w:ilvl w:val="0"/>
          <w:numId w:val="64"/>
        </w:numPr>
        <w:tabs>
          <w:tab w:val="left" w:pos="1244"/>
        </w:tabs>
        <w:ind w:firstLine="800"/>
        <w:jc w:val="both"/>
      </w:pPr>
      <w:r w:rsidRPr="002943B3">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943B3" w:rsidRPr="002943B3" w:rsidRDefault="002943B3" w:rsidP="00155689">
      <w:pPr>
        <w:widowControl w:val="0"/>
        <w:numPr>
          <w:ilvl w:val="0"/>
          <w:numId w:val="64"/>
        </w:numPr>
        <w:tabs>
          <w:tab w:val="left" w:pos="1244"/>
        </w:tabs>
        <w:ind w:firstLine="800"/>
        <w:jc w:val="both"/>
      </w:pPr>
      <w:r w:rsidRPr="002943B3">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943B3" w:rsidRPr="002943B3" w:rsidRDefault="002943B3" w:rsidP="00155689">
      <w:pPr>
        <w:widowControl w:val="0"/>
        <w:numPr>
          <w:ilvl w:val="0"/>
          <w:numId w:val="64"/>
        </w:numPr>
        <w:tabs>
          <w:tab w:val="left" w:pos="1249"/>
        </w:tabs>
        <w:ind w:firstLine="800"/>
        <w:jc w:val="both"/>
      </w:pPr>
      <w:r w:rsidRPr="002943B3">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w:t>
      </w:r>
      <w:r w:rsidRPr="002943B3">
        <w:lastRenderedPageBreak/>
        <w:t>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943B3" w:rsidRPr="002943B3" w:rsidRDefault="002943B3" w:rsidP="00155689">
      <w:pPr>
        <w:widowControl w:val="0"/>
        <w:numPr>
          <w:ilvl w:val="0"/>
          <w:numId w:val="64"/>
        </w:numPr>
        <w:tabs>
          <w:tab w:val="left" w:pos="1244"/>
        </w:tabs>
        <w:ind w:firstLine="800"/>
        <w:jc w:val="both"/>
      </w:pPr>
      <w:r w:rsidRPr="002943B3">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943B3" w:rsidRPr="002943B3" w:rsidRDefault="002943B3" w:rsidP="00155689">
      <w:pPr>
        <w:widowControl w:val="0"/>
        <w:numPr>
          <w:ilvl w:val="0"/>
          <w:numId w:val="64"/>
        </w:numPr>
        <w:tabs>
          <w:tab w:val="left" w:pos="1249"/>
        </w:tabs>
        <w:ind w:firstLine="800"/>
        <w:jc w:val="both"/>
      </w:pPr>
      <w:r w:rsidRPr="002943B3">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43B3" w:rsidRPr="002943B3" w:rsidRDefault="002943B3" w:rsidP="00155689">
      <w:pPr>
        <w:widowControl w:val="0"/>
        <w:numPr>
          <w:ilvl w:val="0"/>
          <w:numId w:val="64"/>
        </w:numPr>
        <w:tabs>
          <w:tab w:val="left" w:pos="1254"/>
        </w:tabs>
        <w:ind w:firstLine="800"/>
        <w:jc w:val="both"/>
      </w:pPr>
      <w:r w:rsidRPr="002943B3">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943B3" w:rsidRPr="002943B3" w:rsidRDefault="002943B3" w:rsidP="00155689">
      <w:pPr>
        <w:widowControl w:val="0"/>
        <w:numPr>
          <w:ilvl w:val="0"/>
          <w:numId w:val="64"/>
        </w:numPr>
        <w:tabs>
          <w:tab w:val="left" w:pos="1244"/>
        </w:tabs>
        <w:ind w:firstLine="800"/>
        <w:jc w:val="both"/>
      </w:pPr>
      <w:r w:rsidRPr="002943B3">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943B3" w:rsidRPr="002943B3" w:rsidRDefault="002943B3" w:rsidP="00155689">
      <w:pPr>
        <w:widowControl w:val="0"/>
        <w:numPr>
          <w:ilvl w:val="0"/>
          <w:numId w:val="64"/>
        </w:numPr>
        <w:tabs>
          <w:tab w:val="left" w:pos="1244"/>
        </w:tabs>
        <w:ind w:firstLine="800"/>
        <w:jc w:val="both"/>
      </w:pPr>
      <w:r w:rsidRPr="002943B3">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943B3" w:rsidRPr="002943B3" w:rsidRDefault="002943B3" w:rsidP="00155689">
      <w:pPr>
        <w:widowControl w:val="0"/>
        <w:numPr>
          <w:ilvl w:val="0"/>
          <w:numId w:val="64"/>
        </w:numPr>
        <w:tabs>
          <w:tab w:val="left" w:pos="1286"/>
        </w:tabs>
        <w:ind w:firstLine="780"/>
        <w:jc w:val="both"/>
      </w:pPr>
      <w:r w:rsidRPr="002943B3">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943B3" w:rsidRPr="002943B3" w:rsidRDefault="002943B3" w:rsidP="00155689">
      <w:pPr>
        <w:widowControl w:val="0"/>
        <w:numPr>
          <w:ilvl w:val="0"/>
          <w:numId w:val="64"/>
        </w:numPr>
        <w:tabs>
          <w:tab w:val="left" w:pos="1286"/>
        </w:tabs>
        <w:ind w:firstLine="780"/>
        <w:jc w:val="both"/>
      </w:pPr>
      <w:r w:rsidRPr="002943B3">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2943B3">
        <w:tab/>
        <w:t>отдельных категорий граждан, за предоставлением в безвозмездное пользование;</w:t>
      </w:r>
    </w:p>
    <w:p w:rsidR="002943B3" w:rsidRPr="002943B3" w:rsidRDefault="002943B3" w:rsidP="00155689">
      <w:pPr>
        <w:widowControl w:val="0"/>
        <w:numPr>
          <w:ilvl w:val="0"/>
          <w:numId w:val="64"/>
        </w:numPr>
        <w:tabs>
          <w:tab w:val="left" w:pos="1286"/>
        </w:tabs>
        <w:ind w:firstLine="780"/>
        <w:jc w:val="both"/>
      </w:pPr>
      <w:r w:rsidRPr="002943B3">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943B3" w:rsidRPr="002943B3" w:rsidRDefault="002943B3" w:rsidP="00155689">
      <w:pPr>
        <w:widowControl w:val="0"/>
        <w:numPr>
          <w:ilvl w:val="0"/>
          <w:numId w:val="64"/>
        </w:numPr>
        <w:tabs>
          <w:tab w:val="left" w:pos="1286"/>
        </w:tabs>
        <w:ind w:firstLine="780"/>
        <w:jc w:val="both"/>
      </w:pPr>
      <w:r w:rsidRPr="002943B3">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2943B3" w:rsidRPr="002943B3" w:rsidRDefault="002943B3" w:rsidP="00155689">
      <w:pPr>
        <w:widowControl w:val="0"/>
        <w:numPr>
          <w:ilvl w:val="0"/>
          <w:numId w:val="64"/>
        </w:numPr>
        <w:tabs>
          <w:tab w:val="left" w:pos="1286"/>
        </w:tabs>
        <w:ind w:firstLine="780"/>
        <w:jc w:val="both"/>
      </w:pPr>
      <w:r w:rsidRPr="002943B3">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943B3" w:rsidRPr="002943B3" w:rsidRDefault="002943B3" w:rsidP="00155689">
      <w:pPr>
        <w:widowControl w:val="0"/>
        <w:numPr>
          <w:ilvl w:val="0"/>
          <w:numId w:val="64"/>
        </w:numPr>
        <w:tabs>
          <w:tab w:val="left" w:pos="1286"/>
        </w:tabs>
        <w:ind w:firstLine="780"/>
        <w:jc w:val="both"/>
      </w:pPr>
      <w:r w:rsidRPr="002943B3">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943B3" w:rsidRPr="002943B3" w:rsidRDefault="002943B3" w:rsidP="00155689">
      <w:pPr>
        <w:widowControl w:val="0"/>
        <w:numPr>
          <w:ilvl w:val="0"/>
          <w:numId w:val="64"/>
        </w:numPr>
        <w:tabs>
          <w:tab w:val="left" w:pos="1286"/>
        </w:tabs>
        <w:ind w:firstLine="780"/>
        <w:jc w:val="both"/>
      </w:pPr>
      <w:r w:rsidRPr="002943B3">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943B3" w:rsidRPr="002943B3" w:rsidRDefault="002943B3" w:rsidP="00155689">
      <w:pPr>
        <w:widowControl w:val="0"/>
        <w:numPr>
          <w:ilvl w:val="0"/>
          <w:numId w:val="64"/>
        </w:numPr>
        <w:tabs>
          <w:tab w:val="left" w:pos="1286"/>
        </w:tabs>
        <w:ind w:firstLine="780"/>
        <w:jc w:val="both"/>
      </w:pPr>
      <w:r w:rsidRPr="002943B3">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943B3" w:rsidRPr="002943B3" w:rsidRDefault="002943B3" w:rsidP="00155689">
      <w:pPr>
        <w:widowControl w:val="0"/>
        <w:numPr>
          <w:ilvl w:val="0"/>
          <w:numId w:val="64"/>
        </w:numPr>
        <w:tabs>
          <w:tab w:val="left" w:pos="1286"/>
        </w:tabs>
        <w:ind w:firstLine="780"/>
        <w:jc w:val="both"/>
      </w:pPr>
      <w:r w:rsidRPr="002943B3">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943B3" w:rsidRPr="002943B3" w:rsidRDefault="002943B3" w:rsidP="002943B3">
      <w:pPr>
        <w:ind w:firstLine="780"/>
        <w:jc w:val="both"/>
      </w:pPr>
      <w:r w:rsidRPr="002943B3">
        <w:t>33) концессионное соглашение, если обращается лицо, с которым заключено концессионное соглашение, за предоставлением в аренду;</w:t>
      </w:r>
    </w:p>
    <w:p w:rsidR="002943B3" w:rsidRPr="002943B3" w:rsidRDefault="002943B3" w:rsidP="00155689">
      <w:pPr>
        <w:widowControl w:val="0"/>
        <w:numPr>
          <w:ilvl w:val="0"/>
          <w:numId w:val="64"/>
        </w:numPr>
        <w:tabs>
          <w:tab w:val="left" w:pos="1286"/>
        </w:tabs>
        <w:ind w:firstLine="780"/>
        <w:jc w:val="both"/>
      </w:pPr>
      <w:r w:rsidRPr="002943B3">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943B3" w:rsidRPr="002943B3" w:rsidRDefault="002943B3" w:rsidP="00155689">
      <w:pPr>
        <w:widowControl w:val="0"/>
        <w:numPr>
          <w:ilvl w:val="0"/>
          <w:numId w:val="64"/>
        </w:numPr>
        <w:tabs>
          <w:tab w:val="left" w:pos="1286"/>
        </w:tabs>
        <w:ind w:firstLine="780"/>
        <w:jc w:val="both"/>
      </w:pPr>
      <w:r w:rsidRPr="002943B3">
        <w:t>охотхозяйственное соглашение, если обращается лицо, с которым заключено охотхозяйственное соглашение, за предоставлением в аренду;</w:t>
      </w:r>
    </w:p>
    <w:p w:rsidR="002943B3" w:rsidRPr="002943B3" w:rsidRDefault="002943B3" w:rsidP="00155689">
      <w:pPr>
        <w:widowControl w:val="0"/>
        <w:numPr>
          <w:ilvl w:val="0"/>
          <w:numId w:val="64"/>
        </w:numPr>
        <w:tabs>
          <w:tab w:val="left" w:pos="1519"/>
        </w:tabs>
        <w:ind w:firstLine="780"/>
        <w:jc w:val="both"/>
      </w:pPr>
      <w:r w:rsidRPr="002943B3">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943B3" w:rsidRPr="002943B3" w:rsidRDefault="002943B3" w:rsidP="00155689">
      <w:pPr>
        <w:widowControl w:val="0"/>
        <w:numPr>
          <w:ilvl w:val="0"/>
          <w:numId w:val="64"/>
        </w:numPr>
        <w:tabs>
          <w:tab w:val="left" w:pos="1249"/>
        </w:tabs>
        <w:ind w:firstLine="780"/>
        <w:jc w:val="both"/>
      </w:pPr>
      <w:r w:rsidRPr="002943B3">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943B3" w:rsidRPr="002943B3" w:rsidRDefault="002943B3" w:rsidP="00155689">
      <w:pPr>
        <w:widowControl w:val="0"/>
        <w:numPr>
          <w:ilvl w:val="0"/>
          <w:numId w:val="64"/>
        </w:numPr>
        <w:tabs>
          <w:tab w:val="left" w:pos="1244"/>
        </w:tabs>
        <w:ind w:firstLine="780"/>
        <w:jc w:val="both"/>
      </w:pPr>
      <w:r w:rsidRPr="002943B3">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943B3" w:rsidRPr="002943B3" w:rsidRDefault="002943B3" w:rsidP="00155689">
      <w:pPr>
        <w:widowControl w:val="0"/>
        <w:numPr>
          <w:ilvl w:val="0"/>
          <w:numId w:val="64"/>
        </w:numPr>
        <w:tabs>
          <w:tab w:val="left" w:pos="1244"/>
        </w:tabs>
        <w:ind w:firstLine="780"/>
        <w:jc w:val="both"/>
      </w:pPr>
      <w:r w:rsidRPr="002943B3">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943B3" w:rsidRPr="002943B3" w:rsidRDefault="002943B3" w:rsidP="00155689">
      <w:pPr>
        <w:widowControl w:val="0"/>
        <w:numPr>
          <w:ilvl w:val="0"/>
          <w:numId w:val="64"/>
        </w:numPr>
        <w:tabs>
          <w:tab w:val="left" w:pos="1249"/>
        </w:tabs>
        <w:ind w:firstLine="780"/>
        <w:jc w:val="both"/>
      </w:pPr>
      <w:r w:rsidRPr="002943B3">
        <w:lastRenderedPageBreak/>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943B3" w:rsidRPr="002943B3" w:rsidRDefault="002943B3" w:rsidP="00155689">
      <w:pPr>
        <w:widowControl w:val="0"/>
        <w:numPr>
          <w:ilvl w:val="0"/>
          <w:numId w:val="64"/>
        </w:numPr>
        <w:tabs>
          <w:tab w:val="left" w:pos="1249"/>
        </w:tabs>
        <w:ind w:firstLine="780"/>
        <w:jc w:val="both"/>
      </w:pPr>
      <w:r w:rsidRPr="002943B3">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943B3" w:rsidRPr="002943B3" w:rsidRDefault="002943B3" w:rsidP="00155689">
      <w:pPr>
        <w:widowControl w:val="0"/>
        <w:numPr>
          <w:ilvl w:val="0"/>
          <w:numId w:val="64"/>
        </w:numPr>
        <w:tabs>
          <w:tab w:val="left" w:pos="1244"/>
        </w:tabs>
        <w:ind w:firstLine="780"/>
        <w:jc w:val="both"/>
      </w:pPr>
      <w:r w:rsidRPr="002943B3">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3B3" w:rsidRPr="002943B3" w:rsidRDefault="002943B3" w:rsidP="00155689">
      <w:pPr>
        <w:widowControl w:val="0"/>
        <w:numPr>
          <w:ilvl w:val="0"/>
          <w:numId w:val="64"/>
        </w:numPr>
        <w:tabs>
          <w:tab w:val="left" w:pos="1244"/>
        </w:tabs>
        <w:ind w:firstLine="780"/>
        <w:jc w:val="both"/>
      </w:pPr>
      <w:r w:rsidRPr="002943B3">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943B3" w:rsidRPr="002943B3" w:rsidRDefault="002943B3" w:rsidP="00155689">
      <w:pPr>
        <w:widowControl w:val="0"/>
        <w:numPr>
          <w:ilvl w:val="0"/>
          <w:numId w:val="64"/>
        </w:numPr>
        <w:tabs>
          <w:tab w:val="left" w:pos="1249"/>
        </w:tabs>
        <w:ind w:firstLine="780"/>
        <w:jc w:val="both"/>
      </w:pPr>
      <w:r w:rsidRPr="002943B3">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943B3" w:rsidRPr="002943B3" w:rsidRDefault="002943B3" w:rsidP="00155689">
      <w:pPr>
        <w:widowControl w:val="0"/>
        <w:numPr>
          <w:ilvl w:val="0"/>
          <w:numId w:val="64"/>
        </w:numPr>
        <w:tabs>
          <w:tab w:val="left" w:pos="1519"/>
        </w:tabs>
        <w:ind w:firstLine="780"/>
        <w:jc w:val="both"/>
      </w:pPr>
      <w:r w:rsidRPr="002943B3">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943B3" w:rsidRPr="002943B3" w:rsidRDefault="002943B3" w:rsidP="00155689">
      <w:pPr>
        <w:widowControl w:val="0"/>
        <w:numPr>
          <w:ilvl w:val="0"/>
          <w:numId w:val="64"/>
        </w:numPr>
        <w:tabs>
          <w:tab w:val="left" w:pos="1358"/>
        </w:tabs>
        <w:ind w:firstLine="780"/>
        <w:jc w:val="both"/>
      </w:pPr>
      <w:r w:rsidRPr="002943B3">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943B3" w:rsidRPr="002943B3" w:rsidRDefault="002943B3" w:rsidP="002943B3">
      <w:pPr>
        <w:ind w:firstLine="760"/>
        <w:jc w:val="both"/>
      </w:pPr>
      <w:r w:rsidRPr="002943B3">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43B3" w:rsidRPr="002943B3" w:rsidRDefault="002943B3" w:rsidP="00155689">
      <w:pPr>
        <w:widowControl w:val="0"/>
        <w:numPr>
          <w:ilvl w:val="1"/>
          <w:numId w:val="63"/>
        </w:numPr>
        <w:tabs>
          <w:tab w:val="left" w:pos="1383"/>
        </w:tabs>
        <w:ind w:firstLine="760"/>
        <w:jc w:val="both"/>
      </w:pPr>
      <w:r w:rsidRPr="002943B3">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2943B3" w:rsidRPr="002943B3" w:rsidRDefault="002943B3" w:rsidP="00155689">
      <w:pPr>
        <w:widowControl w:val="0"/>
        <w:numPr>
          <w:ilvl w:val="0"/>
          <w:numId w:val="65"/>
        </w:numPr>
        <w:tabs>
          <w:tab w:val="left" w:pos="1147"/>
        </w:tabs>
        <w:ind w:firstLine="760"/>
        <w:jc w:val="both"/>
      </w:pPr>
      <w:r w:rsidRPr="002943B3">
        <w:t>выписка из Единого государственного реестра юридических лиц о юридическом лице, являющемся заявителем;</w:t>
      </w:r>
    </w:p>
    <w:p w:rsidR="002943B3" w:rsidRPr="002943B3" w:rsidRDefault="002943B3" w:rsidP="00155689">
      <w:pPr>
        <w:widowControl w:val="0"/>
        <w:numPr>
          <w:ilvl w:val="0"/>
          <w:numId w:val="65"/>
        </w:numPr>
        <w:tabs>
          <w:tab w:val="left" w:pos="1147"/>
        </w:tabs>
        <w:ind w:firstLine="760"/>
        <w:jc w:val="both"/>
      </w:pPr>
      <w:r w:rsidRPr="002943B3">
        <w:t>выписка из Единого государственного реестра индивидуальных предпринимателей об индивидуальном предпринимателе, являющемся заявителем;</w:t>
      </w:r>
    </w:p>
    <w:p w:rsidR="002943B3" w:rsidRPr="002943B3" w:rsidRDefault="002943B3" w:rsidP="00155689">
      <w:pPr>
        <w:widowControl w:val="0"/>
        <w:numPr>
          <w:ilvl w:val="0"/>
          <w:numId w:val="65"/>
        </w:numPr>
        <w:tabs>
          <w:tab w:val="left" w:pos="1147"/>
        </w:tabs>
        <w:ind w:firstLine="760"/>
        <w:jc w:val="both"/>
      </w:pPr>
      <w:r w:rsidRPr="002943B3">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943B3" w:rsidRPr="002943B3" w:rsidRDefault="002943B3" w:rsidP="00155689">
      <w:pPr>
        <w:widowControl w:val="0"/>
        <w:numPr>
          <w:ilvl w:val="0"/>
          <w:numId w:val="65"/>
        </w:numPr>
        <w:tabs>
          <w:tab w:val="left" w:pos="1147"/>
        </w:tabs>
        <w:ind w:firstLine="760"/>
        <w:jc w:val="both"/>
      </w:pPr>
      <w:r w:rsidRPr="002943B3">
        <w:t>документ о предоставлении исходного земельного участка</w:t>
      </w:r>
    </w:p>
    <w:p w:rsidR="002943B3" w:rsidRPr="002943B3" w:rsidRDefault="002943B3" w:rsidP="002943B3">
      <w:pPr>
        <w:tabs>
          <w:tab w:val="left" w:pos="2285"/>
          <w:tab w:val="left" w:pos="4858"/>
          <w:tab w:val="left" w:pos="7018"/>
          <w:tab w:val="left" w:pos="7920"/>
        </w:tabs>
        <w:jc w:val="both"/>
      </w:pPr>
      <w:r w:rsidRPr="002943B3">
        <w:t>садоводческому</w:t>
      </w:r>
      <w:r w:rsidRPr="002943B3">
        <w:tab/>
        <w:t>некоммерческому</w:t>
      </w:r>
      <w:r w:rsidRPr="002943B3">
        <w:tab/>
        <w:t>товариществу</w:t>
      </w:r>
      <w:r w:rsidRPr="002943B3">
        <w:tab/>
        <w:t>или</w:t>
      </w:r>
      <w:r w:rsidRPr="002943B3">
        <w:tab/>
        <w:t>огородническому</w:t>
      </w:r>
    </w:p>
    <w:p w:rsidR="002943B3" w:rsidRPr="002943B3" w:rsidRDefault="002943B3" w:rsidP="002943B3">
      <w:pPr>
        <w:jc w:val="both"/>
      </w:pPr>
      <w:r w:rsidRPr="002943B3">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2943B3" w:rsidRPr="002943B3" w:rsidRDefault="002943B3" w:rsidP="00155689">
      <w:pPr>
        <w:widowControl w:val="0"/>
        <w:numPr>
          <w:ilvl w:val="0"/>
          <w:numId w:val="65"/>
        </w:numPr>
        <w:tabs>
          <w:tab w:val="left" w:pos="1147"/>
        </w:tabs>
        <w:ind w:firstLine="760"/>
        <w:jc w:val="both"/>
      </w:pPr>
      <w:r w:rsidRPr="002943B3">
        <w:t>утвержденный проект межевания территории, если обращается член</w:t>
      </w:r>
    </w:p>
    <w:p w:rsidR="002943B3" w:rsidRPr="002943B3" w:rsidRDefault="002943B3" w:rsidP="002943B3">
      <w:pPr>
        <w:tabs>
          <w:tab w:val="left" w:pos="2285"/>
          <w:tab w:val="left" w:pos="4858"/>
          <w:tab w:val="left" w:pos="7018"/>
          <w:tab w:val="left" w:pos="7920"/>
        </w:tabs>
        <w:jc w:val="both"/>
      </w:pPr>
      <w:r w:rsidRPr="002943B3">
        <w:t>садоводческого</w:t>
      </w:r>
      <w:r w:rsidRPr="002943B3">
        <w:tab/>
        <w:t>некоммерческого</w:t>
      </w:r>
      <w:r w:rsidRPr="002943B3">
        <w:tab/>
        <w:t>товарищества</w:t>
      </w:r>
      <w:r w:rsidRPr="002943B3">
        <w:tab/>
        <w:t>или</w:t>
      </w:r>
      <w:r w:rsidRPr="002943B3">
        <w:tab/>
        <w:t>огороднического</w:t>
      </w:r>
    </w:p>
    <w:p w:rsidR="002943B3" w:rsidRPr="002943B3" w:rsidRDefault="002943B3" w:rsidP="002943B3">
      <w:pPr>
        <w:jc w:val="both"/>
      </w:pPr>
      <w:r w:rsidRPr="002943B3">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3B3" w:rsidRPr="002943B3" w:rsidRDefault="002943B3" w:rsidP="00155689">
      <w:pPr>
        <w:widowControl w:val="0"/>
        <w:numPr>
          <w:ilvl w:val="0"/>
          <w:numId w:val="65"/>
        </w:numPr>
        <w:tabs>
          <w:tab w:val="left" w:pos="1147"/>
        </w:tabs>
        <w:ind w:firstLine="760"/>
        <w:jc w:val="both"/>
      </w:pPr>
      <w:r w:rsidRPr="002943B3">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943B3" w:rsidRPr="002943B3" w:rsidRDefault="002943B3" w:rsidP="00155689">
      <w:pPr>
        <w:widowControl w:val="0"/>
        <w:numPr>
          <w:ilvl w:val="0"/>
          <w:numId w:val="65"/>
        </w:numPr>
        <w:tabs>
          <w:tab w:val="left" w:pos="1113"/>
        </w:tabs>
        <w:ind w:firstLine="760"/>
        <w:jc w:val="both"/>
      </w:pPr>
      <w:r w:rsidRPr="002943B3">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2943B3">
        <w:softHyphen/>
        <w:t>культурного назначения, реализации масштабных инвестиционных проектов, за предоставлением в аренду;</w:t>
      </w:r>
    </w:p>
    <w:p w:rsidR="002943B3" w:rsidRPr="002943B3" w:rsidRDefault="002943B3" w:rsidP="00155689">
      <w:pPr>
        <w:widowControl w:val="0"/>
        <w:numPr>
          <w:ilvl w:val="0"/>
          <w:numId w:val="65"/>
        </w:numPr>
        <w:tabs>
          <w:tab w:val="left" w:pos="1113"/>
        </w:tabs>
        <w:ind w:firstLine="760"/>
        <w:jc w:val="both"/>
      </w:pPr>
      <w:r w:rsidRPr="002943B3">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943B3" w:rsidRPr="002943B3" w:rsidRDefault="002943B3" w:rsidP="00155689">
      <w:pPr>
        <w:widowControl w:val="0"/>
        <w:numPr>
          <w:ilvl w:val="0"/>
          <w:numId w:val="65"/>
        </w:numPr>
        <w:tabs>
          <w:tab w:val="left" w:pos="1113"/>
        </w:tabs>
        <w:ind w:firstLine="760"/>
        <w:jc w:val="both"/>
      </w:pPr>
      <w:r w:rsidRPr="002943B3">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943B3" w:rsidRPr="002943B3" w:rsidRDefault="002943B3" w:rsidP="00155689">
      <w:pPr>
        <w:widowControl w:val="0"/>
        <w:numPr>
          <w:ilvl w:val="0"/>
          <w:numId w:val="65"/>
        </w:numPr>
        <w:tabs>
          <w:tab w:val="left" w:pos="1225"/>
        </w:tabs>
        <w:ind w:firstLine="760"/>
        <w:jc w:val="both"/>
      </w:pPr>
      <w:r w:rsidRPr="002943B3">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943B3" w:rsidRPr="002943B3" w:rsidRDefault="002943B3" w:rsidP="00155689">
      <w:pPr>
        <w:widowControl w:val="0"/>
        <w:numPr>
          <w:ilvl w:val="0"/>
          <w:numId w:val="65"/>
        </w:numPr>
        <w:tabs>
          <w:tab w:val="left" w:pos="1215"/>
        </w:tabs>
        <w:ind w:firstLine="760"/>
        <w:jc w:val="both"/>
      </w:pPr>
      <w:r w:rsidRPr="002943B3">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943B3" w:rsidRPr="002943B3" w:rsidRDefault="002943B3" w:rsidP="00155689">
      <w:pPr>
        <w:widowControl w:val="0"/>
        <w:numPr>
          <w:ilvl w:val="0"/>
          <w:numId w:val="65"/>
        </w:numPr>
        <w:tabs>
          <w:tab w:val="left" w:pos="1220"/>
        </w:tabs>
        <w:ind w:firstLine="760"/>
        <w:jc w:val="both"/>
      </w:pPr>
      <w:r w:rsidRPr="002943B3">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943B3" w:rsidRPr="002943B3" w:rsidRDefault="002943B3" w:rsidP="00155689">
      <w:pPr>
        <w:widowControl w:val="0"/>
        <w:numPr>
          <w:ilvl w:val="0"/>
          <w:numId w:val="65"/>
        </w:numPr>
        <w:tabs>
          <w:tab w:val="left" w:pos="1215"/>
        </w:tabs>
        <w:ind w:firstLine="760"/>
        <w:jc w:val="both"/>
      </w:pPr>
      <w:r w:rsidRPr="002943B3">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943B3" w:rsidRPr="002943B3" w:rsidRDefault="002943B3" w:rsidP="00155689">
      <w:pPr>
        <w:widowControl w:val="0"/>
        <w:numPr>
          <w:ilvl w:val="0"/>
          <w:numId w:val="65"/>
        </w:numPr>
        <w:tabs>
          <w:tab w:val="left" w:pos="1215"/>
        </w:tabs>
        <w:ind w:firstLine="760"/>
        <w:jc w:val="both"/>
      </w:pPr>
      <w:r w:rsidRPr="002943B3">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2943B3" w:rsidRPr="002943B3" w:rsidRDefault="002943B3" w:rsidP="00155689">
      <w:pPr>
        <w:widowControl w:val="0"/>
        <w:numPr>
          <w:ilvl w:val="0"/>
          <w:numId w:val="65"/>
        </w:numPr>
        <w:tabs>
          <w:tab w:val="left" w:pos="1220"/>
        </w:tabs>
        <w:ind w:firstLine="760"/>
        <w:jc w:val="both"/>
      </w:pPr>
      <w:r w:rsidRPr="002943B3">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943B3" w:rsidRPr="002943B3" w:rsidRDefault="002943B3" w:rsidP="00155689">
      <w:pPr>
        <w:widowControl w:val="0"/>
        <w:numPr>
          <w:ilvl w:val="1"/>
          <w:numId w:val="63"/>
        </w:numPr>
        <w:tabs>
          <w:tab w:val="left" w:pos="1383"/>
        </w:tabs>
        <w:ind w:firstLine="760"/>
        <w:jc w:val="both"/>
      </w:pPr>
      <w:r w:rsidRPr="002943B3">
        <w:t>Документы, прилагаемые Заявителем к Заявлению, представляемые в электронной форме, направляются в следующих форматах:</w:t>
      </w:r>
    </w:p>
    <w:p w:rsidR="002943B3" w:rsidRPr="002943B3" w:rsidRDefault="002943B3" w:rsidP="00155689">
      <w:pPr>
        <w:widowControl w:val="0"/>
        <w:numPr>
          <w:ilvl w:val="0"/>
          <w:numId w:val="66"/>
        </w:numPr>
        <w:tabs>
          <w:tab w:val="left" w:pos="1113"/>
        </w:tabs>
        <w:ind w:firstLine="760"/>
        <w:jc w:val="both"/>
      </w:pPr>
      <w:r w:rsidRPr="002943B3">
        <w:rPr>
          <w:lang w:val="en-US" w:eastAsia="en-US" w:bidi="en-US"/>
        </w:rPr>
        <w:t>xml</w:t>
      </w:r>
      <w:r w:rsidRPr="002943B3">
        <w:rPr>
          <w:lang w:eastAsia="en-US" w:bidi="en-US"/>
        </w:rPr>
        <w:t xml:space="preserve"> </w:t>
      </w:r>
      <w:r w:rsidRPr="002943B3">
        <w:t xml:space="preserve">- для документов, в отношении которых утверждены формы и требования по формированию электронных документов в виде файлов в формате </w:t>
      </w:r>
      <w:r w:rsidRPr="002943B3">
        <w:rPr>
          <w:lang w:val="en-US" w:eastAsia="en-US" w:bidi="en-US"/>
        </w:rPr>
        <w:t>xml</w:t>
      </w:r>
      <w:r w:rsidRPr="002943B3">
        <w:rPr>
          <w:lang w:eastAsia="en-US" w:bidi="en-US"/>
        </w:rPr>
        <w:t>;</w:t>
      </w:r>
    </w:p>
    <w:p w:rsidR="002943B3" w:rsidRPr="002943B3" w:rsidRDefault="002943B3" w:rsidP="00155689">
      <w:pPr>
        <w:widowControl w:val="0"/>
        <w:numPr>
          <w:ilvl w:val="0"/>
          <w:numId w:val="66"/>
        </w:numPr>
        <w:tabs>
          <w:tab w:val="left" w:pos="1113"/>
        </w:tabs>
        <w:ind w:firstLine="760"/>
        <w:jc w:val="both"/>
      </w:pPr>
      <w:r w:rsidRPr="002943B3">
        <w:rPr>
          <w:lang w:val="en-US" w:eastAsia="en-US" w:bidi="en-US"/>
        </w:rPr>
        <w:t>doc</w:t>
      </w:r>
      <w:r w:rsidRPr="002943B3">
        <w:rPr>
          <w:lang w:eastAsia="en-US" w:bidi="en-US"/>
        </w:rPr>
        <w:t xml:space="preserve">, </w:t>
      </w:r>
      <w:r w:rsidRPr="002943B3">
        <w:rPr>
          <w:lang w:val="en-US" w:eastAsia="en-US" w:bidi="en-US"/>
        </w:rPr>
        <w:t>docx</w:t>
      </w:r>
      <w:r w:rsidRPr="002943B3">
        <w:rPr>
          <w:lang w:eastAsia="en-US" w:bidi="en-US"/>
        </w:rPr>
        <w:t xml:space="preserve">, </w:t>
      </w:r>
      <w:r w:rsidRPr="002943B3">
        <w:rPr>
          <w:lang w:val="en-US" w:eastAsia="en-US" w:bidi="en-US"/>
        </w:rPr>
        <w:t>odt</w:t>
      </w:r>
      <w:r w:rsidRPr="002943B3">
        <w:rPr>
          <w:lang w:eastAsia="en-US" w:bidi="en-US"/>
        </w:rPr>
        <w:t xml:space="preserve"> - </w:t>
      </w:r>
      <w:r w:rsidRPr="002943B3">
        <w:t>для документов с текстовым содержанием, не включающим формулы;</w:t>
      </w:r>
    </w:p>
    <w:p w:rsidR="002943B3" w:rsidRPr="002943B3" w:rsidRDefault="002943B3" w:rsidP="00155689">
      <w:pPr>
        <w:widowControl w:val="0"/>
        <w:numPr>
          <w:ilvl w:val="0"/>
          <w:numId w:val="66"/>
        </w:numPr>
        <w:tabs>
          <w:tab w:val="left" w:pos="366"/>
        </w:tabs>
        <w:ind w:firstLine="760"/>
        <w:jc w:val="both"/>
      </w:pPr>
      <w:r w:rsidRPr="002943B3">
        <w:rPr>
          <w:lang w:val="en-US" w:eastAsia="en-US" w:bidi="en-US"/>
        </w:rPr>
        <w:t>pdf</w:t>
      </w:r>
      <w:r w:rsidRPr="002943B3">
        <w:rPr>
          <w:lang w:eastAsia="en-US" w:bidi="en-US"/>
        </w:rPr>
        <w:t xml:space="preserve">, </w:t>
      </w:r>
      <w:r w:rsidRPr="002943B3">
        <w:rPr>
          <w:lang w:val="en-US" w:eastAsia="en-US" w:bidi="en-US"/>
        </w:rPr>
        <w:t>jpg</w:t>
      </w:r>
      <w:r w:rsidRPr="002943B3">
        <w:rPr>
          <w:lang w:eastAsia="en-US" w:bidi="en-US"/>
        </w:rPr>
        <w:t xml:space="preserve">, </w:t>
      </w:r>
      <w:r w:rsidRPr="002943B3">
        <w:rPr>
          <w:lang w:val="en-US" w:eastAsia="en-US" w:bidi="en-US"/>
        </w:rPr>
        <w:t>jpeg</w:t>
      </w:r>
      <w:r w:rsidRPr="002943B3">
        <w:rPr>
          <w:lang w:eastAsia="en-US" w:bidi="en-US"/>
        </w:rPr>
        <w:t xml:space="preserve">, </w:t>
      </w:r>
      <w:r w:rsidRPr="002943B3">
        <w:rPr>
          <w:lang w:val="en-US" w:eastAsia="en-US" w:bidi="en-US"/>
        </w:rPr>
        <w:t>png</w:t>
      </w:r>
      <w:r w:rsidRPr="002943B3">
        <w:rPr>
          <w:lang w:eastAsia="en-US" w:bidi="en-US"/>
        </w:rPr>
        <w:t xml:space="preserve">, </w:t>
      </w:r>
      <w:r w:rsidRPr="002943B3">
        <w:rPr>
          <w:lang w:val="en-US" w:eastAsia="en-US" w:bidi="en-US"/>
        </w:rPr>
        <w:t>bmp</w:t>
      </w:r>
      <w:r w:rsidRPr="002943B3">
        <w:rPr>
          <w:lang w:eastAsia="en-US" w:bidi="en-US"/>
        </w:rPr>
        <w:t xml:space="preserve">, </w:t>
      </w:r>
      <w:r w:rsidRPr="002943B3">
        <w:rPr>
          <w:lang w:val="en-US" w:eastAsia="en-US" w:bidi="en-US"/>
        </w:rPr>
        <w:t>tiff</w:t>
      </w:r>
      <w:r w:rsidRPr="002943B3">
        <w:rPr>
          <w:lang w:eastAsia="en-US" w:bidi="en-US"/>
        </w:rPr>
        <w:t xml:space="preserve"> - </w:t>
      </w:r>
      <w:r w:rsidRPr="002943B3">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43B3" w:rsidRPr="002943B3" w:rsidRDefault="002943B3" w:rsidP="00155689">
      <w:pPr>
        <w:widowControl w:val="0"/>
        <w:numPr>
          <w:ilvl w:val="0"/>
          <w:numId w:val="66"/>
        </w:numPr>
        <w:tabs>
          <w:tab w:val="left" w:pos="1178"/>
        </w:tabs>
        <w:ind w:firstLine="800"/>
        <w:jc w:val="both"/>
      </w:pPr>
      <w:r w:rsidRPr="002943B3">
        <w:rPr>
          <w:lang w:val="en-US" w:eastAsia="en-US" w:bidi="en-US"/>
        </w:rPr>
        <w:t>zip</w:t>
      </w:r>
      <w:r w:rsidRPr="002943B3">
        <w:rPr>
          <w:lang w:eastAsia="en-US" w:bidi="en-US"/>
        </w:rPr>
        <w:t xml:space="preserve">, </w:t>
      </w:r>
      <w:r w:rsidRPr="002943B3">
        <w:rPr>
          <w:lang w:val="en-US" w:eastAsia="en-US" w:bidi="en-US"/>
        </w:rPr>
        <w:t>rar</w:t>
      </w:r>
      <w:r w:rsidRPr="002943B3">
        <w:rPr>
          <w:lang w:eastAsia="en-US" w:bidi="en-US"/>
        </w:rPr>
        <w:t xml:space="preserve"> </w:t>
      </w:r>
      <w:r w:rsidRPr="002943B3">
        <w:t>- для сжатых документов в один файл;</w:t>
      </w:r>
    </w:p>
    <w:p w:rsidR="002943B3" w:rsidRPr="002943B3" w:rsidRDefault="002943B3" w:rsidP="00155689">
      <w:pPr>
        <w:widowControl w:val="0"/>
        <w:numPr>
          <w:ilvl w:val="0"/>
          <w:numId w:val="66"/>
        </w:numPr>
        <w:tabs>
          <w:tab w:val="left" w:pos="1178"/>
        </w:tabs>
        <w:ind w:firstLine="800"/>
        <w:jc w:val="both"/>
      </w:pPr>
      <w:r w:rsidRPr="002943B3">
        <w:rPr>
          <w:lang w:val="en-US" w:eastAsia="en-US" w:bidi="en-US"/>
        </w:rPr>
        <w:t xml:space="preserve">sig </w:t>
      </w:r>
      <w:r w:rsidRPr="002943B3">
        <w:t>- для открепленной УКЭП.</w:t>
      </w:r>
    </w:p>
    <w:p w:rsidR="002943B3" w:rsidRPr="002943B3" w:rsidRDefault="002943B3" w:rsidP="002943B3">
      <w:pPr>
        <w:ind w:firstLine="800"/>
        <w:jc w:val="both"/>
      </w:pPr>
      <w:r w:rsidRPr="002943B3">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943B3">
        <w:rPr>
          <w:lang w:val="en-US" w:eastAsia="en-US" w:bidi="en-US"/>
        </w:rPr>
        <w:t>dpi</w:t>
      </w:r>
      <w:r w:rsidRPr="002943B3">
        <w:rPr>
          <w:lang w:eastAsia="en-US" w:bidi="en-US"/>
        </w:rPr>
        <w:t xml:space="preserve"> </w:t>
      </w:r>
      <w:r w:rsidRPr="002943B3">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943B3" w:rsidRPr="002943B3" w:rsidRDefault="002943B3" w:rsidP="00155689">
      <w:pPr>
        <w:widowControl w:val="0"/>
        <w:numPr>
          <w:ilvl w:val="0"/>
          <w:numId w:val="67"/>
        </w:numPr>
        <w:tabs>
          <w:tab w:val="left" w:pos="1117"/>
        </w:tabs>
        <w:ind w:firstLine="800"/>
      </w:pPr>
      <w:r w:rsidRPr="002943B3">
        <w:t>«черно-белый» (при отсутствии в документе графических изображений и(или) цветного текста);</w:t>
      </w:r>
    </w:p>
    <w:p w:rsidR="002943B3" w:rsidRPr="002943B3" w:rsidRDefault="002943B3" w:rsidP="00155689">
      <w:pPr>
        <w:widowControl w:val="0"/>
        <w:numPr>
          <w:ilvl w:val="0"/>
          <w:numId w:val="67"/>
        </w:numPr>
        <w:tabs>
          <w:tab w:val="left" w:pos="1113"/>
        </w:tabs>
        <w:ind w:firstLine="800"/>
      </w:pPr>
      <w:r w:rsidRPr="002943B3">
        <w:t>«оттенки серого» (при наличии в документе графических изображений, отличных от цветного графического изображения);</w:t>
      </w:r>
    </w:p>
    <w:p w:rsidR="002943B3" w:rsidRPr="002943B3" w:rsidRDefault="002943B3" w:rsidP="00155689">
      <w:pPr>
        <w:widowControl w:val="0"/>
        <w:numPr>
          <w:ilvl w:val="0"/>
          <w:numId w:val="67"/>
        </w:numPr>
        <w:tabs>
          <w:tab w:val="left" w:pos="1122"/>
        </w:tabs>
        <w:ind w:firstLine="800"/>
      </w:pPr>
      <w:r w:rsidRPr="002943B3">
        <w:t>«цветной» или «режим полной цветопередачи» (при наличии в документе цветных графических изображений либо цветного текста).</w:t>
      </w:r>
    </w:p>
    <w:p w:rsidR="002943B3" w:rsidRPr="002943B3" w:rsidRDefault="002943B3" w:rsidP="002943B3">
      <w:pPr>
        <w:ind w:firstLine="800"/>
        <w:jc w:val="both"/>
      </w:pPr>
      <w:r w:rsidRPr="002943B3">
        <w:t>Количество файлов должно соответствовать количеству документов, каждый из которых содержит текстовую и(или) графическую информацию.</w:t>
      </w:r>
    </w:p>
    <w:p w:rsidR="002943B3" w:rsidRPr="002943B3" w:rsidRDefault="002943B3" w:rsidP="002943B3">
      <w:pPr>
        <w:ind w:firstLine="800"/>
        <w:jc w:val="both"/>
      </w:pPr>
      <w:r w:rsidRPr="002943B3">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943B3" w:rsidRPr="002943B3" w:rsidRDefault="002943B3" w:rsidP="00155689">
      <w:pPr>
        <w:widowControl w:val="0"/>
        <w:numPr>
          <w:ilvl w:val="1"/>
          <w:numId w:val="63"/>
        </w:numPr>
        <w:tabs>
          <w:tab w:val="left" w:pos="1396"/>
        </w:tabs>
        <w:ind w:firstLine="800"/>
        <w:jc w:val="both"/>
      </w:pPr>
      <w:r w:rsidRPr="002943B3">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46" w:name="bookmark58"/>
      <w:r w:rsidRPr="002943B3">
        <w:rPr>
          <w:sz w:val="20"/>
          <w:szCs w:val="20"/>
        </w:rPr>
        <w:t>Исчерпывающий перечень оснований для отказа в приеме документов,</w:t>
      </w:r>
      <w:r w:rsidR="002C4298" w:rsidRPr="002943B3">
        <w:rPr>
          <w:sz w:val="20"/>
          <w:szCs w:val="20"/>
        </w:rPr>
        <w:t xml:space="preserve"> </w:t>
      </w:r>
      <w:r w:rsidRPr="002943B3">
        <w:rPr>
          <w:sz w:val="20"/>
          <w:szCs w:val="20"/>
        </w:rPr>
        <w:t>необходимых для предоставления государственной (муниципальной) услуги</w:t>
      </w:r>
      <w:bookmarkEnd w:id="46"/>
    </w:p>
    <w:p w:rsidR="002943B3" w:rsidRPr="002943B3" w:rsidRDefault="002943B3" w:rsidP="00155689">
      <w:pPr>
        <w:widowControl w:val="0"/>
        <w:numPr>
          <w:ilvl w:val="1"/>
          <w:numId w:val="63"/>
        </w:numPr>
        <w:tabs>
          <w:tab w:val="left" w:pos="1396"/>
        </w:tabs>
        <w:ind w:firstLine="800"/>
        <w:jc w:val="both"/>
      </w:pPr>
      <w:r w:rsidRPr="002943B3">
        <w:t>Основаниями для отказа в приеме к рассмотрению документов, необходимых для предоставления государственной (муниципальной) услуги, являются:</w:t>
      </w:r>
    </w:p>
    <w:p w:rsidR="002943B3" w:rsidRPr="002943B3" w:rsidRDefault="002943B3" w:rsidP="00155689">
      <w:pPr>
        <w:widowControl w:val="0"/>
        <w:numPr>
          <w:ilvl w:val="2"/>
          <w:numId w:val="63"/>
        </w:numPr>
        <w:tabs>
          <w:tab w:val="left" w:pos="1692"/>
        </w:tabs>
        <w:ind w:firstLine="800"/>
        <w:jc w:val="both"/>
      </w:pPr>
      <w:r w:rsidRPr="002943B3">
        <w:t>представление неполного комплекта документов;</w:t>
      </w:r>
    </w:p>
    <w:p w:rsidR="002943B3" w:rsidRPr="002943B3" w:rsidRDefault="002943B3" w:rsidP="00155689">
      <w:pPr>
        <w:widowControl w:val="0"/>
        <w:numPr>
          <w:ilvl w:val="2"/>
          <w:numId w:val="63"/>
        </w:numPr>
        <w:tabs>
          <w:tab w:val="left" w:pos="1713"/>
        </w:tabs>
        <w:ind w:firstLine="800"/>
        <w:jc w:val="both"/>
      </w:pPr>
      <w:r w:rsidRPr="002943B3">
        <w:t>представленные документы утратили силу на момент обращения за услугой;</w:t>
      </w:r>
    </w:p>
    <w:p w:rsidR="002943B3" w:rsidRPr="002943B3" w:rsidRDefault="002943B3" w:rsidP="00155689">
      <w:pPr>
        <w:widowControl w:val="0"/>
        <w:numPr>
          <w:ilvl w:val="2"/>
          <w:numId w:val="63"/>
        </w:numPr>
        <w:tabs>
          <w:tab w:val="left" w:pos="1703"/>
        </w:tabs>
        <w:ind w:firstLine="800"/>
        <w:jc w:val="both"/>
      </w:pPr>
      <w:r w:rsidRPr="002943B3">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43B3" w:rsidRPr="002943B3" w:rsidRDefault="002943B3" w:rsidP="00155689">
      <w:pPr>
        <w:widowControl w:val="0"/>
        <w:numPr>
          <w:ilvl w:val="2"/>
          <w:numId w:val="63"/>
        </w:numPr>
        <w:tabs>
          <w:tab w:val="left" w:pos="1703"/>
        </w:tabs>
        <w:ind w:firstLine="800"/>
        <w:jc w:val="both"/>
      </w:pPr>
      <w:r w:rsidRPr="002943B3">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43B3" w:rsidRPr="002943B3" w:rsidRDefault="002943B3" w:rsidP="00155689">
      <w:pPr>
        <w:widowControl w:val="0"/>
        <w:numPr>
          <w:ilvl w:val="2"/>
          <w:numId w:val="63"/>
        </w:numPr>
        <w:tabs>
          <w:tab w:val="left" w:pos="1703"/>
        </w:tabs>
        <w:ind w:firstLine="800"/>
        <w:jc w:val="both"/>
      </w:pPr>
      <w:r w:rsidRPr="002943B3">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943B3" w:rsidRPr="002943B3" w:rsidRDefault="002943B3" w:rsidP="00155689">
      <w:pPr>
        <w:widowControl w:val="0"/>
        <w:numPr>
          <w:ilvl w:val="2"/>
          <w:numId w:val="63"/>
        </w:numPr>
        <w:tabs>
          <w:tab w:val="left" w:pos="1695"/>
        </w:tabs>
        <w:ind w:firstLine="840"/>
        <w:jc w:val="both"/>
      </w:pPr>
      <w:r w:rsidRPr="002943B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943B3" w:rsidRPr="002943B3" w:rsidRDefault="002943B3" w:rsidP="00155689">
      <w:pPr>
        <w:widowControl w:val="0"/>
        <w:numPr>
          <w:ilvl w:val="2"/>
          <w:numId w:val="63"/>
        </w:numPr>
        <w:tabs>
          <w:tab w:val="left" w:pos="1690"/>
        </w:tabs>
        <w:ind w:firstLine="840"/>
        <w:jc w:val="both"/>
      </w:pPr>
      <w:r w:rsidRPr="002943B3">
        <w:t>неполное заполнение полей в форме заявления, в том числе в интерактивной форме заявления на ЕПГУ.</w:t>
      </w:r>
    </w:p>
    <w:p w:rsidR="002943B3" w:rsidRPr="002943B3" w:rsidRDefault="002943B3" w:rsidP="00155689">
      <w:pPr>
        <w:widowControl w:val="0"/>
        <w:numPr>
          <w:ilvl w:val="1"/>
          <w:numId w:val="63"/>
        </w:numPr>
        <w:tabs>
          <w:tab w:val="left" w:pos="1383"/>
        </w:tabs>
        <w:ind w:firstLine="740"/>
        <w:jc w:val="both"/>
      </w:pPr>
      <w:r w:rsidRPr="002943B3">
        <w:t>Решение об отказе в приеме документов, необходимых для предоставления государственной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943B3" w:rsidRPr="002943B3" w:rsidRDefault="002943B3" w:rsidP="00155689">
      <w:pPr>
        <w:widowControl w:val="0"/>
        <w:numPr>
          <w:ilvl w:val="1"/>
          <w:numId w:val="63"/>
        </w:numPr>
        <w:tabs>
          <w:tab w:val="left" w:pos="1378"/>
        </w:tabs>
        <w:ind w:firstLine="740"/>
        <w:jc w:val="both"/>
      </w:pPr>
      <w:r w:rsidRPr="002943B3">
        <w:lastRenderedPageBreak/>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943B3" w:rsidRPr="009C4A65" w:rsidRDefault="002943B3" w:rsidP="009C4A65">
      <w:pPr>
        <w:pStyle w:val="64"/>
        <w:shd w:val="clear" w:color="auto" w:fill="auto"/>
        <w:spacing w:line="240" w:lineRule="auto"/>
        <w:jc w:val="center"/>
        <w:rPr>
          <w:b/>
          <w:sz w:val="20"/>
          <w:szCs w:val="20"/>
        </w:rPr>
      </w:pPr>
      <w:r w:rsidRPr="009C4A65">
        <w:rPr>
          <w:b/>
          <w:sz w:val="20"/>
          <w:szCs w:val="20"/>
        </w:rPr>
        <w:t>Исчерпывающий перечень оснований для приостановления предоставления</w:t>
      </w:r>
      <w:r w:rsidRPr="009C4A65">
        <w:rPr>
          <w:b/>
          <w:sz w:val="20"/>
          <w:szCs w:val="20"/>
        </w:rPr>
        <w:br/>
        <w:t>государственной (муниципальной) услуги или отказа</w:t>
      </w:r>
      <w:r w:rsidRPr="009C4A65">
        <w:rPr>
          <w:b/>
          <w:sz w:val="20"/>
          <w:szCs w:val="20"/>
        </w:rPr>
        <w:br/>
        <w:t>в предоставлении государственной (муниципальной) услуги</w:t>
      </w:r>
    </w:p>
    <w:p w:rsidR="002943B3" w:rsidRPr="002943B3" w:rsidRDefault="002943B3" w:rsidP="00155689">
      <w:pPr>
        <w:widowControl w:val="0"/>
        <w:numPr>
          <w:ilvl w:val="1"/>
          <w:numId w:val="63"/>
        </w:numPr>
        <w:tabs>
          <w:tab w:val="left" w:pos="1374"/>
        </w:tabs>
        <w:ind w:firstLine="740"/>
        <w:jc w:val="both"/>
      </w:pPr>
      <w:r w:rsidRPr="002943B3">
        <w:t>Основания для приостановления предоставления государственной (муниципальной) услуги законодательством не установлены.</w:t>
      </w:r>
    </w:p>
    <w:p w:rsidR="002943B3" w:rsidRPr="002943B3" w:rsidRDefault="002943B3" w:rsidP="00155689">
      <w:pPr>
        <w:widowControl w:val="0"/>
        <w:numPr>
          <w:ilvl w:val="1"/>
          <w:numId w:val="63"/>
        </w:numPr>
        <w:tabs>
          <w:tab w:val="left" w:pos="1408"/>
          <w:tab w:val="left" w:pos="3778"/>
          <w:tab w:val="left" w:pos="5655"/>
        </w:tabs>
        <w:ind w:firstLine="740"/>
        <w:jc w:val="both"/>
      </w:pPr>
      <w:r w:rsidRPr="002943B3">
        <w:t>Основания для отказа в предоставлении государственной (муниципальной) услуги:</w:t>
      </w:r>
    </w:p>
    <w:p w:rsidR="002943B3" w:rsidRPr="002943B3" w:rsidRDefault="002943B3" w:rsidP="00155689">
      <w:pPr>
        <w:widowControl w:val="0"/>
        <w:numPr>
          <w:ilvl w:val="2"/>
          <w:numId w:val="63"/>
        </w:numPr>
        <w:tabs>
          <w:tab w:val="left" w:pos="1645"/>
        </w:tabs>
        <w:ind w:firstLine="740"/>
        <w:jc w:val="both"/>
      </w:pPr>
      <w:r w:rsidRPr="002943B3">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43B3" w:rsidRPr="002943B3" w:rsidRDefault="002943B3" w:rsidP="00155689">
      <w:pPr>
        <w:widowControl w:val="0"/>
        <w:numPr>
          <w:ilvl w:val="2"/>
          <w:numId w:val="63"/>
        </w:numPr>
        <w:tabs>
          <w:tab w:val="left" w:pos="1645"/>
        </w:tabs>
        <w:ind w:firstLine="740"/>
        <w:jc w:val="both"/>
      </w:pPr>
      <w:r w:rsidRPr="002943B3">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43B3" w:rsidRPr="002943B3" w:rsidRDefault="002943B3" w:rsidP="00155689">
      <w:pPr>
        <w:widowControl w:val="0"/>
        <w:numPr>
          <w:ilvl w:val="2"/>
          <w:numId w:val="63"/>
        </w:numPr>
        <w:tabs>
          <w:tab w:val="left" w:pos="1645"/>
        </w:tabs>
        <w:ind w:firstLine="740"/>
        <w:jc w:val="both"/>
      </w:pPr>
      <w:r w:rsidRPr="002943B3">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943B3" w:rsidRPr="002943B3" w:rsidRDefault="002943B3" w:rsidP="00155689">
      <w:pPr>
        <w:widowControl w:val="0"/>
        <w:numPr>
          <w:ilvl w:val="2"/>
          <w:numId w:val="63"/>
        </w:numPr>
        <w:tabs>
          <w:tab w:val="left" w:pos="1645"/>
        </w:tabs>
        <w:ind w:firstLine="740"/>
        <w:jc w:val="both"/>
      </w:pPr>
      <w:r w:rsidRPr="002943B3">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943B3" w:rsidRPr="002943B3" w:rsidRDefault="002943B3" w:rsidP="00155689">
      <w:pPr>
        <w:widowControl w:val="0"/>
        <w:numPr>
          <w:ilvl w:val="0"/>
          <w:numId w:val="68"/>
        </w:numPr>
        <w:tabs>
          <w:tab w:val="left" w:pos="1645"/>
        </w:tabs>
        <w:ind w:firstLine="740"/>
        <w:jc w:val="both"/>
      </w:pPr>
      <w:r w:rsidRPr="002943B3">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43B3" w:rsidRPr="002943B3" w:rsidRDefault="002943B3" w:rsidP="00155689">
      <w:pPr>
        <w:widowControl w:val="0"/>
        <w:numPr>
          <w:ilvl w:val="0"/>
          <w:numId w:val="68"/>
        </w:numPr>
        <w:tabs>
          <w:tab w:val="left" w:pos="1645"/>
        </w:tabs>
        <w:ind w:firstLine="740"/>
        <w:jc w:val="both"/>
      </w:pPr>
      <w:r w:rsidRPr="002943B3">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943B3" w:rsidRPr="002943B3" w:rsidRDefault="002943B3" w:rsidP="00155689">
      <w:pPr>
        <w:widowControl w:val="0"/>
        <w:numPr>
          <w:ilvl w:val="0"/>
          <w:numId w:val="68"/>
        </w:numPr>
        <w:tabs>
          <w:tab w:val="left" w:pos="1645"/>
        </w:tabs>
        <w:ind w:firstLine="740"/>
        <w:jc w:val="both"/>
      </w:pPr>
      <w:r w:rsidRPr="002943B3">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43B3" w:rsidRPr="002943B3" w:rsidRDefault="002943B3" w:rsidP="00155689">
      <w:pPr>
        <w:widowControl w:val="0"/>
        <w:numPr>
          <w:ilvl w:val="0"/>
          <w:numId w:val="68"/>
        </w:numPr>
        <w:tabs>
          <w:tab w:val="left" w:pos="1645"/>
        </w:tabs>
        <w:ind w:firstLine="740"/>
        <w:jc w:val="both"/>
      </w:pPr>
      <w:r w:rsidRPr="002943B3">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43B3" w:rsidRPr="002943B3" w:rsidRDefault="002943B3" w:rsidP="00155689">
      <w:pPr>
        <w:widowControl w:val="0"/>
        <w:numPr>
          <w:ilvl w:val="0"/>
          <w:numId w:val="68"/>
        </w:numPr>
        <w:tabs>
          <w:tab w:val="left" w:pos="1645"/>
        </w:tabs>
        <w:ind w:firstLine="740"/>
        <w:jc w:val="both"/>
      </w:pPr>
      <w:r w:rsidRPr="002943B3">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943B3" w:rsidRPr="002943B3" w:rsidRDefault="002943B3" w:rsidP="00155689">
      <w:pPr>
        <w:widowControl w:val="0"/>
        <w:numPr>
          <w:ilvl w:val="0"/>
          <w:numId w:val="68"/>
        </w:numPr>
        <w:tabs>
          <w:tab w:val="left" w:pos="1738"/>
        </w:tabs>
        <w:ind w:firstLine="740"/>
        <w:jc w:val="both"/>
      </w:pPr>
      <w:r w:rsidRPr="002943B3">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943B3" w:rsidRPr="002943B3" w:rsidRDefault="002943B3" w:rsidP="00155689">
      <w:pPr>
        <w:widowControl w:val="0"/>
        <w:numPr>
          <w:ilvl w:val="0"/>
          <w:numId w:val="68"/>
        </w:numPr>
        <w:tabs>
          <w:tab w:val="left" w:pos="1724"/>
        </w:tabs>
        <w:ind w:firstLine="740"/>
        <w:jc w:val="both"/>
      </w:pPr>
      <w:r w:rsidRPr="002943B3">
        <w:lastRenderedPageBreak/>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943B3" w:rsidRPr="002943B3" w:rsidRDefault="002943B3" w:rsidP="00155689">
      <w:pPr>
        <w:widowControl w:val="0"/>
        <w:numPr>
          <w:ilvl w:val="0"/>
          <w:numId w:val="68"/>
        </w:numPr>
        <w:tabs>
          <w:tab w:val="left" w:pos="1738"/>
        </w:tabs>
        <w:ind w:firstLine="740"/>
        <w:jc w:val="both"/>
      </w:pPr>
      <w:r w:rsidRPr="002943B3">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943B3" w:rsidRPr="002943B3" w:rsidRDefault="002943B3" w:rsidP="00155689">
      <w:pPr>
        <w:widowControl w:val="0"/>
        <w:numPr>
          <w:ilvl w:val="0"/>
          <w:numId w:val="68"/>
        </w:numPr>
        <w:tabs>
          <w:tab w:val="left" w:pos="1738"/>
        </w:tabs>
        <w:ind w:firstLine="740"/>
        <w:jc w:val="both"/>
      </w:pPr>
      <w:r w:rsidRPr="002943B3">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943B3" w:rsidRPr="002943B3" w:rsidRDefault="002943B3" w:rsidP="00155689">
      <w:pPr>
        <w:widowControl w:val="0"/>
        <w:numPr>
          <w:ilvl w:val="0"/>
          <w:numId w:val="68"/>
        </w:numPr>
        <w:tabs>
          <w:tab w:val="left" w:pos="1734"/>
        </w:tabs>
        <w:ind w:firstLine="740"/>
        <w:jc w:val="both"/>
      </w:pPr>
      <w:r w:rsidRPr="002943B3">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943B3" w:rsidRPr="002943B3" w:rsidRDefault="002943B3" w:rsidP="00155689">
      <w:pPr>
        <w:widowControl w:val="0"/>
        <w:numPr>
          <w:ilvl w:val="0"/>
          <w:numId w:val="68"/>
        </w:numPr>
        <w:tabs>
          <w:tab w:val="left" w:pos="1738"/>
        </w:tabs>
        <w:ind w:firstLine="740"/>
        <w:jc w:val="both"/>
      </w:pPr>
      <w:r w:rsidRPr="002943B3">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943B3" w:rsidRPr="002943B3" w:rsidRDefault="002943B3" w:rsidP="00155689">
      <w:pPr>
        <w:widowControl w:val="0"/>
        <w:numPr>
          <w:ilvl w:val="0"/>
          <w:numId w:val="68"/>
        </w:numPr>
        <w:tabs>
          <w:tab w:val="left" w:pos="1738"/>
        </w:tabs>
        <w:ind w:firstLine="740"/>
        <w:jc w:val="both"/>
      </w:pPr>
      <w:r w:rsidRPr="002943B3">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943B3" w:rsidRPr="002943B3" w:rsidRDefault="002943B3" w:rsidP="00155689">
      <w:pPr>
        <w:widowControl w:val="0"/>
        <w:numPr>
          <w:ilvl w:val="0"/>
          <w:numId w:val="68"/>
        </w:numPr>
        <w:tabs>
          <w:tab w:val="left" w:pos="1729"/>
        </w:tabs>
        <w:ind w:firstLine="740"/>
        <w:jc w:val="both"/>
      </w:pPr>
      <w:r w:rsidRPr="002943B3">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943B3" w:rsidRPr="002943B3" w:rsidRDefault="002943B3" w:rsidP="00155689">
      <w:pPr>
        <w:widowControl w:val="0"/>
        <w:numPr>
          <w:ilvl w:val="0"/>
          <w:numId w:val="68"/>
        </w:numPr>
        <w:tabs>
          <w:tab w:val="left" w:pos="1734"/>
        </w:tabs>
        <w:ind w:firstLine="740"/>
        <w:jc w:val="both"/>
      </w:pPr>
      <w:r w:rsidRPr="002943B3">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943B3" w:rsidRPr="002943B3" w:rsidRDefault="002943B3" w:rsidP="00155689">
      <w:pPr>
        <w:widowControl w:val="0"/>
        <w:numPr>
          <w:ilvl w:val="0"/>
          <w:numId w:val="68"/>
        </w:numPr>
        <w:tabs>
          <w:tab w:val="left" w:pos="1734"/>
        </w:tabs>
        <w:ind w:firstLine="740"/>
        <w:jc w:val="both"/>
      </w:pPr>
      <w:r w:rsidRPr="002943B3">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943B3" w:rsidRPr="002943B3" w:rsidRDefault="002943B3" w:rsidP="00155689">
      <w:pPr>
        <w:widowControl w:val="0"/>
        <w:numPr>
          <w:ilvl w:val="0"/>
          <w:numId w:val="68"/>
        </w:numPr>
        <w:tabs>
          <w:tab w:val="left" w:pos="1734"/>
        </w:tabs>
        <w:ind w:firstLine="740"/>
        <w:jc w:val="both"/>
      </w:pPr>
      <w:r w:rsidRPr="002943B3">
        <w:t>предоставление земельного участка на заявленном виде прав не допускается;</w:t>
      </w:r>
    </w:p>
    <w:p w:rsidR="002943B3" w:rsidRPr="002943B3" w:rsidRDefault="002943B3" w:rsidP="00155689">
      <w:pPr>
        <w:widowControl w:val="0"/>
        <w:numPr>
          <w:ilvl w:val="0"/>
          <w:numId w:val="68"/>
        </w:numPr>
        <w:tabs>
          <w:tab w:val="left" w:pos="1734"/>
        </w:tabs>
        <w:ind w:firstLine="740"/>
        <w:jc w:val="both"/>
      </w:pPr>
      <w:r w:rsidRPr="002943B3">
        <w:t>в отношении земельного участка, указанного в заявлении, не установлен вид разрешенного использования;</w:t>
      </w:r>
    </w:p>
    <w:p w:rsidR="002943B3" w:rsidRPr="002943B3" w:rsidRDefault="002943B3" w:rsidP="00155689">
      <w:pPr>
        <w:widowControl w:val="0"/>
        <w:numPr>
          <w:ilvl w:val="0"/>
          <w:numId w:val="68"/>
        </w:numPr>
        <w:tabs>
          <w:tab w:val="left" w:pos="1729"/>
        </w:tabs>
        <w:ind w:firstLine="740"/>
        <w:jc w:val="both"/>
      </w:pPr>
      <w:r w:rsidRPr="002943B3">
        <w:t>указанный в заявлении земельный участок, не отнесен к определенной категории земель;</w:t>
      </w:r>
    </w:p>
    <w:p w:rsidR="002943B3" w:rsidRPr="002943B3" w:rsidRDefault="002943B3" w:rsidP="00155689">
      <w:pPr>
        <w:widowControl w:val="0"/>
        <w:numPr>
          <w:ilvl w:val="0"/>
          <w:numId w:val="68"/>
        </w:numPr>
        <w:tabs>
          <w:tab w:val="left" w:pos="1729"/>
        </w:tabs>
        <w:ind w:firstLine="740"/>
        <w:jc w:val="both"/>
      </w:pPr>
      <w:r w:rsidRPr="002943B3">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943B3" w:rsidRPr="002943B3" w:rsidRDefault="002943B3" w:rsidP="00155689">
      <w:pPr>
        <w:widowControl w:val="0"/>
        <w:numPr>
          <w:ilvl w:val="0"/>
          <w:numId w:val="68"/>
        </w:numPr>
        <w:tabs>
          <w:tab w:val="left" w:pos="1734"/>
        </w:tabs>
        <w:ind w:firstLine="740"/>
        <w:jc w:val="both"/>
      </w:pPr>
      <w:r w:rsidRPr="002943B3">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43B3" w:rsidRPr="002943B3" w:rsidRDefault="002943B3" w:rsidP="00155689">
      <w:pPr>
        <w:widowControl w:val="0"/>
        <w:numPr>
          <w:ilvl w:val="0"/>
          <w:numId w:val="68"/>
        </w:numPr>
        <w:tabs>
          <w:tab w:val="left" w:pos="1734"/>
        </w:tabs>
        <w:ind w:firstLine="740"/>
        <w:jc w:val="both"/>
      </w:pPr>
      <w:r w:rsidRPr="002943B3">
        <w:t xml:space="preserve">границы земельного участка, указанного в заявлении, подлежат уточнению в соответствии с Федеральным законом от 13 июля 2015 г. </w:t>
      </w:r>
      <w:r w:rsidRPr="002943B3">
        <w:rPr>
          <w:rStyle w:val="29pt0"/>
          <w:rFonts w:eastAsia="Courier New"/>
          <w:sz w:val="20"/>
          <w:szCs w:val="20"/>
        </w:rPr>
        <w:t>№2</w:t>
      </w:r>
      <w:r w:rsidRPr="002943B3">
        <w:t xml:space="preserve"> 218-ФЗ «О государственной регистрации недвижимости»;</w:t>
      </w:r>
    </w:p>
    <w:p w:rsidR="002943B3" w:rsidRPr="002943B3" w:rsidRDefault="002943B3" w:rsidP="00155689">
      <w:pPr>
        <w:widowControl w:val="0"/>
        <w:numPr>
          <w:ilvl w:val="0"/>
          <w:numId w:val="68"/>
        </w:numPr>
        <w:tabs>
          <w:tab w:val="left" w:pos="1734"/>
        </w:tabs>
        <w:ind w:firstLine="740"/>
        <w:jc w:val="both"/>
      </w:pPr>
      <w:r w:rsidRPr="002943B3">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43B3" w:rsidRPr="002943B3" w:rsidRDefault="002943B3" w:rsidP="00155689">
      <w:pPr>
        <w:widowControl w:val="0"/>
        <w:numPr>
          <w:ilvl w:val="0"/>
          <w:numId w:val="68"/>
        </w:numPr>
        <w:tabs>
          <w:tab w:val="left" w:pos="1734"/>
        </w:tabs>
        <w:ind w:firstLine="740"/>
        <w:jc w:val="both"/>
      </w:pPr>
      <w:r w:rsidRPr="002943B3">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2943B3" w:rsidRPr="002943B3" w:rsidRDefault="002943B3" w:rsidP="002943B3">
      <w:pPr>
        <w:jc w:val="both"/>
      </w:pPr>
      <w:r w:rsidRPr="002943B3">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943B3" w:rsidRPr="002943B3" w:rsidRDefault="002943B3" w:rsidP="002943B3">
      <w:pPr>
        <w:pStyle w:val="2f4"/>
        <w:keepNext/>
        <w:keepLines/>
        <w:shd w:val="clear" w:color="auto" w:fill="auto"/>
        <w:spacing w:before="0" w:after="0" w:line="240" w:lineRule="auto"/>
        <w:ind w:left="20" w:firstLine="0"/>
        <w:rPr>
          <w:sz w:val="20"/>
          <w:szCs w:val="20"/>
        </w:rPr>
      </w:pPr>
      <w:bookmarkStart w:id="47" w:name="bookmark59"/>
      <w:r w:rsidRPr="002943B3">
        <w:rPr>
          <w:sz w:val="20"/>
          <w:szCs w:val="20"/>
        </w:rPr>
        <w:t>Размер платы, взимаемой с заявителя при предоставлении государственной</w:t>
      </w:r>
      <w:r w:rsidRPr="002943B3">
        <w:rPr>
          <w:sz w:val="20"/>
          <w:szCs w:val="20"/>
        </w:rPr>
        <w:br/>
        <w:t>(муниципальной) услуги, и способы ее взимания</w:t>
      </w:r>
      <w:bookmarkEnd w:id="47"/>
    </w:p>
    <w:p w:rsidR="002943B3" w:rsidRPr="002943B3" w:rsidRDefault="002943B3" w:rsidP="00155689">
      <w:pPr>
        <w:widowControl w:val="0"/>
        <w:numPr>
          <w:ilvl w:val="0"/>
          <w:numId w:val="69"/>
        </w:numPr>
        <w:tabs>
          <w:tab w:val="left" w:pos="1374"/>
        </w:tabs>
        <w:ind w:firstLine="740"/>
        <w:jc w:val="both"/>
      </w:pPr>
      <w:r w:rsidRPr="002943B3">
        <w:t>Предоставление (государственной) муниципальной услуги осуществляется бесплатно.</w:t>
      </w:r>
    </w:p>
    <w:p w:rsidR="002943B3" w:rsidRPr="002943B3" w:rsidRDefault="002943B3" w:rsidP="002943B3">
      <w:pPr>
        <w:pStyle w:val="2f4"/>
        <w:keepNext/>
        <w:keepLines/>
        <w:shd w:val="clear" w:color="auto" w:fill="auto"/>
        <w:spacing w:before="0" w:after="0" w:line="240" w:lineRule="auto"/>
        <w:ind w:firstLine="1240"/>
        <w:rPr>
          <w:sz w:val="20"/>
          <w:szCs w:val="20"/>
        </w:rPr>
      </w:pPr>
      <w:bookmarkStart w:id="48" w:name="bookmark60"/>
      <w:r w:rsidRPr="002943B3">
        <w:rPr>
          <w:sz w:val="20"/>
          <w:szCs w:val="20"/>
        </w:rPr>
        <w:lastRenderedPageBreak/>
        <w:t>Срок и порядок регистрации запроса заявителя о предоставлении государственной (муниципальной) услуги, в том числе в электронной форме</w:t>
      </w:r>
      <w:bookmarkEnd w:id="48"/>
    </w:p>
    <w:p w:rsidR="002943B3" w:rsidRPr="002943B3" w:rsidRDefault="002943B3" w:rsidP="00155689">
      <w:pPr>
        <w:widowControl w:val="0"/>
        <w:numPr>
          <w:ilvl w:val="0"/>
          <w:numId w:val="69"/>
        </w:numPr>
        <w:tabs>
          <w:tab w:val="left" w:pos="1378"/>
        </w:tabs>
        <w:ind w:firstLine="740"/>
        <w:jc w:val="both"/>
      </w:pPr>
      <w:r w:rsidRPr="002943B3">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943B3" w:rsidRPr="002943B3" w:rsidRDefault="002943B3" w:rsidP="00155689">
      <w:pPr>
        <w:widowControl w:val="0"/>
        <w:numPr>
          <w:ilvl w:val="0"/>
          <w:numId w:val="69"/>
        </w:numPr>
        <w:tabs>
          <w:tab w:val="left" w:pos="1378"/>
        </w:tabs>
        <w:ind w:firstLine="740"/>
        <w:jc w:val="both"/>
      </w:pPr>
      <w:r w:rsidRPr="002943B3">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943B3" w:rsidRPr="002943B3" w:rsidRDefault="002943B3" w:rsidP="002943B3">
      <w:pPr>
        <w:pStyle w:val="2f4"/>
        <w:keepNext/>
        <w:keepLines/>
        <w:shd w:val="clear" w:color="auto" w:fill="auto"/>
        <w:spacing w:before="0" w:after="0" w:line="240" w:lineRule="auto"/>
        <w:ind w:left="20" w:firstLine="0"/>
        <w:rPr>
          <w:sz w:val="20"/>
          <w:szCs w:val="20"/>
        </w:rPr>
      </w:pPr>
      <w:bookmarkStart w:id="49" w:name="bookmark61"/>
      <w:r w:rsidRPr="002943B3">
        <w:rPr>
          <w:sz w:val="20"/>
          <w:szCs w:val="20"/>
        </w:rPr>
        <w:t>Требования к помещениям, в которых предоставляется государственная</w:t>
      </w:r>
      <w:bookmarkEnd w:id="49"/>
    </w:p>
    <w:p w:rsidR="002943B3" w:rsidRPr="002943B3" w:rsidRDefault="002943B3" w:rsidP="002943B3">
      <w:pPr>
        <w:pStyle w:val="2f4"/>
        <w:keepNext/>
        <w:keepLines/>
        <w:shd w:val="clear" w:color="auto" w:fill="auto"/>
        <w:spacing w:before="0" w:after="0" w:line="240" w:lineRule="auto"/>
        <w:ind w:left="20" w:firstLine="0"/>
        <w:rPr>
          <w:sz w:val="20"/>
          <w:szCs w:val="20"/>
        </w:rPr>
      </w:pPr>
      <w:bookmarkStart w:id="50" w:name="bookmark62"/>
      <w:r w:rsidRPr="002943B3">
        <w:rPr>
          <w:sz w:val="20"/>
          <w:szCs w:val="20"/>
        </w:rPr>
        <w:t>(муниципальная) услуга</w:t>
      </w:r>
      <w:bookmarkEnd w:id="50"/>
    </w:p>
    <w:p w:rsidR="002943B3" w:rsidRPr="002943B3" w:rsidRDefault="002943B3" w:rsidP="00155689">
      <w:pPr>
        <w:widowControl w:val="0"/>
        <w:numPr>
          <w:ilvl w:val="0"/>
          <w:numId w:val="69"/>
        </w:numPr>
        <w:tabs>
          <w:tab w:val="left" w:pos="1378"/>
        </w:tabs>
        <w:ind w:firstLine="740"/>
        <w:jc w:val="both"/>
      </w:pPr>
      <w:r w:rsidRPr="002943B3">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2943B3" w:rsidRPr="002943B3" w:rsidRDefault="002943B3" w:rsidP="002943B3">
      <w:pPr>
        <w:ind w:firstLine="740"/>
        <w:jc w:val="both"/>
      </w:pPr>
      <w:r w:rsidRPr="002943B3">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943B3" w:rsidRPr="002943B3" w:rsidRDefault="002943B3" w:rsidP="002943B3">
      <w:pPr>
        <w:ind w:firstLine="740"/>
        <w:jc w:val="both"/>
      </w:pPr>
      <w:r w:rsidRPr="002943B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43B3" w:rsidRPr="002943B3" w:rsidRDefault="002943B3" w:rsidP="002943B3">
      <w:pPr>
        <w:ind w:firstLine="740"/>
        <w:jc w:val="both"/>
      </w:pPr>
      <w:r w:rsidRPr="002943B3">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943B3">
        <w:rPr>
          <w:lang w:val="en-US" w:eastAsia="en-US" w:bidi="en-US"/>
        </w:rPr>
        <w:t>I</w:t>
      </w:r>
      <w:r w:rsidRPr="002943B3">
        <w:rPr>
          <w:lang w:eastAsia="en-US" w:bidi="en-US"/>
        </w:rPr>
        <w:t xml:space="preserve">, </w:t>
      </w:r>
      <w:r w:rsidRPr="002943B3">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943B3" w:rsidRPr="002943B3" w:rsidRDefault="002943B3" w:rsidP="002943B3">
      <w:pPr>
        <w:ind w:firstLine="760"/>
        <w:jc w:val="both"/>
      </w:pPr>
      <w:r w:rsidRPr="002943B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943B3" w:rsidRPr="002943B3" w:rsidRDefault="002943B3" w:rsidP="002943B3">
      <w:pPr>
        <w:ind w:firstLine="760"/>
      </w:pPr>
      <w:r w:rsidRPr="002943B3">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943B3" w:rsidRPr="002943B3" w:rsidRDefault="002943B3" w:rsidP="002943B3">
      <w:pPr>
        <w:ind w:left="760" w:right="4600"/>
      </w:pPr>
      <w:r w:rsidRPr="002943B3">
        <w:t>местонахождение и юридический адрес; режим работы; график приема;</w:t>
      </w:r>
    </w:p>
    <w:p w:rsidR="002943B3" w:rsidRPr="002943B3" w:rsidRDefault="002943B3" w:rsidP="002943B3">
      <w:pPr>
        <w:ind w:firstLine="760"/>
        <w:jc w:val="both"/>
      </w:pPr>
      <w:r w:rsidRPr="002943B3">
        <w:t>номера телефонов для справок.</w:t>
      </w:r>
    </w:p>
    <w:p w:rsidR="002943B3" w:rsidRPr="002943B3" w:rsidRDefault="002943B3" w:rsidP="002943B3">
      <w:pPr>
        <w:ind w:firstLine="760"/>
        <w:jc w:val="both"/>
      </w:pPr>
      <w:r w:rsidRPr="002943B3">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943B3" w:rsidRPr="002943B3" w:rsidRDefault="002943B3" w:rsidP="002943B3">
      <w:pPr>
        <w:ind w:firstLine="760"/>
        <w:jc w:val="both"/>
      </w:pPr>
      <w:r w:rsidRPr="002943B3">
        <w:t>Помещения, в которых предоставляется государственная (муниципальная) услуга, оснащаются:</w:t>
      </w:r>
    </w:p>
    <w:p w:rsidR="002943B3" w:rsidRPr="002943B3" w:rsidRDefault="002943B3" w:rsidP="002943B3">
      <w:pPr>
        <w:ind w:left="760"/>
      </w:pPr>
      <w:r w:rsidRPr="002943B3">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943B3" w:rsidRPr="002943B3" w:rsidRDefault="002943B3" w:rsidP="002943B3">
      <w:pPr>
        <w:ind w:firstLine="760"/>
        <w:jc w:val="both"/>
      </w:pPr>
      <w:r w:rsidRPr="002943B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43B3" w:rsidRPr="002943B3" w:rsidRDefault="002943B3" w:rsidP="002943B3">
      <w:pPr>
        <w:ind w:firstLine="760"/>
        <w:jc w:val="both"/>
      </w:pPr>
      <w:r w:rsidRPr="002943B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943B3" w:rsidRPr="002943B3" w:rsidRDefault="002943B3" w:rsidP="002943B3">
      <w:pPr>
        <w:ind w:firstLine="760"/>
        <w:jc w:val="both"/>
      </w:pPr>
      <w:r w:rsidRPr="002943B3">
        <w:t>Места для заполнения заявлений оборудуются стульями, столами (стойками), бланками заявлений, письменными принадлежностями.</w:t>
      </w:r>
    </w:p>
    <w:p w:rsidR="002943B3" w:rsidRPr="002943B3" w:rsidRDefault="002943B3" w:rsidP="002943B3">
      <w:pPr>
        <w:ind w:firstLine="760"/>
        <w:jc w:val="both"/>
      </w:pPr>
      <w:r w:rsidRPr="002943B3">
        <w:t>Места приема Заявителей оборудуются информационными табличками (вывесками) с указанием:</w:t>
      </w:r>
    </w:p>
    <w:p w:rsidR="002943B3" w:rsidRPr="002943B3" w:rsidRDefault="002943B3" w:rsidP="002943B3">
      <w:pPr>
        <w:ind w:firstLine="760"/>
        <w:jc w:val="both"/>
      </w:pPr>
      <w:r w:rsidRPr="002943B3">
        <w:t>номера кабинета и наименования отдела;</w:t>
      </w:r>
    </w:p>
    <w:p w:rsidR="002943B3" w:rsidRPr="002943B3" w:rsidRDefault="002943B3" w:rsidP="002943B3">
      <w:pPr>
        <w:ind w:firstLine="760"/>
      </w:pPr>
      <w:r w:rsidRPr="002943B3">
        <w:t>фамилии, имени и отчества (последнее - при наличии), должности ответственного лица за прием документов; графика приема Заявителей.</w:t>
      </w:r>
    </w:p>
    <w:p w:rsidR="002943B3" w:rsidRPr="002943B3" w:rsidRDefault="002943B3" w:rsidP="002943B3">
      <w:pPr>
        <w:ind w:firstLine="760"/>
        <w:jc w:val="both"/>
      </w:pPr>
      <w:r w:rsidRPr="002943B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943B3" w:rsidRPr="002943B3" w:rsidRDefault="002943B3" w:rsidP="002943B3">
      <w:pPr>
        <w:jc w:val="both"/>
      </w:pPr>
      <w:r w:rsidRPr="002943B3">
        <w:t>и копирующим устройством.</w:t>
      </w:r>
    </w:p>
    <w:p w:rsidR="002943B3" w:rsidRPr="002943B3" w:rsidRDefault="002943B3" w:rsidP="002943B3">
      <w:pPr>
        <w:ind w:firstLine="760"/>
        <w:jc w:val="both"/>
      </w:pPr>
      <w:r w:rsidRPr="002943B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43B3" w:rsidRPr="002943B3" w:rsidRDefault="002943B3" w:rsidP="002943B3">
      <w:pPr>
        <w:ind w:firstLine="760"/>
        <w:jc w:val="both"/>
      </w:pPr>
      <w:r w:rsidRPr="002943B3">
        <w:t>При предоставлении государственной (муниципальной) услуги инвалидам обеспечиваются:</w:t>
      </w:r>
    </w:p>
    <w:p w:rsidR="002943B3" w:rsidRPr="002943B3" w:rsidRDefault="002943B3" w:rsidP="002943B3">
      <w:pPr>
        <w:ind w:firstLine="760"/>
        <w:jc w:val="both"/>
      </w:pPr>
      <w:r w:rsidRPr="002943B3">
        <w:t>возможность беспрепятственного доступа к объекту (зданию, помещению), в котором предоставляется государственная (муниципальная) услуга;</w:t>
      </w:r>
    </w:p>
    <w:p w:rsidR="002943B3" w:rsidRPr="002943B3" w:rsidRDefault="002943B3" w:rsidP="002943B3">
      <w:pPr>
        <w:ind w:firstLine="760"/>
        <w:jc w:val="both"/>
      </w:pPr>
      <w:r w:rsidRPr="002943B3">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943B3" w:rsidRPr="002943B3" w:rsidRDefault="002943B3" w:rsidP="002943B3">
      <w:pPr>
        <w:ind w:firstLine="760"/>
        <w:jc w:val="both"/>
      </w:pPr>
      <w:r w:rsidRPr="002943B3">
        <w:t>сопровождение инвалидов, имеющих стойкие расстройства функции зрения и самостоятельного передвижения;</w:t>
      </w:r>
    </w:p>
    <w:p w:rsidR="002943B3" w:rsidRPr="002943B3" w:rsidRDefault="002943B3" w:rsidP="002943B3">
      <w:pPr>
        <w:tabs>
          <w:tab w:val="left" w:pos="4422"/>
        </w:tabs>
        <w:ind w:firstLine="760"/>
        <w:jc w:val="both"/>
      </w:pPr>
      <w:r w:rsidRPr="002943B3">
        <w:lastRenderedPageBreak/>
        <w:t>надлежащее размещение</w:t>
      </w:r>
      <w:r w:rsidRPr="002943B3">
        <w:tab/>
        <w:t>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943B3" w:rsidRPr="002943B3" w:rsidRDefault="002943B3" w:rsidP="002943B3">
      <w:pPr>
        <w:ind w:firstLine="760"/>
        <w:jc w:val="both"/>
      </w:pPr>
      <w:r w:rsidRPr="002943B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43B3" w:rsidRPr="002943B3" w:rsidRDefault="002943B3" w:rsidP="002943B3">
      <w:pPr>
        <w:ind w:firstLine="760"/>
        <w:jc w:val="both"/>
      </w:pPr>
      <w:r w:rsidRPr="002943B3">
        <w:t>допуск сурдопереводчика и тифлосурдопереводчика;</w:t>
      </w:r>
    </w:p>
    <w:p w:rsidR="002943B3" w:rsidRPr="002943B3" w:rsidRDefault="002943B3" w:rsidP="002943B3">
      <w:pPr>
        <w:ind w:firstLine="760"/>
        <w:jc w:val="both"/>
      </w:pPr>
      <w:r w:rsidRPr="002943B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943B3" w:rsidRPr="002943B3" w:rsidRDefault="002943B3" w:rsidP="002943B3">
      <w:pPr>
        <w:ind w:firstLine="760"/>
        <w:jc w:val="both"/>
      </w:pPr>
      <w:r w:rsidRPr="002943B3">
        <w:t>оказание инвалидам помощи в преодолении барьеров, мешающих получению ими государственных и муниципальных услуг наравне с другими лицами.</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51" w:name="bookmark63"/>
      <w:r w:rsidRPr="002943B3">
        <w:rPr>
          <w:sz w:val="20"/>
          <w:szCs w:val="20"/>
        </w:rPr>
        <w:t>Показатели доступности и качества государственной (муниципальной) услуги</w:t>
      </w:r>
      <w:bookmarkEnd w:id="51"/>
    </w:p>
    <w:p w:rsidR="002943B3" w:rsidRPr="002943B3" w:rsidRDefault="002943B3" w:rsidP="00155689">
      <w:pPr>
        <w:widowControl w:val="0"/>
        <w:numPr>
          <w:ilvl w:val="0"/>
          <w:numId w:val="69"/>
        </w:numPr>
        <w:tabs>
          <w:tab w:val="left" w:pos="1391"/>
        </w:tabs>
        <w:ind w:firstLine="760"/>
        <w:jc w:val="both"/>
      </w:pPr>
      <w:r w:rsidRPr="002943B3">
        <w:t>Основными показателями доступности предоставления государственной (муниципальной) услуги являются:</w:t>
      </w:r>
    </w:p>
    <w:p w:rsidR="002943B3" w:rsidRPr="002943B3" w:rsidRDefault="002943B3" w:rsidP="00155689">
      <w:pPr>
        <w:widowControl w:val="0"/>
        <w:numPr>
          <w:ilvl w:val="0"/>
          <w:numId w:val="70"/>
        </w:numPr>
        <w:tabs>
          <w:tab w:val="left" w:pos="1722"/>
        </w:tabs>
        <w:ind w:firstLine="760"/>
        <w:jc w:val="both"/>
      </w:pPr>
      <w:r w:rsidRPr="002943B3">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943B3" w:rsidRPr="002943B3" w:rsidRDefault="002943B3" w:rsidP="00155689">
      <w:pPr>
        <w:widowControl w:val="0"/>
        <w:numPr>
          <w:ilvl w:val="0"/>
          <w:numId w:val="70"/>
        </w:numPr>
        <w:tabs>
          <w:tab w:val="left" w:pos="1722"/>
        </w:tabs>
        <w:ind w:firstLine="760"/>
        <w:jc w:val="both"/>
      </w:pPr>
      <w:r w:rsidRPr="002943B3">
        <w:t>доступность электронных форм документов, необходимых для предоставления государственной (муниципальной) услуги;</w:t>
      </w:r>
    </w:p>
    <w:p w:rsidR="002943B3" w:rsidRPr="002943B3" w:rsidRDefault="002943B3" w:rsidP="00155689">
      <w:pPr>
        <w:widowControl w:val="0"/>
        <w:numPr>
          <w:ilvl w:val="0"/>
          <w:numId w:val="70"/>
        </w:numPr>
        <w:tabs>
          <w:tab w:val="left" w:pos="1722"/>
        </w:tabs>
        <w:ind w:firstLine="760"/>
        <w:jc w:val="both"/>
      </w:pPr>
      <w:r w:rsidRPr="002943B3">
        <w:t>возможность подачи заявления на получение государственной (муниципальной) услуги и документов в электронной форме;</w:t>
      </w:r>
    </w:p>
    <w:p w:rsidR="002943B3" w:rsidRPr="002943B3" w:rsidRDefault="002943B3" w:rsidP="00155689">
      <w:pPr>
        <w:widowControl w:val="0"/>
        <w:numPr>
          <w:ilvl w:val="0"/>
          <w:numId w:val="70"/>
        </w:numPr>
        <w:tabs>
          <w:tab w:val="left" w:pos="1722"/>
        </w:tabs>
        <w:ind w:firstLine="760"/>
        <w:jc w:val="both"/>
      </w:pPr>
      <w:r w:rsidRPr="002943B3">
        <w:t>предоставление государственной (муниципальной) услуги в соответствии с вариантом предоставления государственной (муниципальной) услуги;</w:t>
      </w:r>
    </w:p>
    <w:p w:rsidR="002943B3" w:rsidRPr="002943B3" w:rsidRDefault="002943B3" w:rsidP="00155689">
      <w:pPr>
        <w:widowControl w:val="0"/>
        <w:numPr>
          <w:ilvl w:val="0"/>
          <w:numId w:val="70"/>
        </w:numPr>
        <w:tabs>
          <w:tab w:val="left" w:pos="1722"/>
        </w:tabs>
        <w:ind w:firstLine="760"/>
        <w:jc w:val="both"/>
      </w:pPr>
      <w:r w:rsidRPr="002943B3">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2943B3" w:rsidRPr="002943B3" w:rsidRDefault="002943B3" w:rsidP="00155689">
      <w:pPr>
        <w:widowControl w:val="0"/>
        <w:numPr>
          <w:ilvl w:val="0"/>
          <w:numId w:val="70"/>
        </w:numPr>
        <w:tabs>
          <w:tab w:val="left" w:pos="1640"/>
        </w:tabs>
        <w:ind w:firstLine="740"/>
        <w:jc w:val="both"/>
      </w:pPr>
      <w:r w:rsidRPr="002943B3">
        <w:t>возможность получения Заявителем уведомлений о предоставлении государственной (муниципальной) услуги с помощью ЕПГУ;</w:t>
      </w:r>
    </w:p>
    <w:p w:rsidR="002943B3" w:rsidRPr="002943B3" w:rsidRDefault="002943B3" w:rsidP="00155689">
      <w:pPr>
        <w:widowControl w:val="0"/>
        <w:numPr>
          <w:ilvl w:val="0"/>
          <w:numId w:val="70"/>
        </w:numPr>
        <w:tabs>
          <w:tab w:val="left" w:pos="1645"/>
        </w:tabs>
        <w:ind w:firstLine="740"/>
        <w:jc w:val="both"/>
      </w:pPr>
      <w:r w:rsidRPr="002943B3">
        <w:t>возможность получения информации о ходе предоставления Государственной услуги, в том числе с использованием сети «Интернет».</w:t>
      </w:r>
    </w:p>
    <w:p w:rsidR="002943B3" w:rsidRPr="002943B3" w:rsidRDefault="002943B3" w:rsidP="00155689">
      <w:pPr>
        <w:widowControl w:val="0"/>
        <w:numPr>
          <w:ilvl w:val="0"/>
          <w:numId w:val="69"/>
        </w:numPr>
        <w:tabs>
          <w:tab w:val="left" w:pos="1424"/>
        </w:tabs>
        <w:ind w:firstLine="740"/>
        <w:jc w:val="both"/>
      </w:pPr>
      <w:r w:rsidRPr="002943B3">
        <w:t>Основными показателями качества предоставления государственной (муниципальной) услуги являются:</w:t>
      </w:r>
    </w:p>
    <w:p w:rsidR="002943B3" w:rsidRPr="002943B3" w:rsidRDefault="002943B3" w:rsidP="00155689">
      <w:pPr>
        <w:widowControl w:val="0"/>
        <w:numPr>
          <w:ilvl w:val="0"/>
          <w:numId w:val="71"/>
        </w:numPr>
        <w:tabs>
          <w:tab w:val="left" w:pos="1645"/>
        </w:tabs>
        <w:ind w:firstLine="740"/>
        <w:jc w:val="both"/>
      </w:pPr>
      <w:r w:rsidRPr="002943B3">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943B3" w:rsidRPr="002943B3" w:rsidRDefault="002943B3" w:rsidP="00155689">
      <w:pPr>
        <w:widowControl w:val="0"/>
        <w:numPr>
          <w:ilvl w:val="0"/>
          <w:numId w:val="71"/>
        </w:numPr>
        <w:tabs>
          <w:tab w:val="left" w:pos="1635"/>
        </w:tabs>
        <w:ind w:firstLine="740"/>
        <w:jc w:val="both"/>
      </w:pPr>
      <w:r w:rsidRPr="002943B3">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943B3" w:rsidRPr="002943B3" w:rsidRDefault="002943B3" w:rsidP="00155689">
      <w:pPr>
        <w:widowControl w:val="0"/>
        <w:numPr>
          <w:ilvl w:val="0"/>
          <w:numId w:val="71"/>
        </w:numPr>
        <w:tabs>
          <w:tab w:val="left" w:pos="1635"/>
        </w:tabs>
        <w:ind w:firstLine="740"/>
        <w:jc w:val="both"/>
      </w:pPr>
      <w:r w:rsidRPr="002943B3">
        <w:t>Отсутствие обоснованных жалоб на действия (бездействие) сотрудников и их некорректное (невнимательное) отношение к заявителям.</w:t>
      </w:r>
    </w:p>
    <w:p w:rsidR="002943B3" w:rsidRPr="002943B3" w:rsidRDefault="002943B3" w:rsidP="00155689">
      <w:pPr>
        <w:widowControl w:val="0"/>
        <w:numPr>
          <w:ilvl w:val="2"/>
          <w:numId w:val="81"/>
        </w:numPr>
        <w:tabs>
          <w:tab w:val="left" w:pos="1670"/>
          <w:tab w:val="left" w:pos="3322"/>
          <w:tab w:val="left" w:pos="8958"/>
        </w:tabs>
        <w:jc w:val="both"/>
      </w:pPr>
      <w:r w:rsidRPr="002943B3">
        <w:t>.  Отсутствие</w:t>
      </w:r>
      <w:r w:rsidRPr="002943B3">
        <w:tab/>
        <w:t>нарушений установленных сроков в процессе предоставления государственной (муниципальной) услуги.</w:t>
      </w:r>
    </w:p>
    <w:p w:rsidR="002943B3" w:rsidRPr="002943B3" w:rsidRDefault="002943B3" w:rsidP="00155689">
      <w:pPr>
        <w:widowControl w:val="0"/>
        <w:numPr>
          <w:ilvl w:val="2"/>
          <w:numId w:val="81"/>
        </w:numPr>
        <w:tabs>
          <w:tab w:val="left" w:pos="1670"/>
          <w:tab w:val="left" w:pos="3322"/>
        </w:tabs>
        <w:jc w:val="both"/>
      </w:pPr>
      <w:r w:rsidRPr="002943B3">
        <w:t>. Отсутствие</w:t>
      </w:r>
      <w:r w:rsidRPr="002943B3">
        <w:tab/>
        <w:t>заявлений об оспаривании решений, действий</w:t>
      </w:r>
    </w:p>
    <w:p w:rsidR="002943B3" w:rsidRPr="002943B3" w:rsidRDefault="002943B3" w:rsidP="002943B3">
      <w:pPr>
        <w:jc w:val="both"/>
      </w:pPr>
      <w:r w:rsidRPr="002943B3">
        <w:t>(бездействия)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2943B3" w:rsidRPr="002943B3" w:rsidRDefault="002943B3" w:rsidP="002943B3">
      <w:pPr>
        <w:pStyle w:val="2f4"/>
        <w:keepNext/>
        <w:keepLines/>
        <w:shd w:val="clear" w:color="auto" w:fill="auto"/>
        <w:spacing w:before="0" w:after="0" w:line="240" w:lineRule="auto"/>
        <w:ind w:right="20" w:firstLine="0"/>
        <w:rPr>
          <w:sz w:val="20"/>
          <w:szCs w:val="20"/>
        </w:rPr>
      </w:pPr>
      <w:bookmarkStart w:id="52" w:name="bookmark64"/>
      <w:r w:rsidRPr="002943B3">
        <w:rPr>
          <w:sz w:val="20"/>
          <w:szCs w:val="20"/>
        </w:rPr>
        <w:t>Иные требования к предоставлению государственной (муниципальной)</w:t>
      </w:r>
      <w:bookmarkEnd w:id="52"/>
    </w:p>
    <w:p w:rsidR="002943B3" w:rsidRPr="002943B3" w:rsidRDefault="002943B3" w:rsidP="002943B3">
      <w:pPr>
        <w:pStyle w:val="2f4"/>
        <w:keepNext/>
        <w:keepLines/>
        <w:shd w:val="clear" w:color="auto" w:fill="auto"/>
        <w:spacing w:before="0" w:after="0" w:line="240" w:lineRule="auto"/>
        <w:ind w:right="20" w:firstLine="0"/>
        <w:rPr>
          <w:sz w:val="20"/>
          <w:szCs w:val="20"/>
        </w:rPr>
      </w:pPr>
      <w:bookmarkStart w:id="53" w:name="bookmark65"/>
      <w:r w:rsidRPr="002943B3">
        <w:rPr>
          <w:sz w:val="20"/>
          <w:szCs w:val="20"/>
        </w:rPr>
        <w:t>услуги</w:t>
      </w:r>
      <w:bookmarkEnd w:id="53"/>
    </w:p>
    <w:p w:rsidR="002943B3" w:rsidRPr="002943B3" w:rsidRDefault="002943B3" w:rsidP="00155689">
      <w:pPr>
        <w:widowControl w:val="0"/>
        <w:numPr>
          <w:ilvl w:val="0"/>
          <w:numId w:val="69"/>
        </w:numPr>
        <w:tabs>
          <w:tab w:val="left" w:pos="1429"/>
        </w:tabs>
        <w:ind w:firstLine="740"/>
        <w:jc w:val="both"/>
      </w:pPr>
      <w:r w:rsidRPr="002943B3">
        <w:t>Услуги, являющиеся обязательными и необходимыми для предоставления государственной (муниципальной) услуги, отсутствуют.</w:t>
      </w:r>
    </w:p>
    <w:p w:rsidR="002943B3" w:rsidRPr="002943B3" w:rsidRDefault="002943B3" w:rsidP="00155689">
      <w:pPr>
        <w:widowControl w:val="0"/>
        <w:numPr>
          <w:ilvl w:val="0"/>
          <w:numId w:val="69"/>
        </w:numPr>
        <w:tabs>
          <w:tab w:val="left" w:pos="1429"/>
        </w:tabs>
        <w:ind w:firstLine="740"/>
        <w:jc w:val="both"/>
      </w:pPr>
      <w:r w:rsidRPr="002943B3">
        <w:t>Информационные системы, используемые для предоставления государственной (муниципальной) услуги, не предусмотрены.</w:t>
      </w:r>
    </w:p>
    <w:p w:rsidR="002943B3" w:rsidRPr="009C4A65" w:rsidRDefault="002943B3" w:rsidP="00155689">
      <w:pPr>
        <w:pStyle w:val="64"/>
        <w:numPr>
          <w:ilvl w:val="0"/>
          <w:numId w:val="72"/>
        </w:numPr>
        <w:shd w:val="clear" w:color="auto" w:fill="auto"/>
        <w:tabs>
          <w:tab w:val="left" w:pos="1361"/>
        </w:tabs>
        <w:spacing w:line="240" w:lineRule="auto"/>
        <w:ind w:left="180" w:firstLine="560"/>
        <w:jc w:val="center"/>
        <w:rPr>
          <w:b/>
          <w:sz w:val="20"/>
          <w:szCs w:val="20"/>
        </w:rPr>
      </w:pPr>
      <w:r w:rsidRPr="009C4A65">
        <w:rPr>
          <w:b/>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43B3" w:rsidRPr="002943B3" w:rsidRDefault="002943B3" w:rsidP="002943B3">
      <w:pPr>
        <w:pStyle w:val="2f4"/>
        <w:keepNext/>
        <w:keepLines/>
        <w:shd w:val="clear" w:color="auto" w:fill="auto"/>
        <w:spacing w:before="0" w:after="0" w:line="240" w:lineRule="auto"/>
        <w:ind w:right="20" w:firstLine="0"/>
        <w:rPr>
          <w:sz w:val="20"/>
          <w:szCs w:val="20"/>
        </w:rPr>
      </w:pPr>
      <w:bookmarkStart w:id="54" w:name="bookmark66"/>
      <w:r w:rsidRPr="002943B3">
        <w:rPr>
          <w:sz w:val="20"/>
          <w:szCs w:val="20"/>
        </w:rPr>
        <w:t>Исчерпывающий перечень административных процедур</w:t>
      </w:r>
      <w:bookmarkEnd w:id="54"/>
      <w:r w:rsidRPr="002943B3">
        <w:rPr>
          <w:sz w:val="20"/>
          <w:szCs w:val="20"/>
        </w:rPr>
        <w:t xml:space="preserve"> в электронной форме</w:t>
      </w:r>
    </w:p>
    <w:p w:rsidR="002943B3" w:rsidRPr="002943B3" w:rsidRDefault="002943B3" w:rsidP="00155689">
      <w:pPr>
        <w:widowControl w:val="0"/>
        <w:numPr>
          <w:ilvl w:val="0"/>
          <w:numId w:val="73"/>
        </w:numPr>
        <w:tabs>
          <w:tab w:val="left" w:pos="1361"/>
        </w:tabs>
        <w:ind w:firstLine="740"/>
        <w:jc w:val="both"/>
      </w:pPr>
      <w:r w:rsidRPr="002943B3">
        <w:t>Предоставление государственной (муниципальной) услуги включает в себя следующие административные процедуры:</w:t>
      </w:r>
    </w:p>
    <w:p w:rsidR="002943B3" w:rsidRPr="002943B3" w:rsidRDefault="002943B3" w:rsidP="00155689">
      <w:pPr>
        <w:widowControl w:val="0"/>
        <w:numPr>
          <w:ilvl w:val="0"/>
          <w:numId w:val="74"/>
        </w:numPr>
        <w:tabs>
          <w:tab w:val="left" w:pos="1117"/>
        </w:tabs>
        <w:ind w:firstLine="740"/>
        <w:jc w:val="both"/>
      </w:pPr>
      <w:r w:rsidRPr="002943B3">
        <w:t>прием и проверка комплектности документов на наличие/отсутствие оснований для отказа в приеме документов:</w:t>
      </w:r>
    </w:p>
    <w:p w:rsidR="002943B3" w:rsidRPr="002943B3" w:rsidRDefault="002943B3" w:rsidP="002943B3">
      <w:pPr>
        <w:tabs>
          <w:tab w:val="left" w:pos="1107"/>
        </w:tabs>
        <w:ind w:firstLine="740"/>
        <w:jc w:val="both"/>
      </w:pPr>
      <w:r w:rsidRPr="002943B3">
        <w:t>а)</w:t>
      </w:r>
      <w:r w:rsidRPr="002943B3">
        <w:tab/>
        <w:t>проверка направленного Заявителем Заявления и документов, представленных для получения государственной (муниципальной) услуги;</w:t>
      </w:r>
    </w:p>
    <w:p w:rsidR="002943B3" w:rsidRPr="002943B3" w:rsidRDefault="002943B3" w:rsidP="002943B3">
      <w:pPr>
        <w:tabs>
          <w:tab w:val="left" w:pos="1141"/>
        </w:tabs>
        <w:ind w:firstLine="740"/>
        <w:jc w:val="both"/>
      </w:pPr>
      <w:r w:rsidRPr="002943B3">
        <w:t>б)</w:t>
      </w:r>
      <w:r w:rsidRPr="002943B3">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2943B3" w:rsidRPr="002943B3" w:rsidRDefault="002943B3" w:rsidP="002943B3">
      <w:r w:rsidRPr="002943B3">
        <w:t>Приложения № 8 к настоящему Административному регламенту;</w:t>
      </w:r>
    </w:p>
    <w:p w:rsidR="002943B3" w:rsidRPr="002943B3" w:rsidRDefault="002943B3" w:rsidP="00155689">
      <w:pPr>
        <w:widowControl w:val="0"/>
        <w:numPr>
          <w:ilvl w:val="0"/>
          <w:numId w:val="74"/>
        </w:numPr>
        <w:tabs>
          <w:tab w:val="left" w:pos="1118"/>
        </w:tabs>
        <w:ind w:firstLine="760"/>
        <w:jc w:val="both"/>
      </w:pPr>
      <w:r w:rsidRPr="002943B3">
        <w:t>получение сведений посредством межведомственного информационного взаимодействия, в том числе с использованием СМЭВ:</w:t>
      </w:r>
    </w:p>
    <w:p w:rsidR="002943B3" w:rsidRPr="002943B3" w:rsidRDefault="002943B3" w:rsidP="002943B3">
      <w:pPr>
        <w:tabs>
          <w:tab w:val="left" w:pos="1148"/>
        </w:tabs>
        <w:ind w:firstLine="760"/>
        <w:jc w:val="both"/>
      </w:pPr>
      <w:r w:rsidRPr="002943B3">
        <w:t>а)</w:t>
      </w:r>
      <w:r w:rsidRPr="002943B3">
        <w:tab/>
        <w:t>направление межведомственных запросов в органы и организации;</w:t>
      </w:r>
    </w:p>
    <w:p w:rsidR="002943B3" w:rsidRPr="002943B3" w:rsidRDefault="002943B3" w:rsidP="002943B3">
      <w:pPr>
        <w:tabs>
          <w:tab w:val="left" w:pos="1122"/>
        </w:tabs>
        <w:ind w:firstLine="760"/>
        <w:jc w:val="both"/>
      </w:pPr>
      <w:r w:rsidRPr="002943B3">
        <w:lastRenderedPageBreak/>
        <w:t>б)</w:t>
      </w:r>
      <w:r w:rsidRPr="002943B3">
        <w:tab/>
        <w:t>получение ответов на межведомственные запросы, формирование полного комплекта документов;</w:t>
      </w:r>
    </w:p>
    <w:p w:rsidR="002943B3" w:rsidRPr="002943B3" w:rsidRDefault="002943B3" w:rsidP="00155689">
      <w:pPr>
        <w:widowControl w:val="0"/>
        <w:numPr>
          <w:ilvl w:val="0"/>
          <w:numId w:val="74"/>
        </w:numPr>
        <w:tabs>
          <w:tab w:val="left" w:pos="1167"/>
        </w:tabs>
        <w:ind w:firstLine="760"/>
        <w:jc w:val="both"/>
      </w:pPr>
      <w:r w:rsidRPr="002943B3">
        <w:t>рассмотрение документов и сведений:</w:t>
      </w:r>
    </w:p>
    <w:p w:rsidR="002943B3" w:rsidRPr="002943B3" w:rsidRDefault="002943B3" w:rsidP="002943B3">
      <w:pPr>
        <w:ind w:firstLine="760"/>
        <w:jc w:val="both"/>
      </w:pPr>
      <w:r w:rsidRPr="002943B3">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2943B3" w:rsidRPr="002943B3" w:rsidRDefault="002943B3" w:rsidP="00155689">
      <w:pPr>
        <w:widowControl w:val="0"/>
        <w:numPr>
          <w:ilvl w:val="0"/>
          <w:numId w:val="74"/>
        </w:numPr>
        <w:tabs>
          <w:tab w:val="left" w:pos="1122"/>
        </w:tabs>
        <w:ind w:firstLine="760"/>
        <w:jc w:val="both"/>
      </w:pPr>
      <w:r w:rsidRPr="002943B3">
        <w:t>принятие решения о предоставлении государственной (муниципальной) услуги:</w:t>
      </w:r>
    </w:p>
    <w:p w:rsidR="002943B3" w:rsidRPr="002943B3" w:rsidRDefault="002943B3" w:rsidP="002943B3">
      <w:pPr>
        <w:tabs>
          <w:tab w:val="left" w:pos="1103"/>
        </w:tabs>
        <w:ind w:firstLine="760"/>
        <w:jc w:val="both"/>
      </w:pPr>
      <w:r w:rsidRPr="002943B3">
        <w:t>а)</w:t>
      </w:r>
      <w:r w:rsidRPr="002943B3">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2943B3" w:rsidRPr="002943B3" w:rsidRDefault="002943B3" w:rsidP="002943B3">
      <w:pPr>
        <w:tabs>
          <w:tab w:val="left" w:pos="1127"/>
        </w:tabs>
        <w:ind w:firstLine="760"/>
        <w:jc w:val="both"/>
      </w:pPr>
      <w:r w:rsidRPr="002943B3">
        <w:t>б)</w:t>
      </w:r>
      <w:r w:rsidRPr="002943B3">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2943B3" w:rsidRPr="002943B3" w:rsidRDefault="002943B3" w:rsidP="00155689">
      <w:pPr>
        <w:widowControl w:val="0"/>
        <w:numPr>
          <w:ilvl w:val="0"/>
          <w:numId w:val="74"/>
        </w:numPr>
        <w:tabs>
          <w:tab w:val="left" w:pos="1167"/>
        </w:tabs>
        <w:ind w:firstLine="760"/>
        <w:jc w:val="both"/>
      </w:pPr>
      <w:r w:rsidRPr="002943B3">
        <w:t>выдача результата (независимо от выбора Заявителю):</w:t>
      </w:r>
    </w:p>
    <w:p w:rsidR="002943B3" w:rsidRPr="002943B3" w:rsidRDefault="002943B3" w:rsidP="002943B3">
      <w:pPr>
        <w:ind w:firstLine="760"/>
        <w:jc w:val="both"/>
      </w:pPr>
      <w:r w:rsidRPr="002943B3">
        <w:t>а) регистрация результата предоставления государственной (муниципальной) услуги.</w:t>
      </w:r>
    </w:p>
    <w:p w:rsidR="002943B3" w:rsidRPr="002943B3" w:rsidRDefault="002943B3" w:rsidP="00155689">
      <w:pPr>
        <w:widowControl w:val="0"/>
        <w:numPr>
          <w:ilvl w:val="0"/>
          <w:numId w:val="73"/>
        </w:numPr>
        <w:tabs>
          <w:tab w:val="left" w:pos="1416"/>
        </w:tabs>
        <w:ind w:firstLine="760"/>
        <w:jc w:val="both"/>
      </w:pPr>
      <w:r w:rsidRPr="002943B3">
        <w:t>Описание административных процедур предоставления государственной (муниципальной) услуги представлено в Приложении № 9 к настоящему Административному регламенту.</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55" w:name="bookmark67"/>
      <w:r w:rsidRPr="002943B3">
        <w:rPr>
          <w:sz w:val="20"/>
          <w:szCs w:val="20"/>
        </w:rPr>
        <w:t>Перечень административных процедур (действий) при предоставлении</w:t>
      </w:r>
      <w:r w:rsidRPr="002943B3">
        <w:rPr>
          <w:sz w:val="20"/>
          <w:szCs w:val="20"/>
        </w:rPr>
        <w:br/>
        <w:t>государственной (муниципальной) услуги в электронной форме</w:t>
      </w:r>
      <w:bookmarkEnd w:id="55"/>
    </w:p>
    <w:p w:rsidR="002943B3" w:rsidRPr="002943B3" w:rsidRDefault="002943B3" w:rsidP="00155689">
      <w:pPr>
        <w:widowControl w:val="0"/>
        <w:numPr>
          <w:ilvl w:val="0"/>
          <w:numId w:val="73"/>
        </w:numPr>
        <w:tabs>
          <w:tab w:val="left" w:pos="1416"/>
        </w:tabs>
        <w:ind w:firstLine="760"/>
        <w:jc w:val="both"/>
      </w:pPr>
      <w:r w:rsidRPr="002943B3">
        <w:t>При предоставлении государственной (муниципальной) услуги в электронной форме заявителю обеспечиваются:</w:t>
      </w:r>
    </w:p>
    <w:p w:rsidR="002943B3" w:rsidRPr="002943B3" w:rsidRDefault="002943B3" w:rsidP="002943B3">
      <w:pPr>
        <w:ind w:firstLine="760"/>
        <w:jc w:val="both"/>
      </w:pPr>
      <w:r w:rsidRPr="002943B3">
        <w:t>получение информации о порядке и сроках предоставления государственной (муниципальной) услуги;</w:t>
      </w:r>
    </w:p>
    <w:p w:rsidR="002943B3" w:rsidRPr="002943B3" w:rsidRDefault="002943B3" w:rsidP="002943B3">
      <w:pPr>
        <w:ind w:firstLine="760"/>
        <w:jc w:val="both"/>
      </w:pPr>
      <w:r w:rsidRPr="002943B3">
        <w:t>формирование заявления;</w:t>
      </w:r>
    </w:p>
    <w:p w:rsidR="002943B3" w:rsidRPr="002943B3" w:rsidRDefault="002943B3" w:rsidP="002943B3">
      <w:pPr>
        <w:ind w:firstLine="760"/>
        <w:jc w:val="both"/>
      </w:pPr>
      <w:r w:rsidRPr="002943B3">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943B3" w:rsidRPr="002943B3" w:rsidRDefault="002943B3" w:rsidP="002943B3">
      <w:pPr>
        <w:ind w:firstLine="760"/>
        <w:jc w:val="both"/>
      </w:pPr>
      <w:r w:rsidRPr="002943B3">
        <w:t>получение результата предоставления государственной (муниципальной) услуги;</w:t>
      </w:r>
    </w:p>
    <w:p w:rsidR="002943B3" w:rsidRPr="002943B3" w:rsidRDefault="002943B3" w:rsidP="002943B3">
      <w:pPr>
        <w:ind w:firstLine="760"/>
        <w:jc w:val="both"/>
      </w:pPr>
      <w:r w:rsidRPr="002943B3">
        <w:t>получение сведений о ходе рассмотрения заявления;</w:t>
      </w:r>
    </w:p>
    <w:p w:rsidR="002943B3" w:rsidRPr="002943B3" w:rsidRDefault="002943B3" w:rsidP="002943B3">
      <w:pPr>
        <w:ind w:firstLine="760"/>
        <w:jc w:val="both"/>
      </w:pPr>
      <w:r w:rsidRPr="002943B3">
        <w:t>осуществление оценки качества предоставления государственной (муниципальной) услуги;</w:t>
      </w:r>
    </w:p>
    <w:p w:rsidR="002943B3" w:rsidRPr="002943B3" w:rsidRDefault="002943B3" w:rsidP="002943B3">
      <w:pPr>
        <w:ind w:firstLine="760"/>
        <w:jc w:val="both"/>
      </w:pPr>
      <w:r w:rsidRPr="002943B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943B3" w:rsidRPr="002943B3" w:rsidRDefault="002943B3" w:rsidP="002943B3">
      <w:pPr>
        <w:pStyle w:val="64"/>
        <w:shd w:val="clear" w:color="auto" w:fill="auto"/>
        <w:spacing w:line="240" w:lineRule="auto"/>
        <w:ind w:left="20"/>
        <w:rPr>
          <w:sz w:val="20"/>
          <w:szCs w:val="20"/>
        </w:rPr>
      </w:pPr>
      <w:r w:rsidRPr="002943B3">
        <w:rPr>
          <w:sz w:val="20"/>
          <w:szCs w:val="20"/>
        </w:rPr>
        <w:t>Порядок осуществления административных процедур (действий)</w:t>
      </w:r>
    </w:p>
    <w:p w:rsidR="002943B3" w:rsidRPr="002943B3" w:rsidRDefault="002943B3" w:rsidP="00155689">
      <w:pPr>
        <w:widowControl w:val="0"/>
        <w:numPr>
          <w:ilvl w:val="0"/>
          <w:numId w:val="73"/>
        </w:numPr>
        <w:tabs>
          <w:tab w:val="left" w:pos="1422"/>
        </w:tabs>
        <w:ind w:firstLine="740"/>
        <w:jc w:val="both"/>
      </w:pPr>
      <w:r w:rsidRPr="002943B3">
        <w:t>Исчерпывающий порядок осуществления административных процедур (действий) в электронной форме</w:t>
      </w:r>
    </w:p>
    <w:p w:rsidR="002943B3" w:rsidRPr="002943B3" w:rsidRDefault="002943B3" w:rsidP="00155689">
      <w:pPr>
        <w:widowControl w:val="0"/>
        <w:numPr>
          <w:ilvl w:val="0"/>
          <w:numId w:val="75"/>
        </w:numPr>
        <w:tabs>
          <w:tab w:val="left" w:pos="1488"/>
        </w:tabs>
        <w:ind w:firstLine="740"/>
        <w:jc w:val="both"/>
      </w:pPr>
      <w:r w:rsidRPr="002943B3">
        <w:t>Формирование заявления.</w:t>
      </w:r>
    </w:p>
    <w:p w:rsidR="002943B3" w:rsidRPr="002943B3" w:rsidRDefault="002943B3" w:rsidP="002943B3">
      <w:pPr>
        <w:ind w:firstLine="740"/>
        <w:jc w:val="both"/>
      </w:pPr>
      <w:r w:rsidRPr="002943B3">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943B3" w:rsidRPr="002943B3" w:rsidRDefault="002943B3" w:rsidP="002943B3">
      <w:pPr>
        <w:ind w:firstLine="740"/>
        <w:jc w:val="both"/>
      </w:pPr>
      <w:r w:rsidRPr="002943B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43B3" w:rsidRPr="002943B3" w:rsidRDefault="002943B3" w:rsidP="002943B3">
      <w:pPr>
        <w:ind w:firstLine="740"/>
        <w:jc w:val="both"/>
      </w:pPr>
      <w:r w:rsidRPr="002943B3">
        <w:t>При формировании заявления заявителю обеспечивается:</w:t>
      </w:r>
    </w:p>
    <w:p w:rsidR="002943B3" w:rsidRPr="002943B3" w:rsidRDefault="002943B3" w:rsidP="002943B3">
      <w:pPr>
        <w:tabs>
          <w:tab w:val="left" w:pos="1091"/>
        </w:tabs>
        <w:ind w:firstLine="740"/>
        <w:jc w:val="both"/>
      </w:pPr>
      <w:r w:rsidRPr="002943B3">
        <w:t>а)</w:t>
      </w:r>
      <w:r w:rsidRPr="002943B3">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2943B3" w:rsidRPr="002943B3" w:rsidRDefault="002943B3" w:rsidP="002943B3">
      <w:pPr>
        <w:tabs>
          <w:tab w:val="left" w:pos="1098"/>
        </w:tabs>
        <w:ind w:firstLine="740"/>
        <w:jc w:val="both"/>
      </w:pPr>
      <w:r w:rsidRPr="002943B3">
        <w:t>б)</w:t>
      </w:r>
      <w:r w:rsidRPr="002943B3">
        <w:tab/>
        <w:t>возможность печати на бумажном носителе копии электронной формы заявления;</w:t>
      </w:r>
    </w:p>
    <w:p w:rsidR="002943B3" w:rsidRPr="002943B3" w:rsidRDefault="002943B3" w:rsidP="002943B3">
      <w:pPr>
        <w:tabs>
          <w:tab w:val="left" w:pos="1091"/>
        </w:tabs>
        <w:ind w:firstLine="740"/>
        <w:jc w:val="both"/>
      </w:pPr>
      <w:r w:rsidRPr="002943B3">
        <w:t>в)</w:t>
      </w:r>
      <w:r w:rsidRPr="002943B3">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43B3" w:rsidRPr="002943B3" w:rsidRDefault="002943B3" w:rsidP="002943B3">
      <w:pPr>
        <w:tabs>
          <w:tab w:val="left" w:pos="1094"/>
        </w:tabs>
        <w:ind w:firstLine="740"/>
        <w:jc w:val="both"/>
      </w:pPr>
      <w:r w:rsidRPr="002943B3">
        <w:t>г)</w:t>
      </w:r>
      <w:r w:rsidRPr="002943B3">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943B3" w:rsidRPr="002943B3" w:rsidRDefault="002943B3" w:rsidP="002943B3">
      <w:pPr>
        <w:tabs>
          <w:tab w:val="left" w:pos="1091"/>
        </w:tabs>
        <w:ind w:firstLine="740"/>
        <w:jc w:val="both"/>
      </w:pPr>
      <w:r w:rsidRPr="002943B3">
        <w:t>д)</w:t>
      </w:r>
      <w:r w:rsidRPr="002943B3">
        <w:tab/>
        <w:t>возможность вернуться на любой из этапов заполнения электронной формы заявления без потери ранее введенной информации;</w:t>
      </w:r>
    </w:p>
    <w:p w:rsidR="002943B3" w:rsidRPr="002943B3" w:rsidRDefault="002943B3" w:rsidP="002943B3">
      <w:pPr>
        <w:tabs>
          <w:tab w:val="left" w:pos="1103"/>
        </w:tabs>
        <w:ind w:firstLine="740"/>
        <w:jc w:val="both"/>
      </w:pPr>
      <w:r w:rsidRPr="002943B3">
        <w:t>е)</w:t>
      </w:r>
      <w:r w:rsidRPr="002943B3">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943B3" w:rsidRPr="002943B3" w:rsidRDefault="002943B3" w:rsidP="002943B3">
      <w:pPr>
        <w:ind w:firstLine="740"/>
        <w:jc w:val="both"/>
      </w:pPr>
      <w:r w:rsidRPr="002943B3">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943B3" w:rsidRPr="002943B3" w:rsidRDefault="002943B3" w:rsidP="00155689">
      <w:pPr>
        <w:widowControl w:val="0"/>
        <w:numPr>
          <w:ilvl w:val="0"/>
          <w:numId w:val="75"/>
        </w:numPr>
        <w:tabs>
          <w:tab w:val="left" w:pos="1463"/>
        </w:tabs>
        <w:ind w:firstLine="740"/>
        <w:jc w:val="both"/>
      </w:pPr>
      <w:r w:rsidRPr="002943B3">
        <w:t>Уполномоченный орган обеспечивает в сроки, указанные в пунктах 2.21 и 2.22 настоящего Административного регламента:</w:t>
      </w:r>
    </w:p>
    <w:p w:rsidR="002943B3" w:rsidRPr="002943B3" w:rsidRDefault="002943B3" w:rsidP="002943B3">
      <w:pPr>
        <w:tabs>
          <w:tab w:val="left" w:pos="1091"/>
        </w:tabs>
        <w:ind w:firstLine="740"/>
        <w:jc w:val="both"/>
      </w:pPr>
      <w:r w:rsidRPr="002943B3">
        <w:t>а)</w:t>
      </w:r>
      <w:r w:rsidRPr="002943B3">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943B3" w:rsidRPr="002943B3" w:rsidRDefault="002943B3" w:rsidP="002943B3">
      <w:pPr>
        <w:tabs>
          <w:tab w:val="left" w:pos="1094"/>
        </w:tabs>
        <w:ind w:firstLine="740"/>
        <w:jc w:val="both"/>
      </w:pPr>
      <w:r w:rsidRPr="002943B3">
        <w:t>б)</w:t>
      </w:r>
      <w:r w:rsidRPr="002943B3">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943B3" w:rsidRPr="002943B3" w:rsidRDefault="002943B3" w:rsidP="00155689">
      <w:pPr>
        <w:widowControl w:val="0"/>
        <w:numPr>
          <w:ilvl w:val="0"/>
          <w:numId w:val="75"/>
        </w:numPr>
        <w:tabs>
          <w:tab w:val="left" w:pos="1463"/>
        </w:tabs>
        <w:ind w:firstLine="740"/>
        <w:jc w:val="both"/>
      </w:pPr>
      <w:r w:rsidRPr="002943B3">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943B3" w:rsidRPr="002943B3" w:rsidRDefault="002943B3" w:rsidP="002943B3">
      <w:pPr>
        <w:ind w:firstLine="740"/>
        <w:jc w:val="both"/>
      </w:pPr>
      <w:r w:rsidRPr="002943B3">
        <w:t>Ответственное должностное лицо:</w:t>
      </w:r>
    </w:p>
    <w:p w:rsidR="002943B3" w:rsidRPr="002943B3" w:rsidRDefault="002943B3" w:rsidP="002943B3">
      <w:pPr>
        <w:ind w:firstLine="740"/>
        <w:jc w:val="both"/>
      </w:pPr>
      <w:r w:rsidRPr="002943B3">
        <w:t>проверяет наличие электронных заявлений, поступивших с ЕПГУ, с периодом не реже 2 (двух) раз в день;</w:t>
      </w:r>
    </w:p>
    <w:p w:rsidR="002943B3" w:rsidRPr="002943B3" w:rsidRDefault="002943B3" w:rsidP="002943B3">
      <w:pPr>
        <w:ind w:firstLine="740"/>
        <w:jc w:val="both"/>
      </w:pPr>
      <w:r w:rsidRPr="002943B3">
        <w:lastRenderedPageBreak/>
        <w:t>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rsidR="002943B3" w:rsidRPr="002943B3" w:rsidRDefault="002943B3" w:rsidP="00155689">
      <w:pPr>
        <w:widowControl w:val="0"/>
        <w:numPr>
          <w:ilvl w:val="0"/>
          <w:numId w:val="75"/>
        </w:numPr>
        <w:tabs>
          <w:tab w:val="left" w:pos="1441"/>
        </w:tabs>
        <w:ind w:firstLine="740"/>
        <w:jc w:val="both"/>
      </w:pPr>
      <w:r w:rsidRPr="002943B3">
        <w:t>Заявителю в качестве результата предоставления государственной (муниципальной) услуги обеспечивается возможность получения документа:</w:t>
      </w:r>
    </w:p>
    <w:p w:rsidR="002943B3" w:rsidRPr="002943B3" w:rsidRDefault="002943B3" w:rsidP="002943B3">
      <w:pPr>
        <w:ind w:firstLine="740"/>
        <w:jc w:val="both"/>
      </w:pPr>
      <w:r w:rsidRPr="002943B3">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943B3" w:rsidRPr="002943B3" w:rsidRDefault="002943B3" w:rsidP="002943B3">
      <w:pPr>
        <w:ind w:firstLine="740"/>
        <w:jc w:val="both"/>
      </w:pPr>
      <w:r w:rsidRPr="002943B3">
        <w:t>в виде бумажного документа, подтверждающего содержание электронного документа, который заявитель получает при личном обращении в МФЦ.</w:t>
      </w:r>
    </w:p>
    <w:p w:rsidR="002943B3" w:rsidRPr="002943B3" w:rsidRDefault="002943B3" w:rsidP="00155689">
      <w:pPr>
        <w:widowControl w:val="0"/>
        <w:numPr>
          <w:ilvl w:val="0"/>
          <w:numId w:val="75"/>
        </w:numPr>
        <w:tabs>
          <w:tab w:val="left" w:pos="1446"/>
        </w:tabs>
        <w:ind w:firstLine="740"/>
        <w:jc w:val="both"/>
      </w:pPr>
      <w:r w:rsidRPr="002943B3">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43B3" w:rsidRPr="002943B3" w:rsidRDefault="002943B3" w:rsidP="002943B3">
      <w:pPr>
        <w:ind w:firstLine="740"/>
        <w:jc w:val="both"/>
      </w:pPr>
      <w:r w:rsidRPr="002943B3">
        <w:t>При предоставлении государственной (муниципальной) услуги в электронной форме заявителю направляется:</w:t>
      </w:r>
    </w:p>
    <w:p w:rsidR="002943B3" w:rsidRPr="002943B3" w:rsidRDefault="002943B3" w:rsidP="002943B3">
      <w:pPr>
        <w:tabs>
          <w:tab w:val="left" w:pos="1080"/>
        </w:tabs>
        <w:ind w:firstLine="740"/>
        <w:jc w:val="both"/>
      </w:pPr>
      <w:r w:rsidRPr="002943B3">
        <w:t>а)</w:t>
      </w:r>
      <w:r w:rsidRPr="002943B3">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943B3" w:rsidRPr="002943B3" w:rsidRDefault="002943B3" w:rsidP="002943B3">
      <w:pPr>
        <w:tabs>
          <w:tab w:val="left" w:pos="1080"/>
        </w:tabs>
        <w:ind w:firstLine="740"/>
        <w:jc w:val="both"/>
      </w:pPr>
      <w:r w:rsidRPr="002943B3">
        <w:t>б)</w:t>
      </w:r>
      <w:r w:rsidRPr="002943B3">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943B3" w:rsidRPr="002943B3" w:rsidRDefault="002943B3" w:rsidP="00155689">
      <w:pPr>
        <w:widowControl w:val="0"/>
        <w:numPr>
          <w:ilvl w:val="0"/>
          <w:numId w:val="73"/>
        </w:numPr>
        <w:tabs>
          <w:tab w:val="left" w:pos="1450"/>
        </w:tabs>
        <w:ind w:firstLine="740"/>
        <w:jc w:val="both"/>
      </w:pPr>
      <w:r w:rsidRPr="002943B3">
        <w:t>Оценка качества предоставления государственной (муниципальной) услуги.</w:t>
      </w:r>
    </w:p>
    <w:p w:rsidR="002943B3" w:rsidRPr="002943B3" w:rsidRDefault="002943B3" w:rsidP="002943B3">
      <w:pPr>
        <w:ind w:firstLine="740"/>
        <w:jc w:val="both"/>
      </w:pPr>
      <w:r w:rsidRPr="002943B3">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43B3" w:rsidRPr="002943B3" w:rsidRDefault="002943B3" w:rsidP="00155689">
      <w:pPr>
        <w:widowControl w:val="0"/>
        <w:numPr>
          <w:ilvl w:val="0"/>
          <w:numId w:val="73"/>
        </w:numPr>
        <w:tabs>
          <w:tab w:val="left" w:pos="1446"/>
        </w:tabs>
        <w:ind w:firstLine="760"/>
        <w:jc w:val="both"/>
      </w:pPr>
      <w:r w:rsidRPr="002943B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943B3">
        <w:rPr>
          <w:vertAlign w:val="superscript"/>
        </w:rPr>
        <w:footnoteReference w:id="2"/>
      </w:r>
      <w:r w:rsidRPr="002943B3">
        <w:t>.</w:t>
      </w:r>
    </w:p>
    <w:p w:rsidR="002943B3" w:rsidRPr="002943B3" w:rsidRDefault="002943B3" w:rsidP="002943B3">
      <w:pPr>
        <w:pStyle w:val="2f4"/>
        <w:keepNext/>
        <w:keepLines/>
        <w:shd w:val="clear" w:color="auto" w:fill="auto"/>
        <w:spacing w:before="0" w:after="0" w:line="240" w:lineRule="auto"/>
        <w:ind w:firstLine="760"/>
        <w:rPr>
          <w:sz w:val="20"/>
          <w:szCs w:val="20"/>
        </w:rPr>
      </w:pPr>
      <w:bookmarkStart w:id="56" w:name="bookmark68"/>
      <w:r w:rsidRPr="002943B3">
        <w:rPr>
          <w:sz w:val="20"/>
          <w:szCs w:val="20"/>
        </w:rPr>
        <w:t>Перечень вариантов предоставления государственной (муниципальной)</w:t>
      </w:r>
      <w:bookmarkEnd w:id="56"/>
    </w:p>
    <w:p w:rsidR="002943B3" w:rsidRPr="002943B3" w:rsidRDefault="002943B3" w:rsidP="002943B3">
      <w:pPr>
        <w:pStyle w:val="2f4"/>
        <w:keepNext/>
        <w:keepLines/>
        <w:shd w:val="clear" w:color="auto" w:fill="auto"/>
        <w:spacing w:before="0" w:after="0" w:line="240" w:lineRule="auto"/>
        <w:ind w:firstLine="0"/>
        <w:rPr>
          <w:sz w:val="20"/>
          <w:szCs w:val="20"/>
        </w:rPr>
      </w:pPr>
      <w:bookmarkStart w:id="57" w:name="bookmark69"/>
      <w:r w:rsidRPr="002943B3">
        <w:rPr>
          <w:sz w:val="20"/>
          <w:szCs w:val="20"/>
        </w:rPr>
        <w:t>услуги</w:t>
      </w:r>
      <w:bookmarkEnd w:id="57"/>
    </w:p>
    <w:p w:rsidR="002943B3" w:rsidRPr="002943B3" w:rsidRDefault="002943B3" w:rsidP="00155689">
      <w:pPr>
        <w:widowControl w:val="0"/>
        <w:numPr>
          <w:ilvl w:val="0"/>
          <w:numId w:val="73"/>
        </w:numPr>
        <w:tabs>
          <w:tab w:val="left" w:pos="1446"/>
        </w:tabs>
        <w:ind w:firstLine="760"/>
        <w:jc w:val="both"/>
      </w:pPr>
      <w:r w:rsidRPr="002943B3">
        <w:t>Предоставление государственной (муниципальной) услуги включает в себя следующие варианты:</w:t>
      </w:r>
    </w:p>
    <w:p w:rsidR="002943B3" w:rsidRPr="002943B3" w:rsidRDefault="002943B3" w:rsidP="00155689">
      <w:pPr>
        <w:widowControl w:val="0"/>
        <w:numPr>
          <w:ilvl w:val="0"/>
          <w:numId w:val="76"/>
        </w:numPr>
        <w:tabs>
          <w:tab w:val="left" w:pos="1446"/>
        </w:tabs>
        <w:ind w:firstLine="760"/>
        <w:jc w:val="both"/>
      </w:pPr>
      <w:r w:rsidRPr="002943B3">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2943B3" w:rsidRPr="002943B3" w:rsidRDefault="002943B3" w:rsidP="00155689">
      <w:pPr>
        <w:widowControl w:val="0"/>
        <w:numPr>
          <w:ilvl w:val="0"/>
          <w:numId w:val="76"/>
        </w:numPr>
        <w:tabs>
          <w:tab w:val="left" w:pos="1446"/>
        </w:tabs>
        <w:ind w:firstLine="760"/>
        <w:jc w:val="both"/>
      </w:pPr>
      <w:r w:rsidRPr="002943B3">
        <w:t>предоставление земельного участка, находящегося в государственной или муниципальной собственности, в аренду без проведения торгов;</w:t>
      </w:r>
    </w:p>
    <w:p w:rsidR="002943B3" w:rsidRPr="002943B3" w:rsidRDefault="002943B3" w:rsidP="00155689">
      <w:pPr>
        <w:widowControl w:val="0"/>
        <w:numPr>
          <w:ilvl w:val="0"/>
          <w:numId w:val="76"/>
        </w:numPr>
        <w:tabs>
          <w:tab w:val="left" w:pos="1446"/>
        </w:tabs>
        <w:ind w:firstLine="760"/>
        <w:jc w:val="both"/>
      </w:pPr>
      <w:r w:rsidRPr="002943B3">
        <w:t>предоставление земельного участка, находящегося в государственной или муниципальной собственности, в безвозмездное пользование;</w:t>
      </w:r>
    </w:p>
    <w:p w:rsidR="002943B3" w:rsidRPr="002943B3" w:rsidRDefault="002943B3" w:rsidP="00155689">
      <w:pPr>
        <w:widowControl w:val="0"/>
        <w:numPr>
          <w:ilvl w:val="0"/>
          <w:numId w:val="76"/>
        </w:numPr>
        <w:tabs>
          <w:tab w:val="left" w:pos="1446"/>
        </w:tabs>
        <w:ind w:firstLine="760"/>
        <w:jc w:val="both"/>
      </w:pPr>
      <w:r w:rsidRPr="002943B3">
        <w:t>предоставление земельного участка, находящегося в государственной или муниципальной собственности, в постоянное (бессрочное) пользование;</w:t>
      </w:r>
    </w:p>
    <w:p w:rsidR="002943B3" w:rsidRPr="002943B3" w:rsidRDefault="002943B3" w:rsidP="00155689">
      <w:pPr>
        <w:widowControl w:val="0"/>
        <w:numPr>
          <w:ilvl w:val="0"/>
          <w:numId w:val="76"/>
        </w:numPr>
        <w:tabs>
          <w:tab w:val="left" w:pos="1495"/>
        </w:tabs>
        <w:ind w:firstLine="760"/>
        <w:jc w:val="both"/>
      </w:pPr>
      <w:r w:rsidRPr="002943B3">
        <w:t>отказ в предоставлении услуги.</w:t>
      </w:r>
    </w:p>
    <w:p w:rsidR="002943B3" w:rsidRPr="002943B3" w:rsidRDefault="002943B3" w:rsidP="002943B3">
      <w:pPr>
        <w:pStyle w:val="2f4"/>
        <w:keepNext/>
        <w:keepLines/>
        <w:shd w:val="clear" w:color="auto" w:fill="auto"/>
        <w:spacing w:before="0" w:after="0" w:line="240" w:lineRule="auto"/>
        <w:ind w:left="3640" w:firstLine="0"/>
        <w:jc w:val="left"/>
        <w:rPr>
          <w:sz w:val="20"/>
          <w:szCs w:val="20"/>
        </w:rPr>
      </w:pPr>
      <w:bookmarkStart w:id="58" w:name="bookmark70"/>
      <w:r w:rsidRPr="002943B3">
        <w:rPr>
          <w:sz w:val="20"/>
          <w:szCs w:val="20"/>
        </w:rPr>
        <w:t>Профилирование заявителя</w:t>
      </w:r>
      <w:bookmarkEnd w:id="58"/>
    </w:p>
    <w:p w:rsidR="002943B3" w:rsidRPr="002943B3" w:rsidRDefault="002943B3" w:rsidP="00155689">
      <w:pPr>
        <w:widowControl w:val="0"/>
        <w:numPr>
          <w:ilvl w:val="0"/>
          <w:numId w:val="73"/>
        </w:numPr>
        <w:tabs>
          <w:tab w:val="left" w:pos="686"/>
        </w:tabs>
        <w:ind w:firstLine="760"/>
        <w:jc w:val="both"/>
      </w:pPr>
      <w:r w:rsidRPr="002943B3">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2943B3" w:rsidRPr="002943B3" w:rsidRDefault="002943B3" w:rsidP="002943B3">
      <w:pPr>
        <w:ind w:firstLine="760"/>
        <w:jc w:val="both"/>
      </w:pPr>
      <w:r w:rsidRPr="002943B3">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59" w:name="bookmark71"/>
      <w:r w:rsidRPr="002943B3">
        <w:rPr>
          <w:sz w:val="20"/>
          <w:szCs w:val="20"/>
        </w:rPr>
        <w:lastRenderedPageBreak/>
        <w:t>Порядок исправления допущенных опечаток и ошибок в</w:t>
      </w:r>
      <w:r w:rsidRPr="002943B3">
        <w:rPr>
          <w:sz w:val="20"/>
          <w:szCs w:val="20"/>
        </w:rPr>
        <w:br/>
        <w:t>выданных в результате предоставления государственной (муниципальной)</w:t>
      </w:r>
      <w:bookmarkEnd w:id="59"/>
    </w:p>
    <w:p w:rsidR="002943B3" w:rsidRPr="002943B3" w:rsidRDefault="002943B3" w:rsidP="002943B3">
      <w:pPr>
        <w:pStyle w:val="2f4"/>
        <w:keepNext/>
        <w:keepLines/>
        <w:shd w:val="clear" w:color="auto" w:fill="auto"/>
        <w:spacing w:before="0" w:after="0" w:line="240" w:lineRule="auto"/>
        <w:ind w:firstLine="0"/>
        <w:rPr>
          <w:sz w:val="20"/>
          <w:szCs w:val="20"/>
        </w:rPr>
      </w:pPr>
      <w:bookmarkStart w:id="60" w:name="bookmark72"/>
      <w:r w:rsidRPr="002943B3">
        <w:rPr>
          <w:sz w:val="20"/>
          <w:szCs w:val="20"/>
        </w:rPr>
        <w:t>услуги документах</w:t>
      </w:r>
      <w:bookmarkEnd w:id="60"/>
    </w:p>
    <w:p w:rsidR="002943B3" w:rsidRPr="002943B3" w:rsidRDefault="002943B3" w:rsidP="00155689">
      <w:pPr>
        <w:widowControl w:val="0"/>
        <w:numPr>
          <w:ilvl w:val="0"/>
          <w:numId w:val="73"/>
        </w:numPr>
        <w:tabs>
          <w:tab w:val="left" w:pos="1442"/>
        </w:tabs>
        <w:ind w:firstLine="760"/>
        <w:jc w:val="both"/>
      </w:pPr>
      <w:r w:rsidRPr="002943B3">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2943B3" w:rsidRPr="002943B3" w:rsidRDefault="002943B3" w:rsidP="00155689">
      <w:pPr>
        <w:widowControl w:val="0"/>
        <w:numPr>
          <w:ilvl w:val="0"/>
          <w:numId w:val="73"/>
        </w:numPr>
        <w:tabs>
          <w:tab w:val="left" w:pos="1442"/>
        </w:tabs>
        <w:ind w:firstLine="760"/>
        <w:jc w:val="both"/>
      </w:pPr>
      <w:r w:rsidRPr="002943B3">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2943B3" w:rsidRPr="002943B3" w:rsidRDefault="002943B3" w:rsidP="00155689">
      <w:pPr>
        <w:widowControl w:val="0"/>
        <w:numPr>
          <w:ilvl w:val="0"/>
          <w:numId w:val="77"/>
        </w:numPr>
        <w:tabs>
          <w:tab w:val="left" w:pos="1079"/>
        </w:tabs>
        <w:ind w:firstLine="760"/>
        <w:jc w:val="both"/>
      </w:pPr>
      <w:r w:rsidRPr="002943B3">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10;</w:t>
      </w:r>
    </w:p>
    <w:p w:rsidR="002943B3" w:rsidRPr="002943B3" w:rsidRDefault="002943B3" w:rsidP="00155689">
      <w:pPr>
        <w:widowControl w:val="0"/>
        <w:numPr>
          <w:ilvl w:val="0"/>
          <w:numId w:val="77"/>
        </w:numPr>
        <w:tabs>
          <w:tab w:val="left" w:pos="1079"/>
        </w:tabs>
        <w:ind w:firstLine="760"/>
        <w:jc w:val="both"/>
      </w:pPr>
      <w:r w:rsidRPr="002943B3">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943B3" w:rsidRPr="002943B3" w:rsidRDefault="002943B3" w:rsidP="00155689">
      <w:pPr>
        <w:widowControl w:val="0"/>
        <w:numPr>
          <w:ilvl w:val="0"/>
          <w:numId w:val="77"/>
        </w:numPr>
        <w:tabs>
          <w:tab w:val="left" w:pos="1079"/>
        </w:tabs>
        <w:ind w:firstLine="760"/>
        <w:jc w:val="both"/>
      </w:pPr>
      <w:r w:rsidRPr="002943B3">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943B3" w:rsidRPr="002943B3" w:rsidRDefault="002943B3" w:rsidP="002943B3">
      <w:pPr>
        <w:ind w:firstLine="760"/>
        <w:jc w:val="both"/>
      </w:pPr>
      <w:r w:rsidRPr="002943B3">
        <w:t>Срок устранения опечаток и ошибок не должен превышать 3 (трех) рабочих дней с даты регистрации заявления по форме Приложения № 10.</w:t>
      </w:r>
    </w:p>
    <w:p w:rsidR="002943B3" w:rsidRPr="002943B3" w:rsidRDefault="002943B3" w:rsidP="00155689">
      <w:pPr>
        <w:pStyle w:val="2f4"/>
        <w:keepNext/>
        <w:keepLines/>
        <w:numPr>
          <w:ilvl w:val="0"/>
          <w:numId w:val="72"/>
        </w:numPr>
        <w:shd w:val="clear" w:color="auto" w:fill="auto"/>
        <w:tabs>
          <w:tab w:val="left" w:pos="1442"/>
        </w:tabs>
        <w:spacing w:before="0" w:after="0" w:line="240" w:lineRule="auto"/>
        <w:ind w:left="260" w:firstLine="0"/>
        <w:jc w:val="left"/>
        <w:rPr>
          <w:sz w:val="20"/>
          <w:szCs w:val="20"/>
        </w:rPr>
      </w:pPr>
      <w:bookmarkStart w:id="61" w:name="bookmark73"/>
      <w:r w:rsidRPr="002943B3">
        <w:rPr>
          <w:sz w:val="20"/>
          <w:szCs w:val="20"/>
        </w:rPr>
        <w:t>Формы контроля за исполнением административного регламента</w:t>
      </w:r>
      <w:bookmarkEnd w:id="61"/>
    </w:p>
    <w:p w:rsidR="002943B3" w:rsidRPr="00295F66" w:rsidRDefault="002943B3" w:rsidP="00295F66">
      <w:pPr>
        <w:pStyle w:val="2f4"/>
        <w:keepNext/>
        <w:keepLines/>
        <w:shd w:val="clear" w:color="auto" w:fill="auto"/>
        <w:spacing w:before="0" w:after="0" w:line="240" w:lineRule="auto"/>
        <w:ind w:firstLine="0"/>
        <w:jc w:val="center"/>
        <w:rPr>
          <w:b/>
          <w:i/>
          <w:sz w:val="20"/>
          <w:szCs w:val="20"/>
        </w:rPr>
      </w:pPr>
      <w:bookmarkStart w:id="62" w:name="bookmark74"/>
      <w:r w:rsidRPr="00295F66">
        <w:rPr>
          <w:b/>
          <w:i/>
          <w:sz w:val="20"/>
          <w:szCs w:val="20"/>
        </w:rPr>
        <w:t>Порядок осуществления текущего контроля за соблюдением</w:t>
      </w:r>
      <w:bookmarkEnd w:id="62"/>
    </w:p>
    <w:p w:rsidR="002943B3" w:rsidRPr="00295F66" w:rsidRDefault="002943B3" w:rsidP="00295F66">
      <w:pPr>
        <w:pStyle w:val="64"/>
        <w:shd w:val="clear" w:color="auto" w:fill="auto"/>
        <w:spacing w:line="240" w:lineRule="auto"/>
        <w:jc w:val="center"/>
        <w:rPr>
          <w:b/>
          <w:sz w:val="20"/>
          <w:szCs w:val="20"/>
        </w:rPr>
      </w:pPr>
      <w:r w:rsidRPr="00295F66">
        <w:rPr>
          <w:b/>
          <w:sz w:val="20"/>
          <w:szCs w:val="20"/>
        </w:rPr>
        <w:t>и исполнением ответственными должностными лицами положений</w:t>
      </w:r>
      <w:r w:rsidRPr="00295F66">
        <w:rPr>
          <w:b/>
          <w:sz w:val="20"/>
          <w:szCs w:val="20"/>
        </w:rPr>
        <w:br/>
        <w:t>регламента и иных нормативных правовых актов,</w:t>
      </w:r>
    </w:p>
    <w:p w:rsidR="002943B3" w:rsidRPr="00295F66" w:rsidRDefault="002943B3" w:rsidP="00295F66">
      <w:pPr>
        <w:pStyle w:val="64"/>
        <w:shd w:val="clear" w:color="auto" w:fill="auto"/>
        <w:spacing w:line="240" w:lineRule="auto"/>
        <w:jc w:val="center"/>
        <w:rPr>
          <w:b/>
          <w:sz w:val="20"/>
          <w:szCs w:val="20"/>
        </w:rPr>
      </w:pPr>
      <w:r w:rsidRPr="00295F66">
        <w:rPr>
          <w:b/>
          <w:sz w:val="20"/>
          <w:szCs w:val="20"/>
        </w:rPr>
        <w:t>устанавливающих требования к предоставлению государственной</w:t>
      </w:r>
      <w:r w:rsidRPr="00295F66">
        <w:rPr>
          <w:b/>
          <w:sz w:val="20"/>
          <w:szCs w:val="20"/>
        </w:rPr>
        <w:br/>
        <w:t>(муниципальной) услуги, а также принятием ими решений</w:t>
      </w:r>
    </w:p>
    <w:p w:rsidR="002943B3" w:rsidRPr="002943B3" w:rsidRDefault="002943B3" w:rsidP="00155689">
      <w:pPr>
        <w:widowControl w:val="0"/>
        <w:numPr>
          <w:ilvl w:val="0"/>
          <w:numId w:val="78"/>
        </w:numPr>
        <w:tabs>
          <w:tab w:val="left" w:pos="1190"/>
        </w:tabs>
        <w:ind w:firstLine="600"/>
        <w:jc w:val="both"/>
      </w:pPr>
      <w:r w:rsidRPr="002943B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943B3" w:rsidRPr="002943B3" w:rsidRDefault="002943B3" w:rsidP="002943B3">
      <w:pPr>
        <w:ind w:firstLine="580"/>
        <w:jc w:val="both"/>
      </w:pPr>
      <w:r w:rsidRPr="002943B3">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43B3" w:rsidRPr="002943B3" w:rsidRDefault="002943B3" w:rsidP="002943B3">
      <w:pPr>
        <w:ind w:firstLine="580"/>
      </w:pPr>
      <w:r w:rsidRPr="002943B3">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2943B3" w:rsidRPr="002943B3" w:rsidRDefault="002943B3" w:rsidP="002943B3">
      <w:pPr>
        <w:ind w:firstLine="580"/>
        <w:jc w:val="both"/>
      </w:pPr>
      <w:r w:rsidRPr="002943B3">
        <w:t>выявления и устранения нарушений прав граждан;</w:t>
      </w:r>
    </w:p>
    <w:p w:rsidR="002943B3" w:rsidRPr="002943B3" w:rsidRDefault="002943B3" w:rsidP="002943B3">
      <w:pPr>
        <w:ind w:firstLine="580"/>
        <w:jc w:val="both"/>
      </w:pPr>
      <w:r w:rsidRPr="002943B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43B3" w:rsidRPr="00544E37" w:rsidRDefault="002943B3" w:rsidP="00544E37">
      <w:pPr>
        <w:pStyle w:val="64"/>
        <w:shd w:val="clear" w:color="auto" w:fill="auto"/>
        <w:spacing w:line="240" w:lineRule="auto"/>
        <w:jc w:val="center"/>
        <w:rPr>
          <w:b/>
          <w:sz w:val="20"/>
          <w:szCs w:val="20"/>
        </w:rPr>
      </w:pPr>
      <w:r w:rsidRPr="00544E37">
        <w:rPr>
          <w:b/>
          <w:sz w:val="20"/>
          <w:szCs w:val="20"/>
        </w:rPr>
        <w:t>Порядок и периодичность осуществления плановых и внеплановых</w:t>
      </w:r>
      <w:r w:rsidRPr="00544E37">
        <w:rPr>
          <w:b/>
          <w:sz w:val="20"/>
          <w:szCs w:val="20"/>
        </w:rPr>
        <w:br/>
        <w:t>проверок полноты и качества предоставления государственной</w:t>
      </w:r>
      <w:r w:rsidRPr="00544E37">
        <w:rPr>
          <w:b/>
          <w:sz w:val="20"/>
          <w:szCs w:val="20"/>
        </w:rPr>
        <w:br/>
        <w:t>(муниципальной) услуги, в том числе порядок и формы контроля за полнотой</w:t>
      </w:r>
      <w:r w:rsidRPr="00544E37">
        <w:rPr>
          <w:b/>
          <w:sz w:val="20"/>
          <w:szCs w:val="20"/>
        </w:rPr>
        <w:br/>
        <w:t>и качеством предоставления государственной (муниципальной) услуги</w:t>
      </w:r>
    </w:p>
    <w:p w:rsidR="002943B3" w:rsidRPr="002943B3" w:rsidRDefault="002943B3" w:rsidP="00155689">
      <w:pPr>
        <w:widowControl w:val="0"/>
        <w:numPr>
          <w:ilvl w:val="0"/>
          <w:numId w:val="78"/>
        </w:numPr>
        <w:tabs>
          <w:tab w:val="left" w:pos="1142"/>
        </w:tabs>
        <w:ind w:firstLine="580"/>
        <w:jc w:val="both"/>
      </w:pPr>
      <w:r w:rsidRPr="002943B3">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943B3" w:rsidRPr="002943B3" w:rsidRDefault="002943B3" w:rsidP="00155689">
      <w:pPr>
        <w:widowControl w:val="0"/>
        <w:numPr>
          <w:ilvl w:val="0"/>
          <w:numId w:val="78"/>
        </w:numPr>
        <w:tabs>
          <w:tab w:val="left" w:pos="1142"/>
        </w:tabs>
        <w:ind w:firstLine="580"/>
        <w:jc w:val="both"/>
      </w:pPr>
      <w:r w:rsidRPr="002943B3">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943B3" w:rsidRPr="002943B3" w:rsidRDefault="002943B3" w:rsidP="002943B3">
      <w:pPr>
        <w:ind w:firstLine="580"/>
      </w:pPr>
      <w:r w:rsidRPr="002943B3">
        <w:t>соблюдение сроков предоставления государственной (муниципальной) услуги; соблюдение положений настоящего Административн</w:t>
      </w:r>
      <w:r w:rsidR="00295F66">
        <w:t xml:space="preserve">ого регламента; правильность и </w:t>
      </w:r>
      <w:r w:rsidRPr="002943B3">
        <w:t>обоснованность принятого решения об отказе в предоставлении государственной (муниципальной) услуги.</w:t>
      </w:r>
    </w:p>
    <w:p w:rsidR="002943B3" w:rsidRPr="002943B3" w:rsidRDefault="002943B3" w:rsidP="002943B3">
      <w:pPr>
        <w:ind w:firstLine="580"/>
        <w:jc w:val="both"/>
      </w:pPr>
      <w:r w:rsidRPr="002943B3">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p>
    <w:p w:rsidR="002943B3" w:rsidRPr="002943B3" w:rsidRDefault="002943B3" w:rsidP="002943B3">
      <w:pPr>
        <w:ind w:firstLine="580"/>
        <w:jc w:val="both"/>
      </w:pPr>
      <w:r w:rsidRPr="002943B3">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943B3" w:rsidRPr="00544E37" w:rsidRDefault="002943B3" w:rsidP="00544E37">
      <w:pPr>
        <w:pStyle w:val="2f4"/>
        <w:keepNext/>
        <w:keepLines/>
        <w:shd w:val="clear" w:color="auto" w:fill="auto"/>
        <w:spacing w:before="0" w:after="0" w:line="240" w:lineRule="auto"/>
        <w:ind w:firstLine="0"/>
        <w:jc w:val="center"/>
        <w:rPr>
          <w:b/>
          <w:i/>
          <w:sz w:val="20"/>
          <w:szCs w:val="20"/>
        </w:rPr>
      </w:pPr>
      <w:bookmarkStart w:id="63" w:name="bookmark75"/>
      <w:r w:rsidRPr="00544E37">
        <w:rPr>
          <w:b/>
          <w:i/>
          <w:sz w:val="20"/>
          <w:szCs w:val="20"/>
        </w:rPr>
        <w:t>Ответственность должностных лиц органа, предоставляющего</w:t>
      </w:r>
      <w:r w:rsidRPr="00544E37">
        <w:rPr>
          <w:b/>
          <w:i/>
          <w:sz w:val="20"/>
          <w:szCs w:val="20"/>
        </w:rPr>
        <w:br/>
        <w:t>государственную (муниципальную) услуги, за решения и действия</w:t>
      </w:r>
      <w:bookmarkEnd w:id="63"/>
      <w:r w:rsidRPr="00544E37">
        <w:rPr>
          <w:b/>
          <w:i/>
          <w:sz w:val="20"/>
          <w:szCs w:val="20"/>
        </w:rPr>
        <w:br/>
        <w:t>(бездействие), принимаемые (осуществляемые) ими в ходе предоставления</w:t>
      </w:r>
      <w:r w:rsidRPr="00544E37">
        <w:rPr>
          <w:b/>
          <w:i/>
          <w:sz w:val="20"/>
          <w:szCs w:val="20"/>
        </w:rPr>
        <w:br/>
        <w:t>государственной (муниципальной) услуги</w:t>
      </w:r>
    </w:p>
    <w:p w:rsidR="002943B3" w:rsidRPr="002943B3" w:rsidRDefault="002943B3" w:rsidP="00155689">
      <w:pPr>
        <w:widowControl w:val="0"/>
        <w:numPr>
          <w:ilvl w:val="0"/>
          <w:numId w:val="78"/>
        </w:numPr>
        <w:tabs>
          <w:tab w:val="left" w:pos="1155"/>
        </w:tabs>
        <w:ind w:firstLine="620"/>
        <w:jc w:val="both"/>
      </w:pPr>
      <w:r w:rsidRPr="002943B3">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943B3" w:rsidRPr="002943B3" w:rsidRDefault="002943B3" w:rsidP="002943B3">
      <w:pPr>
        <w:ind w:firstLine="620"/>
        <w:jc w:val="both"/>
      </w:pPr>
      <w:r w:rsidRPr="002943B3">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943B3" w:rsidRPr="00295F66" w:rsidRDefault="002943B3" w:rsidP="00295F66">
      <w:pPr>
        <w:pStyle w:val="64"/>
        <w:shd w:val="clear" w:color="auto" w:fill="auto"/>
        <w:spacing w:line="240" w:lineRule="auto"/>
        <w:ind w:right="20"/>
        <w:jc w:val="center"/>
        <w:rPr>
          <w:b/>
          <w:sz w:val="20"/>
          <w:szCs w:val="20"/>
        </w:rPr>
      </w:pPr>
      <w:r w:rsidRPr="00295F66">
        <w:rPr>
          <w:b/>
          <w:sz w:val="20"/>
          <w:szCs w:val="20"/>
        </w:rPr>
        <w:t>Требования к порядку и формам контроля за предоставлением</w:t>
      </w:r>
      <w:r w:rsidRPr="00295F66">
        <w:rPr>
          <w:b/>
          <w:sz w:val="20"/>
          <w:szCs w:val="20"/>
        </w:rPr>
        <w:br/>
        <w:t>государственной (муниципальной) услуги, в том числе со стороны граждан,</w:t>
      </w:r>
    </w:p>
    <w:p w:rsidR="002943B3" w:rsidRPr="00295F66" w:rsidRDefault="002943B3" w:rsidP="00295F66">
      <w:pPr>
        <w:pStyle w:val="64"/>
        <w:shd w:val="clear" w:color="auto" w:fill="auto"/>
        <w:spacing w:line="240" w:lineRule="auto"/>
        <w:ind w:right="20"/>
        <w:jc w:val="center"/>
        <w:rPr>
          <w:b/>
          <w:sz w:val="20"/>
          <w:szCs w:val="20"/>
        </w:rPr>
      </w:pPr>
      <w:r w:rsidRPr="00295F66">
        <w:rPr>
          <w:b/>
          <w:sz w:val="20"/>
          <w:szCs w:val="20"/>
        </w:rPr>
        <w:t>их объединений и организаций</w:t>
      </w:r>
    </w:p>
    <w:p w:rsidR="002943B3" w:rsidRPr="002943B3" w:rsidRDefault="002943B3" w:rsidP="00155689">
      <w:pPr>
        <w:widowControl w:val="0"/>
        <w:numPr>
          <w:ilvl w:val="0"/>
          <w:numId w:val="78"/>
        </w:numPr>
        <w:tabs>
          <w:tab w:val="left" w:pos="1155"/>
        </w:tabs>
        <w:ind w:firstLine="620"/>
        <w:jc w:val="both"/>
      </w:pPr>
      <w:r w:rsidRPr="002943B3">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943B3" w:rsidRPr="002943B3" w:rsidRDefault="002943B3" w:rsidP="002943B3">
      <w:pPr>
        <w:ind w:firstLine="620"/>
        <w:jc w:val="both"/>
      </w:pPr>
      <w:r w:rsidRPr="002943B3">
        <w:t>Граждане, их объединения и организации также имеют право:</w:t>
      </w:r>
    </w:p>
    <w:p w:rsidR="002943B3" w:rsidRPr="002943B3" w:rsidRDefault="002943B3" w:rsidP="002943B3">
      <w:pPr>
        <w:ind w:firstLine="620"/>
        <w:jc w:val="both"/>
      </w:pPr>
      <w:r w:rsidRPr="002943B3">
        <w:t>направлять замечания и предложения по улучшению доступности и качества предоставления государственной (муниципальной) услуги;</w:t>
      </w:r>
    </w:p>
    <w:p w:rsidR="002943B3" w:rsidRPr="002943B3" w:rsidRDefault="002943B3" w:rsidP="002943B3">
      <w:pPr>
        <w:ind w:firstLine="620"/>
        <w:jc w:val="both"/>
      </w:pPr>
      <w:r w:rsidRPr="002943B3">
        <w:t>вносить предложения о мерах по устранению нарушений настоящего Административного регламента.</w:t>
      </w:r>
    </w:p>
    <w:p w:rsidR="002943B3" w:rsidRPr="002943B3" w:rsidRDefault="002943B3" w:rsidP="00155689">
      <w:pPr>
        <w:widowControl w:val="0"/>
        <w:numPr>
          <w:ilvl w:val="0"/>
          <w:numId w:val="78"/>
        </w:numPr>
        <w:tabs>
          <w:tab w:val="left" w:pos="1155"/>
        </w:tabs>
        <w:ind w:firstLine="620"/>
        <w:jc w:val="both"/>
      </w:pPr>
      <w:r w:rsidRPr="002943B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43B3" w:rsidRPr="002943B3" w:rsidRDefault="002943B3" w:rsidP="002943B3">
      <w:pPr>
        <w:ind w:firstLine="620"/>
        <w:jc w:val="both"/>
      </w:pPr>
      <w:r w:rsidRPr="002943B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943B3" w:rsidRPr="00295F66" w:rsidRDefault="002943B3" w:rsidP="00155689">
      <w:pPr>
        <w:pStyle w:val="64"/>
        <w:numPr>
          <w:ilvl w:val="0"/>
          <w:numId w:val="72"/>
        </w:numPr>
        <w:shd w:val="clear" w:color="auto" w:fill="auto"/>
        <w:tabs>
          <w:tab w:val="left" w:pos="1008"/>
        </w:tabs>
        <w:spacing w:line="240" w:lineRule="auto"/>
        <w:jc w:val="center"/>
        <w:rPr>
          <w:b/>
          <w:sz w:val="20"/>
          <w:szCs w:val="20"/>
        </w:rPr>
      </w:pPr>
      <w:r w:rsidRPr="00295F66">
        <w:rPr>
          <w:b/>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w:t>
      </w:r>
      <w:r w:rsidR="00295F66">
        <w:rPr>
          <w:b/>
          <w:sz w:val="20"/>
          <w:szCs w:val="20"/>
        </w:rPr>
        <w:t xml:space="preserve"> </w:t>
      </w:r>
      <w:r w:rsidRPr="00295F66">
        <w:rPr>
          <w:b/>
          <w:sz w:val="20"/>
          <w:szCs w:val="20"/>
        </w:rPr>
        <w:t>закона № 210-ФЗ, а также их должностных лиц, государственных или</w:t>
      </w:r>
      <w:r w:rsidRPr="00295F66">
        <w:rPr>
          <w:b/>
          <w:sz w:val="20"/>
          <w:szCs w:val="20"/>
        </w:rPr>
        <w:br/>
        <w:t>муниципальных служащих, работников</w:t>
      </w:r>
    </w:p>
    <w:p w:rsidR="002943B3" w:rsidRPr="002943B3" w:rsidRDefault="002943B3" w:rsidP="00155689">
      <w:pPr>
        <w:widowControl w:val="0"/>
        <w:numPr>
          <w:ilvl w:val="0"/>
          <w:numId w:val="79"/>
        </w:numPr>
        <w:tabs>
          <w:tab w:val="left" w:pos="1315"/>
        </w:tabs>
        <w:ind w:firstLine="780"/>
        <w:jc w:val="both"/>
      </w:pPr>
      <w:r w:rsidRPr="002943B3">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2943B3" w:rsidRPr="00295F66" w:rsidRDefault="002943B3" w:rsidP="00295F66">
      <w:pPr>
        <w:pStyle w:val="64"/>
        <w:shd w:val="clear" w:color="auto" w:fill="auto"/>
        <w:spacing w:line="240" w:lineRule="auto"/>
        <w:jc w:val="center"/>
        <w:rPr>
          <w:b/>
          <w:sz w:val="20"/>
          <w:szCs w:val="20"/>
        </w:rPr>
      </w:pPr>
      <w:r w:rsidRPr="00295F66">
        <w:rPr>
          <w:b/>
          <w:sz w:val="20"/>
          <w:szCs w:val="20"/>
        </w:rPr>
        <w:t>Органы местного самоуправления, организации и уполномоченные на</w:t>
      </w:r>
      <w:r w:rsidRPr="00295F66">
        <w:rPr>
          <w:b/>
          <w:sz w:val="20"/>
          <w:szCs w:val="20"/>
        </w:rPr>
        <w:br/>
        <w:t>рассмотрение жалобы лица, которым может быть направлена жалоба</w:t>
      </w:r>
      <w:r w:rsidRPr="00295F66">
        <w:rPr>
          <w:b/>
          <w:sz w:val="20"/>
          <w:szCs w:val="20"/>
        </w:rPr>
        <w:br/>
        <w:t>заявителя в досудебном (внесудебном) порядке;</w:t>
      </w:r>
    </w:p>
    <w:p w:rsidR="002943B3" w:rsidRPr="002943B3" w:rsidRDefault="002943B3" w:rsidP="00155689">
      <w:pPr>
        <w:widowControl w:val="0"/>
        <w:numPr>
          <w:ilvl w:val="0"/>
          <w:numId w:val="79"/>
        </w:numPr>
        <w:tabs>
          <w:tab w:val="left" w:pos="1255"/>
        </w:tabs>
        <w:ind w:firstLine="760"/>
        <w:jc w:val="both"/>
      </w:pPr>
      <w:r w:rsidRPr="002943B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43B3" w:rsidRPr="002943B3" w:rsidRDefault="002943B3" w:rsidP="002943B3">
      <w:pPr>
        <w:ind w:firstLine="760"/>
        <w:jc w:val="both"/>
      </w:pPr>
      <w:r w:rsidRPr="002943B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943B3" w:rsidRPr="002943B3" w:rsidRDefault="002943B3" w:rsidP="002943B3">
      <w:pPr>
        <w:ind w:firstLine="760"/>
        <w:jc w:val="both"/>
      </w:pPr>
      <w:r w:rsidRPr="002943B3">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943B3" w:rsidRPr="002943B3" w:rsidRDefault="002943B3" w:rsidP="002943B3">
      <w:pPr>
        <w:ind w:firstLine="760"/>
        <w:jc w:val="both"/>
      </w:pPr>
      <w:r w:rsidRPr="002943B3">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2943B3">
        <w:rPr>
          <w:rStyle w:val="29pt0"/>
          <w:rFonts w:eastAsia="Courier New"/>
          <w:sz w:val="20"/>
          <w:szCs w:val="20"/>
        </w:rPr>
        <w:t>№2</w:t>
      </w:r>
      <w:r w:rsidRPr="002943B3">
        <w:t xml:space="preserve"> 210-ФЗ;</w:t>
      </w:r>
    </w:p>
    <w:p w:rsidR="002943B3" w:rsidRPr="002943B3" w:rsidRDefault="002943B3" w:rsidP="002943B3">
      <w:pPr>
        <w:ind w:firstLine="760"/>
        <w:jc w:val="both"/>
      </w:pPr>
      <w:r w:rsidRPr="002943B3">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943B3" w:rsidRPr="002943B3" w:rsidRDefault="002943B3" w:rsidP="002943B3">
      <w:pPr>
        <w:ind w:firstLine="760"/>
        <w:jc w:val="both"/>
      </w:pPr>
      <w:r w:rsidRPr="002943B3">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64" w:name="bookmark76"/>
      <w:r w:rsidRPr="002943B3">
        <w:rPr>
          <w:sz w:val="20"/>
          <w:szCs w:val="20"/>
        </w:rPr>
        <w:t>Способы информирования заявителей о порядке подачи и рассмотрения</w:t>
      </w:r>
      <w:r w:rsidRPr="002943B3">
        <w:rPr>
          <w:sz w:val="20"/>
          <w:szCs w:val="20"/>
        </w:rPr>
        <w:br/>
        <w:t>жалобы, в том числе с использованием Единого портала государственных</w:t>
      </w:r>
      <w:bookmarkEnd w:id="64"/>
    </w:p>
    <w:p w:rsidR="002943B3" w:rsidRPr="002943B3" w:rsidRDefault="002943B3" w:rsidP="002943B3">
      <w:pPr>
        <w:pStyle w:val="2f4"/>
        <w:keepNext/>
        <w:keepLines/>
        <w:shd w:val="clear" w:color="auto" w:fill="auto"/>
        <w:spacing w:before="0" w:after="0" w:line="240" w:lineRule="auto"/>
        <w:ind w:firstLine="0"/>
        <w:rPr>
          <w:sz w:val="20"/>
          <w:szCs w:val="20"/>
        </w:rPr>
      </w:pPr>
      <w:bookmarkStart w:id="65" w:name="bookmark77"/>
      <w:r w:rsidRPr="002943B3">
        <w:rPr>
          <w:sz w:val="20"/>
          <w:szCs w:val="20"/>
        </w:rPr>
        <w:t>и муниципальных услуг (функций)</w:t>
      </w:r>
      <w:bookmarkEnd w:id="65"/>
    </w:p>
    <w:p w:rsidR="002943B3" w:rsidRPr="002943B3" w:rsidRDefault="002943B3" w:rsidP="00155689">
      <w:pPr>
        <w:widowControl w:val="0"/>
        <w:numPr>
          <w:ilvl w:val="0"/>
          <w:numId w:val="79"/>
        </w:numPr>
        <w:tabs>
          <w:tab w:val="left" w:pos="1255"/>
        </w:tabs>
        <w:ind w:firstLine="760"/>
        <w:jc w:val="both"/>
      </w:pPr>
      <w:r w:rsidRPr="002943B3">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43B3" w:rsidRPr="00295F66" w:rsidRDefault="002943B3" w:rsidP="00295F66">
      <w:pPr>
        <w:pStyle w:val="64"/>
        <w:shd w:val="clear" w:color="auto" w:fill="auto"/>
        <w:spacing w:line="240" w:lineRule="auto"/>
        <w:jc w:val="center"/>
        <w:rPr>
          <w:b/>
          <w:sz w:val="20"/>
          <w:szCs w:val="20"/>
        </w:rPr>
      </w:pPr>
      <w:r w:rsidRPr="00295F66">
        <w:rPr>
          <w:b/>
          <w:sz w:val="20"/>
          <w:szCs w:val="20"/>
        </w:rPr>
        <w:t>Перечень нормативных правовых актов, регулирующих порядок досудебного</w:t>
      </w:r>
      <w:r w:rsidRPr="00295F66">
        <w:rPr>
          <w:b/>
          <w:sz w:val="20"/>
          <w:szCs w:val="20"/>
        </w:rPr>
        <w:br/>
        <w:t>(внесудебного) обжалования действий (бездействия) и (или) решений, принятых</w:t>
      </w:r>
    </w:p>
    <w:p w:rsidR="002943B3" w:rsidRPr="00295F66" w:rsidRDefault="002943B3" w:rsidP="00295F66">
      <w:pPr>
        <w:pStyle w:val="64"/>
        <w:shd w:val="clear" w:color="auto" w:fill="auto"/>
        <w:spacing w:line="240" w:lineRule="auto"/>
        <w:jc w:val="center"/>
        <w:rPr>
          <w:b/>
          <w:sz w:val="20"/>
          <w:szCs w:val="20"/>
        </w:rPr>
      </w:pPr>
      <w:r w:rsidRPr="00295F66">
        <w:rPr>
          <w:b/>
          <w:sz w:val="20"/>
          <w:szCs w:val="20"/>
        </w:rPr>
        <w:t>(осуществленных) в ходе предоставления государственной</w:t>
      </w:r>
    </w:p>
    <w:p w:rsidR="002943B3" w:rsidRPr="00295F66" w:rsidRDefault="002943B3" w:rsidP="00295F66">
      <w:pPr>
        <w:pStyle w:val="2f4"/>
        <w:keepNext/>
        <w:keepLines/>
        <w:shd w:val="clear" w:color="auto" w:fill="auto"/>
        <w:spacing w:before="0" w:after="0" w:line="240" w:lineRule="auto"/>
        <w:ind w:firstLine="0"/>
        <w:jc w:val="center"/>
        <w:rPr>
          <w:b/>
          <w:sz w:val="20"/>
          <w:szCs w:val="20"/>
        </w:rPr>
      </w:pPr>
      <w:bookmarkStart w:id="66" w:name="bookmark78"/>
      <w:r w:rsidRPr="00295F66">
        <w:rPr>
          <w:b/>
          <w:sz w:val="20"/>
          <w:szCs w:val="20"/>
        </w:rPr>
        <w:t>(муниципальной) услуги</w:t>
      </w:r>
      <w:bookmarkEnd w:id="66"/>
    </w:p>
    <w:p w:rsidR="002943B3" w:rsidRPr="002943B3" w:rsidRDefault="002943B3" w:rsidP="00155689">
      <w:pPr>
        <w:widowControl w:val="0"/>
        <w:numPr>
          <w:ilvl w:val="0"/>
          <w:numId w:val="79"/>
        </w:numPr>
        <w:tabs>
          <w:tab w:val="left" w:pos="1275"/>
        </w:tabs>
        <w:ind w:firstLine="760"/>
        <w:jc w:val="both"/>
      </w:pPr>
      <w:r w:rsidRPr="002943B3">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943B3" w:rsidRPr="002943B3" w:rsidRDefault="002943B3" w:rsidP="002943B3">
      <w:pPr>
        <w:ind w:firstLine="760"/>
        <w:jc w:val="both"/>
      </w:pPr>
      <w:r w:rsidRPr="002943B3">
        <w:t>Федеральным законом № 210-ФЗ;</w:t>
      </w:r>
    </w:p>
    <w:p w:rsidR="002943B3" w:rsidRPr="002943B3" w:rsidRDefault="002943B3" w:rsidP="002943B3">
      <w:pPr>
        <w:tabs>
          <w:tab w:val="left" w:pos="667"/>
        </w:tabs>
        <w:ind w:firstLine="760"/>
        <w:jc w:val="both"/>
      </w:pPr>
      <w:r w:rsidRPr="002943B3">
        <w:t>постановлением Правительства Российской Федерации от 20 ноября 2012 г. №</w:t>
      </w:r>
      <w:r w:rsidRPr="002943B3">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43B3" w:rsidRPr="002943B3" w:rsidRDefault="002943B3" w:rsidP="00155689">
      <w:pPr>
        <w:pStyle w:val="2f4"/>
        <w:keepNext/>
        <w:keepLines/>
        <w:numPr>
          <w:ilvl w:val="0"/>
          <w:numId w:val="72"/>
        </w:numPr>
        <w:shd w:val="clear" w:color="auto" w:fill="auto"/>
        <w:tabs>
          <w:tab w:val="left" w:pos="1097"/>
        </w:tabs>
        <w:spacing w:before="0" w:after="0" w:line="240" w:lineRule="auto"/>
        <w:ind w:left="760" w:right="500" w:hanging="220"/>
        <w:jc w:val="left"/>
        <w:rPr>
          <w:sz w:val="20"/>
          <w:szCs w:val="20"/>
        </w:rPr>
      </w:pPr>
      <w:bookmarkStart w:id="67" w:name="bookmark79"/>
      <w:r w:rsidRPr="002943B3">
        <w:rPr>
          <w:sz w:val="20"/>
          <w:szCs w:val="20"/>
        </w:rPr>
        <w:lastRenderedPageBreak/>
        <w:t>Особенности выполнения административных процедур (действий) в многофункциональных центрах предоставления государственных</w:t>
      </w:r>
      <w:bookmarkEnd w:id="67"/>
    </w:p>
    <w:p w:rsidR="002943B3" w:rsidRPr="002943B3" w:rsidRDefault="002943B3" w:rsidP="002943B3">
      <w:pPr>
        <w:pStyle w:val="2f4"/>
        <w:keepNext/>
        <w:keepLines/>
        <w:shd w:val="clear" w:color="auto" w:fill="auto"/>
        <w:spacing w:before="0" w:after="0" w:line="240" w:lineRule="auto"/>
        <w:ind w:firstLine="0"/>
        <w:rPr>
          <w:sz w:val="20"/>
          <w:szCs w:val="20"/>
        </w:rPr>
      </w:pPr>
      <w:bookmarkStart w:id="68" w:name="bookmark80"/>
      <w:r w:rsidRPr="002943B3">
        <w:rPr>
          <w:sz w:val="20"/>
          <w:szCs w:val="20"/>
        </w:rPr>
        <w:t>и муниципальных услуг</w:t>
      </w:r>
      <w:bookmarkEnd w:id="68"/>
    </w:p>
    <w:p w:rsidR="002943B3" w:rsidRPr="002943B3" w:rsidRDefault="002943B3" w:rsidP="002943B3">
      <w:pPr>
        <w:pStyle w:val="2f4"/>
        <w:keepNext/>
        <w:keepLines/>
        <w:shd w:val="clear" w:color="auto" w:fill="auto"/>
        <w:spacing w:before="0" w:after="0" w:line="240" w:lineRule="auto"/>
        <w:ind w:left="400" w:firstLine="0"/>
        <w:jc w:val="left"/>
        <w:rPr>
          <w:sz w:val="20"/>
          <w:szCs w:val="20"/>
        </w:rPr>
      </w:pPr>
      <w:bookmarkStart w:id="69" w:name="bookmark81"/>
      <w:r w:rsidRPr="002943B3">
        <w:rPr>
          <w:sz w:val="20"/>
          <w:szCs w:val="20"/>
        </w:rPr>
        <w:t>Исчерпывающий перечень административных процедур (действий) при предоставлении государственной (муниципальной) услуги, выполняемых</w:t>
      </w:r>
      <w:bookmarkEnd w:id="69"/>
    </w:p>
    <w:p w:rsidR="002943B3" w:rsidRPr="002943B3" w:rsidRDefault="002943B3" w:rsidP="002943B3">
      <w:pPr>
        <w:pStyle w:val="2f4"/>
        <w:keepNext/>
        <w:keepLines/>
        <w:shd w:val="clear" w:color="auto" w:fill="auto"/>
        <w:spacing w:before="0" w:after="0" w:line="240" w:lineRule="auto"/>
        <w:ind w:firstLine="0"/>
        <w:rPr>
          <w:sz w:val="20"/>
          <w:szCs w:val="20"/>
        </w:rPr>
      </w:pPr>
      <w:bookmarkStart w:id="70" w:name="bookmark82"/>
      <w:r w:rsidRPr="002943B3">
        <w:rPr>
          <w:sz w:val="20"/>
          <w:szCs w:val="20"/>
        </w:rPr>
        <w:t>МФЦ</w:t>
      </w:r>
      <w:bookmarkEnd w:id="70"/>
    </w:p>
    <w:p w:rsidR="002943B3" w:rsidRPr="002943B3" w:rsidRDefault="002943B3" w:rsidP="002943B3">
      <w:pPr>
        <w:ind w:firstLine="760"/>
        <w:jc w:val="both"/>
      </w:pPr>
      <w:r w:rsidRPr="002943B3">
        <w:t>6.1 МФЦ осуществляет:</w:t>
      </w:r>
    </w:p>
    <w:p w:rsidR="002943B3" w:rsidRPr="002943B3" w:rsidRDefault="002943B3" w:rsidP="002943B3">
      <w:pPr>
        <w:ind w:firstLine="760"/>
        <w:jc w:val="both"/>
      </w:pPr>
      <w:r w:rsidRPr="002943B3">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2943B3" w:rsidRPr="002943B3" w:rsidRDefault="002943B3" w:rsidP="002943B3">
      <w:pPr>
        <w:ind w:firstLine="760"/>
        <w:jc w:val="both"/>
      </w:pPr>
      <w:r w:rsidRPr="002943B3">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943B3" w:rsidRPr="002943B3" w:rsidRDefault="002943B3" w:rsidP="002943B3">
      <w:pPr>
        <w:ind w:firstLine="760"/>
        <w:jc w:val="both"/>
      </w:pPr>
      <w:r w:rsidRPr="002943B3">
        <w:t>иные процедуры и действия, предусмотренные Федеральным законом № 210-ФЗ.</w:t>
      </w:r>
    </w:p>
    <w:p w:rsidR="002943B3" w:rsidRPr="002943B3" w:rsidRDefault="002943B3" w:rsidP="002943B3">
      <w:pPr>
        <w:ind w:firstLine="760"/>
        <w:jc w:val="both"/>
      </w:pPr>
      <w:r w:rsidRPr="002943B3">
        <w:t>В соответствии с частью 1.1 статьи 16 Федерального закона № 210-ФЗ для реализации своих функций МФЦ вправе привлекать иные организации.</w:t>
      </w:r>
    </w:p>
    <w:p w:rsidR="002943B3" w:rsidRPr="002943B3" w:rsidRDefault="002943B3" w:rsidP="002943B3">
      <w:pPr>
        <w:pStyle w:val="2f4"/>
        <w:keepNext/>
        <w:keepLines/>
        <w:shd w:val="clear" w:color="auto" w:fill="auto"/>
        <w:spacing w:before="0" w:after="0" w:line="240" w:lineRule="auto"/>
        <w:ind w:firstLine="0"/>
        <w:rPr>
          <w:sz w:val="20"/>
          <w:szCs w:val="20"/>
        </w:rPr>
      </w:pPr>
      <w:bookmarkStart w:id="71" w:name="bookmark83"/>
      <w:r w:rsidRPr="002943B3">
        <w:rPr>
          <w:sz w:val="20"/>
          <w:szCs w:val="20"/>
        </w:rPr>
        <w:t>Информирование заявителей</w:t>
      </w:r>
      <w:bookmarkEnd w:id="71"/>
    </w:p>
    <w:p w:rsidR="002943B3" w:rsidRPr="002943B3" w:rsidRDefault="002943B3" w:rsidP="00155689">
      <w:pPr>
        <w:widowControl w:val="0"/>
        <w:numPr>
          <w:ilvl w:val="0"/>
          <w:numId w:val="80"/>
        </w:numPr>
        <w:tabs>
          <w:tab w:val="left" w:pos="1507"/>
        </w:tabs>
        <w:ind w:firstLine="760"/>
        <w:jc w:val="both"/>
      </w:pPr>
      <w:r w:rsidRPr="002943B3">
        <w:t>Информирование заявителя МФЦ осуществляется следующими способами:</w:t>
      </w:r>
    </w:p>
    <w:p w:rsidR="002943B3" w:rsidRPr="002943B3" w:rsidRDefault="002943B3" w:rsidP="002943B3">
      <w:pPr>
        <w:tabs>
          <w:tab w:val="left" w:pos="1097"/>
        </w:tabs>
        <w:ind w:firstLine="760"/>
        <w:jc w:val="both"/>
      </w:pPr>
      <w:r w:rsidRPr="002943B3">
        <w:t>а)</w:t>
      </w:r>
      <w:r w:rsidRPr="002943B3">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943B3" w:rsidRPr="002943B3" w:rsidRDefault="002943B3" w:rsidP="002943B3">
      <w:pPr>
        <w:tabs>
          <w:tab w:val="left" w:pos="1152"/>
        </w:tabs>
        <w:ind w:firstLine="760"/>
        <w:jc w:val="both"/>
      </w:pPr>
      <w:r w:rsidRPr="002943B3">
        <w:t>б)</w:t>
      </w:r>
      <w:r w:rsidRPr="002943B3">
        <w:tab/>
        <w:t>при обращении заявителя в МФЦ лично, по телефону, посредством</w:t>
      </w:r>
    </w:p>
    <w:p w:rsidR="002943B3" w:rsidRPr="002943B3" w:rsidRDefault="002943B3" w:rsidP="002943B3">
      <w:r w:rsidRPr="002943B3">
        <w:t>почтовых отправлений, либо по электронной почте.</w:t>
      </w:r>
    </w:p>
    <w:p w:rsidR="002943B3" w:rsidRPr="002943B3" w:rsidRDefault="002943B3" w:rsidP="002943B3">
      <w:pPr>
        <w:ind w:firstLine="760"/>
        <w:jc w:val="both"/>
      </w:pPr>
      <w:r w:rsidRPr="002943B3">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943B3" w:rsidRPr="002943B3" w:rsidRDefault="002943B3" w:rsidP="002943B3">
      <w:pPr>
        <w:ind w:firstLine="760"/>
        <w:jc w:val="both"/>
      </w:pPr>
      <w:r w:rsidRPr="002943B3">
        <w:t xml:space="preserve">Ответ на телефонный звонок должен начинаться с информации о наименовании организации, фамилии, имени, отчестве и должности работника </w:t>
      </w:r>
    </w:p>
    <w:p w:rsidR="002943B3" w:rsidRPr="002943B3" w:rsidRDefault="002943B3" w:rsidP="002943B3">
      <w:pPr>
        <w:ind w:firstLine="760"/>
        <w:jc w:val="both"/>
      </w:pPr>
      <w:r w:rsidRPr="002943B3">
        <w:t>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943B3" w:rsidRPr="002943B3" w:rsidRDefault="002943B3" w:rsidP="002943B3">
      <w:pPr>
        <w:ind w:firstLine="760"/>
        <w:jc w:val="both"/>
      </w:pPr>
      <w:r w:rsidRPr="002943B3">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943B3" w:rsidRPr="002943B3" w:rsidRDefault="002943B3" w:rsidP="002943B3">
      <w:pPr>
        <w:ind w:firstLine="760"/>
        <w:jc w:val="both"/>
      </w:pPr>
      <w:r w:rsidRPr="002943B3">
        <w:t>изложить обращение в письменной форме (ответ направляется Заявителю в соответствии со способом, указанным в обращении);</w:t>
      </w:r>
    </w:p>
    <w:p w:rsidR="002943B3" w:rsidRPr="002943B3" w:rsidRDefault="002943B3" w:rsidP="002943B3">
      <w:pPr>
        <w:ind w:firstLine="760"/>
        <w:jc w:val="both"/>
      </w:pPr>
      <w:r w:rsidRPr="002943B3">
        <w:t>назначить другое время для консультаций.</w:t>
      </w:r>
    </w:p>
    <w:p w:rsidR="002943B3" w:rsidRPr="002943B3" w:rsidRDefault="002943B3" w:rsidP="002943B3">
      <w:pPr>
        <w:ind w:firstLine="760"/>
        <w:jc w:val="both"/>
      </w:pPr>
      <w:r w:rsidRPr="002943B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943B3" w:rsidRPr="002943B3" w:rsidRDefault="002943B3" w:rsidP="002943B3">
      <w:pPr>
        <w:pStyle w:val="64"/>
        <w:shd w:val="clear" w:color="auto" w:fill="auto"/>
        <w:spacing w:line="240" w:lineRule="auto"/>
        <w:rPr>
          <w:sz w:val="20"/>
          <w:szCs w:val="20"/>
        </w:rPr>
      </w:pPr>
      <w:r w:rsidRPr="002943B3">
        <w:rPr>
          <w:sz w:val="20"/>
          <w:szCs w:val="20"/>
        </w:rPr>
        <w:t>Выдача заявителю результата предоставления государственной</w:t>
      </w:r>
    </w:p>
    <w:p w:rsidR="002943B3" w:rsidRPr="002943B3" w:rsidRDefault="002943B3" w:rsidP="002943B3">
      <w:pPr>
        <w:pStyle w:val="64"/>
        <w:shd w:val="clear" w:color="auto" w:fill="auto"/>
        <w:spacing w:line="240" w:lineRule="auto"/>
        <w:rPr>
          <w:sz w:val="20"/>
          <w:szCs w:val="20"/>
        </w:rPr>
      </w:pPr>
      <w:r w:rsidRPr="002943B3">
        <w:rPr>
          <w:sz w:val="20"/>
          <w:szCs w:val="20"/>
        </w:rPr>
        <w:t>(муниципальной) услуги</w:t>
      </w:r>
    </w:p>
    <w:p w:rsidR="002943B3" w:rsidRPr="002943B3" w:rsidRDefault="002943B3" w:rsidP="00155689">
      <w:pPr>
        <w:widowControl w:val="0"/>
        <w:numPr>
          <w:ilvl w:val="0"/>
          <w:numId w:val="80"/>
        </w:numPr>
        <w:tabs>
          <w:tab w:val="left" w:pos="1351"/>
        </w:tabs>
        <w:ind w:firstLine="760"/>
        <w:jc w:val="both"/>
      </w:pPr>
      <w:r w:rsidRPr="002943B3">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943B3" w:rsidRPr="002943B3" w:rsidRDefault="002943B3" w:rsidP="002943B3">
      <w:pPr>
        <w:ind w:firstLine="760"/>
        <w:jc w:val="both"/>
      </w:pPr>
      <w:r w:rsidRPr="002943B3">
        <w:t>Порядок и сроки передачи Уполномоченным органом таких документов в МФЦ определяются Соглашением о взаимодействии.</w:t>
      </w:r>
    </w:p>
    <w:p w:rsidR="002943B3" w:rsidRPr="002943B3" w:rsidRDefault="002943B3" w:rsidP="00155689">
      <w:pPr>
        <w:widowControl w:val="0"/>
        <w:numPr>
          <w:ilvl w:val="0"/>
          <w:numId w:val="80"/>
        </w:numPr>
        <w:tabs>
          <w:tab w:val="left" w:pos="1351"/>
        </w:tabs>
        <w:ind w:firstLine="760"/>
        <w:jc w:val="both"/>
      </w:pPr>
      <w:r w:rsidRPr="002943B3">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943B3" w:rsidRPr="002943B3" w:rsidRDefault="002943B3" w:rsidP="002943B3">
      <w:pPr>
        <w:ind w:firstLine="760"/>
        <w:jc w:val="both"/>
      </w:pPr>
      <w:r w:rsidRPr="002943B3">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943B3" w:rsidRPr="002943B3" w:rsidRDefault="002943B3" w:rsidP="002943B3">
      <w:pPr>
        <w:ind w:firstLine="760"/>
        <w:jc w:val="both"/>
      </w:pPr>
      <w:r w:rsidRPr="002943B3">
        <w:t>проверяет полномочия представителя заявителя (в случае обращения представителя заявителя);</w:t>
      </w:r>
    </w:p>
    <w:p w:rsidR="002943B3" w:rsidRPr="002943B3" w:rsidRDefault="002943B3" w:rsidP="002943B3">
      <w:pPr>
        <w:ind w:firstLine="760"/>
        <w:jc w:val="both"/>
      </w:pPr>
      <w:r w:rsidRPr="002943B3">
        <w:t>определяет статус исполнения заявления заявителя в ГИС;</w:t>
      </w:r>
    </w:p>
    <w:p w:rsidR="002943B3" w:rsidRPr="002943B3" w:rsidRDefault="002943B3" w:rsidP="002943B3">
      <w:pPr>
        <w:ind w:firstLine="760"/>
        <w:jc w:val="both"/>
      </w:pPr>
      <w:r w:rsidRPr="002943B3">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43B3" w:rsidRPr="002943B3" w:rsidRDefault="002943B3" w:rsidP="002943B3">
      <w:pPr>
        <w:ind w:firstLine="760"/>
        <w:jc w:val="both"/>
      </w:pPr>
      <w:r w:rsidRPr="002943B3">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943B3" w:rsidRPr="002943B3" w:rsidRDefault="002943B3" w:rsidP="002943B3">
      <w:pPr>
        <w:ind w:firstLine="760"/>
        <w:jc w:val="both"/>
      </w:pPr>
      <w:r w:rsidRPr="002943B3">
        <w:t>выдает документы заявителю, при необходимости запрашивает у заявителя подписи за каждый выданный документ;</w:t>
      </w:r>
    </w:p>
    <w:p w:rsidR="002943B3" w:rsidRPr="002943B3" w:rsidRDefault="002943B3" w:rsidP="002943B3">
      <w:pPr>
        <w:ind w:firstLine="760"/>
        <w:jc w:val="both"/>
      </w:pPr>
      <w:r w:rsidRPr="002943B3">
        <w:lastRenderedPageBreak/>
        <w:t>запрашивает согласие заявителя на участие в смс-опросе для оценки качества предоставленных услуг МФЦ.</w:t>
      </w:r>
    </w:p>
    <w:bookmarkEnd w:id="34"/>
    <w:p w:rsidR="002943B3" w:rsidRDefault="002943B3" w:rsidP="002943B3">
      <w:pPr>
        <w:pStyle w:val="2f4"/>
        <w:keepNext/>
        <w:keepLines/>
        <w:shd w:val="clear" w:color="auto" w:fill="auto"/>
        <w:spacing w:before="0" w:after="0" w:line="240" w:lineRule="auto"/>
        <w:ind w:firstLine="0"/>
        <w:rPr>
          <w:sz w:val="20"/>
          <w:szCs w:val="20"/>
        </w:rPr>
      </w:pPr>
    </w:p>
    <w:p w:rsidR="00295F66" w:rsidRDefault="00295F66" w:rsidP="00295F66">
      <w:pPr>
        <w:pStyle w:val="31"/>
        <w:spacing w:before="0"/>
        <w:jc w:val="center"/>
        <w:rPr>
          <w:rFonts w:ascii="Times New Roman" w:hAnsi="Times New Roman"/>
          <w:bCs w:val="0"/>
          <w:color w:val="auto"/>
          <w:sz w:val="20"/>
        </w:rPr>
      </w:pPr>
    </w:p>
    <w:p w:rsidR="00295F66" w:rsidRPr="00B47955" w:rsidRDefault="00295F66" w:rsidP="00295F6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АДМИНИСТРАЦИЯ</w:t>
      </w:r>
    </w:p>
    <w:p w:rsidR="00295F66" w:rsidRPr="00B47955" w:rsidRDefault="00295F66" w:rsidP="00295F66">
      <w:pPr>
        <w:pStyle w:val="31"/>
        <w:spacing w:before="0"/>
        <w:jc w:val="center"/>
        <w:rPr>
          <w:rFonts w:ascii="Times New Roman" w:hAnsi="Times New Roman"/>
          <w:bCs w:val="0"/>
          <w:color w:val="auto"/>
          <w:sz w:val="20"/>
        </w:rPr>
      </w:pPr>
      <w:r w:rsidRPr="00B47955">
        <w:rPr>
          <w:rFonts w:ascii="Times New Roman" w:hAnsi="Times New Roman"/>
          <w:bCs w:val="0"/>
          <w:color w:val="auto"/>
          <w:sz w:val="20"/>
        </w:rPr>
        <w:t>ЖИГАЛОВСКОГО МУНИЦИПАЛЬНОГО ОБРАЗОВАНИЯ</w:t>
      </w:r>
    </w:p>
    <w:p w:rsidR="00295F66" w:rsidRDefault="00295F66" w:rsidP="00295F66">
      <w:pPr>
        <w:ind w:firstLine="284"/>
        <w:rPr>
          <w:b/>
          <w:bCs/>
        </w:rPr>
      </w:pPr>
      <w:r w:rsidRPr="00B47955">
        <w:rPr>
          <w:b/>
          <w:bCs/>
        </w:rPr>
        <w:t xml:space="preserve">                                                         </w:t>
      </w:r>
      <w:r>
        <w:rPr>
          <w:b/>
          <w:bCs/>
        </w:rPr>
        <w:t xml:space="preserve">                       ПОСТАНОВЛЕНИЕ</w:t>
      </w:r>
    </w:p>
    <w:p w:rsidR="00295F66" w:rsidRDefault="00295F66" w:rsidP="00295F66">
      <w:pPr>
        <w:rPr>
          <w:b/>
          <w:bCs/>
        </w:rPr>
      </w:pPr>
      <w:r>
        <w:rPr>
          <w:b/>
        </w:rPr>
        <w:t>25.01</w:t>
      </w:r>
      <w:r w:rsidRPr="00B47955">
        <w:rPr>
          <w:b/>
        </w:rPr>
        <w:t>.</w:t>
      </w:r>
      <w:r>
        <w:rPr>
          <w:b/>
          <w:bCs/>
        </w:rPr>
        <w:t>2024</w:t>
      </w:r>
      <w:r w:rsidRPr="00B47955">
        <w:rPr>
          <w:b/>
          <w:bCs/>
        </w:rPr>
        <w:t xml:space="preserve">г. № </w:t>
      </w:r>
      <w:r>
        <w:rPr>
          <w:b/>
          <w:bCs/>
        </w:rPr>
        <w:t>10</w:t>
      </w:r>
      <w:r w:rsidRPr="00B47955">
        <w:rPr>
          <w:b/>
          <w:bCs/>
        </w:rPr>
        <w:t xml:space="preserve">                                                                                       </w:t>
      </w:r>
      <w:r>
        <w:rPr>
          <w:b/>
          <w:bCs/>
        </w:rPr>
        <w:t xml:space="preserve">                                                </w:t>
      </w:r>
      <w:r w:rsidRPr="00B47955">
        <w:rPr>
          <w:b/>
          <w:bCs/>
        </w:rPr>
        <w:t>р.п. Жигалово</w:t>
      </w:r>
    </w:p>
    <w:p w:rsidR="002E762C" w:rsidRPr="002E762C" w:rsidRDefault="002E762C" w:rsidP="002E762C">
      <w:pPr>
        <w:rPr>
          <w:b/>
        </w:rPr>
      </w:pPr>
      <w:r w:rsidRPr="002E762C">
        <w:rPr>
          <w:b/>
        </w:rPr>
        <w:t>Об утверждении мероприятий перечня</w:t>
      </w:r>
    </w:p>
    <w:p w:rsidR="002E762C" w:rsidRPr="002E762C" w:rsidRDefault="002E762C" w:rsidP="002E762C">
      <w:pPr>
        <w:rPr>
          <w:b/>
        </w:rPr>
      </w:pPr>
      <w:r w:rsidRPr="002E762C">
        <w:rPr>
          <w:b/>
        </w:rPr>
        <w:t>проектов народных инициатив, порядка</w:t>
      </w:r>
    </w:p>
    <w:p w:rsidR="002E762C" w:rsidRPr="002E762C" w:rsidRDefault="002E762C" w:rsidP="002E762C">
      <w:pPr>
        <w:rPr>
          <w:b/>
        </w:rPr>
      </w:pPr>
      <w:r w:rsidRPr="002E762C">
        <w:rPr>
          <w:b/>
        </w:rPr>
        <w:t>организации работы по его реализации и</w:t>
      </w:r>
    </w:p>
    <w:p w:rsidR="002E762C" w:rsidRPr="002E762C" w:rsidRDefault="002E762C" w:rsidP="002E762C">
      <w:pPr>
        <w:rPr>
          <w:b/>
        </w:rPr>
      </w:pPr>
      <w:r w:rsidRPr="002E762C">
        <w:rPr>
          <w:b/>
        </w:rPr>
        <w:t>расходования бюджетных средств на 2024 г.</w:t>
      </w:r>
    </w:p>
    <w:p w:rsidR="002E762C" w:rsidRPr="002E762C" w:rsidRDefault="002E762C" w:rsidP="002E762C">
      <w:pPr>
        <w:jc w:val="both"/>
        <w:rPr>
          <w:b/>
          <w:bCs/>
        </w:rPr>
      </w:pPr>
    </w:p>
    <w:p w:rsidR="002E762C" w:rsidRPr="002E762C" w:rsidRDefault="002E762C" w:rsidP="002E762C">
      <w:pPr>
        <w:ind w:firstLine="709"/>
        <w:jc w:val="both"/>
      </w:pPr>
      <w:r w:rsidRPr="002E762C">
        <w:rPr>
          <w:rStyle w:val="1f1"/>
          <w:color w:val="auto"/>
          <w:sz w:val="20"/>
          <w:szCs w:val="20"/>
        </w:rPr>
        <w:t>В целях эффективной реализации в 2024 году мероприятий перечня прое</w:t>
      </w:r>
      <w:r w:rsidRPr="002E762C">
        <w:rPr>
          <w:rStyle w:val="1f1"/>
          <w:color w:val="auto"/>
          <w:sz w:val="20"/>
          <w:szCs w:val="20"/>
        </w:rPr>
        <w:t>к</w:t>
      </w:r>
      <w:r w:rsidRPr="002E762C">
        <w:rPr>
          <w:rStyle w:val="1f1"/>
          <w:color w:val="auto"/>
          <w:sz w:val="20"/>
          <w:szCs w:val="20"/>
        </w:rPr>
        <w:t>тов народных инициатив, сформированных на</w:t>
      </w:r>
      <w:r w:rsidRPr="002E762C">
        <w:rPr>
          <w:rStyle w:val="afffff"/>
          <w:i w:val="0"/>
          <w:sz w:val="20"/>
          <w:szCs w:val="20"/>
        </w:rPr>
        <w:t xml:space="preserve"> Публичных слушаниях протоколом № 04 от 26.12.2023 г.</w:t>
      </w:r>
      <w:r w:rsidRPr="002E762C">
        <w:rPr>
          <w:rStyle w:val="1f1"/>
          <w:color w:val="auto"/>
          <w:sz w:val="20"/>
          <w:szCs w:val="20"/>
        </w:rPr>
        <w:t xml:space="preserve">, в соответствии с </w:t>
      </w:r>
      <w:r w:rsidRPr="002E762C">
        <w:t>Положением о предоставлении субсидий из о</w:t>
      </w:r>
      <w:r w:rsidRPr="002E762C">
        <w:t>б</w:t>
      </w:r>
      <w:r w:rsidRPr="002E762C">
        <w:t>ластного бюджета местным бюджетам в целях софинансирования расходных обязательств муниципальных образований Иркутской области на реализацию м</w:t>
      </w:r>
      <w:r w:rsidRPr="002E762C">
        <w:t>е</w:t>
      </w:r>
      <w:r w:rsidRPr="002E762C">
        <w:t>роприятий перечня проектов народных инициатив</w:t>
      </w:r>
      <w:r w:rsidRPr="002E762C">
        <w:rPr>
          <w:rStyle w:val="1f1"/>
          <w:color w:val="auto"/>
          <w:sz w:val="20"/>
          <w:szCs w:val="20"/>
        </w:rPr>
        <w:t>, утвержденным постановлен</w:t>
      </w:r>
      <w:r w:rsidRPr="002E762C">
        <w:rPr>
          <w:rStyle w:val="1f1"/>
          <w:color w:val="auto"/>
          <w:sz w:val="20"/>
          <w:szCs w:val="20"/>
        </w:rPr>
        <w:t>и</w:t>
      </w:r>
      <w:r w:rsidRPr="002E762C">
        <w:rPr>
          <w:rStyle w:val="1f1"/>
          <w:color w:val="auto"/>
          <w:sz w:val="20"/>
          <w:szCs w:val="20"/>
        </w:rPr>
        <w:t xml:space="preserve">ем Правительства Иркутской области </w:t>
      </w:r>
      <w:r w:rsidRPr="002E762C">
        <w:rPr>
          <w:rFonts w:eastAsia="Calibri"/>
          <w:bCs/>
          <w:lang w:eastAsia="en-US"/>
        </w:rPr>
        <w:t>от 14 февраля 2019 года N 108-пп</w:t>
      </w:r>
      <w:r w:rsidRPr="002E762C">
        <w:rPr>
          <w:rStyle w:val="1f1"/>
          <w:color w:val="auto"/>
          <w:sz w:val="20"/>
          <w:szCs w:val="20"/>
        </w:rPr>
        <w:t>, руково</w:t>
      </w:r>
      <w:r w:rsidRPr="002E762C">
        <w:rPr>
          <w:rStyle w:val="1f1"/>
          <w:color w:val="auto"/>
          <w:sz w:val="20"/>
          <w:szCs w:val="20"/>
        </w:rPr>
        <w:t>д</w:t>
      </w:r>
      <w:r w:rsidRPr="002E762C">
        <w:rPr>
          <w:rStyle w:val="1f1"/>
          <w:color w:val="auto"/>
          <w:sz w:val="20"/>
          <w:szCs w:val="20"/>
        </w:rPr>
        <w:t>ствуясь пунктом 1 статьи 78.1, пунктом 1 статьи 86, статьей 161 Бюджетного к</w:t>
      </w:r>
      <w:r w:rsidRPr="002E762C">
        <w:rPr>
          <w:rStyle w:val="1f1"/>
          <w:color w:val="auto"/>
          <w:sz w:val="20"/>
          <w:szCs w:val="20"/>
        </w:rPr>
        <w:t>о</w:t>
      </w:r>
      <w:r w:rsidRPr="002E762C">
        <w:rPr>
          <w:rStyle w:val="1f1"/>
          <w:color w:val="auto"/>
          <w:sz w:val="20"/>
          <w:szCs w:val="20"/>
        </w:rPr>
        <w:t>декса Российской Федерации, Уставом Жигаловского муниципального образов</w:t>
      </w:r>
      <w:r w:rsidRPr="002E762C">
        <w:rPr>
          <w:rStyle w:val="1f1"/>
          <w:color w:val="auto"/>
          <w:sz w:val="20"/>
          <w:szCs w:val="20"/>
        </w:rPr>
        <w:t>а</w:t>
      </w:r>
      <w:r w:rsidRPr="002E762C">
        <w:rPr>
          <w:rStyle w:val="1f1"/>
          <w:color w:val="auto"/>
          <w:sz w:val="20"/>
          <w:szCs w:val="20"/>
        </w:rPr>
        <w:t xml:space="preserve">ния, </w:t>
      </w:r>
      <w:r w:rsidRPr="002E762C">
        <w:t>администрация Жигаловского муниципального образования</w:t>
      </w:r>
    </w:p>
    <w:p w:rsidR="002E762C" w:rsidRPr="002E762C" w:rsidRDefault="002E762C" w:rsidP="002E762C">
      <w:r>
        <w:t xml:space="preserve">                                                                                  </w:t>
      </w:r>
      <w:r w:rsidRPr="002E762C">
        <w:t>ПОСТАНО</w:t>
      </w:r>
      <w:r w:rsidRPr="002E762C">
        <w:t>В</w:t>
      </w:r>
      <w:r w:rsidRPr="002E762C">
        <w:t>ЛЯЕТ:</w:t>
      </w:r>
    </w:p>
    <w:p w:rsidR="002E762C" w:rsidRPr="002E762C" w:rsidRDefault="002E762C" w:rsidP="00155689">
      <w:pPr>
        <w:pStyle w:val="61"/>
        <w:numPr>
          <w:ilvl w:val="0"/>
          <w:numId w:val="82"/>
        </w:numPr>
        <w:shd w:val="clear" w:color="auto" w:fill="auto"/>
        <w:tabs>
          <w:tab w:val="left" w:pos="741"/>
        </w:tabs>
        <w:spacing w:before="0" w:line="240" w:lineRule="auto"/>
        <w:ind w:firstLine="709"/>
        <w:jc w:val="both"/>
        <w:rPr>
          <w:rFonts w:ascii="Times New Roman" w:hAnsi="Times New Roman"/>
          <w:sz w:val="20"/>
          <w:szCs w:val="20"/>
        </w:rPr>
      </w:pPr>
      <w:r w:rsidRPr="002E762C">
        <w:rPr>
          <w:rStyle w:val="1f1"/>
          <w:rFonts w:ascii="Times New Roman" w:hAnsi="Times New Roman"/>
          <w:sz w:val="20"/>
          <w:szCs w:val="20"/>
        </w:rPr>
        <w:t>Утвердить мероприятия перечня проектов народных инициатив, ре</w:t>
      </w:r>
      <w:r w:rsidRPr="002E762C">
        <w:rPr>
          <w:rStyle w:val="1f1"/>
          <w:rFonts w:ascii="Times New Roman" w:hAnsi="Times New Roman"/>
          <w:sz w:val="20"/>
          <w:szCs w:val="20"/>
        </w:rPr>
        <w:t>а</w:t>
      </w:r>
      <w:r w:rsidRPr="002E762C">
        <w:rPr>
          <w:rStyle w:val="1f1"/>
          <w:rFonts w:ascii="Times New Roman" w:hAnsi="Times New Roman"/>
          <w:sz w:val="20"/>
          <w:szCs w:val="20"/>
        </w:rPr>
        <w:t>лизация которых в 2024 году осуществляется за счет средств местного бюджета в объеме 4 349 809,60 (четырех миллионов трехсот сорока девяти тысяч восьмисот девяти) рублей 60 коп. и субсидии из о</w:t>
      </w:r>
      <w:r w:rsidRPr="002E762C">
        <w:rPr>
          <w:rStyle w:val="1f1"/>
          <w:rFonts w:ascii="Times New Roman" w:hAnsi="Times New Roman"/>
          <w:sz w:val="20"/>
          <w:szCs w:val="20"/>
        </w:rPr>
        <w:t>б</w:t>
      </w:r>
      <w:r w:rsidRPr="002E762C">
        <w:rPr>
          <w:rStyle w:val="1f1"/>
          <w:rFonts w:ascii="Times New Roman" w:hAnsi="Times New Roman"/>
          <w:sz w:val="20"/>
          <w:szCs w:val="20"/>
        </w:rPr>
        <w:t>ластного бюджета, предоставляемой в целях софинансирования расходных обяз</w:t>
      </w:r>
      <w:r w:rsidRPr="002E762C">
        <w:rPr>
          <w:rStyle w:val="1f1"/>
          <w:rFonts w:ascii="Times New Roman" w:hAnsi="Times New Roman"/>
          <w:sz w:val="20"/>
          <w:szCs w:val="20"/>
        </w:rPr>
        <w:t>а</w:t>
      </w:r>
      <w:r w:rsidRPr="002E762C">
        <w:rPr>
          <w:rStyle w:val="1f1"/>
          <w:rFonts w:ascii="Times New Roman" w:hAnsi="Times New Roman"/>
          <w:sz w:val="20"/>
          <w:szCs w:val="20"/>
        </w:rPr>
        <w:t>тельств муниципального образования, в объеме 2 174 600 (двух миллионов ста семидесяти четырех тысяч шестисот)</w:t>
      </w:r>
      <w:r w:rsidRPr="002E762C">
        <w:rPr>
          <w:rStyle w:val="afffff"/>
          <w:i w:val="0"/>
          <w:sz w:val="20"/>
          <w:szCs w:val="20"/>
        </w:rPr>
        <w:t xml:space="preserve"> рублей (Приложение № 1):</w:t>
      </w:r>
    </w:p>
    <w:p w:rsidR="002E762C" w:rsidRPr="002E762C" w:rsidRDefault="002E762C" w:rsidP="00155689">
      <w:pPr>
        <w:pStyle w:val="61"/>
        <w:numPr>
          <w:ilvl w:val="0"/>
          <w:numId w:val="82"/>
        </w:numPr>
        <w:shd w:val="clear" w:color="auto" w:fill="auto"/>
        <w:tabs>
          <w:tab w:val="left" w:pos="803"/>
        </w:tabs>
        <w:spacing w:before="0" w:line="240" w:lineRule="auto"/>
        <w:ind w:firstLine="709"/>
        <w:jc w:val="both"/>
        <w:rPr>
          <w:rFonts w:ascii="Times New Roman" w:hAnsi="Times New Roman"/>
          <w:sz w:val="20"/>
          <w:szCs w:val="20"/>
        </w:rPr>
      </w:pPr>
      <w:r w:rsidRPr="002E762C">
        <w:rPr>
          <w:rStyle w:val="1f1"/>
          <w:rFonts w:ascii="Times New Roman" w:hAnsi="Times New Roman"/>
          <w:sz w:val="20"/>
          <w:szCs w:val="20"/>
        </w:rPr>
        <w:t>Установить ответственных должностных лиц администрации за ре</w:t>
      </w:r>
      <w:r w:rsidRPr="002E762C">
        <w:rPr>
          <w:rStyle w:val="1f1"/>
          <w:rFonts w:ascii="Times New Roman" w:hAnsi="Times New Roman"/>
          <w:sz w:val="20"/>
          <w:szCs w:val="20"/>
        </w:rPr>
        <w:t>а</w:t>
      </w:r>
      <w:r w:rsidRPr="002E762C">
        <w:rPr>
          <w:rStyle w:val="1f1"/>
          <w:rFonts w:ascii="Times New Roman" w:hAnsi="Times New Roman"/>
          <w:sz w:val="20"/>
          <w:szCs w:val="20"/>
        </w:rPr>
        <w:t>лизацию мероприятий перечня проектов народных инициатив:</w:t>
      </w:r>
    </w:p>
    <w:p w:rsidR="002E762C" w:rsidRPr="002E762C" w:rsidRDefault="002E762C" w:rsidP="002E762C">
      <w:pPr>
        <w:ind w:firstLine="709"/>
        <w:jc w:val="both"/>
        <w:rPr>
          <w:rStyle w:val="91"/>
          <w:i w:val="0"/>
          <w:iCs w:val="0"/>
          <w:sz w:val="20"/>
          <w:szCs w:val="20"/>
        </w:rPr>
      </w:pPr>
      <w:r w:rsidRPr="002E762C">
        <w:rPr>
          <w:rStyle w:val="91"/>
          <w:i w:val="0"/>
          <w:iCs w:val="0"/>
          <w:sz w:val="20"/>
          <w:szCs w:val="20"/>
        </w:rPr>
        <w:t>Канина Е.И. – начальник общего отдела;</w:t>
      </w:r>
    </w:p>
    <w:p w:rsidR="002E762C" w:rsidRPr="002E762C" w:rsidRDefault="002E762C" w:rsidP="002E762C">
      <w:pPr>
        <w:ind w:firstLine="709"/>
        <w:jc w:val="both"/>
        <w:rPr>
          <w:rStyle w:val="91"/>
          <w:i w:val="0"/>
          <w:iCs w:val="0"/>
          <w:sz w:val="20"/>
          <w:szCs w:val="20"/>
        </w:rPr>
      </w:pPr>
      <w:r w:rsidRPr="002E762C">
        <w:rPr>
          <w:rStyle w:val="91"/>
          <w:i w:val="0"/>
          <w:iCs w:val="0"/>
          <w:sz w:val="20"/>
          <w:szCs w:val="20"/>
        </w:rPr>
        <w:t>Федотова О.В. – начальник отдела экономики и бюджета;</w:t>
      </w:r>
    </w:p>
    <w:p w:rsidR="002E762C" w:rsidRPr="002E762C" w:rsidRDefault="002E762C" w:rsidP="002E762C">
      <w:pPr>
        <w:ind w:firstLine="709"/>
        <w:jc w:val="both"/>
      </w:pPr>
      <w:r w:rsidRPr="002E762C">
        <w:rPr>
          <w:rStyle w:val="91"/>
          <w:i w:val="0"/>
          <w:iCs w:val="0"/>
          <w:sz w:val="20"/>
          <w:szCs w:val="20"/>
        </w:rPr>
        <w:t>Попович В.А. – главный специалист отдела по управлению муниципальным хозяйством.</w:t>
      </w:r>
    </w:p>
    <w:p w:rsidR="002E762C" w:rsidRPr="002E762C" w:rsidRDefault="002E762C" w:rsidP="00155689">
      <w:pPr>
        <w:pStyle w:val="61"/>
        <w:numPr>
          <w:ilvl w:val="0"/>
          <w:numId w:val="82"/>
        </w:numPr>
        <w:shd w:val="clear" w:color="auto" w:fill="auto"/>
        <w:spacing w:before="0" w:line="240" w:lineRule="auto"/>
        <w:ind w:firstLine="709"/>
        <w:jc w:val="both"/>
        <w:rPr>
          <w:rFonts w:ascii="Times New Roman" w:hAnsi="Times New Roman"/>
          <w:sz w:val="20"/>
          <w:szCs w:val="20"/>
        </w:rPr>
      </w:pPr>
      <w:r w:rsidRPr="002E762C">
        <w:rPr>
          <w:rStyle w:val="1f1"/>
          <w:rFonts w:ascii="Times New Roman" w:hAnsi="Times New Roman"/>
          <w:sz w:val="20"/>
          <w:szCs w:val="20"/>
        </w:rPr>
        <w:t>Подготовка отчета об использовании субсидии из областного бюдж</w:t>
      </w:r>
      <w:r w:rsidRPr="002E762C">
        <w:rPr>
          <w:rStyle w:val="1f1"/>
          <w:rFonts w:ascii="Times New Roman" w:hAnsi="Times New Roman"/>
          <w:sz w:val="20"/>
          <w:szCs w:val="20"/>
        </w:rPr>
        <w:t>е</w:t>
      </w:r>
      <w:r w:rsidRPr="002E762C">
        <w:rPr>
          <w:rStyle w:val="1f1"/>
          <w:rFonts w:ascii="Times New Roman" w:hAnsi="Times New Roman"/>
          <w:sz w:val="20"/>
          <w:szCs w:val="20"/>
        </w:rPr>
        <w:t>та и представление его в срок до 1 февраля 2024 года в министерство экономич</w:t>
      </w:r>
      <w:r w:rsidRPr="002E762C">
        <w:rPr>
          <w:rStyle w:val="1f1"/>
          <w:rFonts w:ascii="Times New Roman" w:hAnsi="Times New Roman"/>
          <w:sz w:val="20"/>
          <w:szCs w:val="20"/>
        </w:rPr>
        <w:t>е</w:t>
      </w:r>
      <w:r w:rsidRPr="002E762C">
        <w:rPr>
          <w:rStyle w:val="1f1"/>
          <w:rFonts w:ascii="Times New Roman" w:hAnsi="Times New Roman"/>
          <w:sz w:val="20"/>
          <w:szCs w:val="20"/>
        </w:rPr>
        <w:t xml:space="preserve">ского развития и промышленности Иркутской области возлагается на </w:t>
      </w:r>
      <w:r w:rsidRPr="002E762C">
        <w:rPr>
          <w:rStyle w:val="afffff"/>
          <w:i w:val="0"/>
          <w:sz w:val="20"/>
          <w:szCs w:val="20"/>
        </w:rPr>
        <w:t>Канину Елену Иннокентьевну.</w:t>
      </w:r>
    </w:p>
    <w:p w:rsidR="002E762C" w:rsidRPr="002E762C" w:rsidRDefault="002E762C" w:rsidP="00155689">
      <w:pPr>
        <w:pStyle w:val="61"/>
        <w:numPr>
          <w:ilvl w:val="0"/>
          <w:numId w:val="82"/>
        </w:numPr>
        <w:shd w:val="clear" w:color="auto" w:fill="auto"/>
        <w:tabs>
          <w:tab w:val="left" w:pos="741"/>
        </w:tabs>
        <w:spacing w:before="0" w:line="240" w:lineRule="auto"/>
        <w:ind w:firstLine="709"/>
        <w:jc w:val="both"/>
        <w:rPr>
          <w:rFonts w:ascii="Times New Roman" w:hAnsi="Times New Roman"/>
          <w:sz w:val="20"/>
          <w:szCs w:val="20"/>
        </w:rPr>
      </w:pPr>
      <w:r w:rsidRPr="002E762C">
        <w:rPr>
          <w:rStyle w:val="1f1"/>
          <w:rFonts w:ascii="Times New Roman" w:hAnsi="Times New Roman"/>
          <w:sz w:val="20"/>
          <w:szCs w:val="20"/>
        </w:rPr>
        <w:t>Утвердить порядок организации работы по реализации мероприятий перечня проектов народных инициатив и расходования бюджетных средств (Пр</w:t>
      </w:r>
      <w:r w:rsidRPr="002E762C">
        <w:rPr>
          <w:rStyle w:val="1f1"/>
          <w:rFonts w:ascii="Times New Roman" w:hAnsi="Times New Roman"/>
          <w:sz w:val="20"/>
          <w:szCs w:val="20"/>
        </w:rPr>
        <w:t>и</w:t>
      </w:r>
      <w:r w:rsidRPr="002E762C">
        <w:rPr>
          <w:rStyle w:val="1f1"/>
          <w:rFonts w:ascii="Times New Roman" w:hAnsi="Times New Roman"/>
          <w:sz w:val="20"/>
          <w:szCs w:val="20"/>
        </w:rPr>
        <w:t>ложение № 2).</w:t>
      </w:r>
    </w:p>
    <w:p w:rsidR="002E762C" w:rsidRPr="002E762C" w:rsidRDefault="002E762C" w:rsidP="00155689">
      <w:pPr>
        <w:pStyle w:val="61"/>
        <w:numPr>
          <w:ilvl w:val="0"/>
          <w:numId w:val="82"/>
        </w:numPr>
        <w:shd w:val="clear" w:color="auto" w:fill="auto"/>
        <w:tabs>
          <w:tab w:val="left" w:pos="746"/>
        </w:tabs>
        <w:spacing w:before="0" w:line="240" w:lineRule="auto"/>
        <w:ind w:firstLine="709"/>
        <w:jc w:val="both"/>
        <w:rPr>
          <w:rFonts w:ascii="Times New Roman" w:hAnsi="Times New Roman"/>
          <w:sz w:val="20"/>
          <w:szCs w:val="20"/>
        </w:rPr>
      </w:pPr>
      <w:r w:rsidRPr="002E762C">
        <w:rPr>
          <w:rStyle w:val="1f1"/>
          <w:rFonts w:ascii="Times New Roman" w:hAnsi="Times New Roman"/>
          <w:sz w:val="20"/>
          <w:szCs w:val="20"/>
        </w:rPr>
        <w:t>Отделу экономики и бюджета (Федотовой О.В.) обеспечить внесение изменений в Решение Думы Жигаловского МО о бюджете на 2024 год в части о</w:t>
      </w:r>
      <w:r w:rsidRPr="002E762C">
        <w:rPr>
          <w:rStyle w:val="1f1"/>
          <w:rFonts w:ascii="Times New Roman" w:hAnsi="Times New Roman"/>
          <w:sz w:val="20"/>
          <w:szCs w:val="20"/>
        </w:rPr>
        <w:t>т</w:t>
      </w:r>
      <w:r w:rsidRPr="002E762C">
        <w:rPr>
          <w:rStyle w:val="1f1"/>
          <w:rFonts w:ascii="Times New Roman" w:hAnsi="Times New Roman"/>
          <w:sz w:val="20"/>
          <w:szCs w:val="20"/>
        </w:rPr>
        <w:t>ражения расходов на реализацию мероприятий перечня проектов народных ин</w:t>
      </w:r>
      <w:r w:rsidRPr="002E762C">
        <w:rPr>
          <w:rStyle w:val="1f1"/>
          <w:rFonts w:ascii="Times New Roman" w:hAnsi="Times New Roman"/>
          <w:sz w:val="20"/>
          <w:szCs w:val="20"/>
        </w:rPr>
        <w:t>и</w:t>
      </w:r>
      <w:r w:rsidRPr="002E762C">
        <w:rPr>
          <w:rStyle w:val="1f1"/>
          <w:rFonts w:ascii="Times New Roman" w:hAnsi="Times New Roman"/>
          <w:sz w:val="20"/>
          <w:szCs w:val="20"/>
        </w:rPr>
        <w:t>циатив с учетом Порядка организации работы по реализации мероприятий и ра</w:t>
      </w:r>
      <w:r w:rsidRPr="002E762C">
        <w:rPr>
          <w:rStyle w:val="1f1"/>
          <w:rFonts w:ascii="Times New Roman" w:hAnsi="Times New Roman"/>
          <w:sz w:val="20"/>
          <w:szCs w:val="20"/>
        </w:rPr>
        <w:t>с</w:t>
      </w:r>
      <w:r w:rsidRPr="002E762C">
        <w:rPr>
          <w:rStyle w:val="1f1"/>
          <w:rFonts w:ascii="Times New Roman" w:hAnsi="Times New Roman"/>
          <w:sz w:val="20"/>
          <w:szCs w:val="20"/>
        </w:rPr>
        <w:t>ход</w:t>
      </w:r>
      <w:r w:rsidRPr="002E762C">
        <w:rPr>
          <w:rStyle w:val="1f1"/>
          <w:rFonts w:ascii="Times New Roman" w:hAnsi="Times New Roman"/>
          <w:sz w:val="20"/>
          <w:szCs w:val="20"/>
        </w:rPr>
        <w:t>о</w:t>
      </w:r>
      <w:r w:rsidRPr="002E762C">
        <w:rPr>
          <w:rStyle w:val="1f1"/>
          <w:rFonts w:ascii="Times New Roman" w:hAnsi="Times New Roman"/>
          <w:sz w:val="20"/>
          <w:szCs w:val="20"/>
        </w:rPr>
        <w:t>вания бюджетных средств и бюджетной классификацией.</w:t>
      </w:r>
    </w:p>
    <w:p w:rsidR="002E762C" w:rsidRPr="002E762C" w:rsidRDefault="002E762C" w:rsidP="00155689">
      <w:pPr>
        <w:pStyle w:val="61"/>
        <w:numPr>
          <w:ilvl w:val="0"/>
          <w:numId w:val="82"/>
        </w:numPr>
        <w:shd w:val="clear" w:color="auto" w:fill="auto"/>
        <w:tabs>
          <w:tab w:val="left" w:pos="716"/>
        </w:tabs>
        <w:spacing w:before="0" w:line="240" w:lineRule="auto"/>
        <w:ind w:firstLine="709"/>
        <w:jc w:val="both"/>
        <w:rPr>
          <w:rStyle w:val="1f1"/>
          <w:rFonts w:ascii="Times New Roman" w:hAnsi="Times New Roman"/>
          <w:color w:val="auto"/>
          <w:sz w:val="20"/>
          <w:szCs w:val="20"/>
        </w:rPr>
      </w:pPr>
      <w:r w:rsidRPr="002E762C">
        <w:rPr>
          <w:rStyle w:val="1f1"/>
          <w:rFonts w:ascii="Times New Roman" w:hAnsi="Times New Roman"/>
          <w:sz w:val="20"/>
          <w:szCs w:val="20"/>
        </w:rPr>
        <w:t>Настоящее постановление подлежит опубликованию в «Спецвыпуск Жигалово» и размещению на официальном сайте в сети интернет.</w:t>
      </w:r>
    </w:p>
    <w:p w:rsidR="002E762C" w:rsidRPr="002E762C" w:rsidRDefault="002E762C" w:rsidP="00155689">
      <w:pPr>
        <w:pStyle w:val="61"/>
        <w:numPr>
          <w:ilvl w:val="0"/>
          <w:numId w:val="82"/>
        </w:numPr>
        <w:shd w:val="clear" w:color="auto" w:fill="auto"/>
        <w:tabs>
          <w:tab w:val="left" w:pos="716"/>
        </w:tabs>
        <w:spacing w:before="0" w:line="240" w:lineRule="auto"/>
        <w:ind w:firstLine="709"/>
        <w:jc w:val="both"/>
        <w:rPr>
          <w:rFonts w:ascii="Times New Roman" w:hAnsi="Times New Roman"/>
          <w:sz w:val="20"/>
          <w:szCs w:val="20"/>
        </w:rPr>
      </w:pPr>
      <w:r w:rsidRPr="002E762C">
        <w:rPr>
          <w:rStyle w:val="1f1"/>
          <w:rFonts w:ascii="Times New Roman" w:hAnsi="Times New Roman"/>
          <w:sz w:val="20"/>
          <w:szCs w:val="20"/>
        </w:rPr>
        <w:t>Контроль за исполнением постановления оставляю за собой.</w:t>
      </w:r>
    </w:p>
    <w:p w:rsidR="002E762C" w:rsidRPr="002E762C" w:rsidRDefault="002E762C" w:rsidP="002E762C">
      <w:pPr>
        <w:jc w:val="both"/>
        <w:rPr>
          <w:bCs/>
        </w:rPr>
      </w:pPr>
    </w:p>
    <w:p w:rsidR="002E762C" w:rsidRPr="002E762C" w:rsidRDefault="002E762C" w:rsidP="002E762C">
      <w:pPr>
        <w:jc w:val="both"/>
        <w:rPr>
          <w:bCs/>
        </w:rPr>
      </w:pPr>
      <w:r w:rsidRPr="002E762C">
        <w:rPr>
          <w:bCs/>
        </w:rPr>
        <w:t>Глава Жигаловского</w:t>
      </w:r>
    </w:p>
    <w:p w:rsidR="002E762C" w:rsidRPr="002E762C" w:rsidRDefault="002E762C" w:rsidP="002E762C">
      <w:pPr>
        <w:jc w:val="both"/>
        <w:rPr>
          <w:bCs/>
        </w:rPr>
      </w:pPr>
      <w:r w:rsidRPr="002E762C">
        <w:rPr>
          <w:bCs/>
        </w:rPr>
        <w:t>муниципального образования                                                     Д.А. Лунёв</w:t>
      </w:r>
    </w:p>
    <w:p w:rsidR="002E762C" w:rsidRPr="002E762C" w:rsidRDefault="002E762C" w:rsidP="002E762C">
      <w:pPr>
        <w:ind w:firstLine="709"/>
        <w:jc w:val="right"/>
        <w:rPr>
          <w:bCs/>
        </w:rPr>
      </w:pPr>
      <w:r w:rsidRPr="002E762C">
        <w:rPr>
          <w:bCs/>
        </w:rPr>
        <w:t>Приложение № 1</w:t>
      </w:r>
    </w:p>
    <w:p w:rsidR="002E762C" w:rsidRPr="002E762C" w:rsidRDefault="002E762C" w:rsidP="002E762C">
      <w:pPr>
        <w:ind w:firstLine="709"/>
        <w:jc w:val="right"/>
        <w:rPr>
          <w:bCs/>
        </w:rPr>
      </w:pPr>
      <w:r w:rsidRPr="002E762C">
        <w:rPr>
          <w:bCs/>
        </w:rPr>
        <w:t>УТВЕРЖДЕНО:</w:t>
      </w:r>
    </w:p>
    <w:p w:rsidR="002E762C" w:rsidRPr="002E762C" w:rsidRDefault="002E762C" w:rsidP="002E762C">
      <w:pPr>
        <w:ind w:firstLine="709"/>
        <w:jc w:val="right"/>
        <w:rPr>
          <w:bCs/>
        </w:rPr>
      </w:pPr>
      <w:r w:rsidRPr="002E762C">
        <w:rPr>
          <w:bCs/>
        </w:rPr>
        <w:t xml:space="preserve">Постановлением </w:t>
      </w:r>
    </w:p>
    <w:p w:rsidR="002E762C" w:rsidRPr="002E762C" w:rsidRDefault="002E762C" w:rsidP="002E762C">
      <w:pPr>
        <w:ind w:firstLine="709"/>
        <w:jc w:val="right"/>
        <w:rPr>
          <w:bCs/>
        </w:rPr>
      </w:pPr>
      <w:r w:rsidRPr="002E762C">
        <w:rPr>
          <w:bCs/>
        </w:rPr>
        <w:t xml:space="preserve">Администрации Жигаловского </w:t>
      </w:r>
    </w:p>
    <w:p w:rsidR="002E762C" w:rsidRPr="002E762C" w:rsidRDefault="002E762C" w:rsidP="002E762C">
      <w:pPr>
        <w:ind w:firstLine="709"/>
        <w:jc w:val="right"/>
        <w:rPr>
          <w:bCs/>
        </w:rPr>
      </w:pPr>
      <w:r w:rsidRPr="002E762C">
        <w:rPr>
          <w:bCs/>
        </w:rPr>
        <w:t>муниципального образования</w:t>
      </w:r>
    </w:p>
    <w:p w:rsidR="002E762C" w:rsidRPr="002E762C" w:rsidRDefault="002E762C" w:rsidP="002E762C">
      <w:pPr>
        <w:ind w:firstLine="709"/>
        <w:jc w:val="right"/>
        <w:rPr>
          <w:bCs/>
        </w:rPr>
      </w:pPr>
      <w:r w:rsidRPr="002E762C">
        <w:rPr>
          <w:bCs/>
        </w:rPr>
        <w:t>№ 10 от 25.01.2024 г.</w:t>
      </w:r>
    </w:p>
    <w:p w:rsidR="002E762C" w:rsidRPr="002E762C" w:rsidRDefault="002E762C" w:rsidP="002E762C">
      <w:pPr>
        <w:ind w:firstLine="709"/>
        <w:jc w:val="right"/>
        <w:rPr>
          <w:bCs/>
        </w:rPr>
      </w:pPr>
    </w:p>
    <w:tbl>
      <w:tblPr>
        <w:tblW w:w="5000" w:type="pct"/>
        <w:tblLayout w:type="fixed"/>
        <w:tblLook w:val="04A0" w:firstRow="1" w:lastRow="0" w:firstColumn="1" w:lastColumn="0" w:noHBand="0" w:noVBand="1"/>
      </w:tblPr>
      <w:tblGrid>
        <w:gridCol w:w="544"/>
        <w:gridCol w:w="1717"/>
        <w:gridCol w:w="1290"/>
        <w:gridCol w:w="1433"/>
        <w:gridCol w:w="1433"/>
        <w:gridCol w:w="1435"/>
        <w:gridCol w:w="2401"/>
      </w:tblGrid>
      <w:tr w:rsidR="002E762C" w:rsidRPr="002E762C" w:rsidTr="00015BE4">
        <w:trPr>
          <w:trHeight w:val="20"/>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 п/п</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Наименование м</w:t>
            </w:r>
            <w:r w:rsidRPr="002E762C">
              <w:rPr>
                <w:color w:val="000000"/>
              </w:rPr>
              <w:t>е</w:t>
            </w:r>
            <w:r w:rsidRPr="002E762C">
              <w:rPr>
                <w:color w:val="000000"/>
              </w:rPr>
              <w:t>роприятия</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Срок реал</w:t>
            </w:r>
            <w:r w:rsidRPr="002E762C">
              <w:rPr>
                <w:color w:val="000000"/>
              </w:rPr>
              <w:t>и</w:t>
            </w:r>
            <w:r w:rsidRPr="002E762C">
              <w:rPr>
                <w:color w:val="000000"/>
              </w:rPr>
              <w:t>зации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Общий об</w:t>
            </w:r>
            <w:r w:rsidRPr="002E762C">
              <w:rPr>
                <w:color w:val="000000"/>
              </w:rPr>
              <w:t>ъ</w:t>
            </w:r>
            <w:r w:rsidRPr="002E762C">
              <w:rPr>
                <w:color w:val="000000"/>
              </w:rPr>
              <w:t>ем финансир</w:t>
            </w:r>
            <w:r w:rsidRPr="002E762C">
              <w:rPr>
                <w:color w:val="000000"/>
              </w:rPr>
              <w:t>о</w:t>
            </w:r>
            <w:r w:rsidRPr="002E762C">
              <w:rPr>
                <w:color w:val="000000"/>
              </w:rPr>
              <w:t>вания, руб.</w:t>
            </w:r>
          </w:p>
        </w:tc>
        <w:tc>
          <w:tcPr>
            <w:tcW w:w="1399" w:type="pct"/>
            <w:gridSpan w:val="2"/>
            <w:tcBorders>
              <w:top w:val="single" w:sz="4" w:space="0" w:color="auto"/>
              <w:left w:val="nil"/>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В том числе за счет средств:</w:t>
            </w:r>
          </w:p>
        </w:tc>
        <w:tc>
          <w:tcPr>
            <w:tcW w:w="11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Пункт статьи Федерал</w:t>
            </w:r>
            <w:r w:rsidRPr="002E762C">
              <w:rPr>
                <w:color w:val="000000"/>
              </w:rPr>
              <w:t>ь</w:t>
            </w:r>
            <w:r w:rsidRPr="002E762C">
              <w:rPr>
                <w:color w:val="000000"/>
              </w:rPr>
              <w:t>ного закона от 6 о</w:t>
            </w:r>
            <w:r w:rsidRPr="002E762C">
              <w:rPr>
                <w:color w:val="000000"/>
              </w:rPr>
              <w:t>к</w:t>
            </w:r>
            <w:r w:rsidRPr="002E762C">
              <w:rPr>
                <w:color w:val="000000"/>
              </w:rPr>
              <w:t>тября 2003 года № 131-ФЗ «Об общих принципах орг</w:t>
            </w:r>
            <w:r w:rsidRPr="002E762C">
              <w:rPr>
                <w:color w:val="000000"/>
              </w:rPr>
              <w:t>а</w:t>
            </w:r>
            <w:r w:rsidRPr="002E762C">
              <w:rPr>
                <w:color w:val="000000"/>
              </w:rPr>
              <w:t>низации местного сам</w:t>
            </w:r>
            <w:r w:rsidRPr="002E762C">
              <w:rPr>
                <w:color w:val="000000"/>
              </w:rPr>
              <w:t>о</w:t>
            </w:r>
            <w:r w:rsidRPr="002E762C">
              <w:rPr>
                <w:color w:val="000000"/>
              </w:rPr>
              <w:t>управления в Росси</w:t>
            </w:r>
            <w:r w:rsidRPr="002E762C">
              <w:rPr>
                <w:color w:val="000000"/>
              </w:rPr>
              <w:t>й</w:t>
            </w:r>
            <w:r w:rsidRPr="002E762C">
              <w:rPr>
                <w:color w:val="000000"/>
              </w:rPr>
              <w:t>ской Федерации», Зак</w:t>
            </w:r>
            <w:r w:rsidRPr="002E762C">
              <w:rPr>
                <w:color w:val="000000"/>
              </w:rPr>
              <w:t>о</w:t>
            </w:r>
            <w:r w:rsidRPr="002E762C">
              <w:rPr>
                <w:color w:val="000000"/>
              </w:rPr>
              <w:t>на Иркутской о</w:t>
            </w:r>
            <w:r w:rsidRPr="002E762C">
              <w:rPr>
                <w:color w:val="000000"/>
              </w:rPr>
              <w:t>б</w:t>
            </w:r>
            <w:r w:rsidRPr="002E762C">
              <w:rPr>
                <w:color w:val="000000"/>
              </w:rPr>
              <w:t>ласти от 3 ноября 2016 года № 96-ОЗ «О закреплении за сел</w:t>
            </w:r>
            <w:r w:rsidRPr="002E762C">
              <w:rPr>
                <w:color w:val="000000"/>
              </w:rPr>
              <w:t>ь</w:t>
            </w:r>
            <w:r w:rsidRPr="002E762C">
              <w:rPr>
                <w:color w:val="000000"/>
              </w:rPr>
              <w:lastRenderedPageBreak/>
              <w:t>скими поселениями Иркутской области в</w:t>
            </w:r>
            <w:r w:rsidRPr="002E762C">
              <w:rPr>
                <w:color w:val="000000"/>
              </w:rPr>
              <w:t>о</w:t>
            </w:r>
            <w:r w:rsidRPr="002E762C">
              <w:rPr>
                <w:color w:val="000000"/>
              </w:rPr>
              <w:t>просов местного знач</w:t>
            </w:r>
            <w:r w:rsidRPr="002E762C">
              <w:rPr>
                <w:color w:val="000000"/>
              </w:rPr>
              <w:t>е</w:t>
            </w:r>
            <w:r w:rsidRPr="002E762C">
              <w:rPr>
                <w:color w:val="000000"/>
              </w:rPr>
              <w:t>ния»</w:t>
            </w:r>
          </w:p>
        </w:tc>
      </w:tr>
      <w:tr w:rsidR="002E762C" w:rsidRPr="002E762C" w:rsidTr="00015BE4">
        <w:trPr>
          <w:trHeight w:val="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E762C" w:rsidRPr="002E762C" w:rsidRDefault="002E762C" w:rsidP="002E762C">
            <w:pPr>
              <w:rPr>
                <w:color w:val="000000"/>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2E762C" w:rsidRPr="002E762C" w:rsidRDefault="002E762C" w:rsidP="002E762C">
            <w:pPr>
              <w:rPr>
                <w:color w:val="000000"/>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2E762C" w:rsidRPr="002E762C" w:rsidRDefault="002E762C" w:rsidP="002E762C">
            <w:pPr>
              <w:rPr>
                <w:color w:val="000000"/>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2E762C" w:rsidRPr="002E762C" w:rsidRDefault="002E762C" w:rsidP="002E762C">
            <w:pPr>
              <w:rPr>
                <w:color w:val="000000"/>
              </w:rPr>
            </w:pPr>
          </w:p>
        </w:tc>
        <w:tc>
          <w:tcPr>
            <w:tcW w:w="699" w:type="pct"/>
            <w:tcBorders>
              <w:top w:val="nil"/>
              <w:left w:val="nil"/>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областн</w:t>
            </w:r>
            <w:r w:rsidRPr="002E762C">
              <w:rPr>
                <w:color w:val="000000"/>
              </w:rPr>
              <w:t>о</w:t>
            </w:r>
            <w:r w:rsidRPr="002E762C">
              <w:rPr>
                <w:color w:val="000000"/>
              </w:rPr>
              <w:t>го бюдж</w:t>
            </w:r>
            <w:r w:rsidRPr="002E762C">
              <w:rPr>
                <w:color w:val="000000"/>
              </w:rPr>
              <w:t>е</w:t>
            </w:r>
            <w:r w:rsidRPr="002E762C">
              <w:rPr>
                <w:color w:val="000000"/>
              </w:rPr>
              <w:t>та, руб.</w:t>
            </w:r>
          </w:p>
        </w:tc>
        <w:tc>
          <w:tcPr>
            <w:tcW w:w="700" w:type="pct"/>
            <w:tcBorders>
              <w:top w:val="nil"/>
              <w:left w:val="nil"/>
              <w:bottom w:val="single" w:sz="4" w:space="0" w:color="auto"/>
              <w:right w:val="single" w:sz="4" w:space="0" w:color="auto"/>
            </w:tcBorders>
            <w:shd w:val="clear" w:color="auto" w:fill="auto"/>
            <w:vAlign w:val="center"/>
            <w:hideMark/>
          </w:tcPr>
          <w:p w:rsidR="002E762C" w:rsidRPr="002E762C" w:rsidRDefault="002E762C" w:rsidP="002E762C">
            <w:pPr>
              <w:jc w:val="center"/>
              <w:rPr>
                <w:color w:val="000000"/>
              </w:rPr>
            </w:pPr>
            <w:r w:rsidRPr="002E762C">
              <w:rPr>
                <w:color w:val="000000"/>
              </w:rPr>
              <w:t xml:space="preserve">местного бюджета, руб. </w:t>
            </w:r>
          </w:p>
        </w:tc>
        <w:tc>
          <w:tcPr>
            <w:tcW w:w="1171" w:type="pct"/>
            <w:vMerge/>
            <w:tcBorders>
              <w:top w:val="single" w:sz="4" w:space="0" w:color="auto"/>
              <w:left w:val="single" w:sz="4" w:space="0" w:color="auto"/>
              <w:bottom w:val="single" w:sz="4" w:space="0" w:color="auto"/>
              <w:right w:val="single" w:sz="4" w:space="0" w:color="auto"/>
            </w:tcBorders>
            <w:vAlign w:val="center"/>
            <w:hideMark/>
          </w:tcPr>
          <w:p w:rsidR="002E762C" w:rsidRPr="002E762C" w:rsidRDefault="002E762C" w:rsidP="002E762C">
            <w:pPr>
              <w:rPr>
                <w:color w:val="000000"/>
              </w:rPr>
            </w:pPr>
          </w:p>
        </w:tc>
      </w:tr>
      <w:tr w:rsidR="002E762C" w:rsidRPr="002E762C" w:rsidTr="00015BE4">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2E762C" w:rsidRPr="002E762C" w:rsidRDefault="002E762C" w:rsidP="002E762C">
            <w:pPr>
              <w:jc w:val="center"/>
            </w:pPr>
            <w:r w:rsidRPr="002E762C">
              <w:t>1</w:t>
            </w:r>
          </w:p>
        </w:tc>
        <w:tc>
          <w:tcPr>
            <w:tcW w:w="837" w:type="pct"/>
            <w:tcBorders>
              <w:top w:val="nil"/>
              <w:left w:val="nil"/>
              <w:bottom w:val="single" w:sz="4" w:space="0" w:color="auto"/>
              <w:right w:val="single" w:sz="4" w:space="0" w:color="auto"/>
            </w:tcBorders>
            <w:shd w:val="clear" w:color="auto" w:fill="auto"/>
            <w:vAlign w:val="bottom"/>
            <w:hideMark/>
          </w:tcPr>
          <w:p w:rsidR="002E762C" w:rsidRPr="002E762C" w:rsidRDefault="002E762C" w:rsidP="002E762C">
            <w:pPr>
              <w:rPr>
                <w:color w:val="000000"/>
              </w:rPr>
            </w:pPr>
            <w:r w:rsidRPr="002E762C">
              <w:rPr>
                <w:color w:val="000000"/>
              </w:rPr>
              <w:t>Благоустройство общественной парковки ул. Советская рп. Жигалово)</w:t>
            </w:r>
          </w:p>
        </w:tc>
        <w:tc>
          <w:tcPr>
            <w:tcW w:w="629" w:type="pct"/>
            <w:vMerge w:val="restart"/>
            <w:tcBorders>
              <w:top w:val="nil"/>
              <w:left w:val="single" w:sz="4" w:space="0" w:color="auto"/>
              <w:bottom w:val="single" w:sz="4" w:space="0" w:color="000000"/>
              <w:right w:val="single" w:sz="4" w:space="0" w:color="auto"/>
            </w:tcBorders>
            <w:shd w:val="clear" w:color="auto" w:fill="auto"/>
            <w:vAlign w:val="center"/>
            <w:hideMark/>
          </w:tcPr>
          <w:p w:rsidR="002E762C" w:rsidRPr="002E762C" w:rsidRDefault="002E762C" w:rsidP="002E762C">
            <w:pPr>
              <w:jc w:val="center"/>
            </w:pPr>
            <w:r w:rsidRPr="002E762C">
              <w:t>до 30 д</w:t>
            </w:r>
            <w:r w:rsidRPr="002E762C">
              <w:t>е</w:t>
            </w:r>
            <w:r w:rsidRPr="002E762C">
              <w:t>кабря 2024 года</w:t>
            </w:r>
          </w:p>
        </w:tc>
        <w:tc>
          <w:tcPr>
            <w:tcW w:w="699"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right"/>
            </w:pPr>
            <w:r w:rsidRPr="002E762C">
              <w:t>6 524 409,60</w:t>
            </w:r>
          </w:p>
        </w:tc>
        <w:tc>
          <w:tcPr>
            <w:tcW w:w="699"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right"/>
            </w:pPr>
            <w:r w:rsidRPr="002E762C">
              <w:t>2 174 600,00</w:t>
            </w:r>
          </w:p>
        </w:tc>
        <w:tc>
          <w:tcPr>
            <w:tcW w:w="700"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right"/>
            </w:pPr>
            <w:r w:rsidRPr="002E762C">
              <w:t>4 349 809,60</w:t>
            </w:r>
          </w:p>
        </w:tc>
        <w:tc>
          <w:tcPr>
            <w:tcW w:w="1171"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center"/>
            </w:pPr>
            <w:r w:rsidRPr="002E762C">
              <w:t>14.1.19</w:t>
            </w:r>
          </w:p>
        </w:tc>
      </w:tr>
      <w:tr w:rsidR="002E762C" w:rsidRPr="002E762C" w:rsidTr="00015BE4">
        <w:trPr>
          <w:trHeight w:val="20"/>
        </w:trPr>
        <w:tc>
          <w:tcPr>
            <w:tcW w:w="265" w:type="pct"/>
            <w:tcBorders>
              <w:top w:val="nil"/>
              <w:left w:val="single" w:sz="4" w:space="0" w:color="auto"/>
              <w:bottom w:val="single" w:sz="4" w:space="0" w:color="auto"/>
              <w:right w:val="single" w:sz="4" w:space="0" w:color="auto"/>
            </w:tcBorders>
            <w:shd w:val="clear" w:color="auto" w:fill="auto"/>
            <w:noWrap/>
            <w:vAlign w:val="bottom"/>
            <w:hideMark/>
          </w:tcPr>
          <w:p w:rsidR="002E762C" w:rsidRPr="002E762C" w:rsidRDefault="002E762C" w:rsidP="002E762C">
            <w:pPr>
              <w:jc w:val="center"/>
            </w:pPr>
            <w:r w:rsidRPr="002E762C">
              <w:t> </w:t>
            </w:r>
          </w:p>
        </w:tc>
        <w:tc>
          <w:tcPr>
            <w:tcW w:w="837"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rPr>
                <w:b/>
                <w:bCs/>
              </w:rPr>
            </w:pPr>
            <w:r w:rsidRPr="002E762C">
              <w:rPr>
                <w:b/>
                <w:bCs/>
              </w:rPr>
              <w:t>ИТОГО:</w:t>
            </w:r>
          </w:p>
        </w:tc>
        <w:tc>
          <w:tcPr>
            <w:tcW w:w="629" w:type="pct"/>
            <w:vMerge/>
            <w:tcBorders>
              <w:top w:val="nil"/>
              <w:left w:val="single" w:sz="4" w:space="0" w:color="auto"/>
              <w:bottom w:val="single" w:sz="4" w:space="0" w:color="000000"/>
              <w:right w:val="single" w:sz="4" w:space="0" w:color="auto"/>
            </w:tcBorders>
            <w:vAlign w:val="center"/>
            <w:hideMark/>
          </w:tcPr>
          <w:p w:rsidR="002E762C" w:rsidRPr="002E762C" w:rsidRDefault="002E762C" w:rsidP="002E762C"/>
        </w:tc>
        <w:tc>
          <w:tcPr>
            <w:tcW w:w="699"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right"/>
            </w:pPr>
            <w:r w:rsidRPr="002E762C">
              <w:t>6 524 409,60</w:t>
            </w:r>
          </w:p>
        </w:tc>
        <w:tc>
          <w:tcPr>
            <w:tcW w:w="699"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right"/>
            </w:pPr>
            <w:r w:rsidRPr="002E762C">
              <w:t>2 174 600,00</w:t>
            </w:r>
          </w:p>
        </w:tc>
        <w:tc>
          <w:tcPr>
            <w:tcW w:w="700"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right"/>
            </w:pPr>
            <w:r w:rsidRPr="002E762C">
              <w:t>4 349 809,60</w:t>
            </w:r>
          </w:p>
        </w:tc>
        <w:tc>
          <w:tcPr>
            <w:tcW w:w="1171" w:type="pct"/>
            <w:tcBorders>
              <w:top w:val="nil"/>
              <w:left w:val="nil"/>
              <w:bottom w:val="single" w:sz="4" w:space="0" w:color="auto"/>
              <w:right w:val="single" w:sz="4" w:space="0" w:color="auto"/>
            </w:tcBorders>
            <w:shd w:val="clear" w:color="auto" w:fill="auto"/>
            <w:noWrap/>
            <w:vAlign w:val="bottom"/>
            <w:hideMark/>
          </w:tcPr>
          <w:p w:rsidR="002E762C" w:rsidRPr="002E762C" w:rsidRDefault="002E762C" w:rsidP="002E762C">
            <w:pPr>
              <w:jc w:val="center"/>
            </w:pPr>
            <w:r w:rsidRPr="002E762C">
              <w:t> </w:t>
            </w:r>
          </w:p>
        </w:tc>
      </w:tr>
    </w:tbl>
    <w:p w:rsidR="002E762C" w:rsidRPr="002E762C" w:rsidRDefault="002E762C" w:rsidP="002E762C">
      <w:pPr>
        <w:ind w:firstLine="709"/>
        <w:jc w:val="center"/>
        <w:rPr>
          <w:bCs/>
        </w:rPr>
      </w:pPr>
    </w:p>
    <w:p w:rsidR="002E762C" w:rsidRPr="002E762C" w:rsidRDefault="002E762C" w:rsidP="002E762C">
      <w:pPr>
        <w:ind w:firstLine="709"/>
        <w:jc w:val="right"/>
        <w:rPr>
          <w:bCs/>
        </w:rPr>
      </w:pPr>
      <w:r w:rsidRPr="002E762C">
        <w:rPr>
          <w:bCs/>
        </w:rPr>
        <w:t>Приложение № 2</w:t>
      </w:r>
    </w:p>
    <w:p w:rsidR="002E762C" w:rsidRPr="002E762C" w:rsidRDefault="002E762C" w:rsidP="002E762C">
      <w:pPr>
        <w:ind w:firstLine="709"/>
        <w:jc w:val="right"/>
        <w:rPr>
          <w:bCs/>
        </w:rPr>
      </w:pPr>
      <w:r w:rsidRPr="002E762C">
        <w:rPr>
          <w:bCs/>
        </w:rPr>
        <w:t>УТВЕРЖДЕНО:</w:t>
      </w:r>
    </w:p>
    <w:p w:rsidR="002E762C" w:rsidRPr="002E762C" w:rsidRDefault="002E762C" w:rsidP="002E762C">
      <w:pPr>
        <w:ind w:firstLine="709"/>
        <w:jc w:val="right"/>
        <w:rPr>
          <w:bCs/>
        </w:rPr>
      </w:pPr>
      <w:r w:rsidRPr="002E762C">
        <w:rPr>
          <w:bCs/>
        </w:rPr>
        <w:t xml:space="preserve">Постановлением </w:t>
      </w:r>
    </w:p>
    <w:p w:rsidR="002E762C" w:rsidRPr="002E762C" w:rsidRDefault="002E762C" w:rsidP="002E762C">
      <w:pPr>
        <w:ind w:firstLine="709"/>
        <w:jc w:val="right"/>
        <w:rPr>
          <w:bCs/>
        </w:rPr>
      </w:pPr>
      <w:r w:rsidRPr="002E762C">
        <w:rPr>
          <w:bCs/>
        </w:rPr>
        <w:t xml:space="preserve">Администрации Жигаловского </w:t>
      </w:r>
    </w:p>
    <w:p w:rsidR="002E762C" w:rsidRPr="002E762C" w:rsidRDefault="002E762C" w:rsidP="002E762C">
      <w:pPr>
        <w:ind w:firstLine="709"/>
        <w:jc w:val="right"/>
        <w:rPr>
          <w:bCs/>
        </w:rPr>
      </w:pPr>
      <w:r w:rsidRPr="002E762C">
        <w:rPr>
          <w:bCs/>
        </w:rPr>
        <w:t>муниципального образования</w:t>
      </w:r>
    </w:p>
    <w:p w:rsidR="002E762C" w:rsidRPr="002E762C" w:rsidRDefault="002E762C" w:rsidP="002E762C">
      <w:pPr>
        <w:ind w:firstLine="709"/>
        <w:jc w:val="right"/>
        <w:rPr>
          <w:bCs/>
        </w:rPr>
      </w:pPr>
      <w:r w:rsidRPr="002E762C">
        <w:rPr>
          <w:bCs/>
        </w:rPr>
        <w:t>№ 10 от 25.01.2024 г.</w:t>
      </w:r>
    </w:p>
    <w:p w:rsidR="002E762C" w:rsidRPr="002E762C" w:rsidRDefault="002E762C" w:rsidP="002E762C">
      <w:pPr>
        <w:jc w:val="center"/>
        <w:rPr>
          <w:rStyle w:val="1f1"/>
          <w:b/>
          <w:sz w:val="20"/>
          <w:szCs w:val="20"/>
        </w:rPr>
      </w:pPr>
      <w:r w:rsidRPr="002E762C">
        <w:rPr>
          <w:rStyle w:val="1f1"/>
          <w:b/>
          <w:sz w:val="20"/>
          <w:szCs w:val="20"/>
        </w:rPr>
        <w:t>Порядок</w:t>
      </w:r>
    </w:p>
    <w:p w:rsidR="002E762C" w:rsidRPr="002E762C" w:rsidRDefault="002E762C" w:rsidP="002E762C">
      <w:pPr>
        <w:jc w:val="center"/>
        <w:rPr>
          <w:rStyle w:val="1f1"/>
          <w:b/>
          <w:sz w:val="20"/>
          <w:szCs w:val="20"/>
        </w:rPr>
      </w:pPr>
      <w:r w:rsidRPr="002E762C">
        <w:rPr>
          <w:rStyle w:val="1f1"/>
          <w:b/>
          <w:sz w:val="20"/>
          <w:szCs w:val="20"/>
        </w:rPr>
        <w:t>организации работы по реализации мероприятий перечня проектов наро</w:t>
      </w:r>
      <w:r w:rsidRPr="002E762C">
        <w:rPr>
          <w:rStyle w:val="1f1"/>
          <w:b/>
          <w:sz w:val="20"/>
          <w:szCs w:val="20"/>
        </w:rPr>
        <w:t>д</w:t>
      </w:r>
      <w:r w:rsidRPr="002E762C">
        <w:rPr>
          <w:rStyle w:val="1f1"/>
          <w:b/>
          <w:sz w:val="20"/>
          <w:szCs w:val="20"/>
        </w:rPr>
        <w:t>ных инициатив и расходования бюджетных средств на 2024 год</w:t>
      </w:r>
    </w:p>
    <w:p w:rsidR="002E762C" w:rsidRPr="002E762C" w:rsidRDefault="002E762C" w:rsidP="002E762C">
      <w:pPr>
        <w:ind w:firstLine="709"/>
        <w:jc w:val="both"/>
      </w:pPr>
      <w:r w:rsidRPr="002E762C">
        <w:rPr>
          <w:rStyle w:val="1f1"/>
          <w:sz w:val="20"/>
          <w:szCs w:val="20"/>
        </w:rPr>
        <w:t>Настоящий Порядок организации работы по реализации мероприятий п</w:t>
      </w:r>
      <w:r w:rsidRPr="002E762C">
        <w:rPr>
          <w:rStyle w:val="1f1"/>
          <w:sz w:val="20"/>
          <w:szCs w:val="20"/>
        </w:rPr>
        <w:t>е</w:t>
      </w:r>
      <w:r w:rsidRPr="002E762C">
        <w:rPr>
          <w:rStyle w:val="1f1"/>
          <w:sz w:val="20"/>
          <w:szCs w:val="20"/>
        </w:rPr>
        <w:t xml:space="preserve">речня проектов народных инициатив Жигаловского муниципального образования на 2024 год (далее – Порядок) принят в целях исполнения </w:t>
      </w:r>
      <w:r w:rsidRPr="002E762C">
        <w:t>Положением о пред</w:t>
      </w:r>
      <w:r w:rsidRPr="002E762C">
        <w:t>о</w:t>
      </w:r>
      <w:r w:rsidRPr="002E762C">
        <w:t>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w:t>
      </w:r>
      <w:r w:rsidRPr="002E762C">
        <w:t>и</w:t>
      </w:r>
      <w:r w:rsidRPr="002E762C">
        <w:t>циатив (далее – Положение)</w:t>
      </w:r>
      <w:r w:rsidRPr="002E762C">
        <w:rPr>
          <w:rStyle w:val="1f1"/>
          <w:color w:val="auto"/>
          <w:sz w:val="20"/>
          <w:szCs w:val="20"/>
        </w:rPr>
        <w:t>, утвержденным постановлением Правительства И</w:t>
      </w:r>
      <w:r w:rsidRPr="002E762C">
        <w:rPr>
          <w:rStyle w:val="1f1"/>
          <w:color w:val="auto"/>
          <w:sz w:val="20"/>
          <w:szCs w:val="20"/>
        </w:rPr>
        <w:t>р</w:t>
      </w:r>
      <w:r w:rsidRPr="002E762C">
        <w:rPr>
          <w:rStyle w:val="1f1"/>
          <w:color w:val="auto"/>
          <w:sz w:val="20"/>
          <w:szCs w:val="20"/>
        </w:rPr>
        <w:t xml:space="preserve">кутской области </w:t>
      </w:r>
      <w:r w:rsidRPr="002E762C">
        <w:rPr>
          <w:rFonts w:eastAsia="Calibri"/>
          <w:bCs/>
          <w:lang w:eastAsia="en-US"/>
        </w:rPr>
        <w:t>от 14 февраля 2019 года N 108-пп (далее - Постановление № 108-пп)</w:t>
      </w:r>
      <w:r w:rsidRPr="002E762C">
        <w:rPr>
          <w:rStyle w:val="1f1"/>
          <w:sz w:val="20"/>
          <w:szCs w:val="20"/>
        </w:rPr>
        <w:t xml:space="preserve"> и определяет последовательность действий ответственных исполнителей, ук</w:t>
      </w:r>
      <w:r w:rsidRPr="002E762C">
        <w:rPr>
          <w:rStyle w:val="1f1"/>
          <w:sz w:val="20"/>
          <w:szCs w:val="20"/>
        </w:rPr>
        <w:t>а</w:t>
      </w:r>
      <w:r w:rsidRPr="002E762C">
        <w:rPr>
          <w:rStyle w:val="1f1"/>
          <w:sz w:val="20"/>
          <w:szCs w:val="20"/>
        </w:rPr>
        <w:t>занных в п. 2 Постановления Администрации Жигаловского МО № 10 от 25.01.2024 г. «</w:t>
      </w:r>
      <w:r w:rsidRPr="002E762C">
        <w:t>Об утверждении мероприятий перечня проектов народных иници</w:t>
      </w:r>
      <w:r w:rsidRPr="002E762C">
        <w:t>а</w:t>
      </w:r>
      <w:r w:rsidRPr="002E762C">
        <w:t>тив, порядка организации работы по его реализации и расходования бюджетных средств на 2024 г.», по освоению средств областной субсидии, предназначе</w:t>
      </w:r>
      <w:r w:rsidRPr="002E762C">
        <w:t>н</w:t>
      </w:r>
      <w:r w:rsidRPr="002E762C">
        <w:t>ной на реализацию мероприятий перечня проектов народных инициатив (далее – субс</w:t>
      </w:r>
      <w:r w:rsidRPr="002E762C">
        <w:t>и</w:t>
      </w:r>
      <w:r w:rsidRPr="002E762C">
        <w:t>дия).</w:t>
      </w:r>
    </w:p>
    <w:p w:rsidR="002E762C" w:rsidRPr="002E762C" w:rsidRDefault="002E762C" w:rsidP="002E762C">
      <w:pPr>
        <w:ind w:firstLine="709"/>
        <w:jc w:val="both"/>
      </w:pPr>
      <w:r w:rsidRPr="002E762C">
        <w:t>Порядок разработан в соответствии с Бюджетным кодексом РФ, Гражда</w:t>
      </w:r>
      <w:r w:rsidRPr="002E762C">
        <w:t>н</w:t>
      </w:r>
      <w:r w:rsidRPr="002E762C">
        <w:t>ским кодексом РФ, Федеральным законом от 05.04.2013 г. № 44-ФЗ «О контрак</w:t>
      </w:r>
      <w:r w:rsidRPr="002E762C">
        <w:t>т</w:t>
      </w:r>
      <w:r w:rsidRPr="002E762C">
        <w:t>ной системе в сфере закупок товаров, работ, услуг для обеспечения государстве</w:t>
      </w:r>
      <w:r w:rsidRPr="002E762C">
        <w:t>н</w:t>
      </w:r>
      <w:r w:rsidRPr="002E762C">
        <w:t>ных и муниципальных нужд».</w:t>
      </w:r>
    </w:p>
    <w:p w:rsidR="002E762C" w:rsidRPr="002E762C" w:rsidRDefault="002E762C" w:rsidP="002E762C">
      <w:pPr>
        <w:ind w:firstLine="709"/>
        <w:jc w:val="both"/>
      </w:pPr>
      <w:r w:rsidRPr="002E762C">
        <w:t>В целях повышения эффективности, результативности осуществления зак</w:t>
      </w:r>
      <w:r w:rsidRPr="002E762C">
        <w:t>у</w:t>
      </w:r>
      <w:r w:rsidRPr="002E762C">
        <w:t>пок товаров, работ, услуг, обеспечения гласности и прозрачности осуществления закупок ответственному исполнителю по закупкам сформировать заявки и об</w:t>
      </w:r>
      <w:r w:rsidRPr="002E762C">
        <w:t>ъ</w:t>
      </w:r>
      <w:r w:rsidRPr="002E762C">
        <w:t>явить торги (далее – торги) или заключить договор на поставку товаров, работ, услуг (далее – договор).</w:t>
      </w:r>
    </w:p>
    <w:p w:rsidR="002E762C" w:rsidRPr="002E762C" w:rsidRDefault="002E762C" w:rsidP="002E762C">
      <w:pPr>
        <w:ind w:firstLine="709"/>
        <w:jc w:val="both"/>
      </w:pPr>
      <w:r w:rsidRPr="002E762C">
        <w:t>В целях обеспечения расходных обязательств Жигаловского МО необход</w:t>
      </w:r>
      <w:r w:rsidRPr="002E762C">
        <w:t>и</w:t>
      </w:r>
      <w:r w:rsidRPr="002E762C">
        <w:t>мо объявить торги и заключить договор (муниципальный контракт) в срок не позднее 30 августа 2024 года.</w:t>
      </w:r>
    </w:p>
    <w:p w:rsidR="002E762C" w:rsidRPr="002E762C" w:rsidRDefault="002E762C" w:rsidP="002E762C">
      <w:pPr>
        <w:ind w:firstLine="709"/>
        <w:jc w:val="both"/>
      </w:pPr>
      <w:r w:rsidRPr="002E762C">
        <w:t>После заключения договора (муниципального контракта) на осуществление закупок товаров ответственный исполнитель по финансовым вопросам в срок до 18 числа месяца, предшествующего месяцу финансирования субсидий, направл</w:t>
      </w:r>
      <w:r w:rsidRPr="002E762C">
        <w:t>я</w:t>
      </w:r>
      <w:r w:rsidRPr="002E762C">
        <w:t>ет в министерство экономического развития и промышленности Иркутской области копию платежн</w:t>
      </w:r>
      <w:r w:rsidRPr="002E762C">
        <w:t>о</w:t>
      </w:r>
      <w:r w:rsidRPr="002E762C">
        <w:t>го поручения, подтверждающего софинансирование перечня проектов народных инициатив, в соответствии с Постановлением № 108-пп.</w:t>
      </w:r>
    </w:p>
    <w:p w:rsidR="002E762C" w:rsidRPr="002E762C" w:rsidRDefault="002E762C" w:rsidP="002E762C">
      <w:pPr>
        <w:ind w:firstLine="709"/>
        <w:jc w:val="both"/>
      </w:pPr>
      <w:r w:rsidRPr="002E762C">
        <w:t>Приемку поставленного товара, предусмотренного договором (муниципал</w:t>
      </w:r>
      <w:r w:rsidRPr="002E762C">
        <w:t>ь</w:t>
      </w:r>
      <w:r w:rsidRPr="002E762C">
        <w:t>ным контрактом), включая его экспертизу, обеспечивает ответственный исполн</w:t>
      </w:r>
      <w:r w:rsidRPr="002E762C">
        <w:t>и</w:t>
      </w:r>
      <w:r w:rsidRPr="002E762C">
        <w:t>тель по закупкам.</w:t>
      </w:r>
    </w:p>
    <w:p w:rsidR="002E762C" w:rsidRPr="002E762C" w:rsidRDefault="002E762C" w:rsidP="002E762C">
      <w:pPr>
        <w:ind w:firstLine="709"/>
        <w:jc w:val="both"/>
      </w:pPr>
      <w:r w:rsidRPr="002E762C">
        <w:t>Ответственный исполнитель по финансам обеспечивает своевременную оплату поставленного товара по договору (муниципальному контракту).</w:t>
      </w:r>
    </w:p>
    <w:p w:rsidR="002E762C" w:rsidRPr="002E762C" w:rsidRDefault="002E762C" w:rsidP="002E762C">
      <w:pPr>
        <w:ind w:firstLine="709"/>
        <w:jc w:val="both"/>
      </w:pPr>
      <w:r w:rsidRPr="002E762C">
        <w:t>Ответственный исполнитель по формированию документов обеспечивает своевременное формирование пакета документов, указанных в пункте 7 Полож</w:t>
      </w:r>
      <w:r w:rsidRPr="002E762C">
        <w:t>е</w:t>
      </w:r>
      <w:r w:rsidRPr="002E762C">
        <w:t>ния и предоставление его в министерство экономического развития и промышленности Иркутской области в установленные сроки.</w:t>
      </w:r>
    </w:p>
    <w:p w:rsidR="002E762C" w:rsidRPr="002E762C" w:rsidRDefault="002E762C" w:rsidP="002E762C">
      <w:pPr>
        <w:ind w:firstLine="709"/>
        <w:jc w:val="both"/>
      </w:pPr>
      <w:r w:rsidRPr="002E762C">
        <w:t>Ответственный по формированию документов обеспечивает своевременное предоставление отчетов и иных необходимых документов в Министерство экон</w:t>
      </w:r>
      <w:r w:rsidRPr="002E762C">
        <w:t>о</w:t>
      </w:r>
      <w:r w:rsidRPr="002E762C">
        <w:t>мического развития и промышленности Иркутской области.</w:t>
      </w:r>
    </w:p>
    <w:p w:rsidR="00295F66" w:rsidRPr="002E762C" w:rsidRDefault="00295F66" w:rsidP="002E762C">
      <w:pPr>
        <w:pStyle w:val="2f4"/>
        <w:keepNext/>
        <w:keepLines/>
        <w:shd w:val="clear" w:color="auto" w:fill="auto"/>
        <w:spacing w:before="0" w:after="0" w:line="240" w:lineRule="auto"/>
        <w:ind w:firstLine="0"/>
        <w:rPr>
          <w:sz w:val="20"/>
          <w:szCs w:val="20"/>
        </w:rPr>
      </w:pPr>
    </w:p>
    <w:sectPr w:rsidR="00295F66" w:rsidRPr="002E762C" w:rsidSect="00C35548">
      <w:headerReference w:type="even" r:id="rId8"/>
      <w:pgSz w:w="11909" w:h="17246"/>
      <w:pgMar w:top="1991" w:right="470" w:bottom="437" w:left="11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89" w:rsidRDefault="00155689" w:rsidP="001504CE">
      <w:r>
        <w:separator/>
      </w:r>
    </w:p>
  </w:endnote>
  <w:endnote w:type="continuationSeparator" w:id="0">
    <w:p w:rsidR="00155689" w:rsidRDefault="00155689"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89" w:rsidRDefault="00155689" w:rsidP="001504CE">
      <w:r>
        <w:separator/>
      </w:r>
    </w:p>
  </w:footnote>
  <w:footnote w:type="continuationSeparator" w:id="0">
    <w:p w:rsidR="00155689" w:rsidRDefault="00155689" w:rsidP="001504CE">
      <w:r>
        <w:continuationSeparator/>
      </w:r>
    </w:p>
  </w:footnote>
  <w:footnote w:id="1">
    <w:p w:rsidR="002943B3" w:rsidRDefault="002943B3" w:rsidP="0065025C">
      <w:pPr>
        <w:pStyle w:val="affffffd"/>
        <w:shd w:val="clear" w:color="auto" w:fill="auto"/>
      </w:pPr>
    </w:p>
  </w:footnote>
  <w:footnote w:id="2">
    <w:p w:rsidR="002943B3" w:rsidRDefault="002943B3" w:rsidP="002943B3">
      <w:pPr>
        <w:pStyle w:val="affffffd"/>
        <w:shd w:val="clear" w:color="auto" w:fill="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B3" w:rsidRDefault="002943B3">
    <w:pPr>
      <w:rPr>
        <w:sz w:val="2"/>
        <w:szCs w:val="2"/>
      </w:rPr>
    </w:pPr>
    <w:r>
      <w:rPr>
        <w:noProof/>
      </w:rPr>
      <mc:AlternateContent>
        <mc:Choice Requires="wps">
          <w:drawing>
            <wp:anchor distT="0" distB="0" distL="63500" distR="63500" simplePos="0" relativeHeight="251662336" behindDoc="1" locked="0" layoutInCell="1" allowOverlap="1" wp14:anchorId="40FDA133" wp14:editId="5D1E0ABA">
              <wp:simplePos x="0" y="0"/>
              <wp:positionH relativeFrom="page">
                <wp:posOffset>3987165</wp:posOffset>
              </wp:positionH>
              <wp:positionV relativeFrom="page">
                <wp:posOffset>970280</wp:posOffset>
              </wp:positionV>
              <wp:extent cx="133985" cy="153035"/>
              <wp:effectExtent l="0" t="0" r="254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3B3" w:rsidRDefault="002943B3">
                          <w:pPr>
                            <w:pStyle w:val="affffffb"/>
                            <w:shd w:val="clear" w:color="auto" w:fill="auto"/>
                            <w:spacing w:line="240" w:lineRule="auto"/>
                          </w:pPr>
                          <w:r>
                            <w:rPr>
                              <w:sz w:val="28"/>
                              <w:szCs w:val="28"/>
                            </w:rPr>
                            <w:fldChar w:fldCharType="begin"/>
                          </w:r>
                          <w:r>
                            <w:instrText xml:space="preserve"> PAGE \* MERGEFORMAT </w:instrText>
                          </w:r>
                          <w:r>
                            <w:rPr>
                              <w:sz w:val="28"/>
                              <w:szCs w:val="28"/>
                            </w:rPr>
                            <w:fldChar w:fldCharType="separate"/>
                          </w:r>
                          <w:r w:rsidRPr="00332F43">
                            <w:rPr>
                              <w:rStyle w:val="105pt"/>
                              <w:noProof/>
                            </w:rPr>
                            <w:t>4</w:t>
                          </w:r>
                          <w:r>
                            <w:rPr>
                              <w:rStyle w:val="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FDA133" id="_x0000_t202" coordsize="21600,21600" o:spt="202" path="m,l,21600r21600,l21600,xe">
              <v:stroke joinstyle="miter"/>
              <v:path gradientshapeok="t" o:connecttype="rect"/>
            </v:shapetype>
            <v:shape id="Text Box 2" o:spid="_x0000_s1026" type="#_x0000_t202" style="position:absolute;margin-left:313.95pt;margin-top:76.4pt;width:10.55pt;height:12.0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" filled="f" stroked="f">
              <v:textbox style="mso-fit-shape-to-text:t" inset="0,0,0,0">
                <w:txbxContent>
                  <w:p w:rsidR="002943B3" w:rsidRDefault="002943B3">
                    <w:pPr>
                      <w:pStyle w:val="affffffb"/>
                      <w:shd w:val="clear" w:color="auto" w:fill="auto"/>
                      <w:spacing w:line="240" w:lineRule="auto"/>
                    </w:pPr>
                    <w:r>
                      <w:rPr>
                        <w:sz w:val="28"/>
                        <w:szCs w:val="28"/>
                      </w:rPr>
                      <w:fldChar w:fldCharType="begin"/>
                    </w:r>
                    <w:r>
                      <w:instrText xml:space="preserve"> PAGE \* MERGEFORMAT </w:instrText>
                    </w:r>
                    <w:r>
                      <w:rPr>
                        <w:sz w:val="28"/>
                        <w:szCs w:val="28"/>
                      </w:rPr>
                      <w:fldChar w:fldCharType="separate"/>
                    </w:r>
                    <w:r w:rsidRPr="00332F43">
                      <w:rPr>
                        <w:rStyle w:val="105pt"/>
                        <w:noProof/>
                      </w:rPr>
                      <w:t>4</w:t>
                    </w:r>
                    <w:r>
                      <w:rPr>
                        <w:rStyle w:val="105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3A8"/>
    <w:multiLevelType w:val="multilevel"/>
    <w:tmpl w:val="CF2A3786"/>
    <w:lvl w:ilvl="0">
      <w:start w:val="1"/>
      <w:numFmt w:val="decimal"/>
      <w:lvlText w:val="2.%1."/>
      <w:lvlJc w:val="left"/>
      <w:rPr>
        <w:rFonts w:ascii="Times New Roman" w:eastAsia="Times New Roman" w:hAnsi="Times New Roman" w:cs="Times New Roman"/>
        <w:b w:val="0"/>
        <w:bCs w:val="0"/>
        <w:i w:val="0"/>
        <w:iCs/>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F50088"/>
    <w:multiLevelType w:val="multilevel"/>
    <w:tmpl w:val="5766707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8B557A"/>
    <w:multiLevelType w:val="multilevel"/>
    <w:tmpl w:val="02247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0A84170E"/>
    <w:multiLevelType w:val="multilevel"/>
    <w:tmpl w:val="F5AC9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876AF2"/>
    <w:multiLevelType w:val="multilevel"/>
    <w:tmpl w:val="DDB868AC"/>
    <w:lvl w:ilvl="0">
      <w:start w:val="2"/>
      <w:numFmt w:val="decimal"/>
      <w:pStyle w:val="1"/>
      <w:lvlText w:val="%1."/>
      <w:lvlJc w:val="left"/>
      <w:pPr>
        <w:ind w:left="1498" w:hanging="363"/>
      </w:pPr>
      <w:rPr>
        <w:rFonts w:hint="default"/>
      </w:rPr>
    </w:lvl>
    <w:lvl w:ilvl="1">
      <w:start w:val="1"/>
      <w:numFmt w:val="decimal"/>
      <w:pStyle w:val="11"/>
      <w:isLgl/>
      <w:lvlText w:val="%1.%2."/>
      <w:lvlJc w:val="left"/>
      <w:pPr>
        <w:ind w:left="1498"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993"/>
        </w:tabs>
        <w:ind w:left="1356" w:hanging="363"/>
      </w:pPr>
      <w:rPr>
        <w:rFonts w:hint="default"/>
      </w:rPr>
    </w:lvl>
    <w:lvl w:ilvl="4">
      <w:start w:val="1"/>
      <w:numFmt w:val="decimal"/>
      <w:lvlRestart w:val="1"/>
      <w:pStyle w:val="a0"/>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110"/>
      <w:isLgl/>
      <w:lvlText w:val="Таблица %1-%6."/>
      <w:lvlJc w:val="left"/>
      <w:pPr>
        <w:ind w:left="1356" w:hanging="363"/>
      </w:pPr>
      <w:rPr>
        <w:rFonts w:hint="default"/>
        <w:b w:val="0"/>
        <w:i w:val="0"/>
      </w:rPr>
    </w:lvl>
    <w:lvl w:ilvl="6">
      <w:start w:val="1"/>
      <w:numFmt w:val="decimal"/>
      <w:pStyle w:val="1110"/>
      <w:isLgl/>
      <w:lvlText w:val="Таблица %1.%2-%7."/>
      <w:lvlJc w:val="left"/>
      <w:pPr>
        <w:ind w:left="931"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1356" w:hanging="363"/>
      </w:pPr>
      <w:rPr>
        <w:rFonts w:hint="default"/>
      </w:rPr>
    </w:lvl>
    <w:lvl w:ilvl="8">
      <w:start w:val="1"/>
      <w:numFmt w:val="decimal"/>
      <w:pStyle w:val="11111"/>
      <w:isLgl/>
      <w:lvlText w:val="Таблица %1.%2.%3.%4-%9."/>
      <w:lvlJc w:val="left"/>
      <w:pPr>
        <w:ind w:left="1356" w:hanging="363"/>
      </w:pPr>
      <w:rPr>
        <w:rFonts w:hint="default"/>
      </w:rPr>
    </w:lvl>
  </w:abstractNum>
  <w:abstractNum w:abstractNumId="8" w15:restartNumberingAfterBreak="0">
    <w:nsid w:val="118250B6"/>
    <w:multiLevelType w:val="multilevel"/>
    <w:tmpl w:val="566CE8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8F073F"/>
    <w:multiLevelType w:val="multilevel"/>
    <w:tmpl w:val="61FEB500"/>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E84C89"/>
    <w:multiLevelType w:val="multilevel"/>
    <w:tmpl w:val="8FD8EF60"/>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735D2D"/>
    <w:multiLevelType w:val="multilevel"/>
    <w:tmpl w:val="D1D806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892601"/>
    <w:multiLevelType w:val="multilevel"/>
    <w:tmpl w:val="228A6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DF1C47"/>
    <w:multiLevelType w:val="multilevel"/>
    <w:tmpl w:val="749017C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51756D"/>
    <w:multiLevelType w:val="multilevel"/>
    <w:tmpl w:val="075EEFE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950E72"/>
    <w:multiLevelType w:val="multilevel"/>
    <w:tmpl w:val="0502882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142415"/>
    <w:multiLevelType w:val="multilevel"/>
    <w:tmpl w:val="E242B0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1F967A2E"/>
    <w:multiLevelType w:val="multilevel"/>
    <w:tmpl w:val="3E44033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CF7A58"/>
    <w:multiLevelType w:val="hybridMultilevel"/>
    <w:tmpl w:val="6CA215CE"/>
    <w:lvl w:ilvl="0" w:tplc="E66C6B9C">
      <w:start w:val="1"/>
      <w:numFmt w:val="decimal"/>
      <w:pStyle w:val="a1"/>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22F12120"/>
    <w:multiLevelType w:val="multilevel"/>
    <w:tmpl w:val="ECDC3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6904A4"/>
    <w:multiLevelType w:val="hybridMultilevel"/>
    <w:tmpl w:val="6B10E2C8"/>
    <w:lvl w:ilvl="0" w:tplc="599E6D2C">
      <w:start w:val="1"/>
      <w:numFmt w:val="decimal"/>
      <w:pStyle w:val="10"/>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51A0592"/>
    <w:multiLevelType w:val="multilevel"/>
    <w:tmpl w:val="49FA5BC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6241DB"/>
    <w:multiLevelType w:val="multilevel"/>
    <w:tmpl w:val="091A730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80E5579"/>
    <w:multiLevelType w:val="multilevel"/>
    <w:tmpl w:val="55E82DD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DE50B4"/>
    <w:multiLevelType w:val="multilevel"/>
    <w:tmpl w:val="40B6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C5D2E8C"/>
    <w:multiLevelType w:val="multilevel"/>
    <w:tmpl w:val="A9BE5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CE20E1A"/>
    <w:multiLevelType w:val="multilevel"/>
    <w:tmpl w:val="46D854D2"/>
    <w:lvl w:ilvl="0">
      <w:start w:val="5"/>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DEE4684"/>
    <w:multiLevelType w:val="multilevel"/>
    <w:tmpl w:val="F4922D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417D56"/>
    <w:multiLevelType w:val="multilevel"/>
    <w:tmpl w:val="B19C3BB2"/>
    <w:lvl w:ilvl="0">
      <w:start w:val="1"/>
      <w:numFmt w:val="decimal"/>
      <w:pStyle w:val="a2"/>
      <w:suff w:val="space"/>
      <w:lvlText w:val="Таблица %1"/>
      <w:lvlJc w:val="left"/>
      <w:pPr>
        <w:ind w:left="502"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AD7D67"/>
    <w:multiLevelType w:val="multilevel"/>
    <w:tmpl w:val="BA6EB664"/>
    <w:lvl w:ilvl="0">
      <w:start w:val="1"/>
      <w:numFmt w:val="decimal"/>
      <w:pStyle w:val="a3"/>
      <w:lvlText w:val="%1."/>
      <w:lvlJc w:val="left"/>
      <w:pPr>
        <w:ind w:left="644" w:hanging="360"/>
      </w:pPr>
      <w:rPr>
        <w:rFonts w:hint="default"/>
      </w:rPr>
    </w:lvl>
    <w:lvl w:ilvl="1">
      <w:start w:val="7"/>
      <w:numFmt w:val="decimal"/>
      <w:isLgl/>
      <w:lvlText w:val="%1.%2."/>
      <w:lvlJc w:val="left"/>
      <w:pPr>
        <w:ind w:left="2062" w:hanging="720"/>
      </w:pPr>
      <w:rPr>
        <w:rFonts w:hint="default"/>
      </w:rPr>
    </w:lvl>
    <w:lvl w:ilvl="2">
      <w:start w:val="1"/>
      <w:numFmt w:val="decimal"/>
      <w:isLgl/>
      <w:lvlText w:val="%1.%2.%3."/>
      <w:lvlJc w:val="left"/>
      <w:pPr>
        <w:ind w:left="2411"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4178" w:hanging="144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5236" w:hanging="1800"/>
      </w:pPr>
      <w:rPr>
        <w:rFonts w:hint="default"/>
      </w:rPr>
    </w:lvl>
    <w:lvl w:ilvl="8">
      <w:start w:val="1"/>
      <w:numFmt w:val="decimal"/>
      <w:isLgl/>
      <w:lvlText w:val="%1.%2.%3.%4.%5.%6.%7.%8.%9."/>
      <w:lvlJc w:val="left"/>
      <w:pPr>
        <w:ind w:left="5585" w:hanging="1800"/>
      </w:pPr>
      <w:rPr>
        <w:rFonts w:hint="default"/>
      </w:rPr>
    </w:lvl>
  </w:abstractNum>
  <w:abstractNum w:abstractNumId="31"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6807B9F"/>
    <w:multiLevelType w:val="multilevel"/>
    <w:tmpl w:val="547A27B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39A248F4"/>
    <w:multiLevelType w:val="multilevel"/>
    <w:tmpl w:val="F5EE58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FF275E"/>
    <w:multiLevelType w:val="multilevel"/>
    <w:tmpl w:val="44A61A0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326EF5"/>
    <w:multiLevelType w:val="multilevel"/>
    <w:tmpl w:val="6FE8B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60195D"/>
    <w:multiLevelType w:val="multilevel"/>
    <w:tmpl w:val="8152B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3886F48"/>
    <w:multiLevelType w:val="multilevel"/>
    <w:tmpl w:val="240C29F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382695"/>
    <w:multiLevelType w:val="hybridMultilevel"/>
    <w:tmpl w:val="18A497D4"/>
    <w:lvl w:ilvl="0" w:tplc="24AEA242">
      <w:start w:val="1"/>
      <w:numFmt w:val="bullet"/>
      <w:pStyle w:val="a4"/>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9CD064C"/>
    <w:multiLevelType w:val="multilevel"/>
    <w:tmpl w:val="062A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42" w15:restartNumberingAfterBreak="0">
    <w:nsid w:val="4A7360A6"/>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8462B8"/>
    <w:multiLevelType w:val="multilevel"/>
    <w:tmpl w:val="7E96C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BA427FC"/>
    <w:multiLevelType w:val="multilevel"/>
    <w:tmpl w:val="361E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B2622A"/>
    <w:multiLevelType w:val="multilevel"/>
    <w:tmpl w:val="162E253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E2B039D"/>
    <w:multiLevelType w:val="multilevel"/>
    <w:tmpl w:val="9B14F672"/>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3C1990"/>
    <w:multiLevelType w:val="multilevel"/>
    <w:tmpl w:val="AB12850C"/>
    <w:lvl w:ilvl="0">
      <w:start w:val="2"/>
      <w:numFmt w:val="decimal"/>
      <w:lvlText w:val="%1"/>
      <w:lvlJc w:val="left"/>
      <w:pPr>
        <w:ind w:left="655" w:hanging="655"/>
      </w:pPr>
      <w:rPr>
        <w:rFonts w:hint="default"/>
      </w:rPr>
    </w:lvl>
    <w:lvl w:ilvl="1">
      <w:start w:val="25"/>
      <w:numFmt w:val="decimal"/>
      <w:lvlText w:val="%1.%2"/>
      <w:lvlJc w:val="left"/>
      <w:pPr>
        <w:ind w:left="1025" w:hanging="655"/>
      </w:pPr>
      <w:rPr>
        <w:rFonts w:hint="default"/>
      </w:rPr>
    </w:lvl>
    <w:lvl w:ilvl="2">
      <w:start w:val="5"/>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49" w15:restartNumberingAfterBreak="0">
    <w:nsid w:val="4EF66E38"/>
    <w:multiLevelType w:val="multilevel"/>
    <w:tmpl w:val="76B09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04D5C99"/>
    <w:multiLevelType w:val="multilevel"/>
    <w:tmpl w:val="601A1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54D2553B"/>
    <w:multiLevelType w:val="multilevel"/>
    <w:tmpl w:val="EB603F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527718A"/>
    <w:multiLevelType w:val="multilevel"/>
    <w:tmpl w:val="EDE0658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78A1DBE"/>
    <w:multiLevelType w:val="multilevel"/>
    <w:tmpl w:val="C60C74C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89934DA"/>
    <w:multiLevelType w:val="multilevel"/>
    <w:tmpl w:val="6FBACB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B5640C7"/>
    <w:multiLevelType w:val="multilevel"/>
    <w:tmpl w:val="F558B6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C43456F"/>
    <w:multiLevelType w:val="multilevel"/>
    <w:tmpl w:val="D0E465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E7F0214"/>
    <w:multiLevelType w:val="multilevel"/>
    <w:tmpl w:val="0D6663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FFC7FC7"/>
    <w:multiLevelType w:val="multilevel"/>
    <w:tmpl w:val="7ECE2DDA"/>
    <w:lvl w:ilvl="0">
      <w:start w:val="2"/>
      <w:numFmt w:val="decimal"/>
      <w:lvlText w:val="%1"/>
      <w:lvlJc w:val="left"/>
      <w:pPr>
        <w:ind w:left="655" w:hanging="655"/>
      </w:pPr>
      <w:rPr>
        <w:rFonts w:hint="default"/>
      </w:rPr>
    </w:lvl>
    <w:lvl w:ilvl="1">
      <w:start w:val="25"/>
      <w:numFmt w:val="decimal"/>
      <w:lvlText w:val="%1.%2"/>
      <w:lvlJc w:val="left"/>
      <w:pPr>
        <w:ind w:left="1047" w:hanging="655"/>
      </w:pPr>
      <w:rPr>
        <w:rFonts w:hint="default"/>
      </w:rPr>
    </w:lvl>
    <w:lvl w:ilvl="2">
      <w:start w:val="4"/>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400" w:hanging="144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544" w:hanging="1800"/>
      </w:pPr>
      <w:rPr>
        <w:rFonts w:hint="default"/>
      </w:rPr>
    </w:lvl>
    <w:lvl w:ilvl="8">
      <w:start w:val="1"/>
      <w:numFmt w:val="decimal"/>
      <w:lvlText w:val="%1.%2.%3.%4.%5.%6.%7.%8.%9"/>
      <w:lvlJc w:val="left"/>
      <w:pPr>
        <w:ind w:left="4936" w:hanging="1800"/>
      </w:pPr>
      <w:rPr>
        <w:rFonts w:hint="default"/>
      </w:rPr>
    </w:lvl>
  </w:abstractNum>
  <w:abstractNum w:abstractNumId="61" w15:restartNumberingAfterBreak="0">
    <w:nsid w:val="60444B6B"/>
    <w:multiLevelType w:val="multilevel"/>
    <w:tmpl w:val="646260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1764A71"/>
    <w:multiLevelType w:val="multilevel"/>
    <w:tmpl w:val="FBEA01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25B0D66"/>
    <w:multiLevelType w:val="multilevel"/>
    <w:tmpl w:val="6C187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392257A"/>
    <w:multiLevelType w:val="hybridMultilevel"/>
    <w:tmpl w:val="29D8BA02"/>
    <w:lvl w:ilvl="0" w:tplc="6E6486F4">
      <w:start w:val="1"/>
      <w:numFmt w:val="decimal"/>
      <w:pStyle w:val="1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EF0BBD"/>
    <w:multiLevelType w:val="multilevel"/>
    <w:tmpl w:val="4D449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452766D"/>
    <w:multiLevelType w:val="multilevel"/>
    <w:tmpl w:val="45204972"/>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4695498"/>
    <w:multiLevelType w:val="multilevel"/>
    <w:tmpl w:val="0A2A2F5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62026D5"/>
    <w:multiLevelType w:val="multilevel"/>
    <w:tmpl w:val="C89C9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68F38BC"/>
    <w:multiLevelType w:val="multilevel"/>
    <w:tmpl w:val="D16A8538"/>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A7E35A7"/>
    <w:multiLevelType w:val="multilevel"/>
    <w:tmpl w:val="AAE22F62"/>
    <w:styleLink w:val="a5"/>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6B002AAF"/>
    <w:multiLevelType w:val="multilevel"/>
    <w:tmpl w:val="58D68A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BAE3716"/>
    <w:multiLevelType w:val="multilevel"/>
    <w:tmpl w:val="A4DE8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026268A"/>
    <w:multiLevelType w:val="multilevel"/>
    <w:tmpl w:val="72A45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5" w15:restartNumberingAfterBreak="0">
    <w:nsid w:val="70FC398F"/>
    <w:multiLevelType w:val="multilevel"/>
    <w:tmpl w:val="4496A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296338B"/>
    <w:multiLevelType w:val="multilevel"/>
    <w:tmpl w:val="D33C64F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2DD5441"/>
    <w:multiLevelType w:val="multilevel"/>
    <w:tmpl w:val="005E7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7C33D49"/>
    <w:multiLevelType w:val="multilevel"/>
    <w:tmpl w:val="AAE22F62"/>
    <w:numStyleLink w:val="-"/>
  </w:abstractNum>
  <w:abstractNum w:abstractNumId="81" w15:restartNumberingAfterBreak="0">
    <w:nsid w:val="7F27534F"/>
    <w:multiLevelType w:val="multilevel"/>
    <w:tmpl w:val="0E423E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6"/>
  </w:num>
  <w:num w:numId="3">
    <w:abstractNumId w:val="21"/>
  </w:num>
  <w:num w:numId="4">
    <w:abstractNumId w:val="19"/>
  </w:num>
  <w:num w:numId="5">
    <w:abstractNumId w:val="64"/>
  </w:num>
  <w:num w:numId="6">
    <w:abstractNumId w:val="74"/>
  </w:num>
  <w:num w:numId="7">
    <w:abstractNumId w:val="44"/>
  </w:num>
  <w:num w:numId="8">
    <w:abstractNumId w:val="78"/>
  </w:num>
  <w:num w:numId="9">
    <w:abstractNumId w:val="70"/>
  </w:num>
  <w:num w:numId="10">
    <w:abstractNumId w:val="51"/>
  </w:num>
  <w:num w:numId="11">
    <w:abstractNumId w:val="80"/>
  </w:num>
  <w:num w:numId="12">
    <w:abstractNumId w:val="1"/>
  </w:num>
  <w:num w:numId="13">
    <w:abstractNumId w:val="56"/>
  </w:num>
  <w:num w:numId="14">
    <w:abstractNumId w:val="41"/>
  </w:num>
  <w:num w:numId="15">
    <w:abstractNumId w:val="4"/>
  </w:num>
  <w:num w:numId="16">
    <w:abstractNumId w:val="33"/>
  </w:num>
  <w:num w:numId="17">
    <w:abstractNumId w:val="17"/>
  </w:num>
  <w:num w:numId="18">
    <w:abstractNumId w:val="31"/>
  </w:num>
  <w:num w:numId="19">
    <w:abstractNumId w:val="39"/>
  </w:num>
  <w:num w:numId="20">
    <w:abstractNumId w:val="30"/>
  </w:num>
  <w:num w:numId="21">
    <w:abstractNumId w:val="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66"/>
  </w:num>
  <w:num w:numId="25">
    <w:abstractNumId w:val="52"/>
  </w:num>
  <w:num w:numId="26">
    <w:abstractNumId w:val="68"/>
  </w:num>
  <w:num w:numId="27">
    <w:abstractNumId w:val="0"/>
  </w:num>
  <w:num w:numId="28">
    <w:abstractNumId w:val="35"/>
  </w:num>
  <w:num w:numId="29">
    <w:abstractNumId w:val="5"/>
  </w:num>
  <w:num w:numId="30">
    <w:abstractNumId w:val="3"/>
  </w:num>
  <w:num w:numId="31">
    <w:abstractNumId w:val="63"/>
  </w:num>
  <w:num w:numId="32">
    <w:abstractNumId w:val="81"/>
  </w:num>
  <w:num w:numId="33">
    <w:abstractNumId w:val="72"/>
  </w:num>
  <w:num w:numId="34">
    <w:abstractNumId w:val="2"/>
  </w:num>
  <w:num w:numId="35">
    <w:abstractNumId w:val="54"/>
  </w:num>
  <w:num w:numId="36">
    <w:abstractNumId w:val="20"/>
  </w:num>
  <w:num w:numId="37">
    <w:abstractNumId w:val="55"/>
  </w:num>
  <w:num w:numId="38">
    <w:abstractNumId w:val="71"/>
  </w:num>
  <w:num w:numId="39">
    <w:abstractNumId w:val="15"/>
  </w:num>
  <w:num w:numId="40">
    <w:abstractNumId w:val="10"/>
  </w:num>
  <w:num w:numId="41">
    <w:abstractNumId w:val="58"/>
  </w:num>
  <w:num w:numId="42">
    <w:abstractNumId w:val="77"/>
  </w:num>
  <w:num w:numId="43">
    <w:abstractNumId w:val="28"/>
  </w:num>
  <w:num w:numId="44">
    <w:abstractNumId w:val="14"/>
  </w:num>
  <w:num w:numId="45">
    <w:abstractNumId w:val="13"/>
  </w:num>
  <w:num w:numId="46">
    <w:abstractNumId w:val="65"/>
  </w:num>
  <w:num w:numId="47">
    <w:abstractNumId w:val="75"/>
  </w:num>
  <w:num w:numId="48">
    <w:abstractNumId w:val="43"/>
  </w:num>
  <w:num w:numId="49">
    <w:abstractNumId w:val="11"/>
  </w:num>
  <w:num w:numId="50">
    <w:abstractNumId w:val="45"/>
  </w:num>
  <w:num w:numId="51">
    <w:abstractNumId w:val="46"/>
  </w:num>
  <w:num w:numId="52">
    <w:abstractNumId w:val="12"/>
  </w:num>
  <w:num w:numId="53">
    <w:abstractNumId w:val="67"/>
  </w:num>
  <w:num w:numId="54">
    <w:abstractNumId w:val="76"/>
  </w:num>
  <w:num w:numId="55">
    <w:abstractNumId w:val="61"/>
  </w:num>
  <w:num w:numId="56">
    <w:abstractNumId w:val="48"/>
  </w:num>
  <w:num w:numId="57">
    <w:abstractNumId w:val="69"/>
  </w:num>
  <w:num w:numId="58">
    <w:abstractNumId w:val="57"/>
  </w:num>
  <w:num w:numId="59">
    <w:abstractNumId w:val="37"/>
  </w:num>
  <w:num w:numId="60">
    <w:abstractNumId w:val="59"/>
  </w:num>
  <w:num w:numId="61">
    <w:abstractNumId w:val="18"/>
  </w:num>
  <w:num w:numId="62">
    <w:abstractNumId w:val="22"/>
  </w:num>
  <w:num w:numId="63">
    <w:abstractNumId w:val="24"/>
  </w:num>
  <w:num w:numId="64">
    <w:abstractNumId w:val="25"/>
  </w:num>
  <w:num w:numId="65">
    <w:abstractNumId w:val="36"/>
  </w:num>
  <w:num w:numId="66">
    <w:abstractNumId w:val="40"/>
  </w:num>
  <w:num w:numId="67">
    <w:abstractNumId w:val="73"/>
  </w:num>
  <w:num w:numId="68">
    <w:abstractNumId w:val="27"/>
  </w:num>
  <w:num w:numId="69">
    <w:abstractNumId w:val="47"/>
  </w:num>
  <w:num w:numId="70">
    <w:abstractNumId w:val="32"/>
  </w:num>
  <w:num w:numId="71">
    <w:abstractNumId w:val="9"/>
  </w:num>
  <w:num w:numId="72">
    <w:abstractNumId w:val="16"/>
  </w:num>
  <w:num w:numId="73">
    <w:abstractNumId w:val="34"/>
  </w:num>
  <w:num w:numId="74">
    <w:abstractNumId w:val="49"/>
  </w:num>
  <w:num w:numId="75">
    <w:abstractNumId w:val="23"/>
  </w:num>
  <w:num w:numId="76">
    <w:abstractNumId w:val="38"/>
  </w:num>
  <w:num w:numId="77">
    <w:abstractNumId w:val="26"/>
  </w:num>
  <w:num w:numId="78">
    <w:abstractNumId w:val="62"/>
  </w:num>
  <w:num w:numId="79">
    <w:abstractNumId w:val="53"/>
  </w:num>
  <w:num w:numId="80">
    <w:abstractNumId w:val="8"/>
  </w:num>
  <w:num w:numId="81">
    <w:abstractNumId w:val="60"/>
  </w:num>
  <w:num w:numId="82">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AD"/>
    <w:rsid w:val="000025FA"/>
    <w:rsid w:val="00002BAE"/>
    <w:rsid w:val="00005857"/>
    <w:rsid w:val="00021FDB"/>
    <w:rsid w:val="0002231B"/>
    <w:rsid w:val="00026490"/>
    <w:rsid w:val="000278CD"/>
    <w:rsid w:val="00033156"/>
    <w:rsid w:val="00042DB5"/>
    <w:rsid w:val="00044D6B"/>
    <w:rsid w:val="00060A1E"/>
    <w:rsid w:val="00067563"/>
    <w:rsid w:val="000736ED"/>
    <w:rsid w:val="000817E0"/>
    <w:rsid w:val="00084229"/>
    <w:rsid w:val="00085B60"/>
    <w:rsid w:val="000914F1"/>
    <w:rsid w:val="000A46EE"/>
    <w:rsid w:val="000B0EFB"/>
    <w:rsid w:val="000B2224"/>
    <w:rsid w:val="000B2CEB"/>
    <w:rsid w:val="000B57F0"/>
    <w:rsid w:val="000C747A"/>
    <w:rsid w:val="000D4943"/>
    <w:rsid w:val="000D4CD3"/>
    <w:rsid w:val="000E43A2"/>
    <w:rsid w:val="000E52E5"/>
    <w:rsid w:val="000E78B6"/>
    <w:rsid w:val="000F08F9"/>
    <w:rsid w:val="000F3436"/>
    <w:rsid w:val="000F3BEA"/>
    <w:rsid w:val="000F3CAF"/>
    <w:rsid w:val="00105729"/>
    <w:rsid w:val="0010666F"/>
    <w:rsid w:val="001130A4"/>
    <w:rsid w:val="00113519"/>
    <w:rsid w:val="001157EE"/>
    <w:rsid w:val="001158A9"/>
    <w:rsid w:val="00121B51"/>
    <w:rsid w:val="00126566"/>
    <w:rsid w:val="001363A6"/>
    <w:rsid w:val="001405A6"/>
    <w:rsid w:val="00140B37"/>
    <w:rsid w:val="0014453A"/>
    <w:rsid w:val="001504CE"/>
    <w:rsid w:val="00155689"/>
    <w:rsid w:val="001626C1"/>
    <w:rsid w:val="001632F5"/>
    <w:rsid w:val="00165486"/>
    <w:rsid w:val="00170200"/>
    <w:rsid w:val="0017074E"/>
    <w:rsid w:val="001726C6"/>
    <w:rsid w:val="00172B3B"/>
    <w:rsid w:val="00176D5D"/>
    <w:rsid w:val="0017756E"/>
    <w:rsid w:val="00180698"/>
    <w:rsid w:val="00182660"/>
    <w:rsid w:val="001829C5"/>
    <w:rsid w:val="0018537C"/>
    <w:rsid w:val="00192012"/>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263C"/>
    <w:rsid w:val="002073A9"/>
    <w:rsid w:val="00210798"/>
    <w:rsid w:val="00213061"/>
    <w:rsid w:val="0021462C"/>
    <w:rsid w:val="00221E56"/>
    <w:rsid w:val="00222D75"/>
    <w:rsid w:val="00226FDE"/>
    <w:rsid w:val="0022778F"/>
    <w:rsid w:val="002278AB"/>
    <w:rsid w:val="00240228"/>
    <w:rsid w:val="00242BD1"/>
    <w:rsid w:val="00242EDC"/>
    <w:rsid w:val="002433A9"/>
    <w:rsid w:val="00246E95"/>
    <w:rsid w:val="00251C64"/>
    <w:rsid w:val="00252843"/>
    <w:rsid w:val="00254B9C"/>
    <w:rsid w:val="002550D8"/>
    <w:rsid w:val="002637A1"/>
    <w:rsid w:val="0026541D"/>
    <w:rsid w:val="00265BD5"/>
    <w:rsid w:val="00271E0D"/>
    <w:rsid w:val="00275984"/>
    <w:rsid w:val="00277364"/>
    <w:rsid w:val="00280525"/>
    <w:rsid w:val="002815D8"/>
    <w:rsid w:val="002875FC"/>
    <w:rsid w:val="002902A1"/>
    <w:rsid w:val="00293714"/>
    <w:rsid w:val="002943B3"/>
    <w:rsid w:val="00295F66"/>
    <w:rsid w:val="00296A90"/>
    <w:rsid w:val="002A1794"/>
    <w:rsid w:val="002A2359"/>
    <w:rsid w:val="002A2E1B"/>
    <w:rsid w:val="002A3E97"/>
    <w:rsid w:val="002A7A53"/>
    <w:rsid w:val="002B0112"/>
    <w:rsid w:val="002B3E93"/>
    <w:rsid w:val="002C3FEB"/>
    <w:rsid w:val="002C4298"/>
    <w:rsid w:val="002E45DB"/>
    <w:rsid w:val="002E4EAD"/>
    <w:rsid w:val="002E762C"/>
    <w:rsid w:val="002F56F0"/>
    <w:rsid w:val="002F57CE"/>
    <w:rsid w:val="002F634B"/>
    <w:rsid w:val="00310087"/>
    <w:rsid w:val="003212F7"/>
    <w:rsid w:val="00324C15"/>
    <w:rsid w:val="00326674"/>
    <w:rsid w:val="00326C76"/>
    <w:rsid w:val="00330A37"/>
    <w:rsid w:val="00331A50"/>
    <w:rsid w:val="00332F43"/>
    <w:rsid w:val="00334762"/>
    <w:rsid w:val="00342231"/>
    <w:rsid w:val="0034596F"/>
    <w:rsid w:val="00350F85"/>
    <w:rsid w:val="003523CB"/>
    <w:rsid w:val="00364447"/>
    <w:rsid w:val="00364C2A"/>
    <w:rsid w:val="00365654"/>
    <w:rsid w:val="00366817"/>
    <w:rsid w:val="00366BF2"/>
    <w:rsid w:val="00382BFE"/>
    <w:rsid w:val="00382DBF"/>
    <w:rsid w:val="00384176"/>
    <w:rsid w:val="0039605C"/>
    <w:rsid w:val="003962B1"/>
    <w:rsid w:val="003A0BF9"/>
    <w:rsid w:val="003A3C9C"/>
    <w:rsid w:val="003A4E21"/>
    <w:rsid w:val="003B0DF3"/>
    <w:rsid w:val="003B0FFC"/>
    <w:rsid w:val="003B5ED7"/>
    <w:rsid w:val="003B668F"/>
    <w:rsid w:val="003C1616"/>
    <w:rsid w:val="003C370A"/>
    <w:rsid w:val="003C7014"/>
    <w:rsid w:val="003D13AE"/>
    <w:rsid w:val="003D39BC"/>
    <w:rsid w:val="003D5FE7"/>
    <w:rsid w:val="003E19FA"/>
    <w:rsid w:val="003E76AB"/>
    <w:rsid w:val="0040704E"/>
    <w:rsid w:val="00415092"/>
    <w:rsid w:val="00416699"/>
    <w:rsid w:val="00434E08"/>
    <w:rsid w:val="0044298C"/>
    <w:rsid w:val="00444F68"/>
    <w:rsid w:val="004479FC"/>
    <w:rsid w:val="00465DDA"/>
    <w:rsid w:val="00470503"/>
    <w:rsid w:val="00474A8C"/>
    <w:rsid w:val="00475C72"/>
    <w:rsid w:val="00477A8C"/>
    <w:rsid w:val="00482A79"/>
    <w:rsid w:val="00490703"/>
    <w:rsid w:val="00490C48"/>
    <w:rsid w:val="0049348E"/>
    <w:rsid w:val="00493AC8"/>
    <w:rsid w:val="00494F4D"/>
    <w:rsid w:val="004A3E44"/>
    <w:rsid w:val="004A6FBE"/>
    <w:rsid w:val="004C4B4F"/>
    <w:rsid w:val="004C4B68"/>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5592"/>
    <w:rsid w:val="00506A85"/>
    <w:rsid w:val="00507719"/>
    <w:rsid w:val="00510A5D"/>
    <w:rsid w:val="00520747"/>
    <w:rsid w:val="005207E7"/>
    <w:rsid w:val="00527212"/>
    <w:rsid w:val="00533BAF"/>
    <w:rsid w:val="00534384"/>
    <w:rsid w:val="00544E37"/>
    <w:rsid w:val="00545A80"/>
    <w:rsid w:val="00556B0E"/>
    <w:rsid w:val="00563017"/>
    <w:rsid w:val="00567AA7"/>
    <w:rsid w:val="0057209B"/>
    <w:rsid w:val="005725D0"/>
    <w:rsid w:val="00574C0C"/>
    <w:rsid w:val="00580C7B"/>
    <w:rsid w:val="00580EF6"/>
    <w:rsid w:val="005826CE"/>
    <w:rsid w:val="00584A4D"/>
    <w:rsid w:val="005868CA"/>
    <w:rsid w:val="00590840"/>
    <w:rsid w:val="00590938"/>
    <w:rsid w:val="00593245"/>
    <w:rsid w:val="0059520D"/>
    <w:rsid w:val="005A77B8"/>
    <w:rsid w:val="005B4236"/>
    <w:rsid w:val="005C068E"/>
    <w:rsid w:val="005C1574"/>
    <w:rsid w:val="005C3D43"/>
    <w:rsid w:val="005C49D9"/>
    <w:rsid w:val="005D24B8"/>
    <w:rsid w:val="005D5BBD"/>
    <w:rsid w:val="005D5F75"/>
    <w:rsid w:val="005E05FD"/>
    <w:rsid w:val="005E2868"/>
    <w:rsid w:val="005E3313"/>
    <w:rsid w:val="005F2C8C"/>
    <w:rsid w:val="005F2EC2"/>
    <w:rsid w:val="005F7921"/>
    <w:rsid w:val="005F7A4E"/>
    <w:rsid w:val="005F7AE4"/>
    <w:rsid w:val="006024B3"/>
    <w:rsid w:val="006074D7"/>
    <w:rsid w:val="00615247"/>
    <w:rsid w:val="00616B0B"/>
    <w:rsid w:val="00617560"/>
    <w:rsid w:val="0062250E"/>
    <w:rsid w:val="0063096E"/>
    <w:rsid w:val="00630BB9"/>
    <w:rsid w:val="006327F5"/>
    <w:rsid w:val="006349C3"/>
    <w:rsid w:val="00636AA3"/>
    <w:rsid w:val="0064681A"/>
    <w:rsid w:val="0065025C"/>
    <w:rsid w:val="00651B15"/>
    <w:rsid w:val="00652B5B"/>
    <w:rsid w:val="00657D91"/>
    <w:rsid w:val="00661E54"/>
    <w:rsid w:val="00667D82"/>
    <w:rsid w:val="00673C7B"/>
    <w:rsid w:val="00685C2F"/>
    <w:rsid w:val="0069264A"/>
    <w:rsid w:val="006A1AF5"/>
    <w:rsid w:val="006A49C5"/>
    <w:rsid w:val="006A7403"/>
    <w:rsid w:val="006B04FB"/>
    <w:rsid w:val="006B24E7"/>
    <w:rsid w:val="006B46A1"/>
    <w:rsid w:val="006C37CE"/>
    <w:rsid w:val="006C52CA"/>
    <w:rsid w:val="006D1680"/>
    <w:rsid w:val="006D3C70"/>
    <w:rsid w:val="006E1B98"/>
    <w:rsid w:val="006E7621"/>
    <w:rsid w:val="006F27C3"/>
    <w:rsid w:val="006F54BD"/>
    <w:rsid w:val="00700049"/>
    <w:rsid w:val="00706105"/>
    <w:rsid w:val="00710CA5"/>
    <w:rsid w:val="0071116C"/>
    <w:rsid w:val="007222EE"/>
    <w:rsid w:val="007339BB"/>
    <w:rsid w:val="00737993"/>
    <w:rsid w:val="00737A95"/>
    <w:rsid w:val="00742CFE"/>
    <w:rsid w:val="00746BF8"/>
    <w:rsid w:val="00747521"/>
    <w:rsid w:val="007502E9"/>
    <w:rsid w:val="007515BD"/>
    <w:rsid w:val="007518B4"/>
    <w:rsid w:val="00755F1C"/>
    <w:rsid w:val="007560A1"/>
    <w:rsid w:val="0076072A"/>
    <w:rsid w:val="00762BCC"/>
    <w:rsid w:val="007679B8"/>
    <w:rsid w:val="007741DB"/>
    <w:rsid w:val="00777925"/>
    <w:rsid w:val="00782E15"/>
    <w:rsid w:val="00785747"/>
    <w:rsid w:val="007866D0"/>
    <w:rsid w:val="00787E24"/>
    <w:rsid w:val="007946C2"/>
    <w:rsid w:val="00796D6A"/>
    <w:rsid w:val="00797BC8"/>
    <w:rsid w:val="00797C6D"/>
    <w:rsid w:val="007A154A"/>
    <w:rsid w:val="007A2F86"/>
    <w:rsid w:val="007A5622"/>
    <w:rsid w:val="007B5F29"/>
    <w:rsid w:val="007C1E9D"/>
    <w:rsid w:val="007C3060"/>
    <w:rsid w:val="007C60E8"/>
    <w:rsid w:val="007C6146"/>
    <w:rsid w:val="007C6CC3"/>
    <w:rsid w:val="007C7131"/>
    <w:rsid w:val="007D52B3"/>
    <w:rsid w:val="007E0817"/>
    <w:rsid w:val="007E318A"/>
    <w:rsid w:val="007E33C2"/>
    <w:rsid w:val="007E7B86"/>
    <w:rsid w:val="007F1371"/>
    <w:rsid w:val="007F245C"/>
    <w:rsid w:val="007F2AE2"/>
    <w:rsid w:val="00800BE5"/>
    <w:rsid w:val="00803767"/>
    <w:rsid w:val="008144F9"/>
    <w:rsid w:val="008157D7"/>
    <w:rsid w:val="00840AC2"/>
    <w:rsid w:val="00843D15"/>
    <w:rsid w:val="00846FBE"/>
    <w:rsid w:val="00847F8E"/>
    <w:rsid w:val="008505D1"/>
    <w:rsid w:val="008506E6"/>
    <w:rsid w:val="008511B3"/>
    <w:rsid w:val="008547E9"/>
    <w:rsid w:val="008608FD"/>
    <w:rsid w:val="00864895"/>
    <w:rsid w:val="00866264"/>
    <w:rsid w:val="00870E12"/>
    <w:rsid w:val="00871814"/>
    <w:rsid w:val="00875F90"/>
    <w:rsid w:val="00876DC4"/>
    <w:rsid w:val="0087741E"/>
    <w:rsid w:val="00880A64"/>
    <w:rsid w:val="00882984"/>
    <w:rsid w:val="008945F3"/>
    <w:rsid w:val="008A29D9"/>
    <w:rsid w:val="008B2B96"/>
    <w:rsid w:val="008C44C7"/>
    <w:rsid w:val="008D543A"/>
    <w:rsid w:val="008F3968"/>
    <w:rsid w:val="008F4032"/>
    <w:rsid w:val="008F76EE"/>
    <w:rsid w:val="00907551"/>
    <w:rsid w:val="00913725"/>
    <w:rsid w:val="00913C65"/>
    <w:rsid w:val="00913F6E"/>
    <w:rsid w:val="00921DB3"/>
    <w:rsid w:val="00927168"/>
    <w:rsid w:val="00927FA5"/>
    <w:rsid w:val="009338F5"/>
    <w:rsid w:val="009350F3"/>
    <w:rsid w:val="0093569E"/>
    <w:rsid w:val="009374DF"/>
    <w:rsid w:val="009411D0"/>
    <w:rsid w:val="00945BE2"/>
    <w:rsid w:val="0094636D"/>
    <w:rsid w:val="00953637"/>
    <w:rsid w:val="009600F9"/>
    <w:rsid w:val="00964F4B"/>
    <w:rsid w:val="00966915"/>
    <w:rsid w:val="00970025"/>
    <w:rsid w:val="00970BB9"/>
    <w:rsid w:val="00973B26"/>
    <w:rsid w:val="0098028D"/>
    <w:rsid w:val="00982645"/>
    <w:rsid w:val="00996602"/>
    <w:rsid w:val="0099766E"/>
    <w:rsid w:val="009A09A1"/>
    <w:rsid w:val="009A2BE1"/>
    <w:rsid w:val="009A3EA8"/>
    <w:rsid w:val="009A6CAF"/>
    <w:rsid w:val="009B432B"/>
    <w:rsid w:val="009C0A65"/>
    <w:rsid w:val="009C47E9"/>
    <w:rsid w:val="009C4A65"/>
    <w:rsid w:val="009D23C3"/>
    <w:rsid w:val="009D4D61"/>
    <w:rsid w:val="009E6506"/>
    <w:rsid w:val="009E6993"/>
    <w:rsid w:val="009F07EF"/>
    <w:rsid w:val="009F1DE5"/>
    <w:rsid w:val="009F7FCE"/>
    <w:rsid w:val="00A00254"/>
    <w:rsid w:val="00A02093"/>
    <w:rsid w:val="00A158D3"/>
    <w:rsid w:val="00A15AC6"/>
    <w:rsid w:val="00A32A24"/>
    <w:rsid w:val="00A51E83"/>
    <w:rsid w:val="00A5384A"/>
    <w:rsid w:val="00A75079"/>
    <w:rsid w:val="00A763C6"/>
    <w:rsid w:val="00A801F5"/>
    <w:rsid w:val="00A94FF7"/>
    <w:rsid w:val="00A9599D"/>
    <w:rsid w:val="00AA33B1"/>
    <w:rsid w:val="00AB0953"/>
    <w:rsid w:val="00AC0AE8"/>
    <w:rsid w:val="00AC1BC1"/>
    <w:rsid w:val="00AC3F68"/>
    <w:rsid w:val="00AD5621"/>
    <w:rsid w:val="00AE71A7"/>
    <w:rsid w:val="00AE7F8F"/>
    <w:rsid w:val="00AF6714"/>
    <w:rsid w:val="00B03FB7"/>
    <w:rsid w:val="00B059D3"/>
    <w:rsid w:val="00B13F84"/>
    <w:rsid w:val="00B15980"/>
    <w:rsid w:val="00B20D5B"/>
    <w:rsid w:val="00B2263D"/>
    <w:rsid w:val="00B25E8C"/>
    <w:rsid w:val="00B279D3"/>
    <w:rsid w:val="00B44C47"/>
    <w:rsid w:val="00B4726C"/>
    <w:rsid w:val="00B47955"/>
    <w:rsid w:val="00B51FAB"/>
    <w:rsid w:val="00B55BA9"/>
    <w:rsid w:val="00B5738D"/>
    <w:rsid w:val="00B60F62"/>
    <w:rsid w:val="00B6564D"/>
    <w:rsid w:val="00B738D3"/>
    <w:rsid w:val="00B73EEC"/>
    <w:rsid w:val="00B75F97"/>
    <w:rsid w:val="00B76F97"/>
    <w:rsid w:val="00B77D25"/>
    <w:rsid w:val="00B94C96"/>
    <w:rsid w:val="00B96B7C"/>
    <w:rsid w:val="00B96DFC"/>
    <w:rsid w:val="00BA0066"/>
    <w:rsid w:val="00BA3153"/>
    <w:rsid w:val="00BB0FF4"/>
    <w:rsid w:val="00BB532E"/>
    <w:rsid w:val="00BB692F"/>
    <w:rsid w:val="00BD0495"/>
    <w:rsid w:val="00BD192E"/>
    <w:rsid w:val="00BE343B"/>
    <w:rsid w:val="00BE47D7"/>
    <w:rsid w:val="00BE6A2A"/>
    <w:rsid w:val="00C10B1F"/>
    <w:rsid w:val="00C140D6"/>
    <w:rsid w:val="00C16AF0"/>
    <w:rsid w:val="00C25AC8"/>
    <w:rsid w:val="00C30022"/>
    <w:rsid w:val="00C34274"/>
    <w:rsid w:val="00C35548"/>
    <w:rsid w:val="00C42F8D"/>
    <w:rsid w:val="00C45E2C"/>
    <w:rsid w:val="00C524B2"/>
    <w:rsid w:val="00C53351"/>
    <w:rsid w:val="00C53D5E"/>
    <w:rsid w:val="00C57BD3"/>
    <w:rsid w:val="00C618B5"/>
    <w:rsid w:val="00C61BF3"/>
    <w:rsid w:val="00C62883"/>
    <w:rsid w:val="00C6606C"/>
    <w:rsid w:val="00C71CD7"/>
    <w:rsid w:val="00C84A88"/>
    <w:rsid w:val="00C87942"/>
    <w:rsid w:val="00C93A6B"/>
    <w:rsid w:val="00C96EDC"/>
    <w:rsid w:val="00CA23FD"/>
    <w:rsid w:val="00CA32AB"/>
    <w:rsid w:val="00CA3A23"/>
    <w:rsid w:val="00CA7A2A"/>
    <w:rsid w:val="00CB4666"/>
    <w:rsid w:val="00CB6A57"/>
    <w:rsid w:val="00CC4D88"/>
    <w:rsid w:val="00CC54FB"/>
    <w:rsid w:val="00CD0D56"/>
    <w:rsid w:val="00CD0F51"/>
    <w:rsid w:val="00CD64AC"/>
    <w:rsid w:val="00CF6297"/>
    <w:rsid w:val="00CF638E"/>
    <w:rsid w:val="00D0039B"/>
    <w:rsid w:val="00D025D2"/>
    <w:rsid w:val="00D03DCC"/>
    <w:rsid w:val="00D115D2"/>
    <w:rsid w:val="00D13358"/>
    <w:rsid w:val="00D14CE1"/>
    <w:rsid w:val="00D175C1"/>
    <w:rsid w:val="00D20C58"/>
    <w:rsid w:val="00D20CC2"/>
    <w:rsid w:val="00D21669"/>
    <w:rsid w:val="00D22BAB"/>
    <w:rsid w:val="00D23DF3"/>
    <w:rsid w:val="00D41BB0"/>
    <w:rsid w:val="00D43B50"/>
    <w:rsid w:val="00D43EDA"/>
    <w:rsid w:val="00D4596B"/>
    <w:rsid w:val="00D52E10"/>
    <w:rsid w:val="00D5385F"/>
    <w:rsid w:val="00D5407D"/>
    <w:rsid w:val="00D57A58"/>
    <w:rsid w:val="00D604E1"/>
    <w:rsid w:val="00D67F9A"/>
    <w:rsid w:val="00D71A82"/>
    <w:rsid w:val="00D71ABA"/>
    <w:rsid w:val="00D80686"/>
    <w:rsid w:val="00D902E1"/>
    <w:rsid w:val="00D91B1F"/>
    <w:rsid w:val="00D94C2B"/>
    <w:rsid w:val="00DB5DCC"/>
    <w:rsid w:val="00DC35E5"/>
    <w:rsid w:val="00DC39EA"/>
    <w:rsid w:val="00DD7119"/>
    <w:rsid w:val="00DE2B8B"/>
    <w:rsid w:val="00DE5914"/>
    <w:rsid w:val="00DE5CB2"/>
    <w:rsid w:val="00DF2A72"/>
    <w:rsid w:val="00DF554D"/>
    <w:rsid w:val="00DF640B"/>
    <w:rsid w:val="00E02528"/>
    <w:rsid w:val="00E04424"/>
    <w:rsid w:val="00E0514F"/>
    <w:rsid w:val="00E05BF3"/>
    <w:rsid w:val="00E159D4"/>
    <w:rsid w:val="00E16071"/>
    <w:rsid w:val="00E25ABC"/>
    <w:rsid w:val="00E2779D"/>
    <w:rsid w:val="00E34669"/>
    <w:rsid w:val="00E4342C"/>
    <w:rsid w:val="00E43D94"/>
    <w:rsid w:val="00E458CF"/>
    <w:rsid w:val="00E50A8E"/>
    <w:rsid w:val="00E51B12"/>
    <w:rsid w:val="00E51B70"/>
    <w:rsid w:val="00E51CFB"/>
    <w:rsid w:val="00E649FB"/>
    <w:rsid w:val="00E66D96"/>
    <w:rsid w:val="00E6745D"/>
    <w:rsid w:val="00E7108F"/>
    <w:rsid w:val="00E77CE4"/>
    <w:rsid w:val="00E867EE"/>
    <w:rsid w:val="00E87607"/>
    <w:rsid w:val="00E90B46"/>
    <w:rsid w:val="00EA19ED"/>
    <w:rsid w:val="00EA3A9B"/>
    <w:rsid w:val="00EB277C"/>
    <w:rsid w:val="00EB41AA"/>
    <w:rsid w:val="00EB6778"/>
    <w:rsid w:val="00EC0236"/>
    <w:rsid w:val="00EC585A"/>
    <w:rsid w:val="00EC5E11"/>
    <w:rsid w:val="00EC763F"/>
    <w:rsid w:val="00ED2041"/>
    <w:rsid w:val="00ED7003"/>
    <w:rsid w:val="00EE0891"/>
    <w:rsid w:val="00EF6356"/>
    <w:rsid w:val="00F042C1"/>
    <w:rsid w:val="00F0450E"/>
    <w:rsid w:val="00F0613B"/>
    <w:rsid w:val="00F06358"/>
    <w:rsid w:val="00F072F9"/>
    <w:rsid w:val="00F12590"/>
    <w:rsid w:val="00F21990"/>
    <w:rsid w:val="00F220C3"/>
    <w:rsid w:val="00F22639"/>
    <w:rsid w:val="00F26423"/>
    <w:rsid w:val="00F269DE"/>
    <w:rsid w:val="00F30158"/>
    <w:rsid w:val="00F30241"/>
    <w:rsid w:val="00F34927"/>
    <w:rsid w:val="00F37DE1"/>
    <w:rsid w:val="00F43C86"/>
    <w:rsid w:val="00F57740"/>
    <w:rsid w:val="00F65BBF"/>
    <w:rsid w:val="00F66641"/>
    <w:rsid w:val="00F6669B"/>
    <w:rsid w:val="00F73FE7"/>
    <w:rsid w:val="00F76232"/>
    <w:rsid w:val="00F80739"/>
    <w:rsid w:val="00F80B14"/>
    <w:rsid w:val="00F8333B"/>
    <w:rsid w:val="00F850AB"/>
    <w:rsid w:val="00F95253"/>
    <w:rsid w:val="00FA140C"/>
    <w:rsid w:val="00FA172B"/>
    <w:rsid w:val="00FA3EC2"/>
    <w:rsid w:val="00FB2E26"/>
    <w:rsid w:val="00FB6CC8"/>
    <w:rsid w:val="00FC66D5"/>
    <w:rsid w:val="00FC7F03"/>
    <w:rsid w:val="00FD0734"/>
    <w:rsid w:val="00FD2152"/>
    <w:rsid w:val="00FD2ACF"/>
    <w:rsid w:val="00FD3BBC"/>
    <w:rsid w:val="00FE67A2"/>
    <w:rsid w:val="00FE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F1076-BC14-47E4-A336-BA9B195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3">
    <w:name w:val="heading 1"/>
    <w:aliases w:val=" Знак2"/>
    <w:basedOn w:val="a6"/>
    <w:next w:val="a6"/>
    <w:link w:val="14"/>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6"/>
    <w:next w:val="a6"/>
    <w:link w:val="210"/>
    <w:uiPriority w:val="9"/>
    <w:qFormat/>
    <w:rsid w:val="00176D5D"/>
    <w:pPr>
      <w:keepNext/>
      <w:jc w:val="center"/>
      <w:outlineLvl w:val="1"/>
    </w:pPr>
    <w:rPr>
      <w:b/>
      <w:sz w:val="32"/>
    </w:rPr>
  </w:style>
  <w:style w:type="paragraph" w:styleId="31">
    <w:name w:val="heading 3"/>
    <w:aliases w:val="4 порядок"/>
    <w:basedOn w:val="a6"/>
    <w:next w:val="a6"/>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6"/>
    <w:next w:val="a6"/>
    <w:link w:val="40"/>
    <w:qFormat/>
    <w:rsid w:val="00176D5D"/>
    <w:pPr>
      <w:keepNext/>
      <w:outlineLvl w:val="3"/>
    </w:pPr>
    <w:rPr>
      <w:sz w:val="24"/>
    </w:rPr>
  </w:style>
  <w:style w:type="paragraph" w:styleId="5">
    <w:name w:val="heading 5"/>
    <w:aliases w:val="Заголовок 5 Знак1,Заголовок 5 Знак Знак"/>
    <w:basedOn w:val="a6"/>
    <w:next w:val="a6"/>
    <w:link w:val="50"/>
    <w:uiPriority w:val="9"/>
    <w:qFormat/>
    <w:rsid w:val="00176D5D"/>
    <w:pPr>
      <w:keepNext/>
      <w:jc w:val="center"/>
      <w:outlineLvl w:val="4"/>
    </w:pPr>
    <w:rPr>
      <w:b/>
      <w:sz w:val="36"/>
    </w:rPr>
  </w:style>
  <w:style w:type="paragraph" w:styleId="6">
    <w:name w:val="heading 6"/>
    <w:aliases w:val="Заголовок налогов"/>
    <w:basedOn w:val="a6"/>
    <w:next w:val="a6"/>
    <w:link w:val="60"/>
    <w:uiPriority w:val="9"/>
    <w:qFormat/>
    <w:rsid w:val="00176D5D"/>
    <w:pPr>
      <w:keepNext/>
      <w:jc w:val="right"/>
      <w:outlineLvl w:val="5"/>
    </w:pPr>
    <w:rPr>
      <w:b/>
      <w:sz w:val="28"/>
    </w:rPr>
  </w:style>
  <w:style w:type="paragraph" w:styleId="7">
    <w:name w:val="heading 7"/>
    <w:basedOn w:val="a6"/>
    <w:next w:val="a6"/>
    <w:link w:val="70"/>
    <w:uiPriority w:val="9"/>
    <w:qFormat/>
    <w:rsid w:val="00176D5D"/>
    <w:pPr>
      <w:keepNext/>
      <w:jc w:val="both"/>
      <w:outlineLvl w:val="6"/>
    </w:pPr>
    <w:rPr>
      <w:sz w:val="28"/>
    </w:rPr>
  </w:style>
  <w:style w:type="paragraph" w:styleId="8">
    <w:name w:val="heading 8"/>
    <w:basedOn w:val="a6"/>
    <w:next w:val="a6"/>
    <w:link w:val="80"/>
    <w:uiPriority w:val="9"/>
    <w:qFormat/>
    <w:rsid w:val="00176D5D"/>
    <w:pPr>
      <w:keepNext/>
      <w:ind w:firstLine="993"/>
      <w:jc w:val="center"/>
      <w:outlineLvl w:val="7"/>
    </w:pPr>
    <w:rPr>
      <w:sz w:val="28"/>
    </w:rPr>
  </w:style>
  <w:style w:type="paragraph" w:styleId="9">
    <w:name w:val="heading 9"/>
    <w:basedOn w:val="a6"/>
    <w:next w:val="a6"/>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2">
    <w:name w:val="Заголовок 3 Знак"/>
    <w:aliases w:val="4 порядок Знак"/>
    <w:basedOn w:val="a7"/>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7"/>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a">
    <w:name w:val="List Paragraph"/>
    <w:basedOn w:val="a6"/>
    <w:link w:val="ab"/>
    <w:uiPriority w:val="34"/>
    <w:qFormat/>
    <w:rsid w:val="00636AA3"/>
    <w:pPr>
      <w:ind w:left="720"/>
    </w:pPr>
    <w:rPr>
      <w:sz w:val="24"/>
      <w:szCs w:val="24"/>
    </w:rPr>
  </w:style>
  <w:style w:type="character" w:customStyle="1" w:styleId="ab">
    <w:name w:val="Абзац списка Знак"/>
    <w:link w:val="aa"/>
    <w:uiPriority w:val="34"/>
    <w:locked/>
    <w:rsid w:val="00636AA3"/>
    <w:rPr>
      <w:rFonts w:ascii="Times New Roman" w:eastAsia="Times New Roman" w:hAnsi="Times New Roman" w:cs="Times New Roman"/>
      <w:sz w:val="24"/>
      <w:szCs w:val="24"/>
      <w:lang w:eastAsia="ru-RU"/>
    </w:rPr>
  </w:style>
  <w:style w:type="paragraph" w:styleId="ac">
    <w:name w:val="No Spacing"/>
    <w:aliases w:val="Перечисление"/>
    <w:link w:val="ad"/>
    <w:uiPriority w:val="1"/>
    <w:qFormat/>
    <w:rsid w:val="00636AA3"/>
    <w:pPr>
      <w:spacing w:after="0" w:line="240" w:lineRule="auto"/>
    </w:pPr>
    <w:rPr>
      <w:rFonts w:ascii="Times New Roman" w:hAnsi="Times New Roman"/>
      <w:sz w:val="28"/>
    </w:rPr>
  </w:style>
  <w:style w:type="paragraph" w:styleId="ae">
    <w:name w:val="Normal (Web)"/>
    <w:aliases w:val="Обычный (Web),Обычный (Интернет),Обычный (веб)1,Обычный (Web)1, Знак Знак4,Знак Знак4,Обычный (веб) Знак Знак,Обычный (Web) Знак Знак Знак"/>
    <w:basedOn w:val="a6"/>
    <w:link w:val="af"/>
    <w:uiPriority w:val="99"/>
    <w:qFormat/>
    <w:rsid w:val="00636AA3"/>
    <w:pPr>
      <w:spacing w:before="49" w:after="49"/>
      <w:ind w:left="49" w:right="49"/>
    </w:pPr>
    <w:rPr>
      <w:rFonts w:ascii="Arial CYR" w:hAnsi="Arial CYR" w:cs="Arial Unicode MS"/>
      <w:color w:val="000000"/>
      <w:sz w:val="19"/>
      <w:szCs w:val="19"/>
    </w:rPr>
  </w:style>
  <w:style w:type="character" w:customStyle="1" w:styleId="af">
    <w:name w:val="Обычный (веб) Знак"/>
    <w:aliases w:val="Обычный (Web) Знак,Обычный (Интернет) Знак,Обычный (веб)1 Знак,Обычный (Web)1 Знак, Знак Знак4 Знак,Знак Знак4 Знак,Обычный (веб) Знак Знак Знак,Обычный (Web) Знак Знак Знак Знак"/>
    <w:basedOn w:val="a7"/>
    <w:link w:val="ae"/>
    <w:rsid w:val="00636AA3"/>
    <w:rPr>
      <w:rFonts w:ascii="Arial CYR" w:eastAsia="Times New Roman" w:hAnsi="Arial CYR" w:cs="Arial Unicode MS"/>
      <w:color w:val="000000"/>
      <w:sz w:val="19"/>
      <w:szCs w:val="19"/>
      <w:lang w:eastAsia="ru-RU"/>
    </w:rPr>
  </w:style>
  <w:style w:type="character" w:styleId="af0">
    <w:name w:val="Strong"/>
    <w:qFormat/>
    <w:rsid w:val="00636AA3"/>
    <w:rPr>
      <w:b/>
      <w:bCs/>
    </w:rPr>
  </w:style>
  <w:style w:type="table" w:styleId="3-6">
    <w:name w:val="Medium Grid 3 Accent 6"/>
    <w:basedOn w:val="a8"/>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f1">
    <w:name w:val="Title"/>
    <w:basedOn w:val="a6"/>
    <w:link w:val="23"/>
    <w:uiPriority w:val="99"/>
    <w:qFormat/>
    <w:rsid w:val="00636AA3"/>
    <w:pPr>
      <w:tabs>
        <w:tab w:val="left" w:pos="1560"/>
      </w:tabs>
      <w:jc w:val="center"/>
    </w:pPr>
    <w:rPr>
      <w:b/>
      <w:sz w:val="48"/>
    </w:rPr>
  </w:style>
  <w:style w:type="character" w:customStyle="1" w:styleId="23">
    <w:name w:val="Название Знак2"/>
    <w:basedOn w:val="a7"/>
    <w:link w:val="af1"/>
    <w:uiPriority w:val="99"/>
    <w:rsid w:val="00636AA3"/>
    <w:rPr>
      <w:rFonts w:ascii="Times New Roman" w:eastAsia="Times New Roman" w:hAnsi="Times New Roman" w:cs="Times New Roman"/>
      <w:b/>
      <w:sz w:val="48"/>
      <w:szCs w:val="20"/>
      <w:lang w:eastAsia="ru-RU"/>
    </w:rPr>
  </w:style>
  <w:style w:type="character" w:styleId="af2">
    <w:name w:val="Hyperlink"/>
    <w:basedOn w:val="a7"/>
    <w:uiPriority w:val="99"/>
    <w:unhideWhenUsed/>
    <w:rsid w:val="001504CE"/>
    <w:rPr>
      <w:color w:val="0000FF"/>
      <w:u w:val="single"/>
    </w:rPr>
  </w:style>
  <w:style w:type="character" w:styleId="af3">
    <w:name w:val="FollowedHyperlink"/>
    <w:basedOn w:val="a7"/>
    <w:uiPriority w:val="99"/>
    <w:unhideWhenUsed/>
    <w:rsid w:val="001504CE"/>
    <w:rPr>
      <w:color w:val="800080"/>
      <w:u w:val="single"/>
    </w:rPr>
  </w:style>
  <w:style w:type="paragraph" w:customStyle="1" w:styleId="xl65">
    <w:name w:val="xl65"/>
    <w:basedOn w:val="a6"/>
    <w:rsid w:val="001504CE"/>
    <w:pPr>
      <w:spacing w:before="100" w:beforeAutospacing="1" w:after="100" w:afterAutospacing="1"/>
    </w:pPr>
    <w:rPr>
      <w:sz w:val="24"/>
      <w:szCs w:val="24"/>
    </w:rPr>
  </w:style>
  <w:style w:type="paragraph" w:customStyle="1" w:styleId="xl67">
    <w:name w:val="xl6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6"/>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6"/>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6"/>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6"/>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6"/>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6"/>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6"/>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6"/>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6"/>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6"/>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6"/>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6"/>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6"/>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6"/>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6"/>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6"/>
    <w:link w:val="af5"/>
    <w:unhideWhenUsed/>
    <w:rsid w:val="001504CE"/>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7"/>
    <w:link w:val="af4"/>
    <w:uiPriority w:val="99"/>
    <w:rsid w:val="001504CE"/>
    <w:rPr>
      <w:rFonts w:ascii="Times New Roman" w:eastAsia="Times New Roman" w:hAnsi="Times New Roman" w:cs="Times New Roman"/>
      <w:sz w:val="20"/>
      <w:szCs w:val="20"/>
      <w:lang w:eastAsia="ru-RU"/>
    </w:rPr>
  </w:style>
  <w:style w:type="character" w:styleId="af6">
    <w:name w:val="footnote reference"/>
    <w:basedOn w:val="a7"/>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4">
    <w:name w:val="Заголовок 1 Знак"/>
    <w:aliases w:val=" Знак2 Знак"/>
    <w:basedOn w:val="a7"/>
    <w:link w:val="13"/>
    <w:uiPriority w:val="9"/>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7">
    <w:name w:val="Гипертекстовая ссылка"/>
    <w:uiPriority w:val="99"/>
    <w:rsid w:val="00176D5D"/>
    <w:rPr>
      <w:color w:val="106BBE"/>
    </w:rPr>
  </w:style>
  <w:style w:type="character" w:customStyle="1" w:styleId="af8">
    <w:name w:val="Цветовое выделение"/>
    <w:uiPriority w:val="99"/>
    <w:rsid w:val="00176D5D"/>
    <w:rPr>
      <w:b/>
      <w:bCs/>
      <w:color w:val="26282F"/>
    </w:rPr>
  </w:style>
  <w:style w:type="character" w:customStyle="1" w:styleId="apple-converted-space">
    <w:name w:val="apple-converted-space"/>
    <w:basedOn w:val="a7"/>
    <w:rsid w:val="00176D5D"/>
  </w:style>
  <w:style w:type="character" w:styleId="af9">
    <w:name w:val="Emphasis"/>
    <w:basedOn w:val="a7"/>
    <w:uiPriority w:val="20"/>
    <w:qFormat/>
    <w:rsid w:val="00176D5D"/>
    <w:rPr>
      <w:i/>
      <w:iCs/>
    </w:rPr>
  </w:style>
  <w:style w:type="paragraph" w:styleId="afa">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6"/>
    <w:link w:val="afb"/>
    <w:uiPriority w:val="99"/>
    <w:rsid w:val="00176D5D"/>
    <w:rPr>
      <w:sz w:val="28"/>
      <w:szCs w:val="24"/>
    </w:rPr>
  </w:style>
  <w:style w:type="character" w:customStyle="1" w:styleId="afb">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7"/>
    <w:link w:val="afa"/>
    <w:uiPriority w:val="99"/>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c">
    <w:name w:val="Balloon Text"/>
    <w:basedOn w:val="a6"/>
    <w:link w:val="afd"/>
    <w:uiPriority w:val="99"/>
    <w:unhideWhenUsed/>
    <w:rsid w:val="00176D5D"/>
    <w:rPr>
      <w:rFonts w:ascii="Segoe UI" w:eastAsiaTheme="minorHAnsi" w:hAnsi="Segoe UI" w:cs="Segoe UI"/>
      <w:sz w:val="18"/>
      <w:szCs w:val="18"/>
      <w:lang w:eastAsia="en-US"/>
    </w:rPr>
  </w:style>
  <w:style w:type="character" w:customStyle="1" w:styleId="afd">
    <w:name w:val="Текст выноски Знак"/>
    <w:basedOn w:val="a7"/>
    <w:link w:val="afc"/>
    <w:uiPriority w:val="99"/>
    <w:rsid w:val="00176D5D"/>
    <w:rPr>
      <w:rFonts w:ascii="Segoe UI" w:hAnsi="Segoe UI" w:cs="Segoe UI"/>
      <w:sz w:val="18"/>
      <w:szCs w:val="18"/>
    </w:rPr>
  </w:style>
  <w:style w:type="table" w:styleId="afe">
    <w:name w:val="Table Grid"/>
    <w:aliases w:val="OTR"/>
    <w:basedOn w:val="a8"/>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header"/>
    <w:basedOn w:val="a6"/>
    <w:link w:val="aff0"/>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0">
    <w:name w:val="Верхний колонтитул Знак"/>
    <w:basedOn w:val="a7"/>
    <w:link w:val="aff"/>
    <w:uiPriority w:val="99"/>
    <w:rsid w:val="00176D5D"/>
    <w:rPr>
      <w:rFonts w:ascii="Calibri" w:eastAsia="Calibri" w:hAnsi="Calibri" w:cs="Times New Roman"/>
    </w:rPr>
  </w:style>
  <w:style w:type="paragraph" w:styleId="aff1">
    <w:name w:val="footer"/>
    <w:basedOn w:val="a6"/>
    <w:link w:val="aff2"/>
    <w:uiPriority w:val="99"/>
    <w:unhideWhenUsed/>
    <w:qFormat/>
    <w:rsid w:val="00176D5D"/>
    <w:pPr>
      <w:tabs>
        <w:tab w:val="center" w:pos="4677"/>
        <w:tab w:val="right" w:pos="9355"/>
      </w:tabs>
    </w:pPr>
    <w:rPr>
      <w:rFonts w:ascii="Calibri" w:eastAsia="Calibri" w:hAnsi="Calibri"/>
      <w:sz w:val="22"/>
      <w:szCs w:val="22"/>
      <w:lang w:eastAsia="en-US"/>
    </w:rPr>
  </w:style>
  <w:style w:type="character" w:customStyle="1" w:styleId="aff2">
    <w:name w:val="Нижний колонтитул Знак"/>
    <w:basedOn w:val="a7"/>
    <w:link w:val="aff1"/>
    <w:uiPriority w:val="99"/>
    <w:rsid w:val="00176D5D"/>
    <w:rPr>
      <w:rFonts w:ascii="Calibri" w:eastAsia="Calibri" w:hAnsi="Calibri" w:cs="Times New Roman"/>
    </w:rPr>
  </w:style>
  <w:style w:type="paragraph" w:styleId="aff3">
    <w:name w:val="endnote text"/>
    <w:basedOn w:val="a6"/>
    <w:link w:val="aff4"/>
    <w:uiPriority w:val="99"/>
    <w:semiHidden/>
    <w:unhideWhenUsed/>
    <w:rsid w:val="00176D5D"/>
    <w:pPr>
      <w:spacing w:after="200" w:line="276" w:lineRule="auto"/>
    </w:pPr>
    <w:rPr>
      <w:rFonts w:ascii="Calibri" w:eastAsia="Calibri" w:hAnsi="Calibri"/>
      <w:lang w:val="x-none" w:eastAsia="en-US"/>
    </w:rPr>
  </w:style>
  <w:style w:type="character" w:customStyle="1" w:styleId="aff4">
    <w:name w:val="Текст концевой сноски Знак"/>
    <w:basedOn w:val="a7"/>
    <w:link w:val="aff3"/>
    <w:uiPriority w:val="99"/>
    <w:semiHidden/>
    <w:rsid w:val="00176D5D"/>
    <w:rPr>
      <w:rFonts w:ascii="Calibri" w:eastAsia="Calibri" w:hAnsi="Calibri" w:cs="Times New Roman"/>
      <w:sz w:val="20"/>
      <w:szCs w:val="20"/>
      <w:lang w:val="x-none"/>
    </w:rPr>
  </w:style>
  <w:style w:type="character" w:styleId="aff5">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5">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6">
    <w:name w:val="Document Map"/>
    <w:basedOn w:val="a6"/>
    <w:link w:val="aff7"/>
    <w:uiPriority w:val="99"/>
    <w:semiHidden/>
    <w:unhideWhenUsed/>
    <w:rsid w:val="00176D5D"/>
    <w:rPr>
      <w:rFonts w:ascii="Tahoma" w:eastAsia="Calibri" w:hAnsi="Tahoma" w:cs="Tahoma"/>
      <w:sz w:val="16"/>
      <w:szCs w:val="16"/>
      <w:lang w:eastAsia="en-US"/>
    </w:rPr>
  </w:style>
  <w:style w:type="character" w:customStyle="1" w:styleId="aff7">
    <w:name w:val="Схема документа Знак"/>
    <w:basedOn w:val="a7"/>
    <w:link w:val="aff6"/>
    <w:uiPriority w:val="99"/>
    <w:semiHidden/>
    <w:rsid w:val="00176D5D"/>
    <w:rPr>
      <w:rFonts w:ascii="Tahoma" w:eastAsia="Calibri" w:hAnsi="Tahoma" w:cs="Tahoma"/>
      <w:sz w:val="16"/>
      <w:szCs w:val="16"/>
    </w:rPr>
  </w:style>
  <w:style w:type="character" w:customStyle="1" w:styleId="24">
    <w:name w:val="Заголовок 2 Знак"/>
    <w:basedOn w:val="a7"/>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7"/>
    <w:link w:val="4"/>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7"/>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7"/>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7"/>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7"/>
    <w:link w:val="8"/>
    <w:uiPriority w:val="9"/>
    <w:rsid w:val="00176D5D"/>
    <w:rPr>
      <w:rFonts w:ascii="Times New Roman" w:eastAsia="Times New Roman" w:hAnsi="Times New Roman" w:cs="Times New Roman"/>
      <w:sz w:val="28"/>
      <w:szCs w:val="20"/>
      <w:lang w:eastAsia="ru-RU"/>
    </w:rPr>
  </w:style>
  <w:style w:type="paragraph" w:styleId="aff8">
    <w:name w:val="Body Text Indent"/>
    <w:basedOn w:val="a6"/>
    <w:link w:val="aff9"/>
    <w:uiPriority w:val="99"/>
    <w:rsid w:val="00176D5D"/>
    <w:pPr>
      <w:ind w:firstLine="567"/>
      <w:jc w:val="both"/>
    </w:pPr>
    <w:rPr>
      <w:sz w:val="28"/>
    </w:rPr>
  </w:style>
  <w:style w:type="character" w:customStyle="1" w:styleId="aff9">
    <w:name w:val="Основной текст с отступом Знак"/>
    <w:basedOn w:val="a7"/>
    <w:link w:val="aff8"/>
    <w:uiPriority w:val="99"/>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6"/>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7"/>
    <w:link w:val="25"/>
    <w:rsid w:val="00176D5D"/>
    <w:rPr>
      <w:rFonts w:ascii="Times New Roman" w:eastAsia="Times New Roman" w:hAnsi="Times New Roman" w:cs="Times New Roman"/>
      <w:sz w:val="28"/>
      <w:szCs w:val="20"/>
      <w:lang w:eastAsia="ru-RU"/>
    </w:rPr>
  </w:style>
  <w:style w:type="paragraph" w:styleId="33">
    <w:name w:val="Body Text Indent 3"/>
    <w:basedOn w:val="a6"/>
    <w:link w:val="34"/>
    <w:rsid w:val="00176D5D"/>
    <w:pPr>
      <w:ind w:firstLine="567"/>
    </w:pPr>
    <w:rPr>
      <w:sz w:val="28"/>
    </w:rPr>
  </w:style>
  <w:style w:type="character" w:customStyle="1" w:styleId="34">
    <w:name w:val="Основной текст с отступом 3 Знак"/>
    <w:basedOn w:val="a7"/>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a">
    <w:name w:val="page number"/>
    <w:rsid w:val="00176D5D"/>
  </w:style>
  <w:style w:type="paragraph" w:styleId="affb">
    <w:name w:val="List"/>
    <w:aliases w:val="List Char"/>
    <w:basedOn w:val="afa"/>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0">
    <w:name w:val="Текст 14(основной)"/>
    <w:basedOn w:val="a6"/>
    <w:link w:val="141"/>
    <w:autoRedefine/>
    <w:qFormat/>
    <w:rsid w:val="00176D5D"/>
    <w:pPr>
      <w:spacing w:after="120" w:line="276" w:lineRule="auto"/>
      <w:ind w:firstLine="567"/>
      <w:jc w:val="both"/>
    </w:pPr>
    <w:rPr>
      <w:sz w:val="24"/>
      <w:szCs w:val="28"/>
      <w:lang w:val="x-none" w:eastAsia="x-none"/>
    </w:rPr>
  </w:style>
  <w:style w:type="character" w:customStyle="1" w:styleId="141">
    <w:name w:val="Текст 14(основной) Знак"/>
    <w:link w:val="140"/>
    <w:rsid w:val="00176D5D"/>
    <w:rPr>
      <w:rFonts w:ascii="Times New Roman" w:eastAsia="Times New Roman" w:hAnsi="Times New Roman" w:cs="Times New Roman"/>
      <w:sz w:val="24"/>
      <w:szCs w:val="28"/>
      <w:lang w:val="x-none" w:eastAsia="x-none"/>
    </w:rPr>
  </w:style>
  <w:style w:type="paragraph" w:customStyle="1" w:styleId="142">
    <w:name w:val="Текст 14(поцентру) Знак"/>
    <w:basedOn w:val="a6"/>
    <w:link w:val="143"/>
    <w:rsid w:val="00176D5D"/>
    <w:pPr>
      <w:spacing w:line="360" w:lineRule="auto"/>
      <w:ind w:left="708" w:firstLine="708"/>
      <w:jc w:val="center"/>
    </w:pPr>
    <w:rPr>
      <w:sz w:val="24"/>
      <w:szCs w:val="24"/>
      <w:lang w:val="x-none" w:eastAsia="x-none"/>
    </w:rPr>
  </w:style>
  <w:style w:type="character" w:customStyle="1" w:styleId="143">
    <w:name w:val="Текст 14(поцентру) Знак Знак"/>
    <w:link w:val="142"/>
    <w:rsid w:val="00176D5D"/>
    <w:rPr>
      <w:rFonts w:ascii="Times New Roman" w:eastAsia="Times New Roman" w:hAnsi="Times New Roman" w:cs="Times New Roman"/>
      <w:sz w:val="24"/>
      <w:szCs w:val="24"/>
      <w:lang w:val="x-none" w:eastAsia="x-none"/>
    </w:rPr>
  </w:style>
  <w:style w:type="paragraph" w:customStyle="1" w:styleId="affc">
    <w:name w:val="паспорт"/>
    <w:basedOn w:val="ConsPlusTitle"/>
    <w:next w:val="afa"/>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0">
    <w:name w:val="раз 1"/>
    <w:basedOn w:val="a6"/>
    <w:next w:val="afa"/>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1">
    <w:name w:val="подраз"/>
    <w:basedOn w:val="a6"/>
    <w:next w:val="afa"/>
    <w:autoRedefine/>
    <w:rsid w:val="00176D5D"/>
    <w:pPr>
      <w:numPr>
        <w:numId w:val="4"/>
      </w:numPr>
      <w:spacing w:before="200" w:after="120" w:line="276" w:lineRule="auto"/>
      <w:jc w:val="both"/>
    </w:pPr>
    <w:rPr>
      <w:rFonts w:eastAsia="Calibri"/>
      <w:b/>
      <w:sz w:val="28"/>
      <w:szCs w:val="24"/>
      <w:lang w:eastAsia="en-US"/>
    </w:rPr>
  </w:style>
  <w:style w:type="paragraph" w:customStyle="1" w:styleId="affd">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2">
    <w:name w:val="Стиль1"/>
    <w:basedOn w:val="afa"/>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6"/>
    <w:next w:val="a6"/>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6"/>
    <w:next w:val="a6"/>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6"/>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6"/>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6"/>
    <w:next w:val="a6"/>
    <w:rsid w:val="00176D5D"/>
    <w:pPr>
      <w:widowControl w:val="0"/>
      <w:autoSpaceDE w:val="0"/>
      <w:autoSpaceDN w:val="0"/>
      <w:adjustRightInd w:val="0"/>
    </w:pPr>
    <w:rPr>
      <w:rFonts w:ascii="TTE1A887F8t00" w:hAnsi="TTE1A887F8t00"/>
      <w:sz w:val="24"/>
      <w:szCs w:val="24"/>
    </w:rPr>
  </w:style>
  <w:style w:type="paragraph" w:customStyle="1" w:styleId="16">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e">
    <w:name w:val="Стиль Основа + влево"/>
    <w:basedOn w:val="a6"/>
    <w:rsid w:val="00176D5D"/>
    <w:pPr>
      <w:spacing w:before="120"/>
      <w:ind w:firstLine="720"/>
      <w:jc w:val="both"/>
    </w:pPr>
    <w:rPr>
      <w:sz w:val="24"/>
    </w:rPr>
  </w:style>
  <w:style w:type="character" w:customStyle="1" w:styleId="afff">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6"/>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7">
    <w:name w:val="toc 1"/>
    <w:basedOn w:val="a6"/>
    <w:next w:val="a6"/>
    <w:link w:val="18"/>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6"/>
    <w:next w:val="a6"/>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6"/>
    <w:next w:val="a6"/>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6"/>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f0">
    <w:name w:val="+таб"/>
    <w:basedOn w:val="a6"/>
    <w:link w:val="afff1"/>
    <w:qFormat/>
    <w:rsid w:val="00176D5D"/>
    <w:pPr>
      <w:jc w:val="center"/>
    </w:pPr>
    <w:rPr>
      <w:rFonts w:eastAsia="Calibri"/>
      <w:szCs w:val="22"/>
      <w:lang w:val="x-none" w:eastAsia="en-US"/>
    </w:rPr>
  </w:style>
  <w:style w:type="character" w:customStyle="1" w:styleId="afff1">
    <w:name w:val="+таб Знак"/>
    <w:link w:val="afff0"/>
    <w:rsid w:val="00176D5D"/>
    <w:rPr>
      <w:rFonts w:ascii="Times New Roman" w:eastAsia="Calibri" w:hAnsi="Times New Roman" w:cs="Times New Roman"/>
      <w:sz w:val="20"/>
      <w:lang w:val="x-none"/>
    </w:rPr>
  </w:style>
  <w:style w:type="paragraph" w:styleId="afff2">
    <w:name w:val="caption"/>
    <w:aliases w:val="+Название объекта"/>
    <w:basedOn w:val="a6"/>
    <w:next w:val="a6"/>
    <w:qFormat/>
    <w:rsid w:val="00176D5D"/>
    <w:pPr>
      <w:keepNext/>
      <w:keepLines/>
      <w:spacing w:before="200" w:after="200"/>
      <w:jc w:val="right"/>
    </w:pPr>
    <w:rPr>
      <w:bCs/>
      <w:sz w:val="24"/>
      <w:szCs w:val="18"/>
      <w:lang w:eastAsia="en-US"/>
    </w:rPr>
  </w:style>
  <w:style w:type="paragraph" w:customStyle="1" w:styleId="afff3">
    <w:name w:val="+Таб"/>
    <w:basedOn w:val="a6"/>
    <w:link w:val="afff4"/>
    <w:qFormat/>
    <w:rsid w:val="00176D5D"/>
    <w:pPr>
      <w:jc w:val="center"/>
    </w:pPr>
    <w:rPr>
      <w:rFonts w:eastAsia="Calibri"/>
      <w:lang w:val="x-none" w:eastAsia="en-US"/>
    </w:rPr>
  </w:style>
  <w:style w:type="character" w:customStyle="1" w:styleId="afff4">
    <w:name w:val="+Таб Знак"/>
    <w:link w:val="afff3"/>
    <w:rsid w:val="00176D5D"/>
    <w:rPr>
      <w:rFonts w:ascii="Times New Roman" w:eastAsia="Calibri" w:hAnsi="Times New Roman" w:cs="Times New Roman"/>
      <w:sz w:val="20"/>
      <w:szCs w:val="20"/>
      <w:lang w:val="x-none"/>
    </w:rPr>
  </w:style>
  <w:style w:type="paragraph" w:customStyle="1" w:styleId="19">
    <w:name w:val="Знак Знак1 Знак Знак"/>
    <w:basedOn w:val="a6"/>
    <w:rsid w:val="00176D5D"/>
    <w:pPr>
      <w:spacing w:before="100" w:beforeAutospacing="1" w:after="100" w:afterAutospacing="1"/>
    </w:pPr>
    <w:rPr>
      <w:rFonts w:ascii="Tahoma" w:hAnsi="Tahoma"/>
      <w:lang w:val="en-US" w:eastAsia="en-US"/>
    </w:rPr>
  </w:style>
  <w:style w:type="paragraph" w:customStyle="1" w:styleId="afff5">
    <w:name w:val="Содержимое таблицы"/>
    <w:basedOn w:val="a6"/>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6"/>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6"/>
    <w:uiPriority w:val="1"/>
    <w:qFormat/>
    <w:rsid w:val="00176D5D"/>
    <w:pPr>
      <w:widowControl w:val="0"/>
      <w:autoSpaceDE w:val="0"/>
      <w:autoSpaceDN w:val="0"/>
      <w:adjustRightInd w:val="0"/>
    </w:pPr>
    <w:rPr>
      <w:sz w:val="24"/>
      <w:szCs w:val="24"/>
    </w:rPr>
  </w:style>
  <w:style w:type="paragraph" w:customStyle="1" w:styleId="afff6">
    <w:name w:val="Заголовок таблицы"/>
    <w:basedOn w:val="afff5"/>
    <w:rsid w:val="00176D5D"/>
    <w:pPr>
      <w:widowControl/>
      <w:jc w:val="center"/>
    </w:pPr>
    <w:rPr>
      <w:rFonts w:eastAsia="Times New Roman"/>
      <w:b/>
      <w:bCs/>
      <w:i/>
      <w:iCs/>
      <w:kern w:val="0"/>
    </w:rPr>
  </w:style>
  <w:style w:type="paragraph" w:customStyle="1" w:styleId="afff7">
    <w:name w:val="Текст записки"/>
    <w:basedOn w:val="a6"/>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5">
    <w:name w:val="Нумерация в тексте"/>
    <w:basedOn w:val="a9"/>
    <w:rsid w:val="00176D5D"/>
    <w:pPr>
      <w:numPr>
        <w:numId w:val="9"/>
      </w:numPr>
    </w:pPr>
  </w:style>
  <w:style w:type="numbering" w:customStyle="1" w:styleId="-">
    <w:name w:val="Текст в записке-нумерация"/>
    <w:basedOn w:val="a9"/>
    <w:rsid w:val="00176D5D"/>
    <w:pPr>
      <w:numPr>
        <w:numId w:val="10"/>
      </w:numPr>
    </w:pPr>
  </w:style>
  <w:style w:type="paragraph" w:customStyle="1" w:styleId="-063">
    <w:name w:val="Текст записке-нумерация + многоуровневый Слева:  063 см ..."/>
    <w:basedOn w:val="a6"/>
    <w:next w:val="afff8"/>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6"/>
    <w:rsid w:val="00176D5D"/>
    <w:pPr>
      <w:spacing w:before="100" w:beforeAutospacing="1" w:after="100" w:afterAutospacing="1"/>
    </w:pPr>
    <w:rPr>
      <w:sz w:val="24"/>
      <w:szCs w:val="24"/>
    </w:rPr>
  </w:style>
  <w:style w:type="paragraph" w:styleId="afff8">
    <w:name w:val="Plain Text"/>
    <w:basedOn w:val="a6"/>
    <w:link w:val="afff9"/>
    <w:rsid w:val="00176D5D"/>
    <w:pPr>
      <w:spacing w:after="120" w:line="276" w:lineRule="auto"/>
      <w:ind w:firstLine="567"/>
      <w:jc w:val="both"/>
    </w:pPr>
    <w:rPr>
      <w:rFonts w:ascii="Courier New" w:eastAsia="Calibri" w:hAnsi="Courier New"/>
      <w:lang w:val="x-none" w:eastAsia="en-US"/>
    </w:rPr>
  </w:style>
  <w:style w:type="character" w:customStyle="1" w:styleId="afff9">
    <w:name w:val="Текст Знак"/>
    <w:basedOn w:val="a7"/>
    <w:link w:val="afff8"/>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a">
    <w:name w:val="????????"/>
    <w:basedOn w:val="a6"/>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a">
    <w:name w:val="Красная строка1"/>
    <w:basedOn w:val="afa"/>
    <w:rsid w:val="00176D5D"/>
    <w:pPr>
      <w:spacing w:after="120"/>
    </w:pPr>
    <w:rPr>
      <w:sz w:val="20"/>
      <w:szCs w:val="20"/>
    </w:rPr>
  </w:style>
  <w:style w:type="paragraph" w:customStyle="1" w:styleId="afffb">
    <w:name w:val="Обычный в таблице"/>
    <w:basedOn w:val="a6"/>
    <w:link w:val="afffc"/>
    <w:rsid w:val="00176D5D"/>
    <w:pPr>
      <w:spacing w:line="360" w:lineRule="auto"/>
      <w:ind w:hanging="6"/>
      <w:jc w:val="center"/>
    </w:pPr>
    <w:rPr>
      <w:sz w:val="24"/>
      <w:szCs w:val="24"/>
      <w:lang w:val="x-none" w:eastAsia="x-none"/>
    </w:rPr>
  </w:style>
  <w:style w:type="character" w:customStyle="1" w:styleId="afffc">
    <w:name w:val="Обычный в таблице Знак"/>
    <w:link w:val="afffb"/>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b">
    <w:name w:val="Основной шрифт абзаца1"/>
    <w:rsid w:val="00176D5D"/>
  </w:style>
  <w:style w:type="character" w:customStyle="1" w:styleId="afffd">
    <w:name w:val="Символ нумерации"/>
    <w:rsid w:val="00176D5D"/>
  </w:style>
  <w:style w:type="paragraph" w:customStyle="1" w:styleId="1c">
    <w:name w:val="Название1"/>
    <w:basedOn w:val="a6"/>
    <w:rsid w:val="00176D5D"/>
    <w:pPr>
      <w:suppressLineNumbers/>
      <w:suppressAutoHyphens/>
      <w:spacing w:before="120" w:after="120"/>
    </w:pPr>
    <w:rPr>
      <w:rFonts w:ascii="Arial" w:hAnsi="Arial" w:cs="Tahoma"/>
      <w:i/>
      <w:iCs/>
      <w:sz w:val="24"/>
      <w:szCs w:val="24"/>
      <w:lang w:eastAsia="ar-SA"/>
    </w:rPr>
  </w:style>
  <w:style w:type="paragraph" w:customStyle="1" w:styleId="1d">
    <w:name w:val="Указатель1"/>
    <w:basedOn w:val="a6"/>
    <w:rsid w:val="00176D5D"/>
    <w:pPr>
      <w:suppressLineNumbers/>
      <w:suppressAutoHyphens/>
    </w:pPr>
    <w:rPr>
      <w:rFonts w:ascii="Arial" w:hAnsi="Arial" w:cs="Tahoma"/>
      <w:sz w:val="24"/>
      <w:szCs w:val="24"/>
      <w:lang w:eastAsia="ar-SA"/>
    </w:rPr>
  </w:style>
  <w:style w:type="paragraph" w:customStyle="1" w:styleId="afffe">
    <w:name w:val="Содержимое врезки"/>
    <w:basedOn w:val="afa"/>
    <w:rsid w:val="00176D5D"/>
    <w:pPr>
      <w:suppressAutoHyphens/>
      <w:spacing w:after="120"/>
    </w:pPr>
    <w:rPr>
      <w:sz w:val="24"/>
      <w:lang w:eastAsia="ar-SA"/>
    </w:rPr>
  </w:style>
  <w:style w:type="character" w:customStyle="1" w:styleId="1e">
    <w:name w:val="Текст выноски Знак1"/>
    <w:rsid w:val="00176D5D"/>
    <w:rPr>
      <w:rFonts w:ascii="Tahoma" w:eastAsia="Calibri" w:hAnsi="Tahoma" w:cs="Tahoma"/>
      <w:sz w:val="16"/>
      <w:szCs w:val="16"/>
      <w:lang w:eastAsia="en-US"/>
    </w:rPr>
  </w:style>
  <w:style w:type="paragraph" w:customStyle="1" w:styleId="S7">
    <w:name w:val="S_Отступ"/>
    <w:basedOn w:val="a6"/>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6"/>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6"/>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f">
    <w:name w:val="Текст новый"/>
    <w:basedOn w:val="a6"/>
    <w:qFormat/>
    <w:rsid w:val="00176D5D"/>
    <w:pPr>
      <w:spacing w:after="200" w:line="276" w:lineRule="auto"/>
      <w:ind w:firstLine="709"/>
      <w:jc w:val="both"/>
    </w:pPr>
    <w:rPr>
      <w:rFonts w:ascii="Bookman Old Style" w:hAnsi="Bookman Old Style"/>
      <w:sz w:val="24"/>
      <w:szCs w:val="24"/>
    </w:rPr>
  </w:style>
  <w:style w:type="paragraph" w:styleId="29">
    <w:name w:val="List 2"/>
    <w:basedOn w:val="a6"/>
    <w:rsid w:val="00176D5D"/>
    <w:pPr>
      <w:spacing w:after="120" w:line="276" w:lineRule="auto"/>
      <w:ind w:left="566" w:hanging="283"/>
      <w:contextualSpacing/>
      <w:jc w:val="both"/>
    </w:pPr>
    <w:rPr>
      <w:rFonts w:eastAsia="Calibri"/>
      <w:sz w:val="24"/>
      <w:szCs w:val="22"/>
      <w:lang w:eastAsia="en-US"/>
    </w:rPr>
  </w:style>
  <w:style w:type="paragraph" w:styleId="affff0">
    <w:name w:val="Signature"/>
    <w:basedOn w:val="a6"/>
    <w:link w:val="affff1"/>
    <w:rsid w:val="00176D5D"/>
    <w:pPr>
      <w:spacing w:line="360" w:lineRule="auto"/>
      <w:ind w:left="4252" w:firstLine="709"/>
      <w:jc w:val="both"/>
    </w:pPr>
    <w:rPr>
      <w:rFonts w:ascii="Arial" w:hAnsi="Arial"/>
      <w:spacing w:val="-5"/>
      <w:lang w:val="x-none" w:eastAsia="en-US"/>
    </w:rPr>
  </w:style>
  <w:style w:type="character" w:customStyle="1" w:styleId="affff1">
    <w:name w:val="Подпись Знак"/>
    <w:basedOn w:val="a7"/>
    <w:link w:val="affff0"/>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6"/>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6"/>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6"/>
    <w:rsid w:val="00176D5D"/>
    <w:pPr>
      <w:widowControl w:val="0"/>
      <w:autoSpaceDE w:val="0"/>
      <w:autoSpaceDN w:val="0"/>
      <w:adjustRightInd w:val="0"/>
    </w:pPr>
    <w:rPr>
      <w:sz w:val="24"/>
      <w:szCs w:val="24"/>
    </w:rPr>
  </w:style>
  <w:style w:type="paragraph" w:styleId="2a">
    <w:name w:val="Body Text 2"/>
    <w:basedOn w:val="a6"/>
    <w:link w:val="2b"/>
    <w:uiPriority w:val="99"/>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7"/>
    <w:link w:val="2a"/>
    <w:uiPriority w:val="99"/>
    <w:rsid w:val="00176D5D"/>
    <w:rPr>
      <w:rFonts w:ascii="Times New Roman" w:eastAsia="Calibri" w:hAnsi="Times New Roman" w:cs="Times New Roman"/>
      <w:sz w:val="24"/>
      <w:lang w:val="x-none"/>
    </w:rPr>
  </w:style>
  <w:style w:type="paragraph" w:customStyle="1" w:styleId="S5">
    <w:name w:val="S_рисунок"/>
    <w:basedOn w:val="a6"/>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6"/>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6"/>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6"/>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6"/>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f">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2">
    <w:name w:val="+ПодЗаг"/>
    <w:basedOn w:val="30"/>
    <w:link w:val="affff3"/>
    <w:qFormat/>
    <w:rsid w:val="00176D5D"/>
    <w:pPr>
      <w:numPr>
        <w:ilvl w:val="0"/>
        <w:numId w:val="0"/>
      </w:numPr>
      <w:ind w:left="852"/>
      <w:jc w:val="left"/>
    </w:pPr>
    <w:rPr>
      <w:rFonts w:cs="Times New Roman"/>
      <w:b w:val="0"/>
      <w:u w:val="single"/>
      <w:lang w:val="x-none" w:eastAsia="x-none"/>
    </w:rPr>
  </w:style>
  <w:style w:type="character" w:customStyle="1" w:styleId="affff3">
    <w:name w:val="+ПодЗаг Знак"/>
    <w:link w:val="affff2"/>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6"/>
    <w:rsid w:val="00176D5D"/>
    <w:pPr>
      <w:suppressAutoHyphens/>
      <w:spacing w:after="120"/>
    </w:pPr>
    <w:rPr>
      <w:sz w:val="16"/>
      <w:szCs w:val="16"/>
      <w:lang w:eastAsia="ar-SA"/>
    </w:rPr>
  </w:style>
  <w:style w:type="paragraph" w:customStyle="1" w:styleId="Style20">
    <w:name w:val="Style20"/>
    <w:basedOn w:val="a6"/>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4">
    <w:name w:val="+Название таблиц"/>
    <w:basedOn w:val="a6"/>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6"/>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5">
    <w:name w:val="Таблицы"/>
    <w:basedOn w:val="afe"/>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12">
    <w:name w:val="Без интервала1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d">
    <w:name w:val="Без интервала Знак"/>
    <w:aliases w:val="Перечисление Знак"/>
    <w:link w:val="ac"/>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6"/>
    <w:rsid w:val="00176D5D"/>
    <w:pPr>
      <w:jc w:val="both"/>
    </w:pPr>
    <w:rPr>
      <w:szCs w:val="24"/>
      <w:lang w:val="en-US"/>
    </w:rPr>
  </w:style>
  <w:style w:type="paragraph" w:customStyle="1" w:styleId="consnormal0">
    <w:name w:val="consnormal"/>
    <w:basedOn w:val="a6"/>
    <w:rsid w:val="00176D5D"/>
    <w:pPr>
      <w:spacing w:before="100" w:beforeAutospacing="1" w:after="100" w:afterAutospacing="1"/>
    </w:pPr>
    <w:rPr>
      <w:sz w:val="24"/>
      <w:szCs w:val="24"/>
    </w:rPr>
  </w:style>
  <w:style w:type="paragraph" w:customStyle="1" w:styleId="font8">
    <w:name w:val="font8"/>
    <w:basedOn w:val="a6"/>
    <w:rsid w:val="00176D5D"/>
    <w:pPr>
      <w:spacing w:before="100" w:beforeAutospacing="1" w:after="100" w:afterAutospacing="1"/>
    </w:pPr>
    <w:rPr>
      <w:rFonts w:ascii="Calibri" w:hAnsi="Calibri" w:cs="Calibri"/>
      <w:color w:val="000000"/>
    </w:rPr>
  </w:style>
  <w:style w:type="paragraph" w:styleId="affff6">
    <w:name w:val="Body Text First Indent"/>
    <w:basedOn w:val="afa"/>
    <w:link w:val="affff7"/>
    <w:rsid w:val="00176D5D"/>
    <w:pPr>
      <w:spacing w:after="120" w:line="276" w:lineRule="auto"/>
      <w:ind w:firstLine="210"/>
      <w:jc w:val="both"/>
    </w:pPr>
    <w:rPr>
      <w:rFonts w:eastAsia="Calibri"/>
      <w:szCs w:val="22"/>
      <w:lang w:eastAsia="en-US"/>
    </w:rPr>
  </w:style>
  <w:style w:type="character" w:customStyle="1" w:styleId="affff7">
    <w:name w:val="Красная строка Знак"/>
    <w:basedOn w:val="afb"/>
    <w:link w:val="affff6"/>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9"/>
    <w:uiPriority w:val="99"/>
    <w:rsid w:val="00176D5D"/>
    <w:pPr>
      <w:numPr>
        <w:numId w:val="17"/>
      </w:numPr>
    </w:pPr>
  </w:style>
  <w:style w:type="numbering" w:customStyle="1" w:styleId="WWNum1">
    <w:name w:val="WWNum1"/>
    <w:basedOn w:val="a9"/>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6"/>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6"/>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6"/>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6"/>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6"/>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8">
    <w:name w:val="Название таблиц"/>
    <w:basedOn w:val="a6"/>
    <w:uiPriority w:val="99"/>
    <w:qFormat/>
    <w:rsid w:val="00176D5D"/>
    <w:pPr>
      <w:spacing w:after="200" w:line="276" w:lineRule="auto"/>
      <w:ind w:firstLine="567"/>
      <w:jc w:val="center"/>
    </w:pPr>
    <w:rPr>
      <w:rFonts w:eastAsia="Calibri"/>
      <w:b/>
      <w:sz w:val="24"/>
      <w:szCs w:val="22"/>
      <w:lang w:eastAsia="en-US"/>
    </w:rPr>
  </w:style>
  <w:style w:type="paragraph" w:customStyle="1" w:styleId="affff9">
    <w:name w:val="!!_Текст"/>
    <w:basedOn w:val="a6"/>
    <w:link w:val="affffa"/>
    <w:qFormat/>
    <w:rsid w:val="00176D5D"/>
    <w:pPr>
      <w:spacing w:line="360" w:lineRule="auto"/>
      <w:ind w:firstLine="709"/>
      <w:jc w:val="both"/>
    </w:pPr>
    <w:rPr>
      <w:rFonts w:eastAsia="Arial"/>
      <w:noProof/>
      <w:sz w:val="22"/>
      <w:szCs w:val="22"/>
      <w:lang w:val="x-none" w:bidi="ru-RU"/>
    </w:rPr>
  </w:style>
  <w:style w:type="character" w:customStyle="1" w:styleId="affffa">
    <w:name w:val="!!_Текст Знак"/>
    <w:link w:val="affff9"/>
    <w:rsid w:val="00176D5D"/>
    <w:rPr>
      <w:rFonts w:ascii="Times New Roman" w:eastAsia="Arial" w:hAnsi="Times New Roman" w:cs="Times New Roman"/>
      <w:noProof/>
      <w:lang w:val="x-none" w:eastAsia="ru-RU" w:bidi="ru-RU"/>
    </w:rPr>
  </w:style>
  <w:style w:type="paragraph" w:customStyle="1" w:styleId="113">
    <w:name w:val="11!для таблиц"/>
    <w:basedOn w:val="a6"/>
    <w:qFormat/>
    <w:rsid w:val="00176D5D"/>
    <w:pPr>
      <w:jc w:val="center"/>
    </w:pPr>
    <w:rPr>
      <w:rFonts w:eastAsia="Calibri" w:cs="Arial"/>
      <w:szCs w:val="22"/>
      <w:lang w:eastAsia="en-US"/>
    </w:rPr>
  </w:style>
  <w:style w:type="paragraph" w:customStyle="1" w:styleId="affffb">
    <w:name w:val="для текста"/>
    <w:basedOn w:val="afa"/>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c">
    <w:name w:val="Текст_мой"/>
    <w:basedOn w:val="a6"/>
    <w:link w:val="affffd"/>
    <w:qFormat/>
    <w:rsid w:val="00176D5D"/>
    <w:pPr>
      <w:ind w:firstLine="709"/>
      <w:jc w:val="both"/>
    </w:pPr>
    <w:rPr>
      <w:sz w:val="24"/>
      <w:szCs w:val="24"/>
    </w:rPr>
  </w:style>
  <w:style w:type="character" w:customStyle="1" w:styleId="affffd">
    <w:name w:val="Текст_мой Знак"/>
    <w:link w:val="affffc"/>
    <w:rsid w:val="00176D5D"/>
    <w:rPr>
      <w:rFonts w:ascii="Times New Roman" w:eastAsia="Times New Roman" w:hAnsi="Times New Roman" w:cs="Times New Roman"/>
      <w:sz w:val="24"/>
      <w:szCs w:val="24"/>
      <w:lang w:eastAsia="ru-RU"/>
    </w:rPr>
  </w:style>
  <w:style w:type="table" w:styleId="1-3">
    <w:name w:val="Medium Shading 1 Accent 3"/>
    <w:basedOn w:val="a8"/>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e">
    <w:name w:val="Нормальный (таблица)"/>
    <w:basedOn w:val="a6"/>
    <w:next w:val="a6"/>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f">
    <w:name w:val="Основной текст + Курсив"/>
    <w:rsid w:val="00846FBE"/>
    <w:rPr>
      <w:rFonts w:ascii="Times New Roman" w:hAnsi="Times New Roman" w:cs="Times New Roman"/>
      <w:i/>
      <w:iCs/>
      <w:spacing w:val="0"/>
      <w:sz w:val="19"/>
      <w:szCs w:val="19"/>
    </w:rPr>
  </w:style>
  <w:style w:type="character" w:customStyle="1" w:styleId="afffff0">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6"/>
    <w:link w:val="afffff0"/>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6"/>
    <w:link w:val="37"/>
    <w:unhideWhenUsed/>
    <w:rsid w:val="00846FBE"/>
    <w:pPr>
      <w:spacing w:after="120"/>
    </w:pPr>
    <w:rPr>
      <w:sz w:val="16"/>
      <w:szCs w:val="16"/>
    </w:rPr>
  </w:style>
  <w:style w:type="character" w:customStyle="1" w:styleId="37">
    <w:name w:val="Основной текст 3 Знак"/>
    <w:basedOn w:val="a7"/>
    <w:link w:val="36"/>
    <w:rsid w:val="00846FBE"/>
    <w:rPr>
      <w:rFonts w:ascii="Times New Roman" w:eastAsia="Times New Roman" w:hAnsi="Times New Roman" w:cs="Times New Roman"/>
      <w:sz w:val="16"/>
      <w:szCs w:val="16"/>
      <w:lang w:eastAsia="ru-RU"/>
    </w:rPr>
  </w:style>
  <w:style w:type="paragraph" w:customStyle="1" w:styleId="afffff1">
    <w:name w:val="Прижатый влево"/>
    <w:basedOn w:val="a6"/>
    <w:next w:val="a6"/>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8"/>
    <w:next w:val="afe"/>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2">
    <w:name w:val="9"/>
    <w:basedOn w:val="a6"/>
    <w:next w:val="af1"/>
    <w:link w:val="afffff2"/>
    <w:uiPriority w:val="99"/>
    <w:qFormat/>
    <w:rsid w:val="00846FBE"/>
    <w:pPr>
      <w:jc w:val="center"/>
    </w:pPr>
    <w:rPr>
      <w:sz w:val="28"/>
      <w:szCs w:val="28"/>
    </w:rPr>
  </w:style>
  <w:style w:type="character" w:customStyle="1" w:styleId="afffff2">
    <w:name w:val="Заголовок Знак"/>
    <w:link w:val="92"/>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6"/>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7"/>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6"/>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6"/>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6"/>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6"/>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6"/>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6"/>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3">
    <w:name w:val="Subtitle"/>
    <w:basedOn w:val="a6"/>
    <w:next w:val="a6"/>
    <w:link w:val="afffff4"/>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4">
    <w:name w:val="Подзаголовок Знак"/>
    <w:basedOn w:val="a7"/>
    <w:link w:val="afffff3"/>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6"/>
    <w:next w:val="a6"/>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7"/>
    <w:link w:val="2e"/>
    <w:uiPriority w:val="29"/>
    <w:rsid w:val="005F2C8C"/>
    <w:rPr>
      <w:rFonts w:ascii="Calibri" w:eastAsia="Times New Roman" w:hAnsi="Calibri" w:cs="Times New Roman"/>
      <w:i/>
      <w:iCs/>
      <w:color w:val="000000"/>
      <w:lang w:eastAsia="ru-RU"/>
    </w:rPr>
  </w:style>
  <w:style w:type="paragraph" w:styleId="afffff5">
    <w:name w:val="Intense Quote"/>
    <w:basedOn w:val="a6"/>
    <w:next w:val="a6"/>
    <w:link w:val="afffff6"/>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6">
    <w:name w:val="Выделенная цитата Знак"/>
    <w:basedOn w:val="a7"/>
    <w:link w:val="afffff5"/>
    <w:uiPriority w:val="30"/>
    <w:rsid w:val="005F2C8C"/>
    <w:rPr>
      <w:rFonts w:ascii="Calibri" w:eastAsia="Times New Roman" w:hAnsi="Calibri" w:cs="Times New Roman"/>
      <w:b/>
      <w:bCs/>
      <w:i/>
      <w:iCs/>
      <w:color w:val="5B9BD5"/>
      <w:lang w:eastAsia="ru-RU"/>
    </w:rPr>
  </w:style>
  <w:style w:type="character" w:styleId="afffff7">
    <w:name w:val="Subtle Emphasis"/>
    <w:uiPriority w:val="19"/>
    <w:qFormat/>
    <w:rsid w:val="005F2C8C"/>
    <w:rPr>
      <w:i/>
      <w:iCs/>
      <w:color w:val="808080"/>
    </w:rPr>
  </w:style>
  <w:style w:type="character" w:styleId="afffff8">
    <w:name w:val="Intense Emphasis"/>
    <w:uiPriority w:val="21"/>
    <w:qFormat/>
    <w:rsid w:val="005F2C8C"/>
    <w:rPr>
      <w:b/>
      <w:bCs/>
      <w:i/>
      <w:iCs/>
      <w:color w:val="5B9BD5"/>
    </w:rPr>
  </w:style>
  <w:style w:type="character" w:styleId="afffff9">
    <w:name w:val="Subtle Reference"/>
    <w:uiPriority w:val="31"/>
    <w:qFormat/>
    <w:rsid w:val="005F2C8C"/>
    <w:rPr>
      <w:smallCaps/>
      <w:color w:val="ED7D31"/>
      <w:u w:val="single"/>
    </w:rPr>
  </w:style>
  <w:style w:type="character" w:styleId="afffffa">
    <w:name w:val="Intense Reference"/>
    <w:uiPriority w:val="32"/>
    <w:qFormat/>
    <w:rsid w:val="005F2C8C"/>
    <w:rPr>
      <w:b/>
      <w:bCs/>
      <w:smallCaps/>
      <w:color w:val="ED7D31"/>
      <w:spacing w:val="5"/>
      <w:u w:val="single"/>
    </w:rPr>
  </w:style>
  <w:style w:type="character" w:styleId="afffffb">
    <w:name w:val="Book Title"/>
    <w:uiPriority w:val="33"/>
    <w:qFormat/>
    <w:rsid w:val="005F2C8C"/>
    <w:rPr>
      <w:b/>
      <w:bCs/>
      <w:smallCaps/>
      <w:spacing w:val="5"/>
    </w:rPr>
  </w:style>
  <w:style w:type="paragraph" w:styleId="afffffc">
    <w:name w:val="TOC Heading"/>
    <w:basedOn w:val="13"/>
    <w:next w:val="a6"/>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7"/>
    <w:rsid w:val="005F2C8C"/>
    <w:rPr>
      <w:rFonts w:asciiTheme="majorHAnsi" w:eastAsiaTheme="majorEastAsia" w:hAnsiTheme="majorHAnsi" w:cstheme="majorBidi"/>
      <w:spacing w:val="-10"/>
      <w:kern w:val="28"/>
      <w:sz w:val="56"/>
      <w:szCs w:val="56"/>
      <w:lang w:eastAsia="en-US"/>
    </w:rPr>
  </w:style>
  <w:style w:type="paragraph" w:customStyle="1" w:styleId="afffffd">
    <w:name w:val="Таблицы (моноширинный)"/>
    <w:basedOn w:val="a6"/>
    <w:next w:val="a6"/>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7"/>
    <w:rsid w:val="005F2C8C"/>
  </w:style>
  <w:style w:type="paragraph" w:customStyle="1" w:styleId="afffffe">
    <w:name w:val="Заголовок статьи"/>
    <w:basedOn w:val="a6"/>
    <w:next w:val="a6"/>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f">
    <w:name w:val="Placeholder Text"/>
    <w:basedOn w:val="a7"/>
    <w:uiPriority w:val="99"/>
    <w:semiHidden/>
    <w:rsid w:val="005C068E"/>
    <w:rPr>
      <w:color w:val="808080"/>
    </w:rPr>
  </w:style>
  <w:style w:type="paragraph" w:customStyle="1" w:styleId="s11">
    <w:name w:val="s_1"/>
    <w:basedOn w:val="a6"/>
    <w:rsid w:val="005C068E"/>
    <w:pPr>
      <w:spacing w:before="100" w:beforeAutospacing="1" w:after="100" w:afterAutospacing="1"/>
    </w:pPr>
    <w:rPr>
      <w:sz w:val="24"/>
      <w:szCs w:val="24"/>
    </w:rPr>
  </w:style>
  <w:style w:type="paragraph" w:customStyle="1" w:styleId="formattext0">
    <w:name w:val="formattext"/>
    <w:basedOn w:val="a6"/>
    <w:rsid w:val="005C068E"/>
    <w:pPr>
      <w:spacing w:before="100" w:beforeAutospacing="1" w:after="100" w:afterAutospacing="1"/>
    </w:pPr>
    <w:rPr>
      <w:sz w:val="24"/>
      <w:szCs w:val="24"/>
    </w:rPr>
  </w:style>
  <w:style w:type="character" w:customStyle="1" w:styleId="1f4">
    <w:name w:val="Неразрешенное упоминание1"/>
    <w:basedOn w:val="a7"/>
    <w:uiPriority w:val="99"/>
    <w:semiHidden/>
    <w:unhideWhenUsed/>
    <w:rsid w:val="005C068E"/>
    <w:rPr>
      <w:color w:val="605E5C"/>
      <w:shd w:val="clear" w:color="auto" w:fill="E1DFDD"/>
    </w:rPr>
  </w:style>
  <w:style w:type="paragraph" w:customStyle="1" w:styleId="81">
    <w:name w:val="8"/>
    <w:basedOn w:val="a6"/>
    <w:next w:val="af1"/>
    <w:qFormat/>
    <w:rsid w:val="00FD0734"/>
    <w:pPr>
      <w:jc w:val="center"/>
    </w:pPr>
    <w:rPr>
      <w:sz w:val="28"/>
      <w:szCs w:val="24"/>
    </w:rPr>
  </w:style>
  <w:style w:type="paragraph" w:customStyle="1" w:styleId="xl231">
    <w:name w:val="xl231"/>
    <w:basedOn w:val="a6"/>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6"/>
    <w:rsid w:val="00FD0734"/>
    <w:pPr>
      <w:spacing w:before="100" w:beforeAutospacing="1" w:after="100" w:afterAutospacing="1"/>
    </w:pPr>
    <w:rPr>
      <w:rFonts w:ascii="Arial" w:hAnsi="Arial" w:cs="Arial"/>
      <w:color w:val="000000"/>
    </w:rPr>
  </w:style>
  <w:style w:type="paragraph" w:customStyle="1" w:styleId="xl233">
    <w:name w:val="xl233"/>
    <w:basedOn w:val="a6"/>
    <w:rsid w:val="00FD0734"/>
    <w:pPr>
      <w:spacing w:before="100" w:beforeAutospacing="1" w:after="100" w:afterAutospacing="1"/>
    </w:pPr>
    <w:rPr>
      <w:rFonts w:ascii="Arial" w:hAnsi="Arial" w:cs="Arial"/>
      <w:color w:val="000000"/>
      <w:sz w:val="16"/>
      <w:szCs w:val="16"/>
    </w:rPr>
  </w:style>
  <w:style w:type="paragraph" w:customStyle="1" w:styleId="xl234">
    <w:name w:val="xl234"/>
    <w:basedOn w:val="a6"/>
    <w:rsid w:val="00FD0734"/>
    <w:pPr>
      <w:spacing w:before="100" w:beforeAutospacing="1" w:after="100" w:afterAutospacing="1"/>
    </w:pPr>
    <w:rPr>
      <w:rFonts w:ascii="Arial" w:hAnsi="Arial" w:cs="Arial"/>
      <w:color w:val="000000"/>
      <w:sz w:val="16"/>
      <w:szCs w:val="16"/>
    </w:rPr>
  </w:style>
  <w:style w:type="paragraph" w:customStyle="1" w:styleId="xl235">
    <w:name w:val="xl235"/>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6"/>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6"/>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6"/>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6"/>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6"/>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6"/>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6"/>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6"/>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6"/>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6"/>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6"/>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6"/>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6"/>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6"/>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6"/>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6"/>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6"/>
    <w:rsid w:val="00FD0734"/>
    <w:pPr>
      <w:spacing w:before="100" w:beforeAutospacing="1" w:after="100" w:afterAutospacing="1"/>
      <w:jc w:val="center"/>
    </w:pPr>
    <w:rPr>
      <w:rFonts w:ascii="Arial" w:hAnsi="Arial" w:cs="Arial"/>
      <w:color w:val="000000"/>
      <w:sz w:val="16"/>
      <w:szCs w:val="16"/>
    </w:rPr>
  </w:style>
  <w:style w:type="table" w:styleId="affffff0">
    <w:name w:val="Light List"/>
    <w:basedOn w:val="a8"/>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8"/>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71">
    <w:name w:val="7"/>
    <w:basedOn w:val="a6"/>
    <w:next w:val="af1"/>
    <w:uiPriority w:val="99"/>
    <w:qFormat/>
    <w:rsid w:val="00E90B46"/>
    <w:pPr>
      <w:jc w:val="center"/>
    </w:pPr>
    <w:rPr>
      <w:sz w:val="28"/>
      <w:szCs w:val="28"/>
    </w:rPr>
  </w:style>
  <w:style w:type="paragraph" w:customStyle="1" w:styleId="62">
    <w:name w:val="6"/>
    <w:basedOn w:val="a6"/>
    <w:next w:val="af1"/>
    <w:qFormat/>
    <w:rsid w:val="00CD0F51"/>
    <w:pPr>
      <w:jc w:val="center"/>
    </w:pPr>
    <w:rPr>
      <w:sz w:val="28"/>
      <w:szCs w:val="24"/>
    </w:rPr>
  </w:style>
  <w:style w:type="paragraph" w:customStyle="1" w:styleId="211">
    <w:name w:val="Основной текст с отступом 21"/>
    <w:basedOn w:val="a6"/>
    <w:rsid w:val="00CD0F51"/>
    <w:pPr>
      <w:widowControl w:val="0"/>
      <w:ind w:firstLine="426"/>
    </w:pPr>
    <w:rPr>
      <w:sz w:val="24"/>
    </w:rPr>
  </w:style>
  <w:style w:type="paragraph" w:customStyle="1" w:styleId="311">
    <w:name w:val="Основной текст с отступом 31"/>
    <w:basedOn w:val="a6"/>
    <w:rsid w:val="00CD0F51"/>
    <w:pPr>
      <w:widowControl w:val="0"/>
      <w:ind w:firstLine="360"/>
      <w:jc w:val="both"/>
    </w:pPr>
    <w:rPr>
      <w:sz w:val="24"/>
    </w:rPr>
  </w:style>
  <w:style w:type="paragraph" w:customStyle="1" w:styleId="affffff1">
    <w:name w:val="Комментарий"/>
    <w:basedOn w:val="a6"/>
    <w:next w:val="a6"/>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6"/>
    <w:next w:val="a6"/>
    <w:rsid w:val="00CD0F51"/>
    <w:pPr>
      <w:keepNext/>
      <w:ind w:left="567"/>
      <w:jc w:val="center"/>
    </w:pPr>
    <w:rPr>
      <w:b/>
      <w:sz w:val="32"/>
    </w:rPr>
  </w:style>
  <w:style w:type="paragraph" w:customStyle="1" w:styleId="212">
    <w:name w:val="Основной текст 21"/>
    <w:basedOn w:val="a6"/>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6"/>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6"/>
    <w:rsid w:val="00CD0F51"/>
    <w:pPr>
      <w:spacing w:before="100" w:beforeAutospacing="1" w:after="100" w:afterAutospacing="1"/>
    </w:pPr>
    <w:rPr>
      <w:rFonts w:ascii="Tahoma" w:hAnsi="Tahoma"/>
      <w:lang w:val="en-US" w:eastAsia="en-US"/>
    </w:rPr>
  </w:style>
  <w:style w:type="paragraph" w:customStyle="1" w:styleId="38">
    <w:name w:val="Знак3"/>
    <w:basedOn w:val="a6"/>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6"/>
    <w:rsid w:val="00CD0F51"/>
    <w:pPr>
      <w:pageBreakBefore/>
      <w:spacing w:after="160" w:line="360" w:lineRule="auto"/>
    </w:pPr>
    <w:rPr>
      <w:sz w:val="28"/>
      <w:lang w:val="en-US" w:eastAsia="en-US"/>
    </w:rPr>
  </w:style>
  <w:style w:type="paragraph" w:customStyle="1" w:styleId="u">
    <w:name w:val="u"/>
    <w:basedOn w:val="a6"/>
    <w:rsid w:val="00CD0F51"/>
    <w:pPr>
      <w:spacing w:before="100" w:beforeAutospacing="1" w:after="100" w:afterAutospacing="1"/>
    </w:pPr>
    <w:rPr>
      <w:sz w:val="24"/>
      <w:szCs w:val="24"/>
    </w:rPr>
  </w:style>
  <w:style w:type="paragraph" w:customStyle="1" w:styleId="uni">
    <w:name w:val="uni"/>
    <w:basedOn w:val="a6"/>
    <w:rsid w:val="00CD0F51"/>
    <w:pPr>
      <w:spacing w:before="100" w:beforeAutospacing="1" w:after="100" w:afterAutospacing="1"/>
    </w:pPr>
    <w:rPr>
      <w:sz w:val="24"/>
      <w:szCs w:val="24"/>
    </w:rPr>
  </w:style>
  <w:style w:type="paragraph" w:customStyle="1" w:styleId="unip">
    <w:name w:val="unip"/>
    <w:basedOn w:val="a6"/>
    <w:rsid w:val="00CD0F51"/>
    <w:pPr>
      <w:spacing w:before="100" w:beforeAutospacing="1" w:after="100" w:afterAutospacing="1"/>
    </w:pPr>
    <w:rPr>
      <w:sz w:val="24"/>
      <w:szCs w:val="24"/>
    </w:rPr>
  </w:style>
  <w:style w:type="character" w:customStyle="1" w:styleId="Heading1">
    <w:name w:val="Heading #1_"/>
    <w:basedOn w:val="a7"/>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7"/>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6"/>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7"/>
    <w:rsid w:val="001B6DB7"/>
    <w:rPr>
      <w:rFonts w:cs="Times New Roman"/>
    </w:rPr>
  </w:style>
  <w:style w:type="paragraph" w:customStyle="1" w:styleId="51">
    <w:name w:val="5"/>
    <w:basedOn w:val="a6"/>
    <w:next w:val="af1"/>
    <w:link w:val="affffff4"/>
    <w:uiPriority w:val="10"/>
    <w:qFormat/>
    <w:rsid w:val="00CF6297"/>
    <w:pPr>
      <w:tabs>
        <w:tab w:val="left" w:pos="1560"/>
      </w:tabs>
      <w:jc w:val="center"/>
    </w:pPr>
    <w:rPr>
      <w:rFonts w:eastAsiaTheme="minorHAnsi" w:cstheme="minorBidi"/>
      <w:b/>
      <w:sz w:val="48"/>
      <w:szCs w:val="22"/>
      <w:lang w:eastAsia="en-US"/>
    </w:rPr>
  </w:style>
  <w:style w:type="character" w:customStyle="1" w:styleId="affffff4">
    <w:name w:val="Название Знак"/>
    <w:link w:val="51"/>
    <w:uiPriority w:val="10"/>
    <w:rsid w:val="00CF6297"/>
    <w:rPr>
      <w:rFonts w:ascii="Times New Roman" w:hAnsi="Times New Roman"/>
      <w:b/>
      <w:sz w:val="48"/>
    </w:rPr>
  </w:style>
  <w:style w:type="character" w:customStyle="1" w:styleId="c0">
    <w:name w:val="c0"/>
    <w:basedOn w:val="a7"/>
    <w:rsid w:val="00275984"/>
  </w:style>
  <w:style w:type="paragraph" w:customStyle="1" w:styleId="41">
    <w:name w:val="4"/>
    <w:basedOn w:val="a6"/>
    <w:next w:val="af1"/>
    <w:uiPriority w:val="10"/>
    <w:qFormat/>
    <w:rsid w:val="00E0514F"/>
    <w:pPr>
      <w:tabs>
        <w:tab w:val="left" w:pos="1560"/>
      </w:tabs>
      <w:jc w:val="center"/>
    </w:pPr>
    <w:rPr>
      <w:b/>
      <w:sz w:val="48"/>
    </w:rPr>
  </w:style>
  <w:style w:type="character" w:styleId="affffff5">
    <w:name w:val="annotation reference"/>
    <w:uiPriority w:val="99"/>
    <w:semiHidden/>
    <w:unhideWhenUsed/>
    <w:rsid w:val="000B2CEB"/>
    <w:rPr>
      <w:sz w:val="16"/>
      <w:szCs w:val="16"/>
    </w:rPr>
  </w:style>
  <w:style w:type="paragraph" w:styleId="affffff6">
    <w:name w:val="annotation text"/>
    <w:basedOn w:val="a6"/>
    <w:link w:val="affffff7"/>
    <w:uiPriority w:val="99"/>
    <w:semiHidden/>
    <w:unhideWhenUsed/>
    <w:rsid w:val="000B2CEB"/>
    <w:pPr>
      <w:spacing w:after="200" w:line="276" w:lineRule="auto"/>
    </w:pPr>
    <w:rPr>
      <w:rFonts w:ascii="Calibri" w:eastAsia="Calibri" w:hAnsi="Calibri"/>
      <w:lang w:eastAsia="en-US"/>
    </w:rPr>
  </w:style>
  <w:style w:type="character" w:customStyle="1" w:styleId="affffff7">
    <w:name w:val="Текст примечания Знак"/>
    <w:basedOn w:val="a7"/>
    <w:link w:val="affffff6"/>
    <w:uiPriority w:val="99"/>
    <w:semiHidden/>
    <w:rsid w:val="000B2CEB"/>
    <w:rPr>
      <w:rFonts w:ascii="Calibri" w:eastAsia="Calibri" w:hAnsi="Calibri" w:cs="Times New Roman"/>
      <w:sz w:val="20"/>
      <w:szCs w:val="20"/>
    </w:rPr>
  </w:style>
  <w:style w:type="paragraph" w:styleId="affffff8">
    <w:name w:val="annotation subject"/>
    <w:basedOn w:val="affffff6"/>
    <w:next w:val="affffff6"/>
    <w:link w:val="affffff9"/>
    <w:uiPriority w:val="99"/>
    <w:semiHidden/>
    <w:unhideWhenUsed/>
    <w:rsid w:val="000B2CEB"/>
    <w:rPr>
      <w:b/>
      <w:bCs/>
    </w:rPr>
  </w:style>
  <w:style w:type="character" w:customStyle="1" w:styleId="affffff9">
    <w:name w:val="Тема примечания Знак"/>
    <w:basedOn w:val="affffff7"/>
    <w:link w:val="affffff8"/>
    <w:uiPriority w:val="99"/>
    <w:semiHidden/>
    <w:rsid w:val="000B2CEB"/>
    <w:rPr>
      <w:rFonts w:ascii="Calibri" w:eastAsia="Calibri" w:hAnsi="Calibri" w:cs="Times New Roman"/>
      <w:b/>
      <w:bCs/>
      <w:sz w:val="20"/>
      <w:szCs w:val="20"/>
    </w:rPr>
  </w:style>
  <w:style w:type="character" w:customStyle="1" w:styleId="39">
    <w:name w:val="Основной текст (3)_"/>
    <w:basedOn w:val="a7"/>
    <w:link w:val="3a"/>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7"/>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7"/>
    <w:link w:val="43"/>
    <w:rsid w:val="0064681A"/>
    <w:rPr>
      <w:rFonts w:ascii="Times New Roman" w:eastAsia="Times New Roman" w:hAnsi="Times New Roman" w:cs="Times New Roman"/>
      <w:i/>
      <w:iCs/>
      <w:sz w:val="28"/>
      <w:szCs w:val="28"/>
      <w:shd w:val="clear" w:color="auto" w:fill="FFFFFF"/>
    </w:rPr>
  </w:style>
  <w:style w:type="paragraph" w:customStyle="1" w:styleId="3a">
    <w:name w:val="Основной текст (3)"/>
    <w:basedOn w:val="a6"/>
    <w:link w:val="39"/>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6"/>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3">
    <w:name w:val="Основной текст (4)"/>
    <w:basedOn w:val="a6"/>
    <w:link w:val="42"/>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b">
    <w:name w:val="Заголовок №3_"/>
    <w:basedOn w:val="a7"/>
    <w:link w:val="3c"/>
    <w:rsid w:val="006A1AF5"/>
    <w:rPr>
      <w:rFonts w:ascii="Times New Roman" w:eastAsia="Times New Roman" w:hAnsi="Times New Roman" w:cs="Times New Roman"/>
      <w:b/>
      <w:bCs/>
      <w:sz w:val="28"/>
      <w:szCs w:val="28"/>
      <w:shd w:val="clear" w:color="auto" w:fill="FFFFFF"/>
    </w:rPr>
  </w:style>
  <w:style w:type="paragraph" w:customStyle="1" w:styleId="3c">
    <w:name w:val="Заголовок №3"/>
    <w:basedOn w:val="a6"/>
    <w:link w:val="3b"/>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a">
    <w:name w:val="Колонтитул_"/>
    <w:basedOn w:val="a7"/>
    <w:link w:val="affffffb"/>
    <w:rsid w:val="007E0817"/>
    <w:rPr>
      <w:rFonts w:ascii="Times New Roman" w:eastAsia="Times New Roman" w:hAnsi="Times New Roman" w:cs="Times New Roman"/>
      <w:sz w:val="19"/>
      <w:szCs w:val="19"/>
      <w:shd w:val="clear" w:color="auto" w:fill="FFFFFF"/>
    </w:rPr>
  </w:style>
  <w:style w:type="character" w:customStyle="1" w:styleId="72">
    <w:name w:val="Основной текст (7)_"/>
    <w:basedOn w:val="a7"/>
    <w:link w:val="73"/>
    <w:rsid w:val="007E0817"/>
    <w:rPr>
      <w:rFonts w:ascii="Times New Roman" w:eastAsia="Times New Roman" w:hAnsi="Times New Roman" w:cs="Times New Roman"/>
      <w:b/>
      <w:bCs/>
      <w:i/>
      <w:iCs/>
      <w:sz w:val="26"/>
      <w:szCs w:val="26"/>
      <w:shd w:val="clear" w:color="auto" w:fill="FFFFFF"/>
    </w:rPr>
  </w:style>
  <w:style w:type="character" w:customStyle="1" w:styleId="82">
    <w:name w:val="Основной текст (8)_"/>
    <w:basedOn w:val="a7"/>
    <w:link w:val="83"/>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a"/>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3">
    <w:name w:val="Основной текст (9)_"/>
    <w:basedOn w:val="a7"/>
    <w:rsid w:val="007E0817"/>
    <w:rPr>
      <w:rFonts w:ascii="Times New Roman" w:eastAsia="Times New Roman" w:hAnsi="Times New Roman" w:cs="Times New Roman"/>
      <w:sz w:val="26"/>
      <w:szCs w:val="26"/>
      <w:shd w:val="clear" w:color="auto" w:fill="FFFFFF"/>
    </w:rPr>
  </w:style>
  <w:style w:type="paragraph" w:customStyle="1" w:styleId="affffffb">
    <w:name w:val="Колонтитул"/>
    <w:basedOn w:val="a6"/>
    <w:link w:val="affffffa"/>
    <w:rsid w:val="007E0817"/>
    <w:pPr>
      <w:widowControl w:val="0"/>
      <w:shd w:val="clear" w:color="auto" w:fill="FFFFFF"/>
      <w:spacing w:line="0" w:lineRule="atLeast"/>
    </w:pPr>
    <w:rPr>
      <w:sz w:val="19"/>
      <w:szCs w:val="19"/>
      <w:lang w:eastAsia="en-US"/>
    </w:rPr>
  </w:style>
  <w:style w:type="paragraph" w:customStyle="1" w:styleId="73">
    <w:name w:val="Основной текст (7)"/>
    <w:basedOn w:val="a6"/>
    <w:link w:val="72"/>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3">
    <w:name w:val="Основной текст (8)"/>
    <w:basedOn w:val="a6"/>
    <w:link w:val="82"/>
    <w:rsid w:val="007E0817"/>
    <w:pPr>
      <w:widowControl w:val="0"/>
      <w:shd w:val="clear" w:color="auto" w:fill="FFFFFF"/>
      <w:spacing w:before="420" w:after="180" w:line="317" w:lineRule="exact"/>
    </w:pPr>
    <w:rPr>
      <w:b/>
      <w:bCs/>
      <w:sz w:val="22"/>
      <w:szCs w:val="22"/>
      <w:lang w:eastAsia="en-US"/>
    </w:rPr>
  </w:style>
  <w:style w:type="character" w:customStyle="1" w:styleId="63">
    <w:name w:val="Основной текст (6)_"/>
    <w:basedOn w:val="a7"/>
    <w:link w:val="64"/>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3"/>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3"/>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7"/>
    <w:link w:val="102"/>
    <w:rsid w:val="007E0817"/>
    <w:rPr>
      <w:rFonts w:ascii="Times New Roman" w:eastAsia="Times New Roman" w:hAnsi="Times New Roman" w:cs="Times New Roman"/>
      <w:sz w:val="18"/>
      <w:szCs w:val="18"/>
      <w:shd w:val="clear" w:color="auto" w:fill="FFFFFF"/>
    </w:rPr>
  </w:style>
  <w:style w:type="paragraph" w:customStyle="1" w:styleId="64">
    <w:name w:val="Основной текст (6)"/>
    <w:basedOn w:val="a6"/>
    <w:link w:val="63"/>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6"/>
    <w:link w:val="101"/>
    <w:rsid w:val="007E0817"/>
    <w:pPr>
      <w:widowControl w:val="0"/>
      <w:shd w:val="clear" w:color="auto" w:fill="FFFFFF"/>
      <w:spacing w:before="120" w:after="240" w:line="0" w:lineRule="atLeast"/>
    </w:pPr>
    <w:rPr>
      <w:sz w:val="18"/>
      <w:szCs w:val="18"/>
      <w:lang w:eastAsia="en-US"/>
    </w:rPr>
  </w:style>
  <w:style w:type="character" w:customStyle="1" w:styleId="114">
    <w:name w:val="Основной текст (11)_"/>
    <w:basedOn w:val="a7"/>
    <w:link w:val="115"/>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7"/>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5">
    <w:name w:val="Основной текст (6) + Не курсив"/>
    <w:basedOn w:val="63"/>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5">
    <w:name w:val="Основной текст (11)"/>
    <w:basedOn w:val="a6"/>
    <w:link w:val="114"/>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6"/>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7"/>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7"/>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6"/>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6"/>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a"/>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9"/>
    <w:uiPriority w:val="99"/>
    <w:semiHidden/>
    <w:unhideWhenUsed/>
    <w:rsid w:val="006349C3"/>
  </w:style>
  <w:style w:type="paragraph" w:customStyle="1" w:styleId="msonormal0">
    <w:name w:val="msonormal"/>
    <w:basedOn w:val="a6"/>
    <w:rsid w:val="006349C3"/>
    <w:pPr>
      <w:spacing w:before="100" w:beforeAutospacing="1" w:after="100" w:afterAutospacing="1"/>
    </w:pPr>
    <w:rPr>
      <w:sz w:val="24"/>
      <w:szCs w:val="24"/>
    </w:rPr>
  </w:style>
  <w:style w:type="paragraph" w:customStyle="1" w:styleId="headertext">
    <w:name w:val="headertext"/>
    <w:basedOn w:val="a6"/>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c">
    <w:name w:val="Сноска_"/>
    <w:basedOn w:val="a7"/>
    <w:link w:val="affffffd"/>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c"/>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8">
    <w:name w:val="Оглавление 1 Знак"/>
    <w:basedOn w:val="a7"/>
    <w:link w:val="17"/>
    <w:rsid w:val="00803767"/>
    <w:rPr>
      <w:rFonts w:ascii="Times New Roman" w:eastAsia="Calibri" w:hAnsi="Times New Roman" w:cs="Times New Roman"/>
    </w:rPr>
  </w:style>
  <w:style w:type="character" w:customStyle="1" w:styleId="52">
    <w:name w:val="Основной текст (5)_"/>
    <w:basedOn w:val="a7"/>
    <w:link w:val="53"/>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3"/>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4">
    <w:name w:val="Основной текст (4) + Не полужирный"/>
    <w:basedOn w:val="42"/>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7"/>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7"/>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Оглавление (3)_"/>
    <w:basedOn w:val="a7"/>
    <w:link w:val="3e"/>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7"/>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d">
    <w:name w:val="Сноска"/>
    <w:basedOn w:val="a6"/>
    <w:link w:val="affffffc"/>
    <w:rsid w:val="00803767"/>
    <w:pPr>
      <w:widowControl w:val="0"/>
      <w:shd w:val="clear" w:color="auto" w:fill="FFFFFF"/>
      <w:spacing w:line="230" w:lineRule="exact"/>
      <w:jc w:val="both"/>
    </w:pPr>
    <w:rPr>
      <w:lang w:eastAsia="en-US"/>
    </w:rPr>
  </w:style>
  <w:style w:type="paragraph" w:customStyle="1" w:styleId="53">
    <w:name w:val="Основной текст (5)"/>
    <w:basedOn w:val="a6"/>
    <w:link w:val="52"/>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6"/>
    <w:link w:val="2f6"/>
    <w:rsid w:val="00803767"/>
    <w:pPr>
      <w:widowControl w:val="0"/>
      <w:shd w:val="clear" w:color="auto" w:fill="FFFFFF"/>
      <w:spacing w:line="274" w:lineRule="exact"/>
      <w:jc w:val="both"/>
    </w:pPr>
    <w:rPr>
      <w:sz w:val="22"/>
      <w:szCs w:val="22"/>
      <w:lang w:eastAsia="en-US"/>
    </w:rPr>
  </w:style>
  <w:style w:type="paragraph" w:customStyle="1" w:styleId="3e">
    <w:name w:val="Оглавление (3)"/>
    <w:basedOn w:val="a6"/>
    <w:link w:val="3d"/>
    <w:rsid w:val="00803767"/>
    <w:pPr>
      <w:widowControl w:val="0"/>
      <w:shd w:val="clear" w:color="auto" w:fill="FFFFFF"/>
      <w:spacing w:after="580" w:line="222" w:lineRule="exact"/>
    </w:pPr>
    <w:rPr>
      <w:lang w:eastAsia="en-US"/>
    </w:rPr>
  </w:style>
  <w:style w:type="paragraph" w:customStyle="1" w:styleId="xl262">
    <w:name w:val="xl262"/>
    <w:basedOn w:val="a6"/>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6"/>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6"/>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6"/>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6"/>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6"/>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6"/>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6"/>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6"/>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6"/>
    <w:rsid w:val="0026541D"/>
    <w:pPr>
      <w:spacing w:before="100" w:beforeAutospacing="1" w:after="100" w:afterAutospacing="1"/>
      <w:jc w:val="center"/>
    </w:pPr>
    <w:rPr>
      <w:rFonts w:ascii="Arial" w:hAnsi="Arial" w:cs="Arial"/>
      <w:color w:val="000000"/>
    </w:rPr>
  </w:style>
  <w:style w:type="paragraph" w:customStyle="1" w:styleId="xl275">
    <w:name w:val="xl275"/>
    <w:basedOn w:val="a6"/>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6"/>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6"/>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6"/>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6"/>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6"/>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6"/>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6"/>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6"/>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6"/>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6"/>
    <w:rsid w:val="0026541D"/>
    <w:pPr>
      <w:spacing w:before="100" w:beforeAutospacing="1" w:after="100" w:afterAutospacing="1"/>
      <w:jc w:val="center"/>
    </w:pPr>
    <w:rPr>
      <w:rFonts w:ascii="Arial" w:hAnsi="Arial" w:cs="Arial"/>
      <w:color w:val="000000"/>
    </w:rPr>
  </w:style>
  <w:style w:type="paragraph" w:customStyle="1" w:styleId="xl286">
    <w:name w:val="xl286"/>
    <w:basedOn w:val="a6"/>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6"/>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6"/>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6"/>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6"/>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6"/>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6"/>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6"/>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6"/>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6"/>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6"/>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6"/>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6"/>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3f">
    <w:name w:val="3"/>
    <w:basedOn w:val="a6"/>
    <w:next w:val="af1"/>
    <w:uiPriority w:val="99"/>
    <w:qFormat/>
    <w:rsid w:val="00673C7B"/>
    <w:pPr>
      <w:jc w:val="center"/>
    </w:pPr>
    <w:rPr>
      <w:sz w:val="28"/>
      <w:szCs w:val="28"/>
    </w:rPr>
  </w:style>
  <w:style w:type="paragraph" w:customStyle="1" w:styleId="2f8">
    <w:name w:val="Знак2"/>
    <w:basedOn w:val="a6"/>
    <w:autoRedefine/>
    <w:rsid w:val="007679B8"/>
    <w:pPr>
      <w:tabs>
        <w:tab w:val="left" w:pos="2160"/>
      </w:tabs>
      <w:spacing w:before="120" w:line="240" w:lineRule="exact"/>
      <w:jc w:val="center"/>
    </w:pPr>
    <w:rPr>
      <w:noProof/>
      <w:sz w:val="24"/>
      <w:szCs w:val="24"/>
      <w:lang w:val="en-US"/>
    </w:rPr>
  </w:style>
  <w:style w:type="table" w:styleId="-2">
    <w:name w:val="Table Web 2"/>
    <w:basedOn w:val="a8"/>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e">
    <w:name w:val="Стиль"/>
    <w:basedOn w:val="a6"/>
    <w:autoRedefine/>
    <w:rsid w:val="007679B8"/>
    <w:pPr>
      <w:tabs>
        <w:tab w:val="left" w:pos="2160"/>
      </w:tabs>
      <w:spacing w:before="120" w:line="240" w:lineRule="exact"/>
      <w:jc w:val="both"/>
    </w:pPr>
    <w:rPr>
      <w:noProof/>
      <w:sz w:val="24"/>
      <w:szCs w:val="24"/>
      <w:lang w:val="en-US"/>
    </w:rPr>
  </w:style>
  <w:style w:type="paragraph" w:customStyle="1" w:styleId="116">
    <w:name w:val="Заголовок 11"/>
    <w:basedOn w:val="a6"/>
    <w:next w:val="a6"/>
    <w:rsid w:val="007679B8"/>
    <w:pPr>
      <w:keepNext/>
      <w:outlineLvl w:val="0"/>
    </w:pPr>
    <w:rPr>
      <w:sz w:val="28"/>
    </w:rPr>
  </w:style>
  <w:style w:type="paragraph" w:customStyle="1" w:styleId="xl46">
    <w:name w:val="xl46"/>
    <w:basedOn w:val="a6"/>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f0">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6"/>
    <w:rsid w:val="007679B8"/>
    <w:pPr>
      <w:ind w:firstLine="709"/>
      <w:jc w:val="both"/>
    </w:pPr>
    <w:rPr>
      <w:sz w:val="26"/>
    </w:rPr>
  </w:style>
  <w:style w:type="paragraph" w:customStyle="1" w:styleId="221">
    <w:name w:val="Основной текст 22"/>
    <w:basedOn w:val="a6"/>
    <w:rsid w:val="007679B8"/>
    <w:pPr>
      <w:overflowPunct w:val="0"/>
      <w:autoSpaceDE w:val="0"/>
      <w:autoSpaceDN w:val="0"/>
      <w:adjustRightInd w:val="0"/>
      <w:spacing w:line="360" w:lineRule="auto"/>
      <w:ind w:firstLine="720"/>
      <w:jc w:val="both"/>
      <w:textAlignment w:val="baseline"/>
    </w:pPr>
    <w:rPr>
      <w:sz w:val="24"/>
    </w:rPr>
  </w:style>
  <w:style w:type="paragraph" w:customStyle="1" w:styleId="2f9">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6"/>
    <w:rsid w:val="007679B8"/>
    <w:pPr>
      <w:ind w:left="720"/>
    </w:pPr>
    <w:rPr>
      <w:rFonts w:eastAsia="Calibri"/>
      <w:sz w:val="24"/>
      <w:szCs w:val="24"/>
    </w:rPr>
  </w:style>
  <w:style w:type="paragraph" w:customStyle="1" w:styleId="130">
    <w:name w:val="Стиль13"/>
    <w:basedOn w:val="a6"/>
    <w:rsid w:val="007679B8"/>
    <w:pPr>
      <w:ind w:firstLine="720"/>
      <w:jc w:val="both"/>
    </w:pPr>
    <w:rPr>
      <w:sz w:val="28"/>
      <w:szCs w:val="24"/>
    </w:rPr>
  </w:style>
  <w:style w:type="paragraph" w:customStyle="1" w:styleId="2fa">
    <w:name w:val="Основной текст2"/>
    <w:basedOn w:val="a6"/>
    <w:rsid w:val="007679B8"/>
    <w:pPr>
      <w:shd w:val="clear" w:color="auto" w:fill="FFFFFF"/>
      <w:spacing w:before="6060" w:line="0" w:lineRule="atLeast"/>
      <w:ind w:hanging="400"/>
      <w:jc w:val="center"/>
    </w:pPr>
    <w:rPr>
      <w:sz w:val="27"/>
      <w:szCs w:val="27"/>
    </w:rPr>
  </w:style>
  <w:style w:type="character" w:customStyle="1" w:styleId="afffffff">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6"/>
    <w:rsid w:val="007679B8"/>
    <w:pPr>
      <w:spacing w:before="100" w:beforeAutospacing="1" w:after="100" w:afterAutospacing="1"/>
    </w:pPr>
    <w:rPr>
      <w:sz w:val="24"/>
      <w:szCs w:val="24"/>
    </w:rPr>
  </w:style>
  <w:style w:type="paragraph" w:customStyle="1" w:styleId="xl66">
    <w:name w:val="xl66"/>
    <w:basedOn w:val="a6"/>
    <w:rsid w:val="00B73EEC"/>
    <w:pPr>
      <w:spacing w:before="100" w:beforeAutospacing="1" w:after="100" w:afterAutospacing="1"/>
      <w:jc w:val="center"/>
      <w:textAlignment w:val="center"/>
    </w:pPr>
    <w:rPr>
      <w:rFonts w:ascii="Arial CYR" w:hAnsi="Arial CYR" w:cs="Arial CYR"/>
      <w:sz w:val="24"/>
      <w:szCs w:val="24"/>
    </w:rPr>
  </w:style>
  <w:style w:type="paragraph" w:customStyle="1" w:styleId="1fa">
    <w:name w:val="заголовок 1"/>
    <w:basedOn w:val="a6"/>
    <w:next w:val="a6"/>
    <w:rsid w:val="0057209B"/>
    <w:pPr>
      <w:keepNext/>
      <w:autoSpaceDE w:val="0"/>
      <w:autoSpaceDN w:val="0"/>
      <w:jc w:val="center"/>
      <w:outlineLvl w:val="0"/>
    </w:pPr>
    <w:rPr>
      <w:sz w:val="28"/>
      <w:szCs w:val="28"/>
    </w:rPr>
  </w:style>
  <w:style w:type="paragraph" w:customStyle="1" w:styleId="2fb">
    <w:name w:val="заголовок 2"/>
    <w:basedOn w:val="a6"/>
    <w:next w:val="a6"/>
    <w:rsid w:val="0057209B"/>
    <w:pPr>
      <w:keepNext/>
      <w:autoSpaceDE w:val="0"/>
      <w:autoSpaceDN w:val="0"/>
      <w:jc w:val="center"/>
      <w:outlineLvl w:val="1"/>
    </w:pPr>
    <w:rPr>
      <w:b/>
      <w:bCs/>
      <w:sz w:val="28"/>
      <w:szCs w:val="28"/>
    </w:rPr>
  </w:style>
  <w:style w:type="paragraph" w:customStyle="1" w:styleId="54">
    <w:name w:val="заголовок 5"/>
    <w:basedOn w:val="a6"/>
    <w:next w:val="a6"/>
    <w:rsid w:val="0057209B"/>
    <w:pPr>
      <w:keepNext/>
      <w:autoSpaceDE w:val="0"/>
      <w:autoSpaceDN w:val="0"/>
      <w:ind w:hanging="284"/>
      <w:jc w:val="center"/>
      <w:outlineLvl w:val="4"/>
    </w:pPr>
    <w:rPr>
      <w:b/>
      <w:bCs/>
      <w:sz w:val="28"/>
      <w:szCs w:val="28"/>
    </w:rPr>
  </w:style>
  <w:style w:type="paragraph" w:customStyle="1" w:styleId="2fc">
    <w:name w:val="2"/>
    <w:basedOn w:val="a6"/>
    <w:next w:val="af1"/>
    <w:uiPriority w:val="99"/>
    <w:qFormat/>
    <w:rsid w:val="0057209B"/>
    <w:pPr>
      <w:jc w:val="center"/>
    </w:pPr>
    <w:rPr>
      <w:sz w:val="28"/>
      <w:szCs w:val="28"/>
    </w:rPr>
  </w:style>
  <w:style w:type="paragraph" w:customStyle="1" w:styleId="1">
    <w:name w:val="_1."/>
    <w:basedOn w:val="13"/>
    <w:next w:val="a6"/>
    <w:link w:val="1fb"/>
    <w:qFormat/>
    <w:rsid w:val="00AC1BC1"/>
    <w:pPr>
      <w:keepLines/>
      <w:pageBreakBefore/>
      <w:numPr>
        <w:numId w:val="21"/>
      </w:numPr>
      <w:spacing w:before="0" w:after="360"/>
      <w:ind w:right="680"/>
      <w:jc w:val="both"/>
    </w:pPr>
    <w:rPr>
      <w:rFonts w:ascii="Times New Roman" w:hAnsi="Times New Roman" w:cs="Times New Roman"/>
      <w:kern w:val="0"/>
      <w:sz w:val="26"/>
      <w:szCs w:val="26"/>
      <w:lang w:val="x-none" w:eastAsia="x-none"/>
    </w:rPr>
  </w:style>
  <w:style w:type="character" w:customStyle="1" w:styleId="1fb">
    <w:name w:val="_1. Знак"/>
    <w:link w:val="1"/>
    <w:rsid w:val="00AC1BC1"/>
    <w:rPr>
      <w:rFonts w:ascii="Times New Roman" w:eastAsia="Times New Roman" w:hAnsi="Times New Roman" w:cs="Times New Roman"/>
      <w:b/>
      <w:bCs/>
      <w:sz w:val="26"/>
      <w:szCs w:val="26"/>
      <w:lang w:val="x-none" w:eastAsia="x-none"/>
    </w:rPr>
  </w:style>
  <w:style w:type="paragraph" w:customStyle="1" w:styleId="11">
    <w:name w:val="_1.1."/>
    <w:basedOn w:val="22"/>
    <w:next w:val="a6"/>
    <w:link w:val="117"/>
    <w:qFormat/>
    <w:rsid w:val="00AC1BC1"/>
    <w:pPr>
      <w:keepLines/>
      <w:numPr>
        <w:ilvl w:val="1"/>
        <w:numId w:val="21"/>
      </w:numPr>
      <w:spacing w:before="360" w:after="360"/>
      <w:ind w:right="424"/>
      <w:jc w:val="both"/>
    </w:pPr>
    <w:rPr>
      <w:bCs/>
      <w:sz w:val="26"/>
      <w:szCs w:val="26"/>
    </w:rPr>
  </w:style>
  <w:style w:type="character" w:customStyle="1" w:styleId="117">
    <w:name w:val="_1.1. Знак"/>
    <w:link w:val="11"/>
    <w:rsid w:val="00AC1BC1"/>
    <w:rPr>
      <w:rFonts w:ascii="Times New Roman" w:eastAsia="Times New Roman" w:hAnsi="Times New Roman" w:cs="Times New Roman"/>
      <w:b/>
      <w:bCs/>
      <w:sz w:val="26"/>
      <w:szCs w:val="26"/>
      <w:lang w:eastAsia="ru-RU"/>
    </w:rPr>
  </w:style>
  <w:style w:type="paragraph" w:customStyle="1" w:styleId="111">
    <w:name w:val="_1.1.1."/>
    <w:basedOn w:val="31"/>
    <w:next w:val="a6"/>
    <w:link w:val="1112"/>
    <w:qFormat/>
    <w:rsid w:val="00AC1BC1"/>
    <w:pPr>
      <w:widowControl/>
      <w:numPr>
        <w:ilvl w:val="2"/>
        <w:numId w:val="21"/>
      </w:numPr>
      <w:spacing w:before="360" w:after="360"/>
    </w:pPr>
    <w:rPr>
      <w:rFonts w:ascii="Times New Roman" w:eastAsia="Times New Roman" w:hAnsi="Times New Roman" w:cs="Times New Roman"/>
      <w:color w:val="auto"/>
      <w:sz w:val="26"/>
      <w:szCs w:val="26"/>
      <w:lang w:val="x-none" w:eastAsia="x-none"/>
    </w:rPr>
  </w:style>
  <w:style w:type="character" w:customStyle="1" w:styleId="1112">
    <w:name w:val="_1.1.1. Знак"/>
    <w:link w:val="111"/>
    <w:rsid w:val="00AC1BC1"/>
    <w:rPr>
      <w:rFonts w:ascii="Times New Roman" w:eastAsia="Times New Roman" w:hAnsi="Times New Roman" w:cs="Times New Roman"/>
      <w:b/>
      <w:bCs/>
      <w:sz w:val="26"/>
      <w:szCs w:val="26"/>
      <w:lang w:val="x-none" w:eastAsia="x-none"/>
    </w:rPr>
  </w:style>
  <w:style w:type="paragraph" w:customStyle="1" w:styleId="1111">
    <w:name w:val="_1.1.1.1."/>
    <w:basedOn w:val="4"/>
    <w:next w:val="a6"/>
    <w:link w:val="11112"/>
    <w:qFormat/>
    <w:rsid w:val="00AC1BC1"/>
    <w:pPr>
      <w:keepLines/>
      <w:numPr>
        <w:ilvl w:val="3"/>
        <w:numId w:val="21"/>
      </w:numPr>
      <w:spacing w:before="240" w:after="120"/>
      <w:jc w:val="both"/>
    </w:pPr>
    <w:rPr>
      <w:b/>
      <w:bCs/>
      <w:i/>
      <w:iCs/>
      <w:sz w:val="26"/>
      <w:szCs w:val="26"/>
    </w:rPr>
  </w:style>
  <w:style w:type="character" w:customStyle="1" w:styleId="11112">
    <w:name w:val="_1.1.1.1. Знак"/>
    <w:link w:val="1111"/>
    <w:rsid w:val="00AC1BC1"/>
    <w:rPr>
      <w:rFonts w:ascii="Times New Roman" w:eastAsia="Times New Roman" w:hAnsi="Times New Roman" w:cs="Times New Roman"/>
      <w:b/>
      <w:bCs/>
      <w:i/>
      <w:iCs/>
      <w:sz w:val="26"/>
      <w:szCs w:val="26"/>
      <w:lang w:eastAsia="ru-RU"/>
    </w:rPr>
  </w:style>
  <w:style w:type="paragraph" w:customStyle="1" w:styleId="afffffff0">
    <w:name w:val="_Обычный"/>
    <w:basedOn w:val="a6"/>
    <w:link w:val="afffffff1"/>
    <w:qFormat/>
    <w:rsid w:val="00AC1BC1"/>
    <w:pPr>
      <w:spacing w:before="120" w:after="120" w:line="360" w:lineRule="auto"/>
      <w:ind w:firstLine="709"/>
      <w:contextualSpacing/>
      <w:jc w:val="both"/>
    </w:pPr>
    <w:rPr>
      <w:rFonts w:eastAsia="Calibri"/>
      <w:iCs/>
      <w:sz w:val="26"/>
      <w:szCs w:val="26"/>
      <w:lang w:val="x-none" w:eastAsia="x-none"/>
    </w:rPr>
  </w:style>
  <w:style w:type="character" w:customStyle="1" w:styleId="afffffff1">
    <w:name w:val="_Обычный Знак"/>
    <w:link w:val="afffffff0"/>
    <w:rsid w:val="00AC1BC1"/>
    <w:rPr>
      <w:rFonts w:ascii="Times New Roman" w:eastAsia="Calibri" w:hAnsi="Times New Roman" w:cs="Times New Roman"/>
      <w:iCs/>
      <w:sz w:val="26"/>
      <w:szCs w:val="26"/>
      <w:lang w:val="x-none" w:eastAsia="x-none"/>
    </w:rPr>
  </w:style>
  <w:style w:type="paragraph" w:customStyle="1" w:styleId="afffffff2">
    <w:name w:val="_Об_Таблица"/>
    <w:basedOn w:val="afffffff0"/>
    <w:link w:val="afffffff3"/>
    <w:rsid w:val="00AC1BC1"/>
    <w:pPr>
      <w:spacing w:line="240" w:lineRule="auto"/>
      <w:ind w:firstLine="0"/>
      <w:jc w:val="center"/>
    </w:pPr>
    <w:rPr>
      <w:sz w:val="20"/>
      <w:szCs w:val="20"/>
      <w:lang w:eastAsia="ru-RU"/>
    </w:rPr>
  </w:style>
  <w:style w:type="character" w:customStyle="1" w:styleId="afffffff3">
    <w:name w:val="_Об_Таблица Знак"/>
    <w:link w:val="afffffff2"/>
    <w:rsid w:val="00AC1BC1"/>
    <w:rPr>
      <w:rFonts w:ascii="Times New Roman" w:eastAsia="Calibri" w:hAnsi="Times New Roman" w:cs="Times New Roman"/>
      <w:iCs/>
      <w:sz w:val="20"/>
      <w:szCs w:val="20"/>
      <w:lang w:val="x-none" w:eastAsia="ru-RU"/>
    </w:rPr>
  </w:style>
  <w:style w:type="paragraph" w:customStyle="1" w:styleId="afffffff4">
    <w:name w:val="_Оглавление"/>
    <w:basedOn w:val="a6"/>
    <w:next w:val="afffffff0"/>
    <w:rsid w:val="00AC1BC1"/>
    <w:pPr>
      <w:tabs>
        <w:tab w:val="left" w:pos="709"/>
        <w:tab w:val="right" w:leader="dot" w:pos="9498"/>
      </w:tabs>
      <w:ind w:right="566"/>
      <w:jc w:val="both"/>
    </w:pPr>
    <w:rPr>
      <w:rFonts w:eastAsia="Calibri"/>
      <w:noProof/>
      <w:sz w:val="24"/>
      <w:szCs w:val="22"/>
      <w:lang w:eastAsia="en-US"/>
    </w:rPr>
  </w:style>
  <w:style w:type="paragraph" w:customStyle="1" w:styleId="afffffff5">
    <w:name w:val="_комментарий"/>
    <w:basedOn w:val="afffffff0"/>
    <w:link w:val="afffffff6"/>
    <w:rsid w:val="00AC1BC1"/>
    <w:pPr>
      <w:spacing w:line="240" w:lineRule="auto"/>
    </w:pPr>
    <w:rPr>
      <w:color w:val="FF0000"/>
      <w:sz w:val="20"/>
      <w:szCs w:val="20"/>
    </w:rPr>
  </w:style>
  <w:style w:type="paragraph" w:customStyle="1" w:styleId="afffffff7">
    <w:name w:val="_Подразделение"/>
    <w:basedOn w:val="afffffff0"/>
    <w:next w:val="afffffff0"/>
    <w:link w:val="afffffff8"/>
    <w:qFormat/>
    <w:rsid w:val="00AC1BC1"/>
    <w:pPr>
      <w:keepNext/>
      <w:keepLines/>
    </w:pPr>
    <w:rPr>
      <w:b/>
    </w:rPr>
  </w:style>
  <w:style w:type="character" w:customStyle="1" w:styleId="afffffff8">
    <w:name w:val="_Подразделение Знак"/>
    <w:link w:val="afffffff7"/>
    <w:rsid w:val="00AC1BC1"/>
    <w:rPr>
      <w:rFonts w:ascii="Times New Roman" w:eastAsia="Calibri" w:hAnsi="Times New Roman" w:cs="Times New Roman"/>
      <w:b/>
      <w:iCs/>
      <w:sz w:val="26"/>
      <w:szCs w:val="26"/>
      <w:lang w:val="x-none" w:eastAsia="x-none"/>
    </w:rPr>
  </w:style>
  <w:style w:type="paragraph" w:customStyle="1" w:styleId="afffffff9">
    <w:name w:val="_Содержание"/>
    <w:basedOn w:val="a6"/>
    <w:rsid w:val="00AC1BC1"/>
    <w:pPr>
      <w:tabs>
        <w:tab w:val="left" w:pos="440"/>
        <w:tab w:val="right" w:leader="dot" w:pos="9629"/>
      </w:tabs>
      <w:snapToGrid w:val="0"/>
      <w:spacing w:before="40" w:after="160" w:line="259" w:lineRule="auto"/>
      <w:ind w:firstLine="709"/>
      <w:contextualSpacing/>
      <w:jc w:val="both"/>
    </w:pPr>
    <w:rPr>
      <w:rFonts w:eastAsia="Calibri"/>
      <w:sz w:val="26"/>
      <w:szCs w:val="26"/>
      <w:lang w:eastAsia="en-US"/>
    </w:rPr>
  </w:style>
  <w:style w:type="paragraph" w:customStyle="1" w:styleId="a4">
    <w:name w:val="_Список маркерны"/>
    <w:basedOn w:val="afffffff0"/>
    <w:link w:val="afffffffa"/>
    <w:qFormat/>
    <w:rsid w:val="00AC1BC1"/>
    <w:pPr>
      <w:numPr>
        <w:numId w:val="19"/>
      </w:numPr>
      <w:tabs>
        <w:tab w:val="left" w:pos="284"/>
      </w:tabs>
      <w:spacing w:line="240" w:lineRule="auto"/>
      <w:ind w:left="1429"/>
    </w:pPr>
  </w:style>
  <w:style w:type="character" w:customStyle="1" w:styleId="afffffffa">
    <w:name w:val="_Список маркерны Знак"/>
    <w:link w:val="a4"/>
    <w:rsid w:val="00AC1BC1"/>
    <w:rPr>
      <w:rFonts w:ascii="Times New Roman" w:eastAsia="Calibri" w:hAnsi="Times New Roman" w:cs="Times New Roman"/>
      <w:iCs/>
      <w:sz w:val="26"/>
      <w:szCs w:val="26"/>
      <w:lang w:val="x-none" w:eastAsia="x-none"/>
    </w:rPr>
  </w:style>
  <w:style w:type="paragraph" w:customStyle="1" w:styleId="a3">
    <w:name w:val="_Список нумерованный"/>
    <w:basedOn w:val="a4"/>
    <w:link w:val="afffffffb"/>
    <w:qFormat/>
    <w:rsid w:val="00AC1BC1"/>
    <w:pPr>
      <w:numPr>
        <w:numId w:val="20"/>
      </w:numPr>
    </w:pPr>
  </w:style>
  <w:style w:type="character" w:customStyle="1" w:styleId="afffffffb">
    <w:name w:val="_Список нумерованный Знак"/>
    <w:link w:val="a3"/>
    <w:rsid w:val="00AC1BC1"/>
    <w:rPr>
      <w:rFonts w:ascii="Times New Roman" w:eastAsia="Calibri" w:hAnsi="Times New Roman" w:cs="Times New Roman"/>
      <w:iCs/>
      <w:sz w:val="26"/>
      <w:szCs w:val="26"/>
      <w:lang w:val="x-none" w:eastAsia="x-none"/>
    </w:rPr>
  </w:style>
  <w:style w:type="paragraph" w:customStyle="1" w:styleId="110">
    <w:name w:val="_Таблица 1.1"/>
    <w:basedOn w:val="afffffff0"/>
    <w:next w:val="afffffff0"/>
    <w:link w:val="118"/>
    <w:qFormat/>
    <w:rsid w:val="00AC1BC1"/>
    <w:pPr>
      <w:numPr>
        <w:ilvl w:val="5"/>
        <w:numId w:val="21"/>
      </w:numPr>
      <w:spacing w:before="240"/>
      <w:ind w:right="282"/>
    </w:pPr>
  </w:style>
  <w:style w:type="character" w:customStyle="1" w:styleId="118">
    <w:name w:val="_Таблица 1.1 Знак"/>
    <w:link w:val="110"/>
    <w:rsid w:val="00AC1BC1"/>
    <w:rPr>
      <w:rFonts w:ascii="Times New Roman" w:eastAsia="Calibri" w:hAnsi="Times New Roman" w:cs="Times New Roman"/>
      <w:iCs/>
      <w:sz w:val="26"/>
      <w:szCs w:val="26"/>
      <w:lang w:val="x-none" w:eastAsia="x-none"/>
    </w:rPr>
  </w:style>
  <w:style w:type="paragraph" w:customStyle="1" w:styleId="1110">
    <w:name w:val="_Таблица 1.1.1"/>
    <w:basedOn w:val="110"/>
    <w:next w:val="afffffff0"/>
    <w:link w:val="1113"/>
    <w:qFormat/>
    <w:rsid w:val="00AC1BC1"/>
    <w:pPr>
      <w:numPr>
        <w:ilvl w:val="6"/>
      </w:numPr>
      <w:spacing w:line="240" w:lineRule="auto"/>
      <w:ind w:right="284"/>
      <w:mirrorIndents/>
    </w:pPr>
  </w:style>
  <w:style w:type="character" w:customStyle="1" w:styleId="1113">
    <w:name w:val="_Таблица 1.1.1 Знак"/>
    <w:link w:val="1110"/>
    <w:rsid w:val="00AC1BC1"/>
    <w:rPr>
      <w:rFonts w:ascii="Times New Roman" w:eastAsia="Calibri" w:hAnsi="Times New Roman" w:cs="Times New Roman"/>
      <w:iCs/>
      <w:sz w:val="26"/>
      <w:szCs w:val="26"/>
      <w:lang w:val="x-none" w:eastAsia="x-none"/>
    </w:rPr>
  </w:style>
  <w:style w:type="paragraph" w:customStyle="1" w:styleId="11110">
    <w:name w:val="_Таблица 1.1.1.1"/>
    <w:basedOn w:val="1110"/>
    <w:next w:val="afffffff0"/>
    <w:link w:val="11113"/>
    <w:qFormat/>
    <w:rsid w:val="00AC1BC1"/>
    <w:pPr>
      <w:numPr>
        <w:ilvl w:val="7"/>
      </w:numPr>
    </w:pPr>
  </w:style>
  <w:style w:type="character" w:customStyle="1" w:styleId="11113">
    <w:name w:val="_Таблица 1.1.1.1 Знак"/>
    <w:link w:val="11110"/>
    <w:rsid w:val="00AC1BC1"/>
    <w:rPr>
      <w:rFonts w:ascii="Times New Roman" w:eastAsia="Calibri" w:hAnsi="Times New Roman" w:cs="Times New Roman"/>
      <w:iCs/>
      <w:sz w:val="26"/>
      <w:szCs w:val="26"/>
      <w:lang w:val="x-none" w:eastAsia="x-none"/>
    </w:rPr>
  </w:style>
  <w:style w:type="paragraph" w:customStyle="1" w:styleId="11111">
    <w:name w:val="_Таблица 1.1.1.1.1"/>
    <w:basedOn w:val="11110"/>
    <w:next w:val="afffffff0"/>
    <w:link w:val="111110"/>
    <w:qFormat/>
    <w:rsid w:val="00AC1BC1"/>
    <w:pPr>
      <w:numPr>
        <w:ilvl w:val="8"/>
      </w:numPr>
    </w:pPr>
  </w:style>
  <w:style w:type="character" w:customStyle="1" w:styleId="111110">
    <w:name w:val="_Таблица 1.1.1.1.1 Знак"/>
    <w:link w:val="11111"/>
    <w:rsid w:val="00AC1BC1"/>
    <w:rPr>
      <w:rFonts w:ascii="Times New Roman" w:eastAsia="Calibri" w:hAnsi="Times New Roman" w:cs="Times New Roman"/>
      <w:iCs/>
      <w:sz w:val="26"/>
      <w:szCs w:val="26"/>
      <w:lang w:val="x-none" w:eastAsia="x-none"/>
    </w:rPr>
  </w:style>
  <w:style w:type="character" w:customStyle="1" w:styleId="afffffff6">
    <w:name w:val="_комментарий Знак"/>
    <w:link w:val="afffffff5"/>
    <w:rsid w:val="00AC1BC1"/>
    <w:rPr>
      <w:rFonts w:ascii="Times New Roman" w:eastAsia="Calibri" w:hAnsi="Times New Roman" w:cs="Times New Roman"/>
      <w:iCs/>
      <w:color w:val="FF0000"/>
      <w:sz w:val="20"/>
      <w:szCs w:val="20"/>
      <w:lang w:val="x-none" w:eastAsia="x-none"/>
    </w:rPr>
  </w:style>
  <w:style w:type="paragraph" w:customStyle="1" w:styleId="afffffffc">
    <w:name w:val="_Обычный_т"/>
    <w:basedOn w:val="afffffff0"/>
    <w:link w:val="afffffffd"/>
    <w:rsid w:val="00AC1BC1"/>
    <w:pPr>
      <w:spacing w:line="240" w:lineRule="auto"/>
      <w:ind w:firstLine="0"/>
      <w:jc w:val="left"/>
    </w:pPr>
    <w:rPr>
      <w:sz w:val="20"/>
      <w:szCs w:val="20"/>
    </w:rPr>
  </w:style>
  <w:style w:type="character" w:customStyle="1" w:styleId="afffffffd">
    <w:name w:val="_Обычный_т Знак"/>
    <w:link w:val="afffffffc"/>
    <w:rsid w:val="00AC1BC1"/>
    <w:rPr>
      <w:rFonts w:ascii="Times New Roman" w:eastAsia="Calibri" w:hAnsi="Times New Roman" w:cs="Times New Roman"/>
      <w:iCs/>
      <w:sz w:val="20"/>
      <w:szCs w:val="20"/>
      <w:lang w:val="x-none" w:eastAsia="x-none"/>
    </w:rPr>
  </w:style>
  <w:style w:type="paragraph" w:customStyle="1" w:styleId="2fd">
    <w:name w:val="_Оглавление_2"/>
    <w:basedOn w:val="afffffff4"/>
    <w:rsid w:val="00AC1BC1"/>
    <w:rPr>
      <w:rFonts w:eastAsia="Times New Roman"/>
      <w:szCs w:val="20"/>
    </w:rPr>
  </w:style>
  <w:style w:type="paragraph" w:customStyle="1" w:styleId="afffffffe">
    <w:name w:val="_Рисунок"/>
    <w:basedOn w:val="a6"/>
    <w:link w:val="affffffff"/>
    <w:qFormat/>
    <w:rsid w:val="00AC1BC1"/>
    <w:pPr>
      <w:snapToGrid w:val="0"/>
      <w:spacing w:before="40" w:after="160" w:line="300" w:lineRule="auto"/>
      <w:contextualSpacing/>
      <w:jc w:val="center"/>
    </w:pPr>
    <w:rPr>
      <w:rFonts w:eastAsia="Calibri"/>
      <w:sz w:val="26"/>
      <w:szCs w:val="26"/>
      <w:lang w:val="x-none" w:eastAsia="x-none"/>
    </w:rPr>
  </w:style>
  <w:style w:type="character" w:customStyle="1" w:styleId="affffffff">
    <w:name w:val="_Рисунок Знак"/>
    <w:link w:val="afffffffe"/>
    <w:rsid w:val="00AC1BC1"/>
    <w:rPr>
      <w:rFonts w:ascii="Times New Roman" w:eastAsia="Calibri" w:hAnsi="Times New Roman" w:cs="Times New Roman"/>
      <w:sz w:val="26"/>
      <w:szCs w:val="26"/>
      <w:lang w:val="x-none" w:eastAsia="x-none"/>
    </w:rPr>
  </w:style>
  <w:style w:type="paragraph" w:customStyle="1" w:styleId="affffffff0">
    <w:name w:val="_Верхний колонтитул"/>
    <w:basedOn w:val="a6"/>
    <w:qFormat/>
    <w:rsid w:val="00AC1BC1"/>
    <w:pPr>
      <w:tabs>
        <w:tab w:val="center" w:pos="4677"/>
        <w:tab w:val="right" w:pos="9355"/>
      </w:tabs>
      <w:snapToGrid w:val="0"/>
      <w:contextualSpacing/>
      <w:jc w:val="center"/>
    </w:pPr>
    <w:rPr>
      <w:rFonts w:eastAsia="Calibri"/>
      <w:noProof/>
      <w:sz w:val="26"/>
      <w:szCs w:val="22"/>
    </w:rPr>
  </w:style>
  <w:style w:type="paragraph" w:customStyle="1" w:styleId="affffffff1">
    <w:name w:val="_Комментарий"/>
    <w:basedOn w:val="afffffff0"/>
    <w:link w:val="affffffff2"/>
    <w:qFormat/>
    <w:rsid w:val="00AC1BC1"/>
    <w:pPr>
      <w:spacing w:line="240" w:lineRule="auto"/>
    </w:pPr>
    <w:rPr>
      <w:color w:val="FF0000"/>
    </w:rPr>
  </w:style>
  <w:style w:type="character" w:customStyle="1" w:styleId="affffffff2">
    <w:name w:val="_Комментарий Знак"/>
    <w:link w:val="affffffff1"/>
    <w:rsid w:val="00AC1BC1"/>
    <w:rPr>
      <w:rFonts w:ascii="Times New Roman" w:eastAsia="Calibri" w:hAnsi="Times New Roman" w:cs="Times New Roman"/>
      <w:iCs/>
      <w:color w:val="FF0000"/>
      <w:sz w:val="26"/>
      <w:szCs w:val="26"/>
      <w:lang w:val="x-none" w:eastAsia="x-none"/>
    </w:rPr>
  </w:style>
  <w:style w:type="paragraph" w:customStyle="1" w:styleId="affffffff3">
    <w:name w:val="_Нижний колонтитул"/>
    <w:basedOn w:val="affffffff0"/>
    <w:qFormat/>
    <w:rsid w:val="00AC1BC1"/>
    <w:rPr>
      <w:b/>
    </w:rPr>
  </w:style>
  <w:style w:type="paragraph" w:customStyle="1" w:styleId="a0">
    <w:name w:val="_Подпись рисунка"/>
    <w:basedOn w:val="a6"/>
    <w:next w:val="afffffff0"/>
    <w:link w:val="affffffff4"/>
    <w:qFormat/>
    <w:rsid w:val="00AC1BC1"/>
    <w:pPr>
      <w:numPr>
        <w:ilvl w:val="4"/>
        <w:numId w:val="21"/>
      </w:numPr>
      <w:spacing w:after="160"/>
      <w:contextualSpacing/>
      <w:jc w:val="center"/>
    </w:pPr>
    <w:rPr>
      <w:rFonts w:eastAsia="Calibri"/>
      <w:sz w:val="26"/>
      <w:szCs w:val="26"/>
      <w:lang w:val="x-none" w:eastAsia="x-none"/>
    </w:rPr>
  </w:style>
  <w:style w:type="character" w:customStyle="1" w:styleId="affffffff4">
    <w:name w:val="_Подпись рисунка Знак"/>
    <w:link w:val="a0"/>
    <w:rsid w:val="00AC1BC1"/>
    <w:rPr>
      <w:rFonts w:ascii="Times New Roman" w:eastAsia="Calibri" w:hAnsi="Times New Roman" w:cs="Times New Roman"/>
      <w:sz w:val="26"/>
      <w:szCs w:val="26"/>
      <w:lang w:val="x-none" w:eastAsia="x-none"/>
    </w:rPr>
  </w:style>
  <w:style w:type="paragraph" w:customStyle="1" w:styleId="affffffff5">
    <w:name w:val="_Сам рисунок"/>
    <w:basedOn w:val="afffffff0"/>
    <w:next w:val="a0"/>
    <w:qFormat/>
    <w:rsid w:val="00AC1BC1"/>
    <w:pPr>
      <w:ind w:firstLine="0"/>
      <w:jc w:val="center"/>
    </w:pPr>
    <w:rPr>
      <w:noProof/>
      <w:lang w:eastAsia="ru-RU"/>
    </w:rPr>
  </w:style>
  <w:style w:type="paragraph" w:customStyle="1" w:styleId="affffffff6">
    <w:name w:val="_Таблица_по левому"/>
    <w:basedOn w:val="afffffff0"/>
    <w:next w:val="afffffff0"/>
    <w:link w:val="affffffff7"/>
    <w:rsid w:val="00AC1BC1"/>
    <w:pPr>
      <w:spacing w:line="240" w:lineRule="auto"/>
      <w:ind w:firstLine="0"/>
      <w:jc w:val="left"/>
    </w:pPr>
  </w:style>
  <w:style w:type="character" w:customStyle="1" w:styleId="affffffff7">
    <w:name w:val="_Таблица_по левому Знак"/>
    <w:link w:val="affffffff6"/>
    <w:rsid w:val="00AC1BC1"/>
    <w:rPr>
      <w:rFonts w:ascii="Times New Roman" w:eastAsia="Calibri" w:hAnsi="Times New Roman" w:cs="Times New Roman"/>
      <w:iCs/>
      <w:sz w:val="26"/>
      <w:szCs w:val="26"/>
      <w:lang w:val="x-none" w:eastAsia="x-none"/>
    </w:rPr>
  </w:style>
  <w:style w:type="paragraph" w:customStyle="1" w:styleId="affffffff8">
    <w:name w:val="_Таблица_по центру"/>
    <w:basedOn w:val="afffffff0"/>
    <w:next w:val="afffffff0"/>
    <w:link w:val="affffffff9"/>
    <w:qFormat/>
    <w:rsid w:val="00AC1BC1"/>
    <w:pPr>
      <w:spacing w:line="240" w:lineRule="auto"/>
      <w:ind w:firstLine="0"/>
      <w:jc w:val="center"/>
    </w:pPr>
    <w:rPr>
      <w:lang w:eastAsia="ru-RU"/>
    </w:rPr>
  </w:style>
  <w:style w:type="character" w:customStyle="1" w:styleId="affffffff9">
    <w:name w:val="_Таблица_по центру Знак"/>
    <w:link w:val="affffffff8"/>
    <w:rsid w:val="00AC1BC1"/>
    <w:rPr>
      <w:rFonts w:ascii="Times New Roman" w:eastAsia="Calibri" w:hAnsi="Times New Roman" w:cs="Times New Roman"/>
      <w:iCs/>
      <w:sz w:val="26"/>
      <w:szCs w:val="26"/>
      <w:lang w:val="x-none" w:eastAsia="ru-RU"/>
    </w:rPr>
  </w:style>
  <w:style w:type="paragraph" w:customStyle="1" w:styleId="affffffffa">
    <w:name w:val="_Титул_название_работы"/>
    <w:basedOn w:val="a6"/>
    <w:qFormat/>
    <w:rsid w:val="00AC1BC1"/>
    <w:pPr>
      <w:numPr>
        <w:ilvl w:val="1"/>
      </w:numPr>
      <w:snapToGrid w:val="0"/>
      <w:spacing w:line="300" w:lineRule="auto"/>
      <w:ind w:firstLine="709"/>
      <w:contextualSpacing/>
      <w:jc w:val="center"/>
    </w:pPr>
    <w:rPr>
      <w:rFonts w:eastAsia="Calibri"/>
      <w:b/>
      <w:caps/>
      <w:sz w:val="32"/>
      <w:szCs w:val="32"/>
      <w:lang w:eastAsia="en-US"/>
    </w:rPr>
  </w:style>
  <w:style w:type="paragraph" w:customStyle="1" w:styleId="affffffffb">
    <w:name w:val="_Титул_название_книги"/>
    <w:basedOn w:val="affffffffa"/>
    <w:qFormat/>
    <w:rsid w:val="00AC1BC1"/>
    <w:rPr>
      <w:sz w:val="28"/>
    </w:rPr>
  </w:style>
  <w:style w:type="paragraph" w:customStyle="1" w:styleId="affffffffc">
    <w:name w:val="_Титул_подписи"/>
    <w:basedOn w:val="a6"/>
    <w:qFormat/>
    <w:rsid w:val="00AC1BC1"/>
    <w:pPr>
      <w:snapToGrid w:val="0"/>
      <w:spacing w:line="300" w:lineRule="auto"/>
      <w:contextualSpacing/>
      <w:jc w:val="both"/>
    </w:pPr>
    <w:rPr>
      <w:rFonts w:eastAsia="Calibri"/>
      <w:sz w:val="26"/>
      <w:szCs w:val="22"/>
      <w:lang w:eastAsia="en-US"/>
    </w:rPr>
  </w:style>
  <w:style w:type="paragraph" w:customStyle="1" w:styleId="affffffffd">
    <w:name w:val="_Титул_СПБПУ"/>
    <w:basedOn w:val="a6"/>
    <w:qFormat/>
    <w:rsid w:val="00AC1BC1"/>
    <w:pPr>
      <w:snapToGrid w:val="0"/>
      <w:spacing w:line="300" w:lineRule="auto"/>
      <w:contextualSpacing/>
      <w:jc w:val="center"/>
    </w:pPr>
    <w:rPr>
      <w:rFonts w:eastAsia="Calibri"/>
      <w:b/>
      <w:sz w:val="26"/>
      <w:szCs w:val="22"/>
      <w:lang w:eastAsia="en-US"/>
    </w:rPr>
  </w:style>
  <w:style w:type="paragraph" w:customStyle="1" w:styleId="pirag">
    <w:name w:val="pirag"/>
    <w:basedOn w:val="a6"/>
    <w:rsid w:val="00AC1BC1"/>
    <w:pPr>
      <w:spacing w:before="284" w:after="100" w:afterAutospacing="1"/>
      <w:ind w:firstLine="454"/>
      <w:jc w:val="both"/>
    </w:pPr>
    <w:rPr>
      <w:color w:val="000000"/>
      <w:sz w:val="21"/>
      <w:szCs w:val="21"/>
    </w:rPr>
  </w:style>
  <w:style w:type="paragraph" w:customStyle="1" w:styleId="390">
    <w:name w:val="Основной текст39"/>
    <w:basedOn w:val="a6"/>
    <w:rsid w:val="00AC1BC1"/>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paragraph" w:customStyle="1" w:styleId="affffffffe">
    <w:name w:val="СЭР основной Знак Знак Знак Знак Знак Знак Знак Знак"/>
    <w:basedOn w:val="a6"/>
    <w:rsid w:val="00AC1BC1"/>
    <w:pPr>
      <w:spacing w:line="360" w:lineRule="auto"/>
      <w:ind w:firstLine="709"/>
      <w:jc w:val="both"/>
    </w:pPr>
    <w:rPr>
      <w:sz w:val="28"/>
      <w:szCs w:val="24"/>
    </w:rPr>
  </w:style>
  <w:style w:type="paragraph" w:customStyle="1" w:styleId="213">
    <w:name w:val="Заголовок 21"/>
    <w:basedOn w:val="a6"/>
    <w:next w:val="a6"/>
    <w:rsid w:val="00AC1BC1"/>
    <w:pPr>
      <w:keepNext/>
      <w:tabs>
        <w:tab w:val="num" w:pos="1080"/>
      </w:tabs>
      <w:jc w:val="center"/>
      <w:outlineLvl w:val="1"/>
    </w:pPr>
    <w:rPr>
      <w:b/>
      <w:sz w:val="24"/>
    </w:rPr>
  </w:style>
  <w:style w:type="paragraph" w:customStyle="1" w:styleId="312">
    <w:name w:val="Заголовок 31"/>
    <w:basedOn w:val="a6"/>
    <w:rsid w:val="00AC1BC1"/>
    <w:pPr>
      <w:tabs>
        <w:tab w:val="num" w:pos="720"/>
      </w:tabs>
      <w:spacing w:before="240" w:after="40"/>
      <w:ind w:left="720" w:right="240" w:hanging="432"/>
      <w:jc w:val="center"/>
      <w:outlineLvl w:val="2"/>
    </w:pPr>
    <w:rPr>
      <w:b/>
      <w:sz w:val="27"/>
    </w:rPr>
  </w:style>
  <w:style w:type="paragraph" w:customStyle="1" w:styleId="410">
    <w:name w:val="Заголовок 41"/>
    <w:basedOn w:val="a6"/>
    <w:next w:val="a6"/>
    <w:rsid w:val="00AC1BC1"/>
    <w:pPr>
      <w:keepNext/>
      <w:tabs>
        <w:tab w:val="num" w:pos="864"/>
      </w:tabs>
      <w:ind w:left="864" w:hanging="144"/>
      <w:jc w:val="center"/>
      <w:outlineLvl w:val="3"/>
    </w:pPr>
    <w:rPr>
      <w:b/>
      <w:sz w:val="22"/>
    </w:rPr>
  </w:style>
  <w:style w:type="paragraph" w:customStyle="1" w:styleId="510">
    <w:name w:val="Заголовок 51"/>
    <w:basedOn w:val="a6"/>
    <w:next w:val="a6"/>
    <w:rsid w:val="00AC1BC1"/>
    <w:pPr>
      <w:keepNext/>
      <w:tabs>
        <w:tab w:val="num" w:pos="1008"/>
      </w:tabs>
      <w:ind w:left="1008" w:hanging="432"/>
      <w:outlineLvl w:val="4"/>
    </w:pPr>
    <w:rPr>
      <w:sz w:val="24"/>
    </w:rPr>
  </w:style>
  <w:style w:type="paragraph" w:customStyle="1" w:styleId="610">
    <w:name w:val="Заголовок 61"/>
    <w:basedOn w:val="a6"/>
    <w:next w:val="a6"/>
    <w:rsid w:val="00AC1BC1"/>
    <w:pPr>
      <w:keepNext/>
      <w:tabs>
        <w:tab w:val="num" w:pos="1152"/>
      </w:tabs>
      <w:ind w:left="1152" w:hanging="432"/>
      <w:jc w:val="right"/>
      <w:outlineLvl w:val="5"/>
    </w:pPr>
    <w:rPr>
      <w:sz w:val="24"/>
    </w:rPr>
  </w:style>
  <w:style w:type="paragraph" w:customStyle="1" w:styleId="710">
    <w:name w:val="Заголовок 71"/>
    <w:basedOn w:val="a6"/>
    <w:next w:val="a6"/>
    <w:rsid w:val="00AC1BC1"/>
    <w:pPr>
      <w:keepNext/>
      <w:tabs>
        <w:tab w:val="num" w:pos="1296"/>
      </w:tabs>
      <w:ind w:left="1296" w:hanging="288"/>
      <w:jc w:val="center"/>
      <w:outlineLvl w:val="6"/>
    </w:pPr>
    <w:rPr>
      <w:b/>
      <w:color w:val="000000"/>
      <w:sz w:val="24"/>
    </w:rPr>
  </w:style>
  <w:style w:type="paragraph" w:customStyle="1" w:styleId="810">
    <w:name w:val="Заголовок 81"/>
    <w:basedOn w:val="a6"/>
    <w:next w:val="a6"/>
    <w:rsid w:val="00AC1BC1"/>
    <w:pPr>
      <w:keepNext/>
      <w:tabs>
        <w:tab w:val="num" w:pos="1440"/>
      </w:tabs>
      <w:ind w:left="1440" w:hanging="432"/>
      <w:outlineLvl w:val="7"/>
    </w:pPr>
    <w:rPr>
      <w:b/>
      <w:sz w:val="24"/>
    </w:rPr>
  </w:style>
  <w:style w:type="paragraph" w:customStyle="1" w:styleId="910">
    <w:name w:val="Заголовок 91"/>
    <w:basedOn w:val="a6"/>
    <w:next w:val="a6"/>
    <w:rsid w:val="00AC1BC1"/>
    <w:pPr>
      <w:keepNext/>
      <w:tabs>
        <w:tab w:val="num" w:pos="1584"/>
      </w:tabs>
      <w:ind w:left="1584" w:hanging="144"/>
      <w:outlineLvl w:val="8"/>
    </w:pPr>
    <w:rPr>
      <w:b/>
    </w:rPr>
  </w:style>
  <w:style w:type="paragraph" w:customStyle="1" w:styleId="afffffffff">
    <w:name w:val="Стандарт"/>
    <w:basedOn w:val="afa"/>
    <w:link w:val="3f1"/>
    <w:rsid w:val="00AC1BC1"/>
    <w:pPr>
      <w:widowControl w:val="0"/>
      <w:spacing w:line="264" w:lineRule="auto"/>
      <w:ind w:firstLine="720"/>
      <w:jc w:val="both"/>
    </w:pPr>
    <w:rPr>
      <w:snapToGrid w:val="0"/>
    </w:rPr>
  </w:style>
  <w:style w:type="character" w:customStyle="1" w:styleId="3f1">
    <w:name w:val="Стандарт Знак3"/>
    <w:link w:val="afffffffff"/>
    <w:rsid w:val="00AC1BC1"/>
    <w:rPr>
      <w:rFonts w:ascii="Times New Roman" w:eastAsia="Times New Roman" w:hAnsi="Times New Roman" w:cs="Times New Roman"/>
      <w:snapToGrid w:val="0"/>
      <w:sz w:val="28"/>
      <w:szCs w:val="24"/>
      <w:lang w:eastAsia="ru-RU"/>
    </w:rPr>
  </w:style>
  <w:style w:type="paragraph" w:customStyle="1" w:styleId="afffffffff0">
    <w:name w:val="Таблица"/>
    <w:basedOn w:val="a6"/>
    <w:qFormat/>
    <w:rsid w:val="00AC1BC1"/>
    <w:pPr>
      <w:widowControl w:val="0"/>
      <w:jc w:val="both"/>
    </w:pPr>
    <w:rPr>
      <w:snapToGrid w:val="0"/>
      <w:sz w:val="24"/>
    </w:rPr>
  </w:style>
  <w:style w:type="paragraph" w:customStyle="1" w:styleId="a2">
    <w:name w:val="Номер таблицы"/>
    <w:basedOn w:val="a6"/>
    <w:qFormat/>
    <w:rsid w:val="00AC1BC1"/>
    <w:pPr>
      <w:numPr>
        <w:numId w:val="22"/>
      </w:numPr>
      <w:spacing w:line="360" w:lineRule="auto"/>
      <w:ind w:left="360"/>
      <w:jc w:val="right"/>
    </w:pPr>
    <w:rPr>
      <w:sz w:val="24"/>
      <w:szCs w:val="24"/>
    </w:rPr>
  </w:style>
  <w:style w:type="character" w:customStyle="1" w:styleId="144">
    <w:name w:val="14 Обычный Знак"/>
    <w:link w:val="145"/>
    <w:locked/>
    <w:rsid w:val="00AC1BC1"/>
    <w:rPr>
      <w:rFonts w:eastAsia="Times New Roman"/>
      <w:sz w:val="28"/>
      <w:szCs w:val="28"/>
      <w:lang w:val="x-none" w:eastAsia="x-none"/>
    </w:rPr>
  </w:style>
  <w:style w:type="paragraph" w:customStyle="1" w:styleId="145">
    <w:name w:val="14 Обычный"/>
    <w:basedOn w:val="a6"/>
    <w:link w:val="144"/>
    <w:qFormat/>
    <w:rsid w:val="00AC1BC1"/>
    <w:pPr>
      <w:jc w:val="center"/>
    </w:pPr>
    <w:rPr>
      <w:rFonts w:asciiTheme="minorHAnsi" w:hAnsiTheme="minorHAnsi" w:cstheme="minorBidi"/>
      <w:sz w:val="28"/>
      <w:szCs w:val="28"/>
      <w:lang w:val="x-none" w:eastAsia="x-none"/>
    </w:rPr>
  </w:style>
  <w:style w:type="paragraph" w:styleId="55">
    <w:name w:val="toc 5"/>
    <w:basedOn w:val="a6"/>
    <w:next w:val="a6"/>
    <w:autoRedefine/>
    <w:uiPriority w:val="39"/>
    <w:semiHidden/>
    <w:unhideWhenUsed/>
    <w:rsid w:val="00AC1BC1"/>
    <w:pPr>
      <w:spacing w:after="160" w:line="259" w:lineRule="auto"/>
      <w:ind w:left="1040"/>
      <w:jc w:val="both"/>
    </w:pPr>
    <w:rPr>
      <w:rFonts w:eastAsia="Calibri"/>
      <w:sz w:val="26"/>
      <w:szCs w:val="22"/>
      <w:lang w:eastAsia="en-US"/>
    </w:rPr>
  </w:style>
  <w:style w:type="character" w:customStyle="1" w:styleId="2fe">
    <w:name w:val="Колонтитул (2)_"/>
    <w:basedOn w:val="a7"/>
    <w:link w:val="2ff"/>
    <w:rsid w:val="00F57740"/>
    <w:rPr>
      <w:rFonts w:ascii="Times New Roman" w:eastAsia="Times New Roman" w:hAnsi="Times New Roman" w:cs="Times New Roman"/>
      <w:sz w:val="20"/>
      <w:szCs w:val="20"/>
    </w:rPr>
  </w:style>
  <w:style w:type="character" w:customStyle="1" w:styleId="afffffffff1">
    <w:name w:val="Другое_"/>
    <w:basedOn w:val="a7"/>
    <w:link w:val="afffffffff2"/>
    <w:rsid w:val="00F57740"/>
    <w:rPr>
      <w:rFonts w:ascii="Times New Roman" w:eastAsia="Times New Roman" w:hAnsi="Times New Roman" w:cs="Times New Roman"/>
      <w:sz w:val="28"/>
      <w:szCs w:val="28"/>
    </w:rPr>
  </w:style>
  <w:style w:type="character" w:customStyle="1" w:styleId="afffffffff3">
    <w:name w:val="Оглавление_"/>
    <w:basedOn w:val="a7"/>
    <w:link w:val="afffffffff4"/>
    <w:rsid w:val="00F57740"/>
    <w:rPr>
      <w:rFonts w:ascii="Times New Roman" w:eastAsia="Times New Roman" w:hAnsi="Times New Roman" w:cs="Times New Roman"/>
      <w:sz w:val="26"/>
      <w:szCs w:val="26"/>
    </w:rPr>
  </w:style>
  <w:style w:type="character" w:customStyle="1" w:styleId="afffffffff5">
    <w:name w:val="Подпись к таблице_"/>
    <w:basedOn w:val="a7"/>
    <w:link w:val="afffffffff6"/>
    <w:rsid w:val="00F57740"/>
    <w:rPr>
      <w:rFonts w:ascii="Times New Roman" w:eastAsia="Times New Roman" w:hAnsi="Times New Roman" w:cs="Times New Roman"/>
      <w:sz w:val="26"/>
      <w:szCs w:val="26"/>
    </w:rPr>
  </w:style>
  <w:style w:type="paragraph" w:customStyle="1" w:styleId="2ff">
    <w:name w:val="Колонтитул (2)"/>
    <w:basedOn w:val="a6"/>
    <w:link w:val="2fe"/>
    <w:rsid w:val="00F57740"/>
    <w:pPr>
      <w:widowControl w:val="0"/>
    </w:pPr>
    <w:rPr>
      <w:lang w:eastAsia="en-US"/>
    </w:rPr>
  </w:style>
  <w:style w:type="paragraph" w:customStyle="1" w:styleId="afffffffff2">
    <w:name w:val="Другое"/>
    <w:basedOn w:val="a6"/>
    <w:link w:val="afffffffff1"/>
    <w:rsid w:val="00F57740"/>
    <w:pPr>
      <w:widowControl w:val="0"/>
      <w:ind w:firstLine="400"/>
    </w:pPr>
    <w:rPr>
      <w:sz w:val="28"/>
      <w:szCs w:val="28"/>
      <w:lang w:eastAsia="en-US"/>
    </w:rPr>
  </w:style>
  <w:style w:type="paragraph" w:customStyle="1" w:styleId="afffffffff4">
    <w:name w:val="Оглавление"/>
    <w:basedOn w:val="a6"/>
    <w:link w:val="afffffffff3"/>
    <w:rsid w:val="00F57740"/>
    <w:pPr>
      <w:widowControl w:val="0"/>
      <w:spacing w:after="20" w:line="276" w:lineRule="auto"/>
      <w:ind w:firstLine="600"/>
    </w:pPr>
    <w:rPr>
      <w:sz w:val="26"/>
      <w:szCs w:val="26"/>
      <w:lang w:eastAsia="en-US"/>
    </w:rPr>
  </w:style>
  <w:style w:type="paragraph" w:customStyle="1" w:styleId="afffffffff6">
    <w:name w:val="Подпись к таблице"/>
    <w:basedOn w:val="a6"/>
    <w:link w:val="afffffffff5"/>
    <w:rsid w:val="00F57740"/>
    <w:pPr>
      <w:widowControl w:val="0"/>
    </w:pPr>
    <w:rPr>
      <w:sz w:val="26"/>
      <w:szCs w:val="26"/>
      <w:lang w:eastAsia="en-US"/>
    </w:rPr>
  </w:style>
  <w:style w:type="character" w:customStyle="1" w:styleId="2ff0">
    <w:name w:val="Сноска (2)_"/>
    <w:basedOn w:val="a7"/>
    <w:link w:val="2ff1"/>
    <w:rsid w:val="00593245"/>
    <w:rPr>
      <w:rFonts w:ascii="Times New Roman" w:eastAsia="Times New Roman" w:hAnsi="Times New Roman" w:cs="Times New Roman"/>
      <w:shd w:val="clear" w:color="auto" w:fill="FFFFFF"/>
    </w:rPr>
  </w:style>
  <w:style w:type="character" w:customStyle="1" w:styleId="5Exact">
    <w:name w:val="Основной текст (5) Exact"/>
    <w:basedOn w:val="a7"/>
    <w:rsid w:val="00593245"/>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Подпись к картинке (2) Exact"/>
    <w:basedOn w:val="a7"/>
    <w:link w:val="2ff2"/>
    <w:rsid w:val="00593245"/>
    <w:rPr>
      <w:rFonts w:ascii="Times New Roman" w:eastAsia="Times New Roman" w:hAnsi="Times New Roman" w:cs="Times New Roman"/>
      <w:b/>
      <w:bCs/>
      <w:sz w:val="17"/>
      <w:szCs w:val="17"/>
      <w:shd w:val="clear" w:color="auto" w:fill="FFFFFF"/>
    </w:rPr>
  </w:style>
  <w:style w:type="character" w:customStyle="1" w:styleId="212ptExact">
    <w:name w:val="Подпись к картинке (2) + 12 pt;Не полужирный Exact"/>
    <w:basedOn w:val="2Exact0"/>
    <w:rsid w:val="00593245"/>
    <w:rPr>
      <w:rFonts w:ascii="Times New Roman" w:eastAsia="Times New Roman" w:hAnsi="Times New Roman" w:cs="Times New Roman"/>
      <w:b/>
      <w:bCs/>
      <w:color w:val="19227A"/>
      <w:spacing w:val="0"/>
      <w:w w:val="100"/>
      <w:position w:val="0"/>
      <w:sz w:val="24"/>
      <w:szCs w:val="24"/>
      <w:shd w:val="clear" w:color="auto" w:fill="FFFFFF"/>
      <w:lang w:val="ru-RU" w:eastAsia="ru-RU" w:bidi="ru-RU"/>
    </w:rPr>
  </w:style>
  <w:style w:type="character" w:customStyle="1" w:styleId="Exact">
    <w:name w:val="Подпись к картинке Exact"/>
    <w:basedOn w:val="a7"/>
    <w:link w:val="afffffffff7"/>
    <w:rsid w:val="00593245"/>
    <w:rPr>
      <w:rFonts w:ascii="Franklin Gothic Heavy" w:eastAsia="Franklin Gothic Heavy" w:hAnsi="Franklin Gothic Heavy" w:cs="Franklin Gothic Heavy"/>
      <w:sz w:val="11"/>
      <w:szCs w:val="11"/>
      <w:shd w:val="clear" w:color="auto" w:fill="FFFFFF"/>
    </w:rPr>
  </w:style>
  <w:style w:type="character" w:customStyle="1" w:styleId="11pt0">
    <w:name w:val="Колонтитул + 11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4">
    <w:name w:val="Основной текст (8) + 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813pt">
    <w:name w:val="Основной текст (8) + 13 pt"/>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0">
    <w:name w:val="Основной текст (2) + 9 pt"/>
    <w:basedOn w:val="2c"/>
    <w:rsid w:val="00593245"/>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4">
    <w:name w:val="Основной текст (9) + Не курсив"/>
    <w:basedOn w:val="93"/>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
    <w:basedOn w:val="2c"/>
    <w:rsid w:val="0059324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Exact">
    <w:name w:val="Основной текст (11) Exact"/>
    <w:basedOn w:val="a7"/>
    <w:rsid w:val="00593245"/>
    <w:rPr>
      <w:rFonts w:ascii="Times New Roman" w:eastAsia="Times New Roman" w:hAnsi="Times New Roman" w:cs="Times New Roman"/>
      <w:b w:val="0"/>
      <w:bCs w:val="0"/>
      <w:i w:val="0"/>
      <w:iCs w:val="0"/>
      <w:smallCaps w:val="0"/>
      <w:strike w:val="0"/>
      <w:sz w:val="26"/>
      <w:szCs w:val="26"/>
      <w:u w:val="none"/>
    </w:rPr>
  </w:style>
  <w:style w:type="character" w:customStyle="1" w:styleId="105pt">
    <w:name w:val="Колонтитул + 10;5 pt"/>
    <w:basedOn w:val="affffffa"/>
    <w:rsid w:val="0059324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23">
    <w:name w:val="Заголовок №1 (2)_"/>
    <w:basedOn w:val="a7"/>
    <w:rsid w:val="00593245"/>
    <w:rPr>
      <w:rFonts w:ascii="Arial" w:eastAsia="Arial" w:hAnsi="Arial" w:cs="Arial"/>
      <w:b w:val="0"/>
      <w:bCs w:val="0"/>
      <w:i w:val="0"/>
      <w:iCs w:val="0"/>
      <w:smallCaps w:val="0"/>
      <w:strike w:val="0"/>
      <w:sz w:val="28"/>
      <w:szCs w:val="28"/>
      <w:u w:val="none"/>
    </w:rPr>
  </w:style>
  <w:style w:type="character" w:customStyle="1" w:styleId="124">
    <w:name w:val="Заголовок №1 (2)"/>
    <w:basedOn w:val="123"/>
    <w:rsid w:val="00593245"/>
    <w:rPr>
      <w:rFonts w:ascii="Arial" w:eastAsia="Arial" w:hAnsi="Arial" w:cs="Arial"/>
      <w:b w:val="0"/>
      <w:bCs w:val="0"/>
      <w:i w:val="0"/>
      <w:iCs w:val="0"/>
      <w:smallCaps w:val="0"/>
      <w:strike w:val="0"/>
      <w:color w:val="201D2E"/>
      <w:spacing w:val="0"/>
      <w:w w:val="100"/>
      <w:position w:val="0"/>
      <w:sz w:val="28"/>
      <w:szCs w:val="28"/>
      <w:u w:val="none"/>
      <w:lang w:val="ru-RU" w:eastAsia="ru-RU" w:bidi="ru-RU"/>
    </w:rPr>
  </w:style>
  <w:style w:type="character" w:customStyle="1" w:styleId="10Exact">
    <w:name w:val="Основной текст (10) Exact"/>
    <w:basedOn w:val="a7"/>
    <w:rsid w:val="00593245"/>
    <w:rPr>
      <w:rFonts w:ascii="Times New Roman" w:eastAsia="Times New Roman" w:hAnsi="Times New Roman" w:cs="Times New Roman"/>
      <w:b w:val="0"/>
      <w:bCs w:val="0"/>
      <w:i w:val="0"/>
      <w:iCs w:val="0"/>
      <w:smallCaps w:val="0"/>
      <w:strike w:val="0"/>
      <w:sz w:val="22"/>
      <w:szCs w:val="22"/>
      <w:u w:val="none"/>
    </w:rPr>
  </w:style>
  <w:style w:type="character" w:customStyle="1" w:styleId="813pt0">
    <w:name w:val="Основной текст (8) + 13 pt;Не курсив"/>
    <w:basedOn w:val="82"/>
    <w:rsid w:val="0059324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013pt">
    <w:name w:val="Основной текст (10) + 13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Exact">
    <w:name w:val="Основной текст (12) Exact"/>
    <w:basedOn w:val="a7"/>
    <w:rsid w:val="00593245"/>
    <w:rPr>
      <w:rFonts w:ascii="Arial" w:eastAsia="Arial" w:hAnsi="Arial" w:cs="Arial"/>
      <w:b w:val="0"/>
      <w:bCs w:val="0"/>
      <w:i w:val="0"/>
      <w:iCs w:val="0"/>
      <w:smallCaps w:val="0"/>
      <w:strike w:val="0"/>
      <w:sz w:val="8"/>
      <w:szCs w:val="8"/>
      <w:u w:val="none"/>
    </w:rPr>
  </w:style>
  <w:style w:type="character" w:customStyle="1" w:styleId="12TimesNewRoman10ptExact">
    <w:name w:val="Основной текст (12) + Times New Roman;10 pt Exact"/>
    <w:basedOn w:val="12Exact"/>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10pt">
    <w:name w:val="Основной текст (10) + 10 pt"/>
    <w:basedOn w:val="101"/>
    <w:rsid w:val="005932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Exact1">
    <w:name w:val="Заголовок №2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7"/>
    <w:rsid w:val="00593245"/>
    <w:rPr>
      <w:rFonts w:ascii="Times New Roman" w:eastAsia="Times New Roman" w:hAnsi="Times New Roman" w:cs="Times New Roman"/>
      <w:b w:val="0"/>
      <w:bCs w:val="0"/>
      <w:i/>
      <w:iCs/>
      <w:smallCaps w:val="0"/>
      <w:strike w:val="0"/>
      <w:sz w:val="26"/>
      <w:szCs w:val="26"/>
      <w:u w:val="none"/>
    </w:rPr>
  </w:style>
  <w:style w:type="character" w:customStyle="1" w:styleId="6Exact">
    <w:name w:val="Основной текст (6) Exact"/>
    <w:basedOn w:val="a7"/>
    <w:rsid w:val="00593245"/>
    <w:rPr>
      <w:rFonts w:ascii="Times New Roman" w:eastAsia="Times New Roman" w:hAnsi="Times New Roman" w:cs="Times New Roman"/>
      <w:b/>
      <w:bCs/>
      <w:i w:val="0"/>
      <w:iCs w:val="0"/>
      <w:smallCaps w:val="0"/>
      <w:strike w:val="0"/>
      <w:sz w:val="28"/>
      <w:szCs w:val="28"/>
      <w:u w:val="none"/>
    </w:rPr>
  </w:style>
  <w:style w:type="character" w:customStyle="1" w:styleId="10115pt">
    <w:name w:val="Основной текст (10) + 11;5 pt;Курсив"/>
    <w:basedOn w:val="101"/>
    <w:rsid w:val="0059324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5Exact">
    <w:name w:val="Основной текст (15) Exact"/>
    <w:basedOn w:val="a7"/>
    <w:rsid w:val="00593245"/>
    <w:rPr>
      <w:rFonts w:ascii="Times New Roman" w:eastAsia="Times New Roman" w:hAnsi="Times New Roman" w:cs="Times New Roman"/>
      <w:b w:val="0"/>
      <w:bCs w:val="0"/>
      <w:i w:val="0"/>
      <w:iCs w:val="0"/>
      <w:smallCaps w:val="0"/>
      <w:strike w:val="0"/>
      <w:sz w:val="16"/>
      <w:szCs w:val="16"/>
      <w:u w:val="none"/>
    </w:rPr>
  </w:style>
  <w:style w:type="character" w:customStyle="1" w:styleId="131">
    <w:name w:val="Основной текст (13)_"/>
    <w:basedOn w:val="a7"/>
    <w:link w:val="132"/>
    <w:rsid w:val="00593245"/>
    <w:rPr>
      <w:rFonts w:ascii="Times New Roman" w:eastAsia="Times New Roman" w:hAnsi="Times New Roman" w:cs="Times New Roman"/>
      <w:i/>
      <w:iCs/>
      <w:sz w:val="23"/>
      <w:szCs w:val="23"/>
      <w:shd w:val="clear" w:color="auto" w:fill="FFFFFF"/>
    </w:rPr>
  </w:style>
  <w:style w:type="character" w:customStyle="1" w:styleId="1311pt">
    <w:name w:val="Основной текст (13) + 11 pt;Не курсив"/>
    <w:basedOn w:val="131"/>
    <w:rsid w:val="0059324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46">
    <w:name w:val="Основной текст (14)_"/>
    <w:basedOn w:val="a7"/>
    <w:link w:val="147"/>
    <w:rsid w:val="00593245"/>
    <w:rPr>
      <w:rFonts w:ascii="Times New Roman" w:eastAsia="Times New Roman" w:hAnsi="Times New Roman" w:cs="Times New Roman"/>
      <w:i/>
      <w:iCs/>
      <w:sz w:val="12"/>
      <w:szCs w:val="12"/>
      <w:shd w:val="clear" w:color="auto" w:fill="FFFFFF"/>
    </w:rPr>
  </w:style>
  <w:style w:type="character" w:customStyle="1" w:styleId="150">
    <w:name w:val="Основной текст (15)_"/>
    <w:basedOn w:val="a7"/>
    <w:link w:val="151"/>
    <w:rsid w:val="00593245"/>
    <w:rPr>
      <w:rFonts w:ascii="Times New Roman" w:eastAsia="Times New Roman" w:hAnsi="Times New Roman" w:cs="Times New Roman"/>
      <w:sz w:val="16"/>
      <w:szCs w:val="16"/>
      <w:shd w:val="clear" w:color="auto" w:fill="FFFFFF"/>
    </w:rPr>
  </w:style>
  <w:style w:type="paragraph" w:customStyle="1" w:styleId="2ff1">
    <w:name w:val="Сноска (2)"/>
    <w:basedOn w:val="a6"/>
    <w:link w:val="2ff0"/>
    <w:rsid w:val="00593245"/>
    <w:pPr>
      <w:widowControl w:val="0"/>
      <w:shd w:val="clear" w:color="auto" w:fill="FFFFFF"/>
      <w:spacing w:line="244" w:lineRule="exact"/>
      <w:jc w:val="both"/>
    </w:pPr>
    <w:rPr>
      <w:sz w:val="22"/>
      <w:szCs w:val="22"/>
      <w:lang w:eastAsia="en-US"/>
    </w:rPr>
  </w:style>
  <w:style w:type="paragraph" w:customStyle="1" w:styleId="2ff2">
    <w:name w:val="Подпись к картинке (2)"/>
    <w:basedOn w:val="a6"/>
    <w:link w:val="2Exact0"/>
    <w:rsid w:val="00593245"/>
    <w:pPr>
      <w:widowControl w:val="0"/>
      <w:shd w:val="clear" w:color="auto" w:fill="FFFFFF"/>
      <w:spacing w:line="187" w:lineRule="exact"/>
      <w:jc w:val="center"/>
    </w:pPr>
    <w:rPr>
      <w:b/>
      <w:bCs/>
      <w:sz w:val="17"/>
      <w:szCs w:val="17"/>
      <w:lang w:eastAsia="en-US"/>
    </w:rPr>
  </w:style>
  <w:style w:type="paragraph" w:customStyle="1" w:styleId="afffffffff7">
    <w:name w:val="Подпись к картинке"/>
    <w:basedOn w:val="a6"/>
    <w:link w:val="Exact"/>
    <w:rsid w:val="00593245"/>
    <w:pPr>
      <w:widowControl w:val="0"/>
      <w:shd w:val="clear" w:color="auto" w:fill="FFFFFF"/>
      <w:spacing w:line="170" w:lineRule="exact"/>
    </w:pPr>
    <w:rPr>
      <w:rFonts w:ascii="Franklin Gothic Heavy" w:eastAsia="Franklin Gothic Heavy" w:hAnsi="Franklin Gothic Heavy" w:cs="Franklin Gothic Heavy"/>
      <w:sz w:val="11"/>
      <w:szCs w:val="11"/>
      <w:lang w:eastAsia="en-US"/>
    </w:rPr>
  </w:style>
  <w:style w:type="paragraph" w:customStyle="1" w:styleId="151">
    <w:name w:val="Основной текст (15)"/>
    <w:basedOn w:val="a6"/>
    <w:link w:val="150"/>
    <w:rsid w:val="00593245"/>
    <w:pPr>
      <w:widowControl w:val="0"/>
      <w:shd w:val="clear" w:color="auto" w:fill="FFFFFF"/>
      <w:spacing w:after="640" w:line="178" w:lineRule="exact"/>
      <w:ind w:hanging="1460"/>
      <w:jc w:val="both"/>
    </w:pPr>
    <w:rPr>
      <w:sz w:val="16"/>
      <w:szCs w:val="16"/>
      <w:lang w:eastAsia="en-US"/>
    </w:rPr>
  </w:style>
  <w:style w:type="paragraph" w:customStyle="1" w:styleId="132">
    <w:name w:val="Основной текст (13)"/>
    <w:basedOn w:val="a6"/>
    <w:link w:val="131"/>
    <w:rsid w:val="00593245"/>
    <w:pPr>
      <w:widowControl w:val="0"/>
      <w:shd w:val="clear" w:color="auto" w:fill="FFFFFF"/>
      <w:spacing w:before="180" w:line="274" w:lineRule="exact"/>
      <w:ind w:firstLine="960"/>
      <w:jc w:val="both"/>
    </w:pPr>
    <w:rPr>
      <w:i/>
      <w:iCs/>
      <w:sz w:val="23"/>
      <w:szCs w:val="23"/>
      <w:lang w:eastAsia="en-US"/>
    </w:rPr>
  </w:style>
  <w:style w:type="paragraph" w:customStyle="1" w:styleId="147">
    <w:name w:val="Основной текст (14)"/>
    <w:basedOn w:val="a6"/>
    <w:link w:val="146"/>
    <w:rsid w:val="00593245"/>
    <w:pPr>
      <w:widowControl w:val="0"/>
      <w:shd w:val="clear" w:color="auto" w:fill="FFFFFF"/>
      <w:spacing w:line="132" w:lineRule="exact"/>
    </w:pPr>
    <w:rPr>
      <w:i/>
      <w:iCs/>
      <w:sz w:val="12"/>
      <w:szCs w:val="12"/>
      <w:lang w:eastAsia="en-US"/>
    </w:rPr>
  </w:style>
  <w:style w:type="character" w:customStyle="1" w:styleId="513pt">
    <w:name w:val="Основной текст (5) + 13 pt;Не курсив"/>
    <w:basedOn w:val="52"/>
    <w:rsid w:val="0065025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6">
    <w:name w:val="Основной текст (5) + Не курсив"/>
    <w:basedOn w:val="52"/>
    <w:rsid w:val="0065025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513pt0">
    <w:name w:val="Основной текст (5) + 13 pt"/>
    <w:basedOn w:val="52"/>
    <w:rsid w:val="0065025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andara">
    <w:name w:val="Основной текст (2) + Candara"/>
    <w:basedOn w:val="2c"/>
    <w:rsid w:val="0065025C"/>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7"/>
    <w:rsid w:val="0065025C"/>
    <w:rPr>
      <w:rFonts w:ascii="Times New Roman" w:eastAsia="Times New Roman" w:hAnsi="Times New Roman" w:cs="Times New Roman"/>
      <w:b w:val="0"/>
      <w:bCs w:val="0"/>
      <w:i/>
      <w:iCs/>
      <w:smallCaps w:val="0"/>
      <w:strike w:val="0"/>
      <w:sz w:val="16"/>
      <w:szCs w:val="16"/>
      <w:u w:val="none"/>
    </w:rPr>
  </w:style>
  <w:style w:type="character" w:customStyle="1" w:styleId="13Exact">
    <w:name w:val="Основной текст (13) Exact"/>
    <w:basedOn w:val="a7"/>
    <w:rsid w:val="0065025C"/>
    <w:rPr>
      <w:rFonts w:ascii="Times New Roman" w:eastAsia="Times New Roman" w:hAnsi="Times New Roman" w:cs="Times New Roman"/>
      <w:b w:val="0"/>
      <w:bCs w:val="0"/>
      <w:i w:val="0"/>
      <w:iCs w:val="0"/>
      <w:smallCaps w:val="0"/>
      <w:strike w:val="0"/>
      <w:sz w:val="20"/>
      <w:szCs w:val="20"/>
      <w:u w:val="none"/>
    </w:rPr>
  </w:style>
  <w:style w:type="character" w:customStyle="1" w:styleId="89pt">
    <w:name w:val="Основной текст (8) + 9 pt;Не полужирный"/>
    <w:basedOn w:val="82"/>
    <w:rsid w:val="0065025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11pt">
    <w:name w:val="Основной текст (9) + 11 pt;Не курсив"/>
    <w:basedOn w:val="93"/>
    <w:rsid w:val="0065025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pt1">
    <w:name w:val="Основной текст (2) + 10 pt;Курсив"/>
    <w:basedOn w:val="2c"/>
    <w:rsid w:val="00D41BB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913pt">
    <w:name w:val="Основной текст (9) + 13 pt;Не курсив"/>
    <w:basedOn w:val="93"/>
    <w:rsid w:val="00D41BB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32522115">
      <w:bodyDiv w:val="1"/>
      <w:marLeft w:val="0"/>
      <w:marRight w:val="0"/>
      <w:marTop w:val="0"/>
      <w:marBottom w:val="0"/>
      <w:divBdr>
        <w:top w:val="none" w:sz="0" w:space="0" w:color="auto"/>
        <w:left w:val="none" w:sz="0" w:space="0" w:color="auto"/>
        <w:bottom w:val="none" w:sz="0" w:space="0" w:color="auto"/>
        <w:right w:val="none" w:sz="0" w:space="0" w:color="auto"/>
      </w:divBdr>
    </w:div>
    <w:div w:id="152989540">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54686736">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198443725">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63153854">
      <w:bodyDiv w:val="1"/>
      <w:marLeft w:val="0"/>
      <w:marRight w:val="0"/>
      <w:marTop w:val="0"/>
      <w:marBottom w:val="0"/>
      <w:divBdr>
        <w:top w:val="none" w:sz="0" w:space="0" w:color="auto"/>
        <w:left w:val="none" w:sz="0" w:space="0" w:color="auto"/>
        <w:bottom w:val="none" w:sz="0" w:space="0" w:color="auto"/>
        <w:right w:val="none" w:sz="0" w:space="0" w:color="auto"/>
      </w:divBdr>
    </w:div>
    <w:div w:id="270671693">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6230019">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267844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2341879">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63560915">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0252797">
      <w:bodyDiv w:val="1"/>
      <w:marLeft w:val="0"/>
      <w:marRight w:val="0"/>
      <w:marTop w:val="0"/>
      <w:marBottom w:val="0"/>
      <w:divBdr>
        <w:top w:val="none" w:sz="0" w:space="0" w:color="auto"/>
        <w:left w:val="none" w:sz="0" w:space="0" w:color="auto"/>
        <w:bottom w:val="none" w:sz="0" w:space="0" w:color="auto"/>
        <w:right w:val="none" w:sz="0" w:space="0" w:color="auto"/>
      </w:divBdr>
    </w:div>
    <w:div w:id="470564928">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19701718">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3688599">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4019138">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80938251">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5202707">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47576402">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79179405">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08073">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7904365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1317286">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52038759">
      <w:bodyDiv w:val="1"/>
      <w:marLeft w:val="0"/>
      <w:marRight w:val="0"/>
      <w:marTop w:val="0"/>
      <w:marBottom w:val="0"/>
      <w:divBdr>
        <w:top w:val="none" w:sz="0" w:space="0" w:color="auto"/>
        <w:left w:val="none" w:sz="0" w:space="0" w:color="auto"/>
        <w:bottom w:val="none" w:sz="0" w:space="0" w:color="auto"/>
        <w:right w:val="none" w:sz="0" w:space="0" w:color="auto"/>
      </w:divBdr>
    </w:div>
    <w:div w:id="868640854">
      <w:bodyDiv w:val="1"/>
      <w:marLeft w:val="0"/>
      <w:marRight w:val="0"/>
      <w:marTop w:val="0"/>
      <w:marBottom w:val="0"/>
      <w:divBdr>
        <w:top w:val="none" w:sz="0" w:space="0" w:color="auto"/>
        <w:left w:val="none" w:sz="0" w:space="0" w:color="auto"/>
        <w:bottom w:val="none" w:sz="0" w:space="0" w:color="auto"/>
        <w:right w:val="none" w:sz="0" w:space="0" w:color="auto"/>
      </w:divBdr>
    </w:div>
    <w:div w:id="893739515">
      <w:bodyDiv w:val="1"/>
      <w:marLeft w:val="0"/>
      <w:marRight w:val="0"/>
      <w:marTop w:val="0"/>
      <w:marBottom w:val="0"/>
      <w:divBdr>
        <w:top w:val="none" w:sz="0" w:space="0" w:color="auto"/>
        <w:left w:val="none" w:sz="0" w:space="0" w:color="auto"/>
        <w:bottom w:val="none" w:sz="0" w:space="0" w:color="auto"/>
        <w:right w:val="none" w:sz="0" w:space="0" w:color="auto"/>
      </w:divBdr>
    </w:div>
    <w:div w:id="916328881">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47782025">
      <w:bodyDiv w:val="1"/>
      <w:marLeft w:val="0"/>
      <w:marRight w:val="0"/>
      <w:marTop w:val="0"/>
      <w:marBottom w:val="0"/>
      <w:divBdr>
        <w:top w:val="none" w:sz="0" w:space="0" w:color="auto"/>
        <w:left w:val="none" w:sz="0" w:space="0" w:color="auto"/>
        <w:bottom w:val="none" w:sz="0" w:space="0" w:color="auto"/>
        <w:right w:val="none" w:sz="0" w:space="0" w:color="auto"/>
      </w:divBdr>
    </w:div>
    <w:div w:id="953827626">
      <w:bodyDiv w:val="1"/>
      <w:marLeft w:val="0"/>
      <w:marRight w:val="0"/>
      <w:marTop w:val="0"/>
      <w:marBottom w:val="0"/>
      <w:divBdr>
        <w:top w:val="none" w:sz="0" w:space="0" w:color="auto"/>
        <w:left w:val="none" w:sz="0" w:space="0" w:color="auto"/>
        <w:bottom w:val="none" w:sz="0" w:space="0" w:color="auto"/>
        <w:right w:val="none" w:sz="0" w:space="0" w:color="auto"/>
      </w:divBdr>
    </w:div>
    <w:div w:id="98042339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07756224">
      <w:bodyDiv w:val="1"/>
      <w:marLeft w:val="0"/>
      <w:marRight w:val="0"/>
      <w:marTop w:val="0"/>
      <w:marBottom w:val="0"/>
      <w:divBdr>
        <w:top w:val="none" w:sz="0" w:space="0" w:color="auto"/>
        <w:left w:val="none" w:sz="0" w:space="0" w:color="auto"/>
        <w:bottom w:val="none" w:sz="0" w:space="0" w:color="auto"/>
        <w:right w:val="none" w:sz="0" w:space="0" w:color="auto"/>
      </w:divBdr>
    </w:div>
    <w:div w:id="1015838994">
      <w:bodyDiv w:val="1"/>
      <w:marLeft w:val="0"/>
      <w:marRight w:val="0"/>
      <w:marTop w:val="0"/>
      <w:marBottom w:val="0"/>
      <w:divBdr>
        <w:top w:val="none" w:sz="0" w:space="0" w:color="auto"/>
        <w:left w:val="none" w:sz="0" w:space="0" w:color="auto"/>
        <w:bottom w:val="none" w:sz="0" w:space="0" w:color="auto"/>
        <w:right w:val="none" w:sz="0" w:space="0" w:color="auto"/>
      </w:divBdr>
    </w:div>
    <w:div w:id="1016276342">
      <w:bodyDiv w:val="1"/>
      <w:marLeft w:val="0"/>
      <w:marRight w:val="0"/>
      <w:marTop w:val="0"/>
      <w:marBottom w:val="0"/>
      <w:divBdr>
        <w:top w:val="none" w:sz="0" w:space="0" w:color="auto"/>
        <w:left w:val="none" w:sz="0" w:space="0" w:color="auto"/>
        <w:bottom w:val="none" w:sz="0" w:space="0" w:color="auto"/>
        <w:right w:val="none" w:sz="0" w:space="0" w:color="auto"/>
      </w:divBdr>
    </w:div>
    <w:div w:id="1016345928">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32070102">
      <w:bodyDiv w:val="1"/>
      <w:marLeft w:val="0"/>
      <w:marRight w:val="0"/>
      <w:marTop w:val="0"/>
      <w:marBottom w:val="0"/>
      <w:divBdr>
        <w:top w:val="none" w:sz="0" w:space="0" w:color="auto"/>
        <w:left w:val="none" w:sz="0" w:space="0" w:color="auto"/>
        <w:bottom w:val="none" w:sz="0" w:space="0" w:color="auto"/>
        <w:right w:val="none" w:sz="0" w:space="0" w:color="auto"/>
      </w:divBdr>
    </w:div>
    <w:div w:id="1049037453">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5713595">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07627116">
      <w:bodyDiv w:val="1"/>
      <w:marLeft w:val="0"/>
      <w:marRight w:val="0"/>
      <w:marTop w:val="0"/>
      <w:marBottom w:val="0"/>
      <w:divBdr>
        <w:top w:val="none" w:sz="0" w:space="0" w:color="auto"/>
        <w:left w:val="none" w:sz="0" w:space="0" w:color="auto"/>
        <w:bottom w:val="none" w:sz="0" w:space="0" w:color="auto"/>
        <w:right w:val="none" w:sz="0" w:space="0" w:color="auto"/>
      </w:divBdr>
    </w:div>
    <w:div w:id="1107844055">
      <w:bodyDiv w:val="1"/>
      <w:marLeft w:val="0"/>
      <w:marRight w:val="0"/>
      <w:marTop w:val="0"/>
      <w:marBottom w:val="0"/>
      <w:divBdr>
        <w:top w:val="none" w:sz="0" w:space="0" w:color="auto"/>
        <w:left w:val="none" w:sz="0" w:space="0" w:color="auto"/>
        <w:bottom w:val="none" w:sz="0" w:space="0" w:color="auto"/>
        <w:right w:val="none" w:sz="0" w:space="0" w:color="auto"/>
      </w:divBdr>
    </w:div>
    <w:div w:id="1108156541">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34985152">
      <w:bodyDiv w:val="1"/>
      <w:marLeft w:val="0"/>
      <w:marRight w:val="0"/>
      <w:marTop w:val="0"/>
      <w:marBottom w:val="0"/>
      <w:divBdr>
        <w:top w:val="none" w:sz="0" w:space="0" w:color="auto"/>
        <w:left w:val="none" w:sz="0" w:space="0" w:color="auto"/>
        <w:bottom w:val="none" w:sz="0" w:space="0" w:color="auto"/>
        <w:right w:val="none" w:sz="0" w:space="0" w:color="auto"/>
      </w:divBdr>
    </w:div>
    <w:div w:id="114728171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67356696">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0824862">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295522145">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083204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14027317">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62629108">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08258711">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2900078">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8036579">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46279337">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2567784">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697080628">
      <w:bodyDiv w:val="1"/>
      <w:marLeft w:val="0"/>
      <w:marRight w:val="0"/>
      <w:marTop w:val="0"/>
      <w:marBottom w:val="0"/>
      <w:divBdr>
        <w:top w:val="none" w:sz="0" w:space="0" w:color="auto"/>
        <w:left w:val="none" w:sz="0" w:space="0" w:color="auto"/>
        <w:bottom w:val="none" w:sz="0" w:space="0" w:color="auto"/>
        <w:right w:val="none" w:sz="0" w:space="0" w:color="auto"/>
      </w:divBdr>
    </w:div>
    <w:div w:id="1702708004">
      <w:bodyDiv w:val="1"/>
      <w:marLeft w:val="0"/>
      <w:marRight w:val="0"/>
      <w:marTop w:val="0"/>
      <w:marBottom w:val="0"/>
      <w:divBdr>
        <w:top w:val="none" w:sz="0" w:space="0" w:color="auto"/>
        <w:left w:val="none" w:sz="0" w:space="0" w:color="auto"/>
        <w:bottom w:val="none" w:sz="0" w:space="0" w:color="auto"/>
        <w:right w:val="none" w:sz="0" w:space="0" w:color="auto"/>
      </w:divBdr>
    </w:div>
    <w:div w:id="1703168432">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0538139">
      <w:bodyDiv w:val="1"/>
      <w:marLeft w:val="0"/>
      <w:marRight w:val="0"/>
      <w:marTop w:val="0"/>
      <w:marBottom w:val="0"/>
      <w:divBdr>
        <w:top w:val="none" w:sz="0" w:space="0" w:color="auto"/>
        <w:left w:val="none" w:sz="0" w:space="0" w:color="auto"/>
        <w:bottom w:val="none" w:sz="0" w:space="0" w:color="auto"/>
        <w:right w:val="none" w:sz="0" w:space="0" w:color="auto"/>
      </w:divBdr>
    </w:div>
    <w:div w:id="1840268289">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36598675">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16347264">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5110608">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768375">
      <w:bodyDiv w:val="1"/>
      <w:marLeft w:val="0"/>
      <w:marRight w:val="0"/>
      <w:marTop w:val="0"/>
      <w:marBottom w:val="0"/>
      <w:divBdr>
        <w:top w:val="none" w:sz="0" w:space="0" w:color="auto"/>
        <w:left w:val="none" w:sz="0" w:space="0" w:color="auto"/>
        <w:bottom w:val="none" w:sz="0" w:space="0" w:color="auto"/>
        <w:right w:val="none" w:sz="0" w:space="0" w:color="auto"/>
      </w:divBdr>
    </w:div>
    <w:div w:id="2095122047">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8504071">
      <w:bodyDiv w:val="1"/>
      <w:marLeft w:val="0"/>
      <w:marRight w:val="0"/>
      <w:marTop w:val="0"/>
      <w:marBottom w:val="0"/>
      <w:divBdr>
        <w:top w:val="none" w:sz="0" w:space="0" w:color="auto"/>
        <w:left w:val="none" w:sz="0" w:space="0" w:color="auto"/>
        <w:bottom w:val="none" w:sz="0" w:space="0" w:color="auto"/>
        <w:right w:val="none" w:sz="0" w:space="0" w:color="auto"/>
      </w:divBdr>
    </w:div>
    <w:div w:id="2109496431">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0A73C-DDC0-4681-81F5-0579D5FA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5757</TotalTime>
  <Pages>42</Pages>
  <Words>30760</Words>
  <Characters>175333</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Елена</cp:lastModifiedBy>
  <cp:revision>6</cp:revision>
  <cp:lastPrinted>2024-02-05T06:15:00Z</cp:lastPrinted>
  <dcterms:created xsi:type="dcterms:W3CDTF">2021-09-27T07:13:00Z</dcterms:created>
  <dcterms:modified xsi:type="dcterms:W3CDTF">2024-02-05T06:19:00Z</dcterms:modified>
</cp:coreProperties>
</file>