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EC5E11" w:rsidP="00C45E2C">
      <w:pPr>
        <w:keepLines/>
        <w:widowControl w:val="0"/>
        <w:jc w:val="center"/>
        <w:rPr>
          <w:b/>
          <w:u w:val="single"/>
        </w:rPr>
      </w:pPr>
      <w:r>
        <w:rPr>
          <w:b/>
          <w:u w:val="single"/>
        </w:rPr>
        <w:t xml:space="preserve"> СПЕЦВЫПУСК ЖИГАЛОВО № 2</w:t>
      </w:r>
      <w:r w:rsidR="00D23DF3">
        <w:rPr>
          <w:b/>
          <w:u w:val="single"/>
        </w:rPr>
        <w:t>3</w:t>
      </w:r>
      <w:r>
        <w:rPr>
          <w:b/>
          <w:u w:val="single"/>
        </w:rPr>
        <w:t xml:space="preserve"> от </w:t>
      </w:r>
      <w:r w:rsidR="00D23DF3">
        <w:rPr>
          <w:b/>
          <w:u w:val="single"/>
        </w:rPr>
        <w:t>25</w:t>
      </w:r>
      <w:r>
        <w:rPr>
          <w:b/>
          <w:u w:val="single"/>
        </w:rPr>
        <w:t>.08</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314" w:type="dxa"/>
        <w:tblLayout w:type="fixed"/>
        <w:tblLook w:val="04A0" w:firstRow="1" w:lastRow="0" w:firstColumn="1" w:lastColumn="0" w:noHBand="0" w:noVBand="1"/>
      </w:tblPr>
      <w:tblGrid>
        <w:gridCol w:w="817"/>
        <w:gridCol w:w="1134"/>
        <w:gridCol w:w="8080"/>
        <w:gridCol w:w="283"/>
      </w:tblGrid>
      <w:tr w:rsidR="00121B51" w:rsidRPr="003D13AE" w:rsidTr="00D23DF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121B51" w:rsidRPr="00121B51" w:rsidRDefault="005E05FD" w:rsidP="00973B26">
            <w:pPr>
              <w:jc w:val="center"/>
            </w:pPr>
            <w:r>
              <w:t>П</w:t>
            </w:r>
            <w:r w:rsidR="00973B26">
              <w:t>остановление</w:t>
            </w:r>
            <w:r>
              <w:t xml:space="preserve"> </w:t>
            </w:r>
            <w:r w:rsidR="007339BB">
              <w:t xml:space="preserve"> </w:t>
            </w:r>
          </w:p>
        </w:tc>
      </w:tr>
      <w:tr w:rsidR="00D23DF3"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D23DF3" w:rsidRPr="00D23DF3" w:rsidRDefault="00D23DF3" w:rsidP="00D23DF3">
            <w:pPr>
              <w:jc w:val="center"/>
              <w:rPr>
                <w:szCs w:val="28"/>
              </w:rPr>
            </w:pPr>
            <w:r w:rsidRPr="00D23DF3">
              <w:rPr>
                <w:szCs w:val="28"/>
              </w:rPr>
              <w:t>52</w:t>
            </w:r>
          </w:p>
        </w:tc>
        <w:tc>
          <w:tcPr>
            <w:tcW w:w="1134" w:type="dxa"/>
          </w:tcPr>
          <w:p w:rsidR="00D23DF3" w:rsidRPr="00D23DF3" w:rsidRDefault="00D23DF3" w:rsidP="00D23DF3">
            <w:pPr>
              <w:cnfStyle w:val="000000100000" w:firstRow="0" w:lastRow="0" w:firstColumn="0" w:lastColumn="0" w:oddVBand="0" w:evenVBand="0" w:oddHBand="1" w:evenHBand="0" w:firstRowFirstColumn="0" w:firstRowLastColumn="0" w:lastRowFirstColumn="0" w:lastRowLastColumn="0"/>
              <w:rPr>
                <w:b/>
                <w:szCs w:val="28"/>
              </w:rPr>
            </w:pPr>
            <w:r w:rsidRPr="00D23DF3">
              <w:rPr>
                <w:b/>
                <w:szCs w:val="28"/>
              </w:rPr>
              <w:t>11.08.2023</w:t>
            </w:r>
          </w:p>
        </w:tc>
        <w:tc>
          <w:tcPr>
            <w:tcW w:w="8080" w:type="dxa"/>
          </w:tcPr>
          <w:p w:rsidR="00D23DF3" w:rsidRPr="00D23DF3" w:rsidRDefault="00D23DF3" w:rsidP="00366817">
            <w:pPr>
              <w:cnfStyle w:val="000000100000" w:firstRow="0" w:lastRow="0" w:firstColumn="0" w:lastColumn="0" w:oddVBand="0" w:evenVBand="0" w:oddHBand="1" w:evenHBand="0" w:firstRowFirstColumn="0" w:firstRowLastColumn="0" w:lastRowFirstColumn="0" w:lastRowLastColumn="0"/>
              <w:rPr>
                <w:b/>
                <w:szCs w:val="28"/>
              </w:rPr>
            </w:pPr>
            <w:r w:rsidRPr="00D23DF3">
              <w:rPr>
                <w:b/>
                <w:szCs w:val="28"/>
              </w:rPr>
              <w:t>Об объявлении Благодарности в связи с 300-летием</w:t>
            </w:r>
            <w:r>
              <w:rPr>
                <w:b/>
                <w:szCs w:val="28"/>
              </w:rPr>
              <w:t xml:space="preserve"> </w:t>
            </w:r>
            <w:r w:rsidRPr="00D23DF3">
              <w:rPr>
                <w:b/>
                <w:szCs w:val="28"/>
              </w:rPr>
              <w:t>р.п. Жигалово</w:t>
            </w:r>
          </w:p>
        </w:tc>
        <w:tc>
          <w:tcPr>
            <w:tcW w:w="283" w:type="dxa"/>
          </w:tcPr>
          <w:p w:rsidR="00D23DF3" w:rsidRDefault="00D23DF3" w:rsidP="00D23DF3">
            <w:pPr>
              <w:cnfStyle w:val="000000100000" w:firstRow="0" w:lastRow="0" w:firstColumn="0" w:lastColumn="0" w:oddVBand="0" w:evenVBand="0" w:oddHBand="1" w:evenHBand="0" w:firstRowFirstColumn="0" w:firstRowLastColumn="0" w:lastRowFirstColumn="0" w:lastRowLastColumn="0"/>
              <w:rPr>
                <w:sz w:val="28"/>
                <w:szCs w:val="28"/>
              </w:rPr>
            </w:pPr>
          </w:p>
        </w:tc>
      </w:tr>
      <w:tr w:rsidR="00D23DF3" w:rsidRPr="003D13AE" w:rsidTr="00D23DF3">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D23DF3" w:rsidRPr="00D23DF3" w:rsidRDefault="00D23DF3" w:rsidP="00D23DF3">
            <w:pPr>
              <w:jc w:val="center"/>
              <w:rPr>
                <w:szCs w:val="28"/>
              </w:rPr>
            </w:pPr>
            <w:r w:rsidRPr="00D23DF3">
              <w:rPr>
                <w:szCs w:val="28"/>
              </w:rPr>
              <w:t>53</w:t>
            </w:r>
          </w:p>
        </w:tc>
        <w:tc>
          <w:tcPr>
            <w:tcW w:w="1134" w:type="dxa"/>
          </w:tcPr>
          <w:p w:rsidR="00D23DF3" w:rsidRPr="00D23DF3" w:rsidRDefault="00D23DF3" w:rsidP="00D23DF3">
            <w:pPr>
              <w:cnfStyle w:val="000000000000" w:firstRow="0" w:lastRow="0" w:firstColumn="0" w:lastColumn="0" w:oddVBand="0" w:evenVBand="0" w:oddHBand="0" w:evenHBand="0" w:firstRowFirstColumn="0" w:firstRowLastColumn="0" w:lastRowFirstColumn="0" w:lastRowLastColumn="0"/>
              <w:rPr>
                <w:b/>
                <w:szCs w:val="28"/>
              </w:rPr>
            </w:pPr>
            <w:r w:rsidRPr="00D23DF3">
              <w:rPr>
                <w:b/>
                <w:szCs w:val="28"/>
              </w:rPr>
              <w:t>21.08.2023</w:t>
            </w:r>
          </w:p>
        </w:tc>
        <w:tc>
          <w:tcPr>
            <w:tcW w:w="8080" w:type="dxa"/>
          </w:tcPr>
          <w:p w:rsidR="00D23DF3" w:rsidRPr="00D23DF3" w:rsidRDefault="00D23DF3" w:rsidP="00D23DF3">
            <w:pPr>
              <w:cnfStyle w:val="000000000000" w:firstRow="0" w:lastRow="0" w:firstColumn="0" w:lastColumn="0" w:oddVBand="0" w:evenVBand="0" w:oddHBand="0" w:evenHBand="0" w:firstRowFirstColumn="0" w:firstRowLastColumn="0" w:lastRowFirstColumn="0" w:lastRowLastColumn="0"/>
              <w:rPr>
                <w:b/>
                <w:szCs w:val="28"/>
              </w:rPr>
            </w:pPr>
            <w:r w:rsidRPr="00D23DF3">
              <w:rPr>
                <w:b/>
                <w:szCs w:val="28"/>
              </w:rPr>
              <w:t>Об утверждении стоимости оказания услуг на территории Жигаловского муниципального образования для МКУ «Жигаловское»</w:t>
            </w:r>
          </w:p>
        </w:tc>
        <w:tc>
          <w:tcPr>
            <w:tcW w:w="283" w:type="dxa"/>
          </w:tcPr>
          <w:p w:rsidR="00D23DF3" w:rsidRDefault="00D23DF3" w:rsidP="00D23DF3">
            <w:pPr>
              <w:cnfStyle w:val="000000000000" w:firstRow="0" w:lastRow="0" w:firstColumn="0" w:lastColumn="0" w:oddVBand="0" w:evenVBand="0" w:oddHBand="0" w:evenHBand="0" w:firstRowFirstColumn="0" w:firstRowLastColumn="0" w:lastRowFirstColumn="0" w:lastRowLastColumn="0"/>
              <w:rPr>
                <w:sz w:val="28"/>
                <w:szCs w:val="28"/>
              </w:rPr>
            </w:pPr>
          </w:p>
        </w:tc>
      </w:tr>
      <w:tr w:rsidR="00D23DF3"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D23DF3" w:rsidRPr="00D23DF3" w:rsidRDefault="00D23DF3" w:rsidP="00D23DF3">
            <w:pPr>
              <w:jc w:val="center"/>
              <w:rPr>
                <w:szCs w:val="28"/>
              </w:rPr>
            </w:pPr>
            <w:r w:rsidRPr="00D23DF3">
              <w:rPr>
                <w:szCs w:val="28"/>
              </w:rPr>
              <w:t>54</w:t>
            </w:r>
          </w:p>
        </w:tc>
        <w:tc>
          <w:tcPr>
            <w:tcW w:w="1134" w:type="dxa"/>
          </w:tcPr>
          <w:p w:rsidR="00D23DF3" w:rsidRPr="00D23DF3" w:rsidRDefault="00D23DF3" w:rsidP="00D23DF3">
            <w:pPr>
              <w:cnfStyle w:val="000000100000" w:firstRow="0" w:lastRow="0" w:firstColumn="0" w:lastColumn="0" w:oddVBand="0" w:evenVBand="0" w:oddHBand="1" w:evenHBand="0" w:firstRowFirstColumn="0" w:firstRowLastColumn="0" w:lastRowFirstColumn="0" w:lastRowLastColumn="0"/>
              <w:rPr>
                <w:b/>
                <w:szCs w:val="28"/>
              </w:rPr>
            </w:pPr>
            <w:r w:rsidRPr="00D23DF3">
              <w:rPr>
                <w:b/>
                <w:szCs w:val="28"/>
              </w:rPr>
              <w:t>22.08.2023</w:t>
            </w:r>
          </w:p>
        </w:tc>
        <w:tc>
          <w:tcPr>
            <w:tcW w:w="8080" w:type="dxa"/>
          </w:tcPr>
          <w:p w:rsidR="00D23DF3" w:rsidRPr="00D23DF3" w:rsidRDefault="00D23DF3" w:rsidP="00D23DF3">
            <w:pPr>
              <w:cnfStyle w:val="000000100000" w:firstRow="0" w:lastRow="0" w:firstColumn="0" w:lastColumn="0" w:oddVBand="0" w:evenVBand="0" w:oddHBand="1" w:evenHBand="0" w:firstRowFirstColumn="0" w:firstRowLastColumn="0" w:lastRowFirstColumn="0" w:lastRowLastColumn="0"/>
              <w:rPr>
                <w:b/>
                <w:szCs w:val="28"/>
              </w:rPr>
            </w:pPr>
            <w:r w:rsidRPr="00D23DF3">
              <w:rPr>
                <w:b/>
                <w:szCs w:val="28"/>
              </w:rPr>
              <w:t>О внесении изменений в Постановление администрации от 10.02.2020 № 19 «Об утверждении муниципальной программы «Формирование комфортной городской среды на территории Жигаловского муниципального образования на 2020-2024 годы»</w:t>
            </w:r>
          </w:p>
        </w:tc>
        <w:tc>
          <w:tcPr>
            <w:tcW w:w="283" w:type="dxa"/>
          </w:tcPr>
          <w:p w:rsidR="00D23DF3" w:rsidRDefault="00D23DF3" w:rsidP="00D23DF3">
            <w:pPr>
              <w:cnfStyle w:val="000000100000" w:firstRow="0" w:lastRow="0" w:firstColumn="0" w:lastColumn="0" w:oddVBand="0" w:evenVBand="0" w:oddHBand="1" w:evenHBand="0" w:firstRowFirstColumn="0" w:firstRowLastColumn="0" w:lastRowFirstColumn="0" w:lastRowLastColumn="0"/>
              <w:rPr>
                <w:sz w:val="28"/>
                <w:szCs w:val="28"/>
              </w:rPr>
            </w:pPr>
          </w:p>
        </w:tc>
      </w:tr>
      <w:tr w:rsidR="00D23DF3" w:rsidRPr="003D13AE" w:rsidTr="00755F1C">
        <w:trPr>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D23DF3" w:rsidRDefault="00D23DF3" w:rsidP="00D23DF3">
            <w:pPr>
              <w:jc w:val="center"/>
            </w:pPr>
            <w:r w:rsidRPr="00D23DF3">
              <w:t>Решения Думы</w:t>
            </w:r>
          </w:p>
        </w:tc>
      </w:tr>
      <w:tr w:rsidR="00D23DF3"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D23DF3" w:rsidRPr="00D23DF3" w:rsidRDefault="00D23DF3" w:rsidP="00D23DF3">
            <w:pPr>
              <w:jc w:val="center"/>
              <w:rPr>
                <w:bCs w:val="0"/>
              </w:rPr>
            </w:pPr>
            <w:r w:rsidRPr="00D23DF3">
              <w:rPr>
                <w:bCs w:val="0"/>
              </w:rPr>
              <w:t>14-23</w:t>
            </w:r>
          </w:p>
        </w:tc>
        <w:tc>
          <w:tcPr>
            <w:tcW w:w="1134" w:type="dxa"/>
          </w:tcPr>
          <w:p w:rsidR="00D23DF3" w:rsidRPr="00D23DF3" w:rsidRDefault="00D23DF3" w:rsidP="00D23DF3">
            <w:pPr>
              <w:jc w:val="center"/>
              <w:cnfStyle w:val="000000100000" w:firstRow="0" w:lastRow="0" w:firstColumn="0" w:lastColumn="0" w:oddVBand="0" w:evenVBand="0" w:oddHBand="1" w:evenHBand="0" w:firstRowFirstColumn="0" w:firstRowLastColumn="0" w:lastRowFirstColumn="0" w:lastRowLastColumn="0"/>
              <w:rPr>
                <w:b/>
                <w:bCs/>
              </w:rPr>
            </w:pPr>
            <w:r w:rsidRPr="00D23DF3">
              <w:rPr>
                <w:b/>
                <w:bCs/>
              </w:rPr>
              <w:t>25.08.2023</w:t>
            </w:r>
          </w:p>
        </w:tc>
        <w:tc>
          <w:tcPr>
            <w:tcW w:w="8080" w:type="dxa"/>
          </w:tcPr>
          <w:p w:rsidR="00366817" w:rsidRPr="00A801F5" w:rsidRDefault="00366817" w:rsidP="00366817">
            <w:pPr>
              <w:cnfStyle w:val="000000100000" w:firstRow="0" w:lastRow="0" w:firstColumn="0" w:lastColumn="0" w:oddVBand="0" w:evenVBand="0" w:oddHBand="1" w:evenHBand="0" w:firstRowFirstColumn="0" w:firstRowLastColumn="0" w:lastRowFirstColumn="0" w:lastRowLastColumn="0"/>
              <w:rPr>
                <w:b/>
                <w:sz w:val="18"/>
                <w:szCs w:val="24"/>
              </w:rPr>
            </w:pPr>
            <w:r w:rsidRPr="00A801F5">
              <w:rPr>
                <w:b/>
                <w:sz w:val="18"/>
                <w:szCs w:val="24"/>
              </w:rPr>
              <w:t>О вн</w:t>
            </w:r>
            <w:r>
              <w:rPr>
                <w:b/>
                <w:sz w:val="18"/>
                <w:szCs w:val="24"/>
              </w:rPr>
              <w:t xml:space="preserve">есении изменений в решение Думы </w:t>
            </w:r>
            <w:r w:rsidRPr="00A801F5">
              <w:rPr>
                <w:b/>
                <w:sz w:val="18"/>
                <w:szCs w:val="24"/>
              </w:rPr>
              <w:t>Жигаловского МО от 26.12.2022г. № 20-22</w:t>
            </w:r>
          </w:p>
          <w:p w:rsidR="00D23DF3" w:rsidRPr="00366817" w:rsidRDefault="00366817" w:rsidP="00D23DF3">
            <w:pPr>
              <w:cnfStyle w:val="000000100000" w:firstRow="0" w:lastRow="0" w:firstColumn="0" w:lastColumn="0" w:oddVBand="0" w:evenVBand="0" w:oddHBand="1" w:evenHBand="0" w:firstRowFirstColumn="0" w:firstRowLastColumn="0" w:lastRowFirstColumn="0" w:lastRowLastColumn="0"/>
              <w:rPr>
                <w:b/>
                <w:sz w:val="18"/>
                <w:szCs w:val="24"/>
              </w:rPr>
            </w:pPr>
            <w:r w:rsidRPr="00A801F5">
              <w:rPr>
                <w:b/>
                <w:sz w:val="18"/>
                <w:szCs w:val="24"/>
              </w:rPr>
              <w:t>«О бюджете Жигаловского муниципального образования на 2023 год и пла</w:t>
            </w:r>
            <w:r>
              <w:rPr>
                <w:b/>
                <w:sz w:val="18"/>
                <w:szCs w:val="24"/>
              </w:rPr>
              <w:t>новый период 2024 и 2025 годов»</w:t>
            </w:r>
          </w:p>
        </w:tc>
        <w:tc>
          <w:tcPr>
            <w:tcW w:w="283" w:type="dxa"/>
          </w:tcPr>
          <w:p w:rsidR="00D23DF3" w:rsidRDefault="00D23DF3" w:rsidP="00D23DF3">
            <w:pPr>
              <w:jc w:val="center"/>
              <w:cnfStyle w:val="000000100000" w:firstRow="0" w:lastRow="0" w:firstColumn="0" w:lastColumn="0" w:oddVBand="0" w:evenVBand="0" w:oddHBand="1" w:evenHBand="0" w:firstRowFirstColumn="0" w:firstRowLastColumn="0" w:lastRowFirstColumn="0" w:lastRowLastColumn="0"/>
            </w:pPr>
          </w:p>
        </w:tc>
      </w:tr>
    </w:tbl>
    <w:p w:rsidR="00005857" w:rsidRDefault="00C45E2C" w:rsidP="00005857">
      <w:pPr>
        <w:keepLines/>
        <w:widowControl w:val="0"/>
        <w:rPr>
          <w:sz w:val="16"/>
        </w:rPr>
      </w:pPr>
      <w:r w:rsidRPr="003D13AE">
        <w:rPr>
          <w:sz w:val="16"/>
        </w:rPr>
        <w:t>Ответственный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973B26" w:rsidRDefault="00973B26" w:rsidP="0020263C">
      <w:pPr>
        <w:pStyle w:val="31"/>
        <w:spacing w:before="0"/>
        <w:rPr>
          <w:rFonts w:ascii="Times New Roman" w:hAnsi="Times New Roman"/>
          <w:bCs w:val="0"/>
          <w:color w:val="auto"/>
          <w:sz w:val="18"/>
          <w:szCs w:val="18"/>
        </w:rPr>
      </w:pPr>
    </w:p>
    <w:p w:rsidR="00973B26" w:rsidRPr="003D13AE" w:rsidRDefault="00973B26" w:rsidP="00973B26">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973B26" w:rsidRPr="003D13AE" w:rsidRDefault="00973B26" w:rsidP="00973B26">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973B26" w:rsidRDefault="00973B26" w:rsidP="00973B26">
      <w:pPr>
        <w:ind w:firstLine="284"/>
        <w:rPr>
          <w:b/>
          <w:bCs/>
          <w:sz w:val="18"/>
          <w:szCs w:val="18"/>
        </w:rPr>
      </w:pPr>
      <w:r>
        <w:rPr>
          <w:b/>
          <w:bCs/>
          <w:sz w:val="18"/>
          <w:szCs w:val="18"/>
        </w:rPr>
        <w:t xml:space="preserve">                                                                                          ПОСТАНОВЛЕНИЕ</w:t>
      </w:r>
    </w:p>
    <w:tbl>
      <w:tblPr>
        <w:tblW w:w="0" w:type="auto"/>
        <w:tblLook w:val="04A0" w:firstRow="1" w:lastRow="0" w:firstColumn="1" w:lastColumn="0" w:noHBand="0" w:noVBand="1"/>
      </w:tblPr>
      <w:tblGrid>
        <w:gridCol w:w="4785"/>
        <w:gridCol w:w="4786"/>
      </w:tblGrid>
      <w:tr w:rsidR="00973B26" w:rsidRPr="00121B51" w:rsidTr="00366817">
        <w:trPr>
          <w:trHeight w:val="80"/>
        </w:trPr>
        <w:tc>
          <w:tcPr>
            <w:tcW w:w="4785" w:type="dxa"/>
            <w:shd w:val="clear" w:color="auto" w:fill="auto"/>
          </w:tcPr>
          <w:p w:rsidR="00973B26" w:rsidRPr="00366817" w:rsidRDefault="00755F1C" w:rsidP="00755F1C">
            <w:pPr>
              <w:ind w:firstLine="567"/>
              <w:rPr>
                <w:b/>
                <w:sz w:val="16"/>
                <w:szCs w:val="16"/>
              </w:rPr>
            </w:pPr>
            <w:r w:rsidRPr="00366817">
              <w:rPr>
                <w:b/>
                <w:sz w:val="16"/>
                <w:szCs w:val="16"/>
              </w:rPr>
              <w:t>1</w:t>
            </w:r>
            <w:r w:rsidR="00973B26" w:rsidRPr="00366817">
              <w:rPr>
                <w:b/>
                <w:sz w:val="16"/>
                <w:szCs w:val="16"/>
              </w:rPr>
              <w:t>1.08.2023г. № 5</w:t>
            </w:r>
            <w:r w:rsidRPr="00366817">
              <w:rPr>
                <w:b/>
                <w:sz w:val="16"/>
                <w:szCs w:val="16"/>
              </w:rPr>
              <w:t>2</w:t>
            </w:r>
          </w:p>
        </w:tc>
        <w:tc>
          <w:tcPr>
            <w:tcW w:w="4786" w:type="dxa"/>
            <w:shd w:val="clear" w:color="auto" w:fill="auto"/>
          </w:tcPr>
          <w:p w:rsidR="00973B26" w:rsidRPr="00366817" w:rsidRDefault="00973B26" w:rsidP="00755F1C">
            <w:pPr>
              <w:ind w:left="1317"/>
              <w:jc w:val="right"/>
              <w:rPr>
                <w:b/>
                <w:sz w:val="16"/>
                <w:szCs w:val="16"/>
              </w:rPr>
            </w:pPr>
            <w:r w:rsidRPr="00366817">
              <w:rPr>
                <w:b/>
                <w:sz w:val="16"/>
                <w:szCs w:val="16"/>
              </w:rPr>
              <w:t>р.п. Жигалово</w:t>
            </w:r>
          </w:p>
        </w:tc>
      </w:tr>
    </w:tbl>
    <w:p w:rsidR="005E05FD" w:rsidRDefault="005E05FD" w:rsidP="00005857">
      <w:pPr>
        <w:keepLines/>
        <w:widowControl w:val="0"/>
        <w:rPr>
          <w:sz w:val="16"/>
        </w:rPr>
      </w:pPr>
    </w:p>
    <w:tbl>
      <w:tblPr>
        <w:tblStyle w:val="afa"/>
        <w:tblW w:w="1101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gridCol w:w="77"/>
        <w:gridCol w:w="159"/>
      </w:tblGrid>
      <w:tr w:rsidR="005E05FD" w:rsidRPr="005E05FD" w:rsidTr="00A801F5">
        <w:tc>
          <w:tcPr>
            <w:tcW w:w="10774" w:type="dxa"/>
          </w:tcPr>
          <w:p w:rsidR="00366817" w:rsidRPr="00366817" w:rsidRDefault="00366817" w:rsidP="00366817">
            <w:pPr>
              <w:ind w:firstLine="567"/>
              <w:rPr>
                <w:b/>
                <w:bCs/>
                <w:sz w:val="16"/>
              </w:rPr>
            </w:pPr>
            <w:r w:rsidRPr="00366817">
              <w:rPr>
                <w:b/>
                <w:bCs/>
                <w:sz w:val="16"/>
              </w:rPr>
              <w:t xml:space="preserve">Об объявлении Благодарности </w:t>
            </w:r>
          </w:p>
          <w:p w:rsidR="00366817" w:rsidRPr="00366817" w:rsidRDefault="00366817" w:rsidP="00366817">
            <w:pPr>
              <w:ind w:firstLine="567"/>
              <w:rPr>
                <w:b/>
                <w:bCs/>
                <w:sz w:val="16"/>
              </w:rPr>
            </w:pPr>
            <w:r w:rsidRPr="00366817">
              <w:rPr>
                <w:b/>
                <w:bCs/>
                <w:sz w:val="16"/>
              </w:rPr>
              <w:t>в связи с 300-летием р.п. Жигалово</w:t>
            </w:r>
          </w:p>
          <w:p w:rsidR="00366817" w:rsidRPr="00366817" w:rsidRDefault="00366817" w:rsidP="00366817">
            <w:pPr>
              <w:ind w:firstLine="567"/>
              <w:jc w:val="both"/>
              <w:rPr>
                <w:sz w:val="16"/>
                <w:szCs w:val="28"/>
              </w:rPr>
            </w:pPr>
            <w:r w:rsidRPr="00366817">
              <w:rPr>
                <w:sz w:val="16"/>
                <w:szCs w:val="28"/>
              </w:rPr>
              <w:t xml:space="preserve">В соответствии с Положением о Почетной грамоте, Благодарности главы Жигаловского муниципального образования, утвержденным Постановлением администрации Жигаловского муниципального образования от 22.10.2014г. № 49 и в связи с 300-летием р.п. Жигалово, Администрация Жигаловского муниципального образования </w:t>
            </w:r>
          </w:p>
          <w:p w:rsidR="00366817" w:rsidRPr="00366817" w:rsidRDefault="00366817" w:rsidP="00366817">
            <w:pPr>
              <w:ind w:firstLine="567"/>
              <w:rPr>
                <w:sz w:val="16"/>
                <w:szCs w:val="28"/>
              </w:rPr>
            </w:pPr>
            <w:r w:rsidRPr="00366817">
              <w:rPr>
                <w:sz w:val="16"/>
                <w:szCs w:val="28"/>
              </w:rPr>
              <w:t>ПОСТАНОВЛЯЕТ:</w:t>
            </w:r>
          </w:p>
          <w:p w:rsidR="00366817" w:rsidRPr="00366817" w:rsidRDefault="00366817" w:rsidP="00366817">
            <w:pPr>
              <w:pStyle w:val="a6"/>
              <w:widowControl w:val="0"/>
              <w:numPr>
                <w:ilvl w:val="0"/>
                <w:numId w:val="48"/>
              </w:numPr>
              <w:autoSpaceDE w:val="0"/>
              <w:autoSpaceDN w:val="0"/>
              <w:adjustRightInd w:val="0"/>
              <w:ind w:left="0" w:firstLine="567"/>
              <w:jc w:val="both"/>
              <w:rPr>
                <w:sz w:val="16"/>
                <w:szCs w:val="28"/>
              </w:rPr>
            </w:pPr>
            <w:r w:rsidRPr="00366817">
              <w:rPr>
                <w:sz w:val="16"/>
                <w:szCs w:val="28"/>
              </w:rPr>
              <w:t>За плодотворное сотрудничество и участие в жизни посёлка Жигалово и в честь его 300-летия объявить Благодарности согласно списку:</w:t>
            </w:r>
          </w:p>
          <w:p w:rsidR="00366817" w:rsidRPr="00366817" w:rsidRDefault="00366817" w:rsidP="00366817">
            <w:pPr>
              <w:pStyle w:val="a6"/>
              <w:numPr>
                <w:ilvl w:val="0"/>
                <w:numId w:val="49"/>
              </w:numPr>
              <w:ind w:left="714" w:hanging="357"/>
              <w:jc w:val="both"/>
              <w:rPr>
                <w:sz w:val="16"/>
                <w:szCs w:val="28"/>
              </w:rPr>
            </w:pPr>
            <w:r w:rsidRPr="00366817">
              <w:rPr>
                <w:sz w:val="16"/>
                <w:szCs w:val="28"/>
              </w:rPr>
              <w:t>Муниципальное казенное учреждение «Жигаловское»</w:t>
            </w:r>
            <w:r w:rsidRPr="00366817">
              <w:rPr>
                <w:sz w:val="16"/>
                <w:szCs w:val="28"/>
                <w:lang w:val="en-US"/>
              </w:rPr>
              <w:t>;</w:t>
            </w:r>
          </w:p>
          <w:p w:rsidR="00366817" w:rsidRPr="00366817" w:rsidRDefault="00366817" w:rsidP="00366817">
            <w:pPr>
              <w:pStyle w:val="a6"/>
              <w:numPr>
                <w:ilvl w:val="0"/>
                <w:numId w:val="49"/>
              </w:numPr>
              <w:ind w:left="714" w:hanging="357"/>
              <w:jc w:val="both"/>
              <w:rPr>
                <w:sz w:val="18"/>
                <w:szCs w:val="32"/>
              </w:rPr>
            </w:pPr>
            <w:r w:rsidRPr="00366817">
              <w:rPr>
                <w:color w:val="000000"/>
                <w:sz w:val="16"/>
                <w:szCs w:val="28"/>
              </w:rPr>
              <w:t>Межпоселенческая центральная библиотека п. Жигалово;</w:t>
            </w:r>
          </w:p>
          <w:p w:rsidR="00366817" w:rsidRPr="00366817" w:rsidRDefault="00366817" w:rsidP="00366817">
            <w:pPr>
              <w:pStyle w:val="a6"/>
              <w:numPr>
                <w:ilvl w:val="0"/>
                <w:numId w:val="49"/>
              </w:numPr>
              <w:ind w:left="714" w:hanging="357"/>
              <w:jc w:val="both"/>
              <w:rPr>
                <w:sz w:val="16"/>
                <w:szCs w:val="28"/>
              </w:rPr>
            </w:pPr>
            <w:r w:rsidRPr="00366817">
              <w:rPr>
                <w:color w:val="000000"/>
                <w:sz w:val="16"/>
                <w:szCs w:val="28"/>
              </w:rPr>
              <w:t>Центральная детская библиотека</w:t>
            </w:r>
            <w:r w:rsidRPr="00366817">
              <w:rPr>
                <w:color w:val="000000"/>
                <w:sz w:val="16"/>
                <w:szCs w:val="28"/>
                <w:lang w:val="en-US"/>
              </w:rPr>
              <w:t>;</w:t>
            </w:r>
          </w:p>
          <w:p w:rsidR="00366817" w:rsidRPr="00366817" w:rsidRDefault="00366817" w:rsidP="00366817">
            <w:pPr>
              <w:pStyle w:val="a6"/>
              <w:numPr>
                <w:ilvl w:val="0"/>
                <w:numId w:val="49"/>
              </w:numPr>
              <w:ind w:left="714" w:hanging="357"/>
              <w:jc w:val="both"/>
              <w:rPr>
                <w:sz w:val="16"/>
                <w:szCs w:val="28"/>
              </w:rPr>
            </w:pPr>
            <w:r w:rsidRPr="00366817">
              <w:rPr>
                <w:sz w:val="16"/>
                <w:szCs w:val="28"/>
              </w:rPr>
              <w:t>Отдел ЗАГСа по Жигаловскому району;</w:t>
            </w:r>
          </w:p>
          <w:p w:rsidR="00366817" w:rsidRPr="00366817" w:rsidRDefault="00366817" w:rsidP="00366817">
            <w:pPr>
              <w:pStyle w:val="a6"/>
              <w:numPr>
                <w:ilvl w:val="0"/>
                <w:numId w:val="49"/>
              </w:numPr>
              <w:ind w:left="714" w:hanging="357"/>
              <w:jc w:val="both"/>
              <w:rPr>
                <w:sz w:val="16"/>
                <w:szCs w:val="28"/>
              </w:rPr>
            </w:pPr>
            <w:r w:rsidRPr="00366817">
              <w:rPr>
                <w:sz w:val="16"/>
                <w:szCs w:val="28"/>
              </w:rPr>
              <w:t>Жигаловский районный совет ветеранов</w:t>
            </w:r>
            <w:r w:rsidRPr="00366817">
              <w:rPr>
                <w:sz w:val="16"/>
                <w:szCs w:val="28"/>
                <w:lang w:val="en-US"/>
              </w:rPr>
              <w:t>;</w:t>
            </w:r>
          </w:p>
          <w:p w:rsidR="00366817" w:rsidRPr="00366817" w:rsidRDefault="00366817" w:rsidP="00366817">
            <w:pPr>
              <w:pStyle w:val="a6"/>
              <w:numPr>
                <w:ilvl w:val="0"/>
                <w:numId w:val="49"/>
              </w:numPr>
              <w:ind w:left="714" w:hanging="357"/>
              <w:jc w:val="both"/>
              <w:rPr>
                <w:sz w:val="16"/>
                <w:szCs w:val="28"/>
              </w:rPr>
            </w:pPr>
            <w:r w:rsidRPr="00366817">
              <w:rPr>
                <w:sz w:val="16"/>
                <w:szCs w:val="28"/>
              </w:rPr>
              <w:t>Общественная организация «Живи сердцем»</w:t>
            </w:r>
            <w:r w:rsidRPr="00366817">
              <w:rPr>
                <w:sz w:val="16"/>
                <w:szCs w:val="28"/>
                <w:lang w:val="en-US"/>
              </w:rPr>
              <w:t>;</w:t>
            </w:r>
          </w:p>
          <w:p w:rsidR="00366817" w:rsidRPr="00366817" w:rsidRDefault="00366817" w:rsidP="00366817">
            <w:pPr>
              <w:pStyle w:val="a6"/>
              <w:numPr>
                <w:ilvl w:val="0"/>
                <w:numId w:val="49"/>
              </w:numPr>
              <w:ind w:left="714" w:hanging="357"/>
              <w:jc w:val="both"/>
              <w:rPr>
                <w:sz w:val="16"/>
                <w:szCs w:val="28"/>
              </w:rPr>
            </w:pPr>
            <w:r w:rsidRPr="00366817">
              <w:rPr>
                <w:sz w:val="16"/>
                <w:szCs w:val="28"/>
              </w:rPr>
              <w:t>Волонтерский отряд «Академия добра»</w:t>
            </w:r>
            <w:r w:rsidRPr="00366817">
              <w:rPr>
                <w:sz w:val="16"/>
                <w:szCs w:val="28"/>
                <w:lang w:val="en-US"/>
              </w:rPr>
              <w:t>;</w:t>
            </w:r>
          </w:p>
          <w:p w:rsidR="00366817" w:rsidRPr="00366817" w:rsidRDefault="00366817" w:rsidP="00366817">
            <w:pPr>
              <w:pStyle w:val="a6"/>
              <w:numPr>
                <w:ilvl w:val="0"/>
                <w:numId w:val="49"/>
              </w:numPr>
              <w:ind w:left="714" w:hanging="357"/>
              <w:jc w:val="both"/>
              <w:rPr>
                <w:sz w:val="16"/>
                <w:szCs w:val="28"/>
              </w:rPr>
            </w:pPr>
            <w:r w:rsidRPr="00366817">
              <w:rPr>
                <w:sz w:val="16"/>
                <w:szCs w:val="28"/>
              </w:rPr>
              <w:t>Российское движение детей и молодёжи Движение Первых Жигаловского района;</w:t>
            </w:r>
          </w:p>
          <w:p w:rsidR="00366817" w:rsidRPr="00366817" w:rsidRDefault="00366817" w:rsidP="00366817">
            <w:pPr>
              <w:pStyle w:val="a6"/>
              <w:numPr>
                <w:ilvl w:val="0"/>
                <w:numId w:val="49"/>
              </w:numPr>
              <w:ind w:left="714" w:hanging="357"/>
              <w:jc w:val="both"/>
              <w:rPr>
                <w:sz w:val="16"/>
                <w:szCs w:val="28"/>
              </w:rPr>
            </w:pPr>
            <w:r w:rsidRPr="00366817">
              <w:rPr>
                <w:sz w:val="16"/>
                <w:szCs w:val="28"/>
              </w:rPr>
              <w:t>Волонтёрское объединение "Помощь фронту Жигаловский район";</w:t>
            </w:r>
          </w:p>
          <w:p w:rsidR="00366817" w:rsidRPr="00366817" w:rsidRDefault="00366817" w:rsidP="00366817">
            <w:pPr>
              <w:pStyle w:val="a6"/>
              <w:numPr>
                <w:ilvl w:val="0"/>
                <w:numId w:val="49"/>
              </w:numPr>
              <w:ind w:left="714" w:hanging="357"/>
              <w:jc w:val="both"/>
              <w:rPr>
                <w:sz w:val="16"/>
                <w:szCs w:val="28"/>
              </w:rPr>
            </w:pPr>
            <w:r w:rsidRPr="00366817">
              <w:rPr>
                <w:sz w:val="16"/>
                <w:szCs w:val="28"/>
              </w:rPr>
              <w:t>ООО «Ромстрой»</w:t>
            </w:r>
            <w:r w:rsidRPr="00366817">
              <w:rPr>
                <w:sz w:val="16"/>
                <w:szCs w:val="28"/>
                <w:lang w:val="en-US"/>
              </w:rPr>
              <w:t>;</w:t>
            </w:r>
          </w:p>
          <w:p w:rsidR="00366817" w:rsidRPr="00366817" w:rsidRDefault="00366817" w:rsidP="00366817">
            <w:pPr>
              <w:pStyle w:val="a6"/>
              <w:numPr>
                <w:ilvl w:val="0"/>
                <w:numId w:val="49"/>
              </w:numPr>
              <w:ind w:left="714" w:hanging="357"/>
              <w:jc w:val="both"/>
              <w:rPr>
                <w:sz w:val="16"/>
                <w:szCs w:val="28"/>
              </w:rPr>
            </w:pPr>
            <w:r w:rsidRPr="00366817">
              <w:rPr>
                <w:sz w:val="16"/>
                <w:szCs w:val="28"/>
              </w:rPr>
              <w:t>ООО «МаркСтрой»</w:t>
            </w:r>
            <w:r w:rsidRPr="00366817">
              <w:rPr>
                <w:sz w:val="16"/>
                <w:szCs w:val="28"/>
                <w:lang w:val="en-US"/>
              </w:rPr>
              <w:t>;</w:t>
            </w:r>
          </w:p>
          <w:p w:rsidR="00366817" w:rsidRPr="00366817" w:rsidRDefault="00366817" w:rsidP="00366817">
            <w:pPr>
              <w:pStyle w:val="a6"/>
              <w:numPr>
                <w:ilvl w:val="0"/>
                <w:numId w:val="49"/>
              </w:numPr>
              <w:ind w:left="714" w:hanging="357"/>
              <w:jc w:val="both"/>
              <w:rPr>
                <w:sz w:val="16"/>
                <w:szCs w:val="28"/>
              </w:rPr>
            </w:pPr>
            <w:r w:rsidRPr="00366817">
              <w:rPr>
                <w:sz w:val="16"/>
                <w:szCs w:val="28"/>
              </w:rPr>
              <w:t>Индивидуальный предприниматель Егор Васильевич Леонов;</w:t>
            </w:r>
          </w:p>
          <w:p w:rsidR="00366817" w:rsidRPr="00366817" w:rsidRDefault="00366817" w:rsidP="00366817">
            <w:pPr>
              <w:pStyle w:val="a6"/>
              <w:numPr>
                <w:ilvl w:val="0"/>
                <w:numId w:val="49"/>
              </w:numPr>
              <w:ind w:left="714" w:hanging="357"/>
              <w:jc w:val="both"/>
              <w:rPr>
                <w:sz w:val="16"/>
                <w:szCs w:val="28"/>
              </w:rPr>
            </w:pPr>
            <w:r w:rsidRPr="00366817">
              <w:rPr>
                <w:sz w:val="16"/>
                <w:szCs w:val="28"/>
              </w:rPr>
              <w:t>Индивидуальный предприниматель Виталий Васильевич Нечаев;</w:t>
            </w:r>
          </w:p>
          <w:p w:rsidR="00366817" w:rsidRPr="00366817" w:rsidRDefault="00366817" w:rsidP="00366817">
            <w:pPr>
              <w:pStyle w:val="a6"/>
              <w:numPr>
                <w:ilvl w:val="0"/>
                <w:numId w:val="49"/>
              </w:numPr>
              <w:ind w:left="714" w:hanging="357"/>
              <w:jc w:val="both"/>
              <w:rPr>
                <w:sz w:val="16"/>
                <w:szCs w:val="28"/>
              </w:rPr>
            </w:pPr>
            <w:r w:rsidRPr="00366817">
              <w:rPr>
                <w:sz w:val="16"/>
                <w:szCs w:val="28"/>
              </w:rPr>
              <w:t>Индивидуальный предприниматель Евгения Олеговна Исакова;</w:t>
            </w:r>
          </w:p>
          <w:p w:rsidR="00366817" w:rsidRPr="00366817" w:rsidRDefault="00366817" w:rsidP="00366817">
            <w:pPr>
              <w:pStyle w:val="a6"/>
              <w:numPr>
                <w:ilvl w:val="0"/>
                <w:numId w:val="49"/>
              </w:numPr>
              <w:ind w:left="714" w:hanging="357"/>
              <w:jc w:val="both"/>
              <w:rPr>
                <w:sz w:val="16"/>
                <w:szCs w:val="28"/>
              </w:rPr>
            </w:pPr>
            <w:r w:rsidRPr="00366817">
              <w:rPr>
                <w:sz w:val="16"/>
                <w:szCs w:val="28"/>
              </w:rPr>
              <w:t>Индивидуальный предприниматель Александр Николаевич Ковалев.</w:t>
            </w:r>
          </w:p>
          <w:p w:rsidR="00366817" w:rsidRPr="002246B1" w:rsidRDefault="00366817" w:rsidP="00366817">
            <w:pPr>
              <w:pStyle w:val="a6"/>
              <w:widowControl w:val="0"/>
              <w:numPr>
                <w:ilvl w:val="0"/>
                <w:numId w:val="48"/>
              </w:numPr>
              <w:autoSpaceDE w:val="0"/>
              <w:autoSpaceDN w:val="0"/>
              <w:adjustRightInd w:val="0"/>
              <w:ind w:left="0" w:firstLine="567"/>
              <w:jc w:val="both"/>
              <w:rPr>
                <w:sz w:val="28"/>
                <w:szCs w:val="28"/>
              </w:rPr>
            </w:pPr>
            <w:r w:rsidRPr="00366817">
              <w:rPr>
                <w:sz w:val="16"/>
                <w:szCs w:val="28"/>
              </w:rPr>
              <w:t>Контроль за исполнением настоящего постановления оставляю за собой.</w:t>
            </w:r>
          </w:p>
          <w:p w:rsidR="00973B26" w:rsidRPr="00973B26" w:rsidRDefault="00973B26" w:rsidP="00A801F5">
            <w:pPr>
              <w:widowControl w:val="0"/>
              <w:autoSpaceDE w:val="0"/>
              <w:autoSpaceDN w:val="0"/>
              <w:adjustRightInd w:val="0"/>
              <w:jc w:val="both"/>
              <w:rPr>
                <w:rFonts w:cs="Arial"/>
                <w:kern w:val="2"/>
              </w:rPr>
            </w:pPr>
          </w:p>
          <w:p w:rsidR="00973B26" w:rsidRPr="00366817" w:rsidRDefault="00366817" w:rsidP="00366817">
            <w:pPr>
              <w:widowControl w:val="0"/>
              <w:autoSpaceDE w:val="0"/>
              <w:autoSpaceDN w:val="0"/>
              <w:adjustRightInd w:val="0"/>
              <w:rPr>
                <w:rFonts w:cs="Arial"/>
                <w:kern w:val="2"/>
                <w:sz w:val="16"/>
              </w:rPr>
            </w:pPr>
            <w:r w:rsidRPr="00366817">
              <w:rPr>
                <w:rFonts w:cs="Arial"/>
                <w:kern w:val="2"/>
                <w:sz w:val="16"/>
              </w:rPr>
              <w:t xml:space="preserve">Глава Жигаловского </w:t>
            </w:r>
            <w:r w:rsidR="00973B26" w:rsidRPr="00366817">
              <w:rPr>
                <w:rFonts w:cs="Arial"/>
                <w:kern w:val="2"/>
                <w:sz w:val="16"/>
              </w:rPr>
              <w:t>муниципального образования                                                               Д.А. Лунёв</w:t>
            </w:r>
          </w:p>
          <w:p w:rsidR="00366817" w:rsidRDefault="00366817" w:rsidP="00366817">
            <w:pPr>
              <w:pStyle w:val="31"/>
              <w:spacing w:before="0"/>
              <w:outlineLvl w:val="2"/>
              <w:rPr>
                <w:rFonts w:ascii="Times New Roman" w:hAnsi="Times New Roman"/>
                <w:bCs w:val="0"/>
                <w:color w:val="auto"/>
                <w:sz w:val="18"/>
                <w:szCs w:val="18"/>
              </w:rPr>
            </w:pPr>
          </w:p>
          <w:p w:rsidR="00366817" w:rsidRPr="003D13AE" w:rsidRDefault="00366817" w:rsidP="00366817">
            <w:pPr>
              <w:pStyle w:val="31"/>
              <w:spacing w:before="0"/>
              <w:jc w:val="center"/>
              <w:outlineLvl w:val="2"/>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366817" w:rsidRPr="003D13AE" w:rsidRDefault="00366817" w:rsidP="00366817">
            <w:pPr>
              <w:pStyle w:val="31"/>
              <w:spacing w:before="0"/>
              <w:jc w:val="center"/>
              <w:outlineLvl w:val="2"/>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366817" w:rsidRDefault="00366817" w:rsidP="00366817">
            <w:pPr>
              <w:ind w:firstLine="284"/>
              <w:rPr>
                <w:b/>
                <w:bCs/>
                <w:sz w:val="18"/>
                <w:szCs w:val="18"/>
              </w:rPr>
            </w:pPr>
            <w:r>
              <w:rPr>
                <w:b/>
                <w:bCs/>
                <w:sz w:val="18"/>
                <w:szCs w:val="18"/>
              </w:rPr>
              <w:t xml:space="preserve">                                                                                          ПОСТАНОВЛЕНИЕ</w:t>
            </w:r>
          </w:p>
          <w:p w:rsidR="00366817" w:rsidRPr="00366817" w:rsidRDefault="00366817" w:rsidP="00366817">
            <w:pPr>
              <w:rPr>
                <w:bCs/>
                <w:sz w:val="18"/>
                <w:szCs w:val="18"/>
              </w:rPr>
            </w:pPr>
          </w:p>
          <w:tbl>
            <w:tblPr>
              <w:tblW w:w="0" w:type="auto"/>
              <w:tblLook w:val="04A0" w:firstRow="1" w:lastRow="0" w:firstColumn="1" w:lastColumn="0" w:noHBand="0" w:noVBand="1"/>
            </w:tblPr>
            <w:tblGrid>
              <w:gridCol w:w="4785"/>
              <w:gridCol w:w="4786"/>
            </w:tblGrid>
            <w:tr w:rsidR="00366817" w:rsidRPr="00366817" w:rsidTr="00C64D95">
              <w:trPr>
                <w:trHeight w:val="80"/>
              </w:trPr>
              <w:tc>
                <w:tcPr>
                  <w:tcW w:w="4785" w:type="dxa"/>
                  <w:shd w:val="clear" w:color="auto" w:fill="auto"/>
                </w:tcPr>
                <w:p w:rsidR="00366817" w:rsidRPr="00366817" w:rsidRDefault="00366817" w:rsidP="00366817">
                  <w:pPr>
                    <w:ind w:firstLine="567"/>
                    <w:rPr>
                      <w:b/>
                      <w:sz w:val="16"/>
                    </w:rPr>
                  </w:pPr>
                  <w:r w:rsidRPr="00366817">
                    <w:rPr>
                      <w:b/>
                      <w:sz w:val="16"/>
                    </w:rPr>
                    <w:t>2</w:t>
                  </w:r>
                  <w:r w:rsidRPr="00366817">
                    <w:rPr>
                      <w:b/>
                      <w:sz w:val="16"/>
                    </w:rPr>
                    <w:t>1.08.2023г. № 5</w:t>
                  </w:r>
                  <w:r>
                    <w:rPr>
                      <w:b/>
                      <w:sz w:val="16"/>
                    </w:rPr>
                    <w:t>3</w:t>
                  </w:r>
                </w:p>
              </w:tc>
              <w:tc>
                <w:tcPr>
                  <w:tcW w:w="4786" w:type="dxa"/>
                  <w:shd w:val="clear" w:color="auto" w:fill="auto"/>
                </w:tcPr>
                <w:p w:rsidR="00366817" w:rsidRPr="00366817" w:rsidRDefault="00366817" w:rsidP="00366817">
                  <w:pPr>
                    <w:ind w:left="1317"/>
                    <w:jc w:val="right"/>
                    <w:rPr>
                      <w:b/>
                      <w:sz w:val="16"/>
                    </w:rPr>
                  </w:pPr>
                  <w:r w:rsidRPr="00366817">
                    <w:rPr>
                      <w:b/>
                      <w:sz w:val="16"/>
                    </w:rPr>
                    <w:t>р.п. Жигалово</w:t>
                  </w:r>
                </w:p>
              </w:tc>
            </w:tr>
          </w:tbl>
          <w:p w:rsidR="00366817" w:rsidRPr="00366817" w:rsidRDefault="00366817" w:rsidP="00366817">
            <w:pPr>
              <w:ind w:left="602"/>
              <w:rPr>
                <w:color w:val="1D1B11"/>
                <w:sz w:val="16"/>
                <w:szCs w:val="16"/>
              </w:rPr>
            </w:pPr>
            <w:r w:rsidRPr="00366817">
              <w:rPr>
                <w:color w:val="1D1B11"/>
                <w:sz w:val="16"/>
                <w:szCs w:val="16"/>
              </w:rPr>
              <w:t xml:space="preserve">Об утверждении стоимости оказания услуг на территории Жигаловского муниципального образования для МКУ «Жигаловское»    </w:t>
            </w:r>
          </w:p>
          <w:p w:rsidR="00366817" w:rsidRPr="00366817" w:rsidRDefault="00366817" w:rsidP="00366817">
            <w:pPr>
              <w:shd w:val="clear" w:color="auto" w:fill="FFFFFF"/>
              <w:autoSpaceDE w:val="0"/>
              <w:autoSpaceDN w:val="0"/>
              <w:adjustRightInd w:val="0"/>
              <w:jc w:val="both"/>
              <w:rPr>
                <w:color w:val="000000"/>
                <w:sz w:val="16"/>
                <w:szCs w:val="16"/>
              </w:rPr>
            </w:pPr>
            <w:r w:rsidRPr="00366817">
              <w:rPr>
                <w:color w:val="000000"/>
                <w:sz w:val="16"/>
                <w:szCs w:val="16"/>
              </w:rPr>
              <w:t xml:space="preserve">        В соответствии с Федеральным законом от 6 октября </w:t>
            </w:r>
            <w:smartTag w:uri="urn:schemas-microsoft-com:office:smarttags" w:element="metricconverter">
              <w:smartTagPr>
                <w:attr w:name="ProductID" w:val="2003 г"/>
              </w:smartTagPr>
              <w:r w:rsidRPr="00366817">
                <w:rPr>
                  <w:color w:val="000000"/>
                  <w:sz w:val="16"/>
                  <w:szCs w:val="16"/>
                </w:rPr>
                <w:t>2003 г</w:t>
              </w:r>
            </w:smartTag>
            <w:r w:rsidRPr="00366817">
              <w:rPr>
                <w:color w:val="000000"/>
                <w:sz w:val="16"/>
                <w:szCs w:val="16"/>
              </w:rPr>
              <w:t>. № 131-ФЗ «Об общих принципах организ</w:t>
            </w:r>
            <w:r w:rsidRPr="00366817">
              <w:rPr>
                <w:color w:val="000000"/>
                <w:sz w:val="16"/>
                <w:szCs w:val="16"/>
              </w:rPr>
              <w:t>а</w:t>
            </w:r>
            <w:r w:rsidRPr="00366817">
              <w:rPr>
                <w:color w:val="000000"/>
                <w:sz w:val="16"/>
                <w:szCs w:val="16"/>
              </w:rPr>
              <w:t>ции местного самоуправ</w:t>
            </w:r>
            <w:r w:rsidRPr="00366817">
              <w:rPr>
                <w:color w:val="000000"/>
                <w:sz w:val="16"/>
                <w:szCs w:val="16"/>
              </w:rPr>
              <w:softHyphen/>
              <w:t>ления в Российской Федерации», руководствуясь Уставом Жигаловского МО</w:t>
            </w:r>
          </w:p>
          <w:p w:rsidR="00366817" w:rsidRPr="00366817" w:rsidRDefault="00366817" w:rsidP="00366817">
            <w:pPr>
              <w:shd w:val="clear" w:color="auto" w:fill="FFFFFF"/>
              <w:autoSpaceDE w:val="0"/>
              <w:autoSpaceDN w:val="0"/>
              <w:adjustRightInd w:val="0"/>
              <w:jc w:val="both"/>
              <w:rPr>
                <w:color w:val="000000"/>
                <w:sz w:val="16"/>
                <w:szCs w:val="16"/>
              </w:rPr>
            </w:pPr>
            <w:r w:rsidRPr="00366817">
              <w:rPr>
                <w:color w:val="000000"/>
                <w:sz w:val="16"/>
                <w:szCs w:val="16"/>
              </w:rPr>
              <w:t xml:space="preserve"> Администрация Жигаловского муниципального образования постановл</w:t>
            </w:r>
            <w:r w:rsidRPr="00366817">
              <w:rPr>
                <w:color w:val="000000"/>
                <w:sz w:val="16"/>
                <w:szCs w:val="16"/>
              </w:rPr>
              <w:t>я</w:t>
            </w:r>
            <w:r w:rsidRPr="00366817">
              <w:rPr>
                <w:color w:val="000000"/>
                <w:sz w:val="16"/>
                <w:szCs w:val="16"/>
              </w:rPr>
              <w:t>ет</w:t>
            </w:r>
            <w:r>
              <w:rPr>
                <w:color w:val="000000"/>
                <w:sz w:val="16"/>
                <w:szCs w:val="16"/>
              </w:rPr>
              <w:t>:</w:t>
            </w:r>
          </w:p>
          <w:p w:rsidR="00366817" w:rsidRPr="00366817" w:rsidRDefault="00366817" w:rsidP="00366817">
            <w:pPr>
              <w:numPr>
                <w:ilvl w:val="0"/>
                <w:numId w:val="50"/>
              </w:numPr>
              <w:shd w:val="clear" w:color="auto" w:fill="FFFFFF"/>
              <w:tabs>
                <w:tab w:val="clear" w:pos="720"/>
                <w:tab w:val="num" w:pos="426"/>
                <w:tab w:val="left" w:pos="709"/>
              </w:tabs>
              <w:autoSpaceDE w:val="0"/>
              <w:autoSpaceDN w:val="0"/>
              <w:adjustRightInd w:val="0"/>
              <w:ind w:left="0" w:firstLine="0"/>
              <w:jc w:val="both"/>
              <w:rPr>
                <w:color w:val="000000"/>
                <w:sz w:val="16"/>
                <w:szCs w:val="16"/>
              </w:rPr>
            </w:pPr>
            <w:r w:rsidRPr="00366817">
              <w:rPr>
                <w:color w:val="000000"/>
                <w:sz w:val="16"/>
                <w:szCs w:val="16"/>
              </w:rPr>
              <w:t>Утвердить стоимость работы автогрейдера ГС 14.02 для МКУ «Жигало</w:t>
            </w:r>
            <w:r w:rsidRPr="00366817">
              <w:rPr>
                <w:color w:val="000000"/>
                <w:sz w:val="16"/>
                <w:szCs w:val="16"/>
              </w:rPr>
              <w:t>в</w:t>
            </w:r>
            <w:r w:rsidRPr="00366817">
              <w:rPr>
                <w:color w:val="000000"/>
                <w:sz w:val="16"/>
                <w:szCs w:val="16"/>
              </w:rPr>
              <w:t>ское» в размере 4154 руб. за 1 машино-час (НДС не облаг</w:t>
            </w:r>
            <w:r w:rsidRPr="00366817">
              <w:rPr>
                <w:color w:val="000000"/>
                <w:sz w:val="16"/>
                <w:szCs w:val="16"/>
              </w:rPr>
              <w:t>а</w:t>
            </w:r>
            <w:r w:rsidRPr="00366817">
              <w:rPr>
                <w:color w:val="000000"/>
                <w:sz w:val="16"/>
                <w:szCs w:val="16"/>
              </w:rPr>
              <w:t>ется).</w:t>
            </w:r>
          </w:p>
          <w:p w:rsidR="00366817" w:rsidRPr="00366817" w:rsidRDefault="00366817" w:rsidP="00366817">
            <w:pPr>
              <w:numPr>
                <w:ilvl w:val="0"/>
                <w:numId w:val="50"/>
              </w:numPr>
              <w:shd w:val="clear" w:color="auto" w:fill="FFFFFF"/>
              <w:tabs>
                <w:tab w:val="clear" w:pos="720"/>
                <w:tab w:val="num" w:pos="426"/>
              </w:tabs>
              <w:autoSpaceDE w:val="0"/>
              <w:autoSpaceDN w:val="0"/>
              <w:adjustRightInd w:val="0"/>
              <w:ind w:left="0" w:firstLine="0"/>
              <w:jc w:val="both"/>
              <w:rPr>
                <w:color w:val="000000"/>
                <w:sz w:val="16"/>
                <w:szCs w:val="16"/>
              </w:rPr>
            </w:pPr>
            <w:r w:rsidRPr="00366817">
              <w:rPr>
                <w:color w:val="000000"/>
                <w:sz w:val="16"/>
                <w:szCs w:val="16"/>
              </w:rPr>
              <w:t>Настоящее постановление подлежит опубликованию в газете «Спецвыпуск Жигалово» и размещению на официальном сайте администрации в сети Интернет.</w:t>
            </w:r>
          </w:p>
          <w:p w:rsidR="00366817" w:rsidRPr="00366817" w:rsidRDefault="00366817" w:rsidP="00366817">
            <w:pPr>
              <w:numPr>
                <w:ilvl w:val="0"/>
                <w:numId w:val="50"/>
              </w:numPr>
              <w:shd w:val="clear" w:color="auto" w:fill="FFFFFF"/>
              <w:tabs>
                <w:tab w:val="clear" w:pos="720"/>
                <w:tab w:val="num" w:pos="426"/>
              </w:tabs>
              <w:autoSpaceDE w:val="0"/>
              <w:autoSpaceDN w:val="0"/>
              <w:adjustRightInd w:val="0"/>
              <w:ind w:left="0" w:firstLine="0"/>
              <w:jc w:val="both"/>
              <w:rPr>
                <w:color w:val="000000"/>
                <w:sz w:val="16"/>
                <w:szCs w:val="16"/>
              </w:rPr>
            </w:pPr>
            <w:r w:rsidRPr="00366817">
              <w:rPr>
                <w:color w:val="000000"/>
                <w:sz w:val="16"/>
                <w:szCs w:val="16"/>
              </w:rPr>
              <w:t>Настоящее постановление вступает в силу с 21 августа 2023 года.</w:t>
            </w:r>
          </w:p>
          <w:p w:rsidR="00366817" w:rsidRPr="00366817" w:rsidRDefault="00366817" w:rsidP="00366817">
            <w:pPr>
              <w:widowControl w:val="0"/>
              <w:autoSpaceDE w:val="0"/>
              <w:autoSpaceDN w:val="0"/>
              <w:adjustRightInd w:val="0"/>
              <w:jc w:val="both"/>
              <w:rPr>
                <w:rFonts w:cs="Arial"/>
                <w:kern w:val="2"/>
                <w:sz w:val="16"/>
                <w:szCs w:val="16"/>
              </w:rPr>
            </w:pPr>
          </w:p>
          <w:p w:rsidR="00366817" w:rsidRPr="00366817" w:rsidRDefault="00366817" w:rsidP="00366817">
            <w:pPr>
              <w:widowControl w:val="0"/>
              <w:autoSpaceDE w:val="0"/>
              <w:autoSpaceDN w:val="0"/>
              <w:adjustRightInd w:val="0"/>
              <w:rPr>
                <w:rFonts w:cs="Arial"/>
                <w:kern w:val="2"/>
                <w:sz w:val="16"/>
                <w:szCs w:val="16"/>
              </w:rPr>
            </w:pPr>
            <w:r w:rsidRPr="00366817">
              <w:rPr>
                <w:rFonts w:cs="Arial"/>
                <w:kern w:val="2"/>
                <w:sz w:val="16"/>
                <w:szCs w:val="16"/>
              </w:rPr>
              <w:t>Глава Жигаловского муниципального образования                                                               Д.А. Лунёв</w:t>
            </w:r>
          </w:p>
          <w:p w:rsidR="00366817" w:rsidRDefault="00366817" w:rsidP="00366817">
            <w:pPr>
              <w:pStyle w:val="31"/>
              <w:spacing w:before="0"/>
              <w:outlineLvl w:val="2"/>
              <w:rPr>
                <w:rFonts w:ascii="Times New Roman" w:hAnsi="Times New Roman"/>
                <w:bCs w:val="0"/>
                <w:color w:val="auto"/>
                <w:sz w:val="18"/>
                <w:szCs w:val="18"/>
              </w:rPr>
            </w:pPr>
          </w:p>
          <w:p w:rsidR="00366817" w:rsidRPr="003D13AE" w:rsidRDefault="00366817" w:rsidP="00366817">
            <w:pPr>
              <w:pStyle w:val="31"/>
              <w:spacing w:before="0"/>
              <w:jc w:val="center"/>
              <w:outlineLvl w:val="2"/>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366817" w:rsidRPr="003D13AE" w:rsidRDefault="00366817" w:rsidP="00366817">
            <w:pPr>
              <w:pStyle w:val="31"/>
              <w:spacing w:before="0"/>
              <w:jc w:val="center"/>
              <w:outlineLvl w:val="2"/>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366817" w:rsidRDefault="00366817" w:rsidP="00366817">
            <w:pPr>
              <w:ind w:firstLine="284"/>
              <w:rPr>
                <w:b/>
                <w:bCs/>
                <w:sz w:val="18"/>
                <w:szCs w:val="18"/>
              </w:rPr>
            </w:pPr>
            <w:r>
              <w:rPr>
                <w:b/>
                <w:bCs/>
                <w:sz w:val="18"/>
                <w:szCs w:val="18"/>
              </w:rPr>
              <w:t xml:space="preserve">                                                                                          ПОСТАНОВЛЕНИЕ</w:t>
            </w:r>
          </w:p>
          <w:p w:rsidR="00366817" w:rsidRPr="00366817" w:rsidRDefault="00366817" w:rsidP="00366817">
            <w:pPr>
              <w:rPr>
                <w:bCs/>
                <w:sz w:val="18"/>
                <w:szCs w:val="18"/>
              </w:rPr>
            </w:pPr>
          </w:p>
          <w:tbl>
            <w:tblPr>
              <w:tblW w:w="0" w:type="auto"/>
              <w:tblLook w:val="04A0" w:firstRow="1" w:lastRow="0" w:firstColumn="1" w:lastColumn="0" w:noHBand="0" w:noVBand="1"/>
            </w:tblPr>
            <w:tblGrid>
              <w:gridCol w:w="4785"/>
              <w:gridCol w:w="4786"/>
            </w:tblGrid>
            <w:tr w:rsidR="00366817" w:rsidRPr="00366817" w:rsidTr="00C64D95">
              <w:trPr>
                <w:trHeight w:val="80"/>
              </w:trPr>
              <w:tc>
                <w:tcPr>
                  <w:tcW w:w="4785" w:type="dxa"/>
                  <w:shd w:val="clear" w:color="auto" w:fill="auto"/>
                </w:tcPr>
                <w:p w:rsidR="00366817" w:rsidRPr="00366817" w:rsidRDefault="00366817" w:rsidP="00366817">
                  <w:pPr>
                    <w:ind w:firstLine="567"/>
                    <w:rPr>
                      <w:b/>
                      <w:sz w:val="16"/>
                    </w:rPr>
                  </w:pPr>
                  <w:r w:rsidRPr="00366817">
                    <w:rPr>
                      <w:b/>
                      <w:sz w:val="16"/>
                    </w:rPr>
                    <w:t>2</w:t>
                  </w:r>
                  <w:r>
                    <w:rPr>
                      <w:b/>
                      <w:sz w:val="16"/>
                    </w:rPr>
                    <w:t>2</w:t>
                  </w:r>
                  <w:r w:rsidRPr="00366817">
                    <w:rPr>
                      <w:b/>
                      <w:sz w:val="16"/>
                    </w:rPr>
                    <w:t>.08.2023г. № 5</w:t>
                  </w:r>
                  <w:r>
                    <w:rPr>
                      <w:b/>
                      <w:sz w:val="16"/>
                    </w:rPr>
                    <w:t>4</w:t>
                  </w:r>
                </w:p>
              </w:tc>
              <w:tc>
                <w:tcPr>
                  <w:tcW w:w="4786" w:type="dxa"/>
                  <w:shd w:val="clear" w:color="auto" w:fill="auto"/>
                </w:tcPr>
                <w:p w:rsidR="00366817" w:rsidRPr="00366817" w:rsidRDefault="00366817" w:rsidP="00366817">
                  <w:pPr>
                    <w:ind w:left="1317"/>
                    <w:jc w:val="right"/>
                    <w:rPr>
                      <w:b/>
                      <w:sz w:val="16"/>
                    </w:rPr>
                  </w:pPr>
                  <w:r w:rsidRPr="00366817">
                    <w:rPr>
                      <w:b/>
                      <w:sz w:val="16"/>
                    </w:rPr>
                    <w:t>р.п. Жигалово</w:t>
                  </w:r>
                </w:p>
              </w:tc>
            </w:tr>
          </w:tbl>
          <w:p w:rsidR="00366817" w:rsidRPr="00366817" w:rsidRDefault="00366817" w:rsidP="00366817">
            <w:pPr>
              <w:ind w:firstLine="567"/>
              <w:jc w:val="both"/>
              <w:rPr>
                <w:b/>
                <w:sz w:val="16"/>
                <w:szCs w:val="16"/>
              </w:rPr>
            </w:pPr>
            <w:bookmarkStart w:id="0" w:name="sub_555"/>
            <w:r w:rsidRPr="00366817">
              <w:rPr>
                <w:b/>
                <w:sz w:val="16"/>
                <w:szCs w:val="16"/>
              </w:rPr>
              <w:t>О внесении изменений в Постановление администрации от 10.02.2020 №19</w:t>
            </w:r>
          </w:p>
          <w:p w:rsidR="00366817" w:rsidRPr="00366817" w:rsidRDefault="00366817" w:rsidP="00366817">
            <w:pPr>
              <w:ind w:firstLine="567"/>
              <w:jc w:val="both"/>
              <w:rPr>
                <w:b/>
                <w:sz w:val="16"/>
                <w:szCs w:val="16"/>
              </w:rPr>
            </w:pPr>
            <w:r w:rsidRPr="00366817">
              <w:rPr>
                <w:b/>
                <w:sz w:val="16"/>
                <w:szCs w:val="16"/>
              </w:rPr>
              <w:t>«Об утверждении муниципальной программы</w:t>
            </w:r>
            <w:r>
              <w:rPr>
                <w:b/>
                <w:sz w:val="16"/>
                <w:szCs w:val="16"/>
              </w:rPr>
              <w:t xml:space="preserve">  </w:t>
            </w:r>
            <w:r w:rsidRPr="00366817">
              <w:rPr>
                <w:b/>
                <w:sz w:val="16"/>
                <w:szCs w:val="16"/>
              </w:rPr>
              <w:t xml:space="preserve">«Формирование комфортной городской </w:t>
            </w:r>
          </w:p>
          <w:p w:rsidR="00366817" w:rsidRPr="00366817" w:rsidRDefault="00366817" w:rsidP="00366817">
            <w:pPr>
              <w:ind w:firstLine="567"/>
              <w:jc w:val="both"/>
              <w:rPr>
                <w:b/>
                <w:sz w:val="16"/>
                <w:szCs w:val="16"/>
              </w:rPr>
            </w:pPr>
            <w:r w:rsidRPr="00366817">
              <w:rPr>
                <w:b/>
                <w:sz w:val="16"/>
                <w:szCs w:val="16"/>
              </w:rPr>
              <w:t>ср</w:t>
            </w:r>
            <w:r>
              <w:rPr>
                <w:b/>
                <w:sz w:val="16"/>
                <w:szCs w:val="16"/>
              </w:rPr>
              <w:t xml:space="preserve">еды на территории Жигаловского </w:t>
            </w:r>
            <w:r w:rsidRPr="00366817">
              <w:rPr>
                <w:b/>
                <w:sz w:val="16"/>
                <w:szCs w:val="16"/>
              </w:rPr>
              <w:t>муниципального образования на 2020-2024 годы»»</w:t>
            </w:r>
          </w:p>
          <w:p w:rsidR="00366817" w:rsidRPr="00366817" w:rsidRDefault="00366817" w:rsidP="00366817">
            <w:pPr>
              <w:ind w:firstLine="567"/>
              <w:jc w:val="both"/>
              <w:rPr>
                <w:bCs/>
                <w:sz w:val="16"/>
                <w:szCs w:val="16"/>
              </w:rPr>
            </w:pPr>
            <w:r w:rsidRPr="00366817">
              <w:rPr>
                <w:bCs/>
                <w:sz w:val="16"/>
                <w:szCs w:val="16"/>
              </w:rPr>
              <w:t>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w:t>
            </w:r>
            <w:r w:rsidRPr="00366817">
              <w:rPr>
                <w:bCs/>
                <w:sz w:val="16"/>
                <w:szCs w:val="16"/>
              </w:rPr>
              <w:lastRenderedPageBreak/>
              <w:t>коммунального хозяйства Российской Федерации от 21.02.2017 г. № 114 «Об утверждении методических рекомендаций по подготовке государственных (муниципальных) программ субъекта Российской Федерации (муниципального образования) «Формирование современной городской среды на 2017 год,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r w:rsidRPr="00366817">
              <w:rPr>
                <w:sz w:val="16"/>
                <w:szCs w:val="16"/>
              </w:rPr>
              <w:t xml:space="preserve"> </w:t>
            </w:r>
            <w:r w:rsidRPr="00366817">
              <w:rPr>
                <w:bCs/>
                <w:sz w:val="16"/>
                <w:szCs w:val="16"/>
              </w:rPr>
              <w:t>Администрация Жигаловского муниципального образования</w:t>
            </w:r>
          </w:p>
          <w:p w:rsidR="00366817" w:rsidRPr="00366817" w:rsidRDefault="00366817" w:rsidP="00366817">
            <w:pPr>
              <w:ind w:firstLine="567"/>
              <w:jc w:val="both"/>
              <w:rPr>
                <w:b/>
                <w:sz w:val="16"/>
                <w:szCs w:val="16"/>
              </w:rPr>
            </w:pPr>
            <w:r w:rsidRPr="00366817">
              <w:rPr>
                <w:b/>
                <w:bCs/>
                <w:sz w:val="16"/>
                <w:szCs w:val="16"/>
              </w:rPr>
              <w:t>ПОСТАНОВЛЯЕТ:</w:t>
            </w:r>
          </w:p>
          <w:p w:rsidR="00366817" w:rsidRPr="00366817" w:rsidRDefault="00366817" w:rsidP="00366817">
            <w:pPr>
              <w:ind w:firstLine="567"/>
              <w:jc w:val="both"/>
              <w:rPr>
                <w:bCs/>
                <w:sz w:val="16"/>
                <w:szCs w:val="16"/>
              </w:rPr>
            </w:pPr>
            <w:bookmarkStart w:id="1" w:name="sub_2"/>
            <w:bookmarkEnd w:id="0"/>
            <w:r w:rsidRPr="00366817">
              <w:rPr>
                <w:bCs/>
                <w:sz w:val="16"/>
                <w:szCs w:val="16"/>
              </w:rPr>
              <w:t>1.</w:t>
            </w:r>
            <w:r w:rsidRPr="00366817">
              <w:rPr>
                <w:sz w:val="16"/>
                <w:szCs w:val="16"/>
              </w:rPr>
              <w:t xml:space="preserve"> Внести следующие изменения в Постановление администрации от 10.02.2020 №19 «Об утверждении муниципальной программы «Формирование комфортной городской среды на территории Жигаловского муниципального образования на 2020-2024 годы»» (далее Программ)</w:t>
            </w:r>
          </w:p>
          <w:p w:rsidR="00366817" w:rsidRPr="00366817" w:rsidRDefault="00366817" w:rsidP="00366817">
            <w:pPr>
              <w:ind w:firstLine="567"/>
              <w:jc w:val="both"/>
              <w:rPr>
                <w:bCs/>
                <w:sz w:val="16"/>
                <w:szCs w:val="16"/>
              </w:rPr>
            </w:pPr>
            <w:r w:rsidRPr="00366817">
              <w:rPr>
                <w:bCs/>
                <w:sz w:val="16"/>
                <w:szCs w:val="16"/>
              </w:rPr>
              <w:t xml:space="preserve">1.1. В разделе 6 «6.  Анализ рисков реализации Программы и описание мер </w:t>
            </w:r>
          </w:p>
          <w:p w:rsidR="00366817" w:rsidRPr="00366817" w:rsidRDefault="00366817" w:rsidP="00366817">
            <w:pPr>
              <w:jc w:val="both"/>
              <w:rPr>
                <w:bCs/>
                <w:sz w:val="16"/>
                <w:szCs w:val="16"/>
              </w:rPr>
            </w:pPr>
            <w:r w:rsidRPr="00366817">
              <w:rPr>
                <w:bCs/>
                <w:sz w:val="16"/>
                <w:szCs w:val="16"/>
              </w:rPr>
              <w:t>управления рисками реализации программы» таблицу 3 к Муниципальной программе «</w:t>
            </w:r>
            <w:r w:rsidRPr="00366817">
              <w:rPr>
                <w:sz w:val="16"/>
                <w:szCs w:val="16"/>
                <w:lang w:eastAsia="en-US"/>
              </w:rPr>
              <w:t xml:space="preserve">Ресурсное обеспечение реализации Муниципальной программы </w:t>
            </w:r>
            <w:r w:rsidRPr="00366817">
              <w:rPr>
                <w:sz w:val="16"/>
                <w:szCs w:val="16"/>
              </w:rPr>
              <w:t>«Формирование современной городской среды на территории Жигаловского муниципального образования на 2020-2024 годы»</w:t>
            </w:r>
            <w:r w:rsidRPr="00366817">
              <w:rPr>
                <w:b/>
                <w:sz w:val="16"/>
                <w:szCs w:val="16"/>
              </w:rPr>
              <w:t xml:space="preserve"> </w:t>
            </w:r>
            <w:r w:rsidRPr="00366817">
              <w:rPr>
                <w:bCs/>
                <w:sz w:val="16"/>
                <w:szCs w:val="16"/>
              </w:rPr>
              <w:t>изложить в новой редакции:</w:t>
            </w:r>
          </w:p>
          <w:p w:rsidR="00366817" w:rsidRPr="00366817" w:rsidRDefault="00366817" w:rsidP="00366817">
            <w:pPr>
              <w:jc w:val="right"/>
              <w:rPr>
                <w:sz w:val="16"/>
                <w:szCs w:val="16"/>
              </w:rPr>
            </w:pPr>
            <w:r w:rsidRPr="00366817">
              <w:rPr>
                <w:sz w:val="16"/>
                <w:szCs w:val="16"/>
              </w:rPr>
              <w:t xml:space="preserve">Таблица № 3 </w:t>
            </w:r>
          </w:p>
          <w:p w:rsidR="00366817" w:rsidRPr="00366817" w:rsidRDefault="00366817" w:rsidP="00366817">
            <w:pPr>
              <w:jc w:val="right"/>
              <w:rPr>
                <w:sz w:val="16"/>
                <w:szCs w:val="16"/>
              </w:rPr>
            </w:pPr>
            <w:r w:rsidRPr="00366817">
              <w:rPr>
                <w:sz w:val="16"/>
                <w:szCs w:val="16"/>
              </w:rPr>
              <w:t>к Муниципальной программе</w:t>
            </w:r>
          </w:p>
          <w:p w:rsidR="00366817" w:rsidRPr="00366817" w:rsidRDefault="00366817" w:rsidP="00366817">
            <w:pPr>
              <w:rPr>
                <w:b/>
                <w:sz w:val="16"/>
                <w:szCs w:val="16"/>
              </w:rPr>
            </w:pPr>
          </w:p>
          <w:tbl>
            <w:tblPr>
              <w:tblW w:w="9844" w:type="dxa"/>
              <w:tblCellSpacing w:w="5" w:type="nil"/>
              <w:tblInd w:w="75" w:type="dxa"/>
              <w:tblCellMar>
                <w:left w:w="75" w:type="dxa"/>
                <w:right w:w="75" w:type="dxa"/>
              </w:tblCellMar>
              <w:tblLook w:val="0000" w:firstRow="0" w:lastRow="0" w:firstColumn="0" w:lastColumn="0" w:noHBand="0" w:noVBand="0"/>
            </w:tblPr>
            <w:tblGrid>
              <w:gridCol w:w="2268"/>
              <w:gridCol w:w="1701"/>
              <w:gridCol w:w="1560"/>
              <w:gridCol w:w="1559"/>
              <w:gridCol w:w="1559"/>
              <w:gridCol w:w="1134"/>
              <w:gridCol w:w="52"/>
              <w:gridCol w:w="11"/>
            </w:tblGrid>
            <w:tr w:rsidR="00366817" w:rsidRPr="00366817" w:rsidTr="00366817">
              <w:trPr>
                <w:trHeight w:val="20"/>
                <w:tblCellSpacing w:w="5" w:type="nil"/>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366817" w:rsidRPr="00366817" w:rsidRDefault="00366817" w:rsidP="00366817">
                  <w:pPr>
                    <w:jc w:val="center"/>
                    <w:rPr>
                      <w:b/>
                      <w:sz w:val="16"/>
                      <w:szCs w:val="16"/>
                    </w:rPr>
                  </w:pPr>
                  <w:r w:rsidRPr="00366817">
                    <w:rPr>
                      <w:bCs/>
                      <w:sz w:val="16"/>
                      <w:szCs w:val="16"/>
                    </w:rPr>
                    <w:t xml:space="preserve"> </w:t>
                  </w:r>
                  <w:r w:rsidRPr="00366817">
                    <w:rPr>
                      <w:b/>
                      <w:sz w:val="16"/>
                      <w:szCs w:val="16"/>
                    </w:rPr>
                    <w:t xml:space="preserve">Период реализации программы </w:t>
                  </w:r>
                  <w:r w:rsidRPr="00366817">
                    <w:rPr>
                      <w:b/>
                      <w:sz w:val="16"/>
                      <w:szCs w:val="16"/>
                    </w:rPr>
                    <w:br/>
                  </w:r>
                </w:p>
              </w:tc>
              <w:tc>
                <w:tcPr>
                  <w:tcW w:w="7576" w:type="dxa"/>
                  <w:gridSpan w:val="7"/>
                  <w:tcBorders>
                    <w:top w:val="single" w:sz="4" w:space="0" w:color="auto"/>
                    <w:left w:val="single" w:sz="4" w:space="0" w:color="auto"/>
                    <w:bottom w:val="single" w:sz="4" w:space="0" w:color="auto"/>
                    <w:right w:val="single" w:sz="4" w:space="0" w:color="auto"/>
                  </w:tcBorders>
                  <w:vAlign w:val="center"/>
                </w:tcPr>
                <w:p w:rsidR="00366817" w:rsidRPr="00366817" w:rsidRDefault="00366817" w:rsidP="00366817">
                  <w:pPr>
                    <w:jc w:val="center"/>
                    <w:rPr>
                      <w:b/>
                      <w:sz w:val="16"/>
                      <w:szCs w:val="16"/>
                    </w:rPr>
                  </w:pPr>
                  <w:r w:rsidRPr="00366817">
                    <w:rPr>
                      <w:b/>
                      <w:sz w:val="16"/>
                      <w:szCs w:val="16"/>
                    </w:rPr>
                    <w:t xml:space="preserve">Объем финансирования, тыс. руб. </w:t>
                  </w:r>
                </w:p>
              </w:tc>
            </w:tr>
            <w:tr w:rsidR="00366817" w:rsidRPr="00366817" w:rsidTr="00366817">
              <w:trPr>
                <w:gridAfter w:val="1"/>
                <w:wAfter w:w="11" w:type="dxa"/>
                <w:trHeight w:val="20"/>
                <w:tblCellSpacing w:w="5" w:type="nil"/>
              </w:trPr>
              <w:tc>
                <w:tcPr>
                  <w:tcW w:w="2268" w:type="dxa"/>
                  <w:vMerge/>
                  <w:tcBorders>
                    <w:left w:val="single" w:sz="4" w:space="0" w:color="auto"/>
                    <w:bottom w:val="single" w:sz="4" w:space="0" w:color="auto"/>
                    <w:right w:val="single" w:sz="4" w:space="0" w:color="auto"/>
                  </w:tcBorders>
                  <w:vAlign w:val="center"/>
                </w:tcPr>
                <w:p w:rsidR="00366817" w:rsidRPr="00366817" w:rsidRDefault="00366817" w:rsidP="00366817">
                  <w:pPr>
                    <w:jc w:val="center"/>
                    <w:rPr>
                      <w:b/>
                      <w:sz w:val="16"/>
                      <w:szCs w:val="16"/>
                    </w:rPr>
                  </w:pPr>
                </w:p>
              </w:tc>
              <w:tc>
                <w:tcPr>
                  <w:tcW w:w="1701" w:type="dxa"/>
                  <w:vMerge w:val="restart"/>
                  <w:tcBorders>
                    <w:left w:val="single" w:sz="4" w:space="0" w:color="auto"/>
                    <w:right w:val="single" w:sz="4" w:space="0" w:color="auto"/>
                  </w:tcBorders>
                  <w:vAlign w:val="center"/>
                </w:tcPr>
                <w:p w:rsidR="00366817" w:rsidRPr="00366817" w:rsidRDefault="00366817" w:rsidP="00366817">
                  <w:pPr>
                    <w:ind w:left="-75" w:firstLine="75"/>
                    <w:jc w:val="center"/>
                    <w:rPr>
                      <w:b/>
                      <w:sz w:val="16"/>
                      <w:szCs w:val="16"/>
                    </w:rPr>
                  </w:pPr>
                  <w:r w:rsidRPr="00366817">
                    <w:rPr>
                      <w:b/>
                      <w:sz w:val="16"/>
                      <w:szCs w:val="16"/>
                    </w:rPr>
                    <w:t>Финансовые</w:t>
                  </w:r>
                  <w:r w:rsidRPr="00366817">
                    <w:rPr>
                      <w:b/>
                      <w:sz w:val="16"/>
                      <w:szCs w:val="16"/>
                    </w:rPr>
                    <w:br/>
                    <w:t>средства, всего</w:t>
                  </w:r>
                </w:p>
              </w:tc>
              <w:tc>
                <w:tcPr>
                  <w:tcW w:w="5864" w:type="dxa"/>
                  <w:gridSpan w:val="5"/>
                  <w:tcBorders>
                    <w:top w:val="single" w:sz="4" w:space="0" w:color="auto"/>
                    <w:left w:val="single" w:sz="4" w:space="0" w:color="auto"/>
                    <w:bottom w:val="single" w:sz="4" w:space="0" w:color="auto"/>
                    <w:right w:val="single" w:sz="4" w:space="0" w:color="auto"/>
                  </w:tcBorders>
                  <w:vAlign w:val="center"/>
                </w:tcPr>
                <w:p w:rsidR="00366817" w:rsidRPr="00366817" w:rsidRDefault="00366817" w:rsidP="00366817">
                  <w:pPr>
                    <w:jc w:val="center"/>
                    <w:rPr>
                      <w:b/>
                      <w:sz w:val="16"/>
                      <w:szCs w:val="16"/>
                    </w:rPr>
                  </w:pPr>
                  <w:r w:rsidRPr="00366817">
                    <w:rPr>
                      <w:b/>
                      <w:sz w:val="16"/>
                      <w:szCs w:val="16"/>
                    </w:rPr>
                    <w:t>В том числе по источникам:</w:t>
                  </w:r>
                </w:p>
              </w:tc>
            </w:tr>
            <w:tr w:rsidR="00366817" w:rsidRPr="00366817" w:rsidTr="00366817">
              <w:trPr>
                <w:gridAfter w:val="2"/>
                <w:wAfter w:w="63" w:type="dxa"/>
                <w:trHeight w:val="20"/>
                <w:tblCellSpacing w:w="5" w:type="nil"/>
              </w:trPr>
              <w:tc>
                <w:tcPr>
                  <w:tcW w:w="2268" w:type="dxa"/>
                  <w:vMerge/>
                  <w:tcBorders>
                    <w:left w:val="single" w:sz="4" w:space="0" w:color="auto"/>
                    <w:bottom w:val="single" w:sz="4" w:space="0" w:color="auto"/>
                    <w:right w:val="single" w:sz="4" w:space="0" w:color="auto"/>
                  </w:tcBorders>
                  <w:vAlign w:val="center"/>
                </w:tcPr>
                <w:p w:rsidR="00366817" w:rsidRPr="00366817" w:rsidRDefault="00366817" w:rsidP="00366817">
                  <w:pPr>
                    <w:jc w:val="center"/>
                    <w:rPr>
                      <w:b/>
                      <w:sz w:val="16"/>
                      <w:szCs w:val="16"/>
                    </w:rPr>
                  </w:pPr>
                </w:p>
              </w:tc>
              <w:tc>
                <w:tcPr>
                  <w:tcW w:w="1701" w:type="dxa"/>
                  <w:vMerge/>
                  <w:tcBorders>
                    <w:left w:val="single" w:sz="4" w:space="0" w:color="auto"/>
                    <w:bottom w:val="single" w:sz="4" w:space="0" w:color="auto"/>
                    <w:right w:val="single" w:sz="4" w:space="0" w:color="auto"/>
                  </w:tcBorders>
                  <w:vAlign w:val="center"/>
                </w:tcPr>
                <w:p w:rsidR="00366817" w:rsidRPr="00366817" w:rsidRDefault="00366817" w:rsidP="00366817">
                  <w:pPr>
                    <w:ind w:left="-75" w:firstLine="75"/>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366817" w:rsidRPr="00366817" w:rsidRDefault="00366817" w:rsidP="00366817">
                  <w:pPr>
                    <w:jc w:val="center"/>
                    <w:rPr>
                      <w:b/>
                      <w:sz w:val="16"/>
                      <w:szCs w:val="16"/>
                    </w:rPr>
                  </w:pPr>
                  <w:r w:rsidRPr="00366817">
                    <w:rPr>
                      <w:b/>
                      <w:sz w:val="16"/>
                      <w:szCs w:val="16"/>
                    </w:rPr>
                    <w:t>МБ</w:t>
                  </w:r>
                </w:p>
              </w:tc>
              <w:tc>
                <w:tcPr>
                  <w:tcW w:w="1559" w:type="dxa"/>
                  <w:tcBorders>
                    <w:top w:val="single" w:sz="4" w:space="0" w:color="auto"/>
                    <w:left w:val="single" w:sz="4" w:space="0" w:color="auto"/>
                    <w:bottom w:val="single" w:sz="4" w:space="0" w:color="auto"/>
                    <w:right w:val="single" w:sz="4" w:space="0" w:color="auto"/>
                  </w:tcBorders>
                  <w:vAlign w:val="center"/>
                </w:tcPr>
                <w:p w:rsidR="00366817" w:rsidRPr="00366817" w:rsidRDefault="00366817" w:rsidP="00366817">
                  <w:pPr>
                    <w:jc w:val="center"/>
                    <w:rPr>
                      <w:b/>
                      <w:sz w:val="16"/>
                      <w:szCs w:val="16"/>
                    </w:rPr>
                  </w:pPr>
                  <w:r w:rsidRPr="00366817">
                    <w:rPr>
                      <w:b/>
                      <w:sz w:val="16"/>
                      <w:szCs w:val="16"/>
                    </w:rPr>
                    <w:t>ОБ</w:t>
                  </w:r>
                </w:p>
              </w:tc>
              <w:tc>
                <w:tcPr>
                  <w:tcW w:w="1559" w:type="dxa"/>
                  <w:tcBorders>
                    <w:top w:val="single" w:sz="4" w:space="0" w:color="auto"/>
                    <w:left w:val="single" w:sz="4" w:space="0" w:color="auto"/>
                    <w:bottom w:val="single" w:sz="4" w:space="0" w:color="auto"/>
                    <w:right w:val="single" w:sz="4" w:space="0" w:color="auto"/>
                  </w:tcBorders>
                  <w:vAlign w:val="center"/>
                </w:tcPr>
                <w:p w:rsidR="00366817" w:rsidRPr="00366817" w:rsidRDefault="00366817" w:rsidP="00366817">
                  <w:pPr>
                    <w:jc w:val="center"/>
                    <w:rPr>
                      <w:b/>
                      <w:sz w:val="16"/>
                      <w:szCs w:val="16"/>
                    </w:rPr>
                  </w:pPr>
                  <w:r w:rsidRPr="00366817">
                    <w:rPr>
                      <w:b/>
                      <w:sz w:val="16"/>
                      <w:szCs w:val="16"/>
                    </w:rPr>
                    <w:t>ФБ</w:t>
                  </w:r>
                </w:p>
              </w:tc>
              <w:tc>
                <w:tcPr>
                  <w:tcW w:w="1134"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jc w:val="center"/>
                    <w:rPr>
                      <w:b/>
                      <w:i/>
                      <w:sz w:val="16"/>
                      <w:szCs w:val="16"/>
                    </w:rPr>
                  </w:pPr>
                  <w:r w:rsidRPr="00366817">
                    <w:rPr>
                      <w:b/>
                      <w:i/>
                      <w:sz w:val="16"/>
                      <w:szCs w:val="16"/>
                    </w:rPr>
                    <w:t>Иные источники</w:t>
                  </w:r>
                </w:p>
              </w:tc>
            </w:tr>
            <w:tr w:rsidR="00366817" w:rsidRPr="00366817" w:rsidTr="00366817">
              <w:trPr>
                <w:gridAfter w:val="2"/>
                <w:wAfter w:w="63" w:type="dxa"/>
                <w:trHeight w:val="20"/>
                <w:tblCellSpacing w:w="5" w:type="nil"/>
              </w:trPr>
              <w:tc>
                <w:tcPr>
                  <w:tcW w:w="2268" w:type="dxa"/>
                  <w:tcBorders>
                    <w:left w:val="single" w:sz="4" w:space="0" w:color="auto"/>
                    <w:bottom w:val="single" w:sz="4" w:space="0" w:color="auto"/>
                    <w:right w:val="single" w:sz="4" w:space="0" w:color="auto"/>
                  </w:tcBorders>
                </w:tcPr>
                <w:p w:rsidR="00366817" w:rsidRPr="00366817" w:rsidRDefault="00366817" w:rsidP="00366817">
                  <w:pPr>
                    <w:jc w:val="center"/>
                    <w:rPr>
                      <w:b/>
                      <w:sz w:val="16"/>
                      <w:szCs w:val="16"/>
                    </w:rPr>
                  </w:pPr>
                  <w:r w:rsidRPr="00366817">
                    <w:rPr>
                      <w:b/>
                      <w:sz w:val="16"/>
                      <w:szCs w:val="16"/>
                    </w:rPr>
                    <w:t>Всего за весь период</w:t>
                  </w:r>
                </w:p>
              </w:tc>
              <w:tc>
                <w:tcPr>
                  <w:tcW w:w="1701" w:type="dxa"/>
                  <w:tcBorders>
                    <w:left w:val="single" w:sz="4" w:space="0" w:color="auto"/>
                    <w:bottom w:val="single" w:sz="4" w:space="0" w:color="auto"/>
                    <w:right w:val="single" w:sz="4" w:space="0" w:color="auto"/>
                  </w:tcBorders>
                  <w:vAlign w:val="center"/>
                </w:tcPr>
                <w:p w:rsidR="00366817" w:rsidRPr="00366817" w:rsidRDefault="00366817" w:rsidP="00366817">
                  <w:pPr>
                    <w:ind w:firstLine="67"/>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42"/>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jc w:val="center"/>
                    <w:rPr>
                      <w:b/>
                      <w:i/>
                      <w:sz w:val="16"/>
                      <w:szCs w:val="16"/>
                    </w:rPr>
                  </w:pPr>
                </w:p>
              </w:tc>
            </w:tr>
            <w:tr w:rsidR="00366817" w:rsidRPr="00366817" w:rsidTr="00366817">
              <w:trPr>
                <w:gridAfter w:val="2"/>
                <w:wAfter w:w="63" w:type="dxa"/>
                <w:trHeight w:val="20"/>
                <w:tblCellSpacing w:w="5" w:type="nil"/>
              </w:trPr>
              <w:tc>
                <w:tcPr>
                  <w:tcW w:w="2268" w:type="dxa"/>
                  <w:tcBorders>
                    <w:left w:val="single" w:sz="4" w:space="0" w:color="auto"/>
                    <w:bottom w:val="single" w:sz="4" w:space="0" w:color="auto"/>
                    <w:right w:val="single" w:sz="4" w:space="0" w:color="auto"/>
                  </w:tcBorders>
                </w:tcPr>
                <w:p w:rsidR="00366817" w:rsidRPr="00366817" w:rsidRDefault="00366817" w:rsidP="00366817">
                  <w:pPr>
                    <w:jc w:val="center"/>
                    <w:rPr>
                      <w:b/>
                      <w:sz w:val="16"/>
                      <w:szCs w:val="16"/>
                    </w:rPr>
                  </w:pPr>
                  <w:r w:rsidRPr="00366817">
                    <w:rPr>
                      <w:b/>
                      <w:sz w:val="16"/>
                      <w:szCs w:val="16"/>
                    </w:rPr>
                    <w:t>в том числе по годам:</w:t>
                  </w:r>
                </w:p>
              </w:tc>
              <w:tc>
                <w:tcPr>
                  <w:tcW w:w="1701" w:type="dxa"/>
                  <w:tcBorders>
                    <w:left w:val="single" w:sz="4" w:space="0" w:color="auto"/>
                    <w:bottom w:val="single" w:sz="4" w:space="0" w:color="auto"/>
                    <w:right w:val="single" w:sz="4" w:space="0" w:color="auto"/>
                  </w:tcBorders>
                  <w:vAlign w:val="center"/>
                </w:tcPr>
                <w:p w:rsidR="00366817" w:rsidRPr="00366817" w:rsidRDefault="00366817" w:rsidP="00366817">
                  <w:pPr>
                    <w:ind w:firstLine="67"/>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42"/>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jc w:val="center"/>
                    <w:rPr>
                      <w:b/>
                      <w:i/>
                      <w:sz w:val="16"/>
                      <w:szCs w:val="16"/>
                    </w:rPr>
                  </w:pPr>
                </w:p>
              </w:tc>
            </w:tr>
            <w:tr w:rsidR="00366817" w:rsidRPr="00366817" w:rsidTr="00366817">
              <w:trPr>
                <w:gridAfter w:val="2"/>
                <w:wAfter w:w="63" w:type="dxa"/>
                <w:trHeight w:val="20"/>
                <w:tblCellSpacing w:w="5" w:type="nil"/>
              </w:trPr>
              <w:tc>
                <w:tcPr>
                  <w:tcW w:w="2268" w:type="dxa"/>
                  <w:tcBorders>
                    <w:left w:val="single" w:sz="4" w:space="0" w:color="auto"/>
                    <w:bottom w:val="single" w:sz="4" w:space="0" w:color="auto"/>
                    <w:right w:val="single" w:sz="4" w:space="0" w:color="auto"/>
                  </w:tcBorders>
                </w:tcPr>
                <w:p w:rsidR="00366817" w:rsidRPr="00366817" w:rsidRDefault="00366817" w:rsidP="00366817">
                  <w:pPr>
                    <w:jc w:val="center"/>
                    <w:rPr>
                      <w:b/>
                      <w:sz w:val="16"/>
                      <w:szCs w:val="16"/>
                    </w:rPr>
                  </w:pPr>
                  <w:r w:rsidRPr="00366817">
                    <w:rPr>
                      <w:b/>
                      <w:sz w:val="16"/>
                      <w:szCs w:val="16"/>
                    </w:rPr>
                    <w:t>2020 год</w:t>
                  </w:r>
                </w:p>
              </w:tc>
              <w:tc>
                <w:tcPr>
                  <w:tcW w:w="1701" w:type="dxa"/>
                  <w:tcBorders>
                    <w:left w:val="single" w:sz="4" w:space="0" w:color="auto"/>
                    <w:bottom w:val="single" w:sz="4" w:space="0" w:color="auto"/>
                    <w:right w:val="single" w:sz="4" w:space="0" w:color="auto"/>
                  </w:tcBorders>
                </w:tcPr>
                <w:p w:rsidR="00366817" w:rsidRPr="00366817" w:rsidRDefault="00366817" w:rsidP="00366817">
                  <w:pPr>
                    <w:ind w:firstLine="42"/>
                    <w:jc w:val="center"/>
                    <w:rPr>
                      <w:sz w:val="16"/>
                      <w:szCs w:val="16"/>
                    </w:rPr>
                  </w:pPr>
                  <w:r w:rsidRPr="00366817">
                    <w:rPr>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42"/>
                    <w:jc w:val="center"/>
                    <w:rPr>
                      <w:sz w:val="16"/>
                      <w:szCs w:val="16"/>
                      <w:lang w:val="en-US"/>
                    </w:rPr>
                  </w:pPr>
                  <w:r w:rsidRPr="00366817">
                    <w:rPr>
                      <w:sz w:val="16"/>
                      <w:szCs w:val="16"/>
                      <w:lang w:val="en-US"/>
                    </w:rPr>
                    <w:t>0</w:t>
                  </w:r>
                </w:p>
              </w:tc>
              <w:tc>
                <w:tcPr>
                  <w:tcW w:w="1559"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jc w:val="center"/>
                    <w:rPr>
                      <w:sz w:val="16"/>
                      <w:szCs w:val="16"/>
                    </w:rPr>
                  </w:pPr>
                  <w:r w:rsidRPr="00366817">
                    <w:rPr>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9"/>
                    <w:jc w:val="center"/>
                    <w:rPr>
                      <w:sz w:val="16"/>
                      <w:szCs w:val="16"/>
                    </w:rPr>
                  </w:pPr>
                  <w:r w:rsidRPr="00366817">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9"/>
                    <w:jc w:val="center"/>
                    <w:rPr>
                      <w:i/>
                      <w:sz w:val="16"/>
                      <w:szCs w:val="16"/>
                    </w:rPr>
                  </w:pPr>
                  <w:r w:rsidRPr="00366817">
                    <w:rPr>
                      <w:i/>
                      <w:sz w:val="16"/>
                      <w:szCs w:val="16"/>
                    </w:rPr>
                    <w:t>0</w:t>
                  </w:r>
                </w:p>
              </w:tc>
            </w:tr>
            <w:tr w:rsidR="00366817" w:rsidRPr="00366817" w:rsidTr="00366817">
              <w:trPr>
                <w:gridAfter w:val="2"/>
                <w:wAfter w:w="63" w:type="dxa"/>
                <w:trHeight w:val="20"/>
                <w:tblCellSpacing w:w="5" w:type="nil"/>
              </w:trPr>
              <w:tc>
                <w:tcPr>
                  <w:tcW w:w="2268" w:type="dxa"/>
                  <w:tcBorders>
                    <w:left w:val="single" w:sz="4" w:space="0" w:color="auto"/>
                    <w:bottom w:val="single" w:sz="4" w:space="0" w:color="auto"/>
                    <w:right w:val="single" w:sz="4" w:space="0" w:color="auto"/>
                  </w:tcBorders>
                </w:tcPr>
                <w:p w:rsidR="00366817" w:rsidRPr="00366817" w:rsidRDefault="00366817" w:rsidP="00366817">
                  <w:pPr>
                    <w:jc w:val="center"/>
                    <w:rPr>
                      <w:b/>
                      <w:sz w:val="16"/>
                      <w:szCs w:val="16"/>
                    </w:rPr>
                  </w:pPr>
                  <w:r w:rsidRPr="00366817">
                    <w:rPr>
                      <w:b/>
                      <w:sz w:val="16"/>
                      <w:szCs w:val="16"/>
                    </w:rPr>
                    <w:t>2021 год</w:t>
                  </w:r>
                </w:p>
              </w:tc>
              <w:tc>
                <w:tcPr>
                  <w:tcW w:w="1701" w:type="dxa"/>
                  <w:tcBorders>
                    <w:left w:val="single" w:sz="4" w:space="0" w:color="auto"/>
                    <w:bottom w:val="single" w:sz="4" w:space="0" w:color="auto"/>
                    <w:right w:val="single" w:sz="4" w:space="0" w:color="auto"/>
                  </w:tcBorders>
                </w:tcPr>
                <w:p w:rsidR="00366817" w:rsidRPr="00366817" w:rsidRDefault="00366817" w:rsidP="00366817">
                  <w:pPr>
                    <w:ind w:firstLine="42"/>
                    <w:jc w:val="center"/>
                    <w:rPr>
                      <w:sz w:val="16"/>
                      <w:szCs w:val="16"/>
                    </w:rPr>
                  </w:pPr>
                  <w:r w:rsidRPr="00366817">
                    <w:rPr>
                      <w:sz w:val="16"/>
                      <w:szCs w:val="16"/>
                    </w:rPr>
                    <w:t>3 405 455,55</w:t>
                  </w:r>
                </w:p>
              </w:tc>
              <w:tc>
                <w:tcPr>
                  <w:tcW w:w="1560"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42"/>
                    <w:jc w:val="center"/>
                    <w:rPr>
                      <w:sz w:val="16"/>
                      <w:szCs w:val="16"/>
                    </w:rPr>
                  </w:pPr>
                  <w:r w:rsidRPr="00366817">
                    <w:rPr>
                      <w:sz w:val="16"/>
                      <w:szCs w:val="16"/>
                    </w:rPr>
                    <w:t>15 953,03</w:t>
                  </w:r>
                </w:p>
              </w:tc>
              <w:tc>
                <w:tcPr>
                  <w:tcW w:w="1559"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jc w:val="center"/>
                    <w:rPr>
                      <w:sz w:val="16"/>
                      <w:szCs w:val="16"/>
                    </w:rPr>
                  </w:pPr>
                  <w:r w:rsidRPr="00366817">
                    <w:rPr>
                      <w:sz w:val="16"/>
                      <w:szCs w:val="16"/>
                    </w:rPr>
                    <w:t>781 633,79</w:t>
                  </w:r>
                </w:p>
              </w:tc>
              <w:tc>
                <w:tcPr>
                  <w:tcW w:w="1559"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9"/>
                    <w:jc w:val="center"/>
                    <w:rPr>
                      <w:sz w:val="16"/>
                      <w:szCs w:val="16"/>
                    </w:rPr>
                  </w:pPr>
                  <w:r w:rsidRPr="00366817">
                    <w:rPr>
                      <w:sz w:val="16"/>
                      <w:szCs w:val="16"/>
                    </w:rPr>
                    <w:t>2 607 868,73</w:t>
                  </w:r>
                </w:p>
              </w:tc>
              <w:tc>
                <w:tcPr>
                  <w:tcW w:w="1134"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9"/>
                    <w:jc w:val="center"/>
                    <w:rPr>
                      <w:i/>
                      <w:sz w:val="16"/>
                      <w:szCs w:val="16"/>
                    </w:rPr>
                  </w:pPr>
                </w:p>
              </w:tc>
            </w:tr>
            <w:tr w:rsidR="00366817" w:rsidRPr="00366817" w:rsidTr="00366817">
              <w:trPr>
                <w:gridAfter w:val="2"/>
                <w:wAfter w:w="63" w:type="dxa"/>
                <w:trHeight w:val="20"/>
                <w:tblCellSpacing w:w="5" w:type="nil"/>
              </w:trPr>
              <w:tc>
                <w:tcPr>
                  <w:tcW w:w="2268" w:type="dxa"/>
                  <w:tcBorders>
                    <w:left w:val="single" w:sz="4" w:space="0" w:color="auto"/>
                    <w:bottom w:val="single" w:sz="4" w:space="0" w:color="auto"/>
                    <w:right w:val="single" w:sz="4" w:space="0" w:color="auto"/>
                  </w:tcBorders>
                </w:tcPr>
                <w:p w:rsidR="00366817" w:rsidRPr="00366817" w:rsidRDefault="00366817" w:rsidP="00366817">
                  <w:pPr>
                    <w:jc w:val="center"/>
                    <w:rPr>
                      <w:b/>
                      <w:sz w:val="16"/>
                      <w:szCs w:val="16"/>
                    </w:rPr>
                  </w:pPr>
                  <w:r w:rsidRPr="00366817">
                    <w:rPr>
                      <w:b/>
                      <w:sz w:val="16"/>
                      <w:szCs w:val="16"/>
                    </w:rPr>
                    <w:t>2022 год</w:t>
                  </w:r>
                </w:p>
              </w:tc>
              <w:tc>
                <w:tcPr>
                  <w:tcW w:w="1701"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42"/>
                    <w:jc w:val="center"/>
                    <w:rPr>
                      <w:color w:val="000000"/>
                      <w:sz w:val="16"/>
                      <w:szCs w:val="16"/>
                    </w:rPr>
                  </w:pPr>
                  <w:r w:rsidRPr="00366817">
                    <w:rPr>
                      <w:color w:val="000000"/>
                      <w:sz w:val="16"/>
                      <w:szCs w:val="16"/>
                    </w:rPr>
                    <w:t>4 769 390,00</w:t>
                  </w:r>
                </w:p>
              </w:tc>
              <w:tc>
                <w:tcPr>
                  <w:tcW w:w="1560"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42"/>
                    <w:jc w:val="center"/>
                    <w:rPr>
                      <w:color w:val="000000"/>
                      <w:sz w:val="16"/>
                      <w:szCs w:val="16"/>
                    </w:rPr>
                  </w:pPr>
                  <w:r w:rsidRPr="00366817">
                    <w:rPr>
                      <w:color w:val="000000"/>
                      <w:sz w:val="16"/>
                      <w:szCs w:val="16"/>
                    </w:rPr>
                    <w:t>2 130 690,00</w:t>
                  </w:r>
                </w:p>
              </w:tc>
              <w:tc>
                <w:tcPr>
                  <w:tcW w:w="1559"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jc w:val="center"/>
                    <w:rPr>
                      <w:color w:val="000000"/>
                      <w:sz w:val="16"/>
                      <w:szCs w:val="16"/>
                    </w:rPr>
                  </w:pPr>
                  <w:r w:rsidRPr="00366817">
                    <w:rPr>
                      <w:color w:val="000000"/>
                      <w:sz w:val="16"/>
                      <w:szCs w:val="16"/>
                    </w:rPr>
                    <w:t>536 045,75</w:t>
                  </w:r>
                </w:p>
              </w:tc>
              <w:tc>
                <w:tcPr>
                  <w:tcW w:w="1559"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9"/>
                    <w:jc w:val="center"/>
                    <w:rPr>
                      <w:color w:val="000000"/>
                      <w:sz w:val="16"/>
                      <w:szCs w:val="16"/>
                    </w:rPr>
                  </w:pPr>
                  <w:r w:rsidRPr="00366817">
                    <w:rPr>
                      <w:color w:val="000000"/>
                      <w:sz w:val="16"/>
                      <w:szCs w:val="16"/>
                    </w:rPr>
                    <w:t>2 102 654,25</w:t>
                  </w:r>
                </w:p>
              </w:tc>
              <w:tc>
                <w:tcPr>
                  <w:tcW w:w="1134"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9"/>
                    <w:jc w:val="center"/>
                    <w:rPr>
                      <w:i/>
                      <w:sz w:val="16"/>
                      <w:szCs w:val="16"/>
                    </w:rPr>
                  </w:pPr>
                </w:p>
              </w:tc>
            </w:tr>
            <w:tr w:rsidR="00366817" w:rsidRPr="00366817" w:rsidTr="00366817">
              <w:trPr>
                <w:gridAfter w:val="2"/>
                <w:wAfter w:w="63" w:type="dxa"/>
                <w:trHeight w:val="20"/>
                <w:tblCellSpacing w:w="5" w:type="nil"/>
              </w:trPr>
              <w:tc>
                <w:tcPr>
                  <w:tcW w:w="2268"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jc w:val="center"/>
                    <w:rPr>
                      <w:b/>
                      <w:sz w:val="16"/>
                      <w:szCs w:val="16"/>
                    </w:rPr>
                  </w:pPr>
                  <w:r w:rsidRPr="00366817">
                    <w:rPr>
                      <w:b/>
                      <w:sz w:val="16"/>
                      <w:szCs w:val="16"/>
                    </w:rPr>
                    <w:t>2023 год</w:t>
                  </w:r>
                </w:p>
              </w:tc>
              <w:tc>
                <w:tcPr>
                  <w:tcW w:w="1701"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42"/>
                    <w:jc w:val="center"/>
                    <w:rPr>
                      <w:sz w:val="16"/>
                      <w:szCs w:val="16"/>
                    </w:rPr>
                  </w:pPr>
                  <w:r w:rsidRPr="00366817">
                    <w:rPr>
                      <w:sz w:val="16"/>
                      <w:szCs w:val="16"/>
                    </w:rPr>
                    <w:t>5 710 762,27</w:t>
                  </w:r>
                </w:p>
              </w:tc>
              <w:tc>
                <w:tcPr>
                  <w:tcW w:w="1560"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42"/>
                    <w:jc w:val="center"/>
                    <w:rPr>
                      <w:sz w:val="16"/>
                      <w:szCs w:val="16"/>
                    </w:rPr>
                  </w:pPr>
                  <w:r w:rsidRPr="00366817">
                    <w:rPr>
                      <w:sz w:val="16"/>
                      <w:szCs w:val="16"/>
                    </w:rPr>
                    <w:t>3 256 162,27</w:t>
                  </w:r>
                </w:p>
              </w:tc>
              <w:tc>
                <w:tcPr>
                  <w:tcW w:w="1559"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jc w:val="center"/>
                    <w:rPr>
                      <w:sz w:val="16"/>
                      <w:szCs w:val="16"/>
                    </w:rPr>
                  </w:pPr>
                  <w:r w:rsidRPr="00366817">
                    <w:rPr>
                      <w:sz w:val="16"/>
                      <w:szCs w:val="16"/>
                    </w:rPr>
                    <w:t>503 456,56</w:t>
                  </w:r>
                </w:p>
              </w:tc>
              <w:tc>
                <w:tcPr>
                  <w:tcW w:w="1559"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9"/>
                    <w:jc w:val="center"/>
                    <w:rPr>
                      <w:sz w:val="16"/>
                      <w:szCs w:val="16"/>
                    </w:rPr>
                  </w:pPr>
                  <w:r w:rsidRPr="00366817">
                    <w:rPr>
                      <w:sz w:val="16"/>
                      <w:szCs w:val="16"/>
                    </w:rPr>
                    <w:t>1 951 143,44</w:t>
                  </w:r>
                </w:p>
              </w:tc>
              <w:tc>
                <w:tcPr>
                  <w:tcW w:w="1134"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9"/>
                    <w:jc w:val="center"/>
                    <w:rPr>
                      <w:i/>
                      <w:sz w:val="16"/>
                      <w:szCs w:val="16"/>
                    </w:rPr>
                  </w:pPr>
                </w:p>
              </w:tc>
            </w:tr>
            <w:tr w:rsidR="00366817" w:rsidRPr="00366817" w:rsidTr="00366817">
              <w:trPr>
                <w:gridAfter w:val="2"/>
                <w:wAfter w:w="63" w:type="dxa"/>
                <w:trHeight w:val="20"/>
                <w:tblCellSpacing w:w="5" w:type="nil"/>
              </w:trPr>
              <w:tc>
                <w:tcPr>
                  <w:tcW w:w="2268"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jc w:val="center"/>
                    <w:rPr>
                      <w:b/>
                      <w:sz w:val="16"/>
                      <w:szCs w:val="16"/>
                    </w:rPr>
                  </w:pPr>
                  <w:r w:rsidRPr="00366817">
                    <w:rPr>
                      <w:b/>
                      <w:sz w:val="16"/>
                      <w:szCs w:val="16"/>
                    </w:rPr>
                    <w:t>2024 год</w:t>
                  </w:r>
                </w:p>
              </w:tc>
              <w:tc>
                <w:tcPr>
                  <w:tcW w:w="1701"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42"/>
                    <w:jc w:val="center"/>
                    <w:rPr>
                      <w:sz w:val="16"/>
                      <w:szCs w:val="16"/>
                    </w:rPr>
                  </w:pPr>
                  <w:r w:rsidRPr="00366817">
                    <w:rPr>
                      <w:sz w:val="16"/>
                      <w:szCs w:val="16"/>
                    </w:rPr>
                    <w:t>9 448 299,07</w:t>
                  </w:r>
                </w:p>
              </w:tc>
              <w:tc>
                <w:tcPr>
                  <w:tcW w:w="1560"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42"/>
                    <w:jc w:val="center"/>
                    <w:rPr>
                      <w:sz w:val="16"/>
                      <w:szCs w:val="16"/>
                    </w:rPr>
                  </w:pPr>
                  <w:r w:rsidRPr="00366817">
                    <w:rPr>
                      <w:sz w:val="16"/>
                      <w:szCs w:val="16"/>
                    </w:rPr>
                    <w:t>132 002,07</w:t>
                  </w:r>
                </w:p>
              </w:tc>
              <w:tc>
                <w:tcPr>
                  <w:tcW w:w="1559"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jc w:val="center"/>
                    <w:rPr>
                      <w:sz w:val="16"/>
                      <w:szCs w:val="16"/>
                    </w:rPr>
                  </w:pPr>
                  <w:r w:rsidRPr="00366817">
                    <w:rPr>
                      <w:sz w:val="16"/>
                      <w:szCs w:val="16"/>
                    </w:rPr>
                    <w:t>1 910 840,52</w:t>
                  </w:r>
                </w:p>
              </w:tc>
              <w:tc>
                <w:tcPr>
                  <w:tcW w:w="1559"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9"/>
                    <w:jc w:val="center"/>
                    <w:rPr>
                      <w:sz w:val="16"/>
                      <w:szCs w:val="16"/>
                    </w:rPr>
                  </w:pPr>
                  <w:r w:rsidRPr="00366817">
                    <w:rPr>
                      <w:sz w:val="16"/>
                      <w:szCs w:val="16"/>
                    </w:rPr>
                    <w:t xml:space="preserve">7 405 456,48 </w:t>
                  </w:r>
                </w:p>
              </w:tc>
              <w:tc>
                <w:tcPr>
                  <w:tcW w:w="1134"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9"/>
                    <w:jc w:val="center"/>
                    <w:rPr>
                      <w:i/>
                      <w:sz w:val="16"/>
                      <w:szCs w:val="16"/>
                    </w:rPr>
                  </w:pPr>
                </w:p>
              </w:tc>
            </w:tr>
            <w:tr w:rsidR="00366817" w:rsidRPr="00366817" w:rsidTr="00366817">
              <w:trPr>
                <w:gridAfter w:val="2"/>
                <w:wAfter w:w="63" w:type="dxa"/>
                <w:trHeight w:val="20"/>
                <w:tblCellSpacing w:w="5" w:type="nil"/>
              </w:trPr>
              <w:tc>
                <w:tcPr>
                  <w:tcW w:w="2268"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jc w:val="center"/>
                    <w:rPr>
                      <w:b/>
                      <w:sz w:val="16"/>
                      <w:szCs w:val="16"/>
                    </w:rPr>
                  </w:pPr>
                  <w:r w:rsidRPr="00366817">
                    <w:rPr>
                      <w:b/>
                      <w:sz w:val="16"/>
                      <w:szCs w:val="16"/>
                    </w:rPr>
                    <w:t>итого</w:t>
                  </w:r>
                </w:p>
              </w:tc>
              <w:tc>
                <w:tcPr>
                  <w:tcW w:w="1701"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42"/>
                    <w:jc w:val="center"/>
                    <w:rPr>
                      <w:sz w:val="16"/>
                      <w:szCs w:val="16"/>
                    </w:rPr>
                  </w:pPr>
                  <w:r w:rsidRPr="00366817">
                    <w:rPr>
                      <w:sz w:val="16"/>
                      <w:szCs w:val="16"/>
                    </w:rPr>
                    <w:t>23 333 906,89</w:t>
                  </w:r>
                </w:p>
              </w:tc>
              <w:tc>
                <w:tcPr>
                  <w:tcW w:w="1560"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right="-77" w:hanging="80"/>
                    <w:jc w:val="center"/>
                    <w:rPr>
                      <w:sz w:val="16"/>
                      <w:szCs w:val="16"/>
                    </w:rPr>
                  </w:pPr>
                  <w:r w:rsidRPr="00366817">
                    <w:rPr>
                      <w:sz w:val="16"/>
                      <w:szCs w:val="16"/>
                    </w:rPr>
                    <w:t>5 534 807,37</w:t>
                  </w:r>
                </w:p>
              </w:tc>
              <w:tc>
                <w:tcPr>
                  <w:tcW w:w="1559"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jc w:val="center"/>
                    <w:rPr>
                      <w:sz w:val="16"/>
                      <w:szCs w:val="16"/>
                    </w:rPr>
                  </w:pPr>
                  <w:r w:rsidRPr="00366817">
                    <w:rPr>
                      <w:sz w:val="16"/>
                      <w:szCs w:val="16"/>
                    </w:rPr>
                    <w:t>3 731 976,62</w:t>
                  </w:r>
                </w:p>
              </w:tc>
              <w:tc>
                <w:tcPr>
                  <w:tcW w:w="1559"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9"/>
                    <w:jc w:val="center"/>
                    <w:rPr>
                      <w:sz w:val="16"/>
                      <w:szCs w:val="16"/>
                    </w:rPr>
                  </w:pPr>
                  <w:r w:rsidRPr="00366817">
                    <w:rPr>
                      <w:sz w:val="16"/>
                      <w:szCs w:val="16"/>
                    </w:rPr>
                    <w:t>14 067 122,9</w:t>
                  </w:r>
                </w:p>
              </w:tc>
              <w:tc>
                <w:tcPr>
                  <w:tcW w:w="1134" w:type="dxa"/>
                  <w:tcBorders>
                    <w:top w:val="single" w:sz="4" w:space="0" w:color="auto"/>
                    <w:left w:val="single" w:sz="4" w:space="0" w:color="auto"/>
                    <w:bottom w:val="single" w:sz="4" w:space="0" w:color="auto"/>
                    <w:right w:val="single" w:sz="4" w:space="0" w:color="auto"/>
                  </w:tcBorders>
                </w:tcPr>
                <w:p w:rsidR="00366817" w:rsidRPr="00366817" w:rsidRDefault="00366817" w:rsidP="00366817">
                  <w:pPr>
                    <w:ind w:firstLine="9"/>
                    <w:jc w:val="center"/>
                    <w:rPr>
                      <w:i/>
                      <w:sz w:val="16"/>
                      <w:szCs w:val="16"/>
                    </w:rPr>
                  </w:pPr>
                </w:p>
              </w:tc>
            </w:tr>
          </w:tbl>
          <w:p w:rsidR="00366817" w:rsidRPr="00366817" w:rsidRDefault="00366817" w:rsidP="00366817">
            <w:pPr>
              <w:jc w:val="both"/>
              <w:rPr>
                <w:bCs/>
                <w:sz w:val="16"/>
                <w:szCs w:val="16"/>
              </w:rPr>
            </w:pPr>
            <w:r w:rsidRPr="00366817">
              <w:rPr>
                <w:bCs/>
                <w:sz w:val="16"/>
                <w:szCs w:val="16"/>
              </w:rPr>
              <w:tab/>
              <w:t xml:space="preserve"> </w:t>
            </w:r>
          </w:p>
          <w:p w:rsidR="00366817" w:rsidRPr="00366817" w:rsidRDefault="00366817" w:rsidP="00366817">
            <w:pPr>
              <w:jc w:val="both"/>
              <w:rPr>
                <w:bCs/>
                <w:sz w:val="16"/>
                <w:szCs w:val="16"/>
              </w:rPr>
            </w:pPr>
            <w:r w:rsidRPr="00366817">
              <w:rPr>
                <w:bCs/>
                <w:sz w:val="16"/>
                <w:szCs w:val="16"/>
              </w:rPr>
              <w:tab/>
              <w:t>1.2. Стоку таблицы Паспорта муниципальной программы «Объемы бюджетных ассигнований Муниципальной программы» изложить в новой редакции:</w:t>
            </w:r>
          </w:p>
          <w:p w:rsidR="00366817" w:rsidRPr="00366817" w:rsidRDefault="00366817" w:rsidP="00366817">
            <w:pPr>
              <w:jc w:val="both"/>
              <w:rPr>
                <w:bCs/>
                <w:sz w:val="16"/>
                <w:szCs w:val="16"/>
              </w:rPr>
            </w:pPr>
            <w:r w:rsidRPr="00366817">
              <w:rPr>
                <w:bCs/>
                <w:sz w:val="16"/>
                <w:szCs w:val="16"/>
              </w:rPr>
              <w:t xml:space="preserve"> «Объем средств: Всего средств 23 333 906,89 руб.,</w:t>
            </w:r>
          </w:p>
          <w:p w:rsidR="00366817" w:rsidRPr="00366817" w:rsidRDefault="00366817" w:rsidP="00366817">
            <w:pPr>
              <w:jc w:val="both"/>
              <w:rPr>
                <w:bCs/>
                <w:sz w:val="16"/>
                <w:szCs w:val="16"/>
              </w:rPr>
            </w:pPr>
            <w:r w:rsidRPr="00366817">
              <w:rPr>
                <w:bCs/>
                <w:sz w:val="16"/>
                <w:szCs w:val="16"/>
              </w:rPr>
              <w:t>Федерального бюджета - 14 067 122,9руб.,</w:t>
            </w:r>
          </w:p>
          <w:p w:rsidR="00366817" w:rsidRPr="00366817" w:rsidRDefault="00366817" w:rsidP="00366817">
            <w:pPr>
              <w:jc w:val="both"/>
              <w:rPr>
                <w:bCs/>
                <w:sz w:val="16"/>
                <w:szCs w:val="16"/>
              </w:rPr>
            </w:pPr>
            <w:r w:rsidRPr="00366817">
              <w:rPr>
                <w:bCs/>
                <w:sz w:val="16"/>
                <w:szCs w:val="16"/>
              </w:rPr>
              <w:t xml:space="preserve">Областного бюджета – 3 731 976,62 руб., </w:t>
            </w:r>
          </w:p>
          <w:p w:rsidR="00366817" w:rsidRPr="00366817" w:rsidRDefault="00366817" w:rsidP="00366817">
            <w:pPr>
              <w:jc w:val="both"/>
              <w:rPr>
                <w:bCs/>
                <w:sz w:val="16"/>
                <w:szCs w:val="16"/>
              </w:rPr>
            </w:pPr>
            <w:r w:rsidRPr="00366817">
              <w:rPr>
                <w:bCs/>
                <w:sz w:val="16"/>
                <w:szCs w:val="16"/>
              </w:rPr>
              <w:t>Местного бюджета – 5 534 807,37руб.,</w:t>
            </w:r>
          </w:p>
          <w:p w:rsidR="00366817" w:rsidRPr="00366817" w:rsidRDefault="00366817" w:rsidP="00366817">
            <w:pPr>
              <w:jc w:val="both"/>
              <w:rPr>
                <w:bCs/>
                <w:sz w:val="16"/>
                <w:szCs w:val="16"/>
              </w:rPr>
            </w:pPr>
            <w:r w:rsidRPr="00366817">
              <w:rPr>
                <w:bCs/>
                <w:sz w:val="16"/>
                <w:szCs w:val="16"/>
              </w:rPr>
              <w:t>Внебюджетные источники – 0 тыс. руб.</w:t>
            </w:r>
          </w:p>
          <w:p w:rsidR="00366817" w:rsidRPr="00366817" w:rsidRDefault="00366817" w:rsidP="00366817">
            <w:pPr>
              <w:jc w:val="both"/>
              <w:rPr>
                <w:bCs/>
                <w:sz w:val="16"/>
                <w:szCs w:val="16"/>
              </w:rPr>
            </w:pPr>
            <w:r w:rsidRPr="00366817">
              <w:rPr>
                <w:bCs/>
                <w:sz w:val="16"/>
                <w:szCs w:val="16"/>
              </w:rPr>
              <w:t>Из них:</w:t>
            </w:r>
          </w:p>
          <w:p w:rsidR="00366817" w:rsidRPr="00366817" w:rsidRDefault="00366817" w:rsidP="00366817">
            <w:pPr>
              <w:jc w:val="both"/>
              <w:rPr>
                <w:bCs/>
                <w:sz w:val="16"/>
                <w:szCs w:val="16"/>
              </w:rPr>
            </w:pPr>
            <w:r w:rsidRPr="00366817">
              <w:rPr>
                <w:bCs/>
                <w:sz w:val="16"/>
                <w:szCs w:val="16"/>
              </w:rPr>
              <w:t xml:space="preserve">На благоустройство общественной территории </w:t>
            </w:r>
          </w:p>
          <w:p w:rsidR="00366817" w:rsidRPr="00366817" w:rsidRDefault="00366817" w:rsidP="00366817">
            <w:pPr>
              <w:jc w:val="both"/>
              <w:rPr>
                <w:bCs/>
                <w:sz w:val="16"/>
                <w:szCs w:val="16"/>
              </w:rPr>
            </w:pPr>
            <w:r w:rsidRPr="00366817">
              <w:rPr>
                <w:bCs/>
                <w:sz w:val="16"/>
                <w:szCs w:val="16"/>
              </w:rPr>
              <w:t>составит 23 333 906,89 руб.,</w:t>
            </w:r>
          </w:p>
          <w:p w:rsidR="00366817" w:rsidRPr="00366817" w:rsidRDefault="00366817" w:rsidP="00366817">
            <w:pPr>
              <w:jc w:val="both"/>
              <w:rPr>
                <w:bCs/>
                <w:sz w:val="16"/>
                <w:szCs w:val="16"/>
              </w:rPr>
            </w:pPr>
            <w:r w:rsidRPr="00366817">
              <w:rPr>
                <w:bCs/>
                <w:sz w:val="16"/>
                <w:szCs w:val="16"/>
              </w:rPr>
              <w:t>Федерального бюджета - 14 067 122,9руб.,</w:t>
            </w:r>
          </w:p>
          <w:p w:rsidR="00366817" w:rsidRPr="00366817" w:rsidRDefault="00366817" w:rsidP="00366817">
            <w:pPr>
              <w:jc w:val="both"/>
              <w:rPr>
                <w:bCs/>
                <w:sz w:val="16"/>
                <w:szCs w:val="16"/>
              </w:rPr>
            </w:pPr>
            <w:r w:rsidRPr="00366817">
              <w:rPr>
                <w:bCs/>
                <w:sz w:val="16"/>
                <w:szCs w:val="16"/>
              </w:rPr>
              <w:t xml:space="preserve">Областного бюджета – 3 731 976,62 руб., </w:t>
            </w:r>
          </w:p>
          <w:p w:rsidR="00366817" w:rsidRPr="00366817" w:rsidRDefault="00366817" w:rsidP="00366817">
            <w:pPr>
              <w:jc w:val="both"/>
              <w:rPr>
                <w:bCs/>
                <w:sz w:val="16"/>
                <w:szCs w:val="16"/>
              </w:rPr>
            </w:pPr>
            <w:r w:rsidRPr="00366817">
              <w:rPr>
                <w:bCs/>
                <w:sz w:val="16"/>
                <w:szCs w:val="16"/>
              </w:rPr>
              <w:t>Местного бюджета – 5 534 807,37руб.,</w:t>
            </w:r>
          </w:p>
          <w:p w:rsidR="00366817" w:rsidRPr="00366817" w:rsidRDefault="00366817" w:rsidP="00366817">
            <w:pPr>
              <w:jc w:val="both"/>
              <w:rPr>
                <w:bCs/>
                <w:sz w:val="16"/>
                <w:szCs w:val="16"/>
              </w:rPr>
            </w:pPr>
            <w:r w:rsidRPr="00366817">
              <w:rPr>
                <w:bCs/>
                <w:sz w:val="16"/>
                <w:szCs w:val="16"/>
              </w:rPr>
              <w:t>Внебюджетные источники – 0 тыс. руб.»</w:t>
            </w:r>
          </w:p>
          <w:p w:rsidR="00366817" w:rsidRPr="00366817" w:rsidRDefault="00366817" w:rsidP="00366817">
            <w:pPr>
              <w:jc w:val="both"/>
              <w:rPr>
                <w:bCs/>
                <w:sz w:val="16"/>
                <w:szCs w:val="16"/>
              </w:rPr>
            </w:pPr>
            <w:r w:rsidRPr="00366817">
              <w:rPr>
                <w:bCs/>
                <w:sz w:val="16"/>
                <w:szCs w:val="16"/>
              </w:rPr>
              <w:tab/>
              <w:t>2. Настоящее Постановление опубликовать в «Спецвыпуск Жигалово» и сети интернет на официальном сайте администрации Жигаловского муниципального образования http://жигалово-адм.рф.</w:t>
            </w:r>
          </w:p>
          <w:p w:rsidR="00366817" w:rsidRPr="00366817" w:rsidRDefault="00366817" w:rsidP="00366817">
            <w:pPr>
              <w:adjustRightInd w:val="0"/>
              <w:ind w:firstLine="708"/>
              <w:jc w:val="both"/>
              <w:rPr>
                <w:sz w:val="16"/>
                <w:szCs w:val="16"/>
              </w:rPr>
            </w:pPr>
            <w:bookmarkStart w:id="2" w:name="sub_3"/>
            <w:bookmarkEnd w:id="1"/>
            <w:r w:rsidRPr="00366817">
              <w:rPr>
                <w:sz w:val="16"/>
                <w:szCs w:val="16"/>
              </w:rPr>
              <w:t xml:space="preserve">3. Контроль за исполнением настоящего постановления </w:t>
            </w:r>
            <w:bookmarkEnd w:id="2"/>
            <w:r w:rsidRPr="00366817">
              <w:rPr>
                <w:sz w:val="16"/>
                <w:szCs w:val="16"/>
              </w:rPr>
              <w:t>оставляю за собой.</w:t>
            </w:r>
          </w:p>
          <w:p w:rsidR="00366817" w:rsidRPr="00366817" w:rsidRDefault="00366817" w:rsidP="00366817">
            <w:pPr>
              <w:rPr>
                <w:sz w:val="16"/>
                <w:szCs w:val="16"/>
              </w:rPr>
            </w:pPr>
          </w:p>
          <w:p w:rsidR="00366817" w:rsidRPr="00366817" w:rsidRDefault="00366817" w:rsidP="00366817">
            <w:pPr>
              <w:rPr>
                <w:sz w:val="16"/>
                <w:szCs w:val="16"/>
              </w:rPr>
            </w:pPr>
            <w:r w:rsidRPr="00366817">
              <w:rPr>
                <w:sz w:val="16"/>
                <w:szCs w:val="16"/>
              </w:rPr>
              <w:t>Глава</w:t>
            </w:r>
            <w:r>
              <w:rPr>
                <w:sz w:val="16"/>
                <w:szCs w:val="16"/>
              </w:rPr>
              <w:t xml:space="preserve"> Жигаловского </w:t>
            </w:r>
            <w:r w:rsidRPr="00366817">
              <w:rPr>
                <w:sz w:val="16"/>
                <w:szCs w:val="16"/>
              </w:rPr>
              <w:t>муниципального образования                                                                Д.А. Лунёв</w:t>
            </w:r>
          </w:p>
          <w:p w:rsidR="00366817" w:rsidRDefault="00366817" w:rsidP="00A801F5">
            <w:pPr>
              <w:pStyle w:val="31"/>
              <w:spacing w:before="0"/>
              <w:jc w:val="center"/>
              <w:outlineLvl w:val="2"/>
              <w:rPr>
                <w:rFonts w:ascii="Times New Roman" w:hAnsi="Times New Roman" w:cs="Times New Roman"/>
                <w:bCs w:val="0"/>
                <w:color w:val="000000" w:themeColor="text1"/>
                <w:sz w:val="20"/>
              </w:rPr>
            </w:pPr>
          </w:p>
          <w:p w:rsidR="00A801F5" w:rsidRPr="00A801F5" w:rsidRDefault="00A801F5" w:rsidP="00A801F5">
            <w:pPr>
              <w:pStyle w:val="31"/>
              <w:spacing w:before="0"/>
              <w:jc w:val="center"/>
              <w:outlineLvl w:val="2"/>
              <w:rPr>
                <w:rFonts w:ascii="Times New Roman" w:hAnsi="Times New Roman" w:cs="Times New Roman"/>
                <w:bCs w:val="0"/>
                <w:color w:val="000000" w:themeColor="text1"/>
                <w:sz w:val="20"/>
              </w:rPr>
            </w:pPr>
            <w:bookmarkStart w:id="3" w:name="_GoBack"/>
            <w:bookmarkEnd w:id="3"/>
            <w:r w:rsidRPr="00A801F5">
              <w:rPr>
                <w:rFonts w:ascii="Times New Roman" w:hAnsi="Times New Roman" w:cs="Times New Roman"/>
                <w:bCs w:val="0"/>
                <w:color w:val="000000" w:themeColor="text1"/>
                <w:sz w:val="20"/>
              </w:rPr>
              <w:t>ДУМА</w:t>
            </w:r>
          </w:p>
          <w:p w:rsidR="00A801F5" w:rsidRPr="00A801F5" w:rsidRDefault="00A801F5" w:rsidP="00A801F5">
            <w:pPr>
              <w:pStyle w:val="31"/>
              <w:spacing w:before="0"/>
              <w:jc w:val="center"/>
              <w:outlineLvl w:val="2"/>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A801F5" w:rsidRPr="00A801F5" w:rsidRDefault="00A801F5" w:rsidP="00A801F5">
            <w:pPr>
              <w:jc w:val="center"/>
              <w:rPr>
                <w:b/>
                <w:color w:val="000000" w:themeColor="text1"/>
              </w:rPr>
            </w:pPr>
            <w:r w:rsidRPr="00A801F5">
              <w:rPr>
                <w:b/>
                <w:color w:val="000000" w:themeColor="text1"/>
              </w:rPr>
              <w:t>ШЕСТОГО СОЗЫВА</w:t>
            </w:r>
          </w:p>
          <w:p w:rsidR="00A801F5" w:rsidRPr="00A801F5" w:rsidRDefault="00A801F5" w:rsidP="00A801F5">
            <w:pPr>
              <w:pStyle w:val="31"/>
              <w:tabs>
                <w:tab w:val="left" w:pos="3140"/>
                <w:tab w:val="center" w:pos="4749"/>
              </w:tabs>
              <w:spacing w:before="0"/>
              <w:jc w:val="center"/>
              <w:outlineLvl w:val="2"/>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РЕШЕНИЕ</w:t>
            </w:r>
          </w:p>
          <w:tbl>
            <w:tblPr>
              <w:tblW w:w="10065" w:type="dxa"/>
              <w:tblLook w:val="04A0" w:firstRow="1" w:lastRow="0" w:firstColumn="1" w:lastColumn="0" w:noHBand="0" w:noVBand="1"/>
            </w:tblPr>
            <w:tblGrid>
              <w:gridCol w:w="4740"/>
              <w:gridCol w:w="5325"/>
            </w:tblGrid>
            <w:tr w:rsidR="00A801F5" w:rsidRPr="00A801F5" w:rsidTr="00755F1C">
              <w:tc>
                <w:tcPr>
                  <w:tcW w:w="4740" w:type="dxa"/>
                  <w:shd w:val="clear" w:color="auto" w:fill="auto"/>
                </w:tcPr>
                <w:p w:rsidR="00A801F5" w:rsidRPr="00366817" w:rsidRDefault="00A801F5" w:rsidP="00A801F5">
                  <w:pPr>
                    <w:pStyle w:val="ad"/>
                    <w:jc w:val="left"/>
                    <w:rPr>
                      <w:rFonts w:eastAsia="Calibri"/>
                      <w:sz w:val="16"/>
                      <w:szCs w:val="24"/>
                    </w:rPr>
                  </w:pPr>
                  <w:r w:rsidRPr="00366817">
                    <w:rPr>
                      <w:rFonts w:eastAsia="Calibri"/>
                      <w:sz w:val="16"/>
                      <w:szCs w:val="24"/>
                    </w:rPr>
                    <w:t>25.08.2023г. №  14-23</w:t>
                  </w:r>
                </w:p>
              </w:tc>
              <w:tc>
                <w:tcPr>
                  <w:tcW w:w="5325" w:type="dxa"/>
                  <w:shd w:val="clear" w:color="auto" w:fill="auto"/>
                </w:tcPr>
                <w:p w:rsidR="00A801F5" w:rsidRPr="00366817" w:rsidRDefault="00A801F5" w:rsidP="00A801F5">
                  <w:pPr>
                    <w:pStyle w:val="ad"/>
                    <w:jc w:val="right"/>
                    <w:rPr>
                      <w:rFonts w:eastAsia="Calibri"/>
                      <w:sz w:val="16"/>
                      <w:szCs w:val="24"/>
                    </w:rPr>
                  </w:pPr>
                  <w:r w:rsidRPr="00366817">
                    <w:rPr>
                      <w:rFonts w:eastAsia="Calibri"/>
                      <w:sz w:val="16"/>
                      <w:szCs w:val="24"/>
                    </w:rPr>
                    <w:t>рп. Жигалово</w:t>
                  </w:r>
                </w:p>
              </w:tc>
            </w:tr>
          </w:tbl>
          <w:p w:rsidR="00A801F5" w:rsidRPr="00A801F5" w:rsidRDefault="00A801F5" w:rsidP="00A801F5">
            <w:pPr>
              <w:rPr>
                <w:sz w:val="18"/>
                <w:szCs w:val="24"/>
                <w:u w:val="single"/>
              </w:rPr>
            </w:pPr>
          </w:p>
          <w:p w:rsidR="00A801F5" w:rsidRPr="00366817" w:rsidRDefault="00A801F5" w:rsidP="00A801F5">
            <w:pPr>
              <w:rPr>
                <w:b/>
                <w:sz w:val="16"/>
                <w:szCs w:val="24"/>
              </w:rPr>
            </w:pPr>
            <w:r w:rsidRPr="00366817">
              <w:rPr>
                <w:b/>
                <w:sz w:val="16"/>
                <w:szCs w:val="24"/>
              </w:rPr>
              <w:t>О внесении изменений в решение Думы Жигаловского МО от 26.12.2022г. № 20-22</w:t>
            </w:r>
          </w:p>
          <w:p w:rsidR="00A801F5" w:rsidRPr="00366817" w:rsidRDefault="00A801F5" w:rsidP="00A801F5">
            <w:pPr>
              <w:rPr>
                <w:b/>
                <w:sz w:val="16"/>
                <w:szCs w:val="24"/>
              </w:rPr>
            </w:pPr>
            <w:r w:rsidRPr="00366817">
              <w:rPr>
                <w:b/>
                <w:sz w:val="16"/>
                <w:szCs w:val="24"/>
              </w:rPr>
              <w:t>«О бюджете Жигаловского муниципального образования на 2023 год и плановый период 2024 и 2025 годов»</w:t>
            </w:r>
          </w:p>
          <w:p w:rsidR="00A801F5" w:rsidRPr="00366817" w:rsidRDefault="00A801F5" w:rsidP="00A801F5">
            <w:pPr>
              <w:ind w:firstLine="460"/>
              <w:jc w:val="both"/>
              <w:rPr>
                <w:color w:val="1D1B11"/>
                <w:sz w:val="16"/>
                <w:szCs w:val="24"/>
              </w:rPr>
            </w:pPr>
            <w:r w:rsidRPr="00366817">
              <w:rPr>
                <w:color w:val="1D1B11"/>
                <w:sz w:val="16"/>
                <w:szCs w:val="24"/>
              </w:rPr>
              <w:t>Руководствуясь Бюджетным Кодексом Российской Федерации, Положением о бюджетном процессе в Жигаловском муниципальном образовании и стат</w:t>
            </w:r>
            <w:r w:rsidRPr="00366817">
              <w:rPr>
                <w:color w:val="1D1B11"/>
                <w:sz w:val="16"/>
                <w:szCs w:val="24"/>
              </w:rPr>
              <w:t>ь</w:t>
            </w:r>
            <w:r w:rsidRPr="00366817">
              <w:rPr>
                <w:color w:val="1D1B11"/>
                <w:sz w:val="16"/>
                <w:szCs w:val="24"/>
              </w:rPr>
              <w:t xml:space="preserve">ей 7 Устава Жигаловского муниципального образования, </w:t>
            </w:r>
          </w:p>
          <w:p w:rsidR="00A801F5" w:rsidRPr="00366817" w:rsidRDefault="00A801F5" w:rsidP="00A801F5">
            <w:pPr>
              <w:ind w:firstLine="460"/>
              <w:jc w:val="both"/>
              <w:rPr>
                <w:color w:val="1D1B11"/>
                <w:sz w:val="16"/>
                <w:szCs w:val="24"/>
              </w:rPr>
            </w:pPr>
            <w:r w:rsidRPr="00366817">
              <w:rPr>
                <w:color w:val="1D1B11"/>
                <w:sz w:val="16"/>
                <w:szCs w:val="24"/>
              </w:rPr>
              <w:t>Дума Жигаловского муниципального образ</w:t>
            </w:r>
            <w:r w:rsidRPr="00366817">
              <w:rPr>
                <w:color w:val="1D1B11"/>
                <w:sz w:val="16"/>
                <w:szCs w:val="24"/>
              </w:rPr>
              <w:t>о</w:t>
            </w:r>
            <w:r w:rsidRPr="00366817">
              <w:rPr>
                <w:color w:val="1D1B11"/>
                <w:sz w:val="16"/>
                <w:szCs w:val="24"/>
              </w:rPr>
              <w:t xml:space="preserve">вания решила: </w:t>
            </w:r>
          </w:p>
          <w:p w:rsidR="00A801F5" w:rsidRPr="00366817" w:rsidRDefault="00A801F5" w:rsidP="00A801F5">
            <w:pPr>
              <w:spacing w:line="240" w:lineRule="atLeast"/>
              <w:ind w:firstLine="460"/>
              <w:jc w:val="both"/>
              <w:rPr>
                <w:color w:val="1D1B11"/>
                <w:sz w:val="16"/>
                <w:szCs w:val="24"/>
              </w:rPr>
            </w:pPr>
            <w:r w:rsidRPr="00366817">
              <w:rPr>
                <w:bCs/>
                <w:sz w:val="16"/>
                <w:szCs w:val="24"/>
              </w:rPr>
              <w:t xml:space="preserve">1. </w:t>
            </w:r>
            <w:r w:rsidRPr="00366817">
              <w:rPr>
                <w:color w:val="1D1B11"/>
                <w:sz w:val="16"/>
                <w:szCs w:val="24"/>
              </w:rPr>
              <w:t>Внести следующие изменения в решение Думы Жигаловского муниципального образования от 26 декабря 2022 года № 20-22 «О бюджете Жигаловского муниципального образования на 2023 год и плановый период 2024 и 2025 годов»:</w:t>
            </w:r>
          </w:p>
          <w:p w:rsidR="00A801F5" w:rsidRPr="00366817" w:rsidRDefault="00A801F5" w:rsidP="00A801F5">
            <w:pPr>
              <w:spacing w:line="240" w:lineRule="atLeast"/>
              <w:ind w:firstLine="460"/>
              <w:jc w:val="both"/>
              <w:rPr>
                <w:color w:val="1D1B11"/>
                <w:sz w:val="16"/>
                <w:szCs w:val="24"/>
              </w:rPr>
            </w:pPr>
            <w:r w:rsidRPr="00366817">
              <w:rPr>
                <w:color w:val="1D1B11"/>
                <w:sz w:val="16"/>
                <w:szCs w:val="24"/>
              </w:rPr>
              <w:t>1.1. Пункт 1. изложить в следующей редакции:</w:t>
            </w:r>
          </w:p>
          <w:p w:rsidR="00A801F5" w:rsidRPr="00366817" w:rsidRDefault="00A801F5" w:rsidP="00A801F5">
            <w:pPr>
              <w:tabs>
                <w:tab w:val="left" w:pos="709"/>
              </w:tabs>
              <w:ind w:firstLine="460"/>
              <w:jc w:val="both"/>
              <w:rPr>
                <w:color w:val="1D1B11"/>
                <w:sz w:val="16"/>
                <w:szCs w:val="24"/>
              </w:rPr>
            </w:pPr>
            <w:r w:rsidRPr="00366817">
              <w:rPr>
                <w:color w:val="1D1B11"/>
                <w:sz w:val="16"/>
                <w:szCs w:val="24"/>
              </w:rPr>
              <w:t>«1. Утвердить основные характеристики бюджета Жигаловского муниципального образ</w:t>
            </w:r>
            <w:r w:rsidRPr="00366817">
              <w:rPr>
                <w:color w:val="1D1B11"/>
                <w:sz w:val="16"/>
                <w:szCs w:val="24"/>
              </w:rPr>
              <w:t>о</w:t>
            </w:r>
            <w:r w:rsidRPr="00366817">
              <w:rPr>
                <w:color w:val="1D1B11"/>
                <w:sz w:val="16"/>
                <w:szCs w:val="24"/>
              </w:rPr>
              <w:t>вания на 2023 год:</w:t>
            </w:r>
          </w:p>
          <w:p w:rsidR="00A801F5" w:rsidRPr="00366817" w:rsidRDefault="00A801F5" w:rsidP="00A801F5">
            <w:pPr>
              <w:ind w:firstLine="460"/>
              <w:jc w:val="both"/>
              <w:rPr>
                <w:color w:val="1D1B11"/>
                <w:sz w:val="16"/>
                <w:szCs w:val="24"/>
              </w:rPr>
            </w:pPr>
            <w:r w:rsidRPr="00366817">
              <w:rPr>
                <w:color w:val="1D1B11"/>
                <w:sz w:val="16"/>
                <w:szCs w:val="24"/>
              </w:rPr>
              <w:t xml:space="preserve">общий объем доходов в сумме 124 014,6 тыс. рублей, из них объем межбюджетных трансфертов, получаемых из других бюджетов бюджетной системы Российской Федерации, в сумме 65 825,2 тыс. руб., </w:t>
            </w:r>
          </w:p>
          <w:p w:rsidR="00A801F5" w:rsidRPr="00366817" w:rsidRDefault="00A801F5" w:rsidP="00A801F5">
            <w:pPr>
              <w:ind w:firstLine="460"/>
              <w:jc w:val="both"/>
              <w:rPr>
                <w:color w:val="1D1B11"/>
                <w:sz w:val="16"/>
                <w:szCs w:val="24"/>
              </w:rPr>
            </w:pPr>
            <w:r w:rsidRPr="00366817">
              <w:rPr>
                <w:color w:val="1D1B11"/>
                <w:sz w:val="16"/>
                <w:szCs w:val="24"/>
              </w:rPr>
              <w:t>общий объем расходов в сумме 137 729,8 тыс. рублей.</w:t>
            </w:r>
          </w:p>
          <w:p w:rsidR="00A801F5" w:rsidRPr="00366817" w:rsidRDefault="00A801F5" w:rsidP="00A801F5">
            <w:pPr>
              <w:ind w:firstLine="460"/>
              <w:jc w:val="both"/>
              <w:rPr>
                <w:color w:val="1D1B11"/>
                <w:sz w:val="16"/>
                <w:szCs w:val="24"/>
              </w:rPr>
            </w:pPr>
            <w:r w:rsidRPr="00366817">
              <w:rPr>
                <w:color w:val="1D1B11"/>
                <w:sz w:val="16"/>
                <w:szCs w:val="24"/>
              </w:rPr>
              <w:t xml:space="preserve"> размер дефицита в сумме 13 715,2 тыс. рублей или 23,6% утвержденного общего годового объема доходов без учета утвержденного объема безвозмездных поступлений.</w:t>
            </w:r>
          </w:p>
          <w:p w:rsidR="00A801F5" w:rsidRPr="00366817" w:rsidRDefault="00A801F5" w:rsidP="00A801F5">
            <w:pPr>
              <w:ind w:firstLine="460"/>
              <w:jc w:val="both"/>
              <w:rPr>
                <w:color w:val="1D1B11"/>
                <w:sz w:val="16"/>
                <w:szCs w:val="24"/>
              </w:rPr>
            </w:pPr>
            <w:r w:rsidRPr="00366817">
              <w:rPr>
                <w:sz w:val="16"/>
                <w:szCs w:val="28"/>
              </w:rPr>
              <w:t>Установить, что превышение дефицита бюджета Жигаловского МО над ограничениями, установленными ст.92.1 Бюджетного Кодекса РФ, осуществлено в пределах суммы снижения остатка средств на счете по учету средств бюджета поселения в объеме 9 572 тыс. руб.  Дефицит бюджета без учета суммы снижения остатка на счете составляет 4 143,2 тыс. рублей или 7,1</w:t>
            </w:r>
            <w:r w:rsidRPr="00366817">
              <w:rPr>
                <w:color w:val="1D1B11"/>
                <w:sz w:val="16"/>
                <w:szCs w:val="24"/>
              </w:rPr>
              <w:t xml:space="preserve">% утвержденного общего годового объема доходов без учета утвержденного объема безвозмездных поступлений». </w:t>
            </w:r>
          </w:p>
          <w:p w:rsidR="00A801F5" w:rsidRPr="00366817" w:rsidRDefault="00A801F5" w:rsidP="00A801F5">
            <w:pPr>
              <w:ind w:firstLine="460"/>
              <w:jc w:val="both"/>
              <w:rPr>
                <w:color w:val="1D1B11"/>
                <w:sz w:val="16"/>
                <w:szCs w:val="24"/>
              </w:rPr>
            </w:pPr>
            <w:r w:rsidRPr="00366817">
              <w:rPr>
                <w:color w:val="1D1B11"/>
                <w:sz w:val="16"/>
                <w:szCs w:val="24"/>
              </w:rPr>
              <w:t>1.2. В пункте 11. Цифры «4343,7» заменить на цифры «5019,7»;</w:t>
            </w:r>
          </w:p>
          <w:p w:rsidR="00A801F5" w:rsidRPr="00366817" w:rsidRDefault="00A801F5" w:rsidP="00A801F5">
            <w:pPr>
              <w:ind w:firstLine="460"/>
              <w:jc w:val="both"/>
              <w:rPr>
                <w:color w:val="1D1B11"/>
                <w:sz w:val="16"/>
                <w:szCs w:val="24"/>
              </w:rPr>
            </w:pPr>
            <w:r w:rsidRPr="00366817">
              <w:rPr>
                <w:color w:val="1D1B11"/>
                <w:sz w:val="16"/>
                <w:szCs w:val="24"/>
              </w:rPr>
              <w:t>1.3. Пункт 18. Изложить в следующей редакции:</w:t>
            </w:r>
          </w:p>
          <w:p w:rsidR="00A801F5" w:rsidRPr="00366817" w:rsidRDefault="00A801F5" w:rsidP="00A801F5">
            <w:pPr>
              <w:tabs>
                <w:tab w:val="left" w:pos="709"/>
              </w:tabs>
              <w:ind w:firstLine="460"/>
              <w:jc w:val="both"/>
              <w:rPr>
                <w:color w:val="1D1B11"/>
                <w:sz w:val="16"/>
                <w:szCs w:val="24"/>
              </w:rPr>
            </w:pPr>
            <w:r w:rsidRPr="00366817">
              <w:rPr>
                <w:color w:val="1D1B11"/>
                <w:sz w:val="16"/>
                <w:szCs w:val="24"/>
              </w:rPr>
              <w:t>«18. Утвердить верхний предел муниципального внутреннего долга Жигаловского муниципального образования:</w:t>
            </w:r>
          </w:p>
          <w:p w:rsidR="00A801F5" w:rsidRPr="00366817" w:rsidRDefault="00A801F5" w:rsidP="00A801F5">
            <w:pPr>
              <w:tabs>
                <w:tab w:val="left" w:pos="709"/>
              </w:tabs>
              <w:ind w:firstLine="460"/>
              <w:jc w:val="both"/>
              <w:rPr>
                <w:color w:val="1D1B11"/>
                <w:sz w:val="16"/>
                <w:szCs w:val="24"/>
              </w:rPr>
            </w:pPr>
            <w:r w:rsidRPr="00366817">
              <w:rPr>
                <w:color w:val="1D1B11"/>
                <w:sz w:val="16"/>
                <w:szCs w:val="24"/>
              </w:rPr>
              <w:t>по  состоянию на 01 января 2024 года в размере 4143,2 тыс. руб., в том числе верхний предел долга по муниципальным гарантиям – 0 тыс.рублей ;</w:t>
            </w:r>
          </w:p>
          <w:p w:rsidR="00A801F5" w:rsidRPr="00366817" w:rsidRDefault="00A801F5" w:rsidP="00A801F5">
            <w:pPr>
              <w:tabs>
                <w:tab w:val="left" w:pos="709"/>
              </w:tabs>
              <w:ind w:firstLine="460"/>
              <w:jc w:val="both"/>
              <w:rPr>
                <w:color w:val="1D1B11"/>
                <w:sz w:val="16"/>
                <w:szCs w:val="24"/>
              </w:rPr>
            </w:pPr>
            <w:r w:rsidRPr="00366817">
              <w:rPr>
                <w:color w:val="1D1B11"/>
                <w:sz w:val="16"/>
                <w:szCs w:val="24"/>
              </w:rPr>
              <w:t>по  состоянию на 01 января 2025 года в размере 8217,1 тыс. руб., в том числе верхний предел долга по муниципальным гарантиям – 0 тыс.рублей;</w:t>
            </w:r>
          </w:p>
          <w:p w:rsidR="00A801F5" w:rsidRPr="00366817" w:rsidRDefault="00A801F5" w:rsidP="00A801F5">
            <w:pPr>
              <w:tabs>
                <w:tab w:val="left" w:pos="709"/>
              </w:tabs>
              <w:ind w:firstLine="460"/>
              <w:jc w:val="both"/>
              <w:rPr>
                <w:color w:val="1D1B11"/>
                <w:sz w:val="16"/>
                <w:szCs w:val="24"/>
              </w:rPr>
            </w:pPr>
            <w:r w:rsidRPr="00366817">
              <w:rPr>
                <w:color w:val="1D1B11"/>
                <w:sz w:val="16"/>
                <w:szCs w:val="24"/>
              </w:rPr>
              <w:t>по  состоянию на 01 января 2026 года в размере 12513,0 тыс. руб., в том числе верхний предел долга по муниципальным гарантиям – 0 тыс.рублей»,</w:t>
            </w:r>
          </w:p>
          <w:p w:rsidR="00A801F5" w:rsidRPr="00366817" w:rsidRDefault="00A801F5" w:rsidP="00A801F5">
            <w:pPr>
              <w:tabs>
                <w:tab w:val="left" w:pos="709"/>
              </w:tabs>
              <w:ind w:firstLine="460"/>
              <w:jc w:val="both"/>
              <w:rPr>
                <w:color w:val="1D1B11"/>
                <w:sz w:val="16"/>
                <w:szCs w:val="24"/>
              </w:rPr>
            </w:pPr>
            <w:r w:rsidRPr="00366817">
              <w:rPr>
                <w:color w:val="1D1B11"/>
                <w:sz w:val="16"/>
                <w:szCs w:val="24"/>
              </w:rPr>
              <w:t>1.4. Приложения 1,3,5,7,9,11,12,13 утвердить в новой редакции</w:t>
            </w:r>
          </w:p>
          <w:p w:rsidR="00A801F5" w:rsidRPr="00366817" w:rsidRDefault="00A801F5" w:rsidP="00A801F5">
            <w:pPr>
              <w:numPr>
                <w:ilvl w:val="0"/>
                <w:numId w:val="19"/>
              </w:numPr>
              <w:tabs>
                <w:tab w:val="left" w:pos="426"/>
                <w:tab w:val="left" w:pos="567"/>
                <w:tab w:val="left" w:pos="993"/>
              </w:tabs>
              <w:ind w:left="0" w:firstLine="460"/>
              <w:jc w:val="both"/>
              <w:rPr>
                <w:color w:val="1D1B11"/>
                <w:sz w:val="16"/>
                <w:szCs w:val="24"/>
              </w:rPr>
            </w:pPr>
            <w:r w:rsidRPr="00366817">
              <w:rPr>
                <w:color w:val="1D1B11"/>
                <w:sz w:val="16"/>
                <w:szCs w:val="24"/>
              </w:rPr>
              <w:lastRenderedPageBreak/>
              <w:t>Настоящее Решение подлежит официальному опубликованию в газете «Спецвыпуск Жигалово» и размещению на официальном сайте Жигаловского муниципального образования в сети Интернет.</w:t>
            </w:r>
          </w:p>
          <w:p w:rsidR="00A801F5" w:rsidRPr="00366817" w:rsidRDefault="00A801F5" w:rsidP="00A801F5">
            <w:pPr>
              <w:numPr>
                <w:ilvl w:val="0"/>
                <w:numId w:val="19"/>
              </w:numPr>
              <w:tabs>
                <w:tab w:val="left" w:pos="426"/>
                <w:tab w:val="left" w:pos="567"/>
                <w:tab w:val="left" w:pos="851"/>
                <w:tab w:val="left" w:pos="993"/>
              </w:tabs>
              <w:ind w:left="0" w:firstLine="460"/>
              <w:jc w:val="both"/>
              <w:rPr>
                <w:color w:val="1D1B11"/>
                <w:sz w:val="16"/>
                <w:szCs w:val="24"/>
              </w:rPr>
            </w:pPr>
            <w:r w:rsidRPr="00366817">
              <w:rPr>
                <w:color w:val="1D1B11"/>
                <w:sz w:val="16"/>
                <w:szCs w:val="24"/>
              </w:rPr>
              <w:t>Настоящее Решение вступает в силу со дня его опубликования.</w:t>
            </w:r>
          </w:p>
          <w:p w:rsidR="00A801F5" w:rsidRPr="00366817" w:rsidRDefault="00A801F5" w:rsidP="00A801F5">
            <w:pPr>
              <w:rPr>
                <w:color w:val="1D1B11"/>
                <w:sz w:val="16"/>
                <w:szCs w:val="24"/>
              </w:rPr>
            </w:pPr>
          </w:p>
          <w:p w:rsidR="00A801F5" w:rsidRPr="00366817" w:rsidRDefault="00A801F5" w:rsidP="00A801F5">
            <w:pPr>
              <w:rPr>
                <w:color w:val="1D1B11"/>
                <w:sz w:val="16"/>
                <w:szCs w:val="24"/>
              </w:rPr>
            </w:pPr>
            <w:r w:rsidRPr="00366817">
              <w:rPr>
                <w:color w:val="1D1B11"/>
                <w:sz w:val="16"/>
                <w:szCs w:val="24"/>
              </w:rPr>
              <w:t xml:space="preserve">Председатель Думы Жигаловского муниципального образования                                                        Е.А.Мулягина  </w:t>
            </w:r>
          </w:p>
          <w:p w:rsidR="00A801F5" w:rsidRPr="00366817" w:rsidRDefault="00A801F5" w:rsidP="00A801F5">
            <w:pPr>
              <w:rPr>
                <w:color w:val="1D1B11"/>
                <w:sz w:val="16"/>
                <w:szCs w:val="24"/>
              </w:rPr>
            </w:pPr>
          </w:p>
          <w:p w:rsidR="00A801F5" w:rsidRPr="00366817" w:rsidRDefault="00A801F5" w:rsidP="00A801F5">
            <w:pPr>
              <w:rPr>
                <w:color w:val="1D1B11"/>
                <w:sz w:val="16"/>
                <w:szCs w:val="24"/>
              </w:rPr>
            </w:pPr>
            <w:r w:rsidRPr="00366817">
              <w:rPr>
                <w:color w:val="1D1B11"/>
                <w:sz w:val="16"/>
                <w:szCs w:val="24"/>
              </w:rPr>
              <w:t xml:space="preserve"> Глава Жигаловского муниципального образования                                                                                Д.А.Лунёв </w:t>
            </w:r>
          </w:p>
          <w:p w:rsidR="005E05FD" w:rsidRPr="005E05FD" w:rsidRDefault="005E05FD" w:rsidP="00A801F5">
            <w:pPr>
              <w:pStyle w:val="ad"/>
              <w:jc w:val="left"/>
              <w:rPr>
                <w:sz w:val="20"/>
                <w:u w:val="single"/>
              </w:rPr>
            </w:pPr>
          </w:p>
        </w:tc>
        <w:tc>
          <w:tcPr>
            <w:tcW w:w="236" w:type="dxa"/>
            <w:gridSpan w:val="2"/>
          </w:tcPr>
          <w:p w:rsidR="005E05FD" w:rsidRPr="005E05FD" w:rsidRDefault="005E05FD" w:rsidP="00755F1C">
            <w:pPr>
              <w:pStyle w:val="ad"/>
              <w:ind w:left="1317"/>
              <w:rPr>
                <w:sz w:val="20"/>
              </w:rPr>
            </w:pPr>
          </w:p>
        </w:tc>
      </w:tr>
      <w:tr w:rsidR="005E05FD" w:rsidRPr="005E05FD" w:rsidTr="00A801F5">
        <w:trPr>
          <w:gridAfter w:val="1"/>
          <w:wAfter w:w="159" w:type="dxa"/>
        </w:trPr>
        <w:tc>
          <w:tcPr>
            <w:tcW w:w="10851" w:type="dxa"/>
            <w:gridSpan w:val="2"/>
          </w:tcPr>
          <w:p w:rsidR="00A801F5" w:rsidRPr="00A801F5" w:rsidRDefault="00A801F5" w:rsidP="00A801F5">
            <w:pPr>
              <w:jc w:val="right"/>
              <w:rPr>
                <w:spacing w:val="1"/>
                <w:sz w:val="18"/>
              </w:rPr>
            </w:pPr>
            <w:r w:rsidRPr="00A801F5">
              <w:rPr>
                <w:spacing w:val="1"/>
                <w:sz w:val="18"/>
              </w:rPr>
              <w:lastRenderedPageBreak/>
              <w:t>Приложение № 1</w:t>
            </w:r>
          </w:p>
          <w:p w:rsidR="00A801F5" w:rsidRPr="00A801F5" w:rsidRDefault="00A801F5" w:rsidP="00A801F5">
            <w:pPr>
              <w:pStyle w:val="a6"/>
              <w:ind w:firstLine="709"/>
              <w:jc w:val="right"/>
              <w:rPr>
                <w:spacing w:val="1"/>
                <w:sz w:val="18"/>
              </w:rPr>
            </w:pPr>
            <w:r w:rsidRPr="00A801F5">
              <w:rPr>
                <w:spacing w:val="1"/>
                <w:sz w:val="18"/>
              </w:rPr>
              <w:t>к решению Думы Жигаловского</w:t>
            </w:r>
            <w:r>
              <w:rPr>
                <w:spacing w:val="1"/>
                <w:sz w:val="18"/>
              </w:rPr>
              <w:t xml:space="preserve"> </w:t>
            </w:r>
            <w:r w:rsidRPr="00A801F5">
              <w:rPr>
                <w:spacing w:val="1"/>
                <w:sz w:val="18"/>
              </w:rPr>
              <w:t>муниципального образования</w:t>
            </w:r>
          </w:p>
          <w:p w:rsidR="00A801F5" w:rsidRDefault="00A801F5" w:rsidP="00A801F5">
            <w:pPr>
              <w:pStyle w:val="a6"/>
              <w:ind w:firstLine="709"/>
              <w:jc w:val="right"/>
              <w:rPr>
                <w:spacing w:val="1"/>
                <w:sz w:val="18"/>
                <w:u w:val="single"/>
              </w:rPr>
            </w:pPr>
            <w:r w:rsidRPr="00A801F5">
              <w:rPr>
                <w:spacing w:val="1"/>
                <w:sz w:val="18"/>
              </w:rPr>
              <w:t>от "</w:t>
            </w:r>
            <w:r w:rsidRPr="00A801F5">
              <w:rPr>
                <w:spacing w:val="1"/>
                <w:sz w:val="18"/>
                <w:u w:val="single"/>
              </w:rPr>
              <w:t xml:space="preserve"> 25 </w:t>
            </w:r>
            <w:r w:rsidRPr="00A801F5">
              <w:rPr>
                <w:spacing w:val="1"/>
                <w:sz w:val="18"/>
              </w:rPr>
              <w:t>"</w:t>
            </w:r>
            <w:r w:rsidRPr="00A801F5">
              <w:rPr>
                <w:spacing w:val="1"/>
                <w:sz w:val="18"/>
                <w:u w:val="single"/>
              </w:rPr>
              <w:t xml:space="preserve">  08     </w:t>
            </w:r>
            <w:r w:rsidRPr="00A801F5">
              <w:rPr>
                <w:spacing w:val="1"/>
                <w:sz w:val="18"/>
              </w:rPr>
              <w:t>2023г. № 14</w:t>
            </w:r>
            <w:r w:rsidRPr="00A801F5">
              <w:rPr>
                <w:spacing w:val="1"/>
                <w:sz w:val="18"/>
                <w:u w:val="single"/>
              </w:rPr>
              <w:t xml:space="preserve"> -23</w:t>
            </w:r>
          </w:p>
          <w:p w:rsidR="00A801F5" w:rsidRPr="00A801F5" w:rsidRDefault="00A801F5" w:rsidP="00A801F5">
            <w:pPr>
              <w:pStyle w:val="a6"/>
              <w:ind w:firstLine="709"/>
              <w:jc w:val="right"/>
              <w:rPr>
                <w:spacing w:val="1"/>
                <w:sz w:val="18"/>
              </w:rPr>
            </w:pPr>
          </w:p>
          <w:p w:rsidR="005E05FD" w:rsidRPr="00A801F5" w:rsidRDefault="00A801F5" w:rsidP="00A801F5">
            <w:pPr>
              <w:pStyle w:val="a6"/>
              <w:ind w:left="0"/>
              <w:jc w:val="center"/>
              <w:rPr>
                <w:spacing w:val="1"/>
                <w:sz w:val="20"/>
              </w:rPr>
            </w:pPr>
            <w:r w:rsidRPr="00A801F5">
              <w:rPr>
                <w:b/>
                <w:bCs/>
                <w:spacing w:val="1"/>
                <w:sz w:val="20"/>
              </w:rPr>
              <w:t>Прогнозные доходы бюджета Жигаловского МО на 2023 год</w:t>
            </w:r>
          </w:p>
          <w:tbl>
            <w:tblPr>
              <w:tblW w:w="10597" w:type="dxa"/>
              <w:tblLook w:val="04A0" w:firstRow="1" w:lastRow="0" w:firstColumn="1" w:lastColumn="0" w:noHBand="0" w:noVBand="1"/>
            </w:tblPr>
            <w:tblGrid>
              <w:gridCol w:w="6970"/>
              <w:gridCol w:w="2127"/>
              <w:gridCol w:w="1500"/>
            </w:tblGrid>
            <w:tr w:rsidR="00A801F5" w:rsidRPr="00A801F5" w:rsidTr="00A801F5">
              <w:trPr>
                <w:trHeight w:val="390"/>
              </w:trPr>
              <w:tc>
                <w:tcPr>
                  <w:tcW w:w="697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Наименование группы, подгруппы, статьи и подстатьи доходов</w:t>
                  </w:r>
                </w:p>
              </w:tc>
              <w:tc>
                <w:tcPr>
                  <w:tcW w:w="21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Код дохода бюджетной классификации</w:t>
                  </w:r>
                </w:p>
              </w:tc>
              <w:tc>
                <w:tcPr>
                  <w:tcW w:w="15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2023 год</w:t>
                  </w:r>
                </w:p>
              </w:tc>
            </w:tr>
            <w:tr w:rsidR="00A801F5" w:rsidRPr="00A801F5" w:rsidTr="00A801F5">
              <w:trPr>
                <w:trHeight w:val="161"/>
              </w:trPr>
              <w:tc>
                <w:tcPr>
                  <w:tcW w:w="6970" w:type="dxa"/>
                  <w:vMerge/>
                  <w:tcBorders>
                    <w:top w:val="single" w:sz="8" w:space="0" w:color="auto"/>
                    <w:left w:val="single" w:sz="8" w:space="0" w:color="auto"/>
                    <w:bottom w:val="single" w:sz="8" w:space="0" w:color="000000"/>
                    <w:right w:val="single" w:sz="4" w:space="0" w:color="auto"/>
                  </w:tcBorders>
                  <w:vAlign w:val="center"/>
                  <w:hideMark/>
                </w:tcPr>
                <w:p w:rsidR="00A801F5" w:rsidRPr="00A801F5" w:rsidRDefault="00A801F5" w:rsidP="00A801F5">
                  <w:pPr>
                    <w:rPr>
                      <w:rFonts w:ascii="Arial CYR" w:hAnsi="Arial CYR" w:cs="Arial CYR"/>
                      <w:b/>
                      <w:bCs/>
                      <w:sz w:val="14"/>
                      <w:szCs w:val="14"/>
                    </w:rPr>
                  </w:pPr>
                </w:p>
              </w:tc>
              <w:tc>
                <w:tcPr>
                  <w:tcW w:w="2127" w:type="dxa"/>
                  <w:vMerge/>
                  <w:tcBorders>
                    <w:top w:val="single" w:sz="8" w:space="0" w:color="auto"/>
                    <w:left w:val="single" w:sz="4" w:space="0" w:color="auto"/>
                    <w:bottom w:val="single" w:sz="8" w:space="0" w:color="000000"/>
                    <w:right w:val="single" w:sz="4" w:space="0" w:color="auto"/>
                  </w:tcBorders>
                  <w:vAlign w:val="center"/>
                  <w:hideMark/>
                </w:tcPr>
                <w:p w:rsidR="00A801F5" w:rsidRPr="00A801F5" w:rsidRDefault="00A801F5" w:rsidP="00A801F5">
                  <w:pPr>
                    <w:rPr>
                      <w:rFonts w:ascii="Arial CYR" w:hAnsi="Arial CYR" w:cs="Arial CYR"/>
                      <w:b/>
                      <w:bCs/>
                      <w:sz w:val="14"/>
                      <w:szCs w:val="14"/>
                    </w:rPr>
                  </w:pPr>
                </w:p>
              </w:tc>
              <w:tc>
                <w:tcPr>
                  <w:tcW w:w="1500" w:type="dxa"/>
                  <w:vMerge/>
                  <w:tcBorders>
                    <w:top w:val="single" w:sz="8" w:space="0" w:color="auto"/>
                    <w:left w:val="single" w:sz="4" w:space="0" w:color="auto"/>
                    <w:bottom w:val="single" w:sz="8" w:space="0" w:color="000000"/>
                    <w:right w:val="single" w:sz="4" w:space="0" w:color="auto"/>
                  </w:tcBorders>
                  <w:vAlign w:val="center"/>
                  <w:hideMark/>
                </w:tcPr>
                <w:p w:rsidR="00A801F5" w:rsidRPr="00A801F5" w:rsidRDefault="00A801F5" w:rsidP="00A801F5">
                  <w:pPr>
                    <w:rPr>
                      <w:rFonts w:ascii="Arial CYR" w:hAnsi="Arial CYR" w:cs="Arial CYR"/>
                      <w:b/>
                      <w:bCs/>
                      <w:sz w:val="14"/>
                      <w:szCs w:val="14"/>
                    </w:rPr>
                  </w:pPr>
                </w:p>
              </w:tc>
            </w:tr>
            <w:tr w:rsidR="00A801F5" w:rsidRPr="00A801F5" w:rsidTr="00A801F5">
              <w:trPr>
                <w:trHeight w:val="60"/>
              </w:trPr>
              <w:tc>
                <w:tcPr>
                  <w:tcW w:w="6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jc w:val="center"/>
                    <w:rPr>
                      <w:rFonts w:ascii="Arial" w:hAnsi="Arial" w:cs="Arial"/>
                      <w:b/>
                      <w:bCs/>
                      <w:sz w:val="14"/>
                      <w:szCs w:val="14"/>
                    </w:rPr>
                  </w:pPr>
                  <w:r w:rsidRPr="00A801F5">
                    <w:rPr>
                      <w:rFonts w:ascii="Arial" w:hAnsi="Arial" w:cs="Arial"/>
                      <w:b/>
                      <w:bCs/>
                      <w:sz w:val="14"/>
                      <w:szCs w:val="14"/>
                    </w:rPr>
                    <w:t>НАЛОГОВЫЕ И НЕНАЛОГОВЫЕ ДОХОДЫ</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b/>
                      <w:bCs/>
                      <w:i/>
                      <w:iCs/>
                      <w:sz w:val="14"/>
                      <w:szCs w:val="14"/>
                    </w:rPr>
                  </w:pPr>
                  <w:r w:rsidRPr="00A801F5">
                    <w:rPr>
                      <w:rFonts w:ascii="Arial" w:hAnsi="Arial" w:cs="Arial"/>
                      <w:b/>
                      <w:bCs/>
                      <w:i/>
                      <w:iCs/>
                      <w:sz w:val="14"/>
                      <w:szCs w:val="14"/>
                    </w:rPr>
                    <w:t>1 00 00000 00 0000 000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b/>
                      <w:bCs/>
                      <w:i/>
                      <w:iCs/>
                      <w:sz w:val="14"/>
                      <w:szCs w:val="14"/>
                    </w:rPr>
                  </w:pPr>
                  <w:r w:rsidRPr="00A801F5">
                    <w:rPr>
                      <w:rFonts w:ascii="Arial" w:hAnsi="Arial" w:cs="Arial"/>
                      <w:b/>
                      <w:bCs/>
                      <w:i/>
                      <w:iCs/>
                      <w:sz w:val="14"/>
                      <w:szCs w:val="14"/>
                    </w:rPr>
                    <w:t>58 189,4</w:t>
                  </w:r>
                </w:p>
              </w:tc>
            </w:tr>
            <w:tr w:rsidR="00A801F5" w:rsidRPr="00A801F5" w:rsidTr="00A801F5">
              <w:trPr>
                <w:trHeight w:val="255"/>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b/>
                      <w:bCs/>
                      <w:i/>
                      <w:iCs/>
                      <w:sz w:val="14"/>
                      <w:szCs w:val="14"/>
                    </w:rPr>
                  </w:pPr>
                  <w:r w:rsidRPr="00A801F5">
                    <w:rPr>
                      <w:rFonts w:ascii="Arial" w:hAnsi="Arial" w:cs="Arial"/>
                      <w:b/>
                      <w:bCs/>
                      <w:i/>
                      <w:iCs/>
                      <w:sz w:val="14"/>
                      <w:szCs w:val="14"/>
                    </w:rPr>
                    <w:t>НАЛОГИ НА ПРИБЫЛЬ, ДОХОДЫ</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b/>
                      <w:bCs/>
                      <w:i/>
                      <w:iCs/>
                      <w:sz w:val="14"/>
                      <w:szCs w:val="14"/>
                    </w:rPr>
                  </w:pPr>
                  <w:r w:rsidRPr="00A801F5">
                    <w:rPr>
                      <w:rFonts w:ascii="Arial" w:hAnsi="Arial" w:cs="Arial"/>
                      <w:b/>
                      <w:bCs/>
                      <w:i/>
                      <w:iCs/>
                      <w:sz w:val="14"/>
                      <w:szCs w:val="14"/>
                    </w:rPr>
                    <w:t>1 01 00000 00 0000 000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b/>
                      <w:bCs/>
                      <w:i/>
                      <w:iCs/>
                      <w:sz w:val="14"/>
                      <w:szCs w:val="14"/>
                    </w:rPr>
                  </w:pPr>
                  <w:r w:rsidRPr="00A801F5">
                    <w:rPr>
                      <w:rFonts w:ascii="Arial" w:hAnsi="Arial" w:cs="Arial"/>
                      <w:b/>
                      <w:bCs/>
                      <w:i/>
                      <w:iCs/>
                      <w:sz w:val="14"/>
                      <w:szCs w:val="14"/>
                    </w:rPr>
                    <w:t>41 500,0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i/>
                      <w:iCs/>
                      <w:sz w:val="14"/>
                      <w:szCs w:val="14"/>
                    </w:rPr>
                  </w:pPr>
                  <w:r w:rsidRPr="00A801F5">
                    <w:rPr>
                      <w:rFonts w:ascii="Arial" w:hAnsi="Arial" w:cs="Arial"/>
                      <w:i/>
                      <w:iCs/>
                      <w:sz w:val="14"/>
                      <w:szCs w:val="14"/>
                    </w:rPr>
                    <w:t>Налог на доходы физических лиц</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i/>
                      <w:iCs/>
                      <w:sz w:val="14"/>
                      <w:szCs w:val="14"/>
                    </w:rPr>
                  </w:pPr>
                  <w:r w:rsidRPr="00A801F5">
                    <w:rPr>
                      <w:rFonts w:ascii="Arial" w:hAnsi="Arial" w:cs="Arial"/>
                      <w:i/>
                      <w:iCs/>
                      <w:sz w:val="14"/>
                      <w:szCs w:val="14"/>
                    </w:rPr>
                    <w:t>1 01 02000 01 0000 110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i/>
                      <w:iCs/>
                      <w:sz w:val="14"/>
                      <w:szCs w:val="14"/>
                    </w:rPr>
                  </w:pPr>
                  <w:r w:rsidRPr="00A801F5">
                    <w:rPr>
                      <w:rFonts w:ascii="Arial" w:hAnsi="Arial" w:cs="Arial"/>
                      <w:i/>
                      <w:iCs/>
                      <w:sz w:val="14"/>
                      <w:szCs w:val="14"/>
                    </w:rPr>
                    <w:t>41 500,0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1 01 02010 01 0000 110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41 500,0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b/>
                      <w:bCs/>
                      <w:i/>
                      <w:iCs/>
                      <w:sz w:val="14"/>
                      <w:szCs w:val="14"/>
                    </w:rPr>
                  </w:pPr>
                  <w:r w:rsidRPr="00A801F5">
                    <w:rPr>
                      <w:rFonts w:ascii="Arial" w:hAnsi="Arial" w:cs="Arial"/>
                      <w:b/>
                      <w:bCs/>
                      <w:i/>
                      <w:iCs/>
                      <w:sz w:val="14"/>
                      <w:szCs w:val="14"/>
                    </w:rPr>
                    <w:t>НАЛОГИ НА ТОВАРЫ (РАБОТЫ, УСЛУГИ), РЕАЛИЗУЕМЫЕ НА ТЕРРИТОРИИ РФ</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b/>
                      <w:bCs/>
                      <w:i/>
                      <w:iCs/>
                      <w:sz w:val="14"/>
                      <w:szCs w:val="14"/>
                    </w:rPr>
                  </w:pPr>
                  <w:r w:rsidRPr="00A801F5">
                    <w:rPr>
                      <w:rFonts w:ascii="Arial" w:hAnsi="Arial" w:cs="Arial"/>
                      <w:b/>
                      <w:bCs/>
                      <w:i/>
                      <w:iCs/>
                      <w:sz w:val="14"/>
                      <w:szCs w:val="14"/>
                    </w:rPr>
                    <w:t>1 03 00000 01 0000 110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b/>
                      <w:bCs/>
                      <w:i/>
                      <w:iCs/>
                      <w:sz w:val="14"/>
                      <w:szCs w:val="14"/>
                    </w:rPr>
                  </w:pPr>
                  <w:r w:rsidRPr="00A801F5">
                    <w:rPr>
                      <w:rFonts w:ascii="Arial" w:hAnsi="Arial" w:cs="Arial"/>
                      <w:b/>
                      <w:bCs/>
                      <w:i/>
                      <w:iCs/>
                      <w:sz w:val="14"/>
                      <w:szCs w:val="14"/>
                    </w:rPr>
                    <w:t>4 468,6</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i/>
                      <w:iCs/>
                      <w:sz w:val="14"/>
                      <w:szCs w:val="14"/>
                    </w:rPr>
                  </w:pPr>
                  <w:r w:rsidRPr="00A801F5">
                    <w:rPr>
                      <w:rFonts w:ascii="Arial" w:hAnsi="Arial" w:cs="Arial"/>
                      <w:i/>
                      <w:iCs/>
                      <w:sz w:val="14"/>
                      <w:szCs w:val="14"/>
                    </w:rPr>
                    <w:t>Акцизы по подакцизным товарам (продукции), производимым на территории РФ</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i/>
                      <w:iCs/>
                      <w:sz w:val="14"/>
                      <w:szCs w:val="14"/>
                    </w:rPr>
                  </w:pPr>
                  <w:r w:rsidRPr="00A801F5">
                    <w:rPr>
                      <w:rFonts w:ascii="Arial" w:hAnsi="Arial" w:cs="Arial"/>
                      <w:i/>
                      <w:iCs/>
                      <w:sz w:val="14"/>
                      <w:szCs w:val="14"/>
                    </w:rPr>
                    <w:t>1 03 02000 01 0000 110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i/>
                      <w:iCs/>
                      <w:sz w:val="14"/>
                      <w:szCs w:val="14"/>
                    </w:rPr>
                  </w:pPr>
                  <w:r w:rsidRPr="00A801F5">
                    <w:rPr>
                      <w:rFonts w:ascii="Arial" w:hAnsi="Arial" w:cs="Arial"/>
                      <w:i/>
                      <w:iCs/>
                      <w:sz w:val="14"/>
                      <w:szCs w:val="14"/>
                    </w:rPr>
                    <w:t>4 468,6</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jc w:val="both"/>
                    <w:rPr>
                      <w:rFonts w:ascii="Arial" w:hAnsi="Arial" w:cs="Arial"/>
                      <w:sz w:val="14"/>
                      <w:szCs w:val="14"/>
                    </w:rPr>
                  </w:pPr>
                  <w:r w:rsidRPr="00A801F5">
                    <w:rPr>
                      <w:rFonts w:ascii="Arial" w:hAnsi="Arial" w:cs="Arial"/>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1 03 02231 01 0000 110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color w:val="000000"/>
                      <w:sz w:val="14"/>
                      <w:szCs w:val="14"/>
                    </w:rPr>
                  </w:pPr>
                  <w:r w:rsidRPr="00A801F5">
                    <w:rPr>
                      <w:rFonts w:ascii="Arial" w:hAnsi="Arial" w:cs="Arial"/>
                      <w:color w:val="000000"/>
                      <w:sz w:val="14"/>
                      <w:szCs w:val="14"/>
                    </w:rPr>
                    <w:t xml:space="preserve">2 382,0 </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jc w:val="both"/>
                    <w:rPr>
                      <w:rFonts w:ascii="Arial" w:hAnsi="Arial" w:cs="Arial"/>
                      <w:sz w:val="14"/>
                      <w:szCs w:val="14"/>
                    </w:rPr>
                  </w:pPr>
                  <w:r w:rsidRPr="00A801F5">
                    <w:rPr>
                      <w:rFonts w:ascii="Arial" w:hAnsi="Arial" w:cs="Arial"/>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1 03 02241 01 0000 110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color w:val="000000"/>
                      <w:sz w:val="14"/>
                      <w:szCs w:val="14"/>
                    </w:rPr>
                  </w:pPr>
                  <w:r w:rsidRPr="00A801F5">
                    <w:rPr>
                      <w:rFonts w:ascii="Arial" w:hAnsi="Arial" w:cs="Arial"/>
                      <w:color w:val="000000"/>
                      <w:sz w:val="14"/>
                      <w:szCs w:val="14"/>
                    </w:rPr>
                    <w:t xml:space="preserve">11,4 </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jc w:val="both"/>
                    <w:rPr>
                      <w:rFonts w:ascii="Arial" w:hAnsi="Arial" w:cs="Arial"/>
                      <w:sz w:val="14"/>
                      <w:szCs w:val="14"/>
                    </w:rPr>
                  </w:pPr>
                  <w:r w:rsidRPr="00A801F5">
                    <w:rPr>
                      <w:rFonts w:ascii="Arial" w:hAnsi="Arial" w:cs="Arial"/>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1 03 02251 01 0000 110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color w:val="000000"/>
                      <w:sz w:val="14"/>
                      <w:szCs w:val="14"/>
                    </w:rPr>
                  </w:pPr>
                  <w:r w:rsidRPr="00A801F5">
                    <w:rPr>
                      <w:rFonts w:ascii="Arial" w:hAnsi="Arial" w:cs="Arial"/>
                      <w:color w:val="000000"/>
                      <w:sz w:val="14"/>
                      <w:szCs w:val="14"/>
                    </w:rPr>
                    <w:t xml:space="preserve">2 337,1 </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jc w:val="both"/>
                    <w:rPr>
                      <w:rFonts w:ascii="Arial" w:hAnsi="Arial" w:cs="Arial"/>
                      <w:sz w:val="14"/>
                      <w:szCs w:val="14"/>
                    </w:rPr>
                  </w:pPr>
                  <w:r w:rsidRPr="00A801F5">
                    <w:rPr>
                      <w:rFonts w:ascii="Arial" w:hAnsi="Arial" w:cs="Arial"/>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1 03 02261 01 0000 110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color w:val="000000"/>
                      <w:sz w:val="14"/>
                      <w:szCs w:val="14"/>
                    </w:rPr>
                  </w:pPr>
                  <w:r w:rsidRPr="00A801F5">
                    <w:rPr>
                      <w:rFonts w:ascii="Arial" w:hAnsi="Arial" w:cs="Arial"/>
                      <w:color w:val="FF0000"/>
                      <w:sz w:val="14"/>
                      <w:szCs w:val="14"/>
                    </w:rPr>
                    <w:t xml:space="preserve">-261,9 </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b/>
                      <w:bCs/>
                      <w:i/>
                      <w:iCs/>
                      <w:sz w:val="14"/>
                      <w:szCs w:val="14"/>
                    </w:rPr>
                  </w:pPr>
                  <w:r w:rsidRPr="00A801F5">
                    <w:rPr>
                      <w:rFonts w:ascii="Arial" w:hAnsi="Arial" w:cs="Arial"/>
                      <w:b/>
                      <w:bCs/>
                      <w:i/>
                      <w:iCs/>
                      <w:sz w:val="14"/>
                      <w:szCs w:val="14"/>
                    </w:rPr>
                    <w:t>НАЛОГИ НА СОВОКУПНЫЙ  ДОХОД</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b/>
                      <w:bCs/>
                      <w:i/>
                      <w:iCs/>
                      <w:sz w:val="14"/>
                      <w:szCs w:val="14"/>
                    </w:rPr>
                  </w:pPr>
                  <w:r w:rsidRPr="00A801F5">
                    <w:rPr>
                      <w:rFonts w:ascii="Arial" w:hAnsi="Arial" w:cs="Arial"/>
                      <w:b/>
                      <w:bCs/>
                      <w:i/>
                      <w:iCs/>
                      <w:sz w:val="14"/>
                      <w:szCs w:val="14"/>
                    </w:rPr>
                    <w:t>1 05 00000 00 0000 110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b/>
                      <w:bCs/>
                      <w:i/>
                      <w:iCs/>
                      <w:sz w:val="14"/>
                      <w:szCs w:val="14"/>
                    </w:rPr>
                  </w:pPr>
                  <w:r w:rsidRPr="00A801F5">
                    <w:rPr>
                      <w:rFonts w:ascii="Arial" w:hAnsi="Arial" w:cs="Arial"/>
                      <w:b/>
                      <w:bCs/>
                      <w:i/>
                      <w:iCs/>
                      <w:sz w:val="14"/>
                      <w:szCs w:val="14"/>
                    </w:rPr>
                    <w:t>2,9</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Единый сельскохозяйственный налог</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1 05 03010 01 1000 110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2,9</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b/>
                      <w:bCs/>
                      <w:i/>
                      <w:iCs/>
                      <w:sz w:val="14"/>
                      <w:szCs w:val="14"/>
                    </w:rPr>
                  </w:pPr>
                  <w:r w:rsidRPr="00A801F5">
                    <w:rPr>
                      <w:rFonts w:ascii="Arial" w:hAnsi="Arial" w:cs="Arial"/>
                      <w:b/>
                      <w:bCs/>
                      <w:i/>
                      <w:iCs/>
                      <w:sz w:val="14"/>
                      <w:szCs w:val="14"/>
                    </w:rPr>
                    <w:t>НАЛОГИ НА ИМУЩЕСТВО</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b/>
                      <w:bCs/>
                      <w:i/>
                      <w:iCs/>
                      <w:sz w:val="14"/>
                      <w:szCs w:val="14"/>
                    </w:rPr>
                  </w:pPr>
                  <w:r w:rsidRPr="00A801F5">
                    <w:rPr>
                      <w:rFonts w:ascii="Arial" w:hAnsi="Arial" w:cs="Arial"/>
                      <w:b/>
                      <w:bCs/>
                      <w:i/>
                      <w:iCs/>
                      <w:sz w:val="14"/>
                      <w:szCs w:val="14"/>
                    </w:rPr>
                    <w:t>1 06 00000 00 0000 000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b/>
                      <w:bCs/>
                      <w:i/>
                      <w:iCs/>
                      <w:sz w:val="14"/>
                      <w:szCs w:val="14"/>
                    </w:rPr>
                  </w:pPr>
                  <w:r w:rsidRPr="00A801F5">
                    <w:rPr>
                      <w:rFonts w:ascii="Arial" w:hAnsi="Arial" w:cs="Arial"/>
                      <w:b/>
                      <w:bCs/>
                      <w:i/>
                      <w:iCs/>
                      <w:sz w:val="14"/>
                      <w:szCs w:val="14"/>
                    </w:rPr>
                    <w:t>6 497,0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i/>
                      <w:iCs/>
                      <w:sz w:val="14"/>
                      <w:szCs w:val="14"/>
                    </w:rPr>
                  </w:pPr>
                  <w:r w:rsidRPr="00A801F5">
                    <w:rPr>
                      <w:rFonts w:ascii="Arial" w:hAnsi="Arial" w:cs="Arial"/>
                      <w:i/>
                      <w:iCs/>
                      <w:sz w:val="14"/>
                      <w:szCs w:val="14"/>
                    </w:rPr>
                    <w:t>Налог на имущество физических лиц</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i/>
                      <w:iCs/>
                      <w:sz w:val="14"/>
                      <w:szCs w:val="14"/>
                    </w:rPr>
                  </w:pPr>
                  <w:r w:rsidRPr="00A801F5">
                    <w:rPr>
                      <w:rFonts w:ascii="Arial" w:hAnsi="Arial" w:cs="Arial"/>
                      <w:i/>
                      <w:iCs/>
                      <w:sz w:val="14"/>
                      <w:szCs w:val="14"/>
                    </w:rPr>
                    <w:t>1 06 01000 00 0000 110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i/>
                      <w:iCs/>
                      <w:sz w:val="14"/>
                      <w:szCs w:val="14"/>
                    </w:rPr>
                  </w:pPr>
                  <w:r w:rsidRPr="00A801F5">
                    <w:rPr>
                      <w:rFonts w:ascii="Arial" w:hAnsi="Arial" w:cs="Arial"/>
                      <w:i/>
                      <w:iCs/>
                      <w:sz w:val="14"/>
                      <w:szCs w:val="14"/>
                    </w:rPr>
                    <w:t>1 007,0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1 06 01030 13 0000 110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1 007,0</w:t>
                  </w:r>
                </w:p>
              </w:tc>
            </w:tr>
            <w:tr w:rsidR="00A801F5" w:rsidRPr="00A801F5" w:rsidTr="00A801F5">
              <w:trPr>
                <w:trHeight w:val="255"/>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i/>
                      <w:iCs/>
                      <w:sz w:val="14"/>
                      <w:szCs w:val="14"/>
                    </w:rPr>
                  </w:pPr>
                  <w:r w:rsidRPr="00A801F5">
                    <w:rPr>
                      <w:rFonts w:ascii="Arial" w:hAnsi="Arial" w:cs="Arial"/>
                      <w:i/>
                      <w:iCs/>
                      <w:sz w:val="14"/>
                      <w:szCs w:val="14"/>
                    </w:rPr>
                    <w:t>Земельный налог</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i/>
                      <w:iCs/>
                      <w:sz w:val="14"/>
                      <w:szCs w:val="14"/>
                    </w:rPr>
                  </w:pPr>
                  <w:r w:rsidRPr="00A801F5">
                    <w:rPr>
                      <w:rFonts w:ascii="Arial" w:hAnsi="Arial" w:cs="Arial"/>
                      <w:i/>
                      <w:iCs/>
                      <w:sz w:val="14"/>
                      <w:szCs w:val="14"/>
                    </w:rPr>
                    <w:t>1 06 06000 00 0000 110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i/>
                      <w:iCs/>
                      <w:sz w:val="14"/>
                      <w:szCs w:val="14"/>
                    </w:rPr>
                  </w:pPr>
                  <w:r w:rsidRPr="00A801F5">
                    <w:rPr>
                      <w:rFonts w:ascii="Arial" w:hAnsi="Arial" w:cs="Arial"/>
                      <w:i/>
                      <w:iCs/>
                      <w:sz w:val="14"/>
                      <w:szCs w:val="14"/>
                    </w:rPr>
                    <w:t>5 490,0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jc w:val="both"/>
                    <w:rPr>
                      <w:rFonts w:ascii="Arial" w:hAnsi="Arial" w:cs="Arial"/>
                      <w:sz w:val="14"/>
                      <w:szCs w:val="14"/>
                    </w:rPr>
                  </w:pPr>
                  <w:r w:rsidRPr="00A801F5">
                    <w:rPr>
                      <w:rFonts w:ascii="Arial" w:hAnsi="Arial" w:cs="Arial"/>
                      <w:sz w:val="14"/>
                      <w:szCs w:val="14"/>
                    </w:rPr>
                    <w:t>Земельный налог с организаций, обладающих земельным участком, расположенным в границах городских  поселений</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1 06 06033 13 0000 110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4 133,0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jc w:val="both"/>
                    <w:rPr>
                      <w:rFonts w:ascii="Arial" w:hAnsi="Arial" w:cs="Arial"/>
                      <w:sz w:val="14"/>
                      <w:szCs w:val="14"/>
                    </w:rPr>
                  </w:pPr>
                  <w:r w:rsidRPr="00A801F5">
                    <w:rPr>
                      <w:rFonts w:ascii="Arial" w:hAnsi="Arial" w:cs="Arial"/>
                      <w:sz w:val="14"/>
                      <w:szCs w:val="14"/>
                    </w:rPr>
                    <w:t>Земельный налог с физических лиц, обладающих земельным участком, расположенным в границах  городских  поселений</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1 06 06043 13 0000 110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1 357,0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b/>
                      <w:bCs/>
                      <w:i/>
                      <w:iCs/>
                      <w:sz w:val="14"/>
                      <w:szCs w:val="14"/>
                    </w:rPr>
                  </w:pPr>
                  <w:r w:rsidRPr="00A801F5">
                    <w:rPr>
                      <w:rFonts w:ascii="Arial" w:hAnsi="Arial" w:cs="Arial"/>
                      <w:b/>
                      <w:bCs/>
                      <w:i/>
                      <w:iCs/>
                      <w:sz w:val="14"/>
                      <w:szCs w:val="14"/>
                    </w:rPr>
                    <w:t>ДОХОДЫ ОТ ИСПОЛЬЗОВАНИЯ ИМУЩЕСТВА, НАХОДЯЩЕГОСЯ В ГОСУДАРСТВЕННОЙ И МУНИЦИПАЛЬНОЙ СОБСТВЕННОСТИ</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b/>
                      <w:bCs/>
                      <w:i/>
                      <w:iCs/>
                      <w:sz w:val="14"/>
                      <w:szCs w:val="14"/>
                    </w:rPr>
                  </w:pPr>
                  <w:r w:rsidRPr="00A801F5">
                    <w:rPr>
                      <w:rFonts w:ascii="Arial" w:hAnsi="Arial" w:cs="Arial"/>
                      <w:b/>
                      <w:bCs/>
                      <w:i/>
                      <w:iCs/>
                      <w:sz w:val="14"/>
                      <w:szCs w:val="14"/>
                    </w:rPr>
                    <w:t>1 11 00000 00 0000 000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b/>
                      <w:bCs/>
                      <w:i/>
                      <w:iCs/>
                      <w:sz w:val="14"/>
                      <w:szCs w:val="14"/>
                    </w:rPr>
                  </w:pPr>
                  <w:r w:rsidRPr="00A801F5">
                    <w:rPr>
                      <w:rFonts w:ascii="Arial" w:hAnsi="Arial" w:cs="Arial"/>
                      <w:b/>
                      <w:bCs/>
                      <w:i/>
                      <w:iCs/>
                      <w:sz w:val="14"/>
                      <w:szCs w:val="14"/>
                    </w:rPr>
                    <w:t>425,0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i/>
                      <w:iCs/>
                      <w:sz w:val="14"/>
                      <w:szCs w:val="14"/>
                    </w:rPr>
                  </w:pPr>
                  <w:r w:rsidRPr="00A801F5">
                    <w:rPr>
                      <w:rFonts w:ascii="Arial" w:hAnsi="Arial" w:cs="Arial"/>
                      <w:i/>
                      <w:iCs/>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i/>
                      <w:iCs/>
                      <w:sz w:val="14"/>
                      <w:szCs w:val="14"/>
                    </w:rPr>
                  </w:pPr>
                  <w:r w:rsidRPr="00A801F5">
                    <w:rPr>
                      <w:rFonts w:ascii="Arial" w:hAnsi="Arial" w:cs="Arial"/>
                      <w:i/>
                      <w:iCs/>
                      <w:sz w:val="14"/>
                      <w:szCs w:val="14"/>
                    </w:rPr>
                    <w:t>1 11 05000 00 0000 120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i/>
                      <w:iCs/>
                      <w:sz w:val="14"/>
                      <w:szCs w:val="14"/>
                    </w:rPr>
                  </w:pPr>
                  <w:r w:rsidRPr="00A801F5">
                    <w:rPr>
                      <w:rFonts w:ascii="Arial" w:hAnsi="Arial" w:cs="Arial"/>
                      <w:i/>
                      <w:iCs/>
                      <w:sz w:val="14"/>
                      <w:szCs w:val="14"/>
                    </w:rPr>
                    <w:t>425,0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1 11 05010 00 0000 120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425,0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1 11 05013 13 0000 120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425,0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b/>
                      <w:bCs/>
                      <w:i/>
                      <w:iCs/>
                      <w:sz w:val="14"/>
                      <w:szCs w:val="14"/>
                    </w:rPr>
                  </w:pPr>
                  <w:r w:rsidRPr="00A801F5">
                    <w:rPr>
                      <w:rFonts w:ascii="Arial" w:hAnsi="Arial" w:cs="Arial"/>
                      <w:b/>
                      <w:bCs/>
                      <w:i/>
                      <w:iCs/>
                      <w:sz w:val="14"/>
                      <w:szCs w:val="14"/>
                    </w:rPr>
                    <w:t>ДОХОДЫ ОТ ОКАЗАНИЯ ПЛАТНЫХ УСЛУГ И КОМПЕНСАЦИИ ЗАТРАТ ГОСУДАРСТВА</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b/>
                      <w:bCs/>
                      <w:i/>
                      <w:iCs/>
                      <w:sz w:val="14"/>
                      <w:szCs w:val="14"/>
                    </w:rPr>
                  </w:pPr>
                  <w:r w:rsidRPr="00A801F5">
                    <w:rPr>
                      <w:rFonts w:ascii="Arial" w:hAnsi="Arial" w:cs="Arial"/>
                      <w:b/>
                      <w:bCs/>
                      <w:i/>
                      <w:iCs/>
                      <w:sz w:val="14"/>
                      <w:szCs w:val="14"/>
                    </w:rPr>
                    <w:t>1 13 00000 00 0000 000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b/>
                      <w:bCs/>
                      <w:i/>
                      <w:iCs/>
                      <w:sz w:val="14"/>
                      <w:szCs w:val="14"/>
                    </w:rPr>
                  </w:pPr>
                  <w:r w:rsidRPr="00A801F5">
                    <w:rPr>
                      <w:rFonts w:ascii="Arial" w:hAnsi="Arial" w:cs="Arial"/>
                      <w:b/>
                      <w:bCs/>
                      <w:i/>
                      <w:iCs/>
                      <w:sz w:val="14"/>
                      <w:szCs w:val="14"/>
                    </w:rPr>
                    <w:t>1 364,8</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i/>
                      <w:iCs/>
                      <w:sz w:val="14"/>
                      <w:szCs w:val="14"/>
                    </w:rPr>
                  </w:pPr>
                  <w:r w:rsidRPr="00A801F5">
                    <w:rPr>
                      <w:rFonts w:ascii="Arial" w:hAnsi="Arial" w:cs="Arial"/>
                      <w:i/>
                      <w:iCs/>
                      <w:sz w:val="14"/>
                      <w:szCs w:val="14"/>
                    </w:rPr>
                    <w:t xml:space="preserve">Прочие доходы от оказания платных услуг </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i/>
                      <w:iCs/>
                      <w:sz w:val="14"/>
                      <w:szCs w:val="14"/>
                    </w:rPr>
                  </w:pPr>
                  <w:r w:rsidRPr="00A801F5">
                    <w:rPr>
                      <w:rFonts w:ascii="Arial" w:hAnsi="Arial" w:cs="Arial"/>
                      <w:i/>
                      <w:iCs/>
                      <w:sz w:val="14"/>
                      <w:szCs w:val="14"/>
                    </w:rPr>
                    <w:t>1 13 01990 00 0000 130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i/>
                      <w:iCs/>
                      <w:sz w:val="14"/>
                      <w:szCs w:val="14"/>
                    </w:rPr>
                  </w:pPr>
                  <w:r w:rsidRPr="00A801F5">
                    <w:rPr>
                      <w:rFonts w:ascii="Arial" w:hAnsi="Arial" w:cs="Arial"/>
                      <w:i/>
                      <w:iCs/>
                      <w:sz w:val="14"/>
                      <w:szCs w:val="14"/>
                    </w:rPr>
                    <w:t>1 350,0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Прочие доходы от оказания платных услуг (работ) получателями средств бюджетов городских поселений</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1 13 01995 13 0000 130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1 350,0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i/>
                      <w:iCs/>
                      <w:sz w:val="14"/>
                      <w:szCs w:val="14"/>
                    </w:rPr>
                  </w:pPr>
                  <w:r w:rsidRPr="00A801F5">
                    <w:rPr>
                      <w:rFonts w:ascii="Arial" w:hAnsi="Arial" w:cs="Arial"/>
                      <w:i/>
                      <w:iCs/>
                      <w:sz w:val="14"/>
                      <w:szCs w:val="14"/>
                    </w:rPr>
                    <w:t xml:space="preserve">Прочие доходы от компенсации затрат  </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i/>
                      <w:iCs/>
                      <w:sz w:val="14"/>
                      <w:szCs w:val="14"/>
                    </w:rPr>
                  </w:pPr>
                  <w:r w:rsidRPr="00A801F5">
                    <w:rPr>
                      <w:rFonts w:ascii="Arial" w:hAnsi="Arial" w:cs="Arial"/>
                      <w:i/>
                      <w:iCs/>
                      <w:sz w:val="14"/>
                      <w:szCs w:val="14"/>
                    </w:rPr>
                    <w:t>1 13 02990 00 0000 130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i/>
                      <w:iCs/>
                      <w:sz w:val="14"/>
                      <w:szCs w:val="14"/>
                    </w:rPr>
                  </w:pPr>
                  <w:r w:rsidRPr="00A801F5">
                    <w:rPr>
                      <w:rFonts w:ascii="Arial" w:hAnsi="Arial" w:cs="Arial"/>
                      <w:i/>
                      <w:iCs/>
                      <w:sz w:val="14"/>
                      <w:szCs w:val="14"/>
                    </w:rPr>
                    <w:t>14,8</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Прочие доходы от компенсации затрат бюджетов городских поселений</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1 13 02995 13 0000 130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14,8</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b/>
                      <w:bCs/>
                      <w:i/>
                      <w:iCs/>
                      <w:sz w:val="14"/>
                      <w:szCs w:val="14"/>
                    </w:rPr>
                  </w:pPr>
                  <w:r w:rsidRPr="00A801F5">
                    <w:rPr>
                      <w:rFonts w:ascii="Arial" w:hAnsi="Arial" w:cs="Arial"/>
                      <w:b/>
                      <w:bCs/>
                      <w:i/>
                      <w:iCs/>
                      <w:sz w:val="14"/>
                      <w:szCs w:val="14"/>
                    </w:rPr>
                    <w:t>ДОХОДЫ ОТ ПРОДАЖИ МАТЕРИАЛЬНЫХ И НЕМАТЕРИАЛЬНЫХ АКТИВОВ</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b/>
                      <w:bCs/>
                      <w:i/>
                      <w:iCs/>
                      <w:sz w:val="14"/>
                      <w:szCs w:val="14"/>
                    </w:rPr>
                  </w:pPr>
                  <w:r w:rsidRPr="00A801F5">
                    <w:rPr>
                      <w:rFonts w:ascii="Arial" w:hAnsi="Arial" w:cs="Arial"/>
                      <w:b/>
                      <w:bCs/>
                      <w:i/>
                      <w:iCs/>
                      <w:sz w:val="14"/>
                      <w:szCs w:val="14"/>
                    </w:rPr>
                    <w:t>1 14 00000 00 0000 000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b/>
                      <w:bCs/>
                      <w:i/>
                      <w:iCs/>
                      <w:sz w:val="14"/>
                      <w:szCs w:val="14"/>
                    </w:rPr>
                  </w:pPr>
                  <w:r w:rsidRPr="00A801F5">
                    <w:rPr>
                      <w:rFonts w:ascii="Arial" w:hAnsi="Arial" w:cs="Arial"/>
                      <w:b/>
                      <w:bCs/>
                      <w:i/>
                      <w:iCs/>
                      <w:sz w:val="14"/>
                      <w:szCs w:val="14"/>
                    </w:rPr>
                    <w:t>3 889,1</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i/>
                      <w:iCs/>
                      <w:sz w:val="14"/>
                      <w:szCs w:val="14"/>
                    </w:rPr>
                  </w:pPr>
                  <w:r w:rsidRPr="00A801F5">
                    <w:rPr>
                      <w:rFonts w:ascii="Arial" w:hAnsi="Arial" w:cs="Arial"/>
                      <w:i/>
                      <w:iCs/>
                      <w:sz w:val="14"/>
                      <w:szCs w:val="14"/>
                    </w:rPr>
                    <w:t>Доходы от продажи земельных участков, находящихся в государственной и муниципальной собственности</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i/>
                      <w:iCs/>
                      <w:sz w:val="14"/>
                      <w:szCs w:val="14"/>
                    </w:rPr>
                  </w:pPr>
                  <w:r w:rsidRPr="00A801F5">
                    <w:rPr>
                      <w:rFonts w:ascii="Arial" w:hAnsi="Arial" w:cs="Arial"/>
                      <w:i/>
                      <w:iCs/>
                      <w:sz w:val="14"/>
                      <w:szCs w:val="14"/>
                    </w:rPr>
                    <w:t>1 14 06000 00 0000 430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i/>
                      <w:iCs/>
                      <w:sz w:val="14"/>
                      <w:szCs w:val="14"/>
                    </w:rPr>
                  </w:pPr>
                  <w:r w:rsidRPr="00A801F5">
                    <w:rPr>
                      <w:rFonts w:ascii="Arial" w:hAnsi="Arial" w:cs="Arial"/>
                      <w:i/>
                      <w:iCs/>
                      <w:sz w:val="14"/>
                      <w:szCs w:val="14"/>
                    </w:rPr>
                    <w:t>161,6</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Доходы от продажи земельных участков, государственная собственность на которые не разграничена</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1 14 06010 00 0000 430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161,6</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 xml:space="preserve"> 1 14 06013 13 0000 430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150,0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 xml:space="preserve"> 1 14 06313 13 0000 430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11,6</w:t>
                  </w:r>
                </w:p>
              </w:tc>
            </w:tr>
            <w:tr w:rsidR="00A801F5" w:rsidRPr="00A801F5" w:rsidTr="00A801F5">
              <w:trPr>
                <w:trHeight w:val="255"/>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i/>
                      <w:iCs/>
                      <w:sz w:val="14"/>
                      <w:szCs w:val="14"/>
                    </w:rPr>
                  </w:pPr>
                  <w:r w:rsidRPr="00A801F5">
                    <w:rPr>
                      <w:rFonts w:ascii="Arial" w:hAnsi="Arial" w:cs="Arial"/>
                      <w:i/>
                      <w:iCs/>
                      <w:sz w:val="14"/>
                      <w:szCs w:val="14"/>
                    </w:rPr>
                    <w:t>Доходы от реализации иного имущества</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i/>
                      <w:iCs/>
                      <w:sz w:val="14"/>
                      <w:szCs w:val="14"/>
                    </w:rPr>
                  </w:pPr>
                  <w:r w:rsidRPr="00A801F5">
                    <w:rPr>
                      <w:rFonts w:ascii="Arial" w:hAnsi="Arial" w:cs="Arial"/>
                      <w:i/>
                      <w:iCs/>
                      <w:sz w:val="14"/>
                      <w:szCs w:val="14"/>
                    </w:rPr>
                    <w:t>1 14 02053 00 0000 410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i/>
                      <w:iCs/>
                      <w:sz w:val="14"/>
                      <w:szCs w:val="14"/>
                    </w:rPr>
                  </w:pPr>
                  <w:r w:rsidRPr="00A801F5">
                    <w:rPr>
                      <w:rFonts w:ascii="Arial" w:hAnsi="Arial" w:cs="Arial"/>
                      <w:i/>
                      <w:iCs/>
                      <w:sz w:val="14"/>
                      <w:szCs w:val="14"/>
                    </w:rPr>
                    <w:t>3 727,5</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казенных),в части реализации основных средств по указанному имуществу</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1 14 02053 13 0000 410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3 727,5</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b/>
                      <w:bCs/>
                      <w:i/>
                      <w:iCs/>
                      <w:sz w:val="14"/>
                      <w:szCs w:val="14"/>
                    </w:rPr>
                  </w:pPr>
                  <w:r w:rsidRPr="00A801F5">
                    <w:rPr>
                      <w:rFonts w:ascii="Arial" w:hAnsi="Arial" w:cs="Arial"/>
                      <w:b/>
                      <w:bCs/>
                      <w:i/>
                      <w:iCs/>
                      <w:sz w:val="14"/>
                      <w:szCs w:val="14"/>
                    </w:rPr>
                    <w:t>Штрафы, санкции, возмещение ущерба</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b/>
                      <w:bCs/>
                      <w:i/>
                      <w:iCs/>
                      <w:sz w:val="14"/>
                      <w:szCs w:val="14"/>
                    </w:rPr>
                  </w:pPr>
                  <w:r w:rsidRPr="00A801F5">
                    <w:rPr>
                      <w:rFonts w:ascii="Arial" w:hAnsi="Arial" w:cs="Arial"/>
                      <w:b/>
                      <w:bCs/>
                      <w:i/>
                      <w:iCs/>
                      <w:sz w:val="14"/>
                      <w:szCs w:val="14"/>
                    </w:rPr>
                    <w:t>1 16 00000 00 0000 140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b/>
                      <w:bCs/>
                      <w:sz w:val="14"/>
                      <w:szCs w:val="14"/>
                    </w:rPr>
                  </w:pPr>
                  <w:r w:rsidRPr="00A801F5">
                    <w:rPr>
                      <w:rFonts w:ascii="Arial" w:hAnsi="Arial" w:cs="Arial"/>
                      <w:b/>
                      <w:bCs/>
                      <w:sz w:val="14"/>
                      <w:szCs w:val="14"/>
                    </w:rPr>
                    <w:t>42,0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color w:val="22272F"/>
                      <w:sz w:val="14"/>
                      <w:szCs w:val="14"/>
                    </w:rPr>
                  </w:pPr>
                  <w:r w:rsidRPr="00A801F5">
                    <w:rPr>
                      <w:rFonts w:ascii="Arial" w:hAnsi="Arial" w:cs="Arial"/>
                      <w:color w:val="22272F"/>
                      <w:sz w:val="14"/>
                      <w:szCs w:val="14"/>
                    </w:rPr>
                    <w:t>Доходы от сумм пеней, предусмотренных</w:t>
                  </w:r>
                  <w:r w:rsidRPr="00A801F5">
                    <w:rPr>
                      <w:rFonts w:ascii="Arial" w:hAnsi="Arial" w:cs="Arial"/>
                      <w:sz w:val="14"/>
                      <w:szCs w:val="14"/>
                    </w:rPr>
                    <w:t> законодательством</w:t>
                  </w:r>
                  <w:r w:rsidRPr="00A801F5">
                    <w:rPr>
                      <w:rFonts w:ascii="Arial" w:hAnsi="Arial" w:cs="Arial"/>
                      <w:color w:val="333333"/>
                      <w:sz w:val="14"/>
                      <w:szCs w:val="14"/>
                    </w:rPr>
                    <w:t> Российской Федерации о налогах и сборах, подлежащие зачислению в бюджеты субъектов Российской Федерации по нормативу, установленному </w:t>
                  </w:r>
                  <w:r w:rsidRPr="00A801F5">
                    <w:rPr>
                      <w:rFonts w:ascii="Arial" w:hAnsi="Arial" w:cs="Arial"/>
                      <w:sz w:val="14"/>
                      <w:szCs w:val="14"/>
                    </w:rPr>
                    <w:t>Бюджетным кодексом Российской Федерации, распред</w:t>
                  </w:r>
                  <w:r w:rsidRPr="00A801F5">
                    <w:rPr>
                      <w:rFonts w:ascii="Arial" w:hAnsi="Arial" w:cs="Arial"/>
                      <w:color w:val="333333"/>
                      <w:sz w:val="14"/>
                      <w:szCs w:val="14"/>
                    </w:rPr>
                    <w:t>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1 16 18000 02 0000 140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40,0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lastRenderedPageBreak/>
                    <w:t>Административные штрафы, установленные законами субъектов Российской Федерации об административных правонарушениях</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1 16 02000 02 0000 140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2,0</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b/>
                      <w:bCs/>
                      <w:i/>
                      <w:iCs/>
                      <w:sz w:val="14"/>
                      <w:szCs w:val="14"/>
                    </w:rPr>
                  </w:pPr>
                  <w:r w:rsidRPr="00A801F5">
                    <w:rPr>
                      <w:rFonts w:ascii="Arial" w:hAnsi="Arial" w:cs="Arial"/>
                      <w:b/>
                      <w:bCs/>
                      <w:i/>
                      <w:iCs/>
                      <w:sz w:val="14"/>
                      <w:szCs w:val="14"/>
                    </w:rPr>
                    <w:t>Прочие неналоговые доходы</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b/>
                      <w:bCs/>
                      <w:i/>
                      <w:iCs/>
                      <w:sz w:val="14"/>
                      <w:szCs w:val="14"/>
                    </w:rPr>
                  </w:pPr>
                  <w:r w:rsidRPr="00A801F5">
                    <w:rPr>
                      <w:rFonts w:ascii="Arial" w:hAnsi="Arial" w:cs="Arial"/>
                      <w:b/>
                      <w:bCs/>
                      <w:i/>
                      <w:iCs/>
                      <w:sz w:val="14"/>
                      <w:szCs w:val="14"/>
                    </w:rPr>
                    <w:t>1 17 00000 00 0000 180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b/>
                      <w:bCs/>
                      <w:sz w:val="14"/>
                      <w:szCs w:val="14"/>
                    </w:rPr>
                  </w:pPr>
                  <w:r w:rsidRPr="00A801F5">
                    <w:rPr>
                      <w:rFonts w:ascii="Arial" w:hAnsi="Arial" w:cs="Arial"/>
                      <w:b/>
                      <w:bCs/>
                      <w:sz w:val="14"/>
                      <w:szCs w:val="14"/>
                    </w:rPr>
                    <w:t>0,0</w:t>
                  </w:r>
                </w:p>
              </w:tc>
            </w:tr>
            <w:tr w:rsidR="00A801F5" w:rsidRPr="00A801F5" w:rsidTr="00A801F5">
              <w:trPr>
                <w:trHeight w:val="255"/>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jc w:val="center"/>
                    <w:rPr>
                      <w:rFonts w:ascii="Arial" w:hAnsi="Arial" w:cs="Arial"/>
                      <w:b/>
                      <w:bCs/>
                      <w:sz w:val="14"/>
                      <w:szCs w:val="14"/>
                    </w:rPr>
                  </w:pPr>
                  <w:r w:rsidRPr="00A801F5">
                    <w:rPr>
                      <w:rFonts w:ascii="Arial" w:hAnsi="Arial" w:cs="Arial"/>
                      <w:b/>
                      <w:bCs/>
                      <w:sz w:val="14"/>
                      <w:szCs w:val="14"/>
                    </w:rPr>
                    <w:t>БЕЗВОЗМЕЗДНЫЕ  ПОСТУПЛЕНИЯ</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b/>
                      <w:bCs/>
                      <w:i/>
                      <w:iCs/>
                      <w:sz w:val="14"/>
                      <w:szCs w:val="14"/>
                    </w:rPr>
                  </w:pPr>
                  <w:r w:rsidRPr="00A801F5">
                    <w:rPr>
                      <w:rFonts w:ascii="Arial" w:hAnsi="Arial" w:cs="Arial"/>
                      <w:b/>
                      <w:bCs/>
                      <w:i/>
                      <w:iCs/>
                      <w:sz w:val="14"/>
                      <w:szCs w:val="14"/>
                    </w:rPr>
                    <w:t>2 00 00000 00 0000 000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b/>
                      <w:bCs/>
                      <w:sz w:val="14"/>
                      <w:szCs w:val="14"/>
                    </w:rPr>
                  </w:pPr>
                  <w:r w:rsidRPr="00A801F5">
                    <w:rPr>
                      <w:rFonts w:ascii="Arial" w:hAnsi="Arial" w:cs="Arial"/>
                      <w:b/>
                      <w:bCs/>
                      <w:sz w:val="14"/>
                      <w:szCs w:val="14"/>
                    </w:rPr>
                    <w:t>65825,2</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b/>
                      <w:bCs/>
                      <w:i/>
                      <w:iCs/>
                      <w:sz w:val="14"/>
                      <w:szCs w:val="14"/>
                    </w:rPr>
                  </w:pPr>
                  <w:r w:rsidRPr="00A801F5">
                    <w:rPr>
                      <w:rFonts w:ascii="Arial" w:hAnsi="Arial" w:cs="Arial"/>
                      <w:b/>
                      <w:bCs/>
                      <w:i/>
                      <w:iCs/>
                      <w:sz w:val="14"/>
                      <w:szCs w:val="14"/>
                    </w:rPr>
                    <w:t>БЕЗВОЗМЕЗДНЫЕ  ПОСТУПЛЕНИЯ ОТ ДРУГИХ БЮДЖЕТОВ БЮДЖЕТНОЙ СИСТЕМЫ РФ</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b/>
                      <w:bCs/>
                      <w:i/>
                      <w:iCs/>
                      <w:sz w:val="14"/>
                      <w:szCs w:val="14"/>
                    </w:rPr>
                  </w:pPr>
                  <w:r w:rsidRPr="00A801F5">
                    <w:rPr>
                      <w:rFonts w:ascii="Arial" w:hAnsi="Arial" w:cs="Arial"/>
                      <w:b/>
                      <w:bCs/>
                      <w:i/>
                      <w:iCs/>
                      <w:sz w:val="14"/>
                      <w:szCs w:val="14"/>
                    </w:rPr>
                    <w:t>2 02 00000 00 0000 000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b/>
                      <w:bCs/>
                      <w:i/>
                      <w:iCs/>
                      <w:sz w:val="14"/>
                      <w:szCs w:val="14"/>
                    </w:rPr>
                  </w:pPr>
                  <w:r w:rsidRPr="00A801F5">
                    <w:rPr>
                      <w:rFonts w:ascii="Arial" w:hAnsi="Arial" w:cs="Arial"/>
                      <w:b/>
                      <w:bCs/>
                      <w:i/>
                      <w:iCs/>
                      <w:sz w:val="14"/>
                      <w:szCs w:val="14"/>
                    </w:rPr>
                    <w:t>65825,2</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i/>
                      <w:iCs/>
                      <w:sz w:val="14"/>
                      <w:szCs w:val="14"/>
                    </w:rPr>
                  </w:pPr>
                  <w:r w:rsidRPr="00A801F5">
                    <w:rPr>
                      <w:rFonts w:ascii="Arial" w:hAnsi="Arial" w:cs="Arial"/>
                      <w:i/>
                      <w:iCs/>
                      <w:sz w:val="14"/>
                      <w:szCs w:val="14"/>
                    </w:rPr>
                    <w:t>Дотации бюджетам бюджетной системы РФ</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i/>
                      <w:iCs/>
                      <w:sz w:val="14"/>
                      <w:szCs w:val="14"/>
                    </w:rPr>
                  </w:pPr>
                  <w:r w:rsidRPr="00A801F5">
                    <w:rPr>
                      <w:rFonts w:ascii="Arial" w:hAnsi="Arial" w:cs="Arial"/>
                      <w:i/>
                      <w:iCs/>
                      <w:sz w:val="14"/>
                      <w:szCs w:val="14"/>
                    </w:rPr>
                    <w:t>2 02 10000 00 0000 150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i/>
                      <w:iCs/>
                      <w:sz w:val="14"/>
                      <w:szCs w:val="14"/>
                    </w:rPr>
                  </w:pPr>
                  <w:r w:rsidRPr="00A801F5">
                    <w:rPr>
                      <w:rFonts w:ascii="Arial" w:hAnsi="Arial" w:cs="Arial"/>
                      <w:i/>
                      <w:iCs/>
                      <w:sz w:val="14"/>
                      <w:szCs w:val="14"/>
                    </w:rPr>
                    <w:t>8619,4</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Дотации на выравнивание бюджетной обеспеченности из бюджетов муниципальных районов,городских округов с внутригородским делением</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2 02 16001 00 0000 150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8619,4</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Дотации бюджетам городских поселений на выравнивание бюджетной обеспеченности за счет субвенции из областного бюджета</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2 02 15001 13 0000 150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7115,7</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Дотации бюджетам городских поселений на выравнивание бюджетной обеспеченности из бюджетов муниципальных районов</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2 02 16001 13 0000 150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1503,7</w:t>
                  </w:r>
                </w:p>
              </w:tc>
            </w:tr>
            <w:tr w:rsidR="00A801F5" w:rsidRPr="00A801F5" w:rsidTr="00A801F5">
              <w:trPr>
                <w:trHeight w:val="255"/>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i/>
                      <w:iCs/>
                      <w:sz w:val="14"/>
                      <w:szCs w:val="14"/>
                    </w:rPr>
                  </w:pPr>
                  <w:r w:rsidRPr="00A801F5">
                    <w:rPr>
                      <w:rFonts w:ascii="Arial" w:hAnsi="Arial" w:cs="Arial"/>
                      <w:i/>
                      <w:iCs/>
                      <w:sz w:val="14"/>
                      <w:szCs w:val="14"/>
                    </w:rPr>
                    <w:t>Субвенции от других бюджетов бюджетной системы РФ</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2 02 03000 00 0000 150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i/>
                      <w:iCs/>
                      <w:sz w:val="14"/>
                      <w:szCs w:val="14"/>
                    </w:rPr>
                  </w:pPr>
                  <w:r w:rsidRPr="00A801F5">
                    <w:rPr>
                      <w:rFonts w:ascii="Arial" w:hAnsi="Arial" w:cs="Arial"/>
                      <w:i/>
                      <w:iCs/>
                      <w:sz w:val="14"/>
                      <w:szCs w:val="14"/>
                    </w:rPr>
                    <w:t>134,9</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Субвенции бюджетам городских поселений на выполнение передаваемых полномочий субъектов РФ</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2 02 03024 13 0000 150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134,9</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i/>
                      <w:iCs/>
                      <w:sz w:val="14"/>
                      <w:szCs w:val="14"/>
                    </w:rPr>
                  </w:pPr>
                  <w:r w:rsidRPr="00A801F5">
                    <w:rPr>
                      <w:rFonts w:ascii="Arial" w:hAnsi="Arial" w:cs="Arial"/>
                      <w:i/>
                      <w:iCs/>
                      <w:sz w:val="14"/>
                      <w:szCs w:val="14"/>
                    </w:rPr>
                    <w:t>Субсидии бюджетам бюджетной системы РФ (межбюджетные субсидии)</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i/>
                      <w:iCs/>
                      <w:sz w:val="14"/>
                      <w:szCs w:val="14"/>
                    </w:rPr>
                  </w:pPr>
                  <w:r w:rsidRPr="00A801F5">
                    <w:rPr>
                      <w:rFonts w:ascii="Arial" w:hAnsi="Arial" w:cs="Arial"/>
                      <w:i/>
                      <w:iCs/>
                      <w:sz w:val="14"/>
                      <w:szCs w:val="14"/>
                    </w:rPr>
                    <w:t>2 02 02000 00 0000 150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i/>
                      <w:iCs/>
                      <w:sz w:val="14"/>
                      <w:szCs w:val="14"/>
                    </w:rPr>
                  </w:pPr>
                  <w:r w:rsidRPr="00A801F5">
                    <w:rPr>
                      <w:rFonts w:ascii="Arial" w:hAnsi="Arial" w:cs="Arial"/>
                      <w:i/>
                      <w:iCs/>
                      <w:sz w:val="14"/>
                      <w:szCs w:val="14"/>
                    </w:rPr>
                    <w:t>30266,5</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Субсидии бюджетам городских поселений на реализацию программ формирования современной городской среды</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2 02 25555 13 0000 150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2454,6</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Прочие субсидии бюджетам городских поселений</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2 02 29999 13 0000 150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27811,9</w:t>
                  </w:r>
                </w:p>
              </w:tc>
            </w:tr>
            <w:tr w:rsidR="00A801F5" w:rsidRPr="00A801F5" w:rsidTr="00A801F5">
              <w:trPr>
                <w:trHeight w:val="255"/>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i/>
                      <w:iCs/>
                      <w:sz w:val="14"/>
                      <w:szCs w:val="14"/>
                    </w:rPr>
                  </w:pPr>
                  <w:r w:rsidRPr="00A801F5">
                    <w:rPr>
                      <w:rFonts w:ascii="Arial" w:hAnsi="Arial" w:cs="Arial"/>
                      <w:i/>
                      <w:iCs/>
                      <w:sz w:val="14"/>
                      <w:szCs w:val="14"/>
                    </w:rPr>
                    <w:t>Прочие межбюджетные трансферты</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i/>
                      <w:iCs/>
                      <w:sz w:val="14"/>
                      <w:szCs w:val="14"/>
                    </w:rPr>
                  </w:pPr>
                  <w:r w:rsidRPr="00A801F5">
                    <w:rPr>
                      <w:rFonts w:ascii="Arial" w:hAnsi="Arial" w:cs="Arial"/>
                      <w:i/>
                      <w:iCs/>
                      <w:sz w:val="14"/>
                      <w:szCs w:val="14"/>
                    </w:rPr>
                    <w:t>2 02 40000 00 0000 150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i/>
                      <w:iCs/>
                      <w:sz w:val="14"/>
                      <w:szCs w:val="14"/>
                    </w:rPr>
                  </w:pPr>
                  <w:r w:rsidRPr="00A801F5">
                    <w:rPr>
                      <w:rFonts w:ascii="Arial" w:hAnsi="Arial" w:cs="Arial"/>
                      <w:i/>
                      <w:iCs/>
                      <w:sz w:val="14"/>
                      <w:szCs w:val="14"/>
                    </w:rPr>
                    <w:t>26804,4</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sz w:val="14"/>
                      <w:szCs w:val="14"/>
                    </w:rPr>
                  </w:pPr>
                  <w:r w:rsidRPr="00A801F5">
                    <w:rPr>
                      <w:rFonts w:ascii="Arial" w:hAnsi="Arial" w:cs="Arial"/>
                      <w:sz w:val="14"/>
                      <w:szCs w:val="14"/>
                    </w:rPr>
                    <w:t>Прочие межбюджетные трансферты, передаваемые бюджетам городских поселений</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2 02 49999 13 0000 150</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sz w:val="14"/>
                      <w:szCs w:val="14"/>
                    </w:rPr>
                  </w:pPr>
                  <w:r w:rsidRPr="00A801F5">
                    <w:rPr>
                      <w:rFonts w:ascii="Arial" w:hAnsi="Arial" w:cs="Arial"/>
                      <w:sz w:val="14"/>
                      <w:szCs w:val="14"/>
                    </w:rPr>
                    <w:t>26804,4</w:t>
                  </w:r>
                </w:p>
              </w:tc>
            </w:tr>
            <w:tr w:rsidR="00A801F5" w:rsidRPr="00A801F5" w:rsidTr="00A801F5">
              <w:trPr>
                <w:trHeight w:val="70"/>
              </w:trPr>
              <w:tc>
                <w:tcPr>
                  <w:tcW w:w="6970"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w:hAnsi="Arial" w:cs="Arial"/>
                      <w:b/>
                      <w:bCs/>
                      <w:sz w:val="14"/>
                      <w:szCs w:val="14"/>
                    </w:rPr>
                  </w:pPr>
                  <w:r w:rsidRPr="00A801F5">
                    <w:rPr>
                      <w:rFonts w:ascii="Arial" w:hAnsi="Arial" w:cs="Arial"/>
                      <w:b/>
                      <w:bCs/>
                      <w:sz w:val="14"/>
                      <w:szCs w:val="14"/>
                    </w:rPr>
                    <w:t>ИТОГО ДОХОДОВ</w:t>
                  </w:r>
                </w:p>
              </w:tc>
              <w:tc>
                <w:tcPr>
                  <w:tcW w:w="212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w:hAnsi="Arial" w:cs="Arial"/>
                      <w:sz w:val="14"/>
                      <w:szCs w:val="14"/>
                    </w:rPr>
                  </w:pPr>
                  <w:r w:rsidRPr="00A801F5">
                    <w:rPr>
                      <w:rFonts w:ascii="Arial" w:hAnsi="Arial" w:cs="Arial"/>
                      <w:sz w:val="14"/>
                      <w:szCs w:val="14"/>
                    </w:rPr>
                    <w:t> </w:t>
                  </w:r>
                </w:p>
              </w:tc>
              <w:tc>
                <w:tcPr>
                  <w:tcW w:w="150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right"/>
                    <w:rPr>
                      <w:rFonts w:ascii="Arial" w:hAnsi="Arial" w:cs="Arial"/>
                      <w:b/>
                      <w:bCs/>
                      <w:sz w:val="14"/>
                      <w:szCs w:val="14"/>
                    </w:rPr>
                  </w:pPr>
                  <w:r w:rsidRPr="00A801F5">
                    <w:rPr>
                      <w:rFonts w:ascii="Arial" w:hAnsi="Arial" w:cs="Arial"/>
                      <w:b/>
                      <w:bCs/>
                      <w:sz w:val="14"/>
                      <w:szCs w:val="14"/>
                    </w:rPr>
                    <w:t>124014,6</w:t>
                  </w:r>
                </w:p>
              </w:tc>
            </w:tr>
          </w:tbl>
          <w:p w:rsidR="00A801F5" w:rsidRPr="00A801F5" w:rsidRDefault="00A801F5" w:rsidP="00A801F5">
            <w:pPr>
              <w:jc w:val="right"/>
              <w:rPr>
                <w:sz w:val="18"/>
              </w:rPr>
            </w:pPr>
            <w:r w:rsidRPr="00A801F5">
              <w:rPr>
                <w:sz w:val="18"/>
              </w:rPr>
              <w:t>Приложение № 3</w:t>
            </w:r>
          </w:p>
          <w:p w:rsidR="00A801F5" w:rsidRPr="00A801F5" w:rsidRDefault="00A801F5" w:rsidP="00A801F5">
            <w:pPr>
              <w:jc w:val="right"/>
              <w:rPr>
                <w:sz w:val="18"/>
              </w:rPr>
            </w:pPr>
            <w:r w:rsidRPr="00A801F5">
              <w:rPr>
                <w:sz w:val="18"/>
              </w:rPr>
              <w:t>к решению Думы Жигаловского</w:t>
            </w:r>
            <w:r>
              <w:rPr>
                <w:sz w:val="18"/>
              </w:rPr>
              <w:t xml:space="preserve"> </w:t>
            </w:r>
            <w:r w:rsidRPr="00A801F5">
              <w:rPr>
                <w:sz w:val="18"/>
              </w:rPr>
              <w:t>муниципального образования</w:t>
            </w:r>
          </w:p>
          <w:p w:rsidR="00A801F5" w:rsidRPr="00A801F5" w:rsidRDefault="00A801F5" w:rsidP="00A801F5">
            <w:pPr>
              <w:jc w:val="right"/>
              <w:rPr>
                <w:sz w:val="18"/>
              </w:rPr>
            </w:pPr>
            <w:r w:rsidRPr="00A801F5">
              <w:rPr>
                <w:sz w:val="18"/>
              </w:rPr>
              <w:t>от "</w:t>
            </w:r>
            <w:r w:rsidRPr="00A801F5">
              <w:rPr>
                <w:sz w:val="18"/>
                <w:u w:val="single"/>
              </w:rPr>
              <w:t xml:space="preserve"> 25 </w:t>
            </w:r>
            <w:r w:rsidRPr="00A801F5">
              <w:rPr>
                <w:sz w:val="18"/>
              </w:rPr>
              <w:t>"</w:t>
            </w:r>
            <w:r w:rsidRPr="00A801F5">
              <w:rPr>
                <w:sz w:val="18"/>
                <w:u w:val="single"/>
              </w:rPr>
              <w:t xml:space="preserve">  08     </w:t>
            </w:r>
            <w:r w:rsidRPr="00A801F5">
              <w:rPr>
                <w:sz w:val="18"/>
              </w:rPr>
              <w:t>2023г. № 14</w:t>
            </w:r>
            <w:r w:rsidRPr="00A801F5">
              <w:rPr>
                <w:sz w:val="18"/>
                <w:u w:val="single"/>
              </w:rPr>
              <w:t xml:space="preserve"> -23</w:t>
            </w:r>
          </w:p>
          <w:p w:rsidR="00A801F5" w:rsidRPr="00A801F5" w:rsidRDefault="00A801F5" w:rsidP="00A801F5">
            <w:pPr>
              <w:jc w:val="center"/>
              <w:rPr>
                <w:b/>
              </w:rPr>
            </w:pPr>
            <w:r w:rsidRPr="00A801F5">
              <w:rPr>
                <w:b/>
                <w:bCs/>
              </w:rPr>
              <w:t>Распределение бюджетных а</w:t>
            </w:r>
            <w:r>
              <w:rPr>
                <w:b/>
                <w:bCs/>
              </w:rPr>
              <w:t>ссигнований на 2023 год</w:t>
            </w:r>
            <w:r w:rsidRPr="00A801F5">
              <w:rPr>
                <w:b/>
                <w:bCs/>
              </w:rPr>
              <w:t xml:space="preserve"> по разделам и подразделам классификации</w:t>
            </w:r>
          </w:p>
          <w:p w:rsidR="00A801F5" w:rsidRPr="00A801F5" w:rsidRDefault="00A801F5" w:rsidP="00A801F5">
            <w:pPr>
              <w:jc w:val="center"/>
              <w:rPr>
                <w:b/>
              </w:rPr>
            </w:pPr>
            <w:r w:rsidRPr="00A801F5">
              <w:rPr>
                <w:b/>
                <w:bCs/>
              </w:rPr>
              <w:t>расходов бюджетов РФ</w:t>
            </w:r>
          </w:p>
          <w:p w:rsidR="005E05FD" w:rsidRPr="005E05FD" w:rsidRDefault="005E05FD" w:rsidP="00A801F5">
            <w:pPr>
              <w:rPr>
                <w:b/>
              </w:rPr>
            </w:pPr>
          </w:p>
        </w:tc>
      </w:tr>
    </w:tbl>
    <w:tbl>
      <w:tblPr>
        <w:tblW w:w="10491" w:type="dxa"/>
        <w:tblInd w:w="113" w:type="dxa"/>
        <w:tblLook w:val="04A0" w:firstRow="1" w:lastRow="0" w:firstColumn="1" w:lastColumn="0" w:noHBand="0" w:noVBand="1"/>
      </w:tblPr>
      <w:tblGrid>
        <w:gridCol w:w="8359"/>
        <w:gridCol w:w="567"/>
        <w:gridCol w:w="425"/>
        <w:gridCol w:w="1140"/>
      </w:tblGrid>
      <w:tr w:rsidR="00A801F5" w:rsidRPr="00A801F5" w:rsidTr="00755F1C">
        <w:trPr>
          <w:trHeight w:val="20"/>
        </w:trPr>
        <w:tc>
          <w:tcPr>
            <w:tcW w:w="8359" w:type="dxa"/>
            <w:tcBorders>
              <w:top w:val="single" w:sz="4" w:space="0" w:color="auto"/>
              <w:left w:val="single" w:sz="4" w:space="0" w:color="auto"/>
              <w:bottom w:val="single" w:sz="4" w:space="0" w:color="auto"/>
              <w:right w:val="nil"/>
            </w:tcBorders>
            <w:shd w:val="clear" w:color="auto" w:fill="auto"/>
            <w:vAlign w:val="center"/>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Рз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Пз</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Сумма</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b/>
                <w:bCs/>
                <w:sz w:val="14"/>
                <w:szCs w:val="14"/>
              </w:rPr>
            </w:pPr>
            <w:r w:rsidRPr="00A801F5">
              <w:rPr>
                <w:rFonts w:ascii="Arial CYR" w:hAnsi="Arial CYR" w:cs="Arial CYR"/>
                <w:b/>
                <w:bCs/>
                <w:sz w:val="14"/>
                <w:szCs w:val="14"/>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01</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20912,4</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Функционирование высшего должностного лица субъекта РФ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01</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02</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2382,9</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01</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03</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50,0</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Функционирование Правительства РФ, высших органов исполнительной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01</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04</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18438,8</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01</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07</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01</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11</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40</w:t>
            </w:r>
          </w:p>
        </w:tc>
      </w:tr>
      <w:tr w:rsidR="00A801F5" w:rsidRPr="00A801F5" w:rsidTr="00755F1C">
        <w:trPr>
          <w:trHeight w:val="20"/>
        </w:trPr>
        <w:tc>
          <w:tcPr>
            <w:tcW w:w="8359" w:type="dxa"/>
            <w:tcBorders>
              <w:top w:val="nil"/>
              <w:left w:val="single" w:sz="4" w:space="0" w:color="auto"/>
              <w:bottom w:val="nil"/>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01</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13</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0,7</w:t>
            </w:r>
          </w:p>
        </w:tc>
      </w:tr>
      <w:tr w:rsidR="00A801F5" w:rsidRPr="00A801F5" w:rsidTr="00755F1C">
        <w:trPr>
          <w:trHeight w:val="20"/>
        </w:trPr>
        <w:tc>
          <w:tcPr>
            <w:tcW w:w="8359" w:type="dxa"/>
            <w:tcBorders>
              <w:top w:val="single" w:sz="4" w:space="0" w:color="auto"/>
              <w:left w:val="single" w:sz="4" w:space="0" w:color="auto"/>
              <w:bottom w:val="nil"/>
              <w:right w:val="single" w:sz="4" w:space="0" w:color="auto"/>
            </w:tcBorders>
            <w:shd w:val="clear" w:color="auto" w:fill="auto"/>
            <w:vAlign w:val="bottom"/>
            <w:hideMark/>
          </w:tcPr>
          <w:p w:rsidR="00A801F5" w:rsidRPr="00A801F5" w:rsidRDefault="00A801F5" w:rsidP="00A801F5">
            <w:pPr>
              <w:rPr>
                <w:rFonts w:ascii="Arial CYR" w:hAnsi="Arial CYR" w:cs="Arial CYR"/>
                <w:b/>
                <w:bCs/>
                <w:sz w:val="14"/>
                <w:szCs w:val="14"/>
              </w:rPr>
            </w:pPr>
            <w:r w:rsidRPr="00A801F5">
              <w:rPr>
                <w:rFonts w:ascii="Arial CYR" w:hAnsi="Arial CYR" w:cs="Arial CYR"/>
                <w:b/>
                <w:bCs/>
                <w:sz w:val="14"/>
                <w:szCs w:val="14"/>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03</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381,6</w:t>
            </w:r>
          </w:p>
        </w:tc>
      </w:tr>
      <w:tr w:rsidR="00A801F5" w:rsidRPr="00A801F5" w:rsidTr="00755F1C">
        <w:trPr>
          <w:trHeight w:val="20"/>
        </w:trPr>
        <w:tc>
          <w:tcPr>
            <w:tcW w:w="8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Защита населения и территории от последствий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03</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10</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349,4</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03</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14</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32,2</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b/>
                <w:bCs/>
                <w:sz w:val="14"/>
                <w:szCs w:val="14"/>
              </w:rPr>
            </w:pPr>
            <w:r w:rsidRPr="00A801F5">
              <w:rPr>
                <w:rFonts w:ascii="Arial CYR" w:hAnsi="Arial CYR" w:cs="Arial CYR"/>
                <w:b/>
                <w:bCs/>
                <w:sz w:val="14"/>
                <w:szCs w:val="14"/>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04</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74823,2</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04</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01</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134,2</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Транспорт</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04</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08</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4126,0</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04</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09</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69499,0</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04</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12</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1064,0</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b/>
                <w:bCs/>
                <w:sz w:val="14"/>
                <w:szCs w:val="14"/>
              </w:rPr>
            </w:pPr>
            <w:r w:rsidRPr="00A801F5">
              <w:rPr>
                <w:rFonts w:ascii="Arial CYR" w:hAnsi="Arial CYR" w:cs="Arial CYR"/>
                <w:b/>
                <w:bCs/>
                <w:sz w:val="14"/>
                <w:szCs w:val="14"/>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05</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38711,7</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05</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01</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1811,7</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05</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02</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1701,4</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05</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03</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24045,4</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05</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05</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11153,2</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b/>
                <w:bCs/>
                <w:sz w:val="14"/>
                <w:szCs w:val="14"/>
              </w:rPr>
            </w:pPr>
            <w:r w:rsidRPr="00A801F5">
              <w:rPr>
                <w:rFonts w:ascii="Arial CYR" w:hAnsi="Arial CYR" w:cs="Arial CYR"/>
                <w:b/>
                <w:bCs/>
                <w:sz w:val="14"/>
                <w:szCs w:val="14"/>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07</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65</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000000" w:fill="FFFFFF"/>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07</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05</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65</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b/>
                <w:bCs/>
                <w:sz w:val="14"/>
                <w:szCs w:val="14"/>
              </w:rPr>
            </w:pPr>
            <w:r w:rsidRPr="00A801F5">
              <w:rPr>
                <w:rFonts w:ascii="Arial CYR" w:hAnsi="Arial CYR" w:cs="Arial CYR"/>
                <w:b/>
                <w:bCs/>
                <w:sz w:val="14"/>
                <w:szCs w:val="14"/>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08</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853,0</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 xml:space="preserve">Культура </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08</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01</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853,0</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b/>
                <w:bCs/>
                <w:sz w:val="14"/>
                <w:szCs w:val="14"/>
              </w:rPr>
            </w:pPr>
            <w:r w:rsidRPr="00A801F5">
              <w:rPr>
                <w:rFonts w:ascii="Arial CYR" w:hAnsi="Arial CYR" w:cs="Arial CYR"/>
                <w:b/>
                <w:bCs/>
                <w:sz w:val="14"/>
                <w:szCs w:val="14"/>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10</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365,7</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10</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01</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365,7</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b/>
                <w:bCs/>
                <w:sz w:val="14"/>
                <w:szCs w:val="14"/>
              </w:rPr>
            </w:pPr>
            <w:r w:rsidRPr="00A801F5">
              <w:rPr>
                <w:rFonts w:ascii="Arial CYR" w:hAnsi="Arial CYR" w:cs="Arial CYR"/>
                <w:b/>
                <w:bCs/>
                <w:sz w:val="14"/>
                <w:szCs w:val="14"/>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11</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340,8</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Физическая 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11</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01</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340,8</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b/>
                <w:bCs/>
                <w:sz w:val="14"/>
                <w:szCs w:val="14"/>
              </w:rPr>
            </w:pPr>
            <w:r w:rsidRPr="00A801F5">
              <w:rPr>
                <w:rFonts w:ascii="Arial CYR" w:hAnsi="Arial CYR" w:cs="Arial CYR"/>
                <w:b/>
                <w:bCs/>
                <w:sz w:val="14"/>
                <w:szCs w:val="14"/>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14</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1</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14</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03</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b/>
                <w:bCs/>
                <w:sz w:val="14"/>
                <w:szCs w:val="14"/>
              </w:rPr>
            </w:pPr>
            <w:r w:rsidRPr="00A801F5">
              <w:rPr>
                <w:rFonts w:ascii="Arial CYR" w:hAnsi="Arial CYR" w:cs="Arial CYR"/>
                <w:b/>
                <w:bCs/>
                <w:sz w:val="14"/>
                <w:szCs w:val="14"/>
              </w:rPr>
              <w:t>Межбюджетные трансферты общего характера бюджетам бюджетной системы РФ</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14</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1275,4</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sz w:val="14"/>
                <w:szCs w:val="14"/>
              </w:rPr>
            </w:pPr>
            <w:r w:rsidRPr="00A801F5">
              <w:rPr>
                <w:rFonts w:ascii="Arial CYR" w:hAnsi="Arial CYR" w:cs="Arial CYR"/>
                <w:sz w:val="14"/>
                <w:szCs w:val="14"/>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14</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03</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1275,4</w:t>
            </w:r>
          </w:p>
        </w:tc>
      </w:tr>
      <w:tr w:rsidR="00A801F5" w:rsidRPr="00A801F5" w:rsidTr="00755F1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A801F5" w:rsidRPr="00A801F5" w:rsidRDefault="00A801F5" w:rsidP="00A801F5">
            <w:pPr>
              <w:rPr>
                <w:rFonts w:ascii="Arial CYR" w:hAnsi="Arial CYR" w:cs="Arial CYR"/>
                <w:b/>
                <w:bCs/>
                <w:sz w:val="14"/>
                <w:szCs w:val="14"/>
              </w:rPr>
            </w:pPr>
            <w:r w:rsidRPr="00A801F5">
              <w:rPr>
                <w:rFonts w:ascii="Arial CYR" w:hAnsi="Arial CYR" w:cs="Arial CYR"/>
                <w:b/>
                <w:bCs/>
                <w:sz w:val="14"/>
                <w:szCs w:val="14"/>
              </w:rPr>
              <w:t>ВСЕГО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 </w:t>
            </w:r>
          </w:p>
        </w:tc>
        <w:tc>
          <w:tcPr>
            <w:tcW w:w="425"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sz w:val="14"/>
                <w:szCs w:val="14"/>
              </w:rPr>
            </w:pPr>
            <w:r w:rsidRPr="00A801F5">
              <w:rPr>
                <w:rFonts w:ascii="Arial CYR" w:hAnsi="Arial CYR" w:cs="Arial CY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801F5" w:rsidRPr="00A801F5" w:rsidRDefault="00A801F5" w:rsidP="00A801F5">
            <w:pPr>
              <w:jc w:val="center"/>
              <w:rPr>
                <w:rFonts w:ascii="Arial CYR" w:hAnsi="Arial CYR" w:cs="Arial CYR"/>
                <w:b/>
                <w:bCs/>
                <w:sz w:val="14"/>
                <w:szCs w:val="14"/>
              </w:rPr>
            </w:pPr>
            <w:r w:rsidRPr="00A801F5">
              <w:rPr>
                <w:rFonts w:ascii="Arial CYR" w:hAnsi="Arial CYR" w:cs="Arial CYR"/>
                <w:b/>
                <w:bCs/>
                <w:sz w:val="14"/>
                <w:szCs w:val="14"/>
              </w:rPr>
              <w:t>137729,8</w:t>
            </w:r>
          </w:p>
        </w:tc>
      </w:tr>
    </w:tbl>
    <w:p w:rsidR="005E05FD" w:rsidRDefault="005E05FD" w:rsidP="00005857">
      <w:pPr>
        <w:keepLines/>
        <w:widowControl w:val="0"/>
      </w:pPr>
    </w:p>
    <w:p w:rsidR="00755F1C" w:rsidRPr="00755F1C" w:rsidRDefault="00755F1C" w:rsidP="00755F1C">
      <w:pPr>
        <w:keepLines/>
        <w:widowControl w:val="0"/>
        <w:jc w:val="right"/>
        <w:rPr>
          <w:sz w:val="18"/>
        </w:rPr>
      </w:pPr>
      <w:r w:rsidRPr="00755F1C">
        <w:rPr>
          <w:sz w:val="18"/>
        </w:rPr>
        <w:t>Приложение №  5</w:t>
      </w:r>
    </w:p>
    <w:p w:rsidR="00755F1C" w:rsidRPr="00755F1C" w:rsidRDefault="00755F1C" w:rsidP="00755F1C">
      <w:pPr>
        <w:keepLines/>
        <w:widowControl w:val="0"/>
        <w:jc w:val="right"/>
        <w:rPr>
          <w:sz w:val="18"/>
        </w:rPr>
      </w:pPr>
      <w:r w:rsidRPr="00755F1C">
        <w:rPr>
          <w:sz w:val="18"/>
        </w:rPr>
        <w:t>к решению Думы Жигаловского</w:t>
      </w:r>
      <w:r>
        <w:rPr>
          <w:sz w:val="18"/>
        </w:rPr>
        <w:t xml:space="preserve"> </w:t>
      </w:r>
      <w:r w:rsidRPr="00755F1C">
        <w:rPr>
          <w:sz w:val="18"/>
        </w:rPr>
        <w:t>муниципального образования</w:t>
      </w:r>
    </w:p>
    <w:p w:rsidR="00755F1C" w:rsidRDefault="00755F1C" w:rsidP="00755F1C">
      <w:pPr>
        <w:keepLines/>
        <w:widowControl w:val="0"/>
        <w:jc w:val="right"/>
        <w:rPr>
          <w:sz w:val="18"/>
          <w:u w:val="single"/>
        </w:rPr>
      </w:pPr>
      <w:r w:rsidRPr="00755F1C">
        <w:rPr>
          <w:sz w:val="18"/>
        </w:rPr>
        <w:t>от "</w:t>
      </w:r>
      <w:r w:rsidRPr="00755F1C">
        <w:rPr>
          <w:sz w:val="18"/>
          <w:u w:val="single"/>
        </w:rPr>
        <w:t xml:space="preserve"> 25 </w:t>
      </w:r>
      <w:r w:rsidRPr="00755F1C">
        <w:rPr>
          <w:sz w:val="18"/>
        </w:rPr>
        <w:t>"</w:t>
      </w:r>
      <w:r w:rsidRPr="00755F1C">
        <w:rPr>
          <w:sz w:val="18"/>
          <w:u w:val="single"/>
        </w:rPr>
        <w:t xml:space="preserve">  08     </w:t>
      </w:r>
      <w:r w:rsidRPr="00755F1C">
        <w:rPr>
          <w:sz w:val="18"/>
        </w:rPr>
        <w:t xml:space="preserve">2023г. № </w:t>
      </w:r>
      <w:r w:rsidRPr="00755F1C">
        <w:rPr>
          <w:sz w:val="18"/>
          <w:u w:val="single"/>
        </w:rPr>
        <w:t xml:space="preserve"> 14-23</w:t>
      </w:r>
    </w:p>
    <w:p w:rsidR="00755F1C" w:rsidRPr="00755F1C" w:rsidRDefault="00755F1C" w:rsidP="00755F1C">
      <w:pPr>
        <w:keepLines/>
        <w:widowControl w:val="0"/>
        <w:jc w:val="center"/>
        <w:rPr>
          <w:sz w:val="18"/>
        </w:rPr>
      </w:pPr>
      <w:r w:rsidRPr="00755F1C">
        <w:rPr>
          <w:b/>
          <w:bCs/>
          <w:sz w:val="1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2023 год</w:t>
      </w:r>
    </w:p>
    <w:tbl>
      <w:tblPr>
        <w:tblW w:w="10536" w:type="dxa"/>
        <w:tblInd w:w="108" w:type="dxa"/>
        <w:tblLook w:val="04A0" w:firstRow="1" w:lastRow="0" w:firstColumn="1" w:lastColumn="0" w:noHBand="0" w:noVBand="1"/>
      </w:tblPr>
      <w:tblGrid>
        <w:gridCol w:w="6096"/>
        <w:gridCol w:w="940"/>
        <w:gridCol w:w="1440"/>
        <w:gridCol w:w="900"/>
        <w:gridCol w:w="1160"/>
      </w:tblGrid>
      <w:tr w:rsidR="00755F1C" w:rsidRPr="00755F1C" w:rsidTr="00755F1C">
        <w:trPr>
          <w:trHeight w:val="20"/>
        </w:trPr>
        <w:tc>
          <w:tcPr>
            <w:tcW w:w="6096" w:type="dxa"/>
            <w:tcBorders>
              <w:top w:val="nil"/>
              <w:left w:val="nil"/>
              <w:bottom w:val="nil"/>
              <w:right w:val="nil"/>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тыс.руб.</w:t>
            </w:r>
          </w:p>
        </w:tc>
        <w:tc>
          <w:tcPr>
            <w:tcW w:w="940" w:type="dxa"/>
            <w:tcBorders>
              <w:top w:val="nil"/>
              <w:left w:val="nil"/>
              <w:bottom w:val="nil"/>
              <w:right w:val="nil"/>
            </w:tcBorders>
            <w:shd w:val="clear" w:color="auto" w:fill="auto"/>
            <w:noWrap/>
            <w:vAlign w:val="bottom"/>
            <w:hideMark/>
          </w:tcPr>
          <w:p w:rsidR="00755F1C" w:rsidRPr="00755F1C" w:rsidRDefault="00755F1C" w:rsidP="00755F1C">
            <w:pPr>
              <w:rPr>
                <w:rFonts w:ascii="Arial CYR" w:hAnsi="Arial CYR" w:cs="Arial CYR"/>
                <w:sz w:val="14"/>
                <w:szCs w:val="14"/>
              </w:rPr>
            </w:pPr>
          </w:p>
        </w:tc>
        <w:tc>
          <w:tcPr>
            <w:tcW w:w="1440" w:type="dxa"/>
            <w:tcBorders>
              <w:top w:val="nil"/>
              <w:left w:val="nil"/>
              <w:bottom w:val="nil"/>
              <w:right w:val="nil"/>
            </w:tcBorders>
            <w:shd w:val="clear" w:color="auto" w:fill="auto"/>
            <w:noWrap/>
            <w:vAlign w:val="bottom"/>
            <w:hideMark/>
          </w:tcPr>
          <w:p w:rsidR="00755F1C" w:rsidRPr="00755F1C" w:rsidRDefault="00755F1C" w:rsidP="00755F1C">
            <w:pPr>
              <w:rPr>
                <w:sz w:val="14"/>
                <w:szCs w:val="14"/>
              </w:rPr>
            </w:pPr>
          </w:p>
        </w:tc>
        <w:tc>
          <w:tcPr>
            <w:tcW w:w="900" w:type="dxa"/>
            <w:tcBorders>
              <w:top w:val="nil"/>
              <w:left w:val="nil"/>
              <w:bottom w:val="nil"/>
              <w:right w:val="nil"/>
            </w:tcBorders>
            <w:shd w:val="clear" w:color="auto" w:fill="auto"/>
            <w:noWrap/>
            <w:vAlign w:val="bottom"/>
            <w:hideMark/>
          </w:tcPr>
          <w:p w:rsidR="00755F1C" w:rsidRPr="00755F1C" w:rsidRDefault="00755F1C" w:rsidP="00755F1C">
            <w:pPr>
              <w:rPr>
                <w:sz w:val="14"/>
                <w:szCs w:val="14"/>
              </w:rPr>
            </w:pPr>
          </w:p>
        </w:tc>
        <w:tc>
          <w:tcPr>
            <w:tcW w:w="1160" w:type="dxa"/>
            <w:tcBorders>
              <w:top w:val="nil"/>
              <w:left w:val="nil"/>
              <w:bottom w:val="nil"/>
              <w:right w:val="nil"/>
            </w:tcBorders>
            <w:shd w:val="clear" w:color="auto" w:fill="auto"/>
            <w:noWrap/>
            <w:vAlign w:val="bottom"/>
            <w:hideMark/>
          </w:tcPr>
          <w:p w:rsidR="00755F1C" w:rsidRPr="00755F1C" w:rsidRDefault="00755F1C" w:rsidP="00755F1C">
            <w:pPr>
              <w:rPr>
                <w:sz w:val="14"/>
                <w:szCs w:val="14"/>
              </w:rPr>
            </w:pPr>
          </w:p>
        </w:tc>
      </w:tr>
      <w:tr w:rsidR="00755F1C" w:rsidRPr="00755F1C" w:rsidTr="00755F1C">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Наименование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РзПР</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КЦСР</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ВР</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Сумма</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ВСЕГО РАСХОДОВ</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137729,8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Общегосударственные вопросы</w:t>
            </w:r>
          </w:p>
        </w:tc>
        <w:tc>
          <w:tcPr>
            <w:tcW w:w="9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0100</w:t>
            </w:r>
          </w:p>
        </w:tc>
        <w:tc>
          <w:tcPr>
            <w:tcW w:w="14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0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20912,4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EBF1DE"/>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Функционирование высшего должностного лица субъекта РФ и муниципального образования</w:t>
            </w:r>
          </w:p>
        </w:tc>
        <w:tc>
          <w:tcPr>
            <w:tcW w:w="94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0102</w:t>
            </w:r>
          </w:p>
        </w:tc>
        <w:tc>
          <w:tcPr>
            <w:tcW w:w="144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2382,9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Высшее должностное лицо муниципального образования</w:t>
            </w:r>
          </w:p>
        </w:tc>
        <w:tc>
          <w:tcPr>
            <w:tcW w:w="9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0102</w:t>
            </w:r>
          </w:p>
        </w:tc>
        <w:tc>
          <w:tcPr>
            <w:tcW w:w="14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20100 00000</w:t>
            </w:r>
          </w:p>
        </w:tc>
        <w:tc>
          <w:tcPr>
            <w:tcW w:w="90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2382,9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обеспечение деятельности высшего должностного лица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0102</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20100 20010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2382,9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0102</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20100 20010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2382,9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EBF1DE"/>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0103</w:t>
            </w:r>
          </w:p>
        </w:tc>
        <w:tc>
          <w:tcPr>
            <w:tcW w:w="144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90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50</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Дума муниципального образования</w:t>
            </w:r>
          </w:p>
        </w:tc>
        <w:tc>
          <w:tcPr>
            <w:tcW w:w="9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0103</w:t>
            </w:r>
          </w:p>
        </w:tc>
        <w:tc>
          <w:tcPr>
            <w:tcW w:w="14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20200 00000</w:t>
            </w:r>
          </w:p>
        </w:tc>
        <w:tc>
          <w:tcPr>
            <w:tcW w:w="90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50</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0103</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20200 20020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lastRenderedPageBreak/>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0103</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20200 20020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EBF1DE"/>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Функционирование правительства РФ, высших органов исполнительной власти субъектов РФ, местных администраций</w:t>
            </w:r>
          </w:p>
        </w:tc>
        <w:tc>
          <w:tcPr>
            <w:tcW w:w="94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0104</w:t>
            </w:r>
          </w:p>
        </w:tc>
        <w:tc>
          <w:tcPr>
            <w:tcW w:w="144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18438,8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Администрация муниципального образования</w:t>
            </w:r>
          </w:p>
        </w:tc>
        <w:tc>
          <w:tcPr>
            <w:tcW w:w="9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0104</w:t>
            </w:r>
          </w:p>
        </w:tc>
        <w:tc>
          <w:tcPr>
            <w:tcW w:w="14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20300 00000</w:t>
            </w:r>
          </w:p>
        </w:tc>
        <w:tc>
          <w:tcPr>
            <w:tcW w:w="90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18374,3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0104</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20300 20020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18374,3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0104</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20300 20020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16703,4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0104</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20300 20020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1303,6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Иные бюджетные ассигнования</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0104</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20300 20020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367,3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Муниципальная программа "Обеспечение безопасности на территории Жигаловского муниципального образования на 2020-2025 годы"</w:t>
            </w:r>
          </w:p>
        </w:tc>
        <w:tc>
          <w:tcPr>
            <w:tcW w:w="9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0104</w:t>
            </w:r>
          </w:p>
        </w:tc>
        <w:tc>
          <w:tcPr>
            <w:tcW w:w="14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14000 00000</w:t>
            </w:r>
          </w:p>
        </w:tc>
        <w:tc>
          <w:tcPr>
            <w:tcW w:w="90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64,5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DE9D9"/>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Подпрограмма "Улучшение условий и охрана труда в администрации Жигаловского муниципального образования на 2020-2025 годы"</w:t>
            </w:r>
          </w:p>
        </w:tc>
        <w:tc>
          <w:tcPr>
            <w:tcW w:w="94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0104</w:t>
            </w:r>
          </w:p>
        </w:tc>
        <w:tc>
          <w:tcPr>
            <w:tcW w:w="144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14300 00000</w:t>
            </w:r>
          </w:p>
        </w:tc>
        <w:tc>
          <w:tcPr>
            <w:tcW w:w="90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64,5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"Профилактические мероприятия в области охраны труда"</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0104</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14301 00000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64,5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0104</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14301 29990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64,5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0104</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14301 29990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64,5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EBF1DE"/>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Резервные фонды</w:t>
            </w:r>
          </w:p>
        </w:tc>
        <w:tc>
          <w:tcPr>
            <w:tcW w:w="94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0111</w:t>
            </w:r>
          </w:p>
        </w:tc>
        <w:tc>
          <w:tcPr>
            <w:tcW w:w="144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40</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Резервные фонды</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011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20400 00000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40</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резервные фонды местных администраций</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0111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20400 20050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40</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0111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20400 20050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40</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EBF1DE"/>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Другие общегосударственные вопросы</w:t>
            </w:r>
          </w:p>
        </w:tc>
        <w:tc>
          <w:tcPr>
            <w:tcW w:w="94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0113</w:t>
            </w:r>
          </w:p>
        </w:tc>
        <w:tc>
          <w:tcPr>
            <w:tcW w:w="144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Осуществление реализации государственных полномочий</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0113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80000 00000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0113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80000 73150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0113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80000 73150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0300</w:t>
            </w:r>
          </w:p>
        </w:tc>
        <w:tc>
          <w:tcPr>
            <w:tcW w:w="14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0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381,6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0310</w:t>
            </w:r>
          </w:p>
        </w:tc>
        <w:tc>
          <w:tcPr>
            <w:tcW w:w="14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349,4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Муниципальная программа "Обеспечение безопасности на территории Жигаловского муниципального образования на 2020-2025 годы"</w:t>
            </w:r>
          </w:p>
        </w:tc>
        <w:tc>
          <w:tcPr>
            <w:tcW w:w="9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4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14000 00000</w:t>
            </w:r>
          </w:p>
        </w:tc>
        <w:tc>
          <w:tcPr>
            <w:tcW w:w="90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349,4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DE9D9"/>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4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44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14200 00000</w:t>
            </w:r>
          </w:p>
        </w:tc>
        <w:tc>
          <w:tcPr>
            <w:tcW w:w="90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245,4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 Пропаганда в области предупреждения ЧС"</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0310</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14201 00000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14201 29990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14201 29990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"Профилактические мероприятия в области предупреждения ЧС"</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0310</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14202 00000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179,5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14202 29990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179,5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14202 29990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179,5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"Укрепление материально-технической базы"</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0310</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14203 00000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61,9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14203 29990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61,9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14203 29990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61,9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DE9D9"/>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Подпрограмма "Обеспечение пожарной безопасности Жигаловского муниципального образования на 2020-2025 годы"</w:t>
            </w:r>
          </w:p>
        </w:tc>
        <w:tc>
          <w:tcPr>
            <w:tcW w:w="94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44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14400 00000</w:t>
            </w:r>
          </w:p>
        </w:tc>
        <w:tc>
          <w:tcPr>
            <w:tcW w:w="90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 Пропаганда в области пожарной безопасности"</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0310</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14401 00000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14401 29990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14401 29990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 Профилактические мероприятия в области пожарной безопасности"</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0310</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14402 00000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75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14402 29990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14402 29990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"Укрепление материально-технической базы"</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0310</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14403 00000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Другие вопросы в области национальной безопасности и правоохранительной деятельности</w:t>
            </w:r>
          </w:p>
        </w:tc>
        <w:tc>
          <w:tcPr>
            <w:tcW w:w="9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0314</w:t>
            </w:r>
          </w:p>
        </w:tc>
        <w:tc>
          <w:tcPr>
            <w:tcW w:w="14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32,2</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Муниципальная программа "Обеспечение безопасности на территории Жигаловского муниципального образования на 2020-2025 годы"</w:t>
            </w:r>
          </w:p>
        </w:tc>
        <w:tc>
          <w:tcPr>
            <w:tcW w:w="9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0314</w:t>
            </w:r>
          </w:p>
        </w:tc>
        <w:tc>
          <w:tcPr>
            <w:tcW w:w="14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14000 00000</w:t>
            </w:r>
          </w:p>
        </w:tc>
        <w:tc>
          <w:tcPr>
            <w:tcW w:w="90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21</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DE9D9"/>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4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0314</w:t>
            </w:r>
          </w:p>
        </w:tc>
        <w:tc>
          <w:tcPr>
            <w:tcW w:w="144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14101 00000</w:t>
            </w:r>
          </w:p>
        </w:tc>
        <w:tc>
          <w:tcPr>
            <w:tcW w:w="90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21</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"Обеспечение профилактики терроризма и экстремизма"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0314</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14101 29990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21</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0314</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14101 29990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21</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0314</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14101 29990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21</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"Культура Жигаловского муниципального образования на 2021-2025 гг"</w:t>
            </w:r>
          </w:p>
        </w:tc>
        <w:tc>
          <w:tcPr>
            <w:tcW w:w="9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0314</w:t>
            </w:r>
          </w:p>
        </w:tc>
        <w:tc>
          <w:tcPr>
            <w:tcW w:w="14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15000 00000</w:t>
            </w:r>
          </w:p>
        </w:tc>
        <w:tc>
          <w:tcPr>
            <w:tcW w:w="90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11,2</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"Профилактика экстремизма в области межэтнических и межконфессиональных отношений"</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0314</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15003 00000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11,2</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0314</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15003 29990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11,2</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0314</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15003 29990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11,2</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Национальная экономика</w:t>
            </w:r>
          </w:p>
        </w:tc>
        <w:tc>
          <w:tcPr>
            <w:tcW w:w="9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0400</w:t>
            </w:r>
          </w:p>
        </w:tc>
        <w:tc>
          <w:tcPr>
            <w:tcW w:w="14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0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74823,2</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C4D79B"/>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Общеэкономические вопросы</w:t>
            </w:r>
          </w:p>
        </w:tc>
        <w:tc>
          <w:tcPr>
            <w:tcW w:w="94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0401</w:t>
            </w:r>
          </w:p>
        </w:tc>
        <w:tc>
          <w:tcPr>
            <w:tcW w:w="144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134,2</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Осуществление реализации государственных полномочий</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0401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80000 00000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134,2</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Осуществление отдельных областных государственных полномочийв сфере водоснабжения и водоотведения</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80000 73110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134,2</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80000 73110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127,8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80000 73110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C4D79B"/>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Транспорт</w:t>
            </w:r>
          </w:p>
        </w:tc>
        <w:tc>
          <w:tcPr>
            <w:tcW w:w="94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0408</w:t>
            </w:r>
          </w:p>
        </w:tc>
        <w:tc>
          <w:tcPr>
            <w:tcW w:w="144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4126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Автомобильный транспорт</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0408</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4126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"Комплексное развитие транспортной инфраструктуры Жигаловского муниципального образования на 2017-2025гг."</w:t>
            </w:r>
          </w:p>
        </w:tc>
        <w:tc>
          <w:tcPr>
            <w:tcW w:w="9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0408</w:t>
            </w:r>
          </w:p>
        </w:tc>
        <w:tc>
          <w:tcPr>
            <w:tcW w:w="14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07000 00000</w:t>
            </w:r>
          </w:p>
        </w:tc>
        <w:tc>
          <w:tcPr>
            <w:tcW w:w="90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4126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"Организация регулярных перевозок по муниципальным маршрутам автомобильным транспортом"</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0408</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07004 00000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4126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lastRenderedPageBreak/>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0408</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07004 29990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4126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0408</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07004 29990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4126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C4D79B"/>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Дорожное хозяйство (дорожные фонды)</w:t>
            </w:r>
          </w:p>
        </w:tc>
        <w:tc>
          <w:tcPr>
            <w:tcW w:w="94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0409</w:t>
            </w:r>
          </w:p>
        </w:tc>
        <w:tc>
          <w:tcPr>
            <w:tcW w:w="144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69499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"Комплексное развитие транспортной инфраструктуры Жигаловского муниципального образования на 2017-2025гг."</w:t>
            </w:r>
          </w:p>
        </w:tc>
        <w:tc>
          <w:tcPr>
            <w:tcW w:w="9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0409</w:t>
            </w:r>
          </w:p>
        </w:tc>
        <w:tc>
          <w:tcPr>
            <w:tcW w:w="14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07000 00000</w:t>
            </w:r>
          </w:p>
        </w:tc>
        <w:tc>
          <w:tcPr>
            <w:tcW w:w="90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69499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"Развитие автомобильных дорог"</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0409</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07001 00000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69499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дорожного фонда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0409</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07001 29980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5019,7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0409</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07001 29980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5019,7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0409</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07001 29990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36612,6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0409</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07001 29990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36612,6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0409</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0700S 72916</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27866,7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0409</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0700S 72916</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27866,7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C4D79B"/>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0412</w:t>
            </w:r>
          </w:p>
        </w:tc>
        <w:tc>
          <w:tcPr>
            <w:tcW w:w="144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1064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B7DEE8"/>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Мероприятия в области землепользования и землеустройства</w:t>
            </w:r>
          </w:p>
        </w:tc>
        <w:tc>
          <w:tcPr>
            <w:tcW w:w="940"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0412</w:t>
            </w:r>
          </w:p>
        </w:tc>
        <w:tc>
          <w:tcPr>
            <w:tcW w:w="1440"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24000 00000</w:t>
            </w:r>
          </w:p>
        </w:tc>
        <w:tc>
          <w:tcPr>
            <w:tcW w:w="900"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1064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мероприятия в области землепользования и землеустройства</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0412</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24000 20340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1064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0412</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24000 20340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1064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Жилищно-коммунальное хозяйство</w:t>
            </w:r>
          </w:p>
        </w:tc>
        <w:tc>
          <w:tcPr>
            <w:tcW w:w="9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0500</w:t>
            </w:r>
          </w:p>
        </w:tc>
        <w:tc>
          <w:tcPr>
            <w:tcW w:w="14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0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38711,7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CC99"/>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Жилищное хозяйство</w:t>
            </w:r>
          </w:p>
        </w:tc>
        <w:tc>
          <w:tcPr>
            <w:tcW w:w="940"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0501</w:t>
            </w:r>
          </w:p>
        </w:tc>
        <w:tc>
          <w:tcPr>
            <w:tcW w:w="1440"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1811,7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Мероприятия в области жилищного хозяйства</w:t>
            </w:r>
          </w:p>
        </w:tc>
        <w:tc>
          <w:tcPr>
            <w:tcW w:w="9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0501</w:t>
            </w:r>
          </w:p>
        </w:tc>
        <w:tc>
          <w:tcPr>
            <w:tcW w:w="14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23000 00000</w:t>
            </w:r>
          </w:p>
        </w:tc>
        <w:tc>
          <w:tcPr>
            <w:tcW w:w="90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1811,7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Расходы на мероприятия в области жилищного хозяйства</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23000 20460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1811,7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23000 20460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11,7</w:t>
            </w:r>
          </w:p>
        </w:tc>
      </w:tr>
      <w:tr w:rsidR="00755F1C" w:rsidRPr="00755F1C" w:rsidTr="00755F1C">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w:hAnsi="Arial" w:cs="Arial"/>
                <w:color w:val="000000"/>
                <w:sz w:val="14"/>
                <w:szCs w:val="14"/>
              </w:rPr>
            </w:pPr>
            <w:r w:rsidRPr="00755F1C">
              <w:rPr>
                <w:rFonts w:ascii="Arial" w:hAnsi="Arial" w:cs="Arial"/>
                <w:color w:val="000000"/>
                <w:sz w:val="14"/>
                <w:szCs w:val="14"/>
              </w:rPr>
              <w:t>Капитальные вложения в объекты государственной (муниципальной) собственности</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23000 20460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1800</w:t>
            </w:r>
          </w:p>
        </w:tc>
      </w:tr>
      <w:tr w:rsidR="00755F1C" w:rsidRPr="00755F1C" w:rsidTr="00755F1C">
        <w:trPr>
          <w:trHeight w:val="20"/>
        </w:trPr>
        <w:tc>
          <w:tcPr>
            <w:tcW w:w="609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Коммунальное хозяйство</w:t>
            </w:r>
          </w:p>
        </w:tc>
        <w:tc>
          <w:tcPr>
            <w:tcW w:w="940"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0502</w:t>
            </w:r>
          </w:p>
        </w:tc>
        <w:tc>
          <w:tcPr>
            <w:tcW w:w="1440"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1701,4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Мероприятия в области коммунального хозяйства</w:t>
            </w:r>
          </w:p>
        </w:tc>
        <w:tc>
          <w:tcPr>
            <w:tcW w:w="9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0502</w:t>
            </w:r>
          </w:p>
        </w:tc>
        <w:tc>
          <w:tcPr>
            <w:tcW w:w="14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22000 00000</w:t>
            </w:r>
          </w:p>
        </w:tc>
        <w:tc>
          <w:tcPr>
            <w:tcW w:w="90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1701,4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 xml:space="preserve">Расходы на мероприятия по подготовке к отопительному сезону объектов коммунальной инфраструктуры </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0502</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22000 20130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713,5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0502</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22000 20130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713,5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 xml:space="preserve">Расходы на мероприятия в области водоснабжения </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0502</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22000 20131</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332,3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0502</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22000 20131</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332,3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 xml:space="preserve">Расходы на мероприятия в области водоотведения </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0502</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22000 20132</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655,6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0502</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22000 20132</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655,6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CC99"/>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Благоустройство</w:t>
            </w:r>
          </w:p>
        </w:tc>
        <w:tc>
          <w:tcPr>
            <w:tcW w:w="940"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0503</w:t>
            </w:r>
          </w:p>
        </w:tc>
        <w:tc>
          <w:tcPr>
            <w:tcW w:w="1440"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24045,4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"Энергосбережение и повышение энергетической эффективности в Жигаловском МО на 2016-2025 годы"</w:t>
            </w:r>
          </w:p>
        </w:tc>
        <w:tc>
          <w:tcPr>
            <w:tcW w:w="9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06000 00000</w:t>
            </w:r>
          </w:p>
        </w:tc>
        <w:tc>
          <w:tcPr>
            <w:tcW w:w="90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798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"Энергосбережение и повышение энергетической эффективности систем коммунальной инфраструктуры"</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06003 00000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798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06003 29990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798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06003 29990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798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"Комплексное развитие транспортной инфраструктуры Жигаловского муниципального образования на 2017-2025гг."</w:t>
            </w:r>
          </w:p>
        </w:tc>
        <w:tc>
          <w:tcPr>
            <w:tcW w:w="9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07000 00000</w:t>
            </w:r>
          </w:p>
        </w:tc>
        <w:tc>
          <w:tcPr>
            <w:tcW w:w="90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608,5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"Организация освещения улично-дорожной сети"</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07002 00000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105,7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07002 29990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105,7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07002 29990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105,7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"Повышение безопасности дорожного движения"</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07003 00000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502,8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07003 29990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502,8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07003 29990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502,8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"Благоустройство и санитарная очистка территории Жигаловского муниципального образования на 2019-2025годы"</w:t>
            </w:r>
          </w:p>
        </w:tc>
        <w:tc>
          <w:tcPr>
            <w:tcW w:w="9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4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10000 00000</w:t>
            </w:r>
          </w:p>
        </w:tc>
        <w:tc>
          <w:tcPr>
            <w:tcW w:w="90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12655,9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"Уличное освещение территории городского поселения"</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10001 00000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1529,9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10001 29990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1529,9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10001 29990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1529,9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"Уборка мусора и несанкционированных свалок"</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10002 00000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1826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10002 29990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1826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10002 29990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1826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"Летняя занятость детей"</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10003 00000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127,6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10003 29990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127,6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10003 29990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127,6</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"Содержание внутрипоселковых дорог в нормативном состоянии"</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10004 00000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2290,3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10004 29990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2290,3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10004 29990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2290,3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"Содержание места захоронения"</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10005 00000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470,3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10005 29990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470,3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10005 29990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470,3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"Устройство и оформление праздничных мероприятий""</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10006 00000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320,4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10006 29990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320,4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10006 29990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320,4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"Прочие мероприятия по благоустройству поселка"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10007 00000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4804,9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10007 29990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4804,9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10007 29990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4804,9</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"Формирование площадок накопления ТКО"</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10009 00000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1286,5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10009 29990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1286,5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10009 29990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1286,5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"Формирование современной городской среды на территории Жигаловского муници</w:t>
            </w:r>
            <w:r w:rsidRPr="00755F1C">
              <w:rPr>
                <w:rFonts w:ascii="Arial CYR" w:hAnsi="Arial CYR" w:cs="Arial CYR"/>
                <w:sz w:val="14"/>
                <w:szCs w:val="14"/>
              </w:rPr>
              <w:lastRenderedPageBreak/>
              <w:t>пального образования на 2020-2024 годы"</w:t>
            </w:r>
          </w:p>
        </w:tc>
        <w:tc>
          <w:tcPr>
            <w:tcW w:w="9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lastRenderedPageBreak/>
              <w:t>0503</w:t>
            </w:r>
          </w:p>
        </w:tc>
        <w:tc>
          <w:tcPr>
            <w:tcW w:w="14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11000 00000</w:t>
            </w:r>
          </w:p>
        </w:tc>
        <w:tc>
          <w:tcPr>
            <w:tcW w:w="90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5710,8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"Благоустройство общественных территорий"</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11100 00000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5710,8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областного и местного бюджета</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111F2 55551</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5710,8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111F2 55551</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5710,8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мероприятий перечня проектов народных инициатив</w:t>
            </w:r>
          </w:p>
        </w:tc>
        <w:tc>
          <w:tcPr>
            <w:tcW w:w="9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10007 S2370</w:t>
            </w:r>
          </w:p>
        </w:tc>
        <w:tc>
          <w:tcPr>
            <w:tcW w:w="90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4272,2</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10007 S2370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4272,2</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ABF8F"/>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Другие вопросы в области жилищно-коммунального хозяйства</w:t>
            </w:r>
          </w:p>
        </w:tc>
        <w:tc>
          <w:tcPr>
            <w:tcW w:w="940" w:type="dxa"/>
            <w:tcBorders>
              <w:top w:val="nil"/>
              <w:left w:val="nil"/>
              <w:bottom w:val="single" w:sz="4" w:space="0" w:color="auto"/>
              <w:right w:val="single" w:sz="4" w:space="0" w:color="auto"/>
            </w:tcBorders>
            <w:shd w:val="clear" w:color="000000" w:fill="FABF8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0505</w:t>
            </w:r>
          </w:p>
        </w:tc>
        <w:tc>
          <w:tcPr>
            <w:tcW w:w="1440" w:type="dxa"/>
            <w:tcBorders>
              <w:top w:val="nil"/>
              <w:left w:val="nil"/>
              <w:bottom w:val="single" w:sz="4" w:space="0" w:color="auto"/>
              <w:right w:val="single" w:sz="4" w:space="0" w:color="auto"/>
            </w:tcBorders>
            <w:shd w:val="clear" w:color="000000" w:fill="FABF8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FABF8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000000" w:fill="FABF8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11153,2</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Расходы на обеспечение деятельности  подведомственных учреждений (МКУ Жигаловское)</w:t>
            </w:r>
          </w:p>
        </w:tc>
        <w:tc>
          <w:tcPr>
            <w:tcW w:w="9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0505</w:t>
            </w:r>
          </w:p>
        </w:tc>
        <w:tc>
          <w:tcPr>
            <w:tcW w:w="14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21000 20440</w:t>
            </w:r>
          </w:p>
        </w:tc>
        <w:tc>
          <w:tcPr>
            <w:tcW w:w="90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11153,2</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0505</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21000 20440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10391,1</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0505</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21000 20440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732,1</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Иные бюджетные ассигнования</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0505</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21000 20440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30</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Образование</w:t>
            </w:r>
          </w:p>
        </w:tc>
        <w:tc>
          <w:tcPr>
            <w:tcW w:w="9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0700</w:t>
            </w:r>
          </w:p>
        </w:tc>
        <w:tc>
          <w:tcPr>
            <w:tcW w:w="14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0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65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Профессиональная подготовка и повышение квалификации</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0705</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65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B7DEE8"/>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0705</w:t>
            </w:r>
          </w:p>
        </w:tc>
        <w:tc>
          <w:tcPr>
            <w:tcW w:w="1440"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20300 20020</w:t>
            </w:r>
          </w:p>
        </w:tc>
        <w:tc>
          <w:tcPr>
            <w:tcW w:w="900"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0705</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20300 20020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 xml:space="preserve">Культура, кинематография </w:t>
            </w:r>
          </w:p>
        </w:tc>
        <w:tc>
          <w:tcPr>
            <w:tcW w:w="9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0800</w:t>
            </w:r>
          </w:p>
        </w:tc>
        <w:tc>
          <w:tcPr>
            <w:tcW w:w="14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0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853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 xml:space="preserve">Культура </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0801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853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w:hAnsi="Arial" w:cs="Arial"/>
                <w:i/>
                <w:iCs/>
                <w:color w:val="000000"/>
                <w:sz w:val="14"/>
                <w:szCs w:val="14"/>
              </w:rPr>
            </w:pPr>
            <w:r w:rsidRPr="00755F1C">
              <w:rPr>
                <w:rFonts w:ascii="Arial" w:hAnsi="Arial" w:cs="Arial"/>
                <w:i/>
                <w:iCs/>
                <w:color w:val="000000"/>
                <w:sz w:val="14"/>
                <w:szCs w:val="14"/>
              </w:rPr>
              <w:t>МП "Культура Жигаловского муниципального образования на 2021-2025 гг"</w:t>
            </w:r>
          </w:p>
        </w:tc>
        <w:tc>
          <w:tcPr>
            <w:tcW w:w="9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w:hAnsi="Arial" w:cs="Arial"/>
                <w:i/>
                <w:iCs/>
                <w:sz w:val="14"/>
                <w:szCs w:val="14"/>
              </w:rPr>
            </w:pPr>
            <w:r w:rsidRPr="00755F1C">
              <w:rPr>
                <w:rFonts w:ascii="Arial" w:hAnsi="Arial" w:cs="Arial"/>
                <w:i/>
                <w:iCs/>
                <w:sz w:val="14"/>
                <w:szCs w:val="14"/>
              </w:rPr>
              <w:t>0801</w:t>
            </w:r>
          </w:p>
        </w:tc>
        <w:tc>
          <w:tcPr>
            <w:tcW w:w="14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w:hAnsi="Arial" w:cs="Arial"/>
                <w:i/>
                <w:iCs/>
                <w:sz w:val="14"/>
                <w:szCs w:val="14"/>
              </w:rPr>
            </w:pPr>
            <w:r w:rsidRPr="00755F1C">
              <w:rPr>
                <w:rFonts w:ascii="Arial" w:hAnsi="Arial" w:cs="Arial"/>
                <w:i/>
                <w:iCs/>
                <w:sz w:val="14"/>
                <w:szCs w:val="14"/>
              </w:rPr>
              <w:t>15000 00000</w:t>
            </w:r>
          </w:p>
        </w:tc>
        <w:tc>
          <w:tcPr>
            <w:tcW w:w="90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853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w:hAnsi="Arial" w:cs="Arial"/>
                <w:i/>
                <w:iCs/>
                <w:sz w:val="14"/>
                <w:szCs w:val="14"/>
              </w:rPr>
            </w:pPr>
            <w:r w:rsidRPr="00755F1C">
              <w:rPr>
                <w:rFonts w:ascii="Arial" w:hAnsi="Arial" w:cs="Arial"/>
                <w:i/>
                <w:iCs/>
                <w:sz w:val="14"/>
                <w:szCs w:val="14"/>
              </w:rPr>
              <w:t>Основное мероприятие "Культурно-досуговая деятельность"</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w:hAnsi="Arial" w:cs="Arial"/>
                <w:i/>
                <w:iCs/>
                <w:sz w:val="14"/>
                <w:szCs w:val="14"/>
              </w:rPr>
            </w:pPr>
            <w:r w:rsidRPr="00755F1C">
              <w:rPr>
                <w:rFonts w:ascii="Arial" w:hAnsi="Arial" w:cs="Arial"/>
                <w:i/>
                <w:iCs/>
                <w:sz w:val="14"/>
                <w:szCs w:val="14"/>
              </w:rPr>
              <w:t>0801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w:hAnsi="Arial" w:cs="Arial"/>
                <w:i/>
                <w:iCs/>
                <w:sz w:val="14"/>
                <w:szCs w:val="14"/>
              </w:rPr>
            </w:pPr>
            <w:r w:rsidRPr="00755F1C">
              <w:rPr>
                <w:rFonts w:ascii="Arial" w:hAnsi="Arial" w:cs="Arial"/>
                <w:i/>
                <w:iCs/>
                <w:sz w:val="14"/>
                <w:szCs w:val="14"/>
              </w:rPr>
              <w:t>15001 00000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853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0801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w:hAnsi="Arial" w:cs="Arial"/>
                <w:sz w:val="14"/>
                <w:szCs w:val="14"/>
              </w:rPr>
            </w:pPr>
            <w:r w:rsidRPr="00755F1C">
              <w:rPr>
                <w:rFonts w:ascii="Arial" w:hAnsi="Arial" w:cs="Arial"/>
                <w:sz w:val="14"/>
                <w:szCs w:val="14"/>
              </w:rPr>
              <w:t>15001 29990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853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0801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w:hAnsi="Arial" w:cs="Arial"/>
                <w:sz w:val="14"/>
                <w:szCs w:val="14"/>
              </w:rPr>
            </w:pPr>
            <w:r w:rsidRPr="00755F1C">
              <w:rPr>
                <w:rFonts w:ascii="Arial" w:hAnsi="Arial" w:cs="Arial"/>
                <w:sz w:val="14"/>
                <w:szCs w:val="14"/>
              </w:rPr>
              <w:t>15001 29990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853</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Социальная политика</w:t>
            </w:r>
          </w:p>
        </w:tc>
        <w:tc>
          <w:tcPr>
            <w:tcW w:w="9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1000</w:t>
            </w:r>
          </w:p>
        </w:tc>
        <w:tc>
          <w:tcPr>
            <w:tcW w:w="14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0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365,7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Пенсионное обеспечение</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1001</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365,7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Доплаты к пенсиям муниципальных служащих</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1001</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20500 20240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365,7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Социальные обеспечение и иные выплаты населению</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1001</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20500 20240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365,7</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Физическая культура и спорт</w:t>
            </w:r>
          </w:p>
        </w:tc>
        <w:tc>
          <w:tcPr>
            <w:tcW w:w="9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4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0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340,8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Физическая культура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1101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340,8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w:hAnsi="Arial" w:cs="Arial"/>
                <w:i/>
                <w:iCs/>
                <w:color w:val="000000"/>
                <w:sz w:val="14"/>
                <w:szCs w:val="14"/>
              </w:rPr>
            </w:pPr>
            <w:r w:rsidRPr="00755F1C">
              <w:rPr>
                <w:rFonts w:ascii="Arial" w:hAnsi="Arial" w:cs="Arial"/>
                <w:i/>
                <w:iCs/>
                <w:color w:val="000000"/>
                <w:sz w:val="14"/>
                <w:szCs w:val="14"/>
              </w:rPr>
              <w:t>МП "Культура Жигаловского муниципального образования на 2021-2025 гг"</w:t>
            </w:r>
          </w:p>
        </w:tc>
        <w:tc>
          <w:tcPr>
            <w:tcW w:w="9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1101</w:t>
            </w:r>
          </w:p>
        </w:tc>
        <w:tc>
          <w:tcPr>
            <w:tcW w:w="14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15000 00000</w:t>
            </w:r>
          </w:p>
        </w:tc>
        <w:tc>
          <w:tcPr>
            <w:tcW w:w="90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340,8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"Спорт Жигаловского муниципального образования"</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1101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15002 00000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340,8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9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15002 29990</w:t>
            </w:r>
          </w:p>
        </w:tc>
        <w:tc>
          <w:tcPr>
            <w:tcW w:w="90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340,8</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15002 29990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202,4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Социальное обеспечение и иные выплаты населению</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15002 29990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138,4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w:hAnsi="Arial" w:cs="Arial"/>
                <w:b/>
                <w:bCs/>
                <w:sz w:val="14"/>
                <w:szCs w:val="14"/>
              </w:rPr>
            </w:pPr>
            <w:r w:rsidRPr="00755F1C">
              <w:rPr>
                <w:rFonts w:ascii="Arial" w:hAnsi="Arial" w:cs="Arial"/>
                <w:b/>
                <w:bCs/>
                <w:sz w:val="14"/>
                <w:szCs w:val="14"/>
              </w:rPr>
              <w:t>Обслуживание государственного и муниципального долга</w:t>
            </w:r>
          </w:p>
        </w:tc>
        <w:tc>
          <w:tcPr>
            <w:tcW w:w="9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1300</w:t>
            </w:r>
          </w:p>
        </w:tc>
        <w:tc>
          <w:tcPr>
            <w:tcW w:w="14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0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1</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755F1C" w:rsidRPr="00755F1C" w:rsidRDefault="00755F1C" w:rsidP="00755F1C">
            <w:pPr>
              <w:rPr>
                <w:rFonts w:ascii="Arial" w:hAnsi="Arial" w:cs="Arial"/>
                <w:color w:val="000000"/>
                <w:sz w:val="14"/>
                <w:szCs w:val="14"/>
              </w:rPr>
            </w:pPr>
            <w:r w:rsidRPr="00755F1C">
              <w:rPr>
                <w:rFonts w:ascii="Arial" w:hAnsi="Arial" w:cs="Arial"/>
                <w:color w:val="000000"/>
                <w:sz w:val="14"/>
                <w:szCs w:val="14"/>
              </w:rPr>
              <w:t>Обслуживание государственного внутреннего и муниципального долга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1301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755F1C" w:rsidRPr="00755F1C" w:rsidRDefault="00755F1C" w:rsidP="00755F1C">
            <w:pPr>
              <w:rPr>
                <w:rFonts w:ascii="Arial" w:hAnsi="Arial" w:cs="Arial"/>
                <w:color w:val="000000"/>
                <w:sz w:val="14"/>
                <w:szCs w:val="14"/>
              </w:rPr>
            </w:pPr>
            <w:r w:rsidRPr="00755F1C">
              <w:rPr>
                <w:rFonts w:ascii="Arial" w:hAnsi="Arial" w:cs="Arial"/>
                <w:color w:val="000000"/>
                <w:sz w:val="14"/>
                <w:szCs w:val="14"/>
              </w:rPr>
              <w:t>Обслуживание муниципального долга (процентные платежи)</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1301</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20300 20040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730</w:t>
            </w:r>
          </w:p>
        </w:tc>
        <w:tc>
          <w:tcPr>
            <w:tcW w:w="116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Межбюджетные трансферты общего характера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1400</w:t>
            </w:r>
          </w:p>
        </w:tc>
        <w:tc>
          <w:tcPr>
            <w:tcW w:w="14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0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1275,4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Прочие межбюджетные трансферты общего характера</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1403</w:t>
            </w:r>
          </w:p>
        </w:tc>
        <w:tc>
          <w:tcPr>
            <w:tcW w:w="14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1275,4</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МБТ на исполнение переданных полномочий по осуществлению внешнего муниципального финансового контроля</w:t>
            </w:r>
          </w:p>
        </w:tc>
        <w:tc>
          <w:tcPr>
            <w:tcW w:w="9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1403</w:t>
            </w:r>
          </w:p>
        </w:tc>
        <w:tc>
          <w:tcPr>
            <w:tcW w:w="14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20600 20320</w:t>
            </w:r>
          </w:p>
        </w:tc>
        <w:tc>
          <w:tcPr>
            <w:tcW w:w="90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195,4</w:t>
            </w:r>
          </w:p>
        </w:tc>
      </w:tr>
      <w:tr w:rsidR="00755F1C" w:rsidRPr="00755F1C" w:rsidTr="00755F1C">
        <w:trPr>
          <w:trHeight w:val="20"/>
        </w:trPr>
        <w:tc>
          <w:tcPr>
            <w:tcW w:w="6096" w:type="dxa"/>
            <w:tcBorders>
              <w:top w:val="nil"/>
              <w:left w:val="single" w:sz="4" w:space="0" w:color="auto"/>
              <w:bottom w:val="nil"/>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Межбюджетные трансферты</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20600 20320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195,4</w:t>
            </w:r>
          </w:p>
        </w:tc>
      </w:tr>
      <w:tr w:rsidR="00755F1C" w:rsidRPr="00755F1C" w:rsidTr="00755F1C">
        <w:trPr>
          <w:trHeight w:val="20"/>
        </w:trPr>
        <w:tc>
          <w:tcPr>
            <w:tcW w:w="609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МБТ на исполнение переданных полномочий по созданию и организации деятельности ЕДДС</w:t>
            </w:r>
          </w:p>
        </w:tc>
        <w:tc>
          <w:tcPr>
            <w:tcW w:w="9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1403</w:t>
            </w:r>
          </w:p>
        </w:tc>
        <w:tc>
          <w:tcPr>
            <w:tcW w:w="14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20600 20321</w:t>
            </w:r>
          </w:p>
        </w:tc>
        <w:tc>
          <w:tcPr>
            <w:tcW w:w="90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Межбюджетные трансферты</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20600 20321</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МБТ на исполнение переданных полномочий по строительству систем централизованного водоснабжения населения рп.Жигалово</w:t>
            </w:r>
          </w:p>
        </w:tc>
        <w:tc>
          <w:tcPr>
            <w:tcW w:w="9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1403</w:t>
            </w:r>
          </w:p>
        </w:tc>
        <w:tc>
          <w:tcPr>
            <w:tcW w:w="14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206F5 52430</w:t>
            </w:r>
          </w:p>
        </w:tc>
        <w:tc>
          <w:tcPr>
            <w:tcW w:w="90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675,5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Межбюджетные трансферты</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206F5 52430</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675,5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МБТ на исполнение переданных полномочий по проведению проектно-изыскательских работ в целях строительства объектов теплоснабжения, использующих газ в качестве основного вида топлива</w:t>
            </w:r>
          </w:p>
        </w:tc>
        <w:tc>
          <w:tcPr>
            <w:tcW w:w="9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1403</w:t>
            </w:r>
          </w:p>
        </w:tc>
        <w:tc>
          <w:tcPr>
            <w:tcW w:w="14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20600 S2953</w:t>
            </w:r>
          </w:p>
        </w:tc>
        <w:tc>
          <w:tcPr>
            <w:tcW w:w="90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6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324,5</w:t>
            </w:r>
          </w:p>
        </w:tc>
      </w:tr>
      <w:tr w:rsidR="00755F1C" w:rsidRPr="00755F1C" w:rsidTr="00755F1C">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Межбюджетные трансферты</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1403</w:t>
            </w:r>
          </w:p>
        </w:tc>
        <w:tc>
          <w:tcPr>
            <w:tcW w:w="14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20600 S2953</w:t>
            </w:r>
          </w:p>
        </w:tc>
        <w:tc>
          <w:tcPr>
            <w:tcW w:w="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500</w:t>
            </w:r>
          </w:p>
        </w:tc>
        <w:tc>
          <w:tcPr>
            <w:tcW w:w="11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324,5</w:t>
            </w:r>
          </w:p>
        </w:tc>
      </w:tr>
    </w:tbl>
    <w:p w:rsidR="00755F1C" w:rsidRDefault="00755F1C" w:rsidP="00005857">
      <w:pPr>
        <w:keepLines/>
        <w:widowControl w:val="0"/>
      </w:pPr>
    </w:p>
    <w:p w:rsidR="00755F1C" w:rsidRPr="00755F1C" w:rsidRDefault="00755F1C" w:rsidP="00755F1C">
      <w:pPr>
        <w:keepLines/>
        <w:widowControl w:val="0"/>
        <w:jc w:val="right"/>
      </w:pPr>
      <w:r w:rsidRPr="00755F1C">
        <w:t>Приложение №  7</w:t>
      </w:r>
    </w:p>
    <w:p w:rsidR="00755F1C" w:rsidRPr="00755F1C" w:rsidRDefault="00755F1C" w:rsidP="00755F1C">
      <w:pPr>
        <w:keepLines/>
        <w:widowControl w:val="0"/>
        <w:jc w:val="right"/>
      </w:pPr>
      <w:r w:rsidRPr="00755F1C">
        <w:t>к решению Думы Жигаловского</w:t>
      </w:r>
      <w:r>
        <w:t xml:space="preserve"> </w:t>
      </w:r>
      <w:r w:rsidRPr="00755F1C">
        <w:t>муниципального образования</w:t>
      </w:r>
    </w:p>
    <w:p w:rsidR="00755F1C" w:rsidRPr="00755F1C" w:rsidRDefault="00755F1C" w:rsidP="00755F1C">
      <w:pPr>
        <w:keepLines/>
        <w:widowControl w:val="0"/>
        <w:jc w:val="right"/>
      </w:pPr>
      <w:r w:rsidRPr="00755F1C">
        <w:t>от "</w:t>
      </w:r>
      <w:r w:rsidRPr="00755F1C">
        <w:rPr>
          <w:u w:val="single"/>
        </w:rPr>
        <w:t xml:space="preserve"> 25 </w:t>
      </w:r>
      <w:r w:rsidRPr="00755F1C">
        <w:t>"</w:t>
      </w:r>
      <w:r w:rsidRPr="00755F1C">
        <w:rPr>
          <w:u w:val="single"/>
        </w:rPr>
        <w:t xml:space="preserve">  08     </w:t>
      </w:r>
      <w:r w:rsidRPr="00755F1C">
        <w:t xml:space="preserve">2023г. № </w:t>
      </w:r>
      <w:r w:rsidRPr="00755F1C">
        <w:rPr>
          <w:u w:val="single"/>
        </w:rPr>
        <w:t xml:space="preserve"> 14-23</w:t>
      </w:r>
    </w:p>
    <w:p w:rsidR="00755F1C" w:rsidRPr="00755F1C" w:rsidRDefault="00755F1C" w:rsidP="00755F1C">
      <w:pPr>
        <w:keepLines/>
        <w:widowControl w:val="0"/>
        <w:jc w:val="center"/>
        <w:rPr>
          <w:sz w:val="18"/>
        </w:rPr>
      </w:pPr>
      <w:r w:rsidRPr="00755F1C">
        <w:rPr>
          <w:b/>
          <w:bCs/>
          <w:sz w:val="18"/>
        </w:rPr>
        <w:t>Ведомственная структура расходов бюджета</w:t>
      </w:r>
      <w:r w:rsidRPr="00755F1C">
        <w:rPr>
          <w:sz w:val="18"/>
        </w:rPr>
        <w:t xml:space="preserve"> </w:t>
      </w:r>
      <w:r w:rsidRPr="00755F1C">
        <w:rPr>
          <w:b/>
          <w:bCs/>
          <w:sz w:val="18"/>
        </w:rPr>
        <w:t>Жигаловского МО на   2023 год</w:t>
      </w:r>
    </w:p>
    <w:tbl>
      <w:tblPr>
        <w:tblW w:w="10140" w:type="dxa"/>
        <w:tblInd w:w="108" w:type="dxa"/>
        <w:tblLook w:val="04A0" w:firstRow="1" w:lastRow="0" w:firstColumn="1" w:lastColumn="0" w:noHBand="0" w:noVBand="1"/>
      </w:tblPr>
      <w:tblGrid>
        <w:gridCol w:w="5076"/>
        <w:gridCol w:w="840"/>
        <w:gridCol w:w="836"/>
        <w:gridCol w:w="1316"/>
        <w:gridCol w:w="916"/>
        <w:gridCol w:w="1156"/>
      </w:tblGrid>
      <w:tr w:rsidR="00755F1C" w:rsidRPr="00755F1C" w:rsidTr="00755F1C">
        <w:trPr>
          <w:trHeight w:val="20"/>
        </w:trPr>
        <w:tc>
          <w:tcPr>
            <w:tcW w:w="507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860"/>
            </w:tblGrid>
            <w:tr w:rsidR="00755F1C" w:rsidRPr="00755F1C" w:rsidTr="00755F1C">
              <w:trPr>
                <w:trHeight w:val="240"/>
                <w:tblCellSpacing w:w="0" w:type="dxa"/>
              </w:trPr>
              <w:tc>
                <w:tcPr>
                  <w:tcW w:w="4860" w:type="dxa"/>
                  <w:tcBorders>
                    <w:top w:val="nil"/>
                    <w:left w:val="nil"/>
                    <w:bottom w:val="nil"/>
                    <w:right w:val="nil"/>
                  </w:tcBorders>
                  <w:shd w:val="clear" w:color="auto" w:fill="auto"/>
                  <w:vAlign w:val="bottom"/>
                  <w:hideMark/>
                </w:tcPr>
                <w:p w:rsidR="00755F1C" w:rsidRPr="00755F1C" w:rsidRDefault="00755F1C" w:rsidP="00755F1C">
                  <w:pPr>
                    <w:rPr>
                      <w:rFonts w:ascii="Arial CYR" w:hAnsi="Arial CYR" w:cs="Arial CYR"/>
                      <w:sz w:val="14"/>
                      <w:szCs w:val="14"/>
                    </w:rPr>
                  </w:pPr>
                  <w:r>
                    <w:rPr>
                      <w:rFonts w:ascii="Arial CYR" w:hAnsi="Arial CYR" w:cs="Arial CYR"/>
                      <w:sz w:val="14"/>
                      <w:szCs w:val="14"/>
                    </w:rPr>
                    <w:t>т</w:t>
                  </w:r>
                  <w:r w:rsidRPr="00755F1C">
                    <w:rPr>
                      <w:rFonts w:ascii="Arial CYR" w:hAnsi="Arial CYR" w:cs="Arial CYR"/>
                      <w:sz w:val="14"/>
                      <w:szCs w:val="14"/>
                    </w:rPr>
                    <w:t>ыс.руб.</w:t>
                  </w:r>
                </w:p>
              </w:tc>
            </w:tr>
          </w:tbl>
          <w:p w:rsidR="00755F1C" w:rsidRPr="00755F1C" w:rsidRDefault="00755F1C" w:rsidP="00755F1C">
            <w:pPr>
              <w:rPr>
                <w:rFonts w:ascii="Arial CYR" w:hAnsi="Arial CYR" w:cs="Arial CYR"/>
                <w:sz w:val="14"/>
                <w:szCs w:val="14"/>
              </w:rPr>
            </w:pPr>
          </w:p>
        </w:tc>
        <w:tc>
          <w:tcPr>
            <w:tcW w:w="840" w:type="dxa"/>
            <w:tcBorders>
              <w:top w:val="nil"/>
              <w:left w:val="nil"/>
              <w:bottom w:val="nil"/>
              <w:right w:val="nil"/>
            </w:tcBorders>
            <w:shd w:val="clear" w:color="auto" w:fill="auto"/>
            <w:vAlign w:val="bottom"/>
            <w:hideMark/>
          </w:tcPr>
          <w:p w:rsidR="00755F1C" w:rsidRPr="00755F1C" w:rsidRDefault="00755F1C" w:rsidP="00755F1C">
            <w:pPr>
              <w:rPr>
                <w:sz w:val="14"/>
                <w:szCs w:val="14"/>
              </w:rPr>
            </w:pPr>
          </w:p>
        </w:tc>
        <w:tc>
          <w:tcPr>
            <w:tcW w:w="836" w:type="dxa"/>
            <w:tcBorders>
              <w:top w:val="nil"/>
              <w:left w:val="nil"/>
              <w:bottom w:val="nil"/>
              <w:right w:val="nil"/>
            </w:tcBorders>
            <w:shd w:val="clear" w:color="auto" w:fill="auto"/>
            <w:noWrap/>
            <w:vAlign w:val="bottom"/>
            <w:hideMark/>
          </w:tcPr>
          <w:p w:rsidR="00755F1C" w:rsidRPr="00755F1C" w:rsidRDefault="00755F1C" w:rsidP="00755F1C">
            <w:pPr>
              <w:rPr>
                <w:sz w:val="14"/>
                <w:szCs w:val="14"/>
              </w:rPr>
            </w:pPr>
          </w:p>
        </w:tc>
        <w:tc>
          <w:tcPr>
            <w:tcW w:w="1316" w:type="dxa"/>
            <w:tcBorders>
              <w:top w:val="nil"/>
              <w:left w:val="nil"/>
              <w:bottom w:val="nil"/>
              <w:right w:val="nil"/>
            </w:tcBorders>
            <w:shd w:val="clear" w:color="auto" w:fill="auto"/>
            <w:noWrap/>
            <w:vAlign w:val="bottom"/>
            <w:hideMark/>
          </w:tcPr>
          <w:p w:rsidR="00755F1C" w:rsidRPr="00755F1C" w:rsidRDefault="00755F1C" w:rsidP="00755F1C">
            <w:pPr>
              <w:rPr>
                <w:sz w:val="14"/>
                <w:szCs w:val="14"/>
              </w:rPr>
            </w:pPr>
          </w:p>
        </w:tc>
        <w:tc>
          <w:tcPr>
            <w:tcW w:w="916" w:type="dxa"/>
            <w:tcBorders>
              <w:top w:val="nil"/>
              <w:left w:val="nil"/>
              <w:bottom w:val="nil"/>
              <w:right w:val="nil"/>
            </w:tcBorders>
            <w:shd w:val="clear" w:color="auto" w:fill="auto"/>
            <w:noWrap/>
            <w:vAlign w:val="bottom"/>
            <w:hideMark/>
          </w:tcPr>
          <w:p w:rsidR="00755F1C" w:rsidRPr="00755F1C" w:rsidRDefault="00755F1C" w:rsidP="00755F1C">
            <w:pPr>
              <w:rPr>
                <w:sz w:val="14"/>
                <w:szCs w:val="14"/>
              </w:rPr>
            </w:pPr>
          </w:p>
        </w:tc>
        <w:tc>
          <w:tcPr>
            <w:tcW w:w="1156" w:type="dxa"/>
            <w:tcBorders>
              <w:top w:val="nil"/>
              <w:left w:val="nil"/>
              <w:bottom w:val="nil"/>
              <w:right w:val="nil"/>
            </w:tcBorders>
            <w:shd w:val="clear" w:color="auto" w:fill="auto"/>
            <w:noWrap/>
            <w:vAlign w:val="bottom"/>
            <w:hideMark/>
          </w:tcPr>
          <w:p w:rsidR="00755F1C" w:rsidRPr="00755F1C" w:rsidRDefault="00755F1C" w:rsidP="00755F1C">
            <w:pPr>
              <w:rPr>
                <w:sz w:val="14"/>
                <w:szCs w:val="14"/>
              </w:rPr>
            </w:pPr>
          </w:p>
        </w:tc>
      </w:tr>
      <w:tr w:rsidR="00755F1C" w:rsidRPr="00755F1C" w:rsidTr="00755F1C">
        <w:trPr>
          <w:trHeight w:val="161"/>
        </w:trPr>
        <w:tc>
          <w:tcPr>
            <w:tcW w:w="50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Наименование</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КВСР</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КФСР</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КЦСР</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КВР</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2023г.</w:t>
            </w:r>
          </w:p>
        </w:tc>
      </w:tr>
      <w:tr w:rsidR="00755F1C" w:rsidRPr="00755F1C" w:rsidTr="00755F1C">
        <w:trPr>
          <w:trHeight w:val="161"/>
        </w:trPr>
        <w:tc>
          <w:tcPr>
            <w:tcW w:w="5076" w:type="dxa"/>
            <w:vMerge/>
            <w:tcBorders>
              <w:top w:val="single" w:sz="4" w:space="0" w:color="auto"/>
              <w:left w:val="single" w:sz="4" w:space="0" w:color="auto"/>
              <w:bottom w:val="single" w:sz="4" w:space="0" w:color="000000"/>
              <w:right w:val="single" w:sz="4" w:space="0" w:color="auto"/>
            </w:tcBorders>
            <w:vAlign w:val="center"/>
            <w:hideMark/>
          </w:tcPr>
          <w:p w:rsidR="00755F1C" w:rsidRPr="00755F1C" w:rsidRDefault="00755F1C" w:rsidP="00755F1C">
            <w:pPr>
              <w:rPr>
                <w:rFonts w:ascii="Arial CYR" w:hAnsi="Arial CYR" w:cs="Arial CYR"/>
                <w:b/>
                <w:bCs/>
                <w:sz w:val="14"/>
                <w:szCs w:val="14"/>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755F1C" w:rsidRPr="00755F1C" w:rsidRDefault="00755F1C" w:rsidP="00755F1C">
            <w:pPr>
              <w:rPr>
                <w:rFonts w:ascii="Arial CYR" w:hAnsi="Arial CYR" w:cs="Arial CYR"/>
                <w:b/>
                <w:bCs/>
                <w:sz w:val="14"/>
                <w:szCs w:val="14"/>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755F1C" w:rsidRPr="00755F1C" w:rsidRDefault="00755F1C" w:rsidP="00755F1C">
            <w:pPr>
              <w:rPr>
                <w:rFonts w:ascii="Arial CYR" w:hAnsi="Arial CYR" w:cs="Arial CYR"/>
                <w:b/>
                <w:bCs/>
                <w:sz w:val="14"/>
                <w:szCs w:val="14"/>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755F1C" w:rsidRPr="00755F1C" w:rsidRDefault="00755F1C" w:rsidP="00755F1C">
            <w:pPr>
              <w:rPr>
                <w:rFonts w:ascii="Arial CYR" w:hAnsi="Arial CYR" w:cs="Arial CYR"/>
                <w:b/>
                <w:bCs/>
                <w:sz w:val="14"/>
                <w:szCs w:val="14"/>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755F1C" w:rsidRPr="00755F1C" w:rsidRDefault="00755F1C" w:rsidP="00755F1C">
            <w:pPr>
              <w:rPr>
                <w:rFonts w:ascii="Arial CYR" w:hAnsi="Arial CYR" w:cs="Arial CYR"/>
                <w:b/>
                <w:bCs/>
                <w:sz w:val="14"/>
                <w:szCs w:val="14"/>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755F1C" w:rsidRPr="00755F1C" w:rsidRDefault="00755F1C" w:rsidP="00755F1C">
            <w:pPr>
              <w:rPr>
                <w:rFonts w:ascii="Arial CYR" w:hAnsi="Arial CYR" w:cs="Arial CYR"/>
                <w:b/>
                <w:bCs/>
                <w:sz w:val="14"/>
                <w:szCs w:val="14"/>
              </w:rPr>
            </w:pP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Администрация Жигаловского муниципального образования</w:t>
            </w:r>
          </w:p>
        </w:tc>
        <w:tc>
          <w:tcPr>
            <w:tcW w:w="840"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137729,8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Общегосударственные вопросы</w:t>
            </w:r>
          </w:p>
        </w:tc>
        <w:tc>
          <w:tcPr>
            <w:tcW w:w="8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0100</w:t>
            </w:r>
          </w:p>
        </w:tc>
        <w:tc>
          <w:tcPr>
            <w:tcW w:w="13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20912,4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Функционирование высшего должностного лица субъекта РФ и муниципального образования</w:t>
            </w:r>
          </w:p>
        </w:tc>
        <w:tc>
          <w:tcPr>
            <w:tcW w:w="84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0102</w:t>
            </w:r>
          </w:p>
        </w:tc>
        <w:tc>
          <w:tcPr>
            <w:tcW w:w="131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2382,9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Высшее должностное лицо муниципального образования</w:t>
            </w:r>
          </w:p>
        </w:tc>
        <w:tc>
          <w:tcPr>
            <w:tcW w:w="8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0102</w:t>
            </w:r>
          </w:p>
        </w:tc>
        <w:tc>
          <w:tcPr>
            <w:tcW w:w="13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2382,9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обеспечение деятельности высшего должностного лица муниципального образования</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2382,9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2382,9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0103</w:t>
            </w:r>
          </w:p>
        </w:tc>
        <w:tc>
          <w:tcPr>
            <w:tcW w:w="131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50</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Дума муниципального образования</w:t>
            </w:r>
          </w:p>
        </w:tc>
        <w:tc>
          <w:tcPr>
            <w:tcW w:w="8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0103</w:t>
            </w:r>
          </w:p>
        </w:tc>
        <w:tc>
          <w:tcPr>
            <w:tcW w:w="13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50</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обеспечение деятельности  органов местного самоуправления</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Функционирование правительства РФ, высших органов исполнительной власти субъектов РФ, местных администраций</w:t>
            </w:r>
          </w:p>
        </w:tc>
        <w:tc>
          <w:tcPr>
            <w:tcW w:w="84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0104</w:t>
            </w:r>
          </w:p>
        </w:tc>
        <w:tc>
          <w:tcPr>
            <w:tcW w:w="131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18438,8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Администрация муниципального образования</w:t>
            </w:r>
          </w:p>
        </w:tc>
        <w:tc>
          <w:tcPr>
            <w:tcW w:w="8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18374,3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обеспечение деятельности  органов местного самоуправле</w:t>
            </w:r>
            <w:r w:rsidRPr="00755F1C">
              <w:rPr>
                <w:rFonts w:ascii="Arial CYR" w:hAnsi="Arial CYR" w:cs="Arial CYR"/>
                <w:sz w:val="14"/>
                <w:szCs w:val="14"/>
              </w:rPr>
              <w:lastRenderedPageBreak/>
              <w:t>ния</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lastRenderedPageBreak/>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18374,3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16703,4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1303,6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Иные бюджетные ассигнования</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367,3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Муниципальная программа "Обеспечение безопасности на территории Жигаловского муниципального образования на 2020-2025 годы"</w:t>
            </w:r>
          </w:p>
        </w:tc>
        <w:tc>
          <w:tcPr>
            <w:tcW w:w="8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64,5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DE9D9"/>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Подпрограмма "Улучшение условий и охрана труда в администрации Жигаловского муниципального образования на 2020-2025 годы"</w:t>
            </w:r>
          </w:p>
        </w:tc>
        <w:tc>
          <w:tcPr>
            <w:tcW w:w="84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0104</w:t>
            </w:r>
          </w:p>
        </w:tc>
        <w:tc>
          <w:tcPr>
            <w:tcW w:w="1316"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64,5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"Профилактические мероприятия в области охраны труда"</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64,5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64,5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64,5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Резервные фонды</w:t>
            </w:r>
          </w:p>
        </w:tc>
        <w:tc>
          <w:tcPr>
            <w:tcW w:w="84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0111</w:t>
            </w:r>
          </w:p>
        </w:tc>
        <w:tc>
          <w:tcPr>
            <w:tcW w:w="131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40</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Резервные фонды</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011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40</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резервные фонды местных администраций</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40</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Иные бюджетные ассигнования</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40</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Другие общегосударственные вопросы</w:t>
            </w:r>
          </w:p>
        </w:tc>
        <w:tc>
          <w:tcPr>
            <w:tcW w:w="840"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0113</w:t>
            </w:r>
          </w:p>
        </w:tc>
        <w:tc>
          <w:tcPr>
            <w:tcW w:w="131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Осуществление реализации государственных полномочий</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0300</w:t>
            </w:r>
          </w:p>
        </w:tc>
        <w:tc>
          <w:tcPr>
            <w:tcW w:w="13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381,6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0310</w:t>
            </w:r>
          </w:p>
        </w:tc>
        <w:tc>
          <w:tcPr>
            <w:tcW w:w="13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349,4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Муниципальная программа "Обеспечение безопасности на территории Жигаловского муниципального образования на 2020-2025 годы"</w:t>
            </w:r>
          </w:p>
        </w:tc>
        <w:tc>
          <w:tcPr>
            <w:tcW w:w="8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3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349,4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DE9D9"/>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84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245,4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 Пропаганда в области предупреждения ЧС"</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"Профилактические мероприятия в области предупреждения ЧС"</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179,5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179,5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179,5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"Укрепление материально-технической базы"</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61,9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14203 29990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61,9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14203 29990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61,9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DE9D9"/>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Подпрограмма "Обеспечение пожарной безопасности Жигаловского муниципального образования на 2020-2025 годы"</w:t>
            </w:r>
          </w:p>
        </w:tc>
        <w:tc>
          <w:tcPr>
            <w:tcW w:w="84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 Пропаганда в области пожарной безопасности"</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 Профилактические мероприятия в области пожарной безопасности"</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75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Другие вопросы в области национальной безопасности и правоохранительной деятельности</w:t>
            </w:r>
          </w:p>
        </w:tc>
        <w:tc>
          <w:tcPr>
            <w:tcW w:w="8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0314</w:t>
            </w:r>
          </w:p>
        </w:tc>
        <w:tc>
          <w:tcPr>
            <w:tcW w:w="13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32,2</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Муниципальная программа "Обеспечение безопасности на территории Жигаловского муниципального образования на 2020-2025 годы"</w:t>
            </w:r>
          </w:p>
        </w:tc>
        <w:tc>
          <w:tcPr>
            <w:tcW w:w="8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21</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DE9D9"/>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840"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0314</w:t>
            </w:r>
          </w:p>
        </w:tc>
        <w:tc>
          <w:tcPr>
            <w:tcW w:w="1316"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21</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"Обеспечение профилактики терроризма и экстремизма"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21</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21</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21</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"Культура Жигаловского муниципального образования на 2021-2025 гг"</w:t>
            </w:r>
          </w:p>
        </w:tc>
        <w:tc>
          <w:tcPr>
            <w:tcW w:w="8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11,2</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"Профилактика экстремизма в области межэтнических и межконфессиональных отношений"</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11,2</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11,2</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11,2</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Национальная экономика</w:t>
            </w:r>
          </w:p>
        </w:tc>
        <w:tc>
          <w:tcPr>
            <w:tcW w:w="8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0400</w:t>
            </w:r>
          </w:p>
        </w:tc>
        <w:tc>
          <w:tcPr>
            <w:tcW w:w="13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74823,2</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C4D79B"/>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Общеэкономические вопросы</w:t>
            </w:r>
          </w:p>
        </w:tc>
        <w:tc>
          <w:tcPr>
            <w:tcW w:w="840" w:type="dxa"/>
            <w:tcBorders>
              <w:top w:val="nil"/>
              <w:left w:val="nil"/>
              <w:bottom w:val="single" w:sz="4" w:space="0" w:color="auto"/>
              <w:right w:val="single" w:sz="4" w:space="0" w:color="auto"/>
            </w:tcBorders>
            <w:shd w:val="clear" w:color="000000" w:fill="C4D79B"/>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0401</w:t>
            </w:r>
          </w:p>
        </w:tc>
        <w:tc>
          <w:tcPr>
            <w:tcW w:w="1316"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134,2</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Осуществление реализации государственных полномочий</w:t>
            </w:r>
          </w:p>
        </w:tc>
        <w:tc>
          <w:tcPr>
            <w:tcW w:w="840" w:type="dxa"/>
            <w:tcBorders>
              <w:top w:val="nil"/>
              <w:left w:val="nil"/>
              <w:bottom w:val="single" w:sz="4" w:space="0" w:color="auto"/>
              <w:right w:val="single" w:sz="4" w:space="0" w:color="auto"/>
            </w:tcBorders>
            <w:shd w:val="clear" w:color="000000" w:fill="FFFFFF"/>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134,2</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lastRenderedPageBreak/>
              <w:t>Осуществление отдельных областных государственных полномочийв сфере водоснабжения и водоотведения</w:t>
            </w:r>
          </w:p>
        </w:tc>
        <w:tc>
          <w:tcPr>
            <w:tcW w:w="840" w:type="dxa"/>
            <w:tcBorders>
              <w:top w:val="nil"/>
              <w:left w:val="nil"/>
              <w:bottom w:val="single" w:sz="4" w:space="0" w:color="auto"/>
              <w:right w:val="single" w:sz="4" w:space="0" w:color="auto"/>
            </w:tcBorders>
            <w:shd w:val="clear" w:color="000000" w:fill="FFFFFF"/>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134,2</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000000" w:fill="FFFFFF"/>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127,8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C4D79B"/>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Транспорт</w:t>
            </w:r>
          </w:p>
        </w:tc>
        <w:tc>
          <w:tcPr>
            <w:tcW w:w="84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0408</w:t>
            </w:r>
          </w:p>
        </w:tc>
        <w:tc>
          <w:tcPr>
            <w:tcW w:w="1316"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4126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Автомобильный транспорт</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0408</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4126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"Комплексное развитие транспортной инфраструктуры Жигаловского муниципального образования на 2017-2025гг."</w:t>
            </w:r>
          </w:p>
        </w:tc>
        <w:tc>
          <w:tcPr>
            <w:tcW w:w="8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0408</w:t>
            </w:r>
          </w:p>
        </w:tc>
        <w:tc>
          <w:tcPr>
            <w:tcW w:w="13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4126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"Организация регулярных перевозок по муниципальным маршрутам автомобильным транспортом"</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4126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4126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Иные бюджетные ассигнования</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4126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C4D79B"/>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Дорожное хозяйство (дорожные фонды)</w:t>
            </w:r>
          </w:p>
        </w:tc>
        <w:tc>
          <w:tcPr>
            <w:tcW w:w="84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0409</w:t>
            </w:r>
          </w:p>
        </w:tc>
        <w:tc>
          <w:tcPr>
            <w:tcW w:w="1316"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69499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"Комплексное развитие транспортной инфраструктуры Жигаловского муниципального образования на 2017-2025гг."</w:t>
            </w:r>
          </w:p>
        </w:tc>
        <w:tc>
          <w:tcPr>
            <w:tcW w:w="8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0409</w:t>
            </w:r>
          </w:p>
        </w:tc>
        <w:tc>
          <w:tcPr>
            <w:tcW w:w="13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69499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"Развитие автомобильных дорог"</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69499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дорожного фонда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5019,7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5019,7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36612,6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36612,6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27866,7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27866,7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C4D79B"/>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0412</w:t>
            </w:r>
          </w:p>
        </w:tc>
        <w:tc>
          <w:tcPr>
            <w:tcW w:w="1316"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1064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B7DEE8"/>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Мероприятия в области землепользования и землеустройства</w:t>
            </w:r>
          </w:p>
        </w:tc>
        <w:tc>
          <w:tcPr>
            <w:tcW w:w="840"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0412</w:t>
            </w:r>
          </w:p>
        </w:tc>
        <w:tc>
          <w:tcPr>
            <w:tcW w:w="1316"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1064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мероприятия в области землепользования и землеустройства</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1064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1064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Жилищно-коммунальное хозяйство</w:t>
            </w:r>
          </w:p>
        </w:tc>
        <w:tc>
          <w:tcPr>
            <w:tcW w:w="8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0500</w:t>
            </w:r>
          </w:p>
        </w:tc>
        <w:tc>
          <w:tcPr>
            <w:tcW w:w="13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38711,7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CC99"/>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Жилищное хозяйство</w:t>
            </w:r>
          </w:p>
        </w:tc>
        <w:tc>
          <w:tcPr>
            <w:tcW w:w="840"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0501</w:t>
            </w:r>
          </w:p>
        </w:tc>
        <w:tc>
          <w:tcPr>
            <w:tcW w:w="1316"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1811,7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Мероприятия в области жилищного хозяйства</w:t>
            </w:r>
          </w:p>
        </w:tc>
        <w:tc>
          <w:tcPr>
            <w:tcW w:w="8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0501</w:t>
            </w:r>
          </w:p>
        </w:tc>
        <w:tc>
          <w:tcPr>
            <w:tcW w:w="13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1811,7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Расходы на мероприятия в области жилищного хозяйства</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1811,7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11,7</w:t>
            </w:r>
          </w:p>
        </w:tc>
      </w:tr>
      <w:tr w:rsidR="00755F1C" w:rsidRPr="00755F1C" w:rsidTr="00755F1C">
        <w:trPr>
          <w:trHeight w:val="20"/>
        </w:trPr>
        <w:tc>
          <w:tcPr>
            <w:tcW w:w="5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w:hAnsi="Arial" w:cs="Arial"/>
                <w:color w:val="000000"/>
                <w:sz w:val="14"/>
                <w:szCs w:val="14"/>
              </w:rPr>
            </w:pPr>
            <w:r w:rsidRPr="00755F1C">
              <w:rPr>
                <w:rFonts w:ascii="Arial" w:hAnsi="Arial" w:cs="Arial"/>
                <w:color w:val="000000"/>
                <w:sz w:val="14"/>
                <w:szCs w:val="14"/>
              </w:rPr>
              <w:t>Капитальные вложения в объекты государственной (муниципальной) собственности</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1800</w:t>
            </w:r>
          </w:p>
        </w:tc>
      </w:tr>
      <w:tr w:rsidR="00755F1C" w:rsidRPr="00755F1C" w:rsidTr="00755F1C">
        <w:trPr>
          <w:trHeight w:val="20"/>
        </w:trPr>
        <w:tc>
          <w:tcPr>
            <w:tcW w:w="507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Коммунальное хозяйство</w:t>
            </w:r>
          </w:p>
        </w:tc>
        <w:tc>
          <w:tcPr>
            <w:tcW w:w="840"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0502</w:t>
            </w:r>
          </w:p>
        </w:tc>
        <w:tc>
          <w:tcPr>
            <w:tcW w:w="1316"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1701,4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Мероприятия в области коммунального хозяйства</w:t>
            </w:r>
          </w:p>
        </w:tc>
        <w:tc>
          <w:tcPr>
            <w:tcW w:w="8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0502</w:t>
            </w:r>
          </w:p>
        </w:tc>
        <w:tc>
          <w:tcPr>
            <w:tcW w:w="13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1701,4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 xml:space="preserve">Расходы на мероприятия по подготовке к отопительному сезону объектов коммунальной инфраструктуры </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713,5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713,5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 xml:space="preserve">Расходы на мероприятия в области водоснабжения </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332,3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332,3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 xml:space="preserve">Расходы на мероприятия в области водоотведения </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655,6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655,6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CC99"/>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Благоустройство</w:t>
            </w:r>
          </w:p>
        </w:tc>
        <w:tc>
          <w:tcPr>
            <w:tcW w:w="840"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0503</w:t>
            </w:r>
          </w:p>
        </w:tc>
        <w:tc>
          <w:tcPr>
            <w:tcW w:w="1316"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24045,4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"Энергосбережение и повышение энергетической эффективности в Жигаловском МО на 2016-2025 годы"</w:t>
            </w:r>
          </w:p>
        </w:tc>
        <w:tc>
          <w:tcPr>
            <w:tcW w:w="8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798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"Энергосбережение и повышение энергетической эффективности систем коммунальной инфраструктуры"</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798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798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798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"Комплексное развитие транспортной инфраструктуры Жигаловского муниципального образования на 2017-2025гг."</w:t>
            </w:r>
          </w:p>
        </w:tc>
        <w:tc>
          <w:tcPr>
            <w:tcW w:w="8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608,5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"Организация освещения улично-дорожной сети"</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105,7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105,7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105,7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"Повышение безопасности дорожного движения"</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502,8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502,8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502,8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"Благоустройство и санитарная очистка территории Жигаловского муниципального образования на 2019-2025годы"</w:t>
            </w:r>
          </w:p>
        </w:tc>
        <w:tc>
          <w:tcPr>
            <w:tcW w:w="8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3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12655,9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"Уличное освещение территории городского поселения"</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1529,9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1529,9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1529,9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lastRenderedPageBreak/>
              <w:t>Основное мероприятие "Уборка мусора и несанкционированных свалок"</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1826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1826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1826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"Летняя занятость детей"</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127,6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127,6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127,6</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"Содержание внутрипоселковых дорог в нормативном состоянии"</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2290,3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2290,3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2290,3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"Содержание места захоронения"</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470,3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470,3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470,3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"Устройство и оформление праздничных мероприятий""</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320,4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320,4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320,4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"Прочие мероприятия по благоустройству поселка"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4804,9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4804,9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4804,9</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"Разработка схемы санитарной очистки территории"</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10008 00000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"Формирование площадок накопления ТКО"</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1286,5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1286,5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1286,5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"Формирование современной городской среды на территории Жигаловского муниципального образования на 2020-2024 годы"</w:t>
            </w:r>
          </w:p>
        </w:tc>
        <w:tc>
          <w:tcPr>
            <w:tcW w:w="8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5710,8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"Благоустройство общественных территорий"</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5710,8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областного и местного бюджета</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5710,8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5710,8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мероприятий перечня проектов народных инициатив</w:t>
            </w:r>
          </w:p>
        </w:tc>
        <w:tc>
          <w:tcPr>
            <w:tcW w:w="840"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4272,2</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4272,2</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ABF8F"/>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Другие вопросы в области жилищно-коммунального хозяйства</w:t>
            </w:r>
          </w:p>
        </w:tc>
        <w:tc>
          <w:tcPr>
            <w:tcW w:w="840" w:type="dxa"/>
            <w:tcBorders>
              <w:top w:val="nil"/>
              <w:left w:val="nil"/>
              <w:bottom w:val="single" w:sz="4" w:space="0" w:color="auto"/>
              <w:right w:val="single" w:sz="4" w:space="0" w:color="auto"/>
            </w:tcBorders>
            <w:shd w:val="clear" w:color="000000" w:fill="FABF8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FABF8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0505</w:t>
            </w:r>
          </w:p>
        </w:tc>
        <w:tc>
          <w:tcPr>
            <w:tcW w:w="1316" w:type="dxa"/>
            <w:tcBorders>
              <w:top w:val="nil"/>
              <w:left w:val="nil"/>
              <w:bottom w:val="single" w:sz="4" w:space="0" w:color="auto"/>
              <w:right w:val="single" w:sz="4" w:space="0" w:color="auto"/>
            </w:tcBorders>
            <w:shd w:val="clear" w:color="000000" w:fill="FABF8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000000" w:fill="FABF8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11153,2</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Расходы на обеспечение деятельности  подведомственных учреждений (МКУ Жигаловское)</w:t>
            </w:r>
          </w:p>
        </w:tc>
        <w:tc>
          <w:tcPr>
            <w:tcW w:w="8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0505</w:t>
            </w:r>
          </w:p>
        </w:tc>
        <w:tc>
          <w:tcPr>
            <w:tcW w:w="13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11153,2</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10391,1</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732,1</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Иные бюджетные ассигнования</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800</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30</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Образование</w:t>
            </w:r>
          </w:p>
        </w:tc>
        <w:tc>
          <w:tcPr>
            <w:tcW w:w="8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0700</w:t>
            </w:r>
          </w:p>
        </w:tc>
        <w:tc>
          <w:tcPr>
            <w:tcW w:w="13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65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Профессиональная подготовка и повышение квалификации</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65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B7DEE8"/>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обеспечение деятельности  органов местного самоуправления</w:t>
            </w:r>
          </w:p>
        </w:tc>
        <w:tc>
          <w:tcPr>
            <w:tcW w:w="840"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0705</w:t>
            </w:r>
          </w:p>
        </w:tc>
        <w:tc>
          <w:tcPr>
            <w:tcW w:w="1316"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 xml:space="preserve">Культура, кинематография </w:t>
            </w:r>
          </w:p>
        </w:tc>
        <w:tc>
          <w:tcPr>
            <w:tcW w:w="8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0800</w:t>
            </w:r>
          </w:p>
        </w:tc>
        <w:tc>
          <w:tcPr>
            <w:tcW w:w="13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853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 xml:space="preserve">Культура </w:t>
            </w:r>
          </w:p>
        </w:tc>
        <w:tc>
          <w:tcPr>
            <w:tcW w:w="840" w:type="dxa"/>
            <w:tcBorders>
              <w:top w:val="nil"/>
              <w:left w:val="nil"/>
              <w:bottom w:val="single" w:sz="4" w:space="0" w:color="auto"/>
              <w:right w:val="single" w:sz="4" w:space="0" w:color="auto"/>
            </w:tcBorders>
            <w:shd w:val="clear" w:color="000000" w:fill="FFFFFF"/>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853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w:hAnsi="Arial" w:cs="Arial"/>
                <w:i/>
                <w:iCs/>
                <w:color w:val="000000"/>
                <w:sz w:val="14"/>
                <w:szCs w:val="14"/>
              </w:rPr>
            </w:pPr>
            <w:r w:rsidRPr="00755F1C">
              <w:rPr>
                <w:rFonts w:ascii="Arial" w:hAnsi="Arial" w:cs="Arial"/>
                <w:i/>
                <w:iCs/>
                <w:color w:val="000000"/>
                <w:sz w:val="14"/>
                <w:szCs w:val="14"/>
              </w:rPr>
              <w:t>МП "Культура Жигаловского муниципального образования на 2021-2025 гг"</w:t>
            </w:r>
          </w:p>
        </w:tc>
        <w:tc>
          <w:tcPr>
            <w:tcW w:w="8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w:hAnsi="Arial" w:cs="Arial"/>
                <w:i/>
                <w:iCs/>
                <w:sz w:val="14"/>
                <w:szCs w:val="14"/>
              </w:rPr>
            </w:pPr>
            <w:r w:rsidRPr="00755F1C">
              <w:rPr>
                <w:rFonts w:ascii="Arial" w:hAnsi="Arial" w:cs="Arial"/>
                <w:i/>
                <w:iCs/>
                <w:sz w:val="14"/>
                <w:szCs w:val="14"/>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w:hAnsi="Arial" w:cs="Arial"/>
                <w:i/>
                <w:iCs/>
                <w:sz w:val="14"/>
                <w:szCs w:val="14"/>
              </w:rPr>
            </w:pPr>
            <w:r w:rsidRPr="00755F1C">
              <w:rPr>
                <w:rFonts w:ascii="Arial" w:hAnsi="Arial" w:cs="Arial"/>
                <w:i/>
                <w:iCs/>
                <w:sz w:val="14"/>
                <w:szCs w:val="14"/>
              </w:rPr>
              <w:t>0801</w:t>
            </w:r>
          </w:p>
        </w:tc>
        <w:tc>
          <w:tcPr>
            <w:tcW w:w="13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w:hAnsi="Arial" w:cs="Arial"/>
                <w:i/>
                <w:iCs/>
                <w:sz w:val="14"/>
                <w:szCs w:val="14"/>
              </w:rPr>
            </w:pPr>
            <w:r w:rsidRPr="00755F1C">
              <w:rPr>
                <w:rFonts w:ascii="Arial" w:hAnsi="Arial" w:cs="Arial"/>
                <w:i/>
                <w:iCs/>
                <w:sz w:val="14"/>
                <w:szCs w:val="14"/>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853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w:hAnsi="Arial" w:cs="Arial"/>
                <w:i/>
                <w:iCs/>
                <w:sz w:val="14"/>
                <w:szCs w:val="14"/>
              </w:rPr>
            </w:pPr>
            <w:r w:rsidRPr="00755F1C">
              <w:rPr>
                <w:rFonts w:ascii="Arial" w:hAnsi="Arial" w:cs="Arial"/>
                <w:i/>
                <w:iCs/>
                <w:sz w:val="14"/>
                <w:szCs w:val="14"/>
              </w:rPr>
              <w:t>Основное мероприятие "Культурно-досуговая деятельность"</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w:hAnsi="Arial" w:cs="Arial"/>
                <w:i/>
                <w:iCs/>
                <w:sz w:val="14"/>
                <w:szCs w:val="14"/>
              </w:rPr>
            </w:pPr>
            <w:r w:rsidRPr="00755F1C">
              <w:rPr>
                <w:rFonts w:ascii="Arial" w:hAnsi="Arial" w:cs="Arial"/>
                <w:i/>
                <w:iCs/>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w:hAnsi="Arial" w:cs="Arial"/>
                <w:i/>
                <w:iCs/>
                <w:sz w:val="14"/>
                <w:szCs w:val="14"/>
              </w:rPr>
            </w:pPr>
            <w:r w:rsidRPr="00755F1C">
              <w:rPr>
                <w:rFonts w:ascii="Arial" w:hAnsi="Arial" w:cs="Arial"/>
                <w:i/>
                <w:iCs/>
                <w:sz w:val="14"/>
                <w:szCs w:val="14"/>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w:hAnsi="Arial" w:cs="Arial"/>
                <w:i/>
                <w:iCs/>
                <w:sz w:val="14"/>
                <w:szCs w:val="14"/>
              </w:rPr>
            </w:pPr>
            <w:r w:rsidRPr="00755F1C">
              <w:rPr>
                <w:rFonts w:ascii="Arial" w:hAnsi="Arial" w:cs="Arial"/>
                <w:i/>
                <w:iCs/>
                <w:sz w:val="14"/>
                <w:szCs w:val="14"/>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853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w:hAnsi="Arial" w:cs="Arial"/>
                <w:sz w:val="14"/>
                <w:szCs w:val="14"/>
              </w:rPr>
            </w:pPr>
            <w:r w:rsidRPr="00755F1C">
              <w:rPr>
                <w:rFonts w:ascii="Arial" w:hAnsi="Arial" w:cs="Arial"/>
                <w:sz w:val="14"/>
                <w:szCs w:val="14"/>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853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w:hAnsi="Arial" w:cs="Arial"/>
                <w:sz w:val="14"/>
                <w:szCs w:val="14"/>
              </w:rPr>
            </w:pPr>
            <w:r w:rsidRPr="00755F1C">
              <w:rPr>
                <w:rFonts w:ascii="Arial" w:hAnsi="Arial" w:cs="Arial"/>
                <w:sz w:val="14"/>
                <w:szCs w:val="14"/>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853</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Социальная политика</w:t>
            </w:r>
          </w:p>
        </w:tc>
        <w:tc>
          <w:tcPr>
            <w:tcW w:w="8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1000</w:t>
            </w:r>
          </w:p>
        </w:tc>
        <w:tc>
          <w:tcPr>
            <w:tcW w:w="13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365,7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Пенсионное обеспечение</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365,7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Доплаты к пенсиям муниципальных служащих</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365,7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Социальные обеспечение и иные выплаты населению</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365,7</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Физическая культура и спорт</w:t>
            </w:r>
          </w:p>
        </w:tc>
        <w:tc>
          <w:tcPr>
            <w:tcW w:w="840" w:type="dxa"/>
            <w:tcBorders>
              <w:top w:val="nil"/>
              <w:left w:val="nil"/>
              <w:bottom w:val="single" w:sz="4" w:space="0" w:color="auto"/>
              <w:right w:val="single" w:sz="4" w:space="0" w:color="auto"/>
            </w:tcBorders>
            <w:shd w:val="clear" w:color="000000" w:fill="FFFF00"/>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3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340,8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Физическая культура</w:t>
            </w:r>
          </w:p>
        </w:tc>
        <w:tc>
          <w:tcPr>
            <w:tcW w:w="840" w:type="dxa"/>
            <w:tcBorders>
              <w:top w:val="nil"/>
              <w:left w:val="nil"/>
              <w:bottom w:val="single" w:sz="4" w:space="0" w:color="auto"/>
              <w:right w:val="single" w:sz="4" w:space="0" w:color="auto"/>
            </w:tcBorders>
            <w:shd w:val="clear" w:color="000000" w:fill="FFFFFF"/>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340,8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w:hAnsi="Arial" w:cs="Arial"/>
                <w:i/>
                <w:iCs/>
                <w:color w:val="000000"/>
                <w:sz w:val="14"/>
                <w:szCs w:val="14"/>
              </w:rPr>
            </w:pPr>
            <w:r w:rsidRPr="00755F1C">
              <w:rPr>
                <w:rFonts w:ascii="Arial" w:hAnsi="Arial" w:cs="Arial"/>
                <w:i/>
                <w:iCs/>
                <w:color w:val="000000"/>
                <w:sz w:val="14"/>
                <w:szCs w:val="14"/>
              </w:rPr>
              <w:t>МП "Культура Жигаловского муниципального образования на 2021-2025 гг"</w:t>
            </w:r>
          </w:p>
        </w:tc>
        <w:tc>
          <w:tcPr>
            <w:tcW w:w="840" w:type="dxa"/>
            <w:tcBorders>
              <w:top w:val="nil"/>
              <w:left w:val="nil"/>
              <w:bottom w:val="single" w:sz="4" w:space="0" w:color="auto"/>
              <w:right w:val="single" w:sz="4" w:space="0" w:color="auto"/>
            </w:tcBorders>
            <w:shd w:val="clear" w:color="000000" w:fill="E4DFEC"/>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1101</w:t>
            </w:r>
          </w:p>
        </w:tc>
        <w:tc>
          <w:tcPr>
            <w:tcW w:w="13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340,8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i/>
                <w:iCs/>
                <w:sz w:val="14"/>
                <w:szCs w:val="14"/>
              </w:rPr>
            </w:pPr>
            <w:r w:rsidRPr="00755F1C">
              <w:rPr>
                <w:rFonts w:ascii="Arial CYR" w:hAnsi="Arial CYR" w:cs="Arial CYR"/>
                <w:i/>
                <w:iCs/>
                <w:sz w:val="14"/>
                <w:szCs w:val="14"/>
              </w:rPr>
              <w:t>Основное мероприятие "Спорт Жигаловского муниципального образования"</w:t>
            </w:r>
          </w:p>
        </w:tc>
        <w:tc>
          <w:tcPr>
            <w:tcW w:w="840" w:type="dxa"/>
            <w:tcBorders>
              <w:top w:val="nil"/>
              <w:left w:val="nil"/>
              <w:bottom w:val="single" w:sz="4" w:space="0" w:color="auto"/>
              <w:right w:val="single" w:sz="4" w:space="0" w:color="auto"/>
            </w:tcBorders>
            <w:shd w:val="clear" w:color="000000" w:fill="FFFFFF"/>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15002 00000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i/>
                <w:iCs/>
                <w:sz w:val="14"/>
                <w:szCs w:val="14"/>
              </w:rPr>
            </w:pPr>
            <w:r w:rsidRPr="00755F1C">
              <w:rPr>
                <w:rFonts w:ascii="Arial CYR" w:hAnsi="Arial CYR" w:cs="Arial CYR"/>
                <w:i/>
                <w:iCs/>
                <w:sz w:val="14"/>
                <w:szCs w:val="14"/>
              </w:rPr>
              <w:t>340,8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Расходы на реализацию основного мероприятия муниципальной программы за счет средств местного бюджета</w:t>
            </w:r>
          </w:p>
        </w:tc>
        <w:tc>
          <w:tcPr>
            <w:tcW w:w="840" w:type="dxa"/>
            <w:tcBorders>
              <w:top w:val="nil"/>
              <w:left w:val="nil"/>
              <w:bottom w:val="single" w:sz="4" w:space="0" w:color="auto"/>
              <w:right w:val="single" w:sz="4" w:space="0" w:color="auto"/>
            </w:tcBorders>
            <w:shd w:val="clear" w:color="000000" w:fill="FFFFFF"/>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340,8</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202,4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lastRenderedPageBreak/>
              <w:t>Социальное обеспечение и иные выплаты населению</w:t>
            </w:r>
          </w:p>
        </w:tc>
        <w:tc>
          <w:tcPr>
            <w:tcW w:w="840"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138,4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w:hAnsi="Arial" w:cs="Arial"/>
                <w:b/>
                <w:bCs/>
                <w:sz w:val="14"/>
                <w:szCs w:val="14"/>
              </w:rPr>
            </w:pPr>
            <w:r w:rsidRPr="00755F1C">
              <w:rPr>
                <w:rFonts w:ascii="Arial" w:hAnsi="Arial" w:cs="Arial"/>
                <w:b/>
                <w:bCs/>
                <w:sz w:val="14"/>
                <w:szCs w:val="14"/>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000000" w:fill="FFFF00"/>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1300</w:t>
            </w:r>
          </w:p>
        </w:tc>
        <w:tc>
          <w:tcPr>
            <w:tcW w:w="13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1</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w:hAnsi="Arial" w:cs="Arial"/>
                <w:color w:val="000000"/>
                <w:sz w:val="14"/>
                <w:szCs w:val="14"/>
              </w:rPr>
            </w:pPr>
            <w:r w:rsidRPr="00755F1C">
              <w:rPr>
                <w:rFonts w:ascii="Arial" w:hAnsi="Arial" w:cs="Arial"/>
                <w:color w:val="000000"/>
                <w:sz w:val="14"/>
                <w:szCs w:val="14"/>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w:hAnsi="Arial" w:cs="Arial"/>
                <w:color w:val="000000"/>
                <w:sz w:val="14"/>
                <w:szCs w:val="14"/>
              </w:rPr>
            </w:pPr>
            <w:r w:rsidRPr="00755F1C">
              <w:rPr>
                <w:rFonts w:ascii="Arial" w:hAnsi="Arial" w:cs="Arial"/>
                <w:color w:val="000000"/>
                <w:sz w:val="14"/>
                <w:szCs w:val="14"/>
              </w:rPr>
              <w:t>Обслуживание муниципального долга (процентные платежи)</w:t>
            </w:r>
          </w:p>
        </w:tc>
        <w:tc>
          <w:tcPr>
            <w:tcW w:w="840"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730</w:t>
            </w:r>
          </w:p>
        </w:tc>
        <w:tc>
          <w:tcPr>
            <w:tcW w:w="115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Межбюджетные трансферты общего характера бюджетам бюджетной системы Российской Федерации</w:t>
            </w:r>
          </w:p>
        </w:tc>
        <w:tc>
          <w:tcPr>
            <w:tcW w:w="840"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1400</w:t>
            </w:r>
          </w:p>
        </w:tc>
        <w:tc>
          <w:tcPr>
            <w:tcW w:w="13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1275,4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Прочие межбюджетные трансферты общего характера</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1403</w:t>
            </w:r>
          </w:p>
        </w:tc>
        <w:tc>
          <w:tcPr>
            <w:tcW w:w="13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 </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1275,4</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МБТ на исполнение переданных полномочий по осуществлению внешнего муниципального финансового контроля</w:t>
            </w:r>
          </w:p>
        </w:tc>
        <w:tc>
          <w:tcPr>
            <w:tcW w:w="8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195,4</w:t>
            </w:r>
          </w:p>
        </w:tc>
      </w:tr>
      <w:tr w:rsidR="00755F1C" w:rsidRPr="00755F1C" w:rsidTr="00755F1C">
        <w:trPr>
          <w:trHeight w:val="20"/>
        </w:trPr>
        <w:tc>
          <w:tcPr>
            <w:tcW w:w="5076" w:type="dxa"/>
            <w:tcBorders>
              <w:top w:val="nil"/>
              <w:left w:val="single" w:sz="4" w:space="0" w:color="auto"/>
              <w:bottom w:val="nil"/>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Межбюджетные трансферты</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195,4</w:t>
            </w:r>
          </w:p>
        </w:tc>
      </w:tr>
      <w:tr w:rsidR="00755F1C" w:rsidRPr="00755F1C" w:rsidTr="00755F1C">
        <w:trPr>
          <w:trHeight w:val="20"/>
        </w:trPr>
        <w:tc>
          <w:tcPr>
            <w:tcW w:w="507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МБТ на исполнение переданных полномочий по созданию и организации деятельности ЕДДС</w:t>
            </w:r>
          </w:p>
        </w:tc>
        <w:tc>
          <w:tcPr>
            <w:tcW w:w="8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Межбюджетные трансферты</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80</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МБТ на исполнение переданных полномочий по строительству систем централизованного водоснабжения населения рп.Жигалово</w:t>
            </w:r>
          </w:p>
        </w:tc>
        <w:tc>
          <w:tcPr>
            <w:tcW w:w="8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206F5 52430</w:t>
            </w:r>
          </w:p>
        </w:tc>
        <w:tc>
          <w:tcPr>
            <w:tcW w:w="9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675,5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Межбюджетные трансферты</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206F5 52430</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675,5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МБТ на исполнение переданных полномочий по проведению проектно-изыскательских работ в целях строительства объектов теплоснабжения, использующих газ в качестве основного вида топлива</w:t>
            </w:r>
          </w:p>
        </w:tc>
        <w:tc>
          <w:tcPr>
            <w:tcW w:w="840"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20600 S2953</w:t>
            </w:r>
          </w:p>
        </w:tc>
        <w:tc>
          <w:tcPr>
            <w:tcW w:w="91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324,5</w:t>
            </w:r>
          </w:p>
        </w:tc>
      </w:tr>
      <w:tr w:rsidR="00755F1C" w:rsidRPr="00755F1C" w:rsidTr="00755F1C">
        <w:trPr>
          <w:trHeight w:val="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Межбюджетные трансферты</w:t>
            </w:r>
          </w:p>
        </w:tc>
        <w:tc>
          <w:tcPr>
            <w:tcW w:w="8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w:t>
            </w:r>
          </w:p>
        </w:tc>
        <w:tc>
          <w:tcPr>
            <w:tcW w:w="83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20600 S2953</w:t>
            </w:r>
          </w:p>
        </w:tc>
        <w:tc>
          <w:tcPr>
            <w:tcW w:w="91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500</w:t>
            </w:r>
          </w:p>
        </w:tc>
        <w:tc>
          <w:tcPr>
            <w:tcW w:w="115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324,5</w:t>
            </w:r>
          </w:p>
        </w:tc>
      </w:tr>
    </w:tbl>
    <w:p w:rsidR="00755F1C" w:rsidRPr="00755F1C" w:rsidRDefault="00755F1C" w:rsidP="00755F1C">
      <w:pPr>
        <w:keepLines/>
        <w:widowControl w:val="0"/>
        <w:jc w:val="right"/>
      </w:pPr>
      <w:r w:rsidRPr="00755F1C">
        <w:t xml:space="preserve">Приложение №  </w:t>
      </w:r>
      <w:r>
        <w:t>9</w:t>
      </w:r>
    </w:p>
    <w:p w:rsidR="00755F1C" w:rsidRPr="00755F1C" w:rsidRDefault="00755F1C" w:rsidP="00755F1C">
      <w:pPr>
        <w:keepLines/>
        <w:widowControl w:val="0"/>
        <w:jc w:val="right"/>
      </w:pPr>
      <w:r w:rsidRPr="00755F1C">
        <w:t>к решению Думы Жигаловского</w:t>
      </w:r>
      <w:r>
        <w:t xml:space="preserve"> </w:t>
      </w:r>
      <w:r w:rsidRPr="00755F1C">
        <w:t>муниципального образования</w:t>
      </w:r>
    </w:p>
    <w:p w:rsidR="00755F1C" w:rsidRPr="00755F1C" w:rsidRDefault="00755F1C" w:rsidP="00755F1C">
      <w:pPr>
        <w:keepLines/>
        <w:widowControl w:val="0"/>
        <w:jc w:val="right"/>
      </w:pPr>
      <w:r w:rsidRPr="00755F1C">
        <w:t>от "</w:t>
      </w:r>
      <w:r w:rsidRPr="00755F1C">
        <w:rPr>
          <w:u w:val="single"/>
        </w:rPr>
        <w:t xml:space="preserve"> 25 </w:t>
      </w:r>
      <w:r w:rsidRPr="00755F1C">
        <w:t>"</w:t>
      </w:r>
      <w:r w:rsidRPr="00755F1C">
        <w:rPr>
          <w:u w:val="single"/>
        </w:rPr>
        <w:t xml:space="preserve">  08     </w:t>
      </w:r>
      <w:r w:rsidRPr="00755F1C">
        <w:t xml:space="preserve">2023г. № </w:t>
      </w:r>
      <w:r w:rsidRPr="00755F1C">
        <w:rPr>
          <w:u w:val="single"/>
        </w:rPr>
        <w:t xml:space="preserve"> 14-23</w:t>
      </w:r>
    </w:p>
    <w:p w:rsidR="00755F1C" w:rsidRDefault="00755F1C" w:rsidP="00005857">
      <w:pPr>
        <w:keepLines/>
        <w:widowControl w:val="0"/>
      </w:pPr>
    </w:p>
    <w:p w:rsidR="00755F1C" w:rsidRDefault="00755F1C" w:rsidP="00005857">
      <w:pPr>
        <w:keepLines/>
        <w:widowControl w:val="0"/>
      </w:pPr>
    </w:p>
    <w:p w:rsidR="00755F1C" w:rsidRDefault="00755F1C" w:rsidP="00755F1C">
      <w:pPr>
        <w:keepLines/>
        <w:widowControl w:val="0"/>
        <w:jc w:val="center"/>
        <w:rPr>
          <w:b/>
        </w:rPr>
      </w:pPr>
      <w:r w:rsidRPr="00755F1C">
        <w:rPr>
          <w:b/>
        </w:rPr>
        <w:t>Перечень муниципальных программ, финансируемых из бюджета Жигаловского МО в 2023 году</w:t>
      </w:r>
    </w:p>
    <w:tbl>
      <w:tblPr>
        <w:tblW w:w="10426" w:type="dxa"/>
        <w:tblInd w:w="113" w:type="dxa"/>
        <w:tblLook w:val="04A0" w:firstRow="1" w:lastRow="0" w:firstColumn="1" w:lastColumn="0" w:noHBand="0" w:noVBand="1"/>
      </w:tblPr>
      <w:tblGrid>
        <w:gridCol w:w="500"/>
        <w:gridCol w:w="3606"/>
        <w:gridCol w:w="1900"/>
        <w:gridCol w:w="940"/>
        <w:gridCol w:w="1260"/>
        <w:gridCol w:w="1100"/>
        <w:gridCol w:w="1120"/>
      </w:tblGrid>
      <w:tr w:rsidR="00755F1C" w:rsidRPr="00755F1C" w:rsidTr="00755F1C">
        <w:trPr>
          <w:trHeight w:val="2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п/п</w:t>
            </w:r>
          </w:p>
        </w:tc>
        <w:tc>
          <w:tcPr>
            <w:tcW w:w="3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Сумма</w:t>
            </w:r>
          </w:p>
        </w:tc>
      </w:tr>
      <w:tr w:rsidR="00755F1C" w:rsidRPr="00755F1C" w:rsidTr="00755F1C">
        <w:trPr>
          <w:trHeight w:val="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55F1C" w:rsidRPr="00755F1C" w:rsidRDefault="00755F1C" w:rsidP="00755F1C">
            <w:pPr>
              <w:rPr>
                <w:rFonts w:ascii="Arial CYR" w:hAnsi="Arial CYR" w:cs="Arial CYR"/>
                <w:sz w:val="14"/>
                <w:szCs w:val="14"/>
              </w:rPr>
            </w:pPr>
          </w:p>
        </w:tc>
        <w:tc>
          <w:tcPr>
            <w:tcW w:w="3606" w:type="dxa"/>
            <w:vMerge/>
            <w:tcBorders>
              <w:top w:val="single" w:sz="4" w:space="0" w:color="auto"/>
              <w:left w:val="single" w:sz="4" w:space="0" w:color="auto"/>
              <w:bottom w:val="single" w:sz="4" w:space="0" w:color="auto"/>
              <w:right w:val="single" w:sz="4" w:space="0" w:color="auto"/>
            </w:tcBorders>
            <w:vAlign w:val="center"/>
            <w:hideMark/>
          </w:tcPr>
          <w:p w:rsidR="00755F1C" w:rsidRPr="00755F1C" w:rsidRDefault="00755F1C" w:rsidP="00755F1C">
            <w:pPr>
              <w:rPr>
                <w:rFonts w:ascii="Arial CYR" w:hAnsi="Arial CYR" w:cs="Arial CYR"/>
                <w:sz w:val="14"/>
                <w:szCs w:val="14"/>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755F1C" w:rsidRPr="00755F1C" w:rsidRDefault="00755F1C" w:rsidP="00755F1C">
            <w:pPr>
              <w:rPr>
                <w:rFonts w:ascii="Arial CYR" w:hAnsi="Arial CYR" w:cs="Arial CYR"/>
                <w:sz w:val="14"/>
                <w:szCs w:val="14"/>
              </w:rPr>
            </w:pPr>
          </w:p>
        </w:tc>
        <w:tc>
          <w:tcPr>
            <w:tcW w:w="94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РзПз</w:t>
            </w:r>
          </w:p>
        </w:tc>
        <w:tc>
          <w:tcPr>
            <w:tcW w:w="126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ЦСР</w:t>
            </w:r>
          </w:p>
        </w:tc>
        <w:tc>
          <w:tcPr>
            <w:tcW w:w="110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55F1C" w:rsidRPr="00755F1C" w:rsidRDefault="00755F1C" w:rsidP="00755F1C">
            <w:pPr>
              <w:rPr>
                <w:rFonts w:ascii="Arial CYR" w:hAnsi="Arial CYR" w:cs="Arial CYR"/>
                <w:sz w:val="14"/>
                <w:szCs w:val="14"/>
              </w:rPr>
            </w:pPr>
          </w:p>
        </w:tc>
      </w:tr>
      <w:tr w:rsidR="00755F1C" w:rsidRPr="00755F1C" w:rsidTr="00755F1C">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55F1C" w:rsidRPr="00755F1C" w:rsidRDefault="00755F1C" w:rsidP="00755F1C">
            <w:pPr>
              <w:jc w:val="right"/>
              <w:rPr>
                <w:rFonts w:ascii="Arial CYR" w:hAnsi="Arial CYR" w:cs="Arial CYR"/>
                <w:sz w:val="14"/>
                <w:szCs w:val="14"/>
              </w:rPr>
            </w:pPr>
            <w:r w:rsidRPr="00755F1C">
              <w:rPr>
                <w:rFonts w:ascii="Arial CYR" w:hAnsi="Arial CYR" w:cs="Arial CYR"/>
                <w:sz w:val="14"/>
                <w:szCs w:val="14"/>
              </w:rPr>
              <w:t>1</w:t>
            </w:r>
          </w:p>
        </w:tc>
        <w:tc>
          <w:tcPr>
            <w:tcW w:w="3606" w:type="dxa"/>
            <w:tcBorders>
              <w:top w:val="nil"/>
              <w:left w:val="nil"/>
              <w:bottom w:val="single" w:sz="4" w:space="0" w:color="auto"/>
              <w:right w:val="single" w:sz="4" w:space="0" w:color="auto"/>
            </w:tcBorders>
            <w:shd w:val="clear" w:color="000000" w:fill="FFFFFF"/>
            <w:vAlign w:val="center"/>
            <w:hideMark/>
          </w:tcPr>
          <w:p w:rsidR="00755F1C" w:rsidRPr="00755F1C" w:rsidRDefault="00755F1C" w:rsidP="00755F1C">
            <w:pPr>
              <w:rPr>
                <w:rFonts w:ascii="Arial" w:hAnsi="Arial" w:cs="Arial"/>
                <w:color w:val="000000"/>
                <w:sz w:val="14"/>
                <w:szCs w:val="14"/>
              </w:rPr>
            </w:pPr>
            <w:r w:rsidRPr="00755F1C">
              <w:rPr>
                <w:rFonts w:ascii="Arial" w:hAnsi="Arial" w:cs="Arial"/>
                <w:color w:val="000000"/>
                <w:sz w:val="14"/>
                <w:szCs w:val="14"/>
              </w:rPr>
              <w:t>МП "Культура Жигаловского муниципального образования на 2021-2025 гг"</w:t>
            </w:r>
          </w:p>
        </w:tc>
        <w:tc>
          <w:tcPr>
            <w:tcW w:w="190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0801 1101 0314</w:t>
            </w:r>
          </w:p>
        </w:tc>
        <w:tc>
          <w:tcPr>
            <w:tcW w:w="1260" w:type="dxa"/>
            <w:tcBorders>
              <w:top w:val="nil"/>
              <w:left w:val="nil"/>
              <w:bottom w:val="single" w:sz="4" w:space="0" w:color="auto"/>
              <w:right w:val="single" w:sz="4" w:space="0" w:color="auto"/>
            </w:tcBorders>
            <w:shd w:val="clear" w:color="000000" w:fill="FFFFFF"/>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15000 00000</w:t>
            </w:r>
          </w:p>
        </w:tc>
        <w:tc>
          <w:tcPr>
            <w:tcW w:w="110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1205</w:t>
            </w:r>
          </w:p>
        </w:tc>
      </w:tr>
      <w:tr w:rsidR="00755F1C" w:rsidRPr="00755F1C" w:rsidTr="00755F1C">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55F1C" w:rsidRPr="00755F1C" w:rsidRDefault="00755F1C" w:rsidP="00755F1C">
            <w:pPr>
              <w:jc w:val="right"/>
              <w:rPr>
                <w:rFonts w:ascii="Arial CYR" w:hAnsi="Arial CYR" w:cs="Arial CYR"/>
                <w:sz w:val="14"/>
                <w:szCs w:val="14"/>
              </w:rPr>
            </w:pPr>
            <w:r w:rsidRPr="00755F1C">
              <w:rPr>
                <w:rFonts w:ascii="Arial CYR" w:hAnsi="Arial CYR" w:cs="Arial CYR"/>
                <w:sz w:val="14"/>
                <w:szCs w:val="14"/>
              </w:rPr>
              <w:t>2</w:t>
            </w:r>
          </w:p>
        </w:tc>
        <w:tc>
          <w:tcPr>
            <w:tcW w:w="3606"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"Энергосбережение и повышение энергетической эффективности в Жигаловском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2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798</w:t>
            </w:r>
          </w:p>
        </w:tc>
      </w:tr>
      <w:tr w:rsidR="00755F1C" w:rsidRPr="00755F1C" w:rsidTr="00755F1C">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55F1C" w:rsidRPr="00755F1C" w:rsidRDefault="00755F1C" w:rsidP="00755F1C">
            <w:pPr>
              <w:jc w:val="right"/>
              <w:rPr>
                <w:rFonts w:ascii="Arial CYR" w:hAnsi="Arial CYR" w:cs="Arial CYR"/>
                <w:sz w:val="14"/>
                <w:szCs w:val="14"/>
              </w:rPr>
            </w:pPr>
            <w:r w:rsidRPr="00755F1C">
              <w:rPr>
                <w:rFonts w:ascii="Arial CYR" w:hAnsi="Arial CYR" w:cs="Arial CYR"/>
                <w:sz w:val="14"/>
                <w:szCs w:val="14"/>
              </w:rPr>
              <w:t>3</w:t>
            </w:r>
          </w:p>
        </w:tc>
        <w:tc>
          <w:tcPr>
            <w:tcW w:w="3606" w:type="dxa"/>
            <w:tcBorders>
              <w:top w:val="nil"/>
              <w:left w:val="nil"/>
              <w:bottom w:val="single" w:sz="4" w:space="0" w:color="auto"/>
              <w:right w:val="single" w:sz="4" w:space="0" w:color="auto"/>
            </w:tcBorders>
            <w:shd w:val="clear" w:color="000000" w:fill="FFFFFF"/>
            <w:vAlign w:val="center"/>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"Комплексное развитие транспортной инфраструктуры Жигаловского муниципального образования на 2017-2025гг."</w:t>
            </w:r>
          </w:p>
        </w:tc>
        <w:tc>
          <w:tcPr>
            <w:tcW w:w="190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74233,5</w:t>
            </w:r>
          </w:p>
        </w:tc>
      </w:tr>
      <w:tr w:rsidR="00755F1C" w:rsidRPr="00755F1C" w:rsidTr="00755F1C">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55F1C" w:rsidRPr="00755F1C" w:rsidRDefault="00755F1C" w:rsidP="00755F1C">
            <w:pPr>
              <w:jc w:val="right"/>
              <w:rPr>
                <w:rFonts w:ascii="Arial CYR" w:hAnsi="Arial CYR" w:cs="Arial CYR"/>
                <w:sz w:val="14"/>
                <w:szCs w:val="14"/>
              </w:rPr>
            </w:pPr>
            <w:r w:rsidRPr="00755F1C">
              <w:rPr>
                <w:rFonts w:ascii="Arial CYR" w:hAnsi="Arial CYR" w:cs="Arial CYR"/>
                <w:sz w:val="14"/>
                <w:szCs w:val="14"/>
              </w:rPr>
              <w:t>4</w:t>
            </w:r>
          </w:p>
        </w:tc>
        <w:tc>
          <w:tcPr>
            <w:tcW w:w="3606" w:type="dxa"/>
            <w:tcBorders>
              <w:top w:val="nil"/>
              <w:left w:val="nil"/>
              <w:bottom w:val="single" w:sz="4" w:space="0" w:color="auto"/>
              <w:right w:val="single" w:sz="4" w:space="0" w:color="auto"/>
            </w:tcBorders>
            <w:shd w:val="clear" w:color="000000" w:fill="FFFFFF"/>
            <w:vAlign w:val="center"/>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10000 00000</w:t>
            </w:r>
          </w:p>
        </w:tc>
        <w:tc>
          <w:tcPr>
            <w:tcW w:w="1100" w:type="dxa"/>
            <w:tcBorders>
              <w:top w:val="nil"/>
              <w:left w:val="nil"/>
              <w:bottom w:val="nil"/>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16928,1</w:t>
            </w:r>
          </w:p>
        </w:tc>
      </w:tr>
      <w:tr w:rsidR="00755F1C" w:rsidRPr="00755F1C" w:rsidTr="00755F1C">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55F1C" w:rsidRPr="00755F1C" w:rsidRDefault="00755F1C" w:rsidP="00755F1C">
            <w:pPr>
              <w:jc w:val="right"/>
              <w:rPr>
                <w:rFonts w:ascii="Arial CYR" w:hAnsi="Arial CYR" w:cs="Arial CYR"/>
                <w:sz w:val="14"/>
                <w:szCs w:val="14"/>
              </w:rPr>
            </w:pPr>
            <w:r w:rsidRPr="00755F1C">
              <w:rPr>
                <w:rFonts w:ascii="Arial CYR" w:hAnsi="Arial CYR" w:cs="Arial CYR"/>
                <w:sz w:val="14"/>
                <w:szCs w:val="14"/>
              </w:rPr>
              <w:t>5</w:t>
            </w:r>
          </w:p>
        </w:tc>
        <w:tc>
          <w:tcPr>
            <w:tcW w:w="3606" w:type="dxa"/>
            <w:tcBorders>
              <w:top w:val="nil"/>
              <w:left w:val="nil"/>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"Формирование современной городской среды на территории Жигаловского муниципального образования на 2020-2024 годы"</w:t>
            </w:r>
          </w:p>
        </w:tc>
        <w:tc>
          <w:tcPr>
            <w:tcW w:w="190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5710,8</w:t>
            </w:r>
          </w:p>
        </w:tc>
      </w:tr>
      <w:tr w:rsidR="00755F1C" w:rsidRPr="00755F1C" w:rsidTr="00755F1C">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55F1C" w:rsidRPr="00755F1C" w:rsidRDefault="00755F1C" w:rsidP="00755F1C">
            <w:pPr>
              <w:jc w:val="right"/>
              <w:rPr>
                <w:rFonts w:ascii="Arial CYR" w:hAnsi="Arial CYR" w:cs="Arial CYR"/>
                <w:sz w:val="14"/>
                <w:szCs w:val="14"/>
              </w:rPr>
            </w:pPr>
            <w:r w:rsidRPr="00755F1C">
              <w:rPr>
                <w:rFonts w:ascii="Arial CYR" w:hAnsi="Arial CYR" w:cs="Arial CYR"/>
                <w:sz w:val="14"/>
                <w:szCs w:val="14"/>
              </w:rPr>
              <w:t>6</w:t>
            </w:r>
          </w:p>
        </w:tc>
        <w:tc>
          <w:tcPr>
            <w:tcW w:w="3606"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МП "Обеспечение безопасности на территории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94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434,9</w:t>
            </w:r>
          </w:p>
        </w:tc>
      </w:tr>
      <w:tr w:rsidR="00755F1C" w:rsidRPr="00755F1C" w:rsidTr="00755F1C">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6.1</w:t>
            </w:r>
          </w:p>
        </w:tc>
        <w:tc>
          <w:tcPr>
            <w:tcW w:w="3606"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2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21</w:t>
            </w:r>
          </w:p>
        </w:tc>
      </w:tr>
      <w:tr w:rsidR="00755F1C" w:rsidRPr="00755F1C" w:rsidTr="00755F1C">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6.2</w:t>
            </w:r>
          </w:p>
        </w:tc>
        <w:tc>
          <w:tcPr>
            <w:tcW w:w="3606" w:type="dxa"/>
            <w:tcBorders>
              <w:top w:val="nil"/>
              <w:left w:val="nil"/>
              <w:bottom w:val="single" w:sz="4" w:space="0" w:color="auto"/>
              <w:right w:val="single" w:sz="4" w:space="0" w:color="auto"/>
            </w:tcBorders>
            <w:shd w:val="clear" w:color="000000" w:fill="FFFFFF"/>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2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245,4</w:t>
            </w:r>
          </w:p>
        </w:tc>
      </w:tr>
      <w:tr w:rsidR="00755F1C" w:rsidRPr="00755F1C" w:rsidTr="00755F1C">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6.3</w:t>
            </w:r>
          </w:p>
        </w:tc>
        <w:tc>
          <w:tcPr>
            <w:tcW w:w="3606"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Подпрограмма "Улучшение условий и охрана труда в администрации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2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64,5</w:t>
            </w:r>
          </w:p>
        </w:tc>
      </w:tr>
      <w:tr w:rsidR="00755F1C" w:rsidRPr="00755F1C" w:rsidTr="00755F1C">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6.4</w:t>
            </w:r>
          </w:p>
        </w:tc>
        <w:tc>
          <w:tcPr>
            <w:tcW w:w="3606"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14400 00000</w:t>
            </w:r>
          </w:p>
        </w:tc>
        <w:tc>
          <w:tcPr>
            <w:tcW w:w="1100" w:type="dxa"/>
            <w:tcBorders>
              <w:top w:val="nil"/>
              <w:left w:val="nil"/>
              <w:bottom w:val="single" w:sz="4" w:space="0" w:color="auto"/>
              <w:right w:val="single" w:sz="4" w:space="0" w:color="auto"/>
            </w:tcBorders>
            <w:shd w:val="clear" w:color="auto" w:fill="auto"/>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200</w:t>
            </w:r>
          </w:p>
        </w:tc>
        <w:tc>
          <w:tcPr>
            <w:tcW w:w="1120" w:type="dxa"/>
            <w:tcBorders>
              <w:top w:val="nil"/>
              <w:left w:val="nil"/>
              <w:bottom w:val="single" w:sz="4" w:space="0" w:color="auto"/>
              <w:right w:val="single" w:sz="4" w:space="0" w:color="auto"/>
            </w:tcBorders>
            <w:shd w:val="clear" w:color="auto" w:fill="auto"/>
            <w:noWrap/>
            <w:vAlign w:val="center"/>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104</w:t>
            </w:r>
          </w:p>
        </w:tc>
      </w:tr>
      <w:tr w:rsidR="00755F1C" w:rsidRPr="00755F1C" w:rsidTr="00755F1C">
        <w:trPr>
          <w:trHeight w:val="2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 </w:t>
            </w:r>
          </w:p>
        </w:tc>
        <w:tc>
          <w:tcPr>
            <w:tcW w:w="3606"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rPr>
                <w:rFonts w:ascii="Arial CYR" w:hAnsi="Arial CYR" w:cs="Arial CYR"/>
                <w:b/>
                <w:bCs/>
                <w:sz w:val="14"/>
                <w:szCs w:val="14"/>
              </w:rPr>
            </w:pPr>
            <w:r w:rsidRPr="00755F1C">
              <w:rPr>
                <w:rFonts w:ascii="Arial CYR" w:hAnsi="Arial CYR" w:cs="Arial CYR"/>
                <w:b/>
                <w:bCs/>
                <w:sz w:val="14"/>
                <w:szCs w:val="14"/>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 </w:t>
            </w:r>
          </w:p>
        </w:tc>
        <w:tc>
          <w:tcPr>
            <w:tcW w:w="94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 </w:t>
            </w:r>
          </w:p>
        </w:tc>
        <w:tc>
          <w:tcPr>
            <w:tcW w:w="11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99310,3</w:t>
            </w:r>
          </w:p>
        </w:tc>
      </w:tr>
    </w:tbl>
    <w:p w:rsidR="00755F1C" w:rsidRPr="00755F1C" w:rsidRDefault="00755F1C" w:rsidP="00755F1C">
      <w:pPr>
        <w:keepLines/>
        <w:widowControl w:val="0"/>
        <w:jc w:val="right"/>
      </w:pPr>
      <w:r w:rsidRPr="00755F1C">
        <w:t xml:space="preserve">Приложение №  </w:t>
      </w:r>
      <w:r>
        <w:t>11</w:t>
      </w:r>
    </w:p>
    <w:p w:rsidR="00755F1C" w:rsidRPr="00755F1C" w:rsidRDefault="00755F1C" w:rsidP="00755F1C">
      <w:pPr>
        <w:keepLines/>
        <w:widowControl w:val="0"/>
        <w:jc w:val="right"/>
      </w:pPr>
      <w:r w:rsidRPr="00755F1C">
        <w:t>к решению Думы Жигаловского</w:t>
      </w:r>
      <w:r>
        <w:t xml:space="preserve"> </w:t>
      </w:r>
      <w:r w:rsidRPr="00755F1C">
        <w:t>муниципального образования</w:t>
      </w:r>
    </w:p>
    <w:p w:rsidR="00755F1C" w:rsidRPr="00755F1C" w:rsidRDefault="00755F1C" w:rsidP="00755F1C">
      <w:pPr>
        <w:keepLines/>
        <w:widowControl w:val="0"/>
        <w:jc w:val="right"/>
      </w:pPr>
      <w:r w:rsidRPr="00755F1C">
        <w:t>от "</w:t>
      </w:r>
      <w:r w:rsidRPr="00755F1C">
        <w:rPr>
          <w:u w:val="single"/>
        </w:rPr>
        <w:t xml:space="preserve"> 25 </w:t>
      </w:r>
      <w:r w:rsidRPr="00755F1C">
        <w:t>"</w:t>
      </w:r>
      <w:r w:rsidRPr="00755F1C">
        <w:rPr>
          <w:u w:val="single"/>
        </w:rPr>
        <w:t xml:space="preserve">  08     </w:t>
      </w:r>
      <w:r w:rsidRPr="00755F1C">
        <w:t xml:space="preserve">2023г. № </w:t>
      </w:r>
      <w:r w:rsidRPr="00755F1C">
        <w:rPr>
          <w:u w:val="single"/>
        </w:rPr>
        <w:t xml:space="preserve"> 14-23</w:t>
      </w:r>
    </w:p>
    <w:p w:rsidR="00755F1C" w:rsidRDefault="00755F1C" w:rsidP="00755F1C">
      <w:pPr>
        <w:keepLines/>
        <w:widowControl w:val="0"/>
        <w:jc w:val="center"/>
        <w:rPr>
          <w:b/>
        </w:rPr>
      </w:pPr>
    </w:p>
    <w:p w:rsidR="00755F1C" w:rsidRDefault="00755F1C" w:rsidP="00755F1C">
      <w:pPr>
        <w:keepLines/>
        <w:widowControl w:val="0"/>
        <w:jc w:val="center"/>
        <w:rPr>
          <w:b/>
        </w:rPr>
      </w:pPr>
      <w:r w:rsidRPr="00755F1C">
        <w:rPr>
          <w:b/>
        </w:rPr>
        <w:t>Программа муниципальных внутренних заимствований  Жигаловского МО  на 2023 год и плановый период 2024 и 2025 годов</w:t>
      </w:r>
    </w:p>
    <w:tbl>
      <w:tblPr>
        <w:tblW w:w="10417" w:type="dxa"/>
        <w:tblInd w:w="113" w:type="dxa"/>
        <w:tblLayout w:type="fixed"/>
        <w:tblLook w:val="04A0" w:firstRow="1" w:lastRow="0" w:firstColumn="1" w:lastColumn="0" w:noHBand="0" w:noVBand="1"/>
      </w:tblPr>
      <w:tblGrid>
        <w:gridCol w:w="1758"/>
        <w:gridCol w:w="1218"/>
        <w:gridCol w:w="992"/>
        <w:gridCol w:w="865"/>
        <w:gridCol w:w="691"/>
        <w:gridCol w:w="708"/>
        <w:gridCol w:w="865"/>
        <w:gridCol w:w="737"/>
        <w:gridCol w:w="981"/>
        <w:gridCol w:w="865"/>
        <w:gridCol w:w="737"/>
      </w:tblGrid>
      <w:tr w:rsidR="00755F1C" w:rsidRPr="00755F1C" w:rsidTr="00755F1C">
        <w:trPr>
          <w:trHeight w:val="20"/>
        </w:trPr>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755F1C" w:rsidRPr="00755F1C" w:rsidRDefault="00755F1C" w:rsidP="00755F1C">
            <w:pPr>
              <w:jc w:val="center"/>
              <w:rPr>
                <w:sz w:val="14"/>
                <w:szCs w:val="14"/>
              </w:rPr>
            </w:pPr>
            <w:r w:rsidRPr="00755F1C">
              <w:rPr>
                <w:sz w:val="14"/>
                <w:szCs w:val="14"/>
              </w:rPr>
              <w:t>Виды долговых обязательств (привлечение/погашение)</w:t>
            </w:r>
          </w:p>
        </w:tc>
        <w:tc>
          <w:tcPr>
            <w:tcW w:w="1218" w:type="dxa"/>
            <w:tcBorders>
              <w:top w:val="single" w:sz="4" w:space="0" w:color="auto"/>
              <w:left w:val="nil"/>
              <w:bottom w:val="single" w:sz="4" w:space="0" w:color="auto"/>
              <w:right w:val="single" w:sz="4" w:space="0" w:color="auto"/>
            </w:tcBorders>
            <w:shd w:val="clear" w:color="auto" w:fill="auto"/>
            <w:hideMark/>
          </w:tcPr>
          <w:p w:rsidR="00755F1C" w:rsidRPr="00755F1C" w:rsidRDefault="00755F1C" w:rsidP="00755F1C">
            <w:pPr>
              <w:jc w:val="center"/>
              <w:rPr>
                <w:sz w:val="14"/>
                <w:szCs w:val="14"/>
              </w:rPr>
            </w:pPr>
            <w:r w:rsidRPr="00755F1C">
              <w:rPr>
                <w:sz w:val="14"/>
                <w:szCs w:val="14"/>
              </w:rPr>
              <w:t>Объем муниципального долга на 1 января 2023 года</w:t>
            </w:r>
          </w:p>
        </w:tc>
        <w:tc>
          <w:tcPr>
            <w:tcW w:w="992" w:type="dxa"/>
            <w:tcBorders>
              <w:top w:val="single" w:sz="4" w:space="0" w:color="auto"/>
              <w:left w:val="nil"/>
              <w:bottom w:val="single" w:sz="4" w:space="0" w:color="auto"/>
              <w:right w:val="single" w:sz="4" w:space="0" w:color="auto"/>
            </w:tcBorders>
            <w:shd w:val="clear" w:color="auto" w:fill="auto"/>
            <w:hideMark/>
          </w:tcPr>
          <w:p w:rsidR="00755F1C" w:rsidRPr="00755F1C" w:rsidRDefault="00755F1C" w:rsidP="00755F1C">
            <w:pPr>
              <w:jc w:val="center"/>
              <w:rPr>
                <w:sz w:val="14"/>
                <w:szCs w:val="14"/>
              </w:rPr>
            </w:pPr>
            <w:r w:rsidRPr="00755F1C">
              <w:rPr>
                <w:sz w:val="14"/>
                <w:szCs w:val="14"/>
              </w:rPr>
              <w:t>Объем привлечения в 2023 году</w:t>
            </w:r>
          </w:p>
        </w:tc>
        <w:tc>
          <w:tcPr>
            <w:tcW w:w="865" w:type="dxa"/>
            <w:tcBorders>
              <w:top w:val="single" w:sz="4" w:space="0" w:color="auto"/>
              <w:left w:val="nil"/>
              <w:bottom w:val="single" w:sz="4" w:space="0" w:color="auto"/>
              <w:right w:val="single" w:sz="4" w:space="0" w:color="auto"/>
            </w:tcBorders>
            <w:shd w:val="clear" w:color="auto" w:fill="auto"/>
            <w:hideMark/>
          </w:tcPr>
          <w:p w:rsidR="00755F1C" w:rsidRPr="00755F1C" w:rsidRDefault="00755F1C" w:rsidP="00755F1C">
            <w:pPr>
              <w:jc w:val="center"/>
              <w:rPr>
                <w:sz w:val="14"/>
                <w:szCs w:val="14"/>
              </w:rPr>
            </w:pPr>
            <w:r w:rsidRPr="00755F1C">
              <w:rPr>
                <w:sz w:val="14"/>
                <w:szCs w:val="14"/>
              </w:rPr>
              <w:t>Объем погашения в 2023 году</w:t>
            </w:r>
          </w:p>
        </w:tc>
        <w:tc>
          <w:tcPr>
            <w:tcW w:w="691" w:type="dxa"/>
            <w:tcBorders>
              <w:top w:val="single" w:sz="4" w:space="0" w:color="auto"/>
              <w:left w:val="nil"/>
              <w:bottom w:val="single" w:sz="4" w:space="0" w:color="auto"/>
              <w:right w:val="single" w:sz="4" w:space="0" w:color="auto"/>
            </w:tcBorders>
            <w:shd w:val="clear" w:color="auto" w:fill="auto"/>
            <w:hideMark/>
          </w:tcPr>
          <w:p w:rsidR="00755F1C" w:rsidRPr="00755F1C" w:rsidRDefault="00755F1C" w:rsidP="00755F1C">
            <w:pPr>
              <w:jc w:val="center"/>
              <w:rPr>
                <w:sz w:val="14"/>
                <w:szCs w:val="14"/>
              </w:rPr>
            </w:pPr>
            <w:r w:rsidRPr="00755F1C">
              <w:rPr>
                <w:sz w:val="14"/>
                <w:szCs w:val="14"/>
              </w:rPr>
              <w:t xml:space="preserve">Верхний предел долга на 1 января 2024 года </w:t>
            </w:r>
          </w:p>
        </w:tc>
        <w:tc>
          <w:tcPr>
            <w:tcW w:w="708" w:type="dxa"/>
            <w:tcBorders>
              <w:top w:val="single" w:sz="4" w:space="0" w:color="auto"/>
              <w:left w:val="nil"/>
              <w:bottom w:val="single" w:sz="4" w:space="0" w:color="auto"/>
              <w:right w:val="single" w:sz="4" w:space="0" w:color="auto"/>
            </w:tcBorders>
            <w:shd w:val="clear" w:color="auto" w:fill="auto"/>
            <w:hideMark/>
          </w:tcPr>
          <w:p w:rsidR="00755F1C" w:rsidRPr="00755F1C" w:rsidRDefault="00755F1C" w:rsidP="00755F1C">
            <w:pPr>
              <w:jc w:val="center"/>
              <w:rPr>
                <w:sz w:val="14"/>
                <w:szCs w:val="14"/>
              </w:rPr>
            </w:pPr>
            <w:r w:rsidRPr="00755F1C">
              <w:rPr>
                <w:sz w:val="14"/>
                <w:szCs w:val="14"/>
              </w:rPr>
              <w:t>Объем привлечения в 2024 году</w:t>
            </w:r>
          </w:p>
        </w:tc>
        <w:tc>
          <w:tcPr>
            <w:tcW w:w="865" w:type="dxa"/>
            <w:tcBorders>
              <w:top w:val="single" w:sz="4" w:space="0" w:color="auto"/>
              <w:left w:val="nil"/>
              <w:bottom w:val="single" w:sz="4" w:space="0" w:color="auto"/>
              <w:right w:val="single" w:sz="4" w:space="0" w:color="auto"/>
            </w:tcBorders>
            <w:shd w:val="clear" w:color="auto" w:fill="auto"/>
            <w:hideMark/>
          </w:tcPr>
          <w:p w:rsidR="00755F1C" w:rsidRPr="00755F1C" w:rsidRDefault="00755F1C" w:rsidP="00755F1C">
            <w:pPr>
              <w:jc w:val="center"/>
              <w:rPr>
                <w:sz w:val="14"/>
                <w:szCs w:val="14"/>
              </w:rPr>
            </w:pPr>
            <w:r w:rsidRPr="00755F1C">
              <w:rPr>
                <w:sz w:val="14"/>
                <w:szCs w:val="14"/>
              </w:rPr>
              <w:t>Объем погашения в 2024 году</w:t>
            </w:r>
          </w:p>
        </w:tc>
        <w:tc>
          <w:tcPr>
            <w:tcW w:w="737" w:type="dxa"/>
            <w:tcBorders>
              <w:top w:val="single" w:sz="4" w:space="0" w:color="auto"/>
              <w:left w:val="nil"/>
              <w:bottom w:val="single" w:sz="4" w:space="0" w:color="auto"/>
              <w:right w:val="single" w:sz="4" w:space="0" w:color="auto"/>
            </w:tcBorders>
            <w:shd w:val="clear" w:color="auto" w:fill="auto"/>
            <w:hideMark/>
          </w:tcPr>
          <w:p w:rsidR="00755F1C" w:rsidRPr="00755F1C" w:rsidRDefault="00755F1C" w:rsidP="00755F1C">
            <w:pPr>
              <w:jc w:val="center"/>
              <w:rPr>
                <w:sz w:val="14"/>
                <w:szCs w:val="14"/>
              </w:rPr>
            </w:pPr>
            <w:r w:rsidRPr="00755F1C">
              <w:rPr>
                <w:sz w:val="14"/>
                <w:szCs w:val="14"/>
              </w:rPr>
              <w:t xml:space="preserve">Верхний предел долга на 1 января 2025 года </w:t>
            </w:r>
          </w:p>
        </w:tc>
        <w:tc>
          <w:tcPr>
            <w:tcW w:w="981" w:type="dxa"/>
            <w:tcBorders>
              <w:top w:val="single" w:sz="4" w:space="0" w:color="auto"/>
              <w:left w:val="nil"/>
              <w:bottom w:val="single" w:sz="4" w:space="0" w:color="auto"/>
              <w:right w:val="single" w:sz="4" w:space="0" w:color="auto"/>
            </w:tcBorders>
            <w:shd w:val="clear" w:color="auto" w:fill="auto"/>
            <w:hideMark/>
          </w:tcPr>
          <w:p w:rsidR="00755F1C" w:rsidRPr="00755F1C" w:rsidRDefault="00755F1C" w:rsidP="00755F1C">
            <w:pPr>
              <w:jc w:val="center"/>
              <w:rPr>
                <w:sz w:val="14"/>
                <w:szCs w:val="14"/>
              </w:rPr>
            </w:pPr>
            <w:r w:rsidRPr="00755F1C">
              <w:rPr>
                <w:sz w:val="14"/>
                <w:szCs w:val="14"/>
              </w:rPr>
              <w:t>Объем привлечения в 2025 году</w:t>
            </w:r>
          </w:p>
        </w:tc>
        <w:tc>
          <w:tcPr>
            <w:tcW w:w="865" w:type="dxa"/>
            <w:tcBorders>
              <w:top w:val="single" w:sz="4" w:space="0" w:color="auto"/>
              <w:left w:val="nil"/>
              <w:bottom w:val="single" w:sz="4" w:space="0" w:color="auto"/>
              <w:right w:val="single" w:sz="4" w:space="0" w:color="auto"/>
            </w:tcBorders>
            <w:shd w:val="clear" w:color="auto" w:fill="auto"/>
            <w:hideMark/>
          </w:tcPr>
          <w:p w:rsidR="00755F1C" w:rsidRPr="00755F1C" w:rsidRDefault="00755F1C" w:rsidP="00755F1C">
            <w:pPr>
              <w:jc w:val="center"/>
              <w:rPr>
                <w:sz w:val="14"/>
                <w:szCs w:val="14"/>
              </w:rPr>
            </w:pPr>
            <w:r w:rsidRPr="00755F1C">
              <w:rPr>
                <w:sz w:val="14"/>
                <w:szCs w:val="14"/>
              </w:rPr>
              <w:t>Объем погашения в 2025 году</w:t>
            </w:r>
          </w:p>
        </w:tc>
        <w:tc>
          <w:tcPr>
            <w:tcW w:w="737" w:type="dxa"/>
            <w:tcBorders>
              <w:top w:val="single" w:sz="4" w:space="0" w:color="auto"/>
              <w:left w:val="nil"/>
              <w:bottom w:val="single" w:sz="4" w:space="0" w:color="auto"/>
              <w:right w:val="single" w:sz="4" w:space="0" w:color="auto"/>
            </w:tcBorders>
            <w:shd w:val="clear" w:color="auto" w:fill="auto"/>
            <w:hideMark/>
          </w:tcPr>
          <w:p w:rsidR="00755F1C" w:rsidRPr="00755F1C" w:rsidRDefault="00755F1C" w:rsidP="00755F1C">
            <w:pPr>
              <w:jc w:val="center"/>
              <w:rPr>
                <w:sz w:val="14"/>
                <w:szCs w:val="14"/>
              </w:rPr>
            </w:pPr>
            <w:r w:rsidRPr="00755F1C">
              <w:rPr>
                <w:sz w:val="14"/>
                <w:szCs w:val="14"/>
              </w:rPr>
              <w:t xml:space="preserve">Верхний предел долга на 1 января 2026 года </w:t>
            </w:r>
          </w:p>
        </w:tc>
      </w:tr>
      <w:tr w:rsidR="00755F1C" w:rsidRPr="00755F1C" w:rsidTr="00755F1C">
        <w:trPr>
          <w:trHeight w:val="20"/>
        </w:trPr>
        <w:tc>
          <w:tcPr>
            <w:tcW w:w="1758"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Объем заимствований, всего</w:t>
            </w:r>
          </w:p>
        </w:tc>
        <w:tc>
          <w:tcPr>
            <w:tcW w:w="1218"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992"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4 143,2</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691"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4 143,2</w:t>
            </w:r>
          </w:p>
        </w:tc>
        <w:tc>
          <w:tcPr>
            <w:tcW w:w="708"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8 217,1</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4 143,2</w:t>
            </w:r>
          </w:p>
        </w:tc>
        <w:tc>
          <w:tcPr>
            <w:tcW w:w="737"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8 217,1</w:t>
            </w:r>
          </w:p>
        </w:tc>
        <w:tc>
          <w:tcPr>
            <w:tcW w:w="981"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12 513,0</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8 217,1</w:t>
            </w:r>
          </w:p>
        </w:tc>
        <w:tc>
          <w:tcPr>
            <w:tcW w:w="737"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12 513,0</w:t>
            </w:r>
          </w:p>
        </w:tc>
      </w:tr>
      <w:tr w:rsidR="00755F1C" w:rsidRPr="00755F1C" w:rsidTr="00755F1C">
        <w:trPr>
          <w:trHeight w:val="20"/>
        </w:trPr>
        <w:tc>
          <w:tcPr>
            <w:tcW w:w="1758"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в том числе:</w:t>
            </w:r>
          </w:p>
        </w:tc>
        <w:tc>
          <w:tcPr>
            <w:tcW w:w="1218"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 </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 </w:t>
            </w:r>
          </w:p>
        </w:tc>
        <w:tc>
          <w:tcPr>
            <w:tcW w:w="691"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 </w:t>
            </w:r>
          </w:p>
        </w:tc>
        <w:tc>
          <w:tcPr>
            <w:tcW w:w="708"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 </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 </w:t>
            </w:r>
          </w:p>
        </w:tc>
        <w:tc>
          <w:tcPr>
            <w:tcW w:w="737"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 </w:t>
            </w:r>
          </w:p>
        </w:tc>
        <w:tc>
          <w:tcPr>
            <w:tcW w:w="981"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 </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 </w:t>
            </w:r>
          </w:p>
        </w:tc>
        <w:tc>
          <w:tcPr>
            <w:tcW w:w="737"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 </w:t>
            </w:r>
          </w:p>
        </w:tc>
      </w:tr>
      <w:tr w:rsidR="00755F1C" w:rsidRPr="00755F1C" w:rsidTr="00755F1C">
        <w:trPr>
          <w:trHeight w:val="20"/>
        </w:trPr>
        <w:tc>
          <w:tcPr>
            <w:tcW w:w="1758"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sz w:val="14"/>
                <w:szCs w:val="14"/>
              </w:rPr>
            </w:pPr>
            <w:r w:rsidRPr="00755F1C">
              <w:rPr>
                <w:sz w:val="14"/>
                <w:szCs w:val="14"/>
              </w:rPr>
              <w:t>1. Государственные (муниципальные) ценные бумаги, номинальная стоимость которых указана в валюте Россий</w:t>
            </w:r>
            <w:r w:rsidRPr="00755F1C">
              <w:rPr>
                <w:sz w:val="14"/>
                <w:szCs w:val="14"/>
              </w:rPr>
              <w:lastRenderedPageBreak/>
              <w:t>ской Федерации</w:t>
            </w:r>
          </w:p>
        </w:tc>
        <w:tc>
          <w:tcPr>
            <w:tcW w:w="1218"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lastRenderedPageBreak/>
              <w:t>0,0</w:t>
            </w:r>
          </w:p>
        </w:tc>
        <w:tc>
          <w:tcPr>
            <w:tcW w:w="992"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691"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708"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737"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981"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737"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r>
      <w:tr w:rsidR="00755F1C" w:rsidRPr="00755F1C" w:rsidTr="00755F1C">
        <w:trPr>
          <w:trHeight w:val="20"/>
        </w:trPr>
        <w:tc>
          <w:tcPr>
            <w:tcW w:w="1758"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sz w:val="14"/>
                <w:szCs w:val="14"/>
              </w:rPr>
            </w:pPr>
            <w:r w:rsidRPr="00755F1C">
              <w:rPr>
                <w:sz w:val="14"/>
                <w:szCs w:val="14"/>
              </w:rPr>
              <w:t>2. Кредиты кредитных организаций в валюте Российской Федерации</w:t>
            </w:r>
          </w:p>
        </w:tc>
        <w:tc>
          <w:tcPr>
            <w:tcW w:w="1218"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992"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4 143,2</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691"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4 143,2</w:t>
            </w:r>
          </w:p>
        </w:tc>
        <w:tc>
          <w:tcPr>
            <w:tcW w:w="708"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8 217,1</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4 143,2</w:t>
            </w:r>
          </w:p>
        </w:tc>
        <w:tc>
          <w:tcPr>
            <w:tcW w:w="737"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8 217,1</w:t>
            </w:r>
          </w:p>
        </w:tc>
        <w:tc>
          <w:tcPr>
            <w:tcW w:w="981"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12 513,0</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8 217,1</w:t>
            </w:r>
          </w:p>
        </w:tc>
        <w:tc>
          <w:tcPr>
            <w:tcW w:w="737"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12 513,0</w:t>
            </w:r>
          </w:p>
        </w:tc>
      </w:tr>
      <w:tr w:rsidR="00755F1C" w:rsidRPr="00755F1C" w:rsidTr="00755F1C">
        <w:trPr>
          <w:trHeight w:val="20"/>
        </w:trPr>
        <w:tc>
          <w:tcPr>
            <w:tcW w:w="1758"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sz w:val="14"/>
                <w:szCs w:val="14"/>
              </w:rPr>
            </w:pPr>
            <w:r w:rsidRPr="00755F1C">
              <w:rPr>
                <w:sz w:val="14"/>
                <w:szCs w:val="14"/>
              </w:rPr>
              <w:t xml:space="preserve">3. Бюджетные кредиты от других бюджетов бюджетной системы Российской Федерации </w:t>
            </w:r>
          </w:p>
        </w:tc>
        <w:tc>
          <w:tcPr>
            <w:tcW w:w="1218"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992"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691"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708"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737"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981"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737"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r>
      <w:tr w:rsidR="00755F1C" w:rsidRPr="00755F1C" w:rsidTr="00755F1C">
        <w:trPr>
          <w:trHeight w:val="20"/>
        </w:trPr>
        <w:tc>
          <w:tcPr>
            <w:tcW w:w="1758"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sz w:val="14"/>
                <w:szCs w:val="14"/>
              </w:rPr>
            </w:pPr>
            <w:r w:rsidRPr="00755F1C">
              <w:rPr>
                <w:sz w:val="14"/>
                <w:szCs w:val="14"/>
              </w:rPr>
              <w:t>в валюте Российской Федерации</w:t>
            </w:r>
          </w:p>
        </w:tc>
        <w:tc>
          <w:tcPr>
            <w:tcW w:w="1218"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992"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691"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708"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737"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981"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737"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r>
      <w:tr w:rsidR="00755F1C" w:rsidRPr="00755F1C" w:rsidTr="00755F1C">
        <w:trPr>
          <w:trHeight w:val="20"/>
        </w:trPr>
        <w:tc>
          <w:tcPr>
            <w:tcW w:w="1758"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sz w:val="14"/>
                <w:szCs w:val="14"/>
              </w:rPr>
            </w:pPr>
            <w:r w:rsidRPr="00755F1C">
              <w:rPr>
                <w:sz w:val="14"/>
                <w:szCs w:val="14"/>
              </w:rPr>
              <w:t>в иностранной валюте</w:t>
            </w:r>
          </w:p>
        </w:tc>
        <w:tc>
          <w:tcPr>
            <w:tcW w:w="1218"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992"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691"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708"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737"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981"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865"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c>
          <w:tcPr>
            <w:tcW w:w="737" w:type="dxa"/>
            <w:tcBorders>
              <w:top w:val="nil"/>
              <w:left w:val="nil"/>
              <w:bottom w:val="single" w:sz="4" w:space="0" w:color="auto"/>
              <w:right w:val="single" w:sz="4" w:space="0" w:color="auto"/>
            </w:tcBorders>
            <w:shd w:val="clear" w:color="auto" w:fill="auto"/>
            <w:vAlign w:val="bottom"/>
            <w:hideMark/>
          </w:tcPr>
          <w:p w:rsidR="00755F1C" w:rsidRPr="00755F1C" w:rsidRDefault="00755F1C" w:rsidP="00755F1C">
            <w:pPr>
              <w:jc w:val="center"/>
              <w:rPr>
                <w:sz w:val="14"/>
                <w:szCs w:val="14"/>
              </w:rPr>
            </w:pPr>
            <w:r w:rsidRPr="00755F1C">
              <w:rPr>
                <w:sz w:val="14"/>
                <w:szCs w:val="14"/>
              </w:rPr>
              <w:t>0,0</w:t>
            </w:r>
          </w:p>
        </w:tc>
      </w:tr>
    </w:tbl>
    <w:p w:rsidR="00755F1C" w:rsidRPr="00755F1C" w:rsidRDefault="00755F1C" w:rsidP="00755F1C">
      <w:pPr>
        <w:keepLines/>
        <w:widowControl w:val="0"/>
        <w:jc w:val="right"/>
      </w:pPr>
      <w:r w:rsidRPr="00755F1C">
        <w:t xml:space="preserve">Приложение №  </w:t>
      </w:r>
      <w:r>
        <w:t>12</w:t>
      </w:r>
    </w:p>
    <w:p w:rsidR="00755F1C" w:rsidRPr="00755F1C" w:rsidRDefault="00755F1C" w:rsidP="00755F1C">
      <w:pPr>
        <w:keepLines/>
        <w:widowControl w:val="0"/>
        <w:jc w:val="right"/>
      </w:pPr>
      <w:r w:rsidRPr="00755F1C">
        <w:t>к решению Думы Жигаловского</w:t>
      </w:r>
      <w:r>
        <w:t xml:space="preserve"> </w:t>
      </w:r>
      <w:r w:rsidRPr="00755F1C">
        <w:t>муниципального образования</w:t>
      </w:r>
    </w:p>
    <w:p w:rsidR="00755F1C" w:rsidRPr="00755F1C" w:rsidRDefault="00755F1C" w:rsidP="00755F1C">
      <w:pPr>
        <w:keepLines/>
        <w:widowControl w:val="0"/>
        <w:jc w:val="right"/>
      </w:pPr>
      <w:r w:rsidRPr="00755F1C">
        <w:t>от "</w:t>
      </w:r>
      <w:r w:rsidRPr="00755F1C">
        <w:rPr>
          <w:u w:val="single"/>
        </w:rPr>
        <w:t xml:space="preserve"> 25 </w:t>
      </w:r>
      <w:r w:rsidRPr="00755F1C">
        <w:t>"</w:t>
      </w:r>
      <w:r w:rsidRPr="00755F1C">
        <w:rPr>
          <w:u w:val="single"/>
        </w:rPr>
        <w:t xml:space="preserve">  08     </w:t>
      </w:r>
      <w:r w:rsidRPr="00755F1C">
        <w:t xml:space="preserve">2023г. № </w:t>
      </w:r>
      <w:r w:rsidRPr="00755F1C">
        <w:rPr>
          <w:u w:val="single"/>
        </w:rPr>
        <w:t xml:space="preserve"> 14-23</w:t>
      </w:r>
    </w:p>
    <w:p w:rsidR="00755F1C" w:rsidRPr="00755F1C" w:rsidRDefault="00755F1C" w:rsidP="00755F1C">
      <w:pPr>
        <w:keepLines/>
        <w:widowControl w:val="0"/>
        <w:jc w:val="center"/>
        <w:rPr>
          <w:b/>
        </w:rPr>
      </w:pPr>
      <w:r w:rsidRPr="00755F1C">
        <w:rPr>
          <w:b/>
          <w:bCs/>
        </w:rPr>
        <w:t>Источники  внутреннего  финансирования  дефицита  бюджета  Жигаловского МО  на  2023 год.</w:t>
      </w:r>
    </w:p>
    <w:tbl>
      <w:tblPr>
        <w:tblW w:w="10367" w:type="dxa"/>
        <w:tblInd w:w="118" w:type="dxa"/>
        <w:tblLook w:val="04A0" w:firstRow="1" w:lastRow="0" w:firstColumn="1" w:lastColumn="0" w:noHBand="0" w:noVBand="1"/>
      </w:tblPr>
      <w:tblGrid>
        <w:gridCol w:w="6227"/>
        <w:gridCol w:w="2680"/>
        <w:gridCol w:w="1460"/>
      </w:tblGrid>
      <w:tr w:rsidR="00755F1C" w:rsidRPr="00755F1C" w:rsidTr="00755F1C">
        <w:trPr>
          <w:trHeight w:val="20"/>
        </w:trPr>
        <w:tc>
          <w:tcPr>
            <w:tcW w:w="6227" w:type="dxa"/>
            <w:tcBorders>
              <w:top w:val="single" w:sz="8" w:space="0" w:color="auto"/>
              <w:left w:val="single" w:sz="8" w:space="0" w:color="auto"/>
              <w:bottom w:val="single" w:sz="8" w:space="0" w:color="auto"/>
              <w:right w:val="nil"/>
            </w:tcBorders>
            <w:shd w:val="clear" w:color="auto" w:fill="auto"/>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Наименование</w:t>
            </w:r>
          </w:p>
        </w:tc>
        <w:tc>
          <w:tcPr>
            <w:tcW w:w="26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Код  бюджетной классификации</w:t>
            </w:r>
          </w:p>
        </w:tc>
        <w:tc>
          <w:tcPr>
            <w:tcW w:w="1460" w:type="dxa"/>
            <w:tcBorders>
              <w:top w:val="single" w:sz="8" w:space="0" w:color="auto"/>
              <w:left w:val="nil"/>
              <w:bottom w:val="single" w:sz="8" w:space="0" w:color="auto"/>
              <w:right w:val="single" w:sz="8" w:space="0" w:color="auto"/>
            </w:tcBorders>
            <w:shd w:val="clear" w:color="auto" w:fill="auto"/>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Сумма, тыс.руб.</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xml:space="preserve">Всего источников внутреннего финансирования дефицита бюджета </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000 01 00 00 00 00 0000 000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13715,2</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Кредиты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000 01 02 00 00 00 0000 000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4143,2</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Привлечение кредитов от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000 01 02 00 00 00 0000 700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4143,2</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Привлечение кредитов от кредитных организаций бюджетами городских поселений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000 01 02 00 00 13 0000 710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4143,2</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Бюджетные кредиты из других бюджетов бюджетной системы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000 01 03 00 00 00 0000 000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Привлечение бюджетных кредитов из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910 01 03 00 00 00 0000 700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910 01 03 00 00 13 0000 710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Погашение бюджетных кредитов, полученных из других бюджетов бюджетной системы РФ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910 01 03 00 00 00 0000 800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910 01 03 00 00 13 0000 810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Изменение остатков средств на счетах по учету средств бюджета</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000 01 05 00 00 00 0000 000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9572</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Увеличение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910 01 05 00 00 00 0000 500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-128157,8</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Увеличение прочих остатков средств бюджета</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910 01 05 02 00 00 0000 500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-128157,8</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Увеличение прочих остатков денежных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910 01 05 02 01 00 0000 510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-128157,8</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Увеличение прочих остатков денежных средств бюджетов поселений</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910 01 05 02 01 13 0000 510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-128157,8</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Уменьшение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910 01 05 00 00 00 0000 600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137729,8</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Уменьшение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910 01 05 02 00 00 0000 600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137729,8</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Уменьшение прочих остатков денежных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910 01 05 02 01 00 0000 610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137729,8</w:t>
            </w:r>
          </w:p>
        </w:tc>
      </w:tr>
      <w:tr w:rsidR="00755F1C" w:rsidRPr="00755F1C" w:rsidTr="00755F1C">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Уменьшение прочих остатков денежных средств бюджетов поселений</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910 01 05 02 01 13 0000 610</w:t>
            </w:r>
          </w:p>
        </w:tc>
        <w:tc>
          <w:tcPr>
            <w:tcW w:w="146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137729,8</w:t>
            </w:r>
          </w:p>
        </w:tc>
      </w:tr>
    </w:tbl>
    <w:p w:rsidR="00755F1C" w:rsidRDefault="00755F1C" w:rsidP="00755F1C">
      <w:pPr>
        <w:keepLines/>
        <w:widowControl w:val="0"/>
        <w:jc w:val="center"/>
        <w:rPr>
          <w:b/>
        </w:rPr>
      </w:pPr>
    </w:p>
    <w:p w:rsidR="00755F1C" w:rsidRPr="00755F1C" w:rsidRDefault="00755F1C" w:rsidP="00755F1C">
      <w:pPr>
        <w:keepLines/>
        <w:widowControl w:val="0"/>
        <w:jc w:val="right"/>
      </w:pPr>
      <w:r w:rsidRPr="00755F1C">
        <w:t xml:space="preserve">Приложение № </w:t>
      </w:r>
      <w:r>
        <w:t>12</w:t>
      </w:r>
    </w:p>
    <w:p w:rsidR="00755F1C" w:rsidRPr="00755F1C" w:rsidRDefault="00755F1C" w:rsidP="00755F1C">
      <w:pPr>
        <w:keepLines/>
        <w:widowControl w:val="0"/>
        <w:jc w:val="right"/>
      </w:pPr>
      <w:r w:rsidRPr="00755F1C">
        <w:t>к решению Думы Жигаловского</w:t>
      </w:r>
      <w:r>
        <w:t xml:space="preserve"> </w:t>
      </w:r>
      <w:r w:rsidRPr="00755F1C">
        <w:t>муниципального образования</w:t>
      </w:r>
    </w:p>
    <w:p w:rsidR="00755F1C" w:rsidRPr="00755F1C" w:rsidRDefault="00755F1C" w:rsidP="00755F1C">
      <w:pPr>
        <w:keepLines/>
        <w:widowControl w:val="0"/>
        <w:jc w:val="right"/>
      </w:pPr>
      <w:r w:rsidRPr="00755F1C">
        <w:t>от "</w:t>
      </w:r>
      <w:r w:rsidRPr="00755F1C">
        <w:rPr>
          <w:u w:val="single"/>
        </w:rPr>
        <w:t xml:space="preserve"> 25 </w:t>
      </w:r>
      <w:r w:rsidRPr="00755F1C">
        <w:t>"</w:t>
      </w:r>
      <w:r w:rsidRPr="00755F1C">
        <w:rPr>
          <w:u w:val="single"/>
        </w:rPr>
        <w:t xml:space="preserve">  08     </w:t>
      </w:r>
      <w:r w:rsidRPr="00755F1C">
        <w:t xml:space="preserve">2023г. № </w:t>
      </w:r>
      <w:r w:rsidRPr="00755F1C">
        <w:rPr>
          <w:u w:val="single"/>
        </w:rPr>
        <w:t xml:space="preserve"> 14-23</w:t>
      </w:r>
    </w:p>
    <w:p w:rsidR="00755F1C" w:rsidRDefault="00755F1C" w:rsidP="00755F1C">
      <w:pPr>
        <w:keepLines/>
        <w:widowControl w:val="0"/>
        <w:jc w:val="center"/>
        <w:rPr>
          <w:b/>
        </w:rPr>
      </w:pPr>
    </w:p>
    <w:p w:rsidR="00755F1C" w:rsidRPr="00755F1C" w:rsidRDefault="00755F1C" w:rsidP="00755F1C">
      <w:pPr>
        <w:keepLines/>
        <w:widowControl w:val="0"/>
        <w:jc w:val="center"/>
        <w:rPr>
          <w:b/>
        </w:rPr>
      </w:pPr>
      <w:r w:rsidRPr="00755F1C">
        <w:rPr>
          <w:b/>
          <w:bCs/>
        </w:rPr>
        <w:t>Источники внутреннего финансирования дефицита бюджет</w:t>
      </w:r>
      <w:r>
        <w:rPr>
          <w:b/>
          <w:bCs/>
        </w:rPr>
        <w:t>а</w:t>
      </w:r>
      <w:r w:rsidRPr="00755F1C">
        <w:rPr>
          <w:b/>
          <w:bCs/>
        </w:rPr>
        <w:t xml:space="preserve"> Жигаловского МО на плановый период 2024 и 2025 годов.</w:t>
      </w:r>
    </w:p>
    <w:tbl>
      <w:tblPr>
        <w:tblW w:w="10377" w:type="dxa"/>
        <w:tblInd w:w="118" w:type="dxa"/>
        <w:tblLook w:val="04A0" w:firstRow="1" w:lastRow="0" w:firstColumn="1" w:lastColumn="0" w:noHBand="0" w:noVBand="1"/>
      </w:tblPr>
      <w:tblGrid>
        <w:gridCol w:w="5377"/>
        <w:gridCol w:w="2680"/>
        <w:gridCol w:w="1220"/>
        <w:gridCol w:w="1100"/>
      </w:tblGrid>
      <w:tr w:rsidR="00755F1C" w:rsidRPr="00755F1C" w:rsidTr="00755F1C">
        <w:trPr>
          <w:trHeight w:val="20"/>
        </w:trPr>
        <w:tc>
          <w:tcPr>
            <w:tcW w:w="5377" w:type="dxa"/>
            <w:tcBorders>
              <w:top w:val="single" w:sz="8" w:space="0" w:color="auto"/>
              <w:left w:val="single" w:sz="8" w:space="0" w:color="auto"/>
              <w:bottom w:val="single" w:sz="8" w:space="0" w:color="auto"/>
              <w:right w:val="nil"/>
            </w:tcBorders>
            <w:shd w:val="clear" w:color="auto" w:fill="auto"/>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Наименование</w:t>
            </w:r>
          </w:p>
        </w:tc>
        <w:tc>
          <w:tcPr>
            <w:tcW w:w="26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Код бюджетной классификации</w:t>
            </w:r>
          </w:p>
        </w:tc>
        <w:tc>
          <w:tcPr>
            <w:tcW w:w="1220" w:type="dxa"/>
            <w:tcBorders>
              <w:top w:val="single" w:sz="8" w:space="0" w:color="auto"/>
              <w:left w:val="nil"/>
              <w:bottom w:val="single" w:sz="8" w:space="0" w:color="auto"/>
              <w:right w:val="single" w:sz="8" w:space="0" w:color="auto"/>
            </w:tcBorders>
            <w:shd w:val="clear" w:color="auto" w:fill="auto"/>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2024 год</w:t>
            </w:r>
          </w:p>
        </w:tc>
        <w:tc>
          <w:tcPr>
            <w:tcW w:w="1100" w:type="dxa"/>
            <w:tcBorders>
              <w:top w:val="single" w:sz="8" w:space="0" w:color="auto"/>
              <w:left w:val="nil"/>
              <w:bottom w:val="single" w:sz="8" w:space="0" w:color="auto"/>
              <w:right w:val="single" w:sz="8" w:space="0" w:color="auto"/>
            </w:tcBorders>
            <w:shd w:val="clear" w:color="auto" w:fill="auto"/>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2025 год</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 xml:space="preserve">Всего источников внутреннего финансирования дефицита бюджета </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000 01 00 00 00 00 0000 000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4073,9</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sz w:val="14"/>
                <w:szCs w:val="14"/>
              </w:rPr>
            </w:pPr>
            <w:r w:rsidRPr="00755F1C">
              <w:rPr>
                <w:rFonts w:ascii="Arial CYR" w:hAnsi="Arial CYR" w:cs="Arial CYR"/>
                <w:b/>
                <w:bCs/>
                <w:sz w:val="14"/>
                <w:szCs w:val="14"/>
              </w:rPr>
              <w:t>4295,9</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Кредиты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000 01 02 00 00 00 0000 000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4073,9</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4295,9</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Привлечение кредитов от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910 01 02 00 00 00 0000 700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8217,1</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12513,0</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Привлечение кредитов от кредитных организаций бюджетами городских поселений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910 01 02 00 00 13 0000 710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8217,1</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12513,0</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Погашение кредитов, предоставленных кредитнми организациями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910 01 02 00 00 00 0000 800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4143,2</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8217,1</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Погашение кредитов предоставленных кредитными организациями бюджетами городских поселений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910 01 02 00 00 13 0000 810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4143,2</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8217,1</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Бюджетные кредиты от других бюджетов бюджетной системы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000 01 03 00 00 00 0000 000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0,0</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0,0</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Привлечение бюджетных кредитов из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910 01 03 00 00 00 0000 700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0,0</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0,0</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910 01 03 00 00 13 0000 710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0,0</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0,0</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Погашение бюджетных кредитов, полученных из других бюджетов бюджетной системы РФ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910 01 03 00 00 00 0000 800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0,0</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0,0</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910 01 03 00 00 13 0000 810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0,0</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0,0</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b/>
                <w:bCs/>
                <w:i/>
                <w:iCs/>
                <w:sz w:val="14"/>
                <w:szCs w:val="14"/>
              </w:rPr>
            </w:pPr>
            <w:r w:rsidRPr="00755F1C">
              <w:rPr>
                <w:rFonts w:ascii="Arial CYR" w:hAnsi="Arial CYR" w:cs="Arial CYR"/>
                <w:b/>
                <w:bCs/>
                <w:i/>
                <w:iCs/>
                <w:sz w:val="14"/>
                <w:szCs w:val="14"/>
              </w:rPr>
              <w:t>Изменение остатков средств на счетах по учету средств бюджета</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000 01 05 00 00 00 0000 000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0,0</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b/>
                <w:bCs/>
                <w:i/>
                <w:iCs/>
                <w:sz w:val="14"/>
                <w:szCs w:val="14"/>
              </w:rPr>
            </w:pPr>
            <w:r w:rsidRPr="00755F1C">
              <w:rPr>
                <w:rFonts w:ascii="Arial CYR" w:hAnsi="Arial CYR" w:cs="Arial CYR"/>
                <w:b/>
                <w:bCs/>
                <w:i/>
                <w:iCs/>
                <w:sz w:val="14"/>
                <w:szCs w:val="14"/>
              </w:rPr>
              <w:t>0,0</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Увеличение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910 01 05 00 00 00 0000 500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-100722,2</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-105582,0</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Увеличение прочих остатков средств бюджета</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910 01 05 02 00 00 0000 500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-100722,2</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-105582,0</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Увеличение прочих остатков денежных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910 01 05 02 01 00 0000 510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-100722,2</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-105582,0</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Увеличение прочих остатков денежных средств бюджетов поселений</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910 01 05 02 01 13 0000 510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-100722,2</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-105582,0</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Уменьшение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910 01 05 00 00 00 0000 600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100722,2</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105582,0</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Уменьшение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910 01 05 02 00 00 0000 600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100722,2</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105582,0</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Уменьшение прочих остатков денежных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910 01 05 02 01 00 0000 610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100722,2</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105582,0</w:t>
            </w:r>
          </w:p>
        </w:tc>
      </w:tr>
      <w:tr w:rsidR="00755F1C" w:rsidRPr="00755F1C" w:rsidTr="00755F1C">
        <w:trPr>
          <w:trHeight w:val="20"/>
        </w:trPr>
        <w:tc>
          <w:tcPr>
            <w:tcW w:w="5377" w:type="dxa"/>
            <w:tcBorders>
              <w:top w:val="nil"/>
              <w:left w:val="single" w:sz="4" w:space="0" w:color="auto"/>
              <w:bottom w:val="single" w:sz="4" w:space="0" w:color="auto"/>
              <w:right w:val="single" w:sz="4" w:space="0" w:color="auto"/>
            </w:tcBorders>
            <w:shd w:val="clear" w:color="auto" w:fill="auto"/>
            <w:vAlign w:val="bottom"/>
            <w:hideMark/>
          </w:tcPr>
          <w:p w:rsidR="00755F1C" w:rsidRPr="00755F1C" w:rsidRDefault="00755F1C" w:rsidP="00755F1C">
            <w:pPr>
              <w:rPr>
                <w:rFonts w:ascii="Arial CYR" w:hAnsi="Arial CYR" w:cs="Arial CYR"/>
                <w:sz w:val="14"/>
                <w:szCs w:val="14"/>
              </w:rPr>
            </w:pPr>
            <w:r w:rsidRPr="00755F1C">
              <w:rPr>
                <w:rFonts w:ascii="Arial CYR" w:hAnsi="Arial CYR" w:cs="Arial CYR"/>
                <w:sz w:val="14"/>
                <w:szCs w:val="14"/>
              </w:rPr>
              <w:t>Уменьшение прочих остатков денежных средств бюджетов поселений</w:t>
            </w:r>
          </w:p>
        </w:tc>
        <w:tc>
          <w:tcPr>
            <w:tcW w:w="268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910 01 05 02 01 13 0000 610</w:t>
            </w:r>
          </w:p>
        </w:tc>
        <w:tc>
          <w:tcPr>
            <w:tcW w:w="122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100722,2</w:t>
            </w:r>
          </w:p>
        </w:tc>
        <w:tc>
          <w:tcPr>
            <w:tcW w:w="1100" w:type="dxa"/>
            <w:tcBorders>
              <w:top w:val="nil"/>
              <w:left w:val="nil"/>
              <w:bottom w:val="single" w:sz="4" w:space="0" w:color="auto"/>
              <w:right w:val="single" w:sz="4" w:space="0" w:color="auto"/>
            </w:tcBorders>
            <w:shd w:val="clear" w:color="auto" w:fill="auto"/>
            <w:noWrap/>
            <w:vAlign w:val="bottom"/>
            <w:hideMark/>
          </w:tcPr>
          <w:p w:rsidR="00755F1C" w:rsidRPr="00755F1C" w:rsidRDefault="00755F1C" w:rsidP="00755F1C">
            <w:pPr>
              <w:jc w:val="center"/>
              <w:rPr>
                <w:rFonts w:ascii="Arial CYR" w:hAnsi="Arial CYR" w:cs="Arial CYR"/>
                <w:sz w:val="14"/>
                <w:szCs w:val="14"/>
              </w:rPr>
            </w:pPr>
            <w:r w:rsidRPr="00755F1C">
              <w:rPr>
                <w:rFonts w:ascii="Arial CYR" w:hAnsi="Arial CYR" w:cs="Arial CYR"/>
                <w:sz w:val="14"/>
                <w:szCs w:val="14"/>
              </w:rPr>
              <w:t>105582,0</w:t>
            </w:r>
          </w:p>
        </w:tc>
      </w:tr>
    </w:tbl>
    <w:p w:rsidR="00755F1C" w:rsidRPr="00755F1C" w:rsidRDefault="00755F1C" w:rsidP="00755F1C">
      <w:pPr>
        <w:keepLines/>
        <w:widowControl w:val="0"/>
        <w:jc w:val="center"/>
        <w:rPr>
          <w:b/>
        </w:rPr>
      </w:pPr>
    </w:p>
    <w:sectPr w:rsidR="00755F1C" w:rsidRPr="00755F1C" w:rsidSect="00BA3153">
      <w:pgSz w:w="11906" w:h="16838"/>
      <w:pgMar w:top="1134"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236" w:rsidRDefault="00EC0236" w:rsidP="001504CE">
      <w:r>
        <w:separator/>
      </w:r>
    </w:p>
  </w:endnote>
  <w:endnote w:type="continuationSeparator" w:id="0">
    <w:p w:rsidR="00EC0236" w:rsidRDefault="00EC0236"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236" w:rsidRDefault="00EC0236" w:rsidP="001504CE">
      <w:r>
        <w:separator/>
      </w:r>
    </w:p>
  </w:footnote>
  <w:footnote w:type="continuationSeparator" w:id="0">
    <w:p w:rsidR="00EC0236" w:rsidRDefault="00EC0236"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AEE"/>
    <w:multiLevelType w:val="hybridMultilevel"/>
    <w:tmpl w:val="0094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A836710"/>
    <w:multiLevelType w:val="hybridMultilevel"/>
    <w:tmpl w:val="93E65D62"/>
    <w:lvl w:ilvl="0" w:tplc="E87A1E7A">
      <w:start w:val="1"/>
      <w:numFmt w:val="decimal"/>
      <w:lvlText w:val="%1."/>
      <w:lvlJc w:val="left"/>
      <w:pPr>
        <w:ind w:left="927" w:hanging="360"/>
      </w:pPr>
      <w:rPr>
        <w:rFonts w:hint="default"/>
        <w:sz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F78C2"/>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0F381270"/>
    <w:multiLevelType w:val="hybridMultilevel"/>
    <w:tmpl w:val="24BA5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C94CFE"/>
    <w:multiLevelType w:val="hybridMultilevel"/>
    <w:tmpl w:val="E14C9D46"/>
    <w:lvl w:ilvl="0" w:tplc="0419000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9324AF"/>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1FC623A6"/>
    <w:multiLevelType w:val="hybridMultilevel"/>
    <w:tmpl w:val="7B4A4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21E32CB3"/>
    <w:multiLevelType w:val="hybridMultilevel"/>
    <w:tmpl w:val="1C44E208"/>
    <w:lvl w:ilvl="0" w:tplc="4EF0E6C0">
      <w:start w:val="1"/>
      <w:numFmt w:val="decimal"/>
      <w:lvlText w:val="6.%1."/>
      <w:lvlJc w:val="left"/>
      <w:pPr>
        <w:tabs>
          <w:tab w:val="num" w:pos="3600"/>
        </w:tabs>
        <w:ind w:left="360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80A235CC">
      <w:start w:val="1"/>
      <w:numFmt w:val="decimal"/>
      <w:lvlText w:val="5.%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2F7854"/>
    <w:multiLevelType w:val="multilevel"/>
    <w:tmpl w:val="A6CC90E0"/>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8" w15:restartNumberingAfterBreak="0">
    <w:nsid w:val="29142F90"/>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2EA8183E"/>
    <w:multiLevelType w:val="hybridMultilevel"/>
    <w:tmpl w:val="8984295E"/>
    <w:lvl w:ilvl="0" w:tplc="132868EA">
      <w:start w:val="1"/>
      <w:numFmt w:val="decimal"/>
      <w:lvlText w:val="5.%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B835835"/>
    <w:multiLevelType w:val="hybridMultilevel"/>
    <w:tmpl w:val="7AF4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C55B70"/>
    <w:multiLevelType w:val="hybridMultilevel"/>
    <w:tmpl w:val="4D8EA314"/>
    <w:lvl w:ilvl="0" w:tplc="0419000F">
      <w:start w:val="1"/>
      <w:numFmt w:val="decimal"/>
      <w:lvlText w:val="%1."/>
      <w:lvlJc w:val="left"/>
      <w:pPr>
        <w:tabs>
          <w:tab w:val="num" w:pos="360"/>
        </w:tabs>
        <w:ind w:left="360" w:hanging="360"/>
      </w:pPr>
    </w:lvl>
    <w:lvl w:ilvl="1" w:tplc="04405C0C">
      <w:start w:val="1"/>
      <w:numFmt w:val="decimal"/>
      <w:lvlText w:val="1.%2."/>
      <w:lvlJc w:val="left"/>
      <w:pPr>
        <w:tabs>
          <w:tab w:val="num" w:pos="1620"/>
        </w:tabs>
        <w:ind w:left="1620" w:hanging="360"/>
      </w:pPr>
      <w:rPr>
        <w:rFonts w:hint="default"/>
      </w:rPr>
    </w:lvl>
    <w:lvl w:ilvl="2" w:tplc="52BA0BB4">
      <w:start w:val="1"/>
      <w:numFmt w:val="decimal"/>
      <w:lvlText w:val="2.%3."/>
      <w:lvlJc w:val="left"/>
      <w:pPr>
        <w:tabs>
          <w:tab w:val="num" w:pos="2340"/>
        </w:tabs>
        <w:ind w:left="2340" w:hanging="360"/>
      </w:pPr>
      <w:rPr>
        <w:rFonts w:hint="default"/>
      </w:rPr>
    </w:lvl>
    <w:lvl w:ilvl="3" w:tplc="C6380A06" w:tentative="1">
      <w:start w:val="1"/>
      <w:numFmt w:val="upperRoman"/>
      <w:lvlText w:val="%4."/>
      <w:lvlJc w:val="right"/>
      <w:pPr>
        <w:tabs>
          <w:tab w:val="num" w:pos="3060"/>
        </w:tabs>
        <w:ind w:left="3060" w:hanging="360"/>
      </w:pPr>
    </w:lvl>
    <w:lvl w:ilvl="4" w:tplc="C7C8B66C" w:tentative="1">
      <w:start w:val="1"/>
      <w:numFmt w:val="upperRoman"/>
      <w:lvlText w:val="%5."/>
      <w:lvlJc w:val="right"/>
      <w:pPr>
        <w:tabs>
          <w:tab w:val="num" w:pos="3780"/>
        </w:tabs>
        <w:ind w:left="3780" w:hanging="360"/>
      </w:pPr>
    </w:lvl>
    <w:lvl w:ilvl="5" w:tplc="C1B01B1C" w:tentative="1">
      <w:start w:val="1"/>
      <w:numFmt w:val="upperRoman"/>
      <w:lvlText w:val="%6."/>
      <w:lvlJc w:val="right"/>
      <w:pPr>
        <w:tabs>
          <w:tab w:val="num" w:pos="4500"/>
        </w:tabs>
        <w:ind w:left="4500" w:hanging="360"/>
      </w:pPr>
    </w:lvl>
    <w:lvl w:ilvl="6" w:tplc="48C62F48" w:tentative="1">
      <w:start w:val="1"/>
      <w:numFmt w:val="upperRoman"/>
      <w:lvlText w:val="%7."/>
      <w:lvlJc w:val="right"/>
      <w:pPr>
        <w:tabs>
          <w:tab w:val="num" w:pos="5220"/>
        </w:tabs>
        <w:ind w:left="5220" w:hanging="360"/>
      </w:pPr>
    </w:lvl>
    <w:lvl w:ilvl="7" w:tplc="3382528A" w:tentative="1">
      <w:start w:val="1"/>
      <w:numFmt w:val="upperRoman"/>
      <w:lvlText w:val="%8."/>
      <w:lvlJc w:val="right"/>
      <w:pPr>
        <w:tabs>
          <w:tab w:val="num" w:pos="5940"/>
        </w:tabs>
        <w:ind w:left="5940" w:hanging="360"/>
      </w:pPr>
    </w:lvl>
    <w:lvl w:ilvl="8" w:tplc="E6F60AC2" w:tentative="1">
      <w:start w:val="1"/>
      <w:numFmt w:val="upperRoman"/>
      <w:lvlText w:val="%9."/>
      <w:lvlJc w:val="right"/>
      <w:pPr>
        <w:tabs>
          <w:tab w:val="num" w:pos="6660"/>
        </w:tabs>
        <w:ind w:left="6660" w:hanging="360"/>
      </w:pPr>
    </w:lvl>
  </w:abstractNum>
  <w:abstractNum w:abstractNumId="24" w15:restartNumberingAfterBreak="0">
    <w:nsid w:val="3FF6710C"/>
    <w:multiLevelType w:val="hybridMultilevel"/>
    <w:tmpl w:val="99329B1A"/>
    <w:lvl w:ilvl="0" w:tplc="04190003">
      <w:numFmt w:val="bullet"/>
      <w:lvlText w:val="–"/>
      <w:lvlJc w:val="left"/>
      <w:pPr>
        <w:ind w:left="502" w:hanging="360"/>
      </w:pPr>
      <w:rPr>
        <w:rFonts w:ascii="Times New Roman" w:eastAsia="Times New Roman" w:hAnsi="Times New Roman" w:cs="Times New Roman" w:hint="default"/>
      </w:rPr>
    </w:lvl>
    <w:lvl w:ilvl="1" w:tplc="BFC80FEA">
      <w:numFmt w:val="bullet"/>
      <w:lvlText w:val="•"/>
      <w:lvlJc w:val="left"/>
      <w:pPr>
        <w:ind w:left="1717" w:hanging="855"/>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43FC6F88"/>
    <w:multiLevelType w:val="hybridMultilevel"/>
    <w:tmpl w:val="6E08C5B6"/>
    <w:lvl w:ilvl="0" w:tplc="94DAF98E">
      <w:start w:val="3"/>
      <w:numFmt w:val="decimal"/>
      <w:lvlText w:val="3.%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94DAF98E">
      <w:start w:val="3"/>
      <w:numFmt w:val="decimal"/>
      <w:lvlText w:val="3.%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85C3E77"/>
    <w:multiLevelType w:val="hybridMultilevel"/>
    <w:tmpl w:val="81840B9A"/>
    <w:lvl w:ilvl="0" w:tplc="92B4692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6810DB"/>
    <w:multiLevelType w:val="multilevel"/>
    <w:tmpl w:val="C0A87B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9"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F3C7D7C"/>
    <w:multiLevelType w:val="hybridMultilevel"/>
    <w:tmpl w:val="99446AF8"/>
    <w:lvl w:ilvl="0" w:tplc="051E887C">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D650C9"/>
    <w:multiLevelType w:val="hybridMultilevel"/>
    <w:tmpl w:val="EB222946"/>
    <w:lvl w:ilvl="0" w:tplc="DB7A829E">
      <w:start w:val="1"/>
      <w:numFmt w:val="decimal"/>
      <w:lvlText w:val="3.%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686BDF"/>
    <w:multiLevelType w:val="hybridMultilevel"/>
    <w:tmpl w:val="2EE69CCC"/>
    <w:lvl w:ilvl="0" w:tplc="04190003">
      <w:numFmt w:val="bullet"/>
      <w:lvlText w:val="–"/>
      <w:lvlJc w:val="left"/>
      <w:pPr>
        <w:ind w:left="1429" w:hanging="360"/>
      </w:pPr>
      <w:rPr>
        <w:rFonts w:ascii="Times New Roman" w:eastAsia="Times New Roman" w:hAnsi="Times New Roman" w:cs="Times New Roman" w:hint="default"/>
      </w:rPr>
    </w:lvl>
    <w:lvl w:ilvl="1" w:tplc="04190003">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0709EF"/>
    <w:multiLevelType w:val="hybridMultilevel"/>
    <w:tmpl w:val="FA1225B0"/>
    <w:lvl w:ilvl="0" w:tplc="2C6692F2">
      <w:start w:val="1"/>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ABA2968"/>
    <w:multiLevelType w:val="hybridMultilevel"/>
    <w:tmpl w:val="8C925E46"/>
    <w:lvl w:ilvl="0" w:tplc="04190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934659"/>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B71D9"/>
    <w:multiLevelType w:val="multilevel"/>
    <w:tmpl w:val="F4AE76D6"/>
    <w:lvl w:ilvl="0">
      <w:start w:val="1"/>
      <w:numFmt w:val="decimal"/>
      <w:lvlText w:val="%1."/>
      <w:lvlJc w:val="left"/>
      <w:pPr>
        <w:ind w:left="927" w:hanging="360"/>
      </w:pPr>
      <w:rPr>
        <w:rFonts w:hint="default"/>
        <w:sz w:val="28"/>
      </w:rPr>
    </w:lvl>
    <w:lvl w:ilvl="1">
      <w:start w:val="1"/>
      <w:numFmt w:val="decimal"/>
      <w:isLgl/>
      <w:lvlText w:val="%1.%2."/>
      <w:lvlJc w:val="left"/>
      <w:pPr>
        <w:ind w:left="1017" w:hanging="450"/>
      </w:pPr>
      <w:rPr>
        <w:rFonts w:hint="default"/>
        <w:b w:val="0"/>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41"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15:restartNumberingAfterBreak="0">
    <w:nsid w:val="734E55FB"/>
    <w:multiLevelType w:val="hybridMultilevel"/>
    <w:tmpl w:val="165C4C8C"/>
    <w:lvl w:ilvl="0" w:tplc="375C215E">
      <w:start w:val="1"/>
      <w:numFmt w:val="decimal"/>
      <w:lvlText w:val="%1."/>
      <w:lvlJc w:val="left"/>
      <w:pPr>
        <w:tabs>
          <w:tab w:val="num" w:pos="1185"/>
        </w:tabs>
        <w:ind w:left="1185" w:hanging="1005"/>
      </w:pPr>
      <w:rPr>
        <w:rFonts w:hint="default"/>
      </w:rPr>
    </w:lvl>
    <w:lvl w:ilvl="1" w:tplc="3FE48B98">
      <w:start w:val="1"/>
      <w:numFmt w:val="decimal"/>
      <w:lvlText w:val="1.%2."/>
      <w:lvlJc w:val="left"/>
      <w:pPr>
        <w:tabs>
          <w:tab w:val="num" w:pos="1260"/>
        </w:tabs>
        <w:ind w:left="1260" w:hanging="360"/>
      </w:pPr>
      <w:rPr>
        <w:rFonts w:hint="default"/>
      </w:rPr>
    </w:lvl>
    <w:lvl w:ilvl="2" w:tplc="6DAA6E70">
      <w:start w:val="1"/>
      <w:numFmt w:val="decimal"/>
      <w:lvlText w:val="2.%3."/>
      <w:lvlJc w:val="left"/>
      <w:pPr>
        <w:tabs>
          <w:tab w:val="num" w:pos="1980"/>
        </w:tabs>
        <w:ind w:left="1980" w:hanging="360"/>
      </w:pPr>
      <w:rPr>
        <w:rFonts w:hint="default"/>
      </w:rPr>
    </w:lvl>
    <w:lvl w:ilvl="3" w:tplc="B39847A4" w:tentative="1">
      <w:start w:val="1"/>
      <w:numFmt w:val="upperRoman"/>
      <w:lvlText w:val="%4."/>
      <w:lvlJc w:val="right"/>
      <w:pPr>
        <w:tabs>
          <w:tab w:val="num" w:pos="2700"/>
        </w:tabs>
        <w:ind w:left="2700" w:hanging="360"/>
      </w:pPr>
    </w:lvl>
    <w:lvl w:ilvl="4" w:tplc="AB0C87B8" w:tentative="1">
      <w:start w:val="1"/>
      <w:numFmt w:val="upperRoman"/>
      <w:lvlText w:val="%5."/>
      <w:lvlJc w:val="right"/>
      <w:pPr>
        <w:tabs>
          <w:tab w:val="num" w:pos="3420"/>
        </w:tabs>
        <w:ind w:left="3420" w:hanging="360"/>
      </w:pPr>
    </w:lvl>
    <w:lvl w:ilvl="5" w:tplc="2392D92E" w:tentative="1">
      <w:start w:val="1"/>
      <w:numFmt w:val="upperRoman"/>
      <w:lvlText w:val="%6."/>
      <w:lvlJc w:val="right"/>
      <w:pPr>
        <w:tabs>
          <w:tab w:val="num" w:pos="4140"/>
        </w:tabs>
        <w:ind w:left="4140" w:hanging="360"/>
      </w:pPr>
    </w:lvl>
    <w:lvl w:ilvl="6" w:tplc="3E14ECE8" w:tentative="1">
      <w:start w:val="1"/>
      <w:numFmt w:val="upperRoman"/>
      <w:lvlText w:val="%7."/>
      <w:lvlJc w:val="right"/>
      <w:pPr>
        <w:tabs>
          <w:tab w:val="num" w:pos="4860"/>
        </w:tabs>
        <w:ind w:left="4860" w:hanging="360"/>
      </w:pPr>
    </w:lvl>
    <w:lvl w:ilvl="7" w:tplc="14901E5E" w:tentative="1">
      <w:start w:val="1"/>
      <w:numFmt w:val="upperRoman"/>
      <w:lvlText w:val="%8."/>
      <w:lvlJc w:val="right"/>
      <w:pPr>
        <w:tabs>
          <w:tab w:val="num" w:pos="5580"/>
        </w:tabs>
        <w:ind w:left="5580" w:hanging="360"/>
      </w:pPr>
    </w:lvl>
    <w:lvl w:ilvl="8" w:tplc="45D8DA78" w:tentative="1">
      <w:start w:val="1"/>
      <w:numFmt w:val="upperRoman"/>
      <w:lvlText w:val="%9."/>
      <w:lvlJc w:val="right"/>
      <w:pPr>
        <w:tabs>
          <w:tab w:val="num" w:pos="6300"/>
        </w:tabs>
        <w:ind w:left="6300" w:hanging="360"/>
      </w:pPr>
    </w:lvl>
  </w:abstractNum>
  <w:abstractNum w:abstractNumId="43"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1810A1"/>
    <w:multiLevelType w:val="hybridMultilevel"/>
    <w:tmpl w:val="F6748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466968"/>
    <w:multiLevelType w:val="hybridMultilevel"/>
    <w:tmpl w:val="00E25924"/>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6"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C33D49"/>
    <w:multiLevelType w:val="multilevel"/>
    <w:tmpl w:val="AAE22F62"/>
    <w:numStyleLink w:val="-"/>
  </w:abstractNum>
  <w:abstractNum w:abstractNumId="48" w15:restartNumberingAfterBreak="0">
    <w:nsid w:val="7F4723C5"/>
    <w:multiLevelType w:val="multilevel"/>
    <w:tmpl w:val="1688CAF0"/>
    <w:lvl w:ilvl="0">
      <w:start w:val="1"/>
      <w:numFmt w:val="decimal"/>
      <w:lvlText w:val="%1."/>
      <w:lvlJc w:val="left"/>
      <w:pPr>
        <w:ind w:left="975" w:hanging="360"/>
      </w:pPr>
      <w:rPr>
        <w:rFonts w:ascii="Times New Roman" w:hAnsi="Times New Roman" w:cs="Times New Roman" w:hint="default"/>
      </w:rPr>
    </w:lvl>
    <w:lvl w:ilvl="1">
      <w:start w:val="1"/>
      <w:numFmt w:val="decimal"/>
      <w:isLgl/>
      <w:lvlText w:val="%1.%2."/>
      <w:lvlJc w:val="left"/>
      <w:pPr>
        <w:ind w:left="3555" w:hanging="720"/>
      </w:pPr>
      <w:rPr>
        <w:rFonts w:cs="Times New Roman" w:hint="default"/>
        <w:sz w:val="20"/>
        <w:szCs w:val="20"/>
      </w:rPr>
    </w:lvl>
    <w:lvl w:ilvl="2">
      <w:start w:val="1"/>
      <w:numFmt w:val="decimal"/>
      <w:isLgl/>
      <w:lvlText w:val="%1.%2.%3."/>
      <w:lvlJc w:val="left"/>
      <w:pPr>
        <w:ind w:left="1335" w:hanging="720"/>
      </w:pPr>
      <w:rPr>
        <w:rFonts w:cs="Times New Roman" w:hint="default"/>
      </w:rPr>
    </w:lvl>
    <w:lvl w:ilvl="3">
      <w:start w:val="1"/>
      <w:numFmt w:val="decimal"/>
      <w:isLgl/>
      <w:lvlText w:val="%1.%2.%3.%4."/>
      <w:lvlJc w:val="left"/>
      <w:pPr>
        <w:ind w:left="1695" w:hanging="1080"/>
      </w:pPr>
      <w:rPr>
        <w:rFonts w:cs="Times New Roman" w:hint="default"/>
      </w:rPr>
    </w:lvl>
    <w:lvl w:ilvl="4">
      <w:start w:val="1"/>
      <w:numFmt w:val="decimal"/>
      <w:isLgl/>
      <w:lvlText w:val="%1.%2.%3.%4.%5."/>
      <w:lvlJc w:val="left"/>
      <w:pPr>
        <w:ind w:left="1695"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15" w:hanging="1800"/>
      </w:pPr>
      <w:rPr>
        <w:rFonts w:cs="Times New Roman" w:hint="default"/>
      </w:rPr>
    </w:lvl>
    <w:lvl w:ilvl="7">
      <w:start w:val="1"/>
      <w:numFmt w:val="decimal"/>
      <w:isLgl/>
      <w:lvlText w:val="%1.%2.%3.%4.%5.%6.%7.%8."/>
      <w:lvlJc w:val="left"/>
      <w:pPr>
        <w:ind w:left="2415" w:hanging="1800"/>
      </w:pPr>
      <w:rPr>
        <w:rFonts w:cs="Times New Roman" w:hint="default"/>
      </w:rPr>
    </w:lvl>
    <w:lvl w:ilvl="8">
      <w:start w:val="1"/>
      <w:numFmt w:val="decimal"/>
      <w:isLgl/>
      <w:lvlText w:val="%1.%2.%3.%4.%5.%6.%7.%8.%9."/>
      <w:lvlJc w:val="left"/>
      <w:pPr>
        <w:ind w:left="2775" w:hanging="2160"/>
      </w:pPr>
      <w:rPr>
        <w:rFonts w:cs="Times New Roman" w:hint="default"/>
      </w:rPr>
    </w:lvl>
  </w:abstractNum>
  <w:num w:numId="1">
    <w:abstractNumId w:val="46"/>
  </w:num>
  <w:num w:numId="2">
    <w:abstractNumId w:val="4"/>
  </w:num>
  <w:num w:numId="3">
    <w:abstractNumId w:val="16"/>
  </w:num>
  <w:num w:numId="4">
    <w:abstractNumId w:val="13"/>
  </w:num>
  <w:num w:numId="5">
    <w:abstractNumId w:val="34"/>
  </w:num>
  <w:num w:numId="6">
    <w:abstractNumId w:val="41"/>
  </w:num>
  <w:num w:numId="7">
    <w:abstractNumId w:val="29"/>
  </w:num>
  <w:num w:numId="8">
    <w:abstractNumId w:val="43"/>
  </w:num>
  <w:num w:numId="9">
    <w:abstractNumId w:val="37"/>
  </w:num>
  <w:num w:numId="10">
    <w:abstractNumId w:val="31"/>
  </w:num>
  <w:num w:numId="11">
    <w:abstractNumId w:val="47"/>
  </w:num>
  <w:num w:numId="12">
    <w:abstractNumId w:val="1"/>
  </w:num>
  <w:num w:numId="13">
    <w:abstractNumId w:val="32"/>
  </w:num>
  <w:num w:numId="14">
    <w:abstractNumId w:val="28"/>
  </w:num>
  <w:num w:numId="15">
    <w:abstractNumId w:val="2"/>
  </w:num>
  <w:num w:numId="16">
    <w:abstractNumId w:val="21"/>
  </w:num>
  <w:num w:numId="17">
    <w:abstractNumId w:val="11"/>
  </w:num>
  <w:num w:numId="18">
    <w:abstractNumId w:val="20"/>
  </w:num>
  <w:num w:numId="19">
    <w:abstractNumId w:val="8"/>
  </w:num>
  <w:num w:numId="20">
    <w:abstractNumId w:val="23"/>
  </w:num>
  <w:num w:numId="21">
    <w:abstractNumId w:val="33"/>
  </w:num>
  <w:num w:numId="22">
    <w:abstractNumId w:val="14"/>
  </w:num>
  <w:num w:numId="23">
    <w:abstractNumId w:val="42"/>
  </w:num>
  <w:num w:numId="24">
    <w:abstractNumId w:val="25"/>
  </w:num>
  <w:num w:numId="25">
    <w:abstractNumId w:val="19"/>
  </w:num>
  <w:num w:numId="26">
    <w:abstractNumId w:val="6"/>
  </w:num>
  <w:num w:numId="27">
    <w:abstractNumId w:val="22"/>
  </w:num>
  <w:num w:numId="28">
    <w:abstractNumId w:val="7"/>
  </w:num>
  <w:num w:numId="29">
    <w:abstractNumId w:val="38"/>
  </w:num>
  <w:num w:numId="30">
    <w:abstractNumId w:val="24"/>
  </w:num>
  <w:num w:numId="31">
    <w:abstractNumId w:val="35"/>
  </w:num>
  <w:num w:numId="32">
    <w:abstractNumId w:val="40"/>
  </w:num>
  <w:num w:numId="33">
    <w:abstractNumId w:val="27"/>
  </w:num>
  <w:num w:numId="34">
    <w:abstractNumId w:val="45"/>
  </w:num>
  <w:num w:numId="35">
    <w:abstractNumId w:val="26"/>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5"/>
  </w:num>
  <w:num w:numId="39">
    <w:abstractNumId w:val="18"/>
  </w:num>
  <w:num w:numId="40">
    <w:abstractNumId w:val="9"/>
  </w:num>
  <w:num w:numId="41">
    <w:abstractNumId w:val="0"/>
  </w:num>
  <w:num w:numId="42">
    <w:abstractNumId w:val="17"/>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9"/>
  </w:num>
  <w:num w:numId="46">
    <w:abstractNumId w:val="44"/>
  </w:num>
  <w:num w:numId="47">
    <w:abstractNumId w:val="48"/>
  </w:num>
  <w:num w:numId="48">
    <w:abstractNumId w:val="3"/>
  </w:num>
  <w:num w:numId="49">
    <w:abstractNumId w:val="12"/>
  </w:num>
  <w:num w:numId="50">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05857"/>
    <w:rsid w:val="00021FDB"/>
    <w:rsid w:val="0002231B"/>
    <w:rsid w:val="00026490"/>
    <w:rsid w:val="00033156"/>
    <w:rsid w:val="00042DB5"/>
    <w:rsid w:val="00044D6B"/>
    <w:rsid w:val="00060A1E"/>
    <w:rsid w:val="00067563"/>
    <w:rsid w:val="000736ED"/>
    <w:rsid w:val="000817E0"/>
    <w:rsid w:val="00084229"/>
    <w:rsid w:val="00085B60"/>
    <w:rsid w:val="000914F1"/>
    <w:rsid w:val="000A46EE"/>
    <w:rsid w:val="000B2224"/>
    <w:rsid w:val="000B2CEB"/>
    <w:rsid w:val="000C747A"/>
    <w:rsid w:val="000D4943"/>
    <w:rsid w:val="000D4CD3"/>
    <w:rsid w:val="000E52E5"/>
    <w:rsid w:val="000E78B6"/>
    <w:rsid w:val="000F08F9"/>
    <w:rsid w:val="000F3436"/>
    <w:rsid w:val="000F3BEA"/>
    <w:rsid w:val="000F3CAF"/>
    <w:rsid w:val="00105729"/>
    <w:rsid w:val="0010666F"/>
    <w:rsid w:val="00113519"/>
    <w:rsid w:val="001157EE"/>
    <w:rsid w:val="00121B51"/>
    <w:rsid w:val="00126566"/>
    <w:rsid w:val="001363A6"/>
    <w:rsid w:val="00140B37"/>
    <w:rsid w:val="0014453A"/>
    <w:rsid w:val="001504CE"/>
    <w:rsid w:val="001632F5"/>
    <w:rsid w:val="0017074E"/>
    <w:rsid w:val="001726C6"/>
    <w:rsid w:val="00172B3B"/>
    <w:rsid w:val="00176D5D"/>
    <w:rsid w:val="0017756E"/>
    <w:rsid w:val="00180698"/>
    <w:rsid w:val="00182660"/>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6674"/>
    <w:rsid w:val="00326C76"/>
    <w:rsid w:val="00330A37"/>
    <w:rsid w:val="00331A50"/>
    <w:rsid w:val="00334762"/>
    <w:rsid w:val="00342231"/>
    <w:rsid w:val="00350F85"/>
    <w:rsid w:val="003523CB"/>
    <w:rsid w:val="00364447"/>
    <w:rsid w:val="00364C2A"/>
    <w:rsid w:val="00365654"/>
    <w:rsid w:val="00366817"/>
    <w:rsid w:val="00366BF2"/>
    <w:rsid w:val="00382BFE"/>
    <w:rsid w:val="00382DBF"/>
    <w:rsid w:val="00384176"/>
    <w:rsid w:val="003962B1"/>
    <w:rsid w:val="003A3C9C"/>
    <w:rsid w:val="003A4E21"/>
    <w:rsid w:val="003B0DF3"/>
    <w:rsid w:val="003B0FFC"/>
    <w:rsid w:val="003B668F"/>
    <w:rsid w:val="003C1616"/>
    <w:rsid w:val="003C7014"/>
    <w:rsid w:val="003D13AE"/>
    <w:rsid w:val="003D39BC"/>
    <w:rsid w:val="003D5FE7"/>
    <w:rsid w:val="003E19FA"/>
    <w:rsid w:val="0040704E"/>
    <w:rsid w:val="00415092"/>
    <w:rsid w:val="00416699"/>
    <w:rsid w:val="00444F68"/>
    <w:rsid w:val="004479FC"/>
    <w:rsid w:val="00465DDA"/>
    <w:rsid w:val="00470503"/>
    <w:rsid w:val="00474A8C"/>
    <w:rsid w:val="00477A8C"/>
    <w:rsid w:val="00482A79"/>
    <w:rsid w:val="00490703"/>
    <w:rsid w:val="00490C48"/>
    <w:rsid w:val="0049348E"/>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7AA7"/>
    <w:rsid w:val="00574C0C"/>
    <w:rsid w:val="00580C7B"/>
    <w:rsid w:val="005826CE"/>
    <w:rsid w:val="005868CA"/>
    <w:rsid w:val="00590840"/>
    <w:rsid w:val="00590938"/>
    <w:rsid w:val="005A77B8"/>
    <w:rsid w:val="005C068E"/>
    <w:rsid w:val="005C3D43"/>
    <w:rsid w:val="005C49D9"/>
    <w:rsid w:val="005D24B8"/>
    <w:rsid w:val="005D5BBD"/>
    <w:rsid w:val="005E05FD"/>
    <w:rsid w:val="005F2C8C"/>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57D91"/>
    <w:rsid w:val="00661E54"/>
    <w:rsid w:val="00667D82"/>
    <w:rsid w:val="00673C7B"/>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339BB"/>
    <w:rsid w:val="00746BF8"/>
    <w:rsid w:val="00747521"/>
    <w:rsid w:val="007502E9"/>
    <w:rsid w:val="007515BD"/>
    <w:rsid w:val="007518B4"/>
    <w:rsid w:val="00755F1C"/>
    <w:rsid w:val="0076072A"/>
    <w:rsid w:val="007679B8"/>
    <w:rsid w:val="007741DB"/>
    <w:rsid w:val="00777925"/>
    <w:rsid w:val="00782E15"/>
    <w:rsid w:val="00785747"/>
    <w:rsid w:val="007866D0"/>
    <w:rsid w:val="00787E24"/>
    <w:rsid w:val="007946C2"/>
    <w:rsid w:val="00796D6A"/>
    <w:rsid w:val="00797BC8"/>
    <w:rsid w:val="00797C6D"/>
    <w:rsid w:val="007A154A"/>
    <w:rsid w:val="007A5622"/>
    <w:rsid w:val="007C3060"/>
    <w:rsid w:val="007C60E8"/>
    <w:rsid w:val="007C6CC3"/>
    <w:rsid w:val="007D52B3"/>
    <w:rsid w:val="007E0817"/>
    <w:rsid w:val="007E318A"/>
    <w:rsid w:val="007E33C2"/>
    <w:rsid w:val="007E7B86"/>
    <w:rsid w:val="007F245C"/>
    <w:rsid w:val="007F2AE2"/>
    <w:rsid w:val="00800BE5"/>
    <w:rsid w:val="00803767"/>
    <w:rsid w:val="008157D7"/>
    <w:rsid w:val="00840AC2"/>
    <w:rsid w:val="00843D15"/>
    <w:rsid w:val="00846FBE"/>
    <w:rsid w:val="008505D1"/>
    <w:rsid w:val="008506E6"/>
    <w:rsid w:val="008511B3"/>
    <w:rsid w:val="008547E9"/>
    <w:rsid w:val="008608FD"/>
    <w:rsid w:val="00864895"/>
    <w:rsid w:val="00866264"/>
    <w:rsid w:val="00870E12"/>
    <w:rsid w:val="00871814"/>
    <w:rsid w:val="00875F90"/>
    <w:rsid w:val="00876DC4"/>
    <w:rsid w:val="0087741E"/>
    <w:rsid w:val="00882984"/>
    <w:rsid w:val="008945F3"/>
    <w:rsid w:val="008A29D9"/>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025"/>
    <w:rsid w:val="00970BB9"/>
    <w:rsid w:val="00973B26"/>
    <w:rsid w:val="0098028D"/>
    <w:rsid w:val="00982645"/>
    <w:rsid w:val="00996602"/>
    <w:rsid w:val="0099766E"/>
    <w:rsid w:val="009A09A1"/>
    <w:rsid w:val="009A2BE1"/>
    <w:rsid w:val="009B432B"/>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763C6"/>
    <w:rsid w:val="00A801F5"/>
    <w:rsid w:val="00A94FF7"/>
    <w:rsid w:val="00A9599D"/>
    <w:rsid w:val="00AA33B1"/>
    <w:rsid w:val="00AB0953"/>
    <w:rsid w:val="00AC0AE8"/>
    <w:rsid w:val="00AC3F68"/>
    <w:rsid w:val="00AD5621"/>
    <w:rsid w:val="00AE71A7"/>
    <w:rsid w:val="00B03FB7"/>
    <w:rsid w:val="00B059D3"/>
    <w:rsid w:val="00B13F84"/>
    <w:rsid w:val="00B15980"/>
    <w:rsid w:val="00B20D5B"/>
    <w:rsid w:val="00B25E8C"/>
    <w:rsid w:val="00B279D3"/>
    <w:rsid w:val="00B4726C"/>
    <w:rsid w:val="00B51FAB"/>
    <w:rsid w:val="00B55BA9"/>
    <w:rsid w:val="00B5738D"/>
    <w:rsid w:val="00B60F62"/>
    <w:rsid w:val="00B6564D"/>
    <w:rsid w:val="00B738D3"/>
    <w:rsid w:val="00B73EEC"/>
    <w:rsid w:val="00B75F97"/>
    <w:rsid w:val="00B76F97"/>
    <w:rsid w:val="00B77D25"/>
    <w:rsid w:val="00B94C96"/>
    <w:rsid w:val="00B96DFC"/>
    <w:rsid w:val="00BA3153"/>
    <w:rsid w:val="00BB0FF4"/>
    <w:rsid w:val="00BB532E"/>
    <w:rsid w:val="00BB692F"/>
    <w:rsid w:val="00BD0495"/>
    <w:rsid w:val="00BD192E"/>
    <w:rsid w:val="00BE343B"/>
    <w:rsid w:val="00BE47D7"/>
    <w:rsid w:val="00C10B1F"/>
    <w:rsid w:val="00C140D6"/>
    <w:rsid w:val="00C25AC8"/>
    <w:rsid w:val="00C30022"/>
    <w:rsid w:val="00C34274"/>
    <w:rsid w:val="00C42F8D"/>
    <w:rsid w:val="00C45E2C"/>
    <w:rsid w:val="00C524B2"/>
    <w:rsid w:val="00C53351"/>
    <w:rsid w:val="00C53D5E"/>
    <w:rsid w:val="00C57BD3"/>
    <w:rsid w:val="00C618B5"/>
    <w:rsid w:val="00C61BF3"/>
    <w:rsid w:val="00C6606C"/>
    <w:rsid w:val="00C71CD7"/>
    <w:rsid w:val="00C84A88"/>
    <w:rsid w:val="00CA23FD"/>
    <w:rsid w:val="00CA32AB"/>
    <w:rsid w:val="00CA7A2A"/>
    <w:rsid w:val="00CB4666"/>
    <w:rsid w:val="00CB6A57"/>
    <w:rsid w:val="00CC4D88"/>
    <w:rsid w:val="00CC54FB"/>
    <w:rsid w:val="00CD0D56"/>
    <w:rsid w:val="00CD0F51"/>
    <w:rsid w:val="00CD64AC"/>
    <w:rsid w:val="00CF6297"/>
    <w:rsid w:val="00CF638E"/>
    <w:rsid w:val="00D0039B"/>
    <w:rsid w:val="00D03DCC"/>
    <w:rsid w:val="00D115D2"/>
    <w:rsid w:val="00D13358"/>
    <w:rsid w:val="00D175C1"/>
    <w:rsid w:val="00D20C58"/>
    <w:rsid w:val="00D20CC2"/>
    <w:rsid w:val="00D21669"/>
    <w:rsid w:val="00D22BAB"/>
    <w:rsid w:val="00D23DF3"/>
    <w:rsid w:val="00D43B50"/>
    <w:rsid w:val="00D43EDA"/>
    <w:rsid w:val="00D4596B"/>
    <w:rsid w:val="00D52E10"/>
    <w:rsid w:val="00D5407D"/>
    <w:rsid w:val="00D57A58"/>
    <w:rsid w:val="00D604E1"/>
    <w:rsid w:val="00D71ABA"/>
    <w:rsid w:val="00D80686"/>
    <w:rsid w:val="00D902E1"/>
    <w:rsid w:val="00DB5DCC"/>
    <w:rsid w:val="00DC35E5"/>
    <w:rsid w:val="00DC39EA"/>
    <w:rsid w:val="00DD7119"/>
    <w:rsid w:val="00DE2B8B"/>
    <w:rsid w:val="00DE5CB2"/>
    <w:rsid w:val="00DF2A72"/>
    <w:rsid w:val="00DF554D"/>
    <w:rsid w:val="00DF640B"/>
    <w:rsid w:val="00E02528"/>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867EE"/>
    <w:rsid w:val="00E87607"/>
    <w:rsid w:val="00E90B46"/>
    <w:rsid w:val="00EB41AA"/>
    <w:rsid w:val="00EB6778"/>
    <w:rsid w:val="00EC0236"/>
    <w:rsid w:val="00EC585A"/>
    <w:rsid w:val="00EC5E11"/>
    <w:rsid w:val="00EC763F"/>
    <w:rsid w:val="00ED2041"/>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0B14"/>
    <w:rsid w:val="00F8333B"/>
    <w:rsid w:val="00F850AB"/>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aliases w:val=" Знак2"/>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aliases w:val=" Знак2 Знак"/>
    <w:basedOn w:val="a3"/>
    <w:link w:val="11"/>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 w:type="paragraph" w:customStyle="1" w:styleId="xl262">
    <w:name w:val="xl262"/>
    <w:basedOn w:val="a2"/>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2"/>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2"/>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2"/>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2"/>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2"/>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2"/>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2"/>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2"/>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2"/>
    <w:rsid w:val="0026541D"/>
    <w:pPr>
      <w:spacing w:before="100" w:beforeAutospacing="1" w:after="100" w:afterAutospacing="1"/>
      <w:jc w:val="center"/>
    </w:pPr>
    <w:rPr>
      <w:rFonts w:ascii="Arial" w:hAnsi="Arial" w:cs="Arial"/>
      <w:color w:val="000000"/>
    </w:rPr>
  </w:style>
  <w:style w:type="paragraph" w:customStyle="1" w:styleId="xl275">
    <w:name w:val="xl275"/>
    <w:basedOn w:val="a2"/>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2"/>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2"/>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2"/>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2"/>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2"/>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2"/>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2"/>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2"/>
    <w:rsid w:val="0026541D"/>
    <w:pPr>
      <w:spacing w:before="100" w:beforeAutospacing="1" w:after="100" w:afterAutospacing="1"/>
      <w:jc w:val="center"/>
    </w:pPr>
    <w:rPr>
      <w:rFonts w:ascii="Arial" w:hAnsi="Arial" w:cs="Arial"/>
      <w:color w:val="000000"/>
    </w:rPr>
  </w:style>
  <w:style w:type="paragraph" w:customStyle="1" w:styleId="xl286">
    <w:name w:val="xl286"/>
    <w:basedOn w:val="a2"/>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2"/>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2"/>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2"/>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2"/>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2"/>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2"/>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2"/>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2"/>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2"/>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1">
    <w:basedOn w:val="a2"/>
    <w:next w:val="ad"/>
    <w:uiPriority w:val="99"/>
    <w:qFormat/>
    <w:rsid w:val="00673C7B"/>
    <w:pPr>
      <w:jc w:val="center"/>
    </w:pPr>
    <w:rPr>
      <w:sz w:val="28"/>
      <w:szCs w:val="28"/>
    </w:rPr>
  </w:style>
  <w:style w:type="paragraph" w:customStyle="1" w:styleId="afffffff2">
    <w:name w:val="Знак"/>
    <w:basedOn w:val="a2"/>
    <w:autoRedefine/>
    <w:rsid w:val="007679B8"/>
    <w:pPr>
      <w:tabs>
        <w:tab w:val="left" w:pos="2160"/>
      </w:tabs>
      <w:spacing w:before="120" w:line="240" w:lineRule="exact"/>
      <w:jc w:val="center"/>
    </w:pPr>
    <w:rPr>
      <w:noProof/>
      <w:sz w:val="24"/>
      <w:szCs w:val="24"/>
      <w:lang w:val="en-US"/>
    </w:rPr>
  </w:style>
  <w:style w:type="table" w:styleId="-2">
    <w:name w:val="Table Web 2"/>
    <w:basedOn w:val="a4"/>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3">
    <w:name w:val="Стиль"/>
    <w:basedOn w:val="a2"/>
    <w:autoRedefine/>
    <w:rsid w:val="007679B8"/>
    <w:pPr>
      <w:tabs>
        <w:tab w:val="left" w:pos="2160"/>
      </w:tabs>
      <w:spacing w:before="120" w:line="240" w:lineRule="exact"/>
      <w:jc w:val="both"/>
    </w:pPr>
    <w:rPr>
      <w:noProof/>
      <w:sz w:val="24"/>
      <w:szCs w:val="24"/>
      <w:lang w:val="en-US"/>
    </w:rPr>
  </w:style>
  <w:style w:type="paragraph" w:customStyle="1" w:styleId="113">
    <w:name w:val="Заголовок 11"/>
    <w:basedOn w:val="a2"/>
    <w:next w:val="a2"/>
    <w:rsid w:val="007679B8"/>
    <w:pPr>
      <w:keepNext/>
      <w:outlineLvl w:val="0"/>
    </w:pPr>
    <w:rPr>
      <w:sz w:val="28"/>
    </w:rPr>
  </w:style>
  <w:style w:type="paragraph" w:customStyle="1" w:styleId="xl46">
    <w:name w:val="xl46"/>
    <w:basedOn w:val="a2"/>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2"/>
    <w:rsid w:val="007679B8"/>
    <w:pPr>
      <w:ind w:firstLine="709"/>
      <w:jc w:val="both"/>
    </w:pPr>
    <w:rPr>
      <w:sz w:val="26"/>
    </w:rPr>
  </w:style>
  <w:style w:type="paragraph" w:customStyle="1" w:styleId="221">
    <w:name w:val="Основной текст 22"/>
    <w:basedOn w:val="a2"/>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2"/>
    <w:rsid w:val="007679B8"/>
    <w:pPr>
      <w:ind w:left="720"/>
    </w:pPr>
    <w:rPr>
      <w:rFonts w:eastAsia="Calibri"/>
      <w:sz w:val="24"/>
      <w:szCs w:val="24"/>
    </w:rPr>
  </w:style>
  <w:style w:type="paragraph" w:customStyle="1" w:styleId="130">
    <w:name w:val="Стиль13"/>
    <w:basedOn w:val="a2"/>
    <w:rsid w:val="007679B8"/>
    <w:pPr>
      <w:ind w:firstLine="720"/>
      <w:jc w:val="both"/>
    </w:pPr>
    <w:rPr>
      <w:sz w:val="28"/>
      <w:szCs w:val="24"/>
    </w:rPr>
  </w:style>
  <w:style w:type="paragraph" w:customStyle="1" w:styleId="2f9">
    <w:name w:val="Основной текст2"/>
    <w:basedOn w:val="a2"/>
    <w:rsid w:val="007679B8"/>
    <w:pPr>
      <w:shd w:val="clear" w:color="auto" w:fill="FFFFFF"/>
      <w:spacing w:before="6060" w:line="0" w:lineRule="atLeast"/>
      <w:ind w:hanging="400"/>
      <w:jc w:val="center"/>
    </w:pPr>
    <w:rPr>
      <w:sz w:val="27"/>
      <w:szCs w:val="27"/>
    </w:rPr>
  </w:style>
  <w:style w:type="character" w:customStyle="1" w:styleId="afffffff4">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2"/>
    <w:rsid w:val="007679B8"/>
    <w:pPr>
      <w:spacing w:before="100" w:beforeAutospacing="1" w:after="100" w:afterAutospacing="1"/>
    </w:pPr>
    <w:rPr>
      <w:sz w:val="24"/>
      <w:szCs w:val="24"/>
    </w:rPr>
  </w:style>
  <w:style w:type="paragraph" w:customStyle="1" w:styleId="xl66">
    <w:name w:val="xl66"/>
    <w:basedOn w:val="a2"/>
    <w:rsid w:val="00B73EEC"/>
    <w:pPr>
      <w:spacing w:before="100" w:beforeAutospacing="1" w:after="100" w:afterAutospacing="1"/>
      <w:jc w:val="center"/>
      <w:textAlignment w:val="center"/>
    </w:pPr>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BAAA-38B4-49BD-B577-00AFB06C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4005</TotalTime>
  <Pages>12</Pages>
  <Words>9804</Words>
  <Characters>55886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122</cp:revision>
  <cp:lastPrinted>2023-08-29T05:19:00Z</cp:lastPrinted>
  <dcterms:created xsi:type="dcterms:W3CDTF">2021-09-27T07:13:00Z</dcterms:created>
  <dcterms:modified xsi:type="dcterms:W3CDTF">2023-08-29T05:19:00Z</dcterms:modified>
</cp:coreProperties>
</file>