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40AF5" w:rsidTr="00840AF5">
        <w:tc>
          <w:tcPr>
            <w:tcW w:w="9571" w:type="dxa"/>
            <w:gridSpan w:val="2"/>
          </w:tcPr>
          <w:p w:rsidR="00840AF5" w:rsidRDefault="00840AF5" w:rsidP="002C3E76">
            <w:pPr>
              <w:pStyle w:val="a3"/>
              <w:rPr>
                <w:b/>
                <w:bCs/>
              </w:rPr>
            </w:pPr>
            <w:r>
              <w:rPr>
                <w:b/>
                <w:bCs/>
                <w:noProof/>
              </w:rPr>
              <w:drawing>
                <wp:inline distT="0" distB="0" distL="0" distR="0" wp14:anchorId="21D6B60C" wp14:editId="4512B776">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840AF5" w:rsidTr="00840AF5">
        <w:tc>
          <w:tcPr>
            <w:tcW w:w="9571" w:type="dxa"/>
            <w:gridSpan w:val="2"/>
          </w:tcPr>
          <w:p w:rsidR="00840AF5" w:rsidRPr="0097194D" w:rsidRDefault="00840AF5" w:rsidP="002C3E76">
            <w:pPr>
              <w:pStyle w:val="a3"/>
              <w:rPr>
                <w:b/>
                <w:bCs/>
              </w:rPr>
            </w:pPr>
            <w:r w:rsidRPr="0097194D">
              <w:rPr>
                <w:b/>
                <w:bCs/>
              </w:rPr>
              <w:t>РОССИЙСКАЯ ФЕДЕРАЦИЯ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840AF5" w:rsidRPr="0097194D" w:rsidRDefault="00840AF5" w:rsidP="002C3E76">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840AF5" w:rsidRDefault="00840AF5" w:rsidP="002C3E76">
            <w:pPr>
              <w:ind w:firstLine="0"/>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840AF5" w:rsidRPr="00930365" w:rsidRDefault="00840AF5" w:rsidP="002C3E76">
            <w:pPr>
              <w:ind w:firstLine="0"/>
              <w:jc w:val="center"/>
              <w:rPr>
                <w:rFonts w:ascii="Times New Roman" w:hAnsi="Times New Roman" w:cs="Times New Roman"/>
                <w:b/>
                <w:bCs/>
                <w:sz w:val="32"/>
                <w:szCs w:val="28"/>
              </w:rPr>
            </w:pPr>
          </w:p>
        </w:tc>
      </w:tr>
      <w:tr w:rsidR="00840AF5" w:rsidTr="00840AF5">
        <w:tc>
          <w:tcPr>
            <w:tcW w:w="4785" w:type="dxa"/>
          </w:tcPr>
          <w:p w:rsidR="00840AF5" w:rsidRPr="00840AF5" w:rsidRDefault="00CC4D74" w:rsidP="00353928">
            <w:pPr>
              <w:pStyle w:val="a3"/>
              <w:ind w:firstLine="567"/>
              <w:jc w:val="left"/>
              <w:rPr>
                <w:b/>
                <w:sz w:val="24"/>
                <w:szCs w:val="24"/>
              </w:rPr>
            </w:pPr>
            <w:r>
              <w:rPr>
                <w:b/>
                <w:sz w:val="24"/>
                <w:szCs w:val="24"/>
              </w:rPr>
              <w:t>24</w:t>
            </w:r>
            <w:r w:rsidR="00840CC6">
              <w:rPr>
                <w:b/>
                <w:sz w:val="24"/>
                <w:szCs w:val="24"/>
              </w:rPr>
              <w:t>.</w:t>
            </w:r>
            <w:r>
              <w:rPr>
                <w:b/>
                <w:sz w:val="24"/>
                <w:szCs w:val="24"/>
              </w:rPr>
              <w:t>01.2023</w:t>
            </w:r>
            <w:r w:rsidR="00840CC6">
              <w:rPr>
                <w:b/>
                <w:sz w:val="24"/>
                <w:szCs w:val="24"/>
              </w:rPr>
              <w:t xml:space="preserve"> </w:t>
            </w:r>
            <w:r w:rsidR="002C4E0A">
              <w:rPr>
                <w:b/>
                <w:sz w:val="24"/>
                <w:szCs w:val="24"/>
              </w:rPr>
              <w:t xml:space="preserve">г. № </w:t>
            </w:r>
            <w:r w:rsidR="00A35850">
              <w:rPr>
                <w:b/>
                <w:sz w:val="24"/>
                <w:szCs w:val="24"/>
              </w:rPr>
              <w:t>13</w:t>
            </w:r>
            <w:bookmarkStart w:id="0" w:name="_GoBack"/>
            <w:bookmarkEnd w:id="0"/>
          </w:p>
        </w:tc>
        <w:tc>
          <w:tcPr>
            <w:tcW w:w="4786" w:type="dxa"/>
          </w:tcPr>
          <w:p w:rsidR="00840AF5" w:rsidRPr="00840AF5" w:rsidRDefault="00840AF5" w:rsidP="002C3E76">
            <w:pPr>
              <w:pStyle w:val="a3"/>
              <w:ind w:left="1317"/>
              <w:jc w:val="right"/>
              <w:rPr>
                <w:b/>
                <w:sz w:val="24"/>
                <w:szCs w:val="24"/>
              </w:rPr>
            </w:pPr>
            <w:r w:rsidRPr="00840AF5">
              <w:rPr>
                <w:b/>
                <w:sz w:val="24"/>
                <w:szCs w:val="24"/>
              </w:rPr>
              <w:t>рп. Жигалово</w:t>
            </w:r>
          </w:p>
        </w:tc>
      </w:tr>
    </w:tbl>
    <w:p w:rsidR="00D8346B" w:rsidRDefault="00D8346B">
      <w:pPr>
        <w:rPr>
          <w:rFonts w:ascii="Times New Roman" w:hAnsi="Times New Roman" w:cs="Times New Roman"/>
        </w:rPr>
      </w:pPr>
    </w:p>
    <w:p w:rsidR="002D1093" w:rsidRDefault="00D8346B" w:rsidP="006610E5">
      <w:pPr>
        <w:rPr>
          <w:rFonts w:ascii="Times New Roman" w:hAnsi="Times New Roman" w:cs="Times New Roman"/>
          <w:b/>
        </w:rPr>
      </w:pPr>
      <w:r w:rsidRPr="00353928">
        <w:rPr>
          <w:rFonts w:ascii="Times New Roman" w:hAnsi="Times New Roman" w:cs="Times New Roman"/>
          <w:b/>
        </w:rPr>
        <w:t>Об установлении публичного сервитута</w:t>
      </w:r>
    </w:p>
    <w:p w:rsidR="006610E5" w:rsidRPr="00353928" w:rsidRDefault="006610E5" w:rsidP="00025066">
      <w:pPr>
        <w:rPr>
          <w:rFonts w:ascii="Times New Roman" w:hAnsi="Times New Roman" w:cs="Times New Roman"/>
          <w:b/>
        </w:rPr>
      </w:pPr>
    </w:p>
    <w:p w:rsid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 xml:space="preserve">В целях размещения объекта электросетевого хозяйства: </w:t>
      </w:r>
      <w:proofErr w:type="gramStart"/>
      <w:r w:rsidRPr="006610E5">
        <w:rPr>
          <w:rFonts w:ascii="Times New Roman" w:hAnsi="Times New Roman" w:cs="Times New Roman"/>
          <w:sz w:val="25"/>
          <w:szCs w:val="25"/>
        </w:rPr>
        <w:t>«Электросетевой комплекс «Жигалово-1»», на основании сообщения о возможном установлении публичного сервитута, опубликованном в печатном издании, размещенном в информационно-телекоммуникационной сети «Интернет» на официальном сайте администрации Жигаловского муниципального образования (</w:t>
      </w:r>
      <w:hyperlink r:id="rId10" w:history="1">
        <w:r w:rsidRPr="006610E5">
          <w:rPr>
            <w:rStyle w:val="ae"/>
            <w:sz w:val="25"/>
            <w:szCs w:val="25"/>
          </w:rPr>
          <w:t>http://жигалово-адм.рф</w:t>
        </w:r>
      </w:hyperlink>
      <w:r w:rsidRPr="006610E5">
        <w:rPr>
          <w:rFonts w:ascii="Times New Roman" w:hAnsi="Times New Roman" w:cs="Times New Roman"/>
          <w:sz w:val="25"/>
          <w:szCs w:val="25"/>
          <w:u w:val="single"/>
        </w:rPr>
        <w:t>),</w:t>
      </w:r>
      <w:r w:rsidRPr="006610E5">
        <w:rPr>
          <w:rFonts w:ascii="Times New Roman" w:hAnsi="Times New Roman" w:cs="Times New Roman"/>
          <w:sz w:val="25"/>
          <w:szCs w:val="25"/>
        </w:rPr>
        <w:t xml:space="preserve">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w:t>
      </w:r>
      <w:proofErr w:type="gramEnd"/>
      <w:r w:rsidRPr="006610E5">
        <w:rPr>
          <w:rFonts w:ascii="Times New Roman" w:hAnsi="Times New Roman" w:cs="Times New Roman"/>
          <w:sz w:val="25"/>
          <w:szCs w:val="25"/>
        </w:rPr>
        <w:t xml:space="preserve"> </w:t>
      </w:r>
      <w:proofErr w:type="gramStart"/>
      <w:r w:rsidRPr="006610E5">
        <w:rPr>
          <w:rFonts w:ascii="Times New Roman" w:hAnsi="Times New Roman" w:cs="Times New Roman"/>
          <w:sz w:val="25"/>
          <w:szCs w:val="25"/>
        </w:rPr>
        <w:t>Федерации», Постановлением Правительства РФ от 12 ноября 2020 г.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w:t>
      </w:r>
      <w:proofErr w:type="gramEnd"/>
      <w:r w:rsidRPr="006610E5">
        <w:rPr>
          <w:rFonts w:ascii="Times New Roman" w:hAnsi="Times New Roman" w:cs="Times New Roman"/>
          <w:sz w:val="25"/>
          <w:szCs w:val="25"/>
        </w:rPr>
        <w:t xml:space="preserve">, </w:t>
      </w:r>
      <w:proofErr w:type="gramStart"/>
      <w:r w:rsidRPr="006610E5">
        <w:rPr>
          <w:rFonts w:ascii="Times New Roman" w:hAnsi="Times New Roman" w:cs="Times New Roman"/>
          <w:sz w:val="25"/>
          <w:szCs w:val="25"/>
        </w:rPr>
        <w:t>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установления публичного сервитута», статьей 15 Федерального закона от 06 октября 2003 года№131-ФЗ «Об общих принципах организации</w:t>
      </w:r>
      <w:proofErr w:type="gramEnd"/>
      <w:r w:rsidRPr="006610E5">
        <w:rPr>
          <w:rFonts w:ascii="Times New Roman" w:hAnsi="Times New Roman" w:cs="Times New Roman"/>
          <w:sz w:val="25"/>
          <w:szCs w:val="25"/>
        </w:rPr>
        <w:t xml:space="preserve"> местного самоуправления в Российской Федерации», </w:t>
      </w:r>
      <w:hyperlink r:id="rId11" w:history="1">
        <w:r w:rsidRPr="006610E5">
          <w:rPr>
            <w:rStyle w:val="ad"/>
            <w:rFonts w:ascii="Times New Roman" w:hAnsi="Times New Roman"/>
            <w:b w:val="0"/>
            <w:color w:val="auto"/>
            <w:sz w:val="25"/>
            <w:szCs w:val="25"/>
          </w:rPr>
          <w:t>Уставом</w:t>
        </w:r>
      </w:hyperlink>
      <w:r w:rsidRPr="006610E5">
        <w:rPr>
          <w:rFonts w:ascii="Times New Roman" w:hAnsi="Times New Roman" w:cs="Times New Roman"/>
          <w:sz w:val="25"/>
          <w:szCs w:val="25"/>
        </w:rPr>
        <w:t xml:space="preserve"> Жигаловск</w:t>
      </w:r>
      <w:r>
        <w:rPr>
          <w:rFonts w:ascii="Times New Roman" w:hAnsi="Times New Roman" w:cs="Times New Roman"/>
          <w:sz w:val="25"/>
          <w:szCs w:val="25"/>
        </w:rPr>
        <w:t>ого муниципального образования,</w:t>
      </w:r>
    </w:p>
    <w:p w:rsidR="006610E5" w:rsidRPr="006610E5" w:rsidRDefault="006610E5" w:rsidP="006610E5">
      <w:pPr>
        <w:rPr>
          <w:rFonts w:ascii="Times New Roman" w:hAnsi="Times New Roman" w:cs="Times New Roman"/>
          <w:sz w:val="25"/>
          <w:szCs w:val="25"/>
        </w:rPr>
      </w:pPr>
    </w:p>
    <w:p w:rsidR="006610E5" w:rsidRPr="006610E5" w:rsidRDefault="006610E5" w:rsidP="006610E5">
      <w:pPr>
        <w:rPr>
          <w:rFonts w:ascii="Times New Roman" w:hAnsi="Times New Roman" w:cs="Times New Roman"/>
          <w:sz w:val="25"/>
          <w:szCs w:val="25"/>
        </w:rPr>
      </w:pPr>
      <w:r w:rsidRPr="006610E5">
        <w:rPr>
          <w:rFonts w:ascii="Times New Roman" w:hAnsi="Times New Roman" w:cs="Times New Roman"/>
          <w:sz w:val="25"/>
          <w:szCs w:val="25"/>
        </w:rPr>
        <w:t>ПОСТАНОВЛЯЮ:</w:t>
      </w:r>
    </w:p>
    <w:p w:rsidR="006610E5" w:rsidRPr="006610E5" w:rsidRDefault="006610E5" w:rsidP="006610E5">
      <w:pPr>
        <w:numPr>
          <w:ilvl w:val="0"/>
          <w:numId w:val="8"/>
        </w:numPr>
        <w:ind w:left="0" w:firstLine="709"/>
        <w:rPr>
          <w:rFonts w:ascii="Times New Roman" w:hAnsi="Times New Roman" w:cs="Times New Roman"/>
          <w:sz w:val="25"/>
          <w:szCs w:val="25"/>
        </w:rPr>
      </w:pPr>
      <w:r w:rsidRPr="006610E5">
        <w:rPr>
          <w:rFonts w:ascii="Times New Roman" w:hAnsi="Times New Roman" w:cs="Times New Roman"/>
          <w:sz w:val="25"/>
          <w:szCs w:val="25"/>
        </w:rPr>
        <w:t>Установить публичный сервитут в интересах Областного государственного унитарного энергетического предприятия «Электросетевая компания по эксплуатации электрических сетей «</w:t>
      </w:r>
      <w:proofErr w:type="spellStart"/>
      <w:r w:rsidRPr="006610E5">
        <w:rPr>
          <w:rFonts w:ascii="Times New Roman" w:hAnsi="Times New Roman" w:cs="Times New Roman"/>
          <w:sz w:val="25"/>
          <w:szCs w:val="25"/>
        </w:rPr>
        <w:t>Облкоммунэнерго</w:t>
      </w:r>
      <w:proofErr w:type="spellEnd"/>
      <w:r w:rsidRPr="006610E5">
        <w:rPr>
          <w:rFonts w:ascii="Times New Roman" w:hAnsi="Times New Roman" w:cs="Times New Roman"/>
          <w:sz w:val="25"/>
          <w:szCs w:val="25"/>
        </w:rPr>
        <w:t>» (ИНН 3800000252, ОГРН 1023801542412) в целях размещения объекта электросетевого хозяйства: «Электросетевой комплекс «Жигалово-1»» в отношении земельных участков:</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CC4D74">
        <w:rPr>
          <w:rFonts w:ascii="Times New Roman" w:hAnsi="Times New Roman" w:cs="Times New Roman"/>
          <w:sz w:val="25"/>
          <w:szCs w:val="25"/>
        </w:rPr>
        <w:t>стровым номером: 38:03:000000:69 площадью 761</w:t>
      </w:r>
      <w:r w:rsidRPr="006610E5">
        <w:rPr>
          <w:rFonts w:ascii="Times New Roman" w:hAnsi="Times New Roman" w:cs="Times New Roman"/>
          <w:sz w:val="25"/>
          <w:szCs w:val="25"/>
        </w:rPr>
        <w:t xml:space="preserve"> кв.м. адрес: </w:t>
      </w:r>
      <w:r w:rsidRPr="006610E5">
        <w:rPr>
          <w:rFonts w:ascii="Times New Roman" w:hAnsi="Times New Roman" w:cs="Times New Roman"/>
          <w:sz w:val="25"/>
          <w:szCs w:val="25"/>
        </w:rPr>
        <w:lastRenderedPageBreak/>
        <w:t>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кадас</w:t>
      </w:r>
      <w:r w:rsidR="00B54DD7">
        <w:rPr>
          <w:rFonts w:ascii="Times New Roman" w:hAnsi="Times New Roman" w:cs="Times New Roman"/>
          <w:sz w:val="25"/>
          <w:szCs w:val="25"/>
        </w:rPr>
        <w:t>тровым номером: 38:03:000000:74 площадью 954</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P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DF0252">
        <w:rPr>
          <w:rFonts w:ascii="Times New Roman" w:hAnsi="Times New Roman" w:cs="Times New Roman"/>
          <w:sz w:val="25"/>
          <w:szCs w:val="25"/>
        </w:rPr>
        <w:t>стровым номером: 38:03:000000</w:t>
      </w:r>
      <w:r w:rsidR="0037515A">
        <w:rPr>
          <w:rFonts w:ascii="Times New Roman" w:hAnsi="Times New Roman" w:cs="Times New Roman"/>
          <w:sz w:val="25"/>
          <w:szCs w:val="25"/>
        </w:rPr>
        <w:t>:71</w:t>
      </w:r>
      <w:r w:rsidRPr="006610E5">
        <w:rPr>
          <w:rFonts w:ascii="Times New Roman" w:hAnsi="Times New Roman" w:cs="Times New Roman"/>
          <w:sz w:val="25"/>
          <w:szCs w:val="25"/>
        </w:rPr>
        <w:t xml:space="preserve"> площадь</w:t>
      </w:r>
      <w:r w:rsidR="0037515A">
        <w:rPr>
          <w:rFonts w:ascii="Times New Roman" w:hAnsi="Times New Roman" w:cs="Times New Roman"/>
          <w:sz w:val="25"/>
          <w:szCs w:val="25"/>
        </w:rPr>
        <w:t>ю 804</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Default="006610E5" w:rsidP="006610E5">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sidR="00244F9C">
        <w:rPr>
          <w:rFonts w:ascii="Times New Roman" w:hAnsi="Times New Roman" w:cs="Times New Roman"/>
          <w:sz w:val="25"/>
          <w:szCs w:val="25"/>
        </w:rPr>
        <w:t>стровым номером: 38:03:000000:7</w:t>
      </w:r>
      <w:r w:rsidR="0037515A">
        <w:rPr>
          <w:rFonts w:ascii="Times New Roman" w:hAnsi="Times New Roman" w:cs="Times New Roman"/>
          <w:sz w:val="25"/>
          <w:szCs w:val="25"/>
        </w:rPr>
        <w:t>9 площадью 312</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37515A" w:rsidRPr="006610E5" w:rsidRDefault="0037515A" w:rsidP="0037515A">
      <w:pPr>
        <w:ind w:firstLine="567"/>
        <w:rPr>
          <w:rFonts w:ascii="Times New Roman" w:hAnsi="Times New Roman" w:cs="Times New Roman"/>
          <w:sz w:val="25"/>
          <w:szCs w:val="25"/>
        </w:rPr>
      </w:pPr>
      <w:r w:rsidRPr="006610E5">
        <w:rPr>
          <w:rFonts w:ascii="Times New Roman" w:hAnsi="Times New Roman" w:cs="Times New Roman"/>
          <w:sz w:val="25"/>
          <w:szCs w:val="25"/>
        </w:rPr>
        <w:t>- с када</w:t>
      </w:r>
      <w:r>
        <w:rPr>
          <w:rFonts w:ascii="Times New Roman" w:hAnsi="Times New Roman" w:cs="Times New Roman"/>
          <w:sz w:val="25"/>
          <w:szCs w:val="25"/>
        </w:rPr>
        <w:t>стровым номером: 38:03:000000:82 площадью 688</w:t>
      </w:r>
      <w:r w:rsidRPr="006610E5">
        <w:rPr>
          <w:rFonts w:ascii="Times New Roman" w:hAnsi="Times New Roman" w:cs="Times New Roman"/>
          <w:sz w:val="25"/>
          <w:szCs w:val="25"/>
        </w:rPr>
        <w:t xml:space="preserve"> кв.м. адрес: Местоположение установлено относительно ориентира, расположенного в границах участка. Почтовый адрес ориентира: Иркутская область, Жигаловский район.</w:t>
      </w:r>
    </w:p>
    <w:p w:rsid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устанавливается на срок 49 (Сорок девять) лет.</w:t>
      </w:r>
    </w:p>
    <w:p w:rsidR="00244F9C" w:rsidRPr="00244F9C" w:rsidRDefault="00244F9C" w:rsidP="00244F9C">
      <w:pPr>
        <w:widowControl/>
        <w:numPr>
          <w:ilvl w:val="0"/>
          <w:numId w:val="8"/>
        </w:numPr>
        <w:shd w:val="clear" w:color="auto" w:fill="FFFFFF"/>
        <w:autoSpaceDE/>
        <w:autoSpaceDN/>
        <w:adjustRightInd/>
        <w:spacing w:line="315" w:lineRule="atLeast"/>
        <w:ind w:left="0" w:firstLine="567"/>
        <w:textAlignment w:val="baseline"/>
        <w:rPr>
          <w:rFonts w:ascii="Times New Roman" w:eastAsia="Times New Roman" w:hAnsi="Times New Roman" w:cs="Times New Roman"/>
          <w:spacing w:val="2"/>
          <w:sz w:val="25"/>
          <w:szCs w:val="25"/>
        </w:rPr>
      </w:pPr>
      <w:r w:rsidRPr="00244F9C">
        <w:rPr>
          <w:rFonts w:ascii="Times New Roman" w:eastAsia="Times New Roman" w:hAnsi="Times New Roman" w:cs="Times New Roman"/>
          <w:spacing w:val="2"/>
          <w:sz w:val="25"/>
          <w:szCs w:val="25"/>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rsidR="006610E5" w:rsidRPr="00244F9C" w:rsidRDefault="006610E5" w:rsidP="00244F9C">
      <w:pPr>
        <w:numPr>
          <w:ilvl w:val="0"/>
          <w:numId w:val="8"/>
        </w:numPr>
        <w:ind w:left="0" w:firstLine="567"/>
        <w:rPr>
          <w:rFonts w:ascii="Times New Roman" w:hAnsi="Times New Roman" w:cs="Times New Roman"/>
          <w:sz w:val="25"/>
          <w:szCs w:val="25"/>
        </w:rPr>
      </w:pPr>
      <w:r w:rsidRPr="00244F9C">
        <w:rPr>
          <w:rFonts w:ascii="Times New Roman" w:hAnsi="Times New Roman" w:cs="Times New Roman"/>
          <w:sz w:val="25"/>
          <w:szCs w:val="25"/>
        </w:rPr>
        <w:t xml:space="preserve">В течение 1 (одного) года использование земельных участков, указанных в пункте 1 (их частей) и (или) расположенных на них объектов недвижимости в соответствии с их разрешенным использованием будет </w:t>
      </w:r>
      <w:proofErr w:type="gramStart"/>
      <w:r w:rsidRPr="00244F9C">
        <w:rPr>
          <w:rFonts w:ascii="Times New Roman" w:hAnsi="Times New Roman" w:cs="Times New Roman"/>
          <w:sz w:val="25"/>
          <w:szCs w:val="25"/>
        </w:rPr>
        <w:t>существенно затруднено</w:t>
      </w:r>
      <w:proofErr w:type="gramEnd"/>
      <w:r w:rsidRPr="00244F9C">
        <w:rPr>
          <w:rFonts w:ascii="Times New Roman" w:hAnsi="Times New Roman" w:cs="Times New Roman"/>
          <w:sz w:val="25"/>
          <w:szCs w:val="25"/>
        </w:rPr>
        <w:t xml:space="preserve"> в связи с осуществлением деятельности, для обеспечения которой устанавливается публичный сервитут.</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Обладатель публичного сервитута ОГУЭП «</w:t>
      </w:r>
      <w:proofErr w:type="spellStart"/>
      <w:r w:rsidRPr="006610E5">
        <w:rPr>
          <w:rFonts w:ascii="Times New Roman" w:hAnsi="Times New Roman" w:cs="Times New Roman"/>
          <w:sz w:val="25"/>
          <w:szCs w:val="25"/>
        </w:rPr>
        <w:t>Облкоммунэнерго</w:t>
      </w:r>
      <w:proofErr w:type="spellEnd"/>
      <w:r w:rsidRPr="006610E5">
        <w:rPr>
          <w:rFonts w:ascii="Times New Roman" w:hAnsi="Times New Roman" w:cs="Times New Roman"/>
          <w:sz w:val="25"/>
          <w:szCs w:val="25"/>
        </w:rPr>
        <w:t xml:space="preserve"> (ИНН 3800000252, ОГРН 1023801542412):</w:t>
      </w:r>
    </w:p>
    <w:p w:rsidR="006610E5" w:rsidRPr="006610E5" w:rsidRDefault="006610E5" w:rsidP="006610E5">
      <w:pPr>
        <w:ind w:firstLine="0"/>
        <w:rPr>
          <w:rFonts w:ascii="Times New Roman" w:hAnsi="Times New Roman" w:cs="Times New Roman"/>
          <w:sz w:val="25"/>
          <w:szCs w:val="25"/>
        </w:rPr>
      </w:pPr>
      <w:r>
        <w:rPr>
          <w:rFonts w:ascii="Times New Roman" w:hAnsi="Times New Roman" w:cs="Times New Roman"/>
          <w:sz w:val="25"/>
          <w:szCs w:val="25"/>
        </w:rPr>
        <w:t xml:space="preserve">                       </w:t>
      </w:r>
      <w:r w:rsidRPr="006610E5">
        <w:rPr>
          <w:rFonts w:ascii="Times New Roman" w:hAnsi="Times New Roman" w:cs="Times New Roman"/>
          <w:sz w:val="25"/>
          <w:szCs w:val="25"/>
        </w:rPr>
        <w:t xml:space="preserve">Обязан привести земельные участки в состояние, пригодное для их использования в соответствии с разрешенным использованием, в срок не </w:t>
      </w:r>
      <w:proofErr w:type="gramStart"/>
      <w:r w:rsidRPr="006610E5">
        <w:rPr>
          <w:rFonts w:ascii="Times New Roman" w:hAnsi="Times New Roman" w:cs="Times New Roman"/>
          <w:sz w:val="25"/>
          <w:szCs w:val="25"/>
        </w:rPr>
        <w:t>позднее</w:t>
      </w:r>
      <w:proofErr w:type="gramEnd"/>
      <w:r w:rsidRPr="006610E5">
        <w:rPr>
          <w:rFonts w:ascii="Times New Roman" w:hAnsi="Times New Roman" w:cs="Times New Roman"/>
          <w:sz w:val="25"/>
          <w:szCs w:val="25"/>
        </w:rPr>
        <w:t xml:space="preserve">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6610E5" w:rsidRPr="006610E5" w:rsidRDefault="006610E5" w:rsidP="006610E5">
      <w:pPr>
        <w:numPr>
          <w:ilvl w:val="0"/>
          <w:numId w:val="8"/>
        </w:numPr>
        <w:ind w:left="0" w:firstLine="567"/>
        <w:rPr>
          <w:rFonts w:ascii="Times New Roman" w:hAnsi="Times New Roman" w:cs="Times New Roman"/>
          <w:sz w:val="25"/>
          <w:szCs w:val="25"/>
        </w:rPr>
      </w:pPr>
      <w:r w:rsidRPr="006610E5">
        <w:rPr>
          <w:rFonts w:ascii="Times New Roman" w:hAnsi="Times New Roman" w:cs="Times New Roman"/>
          <w:sz w:val="25"/>
          <w:szCs w:val="25"/>
        </w:rPr>
        <w:t>Вправе заключить с правообладателями земельных участков, указанных в пункте 1 настоящего постановления, соглашения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6610E5" w:rsidRPr="006610E5" w:rsidRDefault="006610E5" w:rsidP="006610E5">
      <w:pPr>
        <w:widowControl/>
        <w:numPr>
          <w:ilvl w:val="0"/>
          <w:numId w:val="8"/>
        </w:numPr>
        <w:shd w:val="clear" w:color="auto" w:fill="FFFFFF"/>
        <w:autoSpaceDE/>
        <w:autoSpaceDN/>
        <w:adjustRightInd/>
        <w:spacing w:line="315" w:lineRule="atLeast"/>
        <w:ind w:left="0"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Отделу по управлению муниципальным </w:t>
      </w:r>
      <w:r>
        <w:rPr>
          <w:rFonts w:ascii="Times New Roman" w:hAnsi="Times New Roman" w:cs="Times New Roman"/>
          <w:sz w:val="25"/>
          <w:szCs w:val="25"/>
        </w:rPr>
        <w:t xml:space="preserve">хозяйством администрации Жигаловского муниципального образования </w:t>
      </w:r>
      <w:r w:rsidRPr="006610E5">
        <w:rPr>
          <w:rFonts w:ascii="Times New Roman" w:hAnsi="Times New Roman" w:cs="Times New Roman"/>
          <w:sz w:val="25"/>
          <w:szCs w:val="25"/>
        </w:rPr>
        <w:t>в течение пяти рабочих дней со дня принятия настоящего постановления в установленном порядке обеспечить:</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 xml:space="preserve">размещение настоящего постановления об установлении публичного сервитута на официальном сайте </w:t>
      </w:r>
      <w:r w:rsidR="005A3494">
        <w:rPr>
          <w:rFonts w:ascii="Times New Roman" w:hAnsi="Times New Roman" w:cs="Times New Roman"/>
          <w:sz w:val="25"/>
          <w:szCs w:val="25"/>
        </w:rPr>
        <w:t xml:space="preserve">Жигаловского муниципального образования </w:t>
      </w:r>
      <w:r w:rsidRPr="006610E5">
        <w:rPr>
          <w:rFonts w:ascii="Times New Roman" w:hAnsi="Times New Roman" w:cs="Times New Roman"/>
          <w:sz w:val="25"/>
          <w:szCs w:val="25"/>
        </w:rPr>
        <w:t>в информационно-телекоммуникационной сети «Интернет»;</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proofErr w:type="gramStart"/>
      <w:r w:rsidRPr="006610E5">
        <w:rPr>
          <w:rFonts w:ascii="Times New Roman" w:hAnsi="Times New Roman" w:cs="Times New Roman"/>
          <w:sz w:val="25"/>
          <w:szCs w:val="25"/>
        </w:rPr>
        <w:t xml:space="preserve">опубликование настоящего постановления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и (или) земли, в отношении которых установлен публичный </w:t>
      </w:r>
      <w:r w:rsidRPr="006610E5">
        <w:rPr>
          <w:rFonts w:ascii="Times New Roman" w:hAnsi="Times New Roman" w:cs="Times New Roman"/>
          <w:sz w:val="25"/>
          <w:szCs w:val="25"/>
        </w:rPr>
        <w:lastRenderedPageBreak/>
        <w:t>сервитут, расположены на межселенной территории) по месту нахождения земельных участков, в отношении которых принято настоящее постановление;</w:t>
      </w:r>
      <w:proofErr w:type="gramEnd"/>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копии настоящего постановления об установлении публичного сервитута в орган регистрации права;</w:t>
      </w:r>
    </w:p>
    <w:p w:rsidR="006610E5" w:rsidRPr="006610E5" w:rsidRDefault="006610E5" w:rsidP="006610E5">
      <w:pPr>
        <w:widowControl/>
        <w:shd w:val="clear" w:color="auto" w:fill="FFFFFF"/>
        <w:autoSpaceDE/>
        <w:autoSpaceDN/>
        <w:adjustRightInd/>
        <w:spacing w:line="315" w:lineRule="atLeast"/>
        <w:ind w:firstLine="709"/>
        <w:textAlignment w:val="baseline"/>
        <w:rPr>
          <w:rFonts w:ascii="Times New Roman" w:hAnsi="Times New Roman" w:cs="Times New Roman"/>
          <w:sz w:val="25"/>
          <w:szCs w:val="25"/>
        </w:rPr>
      </w:pPr>
      <w:r w:rsidRPr="006610E5">
        <w:rPr>
          <w:rFonts w:ascii="Times New Roman" w:hAnsi="Times New Roman" w:cs="Times New Roman"/>
          <w:sz w:val="25"/>
          <w:szCs w:val="25"/>
        </w:rPr>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610E5" w:rsidRPr="006610E5" w:rsidRDefault="006610E5" w:rsidP="006610E5">
      <w:pPr>
        <w:widowControl/>
        <w:numPr>
          <w:ilvl w:val="0"/>
          <w:numId w:val="8"/>
        </w:numPr>
        <w:autoSpaceDE/>
        <w:autoSpaceDN/>
        <w:adjustRightInd/>
        <w:ind w:left="0" w:firstLine="567"/>
        <w:rPr>
          <w:rFonts w:ascii="Times New Roman" w:hAnsi="Times New Roman" w:cs="Times New Roman"/>
          <w:sz w:val="25"/>
          <w:szCs w:val="25"/>
        </w:rPr>
      </w:pPr>
      <w:r w:rsidRPr="006610E5">
        <w:rPr>
          <w:rFonts w:ascii="Times New Roman" w:hAnsi="Times New Roman" w:cs="Times New Roman"/>
          <w:sz w:val="25"/>
          <w:szCs w:val="25"/>
        </w:rPr>
        <w:t>Публичный сервитут считается установленным со дня внесения сведений о нем в Единый государственный реестр недвижимости.</w:t>
      </w:r>
    </w:p>
    <w:p w:rsidR="00852758" w:rsidRPr="00794330" w:rsidRDefault="006610E5" w:rsidP="006610E5">
      <w:pPr>
        <w:numPr>
          <w:ilvl w:val="0"/>
          <w:numId w:val="8"/>
        </w:numPr>
        <w:ind w:left="0" w:firstLine="567"/>
        <w:rPr>
          <w:rFonts w:ascii="Times New Roman" w:hAnsi="Times New Roman" w:cs="Times New Roman"/>
          <w:sz w:val="28"/>
          <w:szCs w:val="28"/>
        </w:rPr>
      </w:pPr>
      <w:proofErr w:type="gramStart"/>
      <w:r w:rsidRPr="006610E5">
        <w:rPr>
          <w:rFonts w:ascii="Times New Roman" w:hAnsi="Times New Roman" w:cs="Times New Roman"/>
          <w:sz w:val="25"/>
          <w:szCs w:val="25"/>
        </w:rPr>
        <w:t>Контроль за</w:t>
      </w:r>
      <w:proofErr w:type="gramEnd"/>
      <w:r w:rsidRPr="006610E5">
        <w:rPr>
          <w:rFonts w:ascii="Times New Roman" w:hAnsi="Times New Roman" w:cs="Times New Roman"/>
          <w:sz w:val="25"/>
          <w:szCs w:val="25"/>
        </w:rPr>
        <w:t xml:space="preserve"> исполнением настоящего постановления </w:t>
      </w:r>
      <w:r>
        <w:rPr>
          <w:rFonts w:ascii="Times New Roman" w:hAnsi="Times New Roman" w:cs="Times New Roman"/>
          <w:sz w:val="25"/>
          <w:szCs w:val="25"/>
        </w:rPr>
        <w:t>оставляю за собой.</w:t>
      </w:r>
      <w:r w:rsidRPr="00794330">
        <w:rPr>
          <w:rFonts w:ascii="Times New Roman" w:hAnsi="Times New Roman" w:cs="Times New Roman"/>
          <w:sz w:val="28"/>
          <w:szCs w:val="28"/>
        </w:rPr>
        <w:t xml:space="preserve"> </w:t>
      </w:r>
    </w:p>
    <w:p w:rsidR="00852758" w:rsidRPr="00794330" w:rsidRDefault="00852758" w:rsidP="00156139">
      <w:pPr>
        <w:suppressAutoHyphens/>
        <w:ind w:firstLine="0"/>
        <w:rPr>
          <w:rFonts w:ascii="Times New Roman" w:hAnsi="Times New Roman" w:cs="Times New Roman"/>
          <w:sz w:val="28"/>
          <w:szCs w:val="28"/>
        </w:rPr>
      </w:pPr>
    </w:p>
    <w:p w:rsidR="001E3C90" w:rsidRPr="006610E5" w:rsidRDefault="001E3C90" w:rsidP="00156139">
      <w:pPr>
        <w:suppressAutoHyphens/>
        <w:ind w:firstLine="0"/>
        <w:rPr>
          <w:rFonts w:ascii="Times New Roman" w:hAnsi="Times New Roman" w:cs="Times New Roman"/>
          <w:sz w:val="25"/>
          <w:szCs w:val="25"/>
        </w:rPr>
      </w:pP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Глава Жигаловского </w:t>
      </w:r>
    </w:p>
    <w:p w:rsidR="00852758" w:rsidRPr="006610E5" w:rsidRDefault="00852758" w:rsidP="00156139">
      <w:pPr>
        <w:suppressAutoHyphens/>
        <w:ind w:firstLine="0"/>
        <w:rPr>
          <w:rFonts w:ascii="Times New Roman" w:hAnsi="Times New Roman" w:cs="Times New Roman"/>
          <w:sz w:val="25"/>
          <w:szCs w:val="25"/>
        </w:rPr>
      </w:pPr>
      <w:r w:rsidRPr="006610E5">
        <w:rPr>
          <w:rFonts w:ascii="Times New Roman" w:hAnsi="Times New Roman" w:cs="Times New Roman"/>
          <w:sz w:val="25"/>
          <w:szCs w:val="25"/>
        </w:rPr>
        <w:t xml:space="preserve">муниципального  образования                     </w:t>
      </w:r>
      <w:r w:rsidR="005A68CC" w:rsidRPr="006610E5">
        <w:rPr>
          <w:rFonts w:ascii="Times New Roman" w:hAnsi="Times New Roman" w:cs="Times New Roman"/>
          <w:sz w:val="25"/>
          <w:szCs w:val="25"/>
        </w:rPr>
        <w:t xml:space="preserve">          </w:t>
      </w:r>
      <w:r w:rsidR="006610E5">
        <w:rPr>
          <w:rFonts w:ascii="Times New Roman" w:hAnsi="Times New Roman" w:cs="Times New Roman"/>
          <w:sz w:val="25"/>
          <w:szCs w:val="25"/>
        </w:rPr>
        <w:t xml:space="preserve">                          </w:t>
      </w:r>
      <w:r w:rsidR="005A68CC" w:rsidRPr="006610E5">
        <w:rPr>
          <w:rFonts w:ascii="Times New Roman" w:hAnsi="Times New Roman" w:cs="Times New Roman"/>
          <w:sz w:val="25"/>
          <w:szCs w:val="25"/>
        </w:rPr>
        <w:t xml:space="preserve">     </w:t>
      </w:r>
      <w:r w:rsidRPr="006610E5">
        <w:rPr>
          <w:rFonts w:ascii="Times New Roman" w:hAnsi="Times New Roman" w:cs="Times New Roman"/>
          <w:sz w:val="25"/>
          <w:szCs w:val="25"/>
        </w:rPr>
        <w:t xml:space="preserve">          </w:t>
      </w:r>
      <w:r w:rsidR="00C30B76" w:rsidRPr="006610E5">
        <w:rPr>
          <w:rFonts w:ascii="Times New Roman" w:hAnsi="Times New Roman" w:cs="Times New Roman"/>
          <w:sz w:val="25"/>
          <w:szCs w:val="25"/>
        </w:rPr>
        <w:t xml:space="preserve">  </w:t>
      </w:r>
      <w:r w:rsidRPr="006610E5">
        <w:rPr>
          <w:rFonts w:ascii="Times New Roman" w:hAnsi="Times New Roman" w:cs="Times New Roman"/>
          <w:sz w:val="25"/>
          <w:szCs w:val="25"/>
        </w:rPr>
        <w:t xml:space="preserve">   Д.А. </w:t>
      </w:r>
      <w:proofErr w:type="spellStart"/>
      <w:r w:rsidRPr="006610E5">
        <w:rPr>
          <w:rFonts w:ascii="Times New Roman" w:hAnsi="Times New Roman" w:cs="Times New Roman"/>
          <w:sz w:val="25"/>
          <w:szCs w:val="25"/>
        </w:rPr>
        <w:t>Лунёв</w:t>
      </w:r>
      <w:proofErr w:type="spellEnd"/>
      <w:r w:rsidRPr="006610E5">
        <w:rPr>
          <w:rFonts w:ascii="Times New Roman" w:hAnsi="Times New Roman" w:cs="Times New Roman"/>
          <w:sz w:val="25"/>
          <w:szCs w:val="25"/>
        </w:rPr>
        <w:t xml:space="preserve">   </w:t>
      </w:r>
    </w:p>
    <w:p w:rsidR="00852758" w:rsidRPr="00794330" w:rsidRDefault="00852758" w:rsidP="00156139">
      <w:pPr>
        <w:suppressAutoHyphens/>
        <w:ind w:firstLine="0"/>
        <w:rPr>
          <w:rFonts w:ascii="Times New Roman" w:hAnsi="Times New Roman" w:cs="Times New Roman"/>
          <w:sz w:val="28"/>
          <w:szCs w:val="28"/>
        </w:rPr>
      </w:pPr>
    </w:p>
    <w:p w:rsidR="00F25ECA" w:rsidRPr="00794330" w:rsidRDefault="00852758" w:rsidP="00156139">
      <w:pPr>
        <w:suppressAutoHyphens/>
        <w:ind w:firstLine="0"/>
        <w:rPr>
          <w:rFonts w:ascii="Times New Roman" w:hAnsi="Times New Roman" w:cs="Times New Roman"/>
          <w:sz w:val="28"/>
          <w:szCs w:val="28"/>
        </w:rPr>
      </w:pPr>
      <w:r w:rsidRPr="00794330">
        <w:rPr>
          <w:rFonts w:ascii="Times New Roman" w:hAnsi="Times New Roman" w:cs="Times New Roman"/>
          <w:sz w:val="28"/>
          <w:szCs w:val="28"/>
        </w:rPr>
        <w:t xml:space="preserve">  </w:t>
      </w:r>
      <w:r w:rsidR="00156139" w:rsidRPr="00794330">
        <w:rPr>
          <w:rFonts w:ascii="Times New Roman" w:hAnsi="Times New Roman" w:cs="Times New Roman"/>
          <w:sz w:val="28"/>
          <w:szCs w:val="28"/>
        </w:rPr>
        <w:t xml:space="preserve"> </w:t>
      </w:r>
      <w:r w:rsidR="00FD62F9" w:rsidRPr="00794330">
        <w:rPr>
          <w:rFonts w:ascii="Times New Roman" w:hAnsi="Times New Roman" w:cs="Times New Roman"/>
          <w:sz w:val="28"/>
          <w:szCs w:val="28"/>
        </w:rPr>
        <w:t xml:space="preserve">   </w:t>
      </w:r>
      <w:r w:rsidR="00F25ECA" w:rsidRPr="00794330">
        <w:rPr>
          <w:rFonts w:ascii="Times New Roman" w:hAnsi="Times New Roman" w:cs="Times New Roman"/>
          <w:sz w:val="28"/>
          <w:szCs w:val="28"/>
        </w:rPr>
        <w:t xml:space="preserve"> </w:t>
      </w:r>
    </w:p>
    <w:p w:rsidR="00F25ECA" w:rsidRPr="001E3C90" w:rsidRDefault="00F25ECA">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Pr="001E3C90" w:rsidRDefault="008C728B">
      <w:pPr>
        <w:rPr>
          <w:rFonts w:ascii="Times New Roman" w:hAnsi="Times New Roman" w:cs="Times New Roman"/>
        </w:rPr>
      </w:pPr>
    </w:p>
    <w:p w:rsidR="008C728B" w:rsidRDefault="008C728B"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6610E5" w:rsidRDefault="006610E5" w:rsidP="00751D31">
      <w:pPr>
        <w:ind w:firstLine="0"/>
        <w:rPr>
          <w:rFonts w:ascii="Times New Roman" w:hAnsi="Times New Roman" w:cs="Times New Roman"/>
        </w:rPr>
      </w:pPr>
    </w:p>
    <w:p w:rsidR="00751D31" w:rsidRDefault="00751D31" w:rsidP="00751D31">
      <w:pPr>
        <w:ind w:firstLine="0"/>
        <w:rPr>
          <w:rFonts w:ascii="Times New Roman" w:hAnsi="Times New Roman" w:cs="Times New Roman"/>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p w:rsidR="001E3C90" w:rsidRDefault="001E3C90" w:rsidP="00B80A7A">
      <w:pPr>
        <w:jc w:val="center"/>
        <w:rPr>
          <w:rFonts w:ascii="Times New Roman" w:hAnsi="Times New Roman" w:cs="Times New Roman"/>
          <w:sz w:val="28"/>
          <w:szCs w:val="28"/>
        </w:rPr>
      </w:pPr>
    </w:p>
    <w:sectPr w:rsidR="001E3C90" w:rsidSect="00751D31">
      <w:pgSz w:w="11906" w:h="16838"/>
      <w:pgMar w:top="1134" w:right="850"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BA" w:rsidRDefault="00CF02BA" w:rsidP="00840AF5">
      <w:r>
        <w:separator/>
      </w:r>
    </w:p>
  </w:endnote>
  <w:endnote w:type="continuationSeparator" w:id="0">
    <w:p w:rsidR="00CF02BA" w:rsidRDefault="00CF02BA" w:rsidP="0084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BA" w:rsidRDefault="00CF02BA" w:rsidP="00840AF5">
      <w:r>
        <w:separator/>
      </w:r>
    </w:p>
  </w:footnote>
  <w:footnote w:type="continuationSeparator" w:id="0">
    <w:p w:rsidR="00CF02BA" w:rsidRDefault="00CF02BA" w:rsidP="00840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8C2"/>
    <w:multiLevelType w:val="hybridMultilevel"/>
    <w:tmpl w:val="96327250"/>
    <w:lvl w:ilvl="0" w:tplc="CA2EE77C">
      <w:start w:val="1"/>
      <w:numFmt w:val="decimal"/>
      <w:lvlText w:val="%1."/>
      <w:lvlJc w:val="left"/>
      <w:pPr>
        <w:ind w:left="1755" w:hanging="1035"/>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02502B9"/>
    <w:multiLevelType w:val="hybridMultilevel"/>
    <w:tmpl w:val="719CD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00F30"/>
    <w:multiLevelType w:val="hybridMultilevel"/>
    <w:tmpl w:val="314CA2B6"/>
    <w:lvl w:ilvl="0" w:tplc="3270565A">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56A119CC"/>
    <w:multiLevelType w:val="multilevel"/>
    <w:tmpl w:val="99ACC40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2B20142"/>
    <w:multiLevelType w:val="hybridMultilevel"/>
    <w:tmpl w:val="2A7E8A08"/>
    <w:lvl w:ilvl="0" w:tplc="FF08A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39B713C"/>
    <w:multiLevelType w:val="hybridMultilevel"/>
    <w:tmpl w:val="90D4A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DC6CDB"/>
    <w:multiLevelType w:val="multilevel"/>
    <w:tmpl w:val="0CE403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6"/>
  </w:num>
  <w:num w:numId="3">
    <w:abstractNumId w:val="3"/>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40B"/>
    <w:rsid w:val="00025066"/>
    <w:rsid w:val="001308A1"/>
    <w:rsid w:val="001450F5"/>
    <w:rsid w:val="00156139"/>
    <w:rsid w:val="0017172B"/>
    <w:rsid w:val="001E3C90"/>
    <w:rsid w:val="002366D1"/>
    <w:rsid w:val="00244F9C"/>
    <w:rsid w:val="002B543A"/>
    <w:rsid w:val="002C4E0A"/>
    <w:rsid w:val="002D1093"/>
    <w:rsid w:val="00353928"/>
    <w:rsid w:val="0037515A"/>
    <w:rsid w:val="003842CD"/>
    <w:rsid w:val="00391E14"/>
    <w:rsid w:val="004A4E82"/>
    <w:rsid w:val="004B2287"/>
    <w:rsid w:val="004B519E"/>
    <w:rsid w:val="00541C70"/>
    <w:rsid w:val="00573B49"/>
    <w:rsid w:val="005A3494"/>
    <w:rsid w:val="005A68CC"/>
    <w:rsid w:val="005F5F5A"/>
    <w:rsid w:val="006610E5"/>
    <w:rsid w:val="006A4B0F"/>
    <w:rsid w:val="006D37CB"/>
    <w:rsid w:val="006D3927"/>
    <w:rsid w:val="00705343"/>
    <w:rsid w:val="00711F40"/>
    <w:rsid w:val="00751D31"/>
    <w:rsid w:val="00794330"/>
    <w:rsid w:val="007C4368"/>
    <w:rsid w:val="0082149C"/>
    <w:rsid w:val="00840AF5"/>
    <w:rsid w:val="00840CC6"/>
    <w:rsid w:val="00852758"/>
    <w:rsid w:val="00890088"/>
    <w:rsid w:val="008C728B"/>
    <w:rsid w:val="008E0D9D"/>
    <w:rsid w:val="008E440B"/>
    <w:rsid w:val="008E779D"/>
    <w:rsid w:val="009020DF"/>
    <w:rsid w:val="009368D5"/>
    <w:rsid w:val="009D3472"/>
    <w:rsid w:val="00A137C2"/>
    <w:rsid w:val="00A35850"/>
    <w:rsid w:val="00A950F3"/>
    <w:rsid w:val="00AE6ABC"/>
    <w:rsid w:val="00AF5326"/>
    <w:rsid w:val="00AF5FAB"/>
    <w:rsid w:val="00B54DD7"/>
    <w:rsid w:val="00B80A7A"/>
    <w:rsid w:val="00B956A2"/>
    <w:rsid w:val="00C30B76"/>
    <w:rsid w:val="00CC4D74"/>
    <w:rsid w:val="00CF02BA"/>
    <w:rsid w:val="00CF763E"/>
    <w:rsid w:val="00D13A46"/>
    <w:rsid w:val="00D40825"/>
    <w:rsid w:val="00D45403"/>
    <w:rsid w:val="00D45A68"/>
    <w:rsid w:val="00D8346B"/>
    <w:rsid w:val="00DB3ADC"/>
    <w:rsid w:val="00DE50A3"/>
    <w:rsid w:val="00DE6BD9"/>
    <w:rsid w:val="00DF0252"/>
    <w:rsid w:val="00EC01B8"/>
    <w:rsid w:val="00F25ECA"/>
    <w:rsid w:val="00F63997"/>
    <w:rsid w:val="00FA0E1F"/>
    <w:rsid w:val="00FD62F9"/>
    <w:rsid w:val="00FE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F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3">
    <w:name w:val="heading 3"/>
    <w:basedOn w:val="a"/>
    <w:next w:val="a"/>
    <w:link w:val="30"/>
    <w:uiPriority w:val="9"/>
    <w:semiHidden/>
    <w:unhideWhenUsed/>
    <w:qFormat/>
    <w:rsid w:val="00840AF5"/>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40AF5"/>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840AF5"/>
    <w:pPr>
      <w:widowControl/>
      <w:autoSpaceDE/>
      <w:autoSpaceDN/>
      <w:adjustRightInd/>
      <w:ind w:firstLine="0"/>
      <w:jc w:val="center"/>
    </w:pPr>
    <w:rPr>
      <w:rFonts w:ascii="Times New Roman" w:hAnsi="Times New Roman" w:cs="Times New Roman"/>
      <w:sz w:val="28"/>
      <w:szCs w:val="28"/>
    </w:rPr>
  </w:style>
  <w:style w:type="character" w:customStyle="1" w:styleId="a4">
    <w:name w:val="Название Знак"/>
    <w:basedOn w:val="a0"/>
    <w:link w:val="a3"/>
    <w:uiPriority w:val="99"/>
    <w:rsid w:val="00840AF5"/>
    <w:rPr>
      <w:rFonts w:ascii="Times New Roman" w:eastAsiaTheme="minorEastAsia" w:hAnsi="Times New Roman" w:cs="Times New Roman"/>
      <w:sz w:val="28"/>
      <w:szCs w:val="28"/>
      <w:lang w:eastAsia="ru-RU"/>
    </w:rPr>
  </w:style>
  <w:style w:type="table" w:styleId="a5">
    <w:name w:val="Table Grid"/>
    <w:basedOn w:val="a1"/>
    <w:uiPriority w:val="59"/>
    <w:rsid w:val="00840AF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40AF5"/>
    <w:rPr>
      <w:rFonts w:ascii="Tahoma" w:hAnsi="Tahoma" w:cs="Tahoma"/>
      <w:sz w:val="16"/>
      <w:szCs w:val="16"/>
    </w:rPr>
  </w:style>
  <w:style w:type="character" w:customStyle="1" w:styleId="a7">
    <w:name w:val="Текст выноски Знак"/>
    <w:basedOn w:val="a0"/>
    <w:link w:val="a6"/>
    <w:uiPriority w:val="99"/>
    <w:semiHidden/>
    <w:rsid w:val="00840AF5"/>
    <w:rPr>
      <w:rFonts w:ascii="Tahoma" w:eastAsiaTheme="minorEastAsia" w:hAnsi="Tahoma" w:cs="Tahoma"/>
      <w:sz w:val="16"/>
      <w:szCs w:val="16"/>
      <w:lang w:eastAsia="ru-RU"/>
    </w:rPr>
  </w:style>
  <w:style w:type="paragraph" w:styleId="a8">
    <w:name w:val="header"/>
    <w:basedOn w:val="a"/>
    <w:link w:val="a9"/>
    <w:uiPriority w:val="99"/>
    <w:unhideWhenUsed/>
    <w:rsid w:val="00840AF5"/>
    <w:pPr>
      <w:tabs>
        <w:tab w:val="center" w:pos="4677"/>
        <w:tab w:val="right" w:pos="9355"/>
      </w:tabs>
    </w:pPr>
  </w:style>
  <w:style w:type="character" w:customStyle="1" w:styleId="a9">
    <w:name w:val="Верхний колонтитул Знак"/>
    <w:basedOn w:val="a0"/>
    <w:link w:val="a8"/>
    <w:uiPriority w:val="99"/>
    <w:rsid w:val="00840AF5"/>
    <w:rPr>
      <w:rFonts w:ascii="Arial" w:eastAsiaTheme="minorEastAsia" w:hAnsi="Arial" w:cs="Arial"/>
      <w:sz w:val="24"/>
      <w:szCs w:val="24"/>
      <w:lang w:eastAsia="ru-RU"/>
    </w:rPr>
  </w:style>
  <w:style w:type="paragraph" w:styleId="aa">
    <w:name w:val="footer"/>
    <w:basedOn w:val="a"/>
    <w:link w:val="ab"/>
    <w:uiPriority w:val="99"/>
    <w:unhideWhenUsed/>
    <w:rsid w:val="00840AF5"/>
    <w:pPr>
      <w:tabs>
        <w:tab w:val="center" w:pos="4677"/>
        <w:tab w:val="right" w:pos="9355"/>
      </w:tabs>
    </w:pPr>
  </w:style>
  <w:style w:type="character" w:customStyle="1" w:styleId="ab">
    <w:name w:val="Нижний колонтитул Знак"/>
    <w:basedOn w:val="a0"/>
    <w:link w:val="aa"/>
    <w:uiPriority w:val="99"/>
    <w:rsid w:val="00840AF5"/>
    <w:rPr>
      <w:rFonts w:ascii="Arial" w:eastAsiaTheme="minorEastAsia" w:hAnsi="Arial" w:cs="Arial"/>
      <w:sz w:val="24"/>
      <w:szCs w:val="24"/>
      <w:lang w:eastAsia="ru-RU"/>
    </w:rPr>
  </w:style>
  <w:style w:type="paragraph" w:styleId="ac">
    <w:name w:val="List Paragraph"/>
    <w:basedOn w:val="a"/>
    <w:uiPriority w:val="34"/>
    <w:qFormat/>
    <w:rsid w:val="00F25ECA"/>
    <w:pPr>
      <w:ind w:left="720"/>
      <w:contextualSpacing/>
    </w:pPr>
  </w:style>
  <w:style w:type="character" w:customStyle="1" w:styleId="ad">
    <w:name w:val="Гипертекстовая ссылка"/>
    <w:basedOn w:val="a0"/>
    <w:uiPriority w:val="99"/>
    <w:rsid w:val="00025066"/>
    <w:rPr>
      <w:rFonts w:cs="Times New Roman"/>
      <w:b/>
      <w:color w:val="106BBE"/>
    </w:rPr>
  </w:style>
  <w:style w:type="character" w:styleId="ae">
    <w:name w:val="Hyperlink"/>
    <w:basedOn w:val="a0"/>
    <w:uiPriority w:val="99"/>
    <w:semiHidden/>
    <w:unhideWhenUsed/>
    <w:rsid w:val="006610E5"/>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4666869.9991" TargetMode="External"/><Relationship Id="rId5" Type="http://schemas.openxmlformats.org/officeDocument/2006/relationships/settings" Target="settings.xml"/><Relationship Id="rId10" Type="http://schemas.openxmlformats.org/officeDocument/2006/relationships/hyperlink" Target="http://&#1078;&#1080;&#1075;&#1072;&#1083;&#1086;&#1074;&#1086;-&#1072;&#1076;&#1084;.&#1088;&#109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F9F4-96EF-470B-AFE6-1F40C086D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1</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Олеся</cp:lastModifiedBy>
  <cp:revision>44</cp:revision>
  <cp:lastPrinted>2023-01-24T00:29:00Z</cp:lastPrinted>
  <dcterms:created xsi:type="dcterms:W3CDTF">2021-01-12T01:27:00Z</dcterms:created>
  <dcterms:modified xsi:type="dcterms:W3CDTF">2023-01-25T01:06:00Z</dcterms:modified>
</cp:coreProperties>
</file>