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BC" w:rsidRPr="00C57BD3" w:rsidRDefault="00E43B85" w:rsidP="001B6DB7">
      <w:pPr>
        <w:keepLines/>
        <w:widowControl w:val="0"/>
        <w:jc w:val="center"/>
        <w:rPr>
          <w:b/>
          <w:u w:val="single"/>
        </w:rPr>
      </w:pPr>
      <w:r>
        <w:rPr>
          <w:b/>
          <w:u w:val="single"/>
        </w:rPr>
        <w:t xml:space="preserve">СПЕЦВЫПУСК ЖИГАЛОВО № </w:t>
      </w:r>
      <w:proofErr w:type="gramStart"/>
      <w:r>
        <w:rPr>
          <w:b/>
          <w:u w:val="single"/>
        </w:rPr>
        <w:t xml:space="preserve">13 </w:t>
      </w:r>
      <w:bookmarkStart w:id="0" w:name="_GoBack"/>
      <w:bookmarkEnd w:id="0"/>
      <w:r w:rsidR="00535EDD">
        <w:rPr>
          <w:b/>
          <w:u w:val="single"/>
        </w:rPr>
        <w:t xml:space="preserve"> от</w:t>
      </w:r>
      <w:proofErr w:type="gramEnd"/>
      <w:r w:rsidR="00535EDD">
        <w:rPr>
          <w:b/>
          <w:u w:val="single"/>
        </w:rPr>
        <w:t xml:space="preserve"> 10</w:t>
      </w:r>
      <w:r w:rsidR="008A59CC">
        <w:rPr>
          <w:b/>
          <w:u w:val="single"/>
        </w:rPr>
        <w:t>.11</w:t>
      </w:r>
      <w:r w:rsidR="003D39BC" w:rsidRPr="00C57BD3">
        <w:rPr>
          <w:b/>
          <w:u w:val="single"/>
        </w:rPr>
        <w:t>.2021 года</w:t>
      </w:r>
    </w:p>
    <w:p w:rsidR="003D39BC" w:rsidRDefault="003D39BC" w:rsidP="001B6DB7">
      <w:pPr>
        <w:keepLines/>
        <w:widowControl w:val="0"/>
        <w:jc w:val="center"/>
      </w:pPr>
      <w:r w:rsidRPr="00C57BD3">
        <w:t xml:space="preserve">(Периодическое средство массовой информации для опубликования нормативных правовых актов, информации Думы и администрации </w:t>
      </w:r>
      <w:proofErr w:type="spellStart"/>
      <w:r w:rsidRPr="00C57BD3">
        <w:t>Жигаловского</w:t>
      </w:r>
      <w:proofErr w:type="spellEnd"/>
      <w:r w:rsidRPr="00C57BD3">
        <w:t xml:space="preserve"> МО)</w:t>
      </w:r>
    </w:p>
    <w:tbl>
      <w:tblPr>
        <w:tblStyle w:val="1-30"/>
        <w:tblW w:w="0" w:type="auto"/>
        <w:tblLook w:val="04A0" w:firstRow="1" w:lastRow="0" w:firstColumn="1" w:lastColumn="0" w:noHBand="0" w:noVBand="1"/>
      </w:tblPr>
      <w:tblGrid>
        <w:gridCol w:w="713"/>
        <w:gridCol w:w="1226"/>
        <w:gridCol w:w="6887"/>
        <w:gridCol w:w="744"/>
      </w:tblGrid>
      <w:tr w:rsidR="00573FD9" w:rsidRPr="006024B3" w:rsidTr="00991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573FD9" w:rsidRPr="006024B3" w:rsidRDefault="00573FD9" w:rsidP="00991752">
            <w:pPr>
              <w:jc w:val="center"/>
            </w:pPr>
            <w:r w:rsidRPr="006024B3">
              <w:t xml:space="preserve">Постановления Администрации </w:t>
            </w:r>
            <w:proofErr w:type="spellStart"/>
            <w:r w:rsidRPr="006024B3">
              <w:t>Жигаловского</w:t>
            </w:r>
            <w:proofErr w:type="spellEnd"/>
            <w:r w:rsidRPr="006024B3">
              <w:t xml:space="preserve"> муниципального образования</w:t>
            </w:r>
          </w:p>
        </w:tc>
      </w:tr>
      <w:tr w:rsidR="00573FD9" w:rsidRPr="006024B3" w:rsidTr="00991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573FD9" w:rsidRPr="006024B3" w:rsidRDefault="00573FD9" w:rsidP="00991752">
            <w:r w:rsidRPr="006024B3">
              <w:t>№</w:t>
            </w:r>
          </w:p>
        </w:tc>
        <w:tc>
          <w:tcPr>
            <w:tcW w:w="1276" w:type="dxa"/>
          </w:tcPr>
          <w:p w:rsidR="00573FD9" w:rsidRPr="006024B3" w:rsidRDefault="00573FD9" w:rsidP="00991752">
            <w:pPr>
              <w:cnfStyle w:val="000000100000" w:firstRow="0" w:lastRow="0" w:firstColumn="0" w:lastColumn="0" w:oddVBand="0" w:evenVBand="0" w:oddHBand="1" w:evenHBand="0" w:firstRowFirstColumn="0" w:firstRowLastColumn="0" w:lastRowFirstColumn="0" w:lastRowLastColumn="0"/>
            </w:pPr>
            <w:r w:rsidRPr="006024B3">
              <w:t>Дата принятия</w:t>
            </w:r>
          </w:p>
        </w:tc>
        <w:tc>
          <w:tcPr>
            <w:tcW w:w="8647" w:type="dxa"/>
          </w:tcPr>
          <w:p w:rsidR="00573FD9" w:rsidRPr="006024B3" w:rsidRDefault="00573FD9" w:rsidP="00991752">
            <w:pPr>
              <w:cnfStyle w:val="000000100000" w:firstRow="0" w:lastRow="0" w:firstColumn="0" w:lastColumn="0" w:oddVBand="0" w:evenVBand="0" w:oddHBand="1" w:evenHBand="0" w:firstRowFirstColumn="0" w:firstRowLastColumn="0" w:lastRowFirstColumn="0" w:lastRowLastColumn="0"/>
            </w:pPr>
            <w:r w:rsidRPr="006024B3">
              <w:t>Наименование</w:t>
            </w:r>
          </w:p>
        </w:tc>
        <w:tc>
          <w:tcPr>
            <w:tcW w:w="814" w:type="dxa"/>
          </w:tcPr>
          <w:p w:rsidR="00573FD9" w:rsidRPr="006024B3" w:rsidRDefault="00573FD9" w:rsidP="00991752">
            <w:pPr>
              <w:cnfStyle w:val="000000100000" w:firstRow="0" w:lastRow="0" w:firstColumn="0" w:lastColumn="0" w:oddVBand="0" w:evenVBand="0" w:oddHBand="1" w:evenHBand="0" w:firstRowFirstColumn="0" w:firstRowLastColumn="0" w:lastRowFirstColumn="0" w:lastRowLastColumn="0"/>
            </w:pPr>
            <w:r w:rsidRPr="006024B3">
              <w:t>Стр.</w:t>
            </w:r>
          </w:p>
        </w:tc>
      </w:tr>
      <w:tr w:rsidR="00573FD9" w:rsidRPr="006024B3" w:rsidTr="00991752">
        <w:tc>
          <w:tcPr>
            <w:cnfStyle w:val="001000000000" w:firstRow="0" w:lastRow="0" w:firstColumn="1" w:lastColumn="0" w:oddVBand="0" w:evenVBand="0" w:oddHBand="0" w:evenHBand="0" w:firstRowFirstColumn="0" w:firstRowLastColumn="0" w:lastRowFirstColumn="0" w:lastRowLastColumn="0"/>
            <w:tcW w:w="817" w:type="dxa"/>
          </w:tcPr>
          <w:p w:rsidR="00573FD9" w:rsidRPr="006024B3" w:rsidRDefault="00B30908" w:rsidP="00991752">
            <w:r>
              <w:t>83</w:t>
            </w:r>
          </w:p>
        </w:tc>
        <w:tc>
          <w:tcPr>
            <w:tcW w:w="1276" w:type="dxa"/>
          </w:tcPr>
          <w:p w:rsidR="00573FD9" w:rsidRPr="006024B3" w:rsidRDefault="00B30908" w:rsidP="00991752">
            <w:pPr>
              <w:cnfStyle w:val="000000000000" w:firstRow="0" w:lastRow="0" w:firstColumn="0" w:lastColumn="0" w:oddVBand="0" w:evenVBand="0" w:oddHBand="0" w:evenHBand="0" w:firstRowFirstColumn="0" w:firstRowLastColumn="0" w:lastRowFirstColumn="0" w:lastRowLastColumn="0"/>
            </w:pPr>
            <w:r>
              <w:t>18.10.2021</w:t>
            </w:r>
          </w:p>
        </w:tc>
        <w:tc>
          <w:tcPr>
            <w:tcW w:w="8647" w:type="dxa"/>
          </w:tcPr>
          <w:p w:rsidR="00B30908" w:rsidRPr="00B30908" w:rsidRDefault="00B30908" w:rsidP="00B30908">
            <w:pPr>
              <w:cnfStyle w:val="000000000000" w:firstRow="0" w:lastRow="0" w:firstColumn="0" w:lastColumn="0" w:oddVBand="0" w:evenVBand="0" w:oddHBand="0" w:evenHBand="0" w:firstRowFirstColumn="0" w:firstRowLastColumn="0" w:lastRowFirstColumn="0" w:lastRowLastColumn="0"/>
            </w:pPr>
            <w:r w:rsidRPr="00991752">
              <w:rPr>
                <w:b/>
              </w:rPr>
              <w:t>Об утверждении Порядка выявления, учета и</w:t>
            </w:r>
            <w:r>
              <w:t xml:space="preserve"> </w:t>
            </w:r>
            <w:r w:rsidRPr="00991752">
              <w:rPr>
                <w:b/>
              </w:rPr>
              <w:t>оформления бесхозяйного недвижимого и выморочного</w:t>
            </w:r>
            <w:r>
              <w:t xml:space="preserve"> </w:t>
            </w:r>
            <w:r w:rsidRPr="00991752">
              <w:rPr>
                <w:b/>
              </w:rPr>
              <w:t xml:space="preserve">имущества в муниципальную собственность </w:t>
            </w:r>
            <w:proofErr w:type="spellStart"/>
            <w:r w:rsidRPr="00991752">
              <w:rPr>
                <w:b/>
              </w:rPr>
              <w:t>Жигаловского</w:t>
            </w:r>
            <w:proofErr w:type="spellEnd"/>
            <w:r>
              <w:t xml:space="preserve"> </w:t>
            </w:r>
            <w:r w:rsidRPr="00991752">
              <w:rPr>
                <w:b/>
              </w:rPr>
              <w:t>муниципального образования, утверждении Состава и Положения</w:t>
            </w:r>
            <w:r>
              <w:t xml:space="preserve"> </w:t>
            </w:r>
            <w:r w:rsidRPr="00991752">
              <w:rPr>
                <w:b/>
              </w:rPr>
              <w:t>о комиссии по выявлению объектов бесхозяйного недвижимого</w:t>
            </w:r>
            <w:r>
              <w:t xml:space="preserve"> </w:t>
            </w:r>
            <w:r w:rsidRPr="00991752">
              <w:rPr>
                <w:b/>
              </w:rPr>
              <w:t xml:space="preserve">имущества, находящегося на территории </w:t>
            </w:r>
            <w:proofErr w:type="spellStart"/>
            <w:proofErr w:type="gramStart"/>
            <w:r w:rsidRPr="00991752">
              <w:rPr>
                <w:b/>
              </w:rPr>
              <w:t>Жигаловского</w:t>
            </w:r>
            <w:proofErr w:type="spellEnd"/>
            <w:r w:rsidRPr="00991752">
              <w:rPr>
                <w:b/>
              </w:rPr>
              <w:t xml:space="preserve"> </w:t>
            </w:r>
            <w:r>
              <w:t xml:space="preserve"> </w:t>
            </w:r>
            <w:proofErr w:type="spellStart"/>
            <w:r>
              <w:rPr>
                <w:b/>
              </w:rPr>
              <w:t>муниц</w:t>
            </w:r>
            <w:r w:rsidRPr="00991752">
              <w:rPr>
                <w:b/>
              </w:rPr>
              <w:t>пального</w:t>
            </w:r>
            <w:proofErr w:type="spellEnd"/>
            <w:proofErr w:type="gramEnd"/>
            <w:r w:rsidRPr="00991752">
              <w:rPr>
                <w:b/>
              </w:rPr>
              <w:t xml:space="preserve"> образования</w:t>
            </w:r>
          </w:p>
          <w:p w:rsidR="00573FD9" w:rsidRPr="006024B3" w:rsidRDefault="00573FD9" w:rsidP="00991752">
            <w:pPr>
              <w:cnfStyle w:val="000000000000" w:firstRow="0" w:lastRow="0" w:firstColumn="0" w:lastColumn="0" w:oddVBand="0" w:evenVBand="0" w:oddHBand="0" w:evenHBand="0" w:firstRowFirstColumn="0" w:firstRowLastColumn="0" w:lastRowFirstColumn="0" w:lastRowLastColumn="0"/>
              <w:rPr>
                <w:kern w:val="2"/>
              </w:rPr>
            </w:pPr>
          </w:p>
        </w:tc>
        <w:tc>
          <w:tcPr>
            <w:tcW w:w="814" w:type="dxa"/>
          </w:tcPr>
          <w:p w:rsidR="00573FD9" w:rsidRPr="006024B3" w:rsidRDefault="00AC7BC2" w:rsidP="00991752">
            <w:pPr>
              <w:cnfStyle w:val="000000000000" w:firstRow="0" w:lastRow="0" w:firstColumn="0" w:lastColumn="0" w:oddVBand="0" w:evenVBand="0" w:oddHBand="0" w:evenHBand="0" w:firstRowFirstColumn="0" w:firstRowLastColumn="0" w:lastRowFirstColumn="0" w:lastRowLastColumn="0"/>
              <w:rPr>
                <w:kern w:val="2"/>
              </w:rPr>
            </w:pPr>
            <w:r>
              <w:rPr>
                <w:kern w:val="2"/>
              </w:rPr>
              <w:t>02-11</w:t>
            </w:r>
          </w:p>
        </w:tc>
      </w:tr>
      <w:tr w:rsidR="00991752" w:rsidRPr="006024B3" w:rsidTr="00991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91752" w:rsidRPr="006024B3" w:rsidRDefault="00B30908" w:rsidP="00991752">
            <w:r>
              <w:t>84</w:t>
            </w:r>
          </w:p>
        </w:tc>
        <w:tc>
          <w:tcPr>
            <w:tcW w:w="1276" w:type="dxa"/>
          </w:tcPr>
          <w:p w:rsidR="00991752" w:rsidRPr="006024B3" w:rsidRDefault="00B30908" w:rsidP="00991752">
            <w:pPr>
              <w:cnfStyle w:val="000000100000" w:firstRow="0" w:lastRow="0" w:firstColumn="0" w:lastColumn="0" w:oddVBand="0" w:evenVBand="0" w:oddHBand="1" w:evenHBand="0" w:firstRowFirstColumn="0" w:firstRowLastColumn="0" w:lastRowFirstColumn="0" w:lastRowLastColumn="0"/>
            </w:pPr>
            <w:r>
              <w:t>22.10.2021</w:t>
            </w:r>
          </w:p>
        </w:tc>
        <w:tc>
          <w:tcPr>
            <w:tcW w:w="8647" w:type="dxa"/>
          </w:tcPr>
          <w:p w:rsidR="00B30908" w:rsidRPr="006F6B45" w:rsidRDefault="00B30908" w:rsidP="00B30908">
            <w:pPr>
              <w:jc w:val="both"/>
              <w:cnfStyle w:val="000000100000" w:firstRow="0" w:lastRow="0" w:firstColumn="0" w:lastColumn="0" w:oddVBand="0" w:evenVBand="0" w:oddHBand="1" w:evenHBand="0" w:firstRowFirstColumn="0" w:firstRowLastColumn="0" w:lastRowFirstColumn="0" w:lastRowLastColumn="0"/>
              <w:rPr>
                <w:b/>
              </w:rPr>
            </w:pPr>
            <w:r w:rsidRPr="006F6B45">
              <w:rPr>
                <w:b/>
              </w:rPr>
              <w:t>О внесении изменений в Постановление администрации от 10.02.2020 №19</w:t>
            </w:r>
            <w:r>
              <w:rPr>
                <w:b/>
              </w:rPr>
              <w:t xml:space="preserve"> </w:t>
            </w:r>
            <w:r w:rsidRPr="006F6B45">
              <w:rPr>
                <w:b/>
              </w:rPr>
              <w:t xml:space="preserve">«Об утверждении муниципальной программы «Формирование комфортной городской среды на территории </w:t>
            </w:r>
            <w:proofErr w:type="spellStart"/>
            <w:r w:rsidRPr="006F6B45">
              <w:rPr>
                <w:b/>
              </w:rPr>
              <w:t>Жигаловского</w:t>
            </w:r>
            <w:proofErr w:type="spellEnd"/>
            <w:r w:rsidRPr="006F6B45">
              <w:rPr>
                <w:b/>
              </w:rPr>
              <w:t xml:space="preserve"> муниципального образования на 2020-2024 годы»»</w:t>
            </w:r>
          </w:p>
          <w:p w:rsidR="00991752" w:rsidRPr="006024B3" w:rsidRDefault="00991752" w:rsidP="00991752">
            <w:pPr>
              <w:cnfStyle w:val="000000100000" w:firstRow="0" w:lastRow="0" w:firstColumn="0" w:lastColumn="0" w:oddVBand="0" w:evenVBand="0" w:oddHBand="1" w:evenHBand="0" w:firstRowFirstColumn="0" w:firstRowLastColumn="0" w:lastRowFirstColumn="0" w:lastRowLastColumn="0"/>
              <w:rPr>
                <w:kern w:val="2"/>
              </w:rPr>
            </w:pPr>
          </w:p>
        </w:tc>
        <w:tc>
          <w:tcPr>
            <w:tcW w:w="814" w:type="dxa"/>
          </w:tcPr>
          <w:p w:rsidR="00991752" w:rsidRDefault="003B45EE" w:rsidP="00991752">
            <w:pPr>
              <w:cnfStyle w:val="000000100000" w:firstRow="0" w:lastRow="0" w:firstColumn="0" w:lastColumn="0" w:oddVBand="0" w:evenVBand="0" w:oddHBand="1" w:evenHBand="0" w:firstRowFirstColumn="0" w:firstRowLastColumn="0" w:lastRowFirstColumn="0" w:lastRowLastColumn="0"/>
              <w:rPr>
                <w:kern w:val="2"/>
              </w:rPr>
            </w:pPr>
            <w:r>
              <w:rPr>
                <w:kern w:val="2"/>
              </w:rPr>
              <w:t>11-13</w:t>
            </w:r>
          </w:p>
        </w:tc>
      </w:tr>
      <w:tr w:rsidR="00B211BC" w:rsidRPr="006024B3" w:rsidTr="00991752">
        <w:tc>
          <w:tcPr>
            <w:cnfStyle w:val="001000000000" w:firstRow="0" w:lastRow="0" w:firstColumn="1" w:lastColumn="0" w:oddVBand="0" w:evenVBand="0" w:oddHBand="0" w:evenHBand="0" w:firstRowFirstColumn="0" w:firstRowLastColumn="0" w:lastRowFirstColumn="0" w:lastRowLastColumn="0"/>
            <w:tcW w:w="817" w:type="dxa"/>
          </w:tcPr>
          <w:p w:rsidR="00B211BC" w:rsidRDefault="00B211BC" w:rsidP="00991752">
            <w:r>
              <w:t>87</w:t>
            </w:r>
          </w:p>
        </w:tc>
        <w:tc>
          <w:tcPr>
            <w:tcW w:w="1276" w:type="dxa"/>
          </w:tcPr>
          <w:p w:rsidR="00B211BC" w:rsidRDefault="00B211BC" w:rsidP="00991752">
            <w:pPr>
              <w:cnfStyle w:val="000000000000" w:firstRow="0" w:lastRow="0" w:firstColumn="0" w:lastColumn="0" w:oddVBand="0" w:evenVBand="0" w:oddHBand="0" w:evenHBand="0" w:firstRowFirstColumn="0" w:firstRowLastColumn="0" w:lastRowFirstColumn="0" w:lastRowLastColumn="0"/>
            </w:pPr>
            <w:r>
              <w:t>08.11.2021</w:t>
            </w:r>
          </w:p>
        </w:tc>
        <w:tc>
          <w:tcPr>
            <w:tcW w:w="8647" w:type="dxa"/>
          </w:tcPr>
          <w:p w:rsidR="00B211BC" w:rsidRPr="00B211BC" w:rsidRDefault="00B211BC" w:rsidP="00B211BC">
            <w:pPr>
              <w:cnfStyle w:val="000000000000" w:firstRow="0" w:lastRow="0" w:firstColumn="0" w:lastColumn="0" w:oddVBand="0" w:evenVBand="0" w:oddHBand="0" w:evenHBand="0" w:firstRowFirstColumn="0" w:firstRowLastColumn="0" w:lastRowFirstColumn="0" w:lastRowLastColumn="0"/>
              <w:rPr>
                <w:rFonts w:eastAsia="Calibri"/>
                <w:b/>
                <w:bCs/>
                <w:kern w:val="2"/>
                <w:lang w:eastAsia="en-US"/>
              </w:rPr>
            </w:pPr>
            <w:r w:rsidRPr="00B211BC">
              <w:rPr>
                <w:rFonts w:eastAsia="Calibri"/>
                <w:b/>
                <w:bCs/>
                <w:kern w:val="2"/>
                <w:lang w:eastAsia="en-US"/>
              </w:rPr>
              <w:t>Об утверждении административного регламента</w:t>
            </w:r>
            <w:r>
              <w:rPr>
                <w:rFonts w:eastAsia="Calibri"/>
                <w:b/>
                <w:bCs/>
                <w:kern w:val="2"/>
                <w:lang w:eastAsia="en-US"/>
              </w:rPr>
              <w:t xml:space="preserve"> </w:t>
            </w:r>
            <w:r w:rsidRPr="00B211BC">
              <w:rPr>
                <w:rFonts w:eastAsia="Calibri"/>
                <w:b/>
                <w:bCs/>
                <w:kern w:val="2"/>
                <w:lang w:eastAsia="en-US"/>
              </w:rPr>
              <w:t>предоставления муниципальной услуги</w:t>
            </w:r>
            <w:r>
              <w:rPr>
                <w:rFonts w:eastAsia="Calibri"/>
                <w:b/>
                <w:bCs/>
                <w:kern w:val="2"/>
                <w:lang w:eastAsia="en-US"/>
              </w:rPr>
              <w:t xml:space="preserve"> </w:t>
            </w:r>
            <w:r w:rsidRPr="00B211BC">
              <w:rPr>
                <w:rFonts w:eastAsia="Calibri"/>
                <w:b/>
                <w:bCs/>
                <w:kern w:val="2"/>
                <w:lang w:eastAsia="en-US"/>
              </w:rPr>
              <w:t>«Выдача уведомления о соответствии(несоответствии)</w:t>
            </w:r>
          </w:p>
          <w:p w:rsidR="00B211BC" w:rsidRPr="00B211BC" w:rsidRDefault="00B211BC" w:rsidP="00B211BC">
            <w:pPr>
              <w:cnfStyle w:val="000000000000" w:firstRow="0" w:lastRow="0" w:firstColumn="0" w:lastColumn="0" w:oddVBand="0" w:evenVBand="0" w:oddHBand="0" w:evenHBand="0" w:firstRowFirstColumn="0" w:firstRowLastColumn="0" w:lastRowFirstColumn="0" w:lastRowLastColumn="0"/>
              <w:rPr>
                <w:rFonts w:eastAsia="Calibri"/>
                <w:b/>
                <w:bCs/>
                <w:kern w:val="2"/>
                <w:lang w:eastAsia="en-US"/>
              </w:rPr>
            </w:pPr>
            <w:r>
              <w:rPr>
                <w:rFonts w:eastAsia="Calibri"/>
                <w:b/>
                <w:bCs/>
                <w:kern w:val="2"/>
                <w:lang w:eastAsia="en-US"/>
              </w:rPr>
              <w:t>у</w:t>
            </w:r>
            <w:r w:rsidRPr="00B211BC">
              <w:rPr>
                <w:rFonts w:eastAsia="Calibri"/>
                <w:b/>
                <w:bCs/>
                <w:kern w:val="2"/>
                <w:lang w:eastAsia="en-US"/>
              </w:rPr>
              <w:t xml:space="preserve">казанных в уведомлении о планируемых строительстве </w:t>
            </w:r>
            <w:r>
              <w:rPr>
                <w:rFonts w:eastAsia="Calibri"/>
                <w:b/>
                <w:bCs/>
                <w:kern w:val="2"/>
                <w:lang w:eastAsia="en-US"/>
              </w:rPr>
              <w:t xml:space="preserve">или </w:t>
            </w:r>
            <w:proofErr w:type="spellStart"/>
            <w:r>
              <w:rPr>
                <w:rFonts w:eastAsia="Calibri"/>
                <w:b/>
                <w:bCs/>
                <w:kern w:val="2"/>
                <w:lang w:eastAsia="en-US"/>
              </w:rPr>
              <w:t>реко</w:t>
            </w:r>
            <w:r w:rsidRPr="00B211BC">
              <w:rPr>
                <w:rFonts w:eastAsia="Calibri"/>
                <w:b/>
                <w:bCs/>
                <w:kern w:val="2"/>
                <w:lang w:eastAsia="en-US"/>
              </w:rPr>
              <w:t>струкции</w:t>
            </w:r>
            <w:proofErr w:type="spellEnd"/>
            <w:r w:rsidRPr="00B211BC">
              <w:rPr>
                <w:rFonts w:eastAsia="Calibri"/>
                <w:b/>
                <w:bCs/>
                <w:kern w:val="2"/>
                <w:lang w:eastAsia="en-US"/>
              </w:rPr>
              <w:t xml:space="preserve"> объекта индивидуального жилищного</w:t>
            </w:r>
            <w:r>
              <w:rPr>
                <w:rFonts w:eastAsia="Calibri"/>
                <w:b/>
                <w:bCs/>
                <w:kern w:val="2"/>
                <w:lang w:eastAsia="en-US"/>
              </w:rPr>
              <w:t xml:space="preserve"> </w:t>
            </w:r>
            <w:r w:rsidRPr="00B211BC">
              <w:rPr>
                <w:rFonts w:eastAsia="Calibri"/>
                <w:b/>
                <w:bCs/>
                <w:kern w:val="2"/>
                <w:lang w:eastAsia="en-US"/>
              </w:rPr>
              <w:t>строительства или садового дома параметров объекта индивидуального жилищного строительства или садового</w:t>
            </w:r>
            <w:r>
              <w:rPr>
                <w:rFonts w:eastAsia="Calibri"/>
                <w:b/>
                <w:bCs/>
                <w:kern w:val="2"/>
                <w:lang w:eastAsia="en-US"/>
              </w:rPr>
              <w:t xml:space="preserve"> </w:t>
            </w:r>
            <w:r w:rsidRPr="00B211BC">
              <w:rPr>
                <w:rFonts w:eastAsia="Calibri"/>
                <w:b/>
                <w:bCs/>
                <w:kern w:val="2"/>
                <w:lang w:eastAsia="en-US"/>
              </w:rPr>
              <w:t>дома установленным параметрам и допустимости размещения</w:t>
            </w:r>
            <w:r>
              <w:rPr>
                <w:rFonts w:eastAsia="Calibri"/>
                <w:b/>
                <w:bCs/>
                <w:kern w:val="2"/>
                <w:lang w:eastAsia="en-US"/>
              </w:rPr>
              <w:t xml:space="preserve"> </w:t>
            </w:r>
            <w:r w:rsidRPr="00B211BC">
              <w:rPr>
                <w:rFonts w:eastAsia="Calibri"/>
                <w:b/>
                <w:bCs/>
                <w:kern w:val="2"/>
                <w:lang w:eastAsia="en-US"/>
              </w:rPr>
              <w:t>объекта индивидуального жилищного строительства или</w:t>
            </w:r>
            <w:r>
              <w:rPr>
                <w:rFonts w:eastAsia="Calibri"/>
                <w:b/>
                <w:bCs/>
                <w:kern w:val="2"/>
                <w:lang w:eastAsia="en-US"/>
              </w:rPr>
              <w:t xml:space="preserve"> </w:t>
            </w:r>
            <w:r w:rsidRPr="00B211BC">
              <w:rPr>
                <w:rFonts w:eastAsia="Calibri"/>
                <w:b/>
                <w:bCs/>
                <w:kern w:val="2"/>
                <w:lang w:eastAsia="en-US"/>
              </w:rPr>
              <w:t>садового дома на земельном участке»</w:t>
            </w:r>
          </w:p>
          <w:p w:rsidR="00B211BC" w:rsidRPr="006F6B45" w:rsidRDefault="00B211BC" w:rsidP="00B30908">
            <w:pPr>
              <w:jc w:val="both"/>
              <w:cnfStyle w:val="000000000000" w:firstRow="0" w:lastRow="0" w:firstColumn="0" w:lastColumn="0" w:oddVBand="0" w:evenVBand="0" w:oddHBand="0" w:evenHBand="0" w:firstRowFirstColumn="0" w:firstRowLastColumn="0" w:lastRowFirstColumn="0" w:lastRowLastColumn="0"/>
              <w:rPr>
                <w:b/>
              </w:rPr>
            </w:pPr>
          </w:p>
        </w:tc>
        <w:tc>
          <w:tcPr>
            <w:tcW w:w="814" w:type="dxa"/>
          </w:tcPr>
          <w:p w:rsidR="00B211BC" w:rsidRDefault="003B45EE" w:rsidP="00991752">
            <w:pPr>
              <w:cnfStyle w:val="000000000000" w:firstRow="0" w:lastRow="0" w:firstColumn="0" w:lastColumn="0" w:oddVBand="0" w:evenVBand="0" w:oddHBand="0" w:evenHBand="0" w:firstRowFirstColumn="0" w:firstRowLastColumn="0" w:lastRowFirstColumn="0" w:lastRowLastColumn="0"/>
              <w:rPr>
                <w:kern w:val="2"/>
              </w:rPr>
            </w:pPr>
            <w:r>
              <w:rPr>
                <w:kern w:val="2"/>
              </w:rPr>
              <w:t>14-35</w:t>
            </w:r>
          </w:p>
        </w:tc>
      </w:tr>
      <w:tr w:rsidR="00B211BC" w:rsidRPr="006024B3" w:rsidTr="00991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211BC" w:rsidRDefault="00B211BC" w:rsidP="00991752">
            <w:r>
              <w:t>88</w:t>
            </w:r>
          </w:p>
        </w:tc>
        <w:tc>
          <w:tcPr>
            <w:tcW w:w="1276" w:type="dxa"/>
          </w:tcPr>
          <w:p w:rsidR="00B211BC" w:rsidRDefault="00B211BC" w:rsidP="00991752">
            <w:pPr>
              <w:cnfStyle w:val="000000100000" w:firstRow="0" w:lastRow="0" w:firstColumn="0" w:lastColumn="0" w:oddVBand="0" w:evenVBand="0" w:oddHBand="1" w:evenHBand="0" w:firstRowFirstColumn="0" w:firstRowLastColumn="0" w:lastRowFirstColumn="0" w:lastRowLastColumn="0"/>
            </w:pPr>
            <w:r>
              <w:t>09.11.2021</w:t>
            </w:r>
          </w:p>
        </w:tc>
        <w:tc>
          <w:tcPr>
            <w:tcW w:w="8647" w:type="dxa"/>
          </w:tcPr>
          <w:p w:rsidR="00B211BC" w:rsidRPr="00B211BC" w:rsidRDefault="00B211BC" w:rsidP="00B211BC">
            <w:pPr>
              <w:tabs>
                <w:tab w:val="left" w:pos="3626"/>
              </w:tabs>
              <w:cnfStyle w:val="000000100000" w:firstRow="0" w:lastRow="0" w:firstColumn="0" w:lastColumn="0" w:oddVBand="0" w:evenVBand="0" w:oddHBand="1" w:evenHBand="0" w:firstRowFirstColumn="0" w:firstRowLastColumn="0" w:lastRowFirstColumn="0" w:lastRowLastColumn="0"/>
              <w:rPr>
                <w:b/>
                <w:bCs/>
              </w:rPr>
            </w:pPr>
            <w:r w:rsidRPr="00B211BC">
              <w:rPr>
                <w:b/>
                <w:bCs/>
              </w:rPr>
              <w:t>О проведении конкурса снежных фигур</w:t>
            </w:r>
            <w:r>
              <w:rPr>
                <w:b/>
                <w:bCs/>
              </w:rPr>
              <w:t xml:space="preserve"> </w:t>
            </w:r>
            <w:r w:rsidRPr="00B211BC">
              <w:rPr>
                <w:rStyle w:val="c0"/>
                <w:b/>
                <w:color w:val="000000"/>
              </w:rPr>
              <w:t>«Снежная фантазия-2021»</w:t>
            </w:r>
          </w:p>
          <w:p w:rsidR="00B211BC" w:rsidRPr="00B211BC" w:rsidRDefault="00B211BC" w:rsidP="00B211BC">
            <w:pPr>
              <w:cnfStyle w:val="000000100000" w:firstRow="0" w:lastRow="0" w:firstColumn="0" w:lastColumn="0" w:oddVBand="0" w:evenVBand="0" w:oddHBand="1" w:evenHBand="0" w:firstRowFirstColumn="0" w:firstRowLastColumn="0" w:lastRowFirstColumn="0" w:lastRowLastColumn="0"/>
              <w:rPr>
                <w:rFonts w:eastAsia="Calibri"/>
                <w:b/>
                <w:bCs/>
                <w:kern w:val="2"/>
                <w:lang w:eastAsia="en-US"/>
              </w:rPr>
            </w:pPr>
          </w:p>
        </w:tc>
        <w:tc>
          <w:tcPr>
            <w:tcW w:w="814" w:type="dxa"/>
          </w:tcPr>
          <w:p w:rsidR="00B211BC" w:rsidRDefault="003B45EE" w:rsidP="00991752">
            <w:pPr>
              <w:cnfStyle w:val="000000100000" w:firstRow="0" w:lastRow="0" w:firstColumn="0" w:lastColumn="0" w:oddVBand="0" w:evenVBand="0" w:oddHBand="1" w:evenHBand="0" w:firstRowFirstColumn="0" w:firstRowLastColumn="0" w:lastRowFirstColumn="0" w:lastRowLastColumn="0"/>
              <w:rPr>
                <w:kern w:val="2"/>
              </w:rPr>
            </w:pPr>
            <w:r>
              <w:rPr>
                <w:kern w:val="2"/>
              </w:rPr>
              <w:t>35-38</w:t>
            </w:r>
          </w:p>
        </w:tc>
      </w:tr>
      <w:tr w:rsidR="00B211BC" w:rsidRPr="006024B3" w:rsidTr="00991752">
        <w:tc>
          <w:tcPr>
            <w:cnfStyle w:val="001000000000" w:firstRow="0" w:lastRow="0" w:firstColumn="1" w:lastColumn="0" w:oddVBand="0" w:evenVBand="0" w:oddHBand="0" w:evenHBand="0" w:firstRowFirstColumn="0" w:firstRowLastColumn="0" w:lastRowFirstColumn="0" w:lastRowLastColumn="0"/>
            <w:tcW w:w="817" w:type="dxa"/>
          </w:tcPr>
          <w:p w:rsidR="00B211BC" w:rsidRDefault="00B211BC" w:rsidP="00991752">
            <w:r>
              <w:t>89</w:t>
            </w:r>
          </w:p>
        </w:tc>
        <w:tc>
          <w:tcPr>
            <w:tcW w:w="1276" w:type="dxa"/>
          </w:tcPr>
          <w:p w:rsidR="00B211BC" w:rsidRDefault="00B211BC" w:rsidP="00991752">
            <w:pPr>
              <w:cnfStyle w:val="000000000000" w:firstRow="0" w:lastRow="0" w:firstColumn="0" w:lastColumn="0" w:oddVBand="0" w:evenVBand="0" w:oddHBand="0" w:evenHBand="0" w:firstRowFirstColumn="0" w:firstRowLastColumn="0" w:lastRowFirstColumn="0" w:lastRowLastColumn="0"/>
            </w:pPr>
            <w:r>
              <w:t>09.11.2021</w:t>
            </w:r>
          </w:p>
        </w:tc>
        <w:tc>
          <w:tcPr>
            <w:tcW w:w="8647" w:type="dxa"/>
          </w:tcPr>
          <w:p w:rsidR="00006F5E" w:rsidRPr="00006F5E" w:rsidRDefault="00006F5E" w:rsidP="00006F5E">
            <w:pPr>
              <w:cnfStyle w:val="000000000000" w:firstRow="0" w:lastRow="0" w:firstColumn="0" w:lastColumn="0" w:oddVBand="0" w:evenVBand="0" w:oddHBand="0" w:evenHBand="0" w:firstRowFirstColumn="0" w:firstRowLastColumn="0" w:lastRowFirstColumn="0" w:lastRowLastColumn="0"/>
              <w:rPr>
                <w:b/>
                <w:kern w:val="2"/>
              </w:rPr>
            </w:pPr>
            <w:r w:rsidRPr="00006F5E">
              <w:rPr>
                <w:b/>
                <w:kern w:val="2"/>
              </w:rPr>
              <w:t>Об утверждении административн</w:t>
            </w:r>
            <w:r>
              <w:rPr>
                <w:b/>
                <w:kern w:val="2"/>
              </w:rPr>
              <w:t xml:space="preserve">ого регламента </w:t>
            </w:r>
            <w:r w:rsidRPr="00006F5E">
              <w:rPr>
                <w:b/>
                <w:kern w:val="2"/>
              </w:rPr>
              <w:t>пред</w:t>
            </w:r>
            <w:r>
              <w:rPr>
                <w:b/>
                <w:kern w:val="2"/>
              </w:rPr>
              <w:t xml:space="preserve">оставления муниципальной услуги </w:t>
            </w:r>
            <w:r w:rsidRPr="00006F5E">
              <w:rPr>
                <w:b/>
                <w:kern w:val="2"/>
              </w:rPr>
              <w:t>«Выдача град</w:t>
            </w:r>
            <w:r>
              <w:rPr>
                <w:b/>
                <w:kern w:val="2"/>
              </w:rPr>
              <w:t xml:space="preserve">остроительного плана земельного </w:t>
            </w:r>
            <w:r w:rsidRPr="00006F5E">
              <w:rPr>
                <w:b/>
                <w:kern w:val="2"/>
              </w:rPr>
              <w:t>участка, располо</w:t>
            </w:r>
            <w:r>
              <w:rPr>
                <w:b/>
                <w:kern w:val="2"/>
              </w:rPr>
              <w:t xml:space="preserve">женного в границах </w:t>
            </w:r>
            <w:proofErr w:type="spellStart"/>
            <w:r>
              <w:rPr>
                <w:b/>
                <w:kern w:val="2"/>
              </w:rPr>
              <w:t>Жигаловского</w:t>
            </w:r>
            <w:proofErr w:type="spellEnd"/>
            <w:r>
              <w:rPr>
                <w:b/>
                <w:kern w:val="2"/>
              </w:rPr>
              <w:t xml:space="preserve"> </w:t>
            </w:r>
            <w:r w:rsidRPr="00006F5E">
              <w:rPr>
                <w:b/>
                <w:kern w:val="2"/>
              </w:rPr>
              <w:t>муниципального образования»</w:t>
            </w:r>
          </w:p>
          <w:p w:rsidR="00B211BC" w:rsidRPr="00B211BC" w:rsidRDefault="00B211BC" w:rsidP="00B211BC">
            <w:pPr>
              <w:tabs>
                <w:tab w:val="left" w:pos="3626"/>
              </w:tabs>
              <w:cnfStyle w:val="000000000000" w:firstRow="0" w:lastRow="0" w:firstColumn="0" w:lastColumn="0" w:oddVBand="0" w:evenVBand="0" w:oddHBand="0" w:evenHBand="0" w:firstRowFirstColumn="0" w:firstRowLastColumn="0" w:lastRowFirstColumn="0" w:lastRowLastColumn="0"/>
              <w:rPr>
                <w:b/>
                <w:bCs/>
              </w:rPr>
            </w:pPr>
          </w:p>
        </w:tc>
        <w:tc>
          <w:tcPr>
            <w:tcW w:w="814" w:type="dxa"/>
          </w:tcPr>
          <w:p w:rsidR="00B211BC" w:rsidRDefault="003B45EE" w:rsidP="00991752">
            <w:pPr>
              <w:cnfStyle w:val="000000000000" w:firstRow="0" w:lastRow="0" w:firstColumn="0" w:lastColumn="0" w:oddVBand="0" w:evenVBand="0" w:oddHBand="0" w:evenHBand="0" w:firstRowFirstColumn="0" w:firstRowLastColumn="0" w:lastRowFirstColumn="0" w:lastRowLastColumn="0"/>
              <w:rPr>
                <w:kern w:val="2"/>
              </w:rPr>
            </w:pPr>
            <w:r>
              <w:rPr>
                <w:kern w:val="2"/>
              </w:rPr>
              <w:t>38-61</w:t>
            </w:r>
          </w:p>
        </w:tc>
      </w:tr>
      <w:tr w:rsidR="003F7BDE" w:rsidRPr="006024B3" w:rsidTr="00991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3F7BDE" w:rsidRDefault="003F7BDE" w:rsidP="00991752">
            <w:r>
              <w:t>90</w:t>
            </w:r>
          </w:p>
        </w:tc>
        <w:tc>
          <w:tcPr>
            <w:tcW w:w="1276" w:type="dxa"/>
          </w:tcPr>
          <w:p w:rsidR="003F7BDE" w:rsidRDefault="003F7BDE" w:rsidP="00991752">
            <w:pPr>
              <w:cnfStyle w:val="000000100000" w:firstRow="0" w:lastRow="0" w:firstColumn="0" w:lastColumn="0" w:oddVBand="0" w:evenVBand="0" w:oddHBand="1" w:evenHBand="0" w:firstRowFirstColumn="0" w:firstRowLastColumn="0" w:lastRowFirstColumn="0" w:lastRowLastColumn="0"/>
            </w:pPr>
            <w:r>
              <w:t>10.11.2021</w:t>
            </w:r>
          </w:p>
        </w:tc>
        <w:tc>
          <w:tcPr>
            <w:tcW w:w="8647" w:type="dxa"/>
          </w:tcPr>
          <w:p w:rsidR="003F7BDE" w:rsidRPr="003F7BDE" w:rsidRDefault="003F7BDE" w:rsidP="00006F5E">
            <w:pPr>
              <w:cnfStyle w:val="000000100000" w:firstRow="0" w:lastRow="0" w:firstColumn="0" w:lastColumn="0" w:oddVBand="0" w:evenVBand="0" w:oddHBand="1" w:evenHBand="0" w:firstRowFirstColumn="0" w:firstRowLastColumn="0" w:lastRowFirstColumn="0" w:lastRowLastColumn="0"/>
              <w:rPr>
                <w:b/>
                <w:kern w:val="2"/>
              </w:rPr>
            </w:pPr>
            <w:r w:rsidRPr="003F7BDE">
              <w:rPr>
                <w:rFonts w:eastAsia="Calibri"/>
                <w:b/>
              </w:rPr>
              <w:t xml:space="preserve">О внесении изменений в административный Регламент </w:t>
            </w:r>
            <w:r w:rsidRPr="003F7BDE">
              <w:rPr>
                <w:b/>
              </w:rPr>
              <w:t xml:space="preserve"> предоставления муниципальной услуги «Предоставление в собственность за плату недвижимого имущества, находящегося в муниципальной собственности </w:t>
            </w:r>
            <w:proofErr w:type="spellStart"/>
            <w:r w:rsidRPr="003F7BDE">
              <w:rPr>
                <w:b/>
              </w:rPr>
              <w:t>Жигаловского</w:t>
            </w:r>
            <w:proofErr w:type="spellEnd"/>
            <w:r w:rsidRPr="003F7BDE">
              <w:rPr>
                <w:b/>
              </w:rPr>
              <w:t xml:space="preserve"> муниципального образования,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proofErr w:type="spellStart"/>
            <w:r w:rsidRPr="003F7BDE">
              <w:rPr>
                <w:b/>
              </w:rPr>
              <w:t>Жигаловского</w:t>
            </w:r>
            <w:proofErr w:type="spellEnd"/>
            <w:r w:rsidRPr="003F7BDE">
              <w:rPr>
                <w:b/>
              </w:rPr>
              <w:t xml:space="preserve"> муниципального образования»</w:t>
            </w:r>
          </w:p>
        </w:tc>
        <w:tc>
          <w:tcPr>
            <w:tcW w:w="814" w:type="dxa"/>
          </w:tcPr>
          <w:p w:rsidR="003F7BDE" w:rsidRDefault="003B45EE" w:rsidP="00991752">
            <w:pPr>
              <w:cnfStyle w:val="000000100000" w:firstRow="0" w:lastRow="0" w:firstColumn="0" w:lastColumn="0" w:oddVBand="0" w:evenVBand="0" w:oddHBand="1" w:evenHBand="0" w:firstRowFirstColumn="0" w:firstRowLastColumn="0" w:lastRowFirstColumn="0" w:lastRowLastColumn="0"/>
              <w:rPr>
                <w:kern w:val="2"/>
              </w:rPr>
            </w:pPr>
            <w:r>
              <w:rPr>
                <w:kern w:val="2"/>
              </w:rPr>
              <w:t>61-62</w:t>
            </w:r>
          </w:p>
        </w:tc>
      </w:tr>
      <w:tr w:rsidR="00573FD9" w:rsidRPr="006024B3" w:rsidTr="00991752">
        <w:tc>
          <w:tcPr>
            <w:cnfStyle w:val="001000000000" w:firstRow="0" w:lastRow="0" w:firstColumn="1" w:lastColumn="0" w:oddVBand="0" w:evenVBand="0" w:oddHBand="0" w:evenHBand="0" w:firstRowFirstColumn="0" w:firstRowLastColumn="0" w:lastRowFirstColumn="0" w:lastRowLastColumn="0"/>
            <w:tcW w:w="11554" w:type="dxa"/>
            <w:gridSpan w:val="4"/>
          </w:tcPr>
          <w:p w:rsidR="00573FD9" w:rsidRPr="00991752" w:rsidRDefault="00573FD9" w:rsidP="00991752">
            <w:pPr>
              <w:jc w:val="center"/>
            </w:pPr>
            <w:r w:rsidRPr="00991752">
              <w:t xml:space="preserve">Решения Думы </w:t>
            </w:r>
            <w:proofErr w:type="spellStart"/>
            <w:r w:rsidRPr="00991752">
              <w:t>Жигаловского</w:t>
            </w:r>
            <w:proofErr w:type="spellEnd"/>
            <w:r w:rsidRPr="00991752">
              <w:t xml:space="preserve"> муниципального образования</w:t>
            </w:r>
          </w:p>
        </w:tc>
      </w:tr>
      <w:tr w:rsidR="00991752" w:rsidRPr="006024B3" w:rsidTr="00991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91752" w:rsidRPr="00C57BD3" w:rsidRDefault="00991752" w:rsidP="00991752">
            <w:r>
              <w:t>19-21</w:t>
            </w:r>
          </w:p>
        </w:tc>
        <w:tc>
          <w:tcPr>
            <w:tcW w:w="1276" w:type="dxa"/>
          </w:tcPr>
          <w:p w:rsidR="00991752" w:rsidRPr="00C57BD3" w:rsidRDefault="00991752" w:rsidP="00991752">
            <w:pPr>
              <w:cnfStyle w:val="000000100000" w:firstRow="0" w:lastRow="0" w:firstColumn="0" w:lastColumn="0" w:oddVBand="0" w:evenVBand="0" w:oddHBand="1" w:evenHBand="0" w:firstRowFirstColumn="0" w:firstRowLastColumn="0" w:lastRowFirstColumn="0" w:lastRowLastColumn="0"/>
            </w:pPr>
            <w:r>
              <w:t>20</w:t>
            </w:r>
            <w:r w:rsidRPr="00C57BD3">
              <w:t>.</w:t>
            </w:r>
            <w:r>
              <w:t>10</w:t>
            </w:r>
            <w:r w:rsidRPr="00C57BD3">
              <w:t>.2021</w:t>
            </w:r>
          </w:p>
        </w:tc>
        <w:tc>
          <w:tcPr>
            <w:tcW w:w="8647" w:type="dxa"/>
          </w:tcPr>
          <w:p w:rsidR="00991752" w:rsidRPr="00991752" w:rsidRDefault="00991752" w:rsidP="00991752">
            <w:pPr>
              <w:cnfStyle w:val="000000100000" w:firstRow="0" w:lastRow="0" w:firstColumn="0" w:lastColumn="0" w:oddVBand="0" w:evenVBand="0" w:oddHBand="1" w:evenHBand="0" w:firstRowFirstColumn="0" w:firstRowLastColumn="0" w:lastRowFirstColumn="0" w:lastRowLastColumn="0"/>
              <w:rPr>
                <w:b/>
              </w:rPr>
            </w:pPr>
            <w:r w:rsidRPr="00991752">
              <w:rPr>
                <w:b/>
              </w:rPr>
              <w:t xml:space="preserve">О внесении изменений в решение Думы </w:t>
            </w:r>
            <w:proofErr w:type="spellStart"/>
            <w:r w:rsidRPr="00991752">
              <w:rPr>
                <w:b/>
              </w:rPr>
              <w:t>Жигаловского</w:t>
            </w:r>
            <w:proofErr w:type="spellEnd"/>
            <w:r w:rsidRPr="00991752">
              <w:rPr>
                <w:b/>
              </w:rPr>
              <w:t xml:space="preserve"> МО от 28.12.2020г. № 45-20 «О бюджете </w:t>
            </w:r>
            <w:proofErr w:type="spellStart"/>
            <w:r w:rsidRPr="00991752">
              <w:rPr>
                <w:b/>
              </w:rPr>
              <w:t>Жигаловского</w:t>
            </w:r>
            <w:proofErr w:type="spellEnd"/>
            <w:r w:rsidRPr="00991752">
              <w:rPr>
                <w:b/>
              </w:rPr>
              <w:t xml:space="preserve"> муниципального образования на 2021 год и плановый период 2022 и 2023 годов»</w:t>
            </w:r>
          </w:p>
          <w:p w:rsidR="00991752" w:rsidRPr="00991752" w:rsidRDefault="00991752" w:rsidP="00991752">
            <w:pPr>
              <w:cnfStyle w:val="000000100000" w:firstRow="0" w:lastRow="0" w:firstColumn="0" w:lastColumn="0" w:oddVBand="0" w:evenVBand="0" w:oddHBand="1" w:evenHBand="0" w:firstRowFirstColumn="0" w:firstRowLastColumn="0" w:lastRowFirstColumn="0" w:lastRowLastColumn="0"/>
              <w:rPr>
                <w:rFonts w:eastAsia="Calibri"/>
              </w:rPr>
            </w:pPr>
          </w:p>
        </w:tc>
        <w:tc>
          <w:tcPr>
            <w:tcW w:w="814" w:type="dxa"/>
          </w:tcPr>
          <w:p w:rsidR="00991752" w:rsidRPr="00991752" w:rsidRDefault="003B45EE" w:rsidP="00991752">
            <w:pPr>
              <w:cnfStyle w:val="000000100000" w:firstRow="0" w:lastRow="0" w:firstColumn="0" w:lastColumn="0" w:oddVBand="0" w:evenVBand="0" w:oddHBand="1" w:evenHBand="0" w:firstRowFirstColumn="0" w:firstRowLastColumn="0" w:lastRowFirstColumn="0" w:lastRowLastColumn="0"/>
            </w:pPr>
            <w:r>
              <w:t>61-62</w:t>
            </w:r>
          </w:p>
        </w:tc>
      </w:tr>
      <w:tr w:rsidR="00991752" w:rsidRPr="006024B3" w:rsidTr="00991752">
        <w:tc>
          <w:tcPr>
            <w:cnfStyle w:val="001000000000" w:firstRow="0" w:lastRow="0" w:firstColumn="1" w:lastColumn="0" w:oddVBand="0" w:evenVBand="0" w:oddHBand="0" w:evenHBand="0" w:firstRowFirstColumn="0" w:firstRowLastColumn="0" w:lastRowFirstColumn="0" w:lastRowLastColumn="0"/>
            <w:tcW w:w="817" w:type="dxa"/>
          </w:tcPr>
          <w:p w:rsidR="00991752" w:rsidRPr="00C57BD3" w:rsidRDefault="00991752" w:rsidP="00991752">
            <w:r>
              <w:t>20-21</w:t>
            </w:r>
          </w:p>
        </w:tc>
        <w:tc>
          <w:tcPr>
            <w:tcW w:w="1276" w:type="dxa"/>
          </w:tcPr>
          <w:p w:rsidR="00991752" w:rsidRPr="00C57BD3" w:rsidRDefault="00991752" w:rsidP="00991752">
            <w:pPr>
              <w:cnfStyle w:val="000000000000" w:firstRow="0" w:lastRow="0" w:firstColumn="0" w:lastColumn="0" w:oddVBand="0" w:evenVBand="0" w:oddHBand="0" w:evenHBand="0" w:firstRowFirstColumn="0" w:firstRowLastColumn="0" w:lastRowFirstColumn="0" w:lastRowLastColumn="0"/>
            </w:pPr>
            <w:r>
              <w:t>20</w:t>
            </w:r>
            <w:r w:rsidRPr="00C57BD3">
              <w:t>.</w:t>
            </w:r>
            <w:r>
              <w:t>10</w:t>
            </w:r>
            <w:r w:rsidRPr="00C57BD3">
              <w:t>.2021</w:t>
            </w:r>
          </w:p>
        </w:tc>
        <w:tc>
          <w:tcPr>
            <w:tcW w:w="8647" w:type="dxa"/>
          </w:tcPr>
          <w:p w:rsidR="00991752" w:rsidRPr="00991752" w:rsidRDefault="00991752" w:rsidP="00991752">
            <w:pPr>
              <w:pStyle w:val="a8"/>
              <w:jc w:val="both"/>
              <w:cnfStyle w:val="000000000000" w:firstRow="0" w:lastRow="0" w:firstColumn="0" w:lastColumn="0" w:oddVBand="0" w:evenVBand="0" w:oddHBand="0" w:evenHBand="0" w:firstRowFirstColumn="0" w:firstRowLastColumn="0" w:lastRowFirstColumn="0" w:lastRowLastColumn="0"/>
              <w:rPr>
                <w:b/>
                <w:sz w:val="20"/>
                <w:szCs w:val="20"/>
              </w:rPr>
            </w:pPr>
            <w:r w:rsidRPr="00991752">
              <w:rPr>
                <w:b/>
                <w:sz w:val="20"/>
                <w:szCs w:val="20"/>
              </w:rPr>
              <w:t xml:space="preserve">О внесении изменений в решение Думы </w:t>
            </w:r>
            <w:proofErr w:type="spellStart"/>
            <w:r w:rsidRPr="00991752">
              <w:rPr>
                <w:b/>
                <w:sz w:val="20"/>
                <w:szCs w:val="20"/>
              </w:rPr>
              <w:t>Жигаловского</w:t>
            </w:r>
            <w:proofErr w:type="spellEnd"/>
            <w:r w:rsidRPr="00991752">
              <w:rPr>
                <w:b/>
                <w:sz w:val="20"/>
                <w:szCs w:val="20"/>
              </w:rPr>
              <w:t xml:space="preserve"> муниципального образования от 28.12.2020 года № 49-20 об утверждении «Положения о порядке и условиях приватизации муниципального имущества </w:t>
            </w:r>
            <w:proofErr w:type="spellStart"/>
            <w:r w:rsidRPr="00991752">
              <w:rPr>
                <w:b/>
                <w:sz w:val="20"/>
                <w:szCs w:val="20"/>
              </w:rPr>
              <w:t>Жигаловского</w:t>
            </w:r>
            <w:proofErr w:type="spellEnd"/>
            <w:r w:rsidRPr="00991752">
              <w:rPr>
                <w:b/>
                <w:sz w:val="20"/>
                <w:szCs w:val="20"/>
              </w:rPr>
              <w:t xml:space="preserve"> муниципального образования» (в редакции от 08.06.2021 года № 16-21)</w:t>
            </w:r>
          </w:p>
        </w:tc>
        <w:tc>
          <w:tcPr>
            <w:tcW w:w="814" w:type="dxa"/>
          </w:tcPr>
          <w:p w:rsidR="00991752" w:rsidRPr="00991752" w:rsidRDefault="003B45EE" w:rsidP="00991752">
            <w:pPr>
              <w:cnfStyle w:val="000000000000" w:firstRow="0" w:lastRow="0" w:firstColumn="0" w:lastColumn="0" w:oddVBand="0" w:evenVBand="0" w:oddHBand="0" w:evenHBand="0" w:firstRowFirstColumn="0" w:firstRowLastColumn="0" w:lastRowFirstColumn="0" w:lastRowLastColumn="0"/>
            </w:pPr>
            <w:r>
              <w:t>62-63</w:t>
            </w:r>
          </w:p>
        </w:tc>
      </w:tr>
      <w:tr w:rsidR="00991752" w:rsidRPr="006024B3" w:rsidTr="00991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91752" w:rsidRDefault="00991752" w:rsidP="00991752">
            <w:r>
              <w:t>21-21</w:t>
            </w:r>
          </w:p>
        </w:tc>
        <w:tc>
          <w:tcPr>
            <w:tcW w:w="1276" w:type="dxa"/>
          </w:tcPr>
          <w:p w:rsidR="00991752" w:rsidRPr="00C57BD3" w:rsidRDefault="00991752" w:rsidP="00991752">
            <w:pPr>
              <w:cnfStyle w:val="000000100000" w:firstRow="0" w:lastRow="0" w:firstColumn="0" w:lastColumn="0" w:oddVBand="0" w:evenVBand="0" w:oddHBand="1" w:evenHBand="0" w:firstRowFirstColumn="0" w:firstRowLastColumn="0" w:lastRowFirstColumn="0" w:lastRowLastColumn="0"/>
            </w:pPr>
            <w:r>
              <w:t>20.10.2021</w:t>
            </w:r>
          </w:p>
        </w:tc>
        <w:tc>
          <w:tcPr>
            <w:tcW w:w="8647" w:type="dxa"/>
          </w:tcPr>
          <w:p w:rsidR="00991752" w:rsidRPr="00991752" w:rsidRDefault="00991752" w:rsidP="00991752">
            <w:pPr>
              <w:cnfStyle w:val="000000100000" w:firstRow="0" w:lastRow="0" w:firstColumn="0" w:lastColumn="0" w:oddVBand="0" w:evenVBand="0" w:oddHBand="1" w:evenHBand="0" w:firstRowFirstColumn="0" w:firstRowLastColumn="0" w:lastRowFirstColumn="0" w:lastRowLastColumn="0"/>
              <w:rPr>
                <w:b/>
              </w:rPr>
            </w:pPr>
            <w:r w:rsidRPr="00991752">
              <w:rPr>
                <w:b/>
              </w:rPr>
              <w:t xml:space="preserve">О внесении изменений в решение Думы </w:t>
            </w:r>
            <w:proofErr w:type="spellStart"/>
            <w:r w:rsidRPr="00991752">
              <w:rPr>
                <w:b/>
              </w:rPr>
              <w:t>Жигаловского</w:t>
            </w:r>
            <w:proofErr w:type="spellEnd"/>
            <w:r w:rsidRPr="00991752">
              <w:rPr>
                <w:b/>
              </w:rPr>
              <w:t xml:space="preserve"> МО от 26.11.2019г. № 11-19 «Об установлении налога на </w:t>
            </w:r>
            <w:proofErr w:type="gramStart"/>
            <w:r w:rsidRPr="00991752">
              <w:rPr>
                <w:b/>
              </w:rPr>
              <w:t>имущество  физических</w:t>
            </w:r>
            <w:proofErr w:type="gramEnd"/>
            <w:r w:rsidRPr="00991752">
              <w:rPr>
                <w:b/>
              </w:rPr>
              <w:t xml:space="preserve"> лиц на территории </w:t>
            </w:r>
            <w:proofErr w:type="spellStart"/>
            <w:r w:rsidRPr="00991752">
              <w:rPr>
                <w:b/>
              </w:rPr>
              <w:t>Жигаловского</w:t>
            </w:r>
            <w:proofErr w:type="spellEnd"/>
            <w:r w:rsidRPr="00991752">
              <w:rPr>
                <w:b/>
              </w:rPr>
              <w:t xml:space="preserve"> муниципального образования»</w:t>
            </w:r>
          </w:p>
          <w:p w:rsidR="00991752" w:rsidRPr="00991752" w:rsidRDefault="00991752" w:rsidP="00991752">
            <w:pPr>
              <w:pStyle w:val="11"/>
              <w:spacing w:before="0" w:after="0"/>
              <w:outlineLvl w:val="0"/>
              <w:cnfStyle w:val="000000100000" w:firstRow="0" w:lastRow="0" w:firstColumn="0" w:lastColumn="0" w:oddVBand="0" w:evenVBand="0" w:oddHBand="1" w:evenHBand="0" w:firstRowFirstColumn="0" w:firstRowLastColumn="0" w:lastRowFirstColumn="0" w:lastRowLastColumn="0"/>
              <w:rPr>
                <w:sz w:val="20"/>
                <w:szCs w:val="20"/>
              </w:rPr>
            </w:pPr>
          </w:p>
        </w:tc>
        <w:tc>
          <w:tcPr>
            <w:tcW w:w="814" w:type="dxa"/>
          </w:tcPr>
          <w:p w:rsidR="00991752" w:rsidRPr="00991752" w:rsidRDefault="00991752" w:rsidP="00991752">
            <w:pPr>
              <w:cnfStyle w:val="000000100000" w:firstRow="0" w:lastRow="0" w:firstColumn="0" w:lastColumn="0" w:oddVBand="0" w:evenVBand="0" w:oddHBand="1" w:evenHBand="0" w:firstRowFirstColumn="0" w:firstRowLastColumn="0" w:lastRowFirstColumn="0" w:lastRowLastColumn="0"/>
            </w:pPr>
          </w:p>
        </w:tc>
      </w:tr>
      <w:tr w:rsidR="00991752" w:rsidRPr="006024B3" w:rsidTr="00991752">
        <w:tc>
          <w:tcPr>
            <w:cnfStyle w:val="001000000000" w:firstRow="0" w:lastRow="0" w:firstColumn="1" w:lastColumn="0" w:oddVBand="0" w:evenVBand="0" w:oddHBand="0" w:evenHBand="0" w:firstRowFirstColumn="0" w:firstRowLastColumn="0" w:lastRowFirstColumn="0" w:lastRowLastColumn="0"/>
            <w:tcW w:w="817" w:type="dxa"/>
          </w:tcPr>
          <w:p w:rsidR="00991752" w:rsidRDefault="00991752" w:rsidP="00991752"/>
        </w:tc>
        <w:tc>
          <w:tcPr>
            <w:tcW w:w="1276" w:type="dxa"/>
          </w:tcPr>
          <w:p w:rsidR="00991752" w:rsidRDefault="00991752" w:rsidP="00991752">
            <w:pPr>
              <w:cnfStyle w:val="000000000000" w:firstRow="0" w:lastRow="0" w:firstColumn="0" w:lastColumn="0" w:oddVBand="0" w:evenVBand="0" w:oddHBand="0" w:evenHBand="0" w:firstRowFirstColumn="0" w:firstRowLastColumn="0" w:lastRowFirstColumn="0" w:lastRowLastColumn="0"/>
            </w:pPr>
          </w:p>
        </w:tc>
        <w:tc>
          <w:tcPr>
            <w:tcW w:w="8647" w:type="dxa"/>
          </w:tcPr>
          <w:p w:rsidR="00991752" w:rsidRPr="006024B3" w:rsidRDefault="00991752" w:rsidP="00991752">
            <w:pPr>
              <w:pStyle w:val="31"/>
              <w:tabs>
                <w:tab w:val="left" w:pos="3140"/>
                <w:tab w:val="center" w:pos="4749"/>
              </w:tabs>
              <w:spacing w:before="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8"/>
              </w:rPr>
            </w:pPr>
          </w:p>
        </w:tc>
        <w:tc>
          <w:tcPr>
            <w:tcW w:w="814" w:type="dxa"/>
          </w:tcPr>
          <w:p w:rsidR="00991752" w:rsidRDefault="00991752" w:rsidP="00991752">
            <w:pPr>
              <w:cnfStyle w:val="000000000000" w:firstRow="0" w:lastRow="0" w:firstColumn="0" w:lastColumn="0" w:oddVBand="0" w:evenVBand="0" w:oddHBand="0" w:evenHBand="0" w:firstRowFirstColumn="0" w:firstRowLastColumn="0" w:lastRowFirstColumn="0" w:lastRowLastColumn="0"/>
            </w:pPr>
          </w:p>
        </w:tc>
      </w:tr>
    </w:tbl>
    <w:p w:rsidR="00573FD9" w:rsidRPr="006024B3" w:rsidRDefault="00573FD9" w:rsidP="00573FD9">
      <w:pPr>
        <w:keepLines/>
        <w:widowControl w:val="0"/>
        <w:rPr>
          <w:sz w:val="16"/>
        </w:rPr>
      </w:pPr>
      <w:r w:rsidRPr="006024B3">
        <w:rPr>
          <w:sz w:val="16"/>
        </w:rPr>
        <w:t>Ответств</w:t>
      </w:r>
      <w:r w:rsidR="00991752">
        <w:rPr>
          <w:sz w:val="16"/>
        </w:rPr>
        <w:t>енный за выпуск – Канина Е.И.</w:t>
      </w:r>
      <w:r w:rsidRPr="006024B3">
        <w:rPr>
          <w:sz w:val="16"/>
        </w:rPr>
        <w:t xml:space="preserve">; Тираж – 8 экземпляров; «Бесплатно»; Учредители: Дума </w:t>
      </w:r>
      <w:proofErr w:type="spellStart"/>
      <w:r w:rsidRPr="006024B3">
        <w:rPr>
          <w:sz w:val="16"/>
        </w:rPr>
        <w:t>Жигаловского</w:t>
      </w:r>
      <w:proofErr w:type="spellEnd"/>
      <w:r w:rsidRPr="006024B3">
        <w:rPr>
          <w:sz w:val="16"/>
        </w:rPr>
        <w:t xml:space="preserve"> МО, Администрация </w:t>
      </w:r>
      <w:proofErr w:type="spellStart"/>
      <w:r w:rsidRPr="006024B3">
        <w:rPr>
          <w:sz w:val="16"/>
        </w:rPr>
        <w:t>Жигаловского</w:t>
      </w:r>
      <w:proofErr w:type="spellEnd"/>
      <w:r w:rsidRPr="006024B3">
        <w:rPr>
          <w:sz w:val="16"/>
        </w:rPr>
        <w:t xml:space="preserve"> МО; Адрес учредителей: 666402, Иркутская область, </w:t>
      </w:r>
      <w:proofErr w:type="spellStart"/>
      <w:r w:rsidRPr="006024B3">
        <w:rPr>
          <w:sz w:val="16"/>
        </w:rPr>
        <w:t>р.п</w:t>
      </w:r>
      <w:proofErr w:type="spellEnd"/>
      <w:r w:rsidRPr="006024B3">
        <w:rPr>
          <w:sz w:val="16"/>
        </w:rPr>
        <w:t>. Жигалово, улица Партизанская, 74</w:t>
      </w:r>
    </w:p>
    <w:p w:rsidR="00573FD9" w:rsidRDefault="00573FD9" w:rsidP="001B6DB7">
      <w:pPr>
        <w:keepLines/>
        <w:widowControl w:val="0"/>
        <w:jc w:val="cente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C1CE5" w:rsidTr="00BD7667">
        <w:tc>
          <w:tcPr>
            <w:tcW w:w="9571" w:type="dxa"/>
            <w:gridSpan w:val="2"/>
          </w:tcPr>
          <w:p w:rsidR="007C1CE5" w:rsidRPr="007C1CE5" w:rsidRDefault="007C1CE5" w:rsidP="00BD7667">
            <w:pPr>
              <w:pStyle w:val="31"/>
              <w:spacing w:before="0"/>
              <w:jc w:val="center"/>
              <w:outlineLvl w:val="2"/>
              <w:rPr>
                <w:rFonts w:ascii="Times New Roman" w:hAnsi="Times New Roman"/>
                <w:bCs w:val="0"/>
                <w:color w:val="auto"/>
                <w:sz w:val="20"/>
              </w:rPr>
            </w:pPr>
            <w:r w:rsidRPr="007C1CE5">
              <w:rPr>
                <w:rFonts w:ascii="Times New Roman" w:hAnsi="Times New Roman"/>
                <w:bCs w:val="0"/>
                <w:color w:val="auto"/>
                <w:sz w:val="20"/>
              </w:rPr>
              <w:lastRenderedPageBreak/>
              <w:t>АДМИНИСТРАЦИЯ</w:t>
            </w:r>
          </w:p>
          <w:p w:rsidR="007C1CE5" w:rsidRPr="007C1CE5" w:rsidRDefault="007C1CE5" w:rsidP="00BD7667">
            <w:pPr>
              <w:pStyle w:val="31"/>
              <w:spacing w:before="0"/>
              <w:jc w:val="center"/>
              <w:outlineLvl w:val="2"/>
              <w:rPr>
                <w:rFonts w:ascii="Times New Roman" w:hAnsi="Times New Roman"/>
                <w:bCs w:val="0"/>
                <w:color w:val="auto"/>
                <w:sz w:val="20"/>
              </w:rPr>
            </w:pPr>
            <w:r w:rsidRPr="007C1CE5">
              <w:rPr>
                <w:rFonts w:ascii="Times New Roman" w:hAnsi="Times New Roman"/>
                <w:bCs w:val="0"/>
                <w:color w:val="auto"/>
                <w:sz w:val="20"/>
              </w:rPr>
              <w:t>ЖИГАЛОВСКОГО МУНИЦИПАЛЬНОГО ОБРАЗОВАНИЯ</w:t>
            </w:r>
          </w:p>
          <w:p w:rsidR="007C1CE5" w:rsidRPr="007C1CE5" w:rsidRDefault="007C1CE5" w:rsidP="007C1CE5">
            <w:pPr>
              <w:rPr>
                <w:b/>
                <w:bCs/>
              </w:rPr>
            </w:pPr>
            <w:r w:rsidRPr="007C1CE5">
              <w:rPr>
                <w:b/>
                <w:bCs/>
              </w:rPr>
              <w:t xml:space="preserve">                                          </w:t>
            </w:r>
            <w:r>
              <w:rPr>
                <w:b/>
                <w:bCs/>
              </w:rPr>
              <w:t xml:space="preserve">                                   </w:t>
            </w:r>
            <w:r w:rsidRPr="007C1CE5">
              <w:rPr>
                <w:b/>
                <w:bCs/>
              </w:rPr>
              <w:t xml:space="preserve"> ПОСТАНОВЛЕНИЕ</w:t>
            </w:r>
          </w:p>
          <w:p w:rsidR="007C1CE5" w:rsidRPr="00930365" w:rsidRDefault="007C1CE5" w:rsidP="00BD7667">
            <w:pPr>
              <w:jc w:val="center"/>
              <w:rPr>
                <w:b/>
                <w:bCs/>
                <w:sz w:val="32"/>
                <w:szCs w:val="28"/>
              </w:rPr>
            </w:pPr>
          </w:p>
        </w:tc>
      </w:tr>
      <w:tr w:rsidR="007C1CE5" w:rsidRPr="00BD7667" w:rsidTr="00BD7667">
        <w:tc>
          <w:tcPr>
            <w:tcW w:w="4785" w:type="dxa"/>
          </w:tcPr>
          <w:p w:rsidR="007C1CE5" w:rsidRPr="00BD7667" w:rsidRDefault="007C1CE5" w:rsidP="007C1CE5">
            <w:pPr>
              <w:pStyle w:val="ad"/>
              <w:jc w:val="left"/>
              <w:rPr>
                <w:b w:val="0"/>
                <w:sz w:val="20"/>
              </w:rPr>
            </w:pPr>
            <w:r w:rsidRPr="00BD7667">
              <w:rPr>
                <w:b w:val="0"/>
                <w:sz w:val="20"/>
              </w:rPr>
              <w:t>18.10.2021 г. № 83</w:t>
            </w:r>
          </w:p>
        </w:tc>
        <w:tc>
          <w:tcPr>
            <w:tcW w:w="4786" w:type="dxa"/>
          </w:tcPr>
          <w:p w:rsidR="007C1CE5" w:rsidRPr="00BD7667" w:rsidRDefault="007C1CE5" w:rsidP="00BD7667">
            <w:pPr>
              <w:pStyle w:val="ad"/>
              <w:ind w:left="1317"/>
              <w:jc w:val="right"/>
              <w:rPr>
                <w:b w:val="0"/>
                <w:sz w:val="20"/>
              </w:rPr>
            </w:pPr>
            <w:proofErr w:type="spellStart"/>
            <w:r w:rsidRPr="00BD7667">
              <w:rPr>
                <w:b w:val="0"/>
                <w:sz w:val="20"/>
              </w:rPr>
              <w:t>рп</w:t>
            </w:r>
            <w:proofErr w:type="spellEnd"/>
            <w:r w:rsidRPr="00BD7667">
              <w:rPr>
                <w:b w:val="0"/>
                <w:sz w:val="20"/>
              </w:rPr>
              <w:t>. Жигалово</w:t>
            </w:r>
          </w:p>
        </w:tc>
      </w:tr>
    </w:tbl>
    <w:p w:rsidR="00991752" w:rsidRPr="00BD7667" w:rsidRDefault="00991752" w:rsidP="00991752">
      <w:r w:rsidRPr="00BD7667">
        <w:rPr>
          <w:b/>
        </w:rPr>
        <w:t>Об утверждении Порядка выявления, учета и</w:t>
      </w:r>
    </w:p>
    <w:p w:rsidR="00991752" w:rsidRPr="00991752" w:rsidRDefault="00991752" w:rsidP="00991752">
      <w:pPr>
        <w:rPr>
          <w:b/>
        </w:rPr>
      </w:pPr>
      <w:r w:rsidRPr="00991752">
        <w:rPr>
          <w:b/>
        </w:rPr>
        <w:t>оформления бесхозяйного недвижимого и выморочного</w:t>
      </w:r>
    </w:p>
    <w:p w:rsidR="00991752" w:rsidRPr="00991752" w:rsidRDefault="00991752" w:rsidP="00991752">
      <w:pPr>
        <w:rPr>
          <w:b/>
        </w:rPr>
      </w:pPr>
      <w:r w:rsidRPr="00991752">
        <w:rPr>
          <w:b/>
        </w:rPr>
        <w:t xml:space="preserve">имущества в муниципальную собственность </w:t>
      </w:r>
      <w:proofErr w:type="spellStart"/>
      <w:r w:rsidRPr="00991752">
        <w:rPr>
          <w:b/>
        </w:rPr>
        <w:t>Жигаловского</w:t>
      </w:r>
      <w:proofErr w:type="spellEnd"/>
    </w:p>
    <w:p w:rsidR="00991752" w:rsidRPr="00991752" w:rsidRDefault="00991752" w:rsidP="00991752">
      <w:pPr>
        <w:rPr>
          <w:b/>
        </w:rPr>
      </w:pPr>
      <w:r w:rsidRPr="00991752">
        <w:rPr>
          <w:b/>
        </w:rPr>
        <w:t>муниципального образования, утверждении Состава и Положения</w:t>
      </w:r>
    </w:p>
    <w:p w:rsidR="00991752" w:rsidRPr="00991752" w:rsidRDefault="00991752" w:rsidP="00991752">
      <w:pPr>
        <w:rPr>
          <w:b/>
        </w:rPr>
      </w:pPr>
      <w:r w:rsidRPr="00991752">
        <w:rPr>
          <w:b/>
        </w:rPr>
        <w:t>о комиссии по выявлению объектов бесхозяйного недвижимого</w:t>
      </w:r>
    </w:p>
    <w:p w:rsidR="00991752" w:rsidRPr="00991752" w:rsidRDefault="00991752" w:rsidP="00991752">
      <w:pPr>
        <w:rPr>
          <w:b/>
        </w:rPr>
      </w:pPr>
      <w:r w:rsidRPr="00991752">
        <w:rPr>
          <w:b/>
        </w:rPr>
        <w:t xml:space="preserve">имущества, находящегося на территории </w:t>
      </w:r>
      <w:proofErr w:type="spellStart"/>
      <w:r w:rsidRPr="00991752">
        <w:rPr>
          <w:b/>
        </w:rPr>
        <w:t>Жигаловского</w:t>
      </w:r>
      <w:proofErr w:type="spellEnd"/>
      <w:r w:rsidRPr="00991752">
        <w:rPr>
          <w:b/>
        </w:rPr>
        <w:t xml:space="preserve"> </w:t>
      </w:r>
    </w:p>
    <w:p w:rsidR="00991752" w:rsidRPr="00991752" w:rsidRDefault="00991752" w:rsidP="00991752">
      <w:pPr>
        <w:rPr>
          <w:b/>
        </w:rPr>
      </w:pPr>
      <w:r w:rsidRPr="00991752">
        <w:rPr>
          <w:b/>
        </w:rPr>
        <w:t>муниципального образования</w:t>
      </w:r>
    </w:p>
    <w:p w:rsidR="00991752" w:rsidRPr="00991752" w:rsidRDefault="00BD7667" w:rsidP="00991752">
      <w:pPr>
        <w:pStyle w:val="a8"/>
        <w:jc w:val="both"/>
        <w:rPr>
          <w:rFonts w:cs="Times New Roman"/>
          <w:sz w:val="20"/>
          <w:szCs w:val="20"/>
        </w:rPr>
      </w:pPr>
      <w:r>
        <w:rPr>
          <w:rFonts w:eastAsia="Times New Roman" w:cs="Times New Roman"/>
          <w:b/>
          <w:sz w:val="20"/>
          <w:szCs w:val="20"/>
          <w:lang w:eastAsia="ru-RU"/>
        </w:rPr>
        <w:t xml:space="preserve">               </w:t>
      </w:r>
      <w:r w:rsidR="00991752" w:rsidRPr="00991752">
        <w:rPr>
          <w:rFonts w:cs="Times New Roman"/>
          <w:sz w:val="20"/>
          <w:szCs w:val="20"/>
        </w:rPr>
        <w:t>В соответствии с Гражданским кодексом Российской Федерации, Жилищным кодексом Российской Федерации, Земельным </w:t>
      </w:r>
      <w:hyperlink r:id="rId8" w:history="1">
        <w:r w:rsidR="00991752" w:rsidRPr="00991752">
          <w:rPr>
            <w:rFonts w:cs="Times New Roman"/>
            <w:sz w:val="20"/>
            <w:szCs w:val="20"/>
            <w:bdr w:val="none" w:sz="0" w:space="0" w:color="auto" w:frame="1"/>
          </w:rPr>
          <w:t>кодексом</w:t>
        </w:r>
      </w:hyperlink>
      <w:r w:rsidR="00991752" w:rsidRPr="00991752">
        <w:rPr>
          <w:rFonts w:cs="Times New Roman"/>
          <w:sz w:val="20"/>
          <w:szCs w:val="20"/>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 Приказом Министерства экономического развития РФ от 10 декабря 2015 года № 931 «Об установлении Порядка принятия на учет бесхозяйных недвижимых вещей», Приказом Минэкономразвития РФ от 30 августа 2011 № 424 «Об утверждении Порядка ведения органами местного самоуправления реестров муниципального имущества», администрация </w:t>
      </w:r>
      <w:proofErr w:type="spellStart"/>
      <w:r w:rsidR="00991752" w:rsidRPr="00991752">
        <w:rPr>
          <w:rFonts w:cs="Times New Roman"/>
          <w:sz w:val="20"/>
          <w:szCs w:val="20"/>
        </w:rPr>
        <w:t>Жигаловского</w:t>
      </w:r>
      <w:proofErr w:type="spellEnd"/>
      <w:r w:rsidR="00991752" w:rsidRPr="00991752">
        <w:rPr>
          <w:rFonts w:cs="Times New Roman"/>
          <w:sz w:val="20"/>
          <w:szCs w:val="20"/>
        </w:rPr>
        <w:t xml:space="preserve"> муниципального образования, </w:t>
      </w:r>
    </w:p>
    <w:p w:rsidR="00991752" w:rsidRPr="00991752" w:rsidRDefault="007C1CE5" w:rsidP="00991752">
      <w:pPr>
        <w:rPr>
          <w:b/>
        </w:rPr>
      </w:pPr>
      <w:r>
        <w:t xml:space="preserve">              </w:t>
      </w:r>
      <w:r w:rsidR="00991752" w:rsidRPr="00991752">
        <w:rPr>
          <w:b/>
        </w:rPr>
        <w:t xml:space="preserve">ПОСТАНОВЛЯЕТ: </w:t>
      </w:r>
    </w:p>
    <w:p w:rsidR="00991752" w:rsidRPr="00991752" w:rsidRDefault="007C1CE5" w:rsidP="007C1CE5">
      <w:r>
        <w:t xml:space="preserve">               </w:t>
      </w:r>
      <w:r w:rsidR="00991752" w:rsidRPr="00991752">
        <w:t xml:space="preserve">1. Утвердить прилагаемый </w:t>
      </w:r>
      <w:r w:rsidR="00991752" w:rsidRPr="00991752">
        <w:rPr>
          <w:bCs/>
        </w:rPr>
        <w:t>Порядок</w:t>
      </w:r>
      <w:r w:rsidR="00991752" w:rsidRPr="00991752">
        <w:t xml:space="preserve"> выявления, учета и оформления бесхозяйного недвижимого и выморочного имущества в муниципальную собственность </w:t>
      </w:r>
      <w:proofErr w:type="spellStart"/>
      <w:r w:rsidR="00991752" w:rsidRPr="00991752">
        <w:t>Жигаловского</w:t>
      </w:r>
      <w:proofErr w:type="spellEnd"/>
      <w:r w:rsidR="00991752" w:rsidRPr="00991752">
        <w:t xml:space="preserve"> муниципального образования (Приложение 1);</w:t>
      </w:r>
    </w:p>
    <w:p w:rsidR="00991752" w:rsidRPr="00991752" w:rsidRDefault="00991752" w:rsidP="00991752">
      <w:pPr>
        <w:ind w:firstLine="708"/>
        <w:rPr>
          <w:bCs/>
        </w:rPr>
      </w:pPr>
      <w:r w:rsidRPr="00991752">
        <w:rPr>
          <w:bCs/>
        </w:rPr>
        <w:t xml:space="preserve">2.  Утвердить прилагаемый Состав комиссии по выявлению объектов бесхозяйного недвижимого имущества и выморочного имущества, находящегося на территории </w:t>
      </w:r>
      <w:proofErr w:type="spellStart"/>
      <w:r w:rsidRPr="00991752">
        <w:rPr>
          <w:bCs/>
        </w:rPr>
        <w:t>Жигаловского</w:t>
      </w:r>
      <w:proofErr w:type="spellEnd"/>
      <w:r w:rsidRPr="00991752">
        <w:rPr>
          <w:bCs/>
        </w:rPr>
        <w:t xml:space="preserve"> муниципального образования (Приложение 2);</w:t>
      </w:r>
    </w:p>
    <w:p w:rsidR="00991752" w:rsidRPr="00991752" w:rsidRDefault="00991752" w:rsidP="00991752">
      <w:pPr>
        <w:ind w:firstLine="708"/>
        <w:rPr>
          <w:bCs/>
        </w:rPr>
      </w:pPr>
      <w:r w:rsidRPr="00991752">
        <w:rPr>
          <w:bCs/>
        </w:rPr>
        <w:t xml:space="preserve">3. Утвердить прилагаемое Положение о комиссии по выявлению объектов бесхозяйного недвижимого имущества и выморочного имущества, находящегося на территории </w:t>
      </w:r>
      <w:proofErr w:type="spellStart"/>
      <w:r w:rsidRPr="00991752">
        <w:rPr>
          <w:bCs/>
        </w:rPr>
        <w:t>Жигаловского</w:t>
      </w:r>
      <w:proofErr w:type="spellEnd"/>
      <w:r w:rsidRPr="00991752">
        <w:rPr>
          <w:bCs/>
        </w:rPr>
        <w:t xml:space="preserve"> муниципального образования (Приложение 3);</w:t>
      </w:r>
    </w:p>
    <w:p w:rsidR="00991752" w:rsidRPr="00991752" w:rsidRDefault="00991752" w:rsidP="00991752">
      <w:pPr>
        <w:ind w:firstLine="708"/>
        <w:rPr>
          <w:kern w:val="2"/>
        </w:rPr>
      </w:pPr>
      <w:r w:rsidRPr="00991752">
        <w:rPr>
          <w:bCs/>
        </w:rPr>
        <w:t xml:space="preserve">4. </w:t>
      </w:r>
      <w:r w:rsidRPr="00991752">
        <w:rPr>
          <w:kern w:val="2"/>
        </w:rPr>
        <w:t>Постановление № 32 от 02.04.2021 года признать утратившим силу;</w:t>
      </w:r>
    </w:p>
    <w:p w:rsidR="00991752" w:rsidRPr="00991752" w:rsidRDefault="00991752" w:rsidP="00991752">
      <w:pPr>
        <w:ind w:firstLine="708"/>
        <w:rPr>
          <w:kern w:val="2"/>
        </w:rPr>
      </w:pPr>
      <w:r w:rsidRPr="00991752">
        <w:rPr>
          <w:kern w:val="2"/>
        </w:rPr>
        <w:t xml:space="preserve">5. Постановление № 77 от 25.08.2021 </w:t>
      </w:r>
      <w:proofErr w:type="gramStart"/>
      <w:r w:rsidRPr="00991752">
        <w:rPr>
          <w:kern w:val="2"/>
        </w:rPr>
        <w:t>года  признать</w:t>
      </w:r>
      <w:proofErr w:type="gramEnd"/>
      <w:r w:rsidRPr="00991752">
        <w:rPr>
          <w:kern w:val="2"/>
        </w:rPr>
        <w:t xml:space="preserve"> утратившим силу;</w:t>
      </w:r>
    </w:p>
    <w:p w:rsidR="00991752" w:rsidRPr="00991752" w:rsidRDefault="00991752" w:rsidP="00991752">
      <w:pPr>
        <w:ind w:firstLine="708"/>
        <w:rPr>
          <w:bCs/>
        </w:rPr>
      </w:pPr>
      <w:r w:rsidRPr="00991752">
        <w:rPr>
          <w:kern w:val="2"/>
        </w:rPr>
        <w:t>6. Постановление № 78 от 16.09.2021 года признать утратившими силу.</w:t>
      </w:r>
    </w:p>
    <w:p w:rsidR="00991752" w:rsidRPr="00991752" w:rsidRDefault="00991752" w:rsidP="00991752">
      <w:pPr>
        <w:spacing w:after="240"/>
        <w:ind w:firstLine="708"/>
        <w:contextualSpacing/>
      </w:pPr>
      <w:r w:rsidRPr="00991752">
        <w:rPr>
          <w:bCs/>
          <w:kern w:val="2"/>
        </w:rPr>
        <w:t xml:space="preserve">5.   </w:t>
      </w:r>
      <w:r w:rsidRPr="00991752">
        <w:t>Настоящее Постановление опубликовать в «</w:t>
      </w:r>
      <w:proofErr w:type="spellStart"/>
      <w:r w:rsidRPr="00991752">
        <w:t>Спецвыпуск</w:t>
      </w:r>
      <w:proofErr w:type="spellEnd"/>
      <w:r w:rsidRPr="00991752">
        <w:t xml:space="preserve"> Жигалово» и разместить в сети интернет на официальном сайте администрации </w:t>
      </w:r>
      <w:proofErr w:type="spellStart"/>
      <w:r w:rsidRPr="00991752">
        <w:t>Жигаловского</w:t>
      </w:r>
      <w:proofErr w:type="spellEnd"/>
      <w:r w:rsidRPr="00991752">
        <w:t xml:space="preserve"> муниципального образования </w:t>
      </w:r>
      <w:hyperlink r:id="rId9" w:history="1">
        <w:r w:rsidRPr="00991752">
          <w:rPr>
            <w:rStyle w:val="ae"/>
          </w:rPr>
          <w:t>http://жигалово-адм.рф</w:t>
        </w:r>
      </w:hyperlink>
      <w:r w:rsidRPr="00991752">
        <w:t>;</w:t>
      </w:r>
    </w:p>
    <w:p w:rsidR="00991752" w:rsidRPr="00991752" w:rsidRDefault="00991752" w:rsidP="00991752">
      <w:pPr>
        <w:spacing w:after="240"/>
        <w:ind w:firstLine="708"/>
        <w:contextualSpacing/>
        <w:rPr>
          <w:kern w:val="2"/>
        </w:rPr>
      </w:pPr>
      <w:r w:rsidRPr="00991752">
        <w:t>6. Контроль за выполнением настоящего постановления оставляю за собой.</w:t>
      </w:r>
    </w:p>
    <w:p w:rsidR="00991752" w:rsidRPr="00991752" w:rsidRDefault="00991752" w:rsidP="00991752">
      <w:pPr>
        <w:rPr>
          <w:kern w:val="2"/>
        </w:rPr>
      </w:pPr>
      <w:r w:rsidRPr="00991752">
        <w:rPr>
          <w:kern w:val="2"/>
        </w:rPr>
        <w:t xml:space="preserve">Глава </w:t>
      </w:r>
      <w:proofErr w:type="spellStart"/>
      <w:r w:rsidRPr="00991752">
        <w:rPr>
          <w:kern w:val="2"/>
        </w:rPr>
        <w:t>Жигаловского</w:t>
      </w:r>
      <w:proofErr w:type="spellEnd"/>
    </w:p>
    <w:p w:rsidR="00991752" w:rsidRPr="00991752" w:rsidRDefault="00991752" w:rsidP="00991752">
      <w:pPr>
        <w:spacing w:line="233" w:lineRule="auto"/>
        <w:rPr>
          <w:kern w:val="2"/>
        </w:rPr>
      </w:pPr>
      <w:r w:rsidRPr="00991752">
        <w:rPr>
          <w:kern w:val="2"/>
        </w:rPr>
        <w:t xml:space="preserve">муниципального образования                                                           Д.А. </w:t>
      </w:r>
      <w:proofErr w:type="spellStart"/>
      <w:r w:rsidRPr="00991752">
        <w:rPr>
          <w:kern w:val="2"/>
        </w:rPr>
        <w:t>Лунёв</w:t>
      </w:r>
      <w:proofErr w:type="spellEnd"/>
    </w:p>
    <w:p w:rsidR="00991752" w:rsidRPr="00991752" w:rsidRDefault="00991752" w:rsidP="00991752">
      <w:pPr>
        <w:outlineLvl w:val="0"/>
        <w:rPr>
          <w:bCs/>
        </w:rPr>
      </w:pPr>
    </w:p>
    <w:p w:rsidR="00535EDD" w:rsidRDefault="007C1CE5" w:rsidP="007C1CE5">
      <w:pPr>
        <w:outlineLvl w:val="0"/>
        <w:rPr>
          <w:bCs/>
        </w:rPr>
      </w:pPr>
      <w:r>
        <w:rPr>
          <w:bCs/>
        </w:rPr>
        <w:t xml:space="preserve">                                                                                                                                                                                                         </w:t>
      </w:r>
      <w:r w:rsidR="00535EDD">
        <w:rPr>
          <w:bCs/>
        </w:rPr>
        <w:t xml:space="preserve">                           </w:t>
      </w:r>
    </w:p>
    <w:p w:rsidR="00991752" w:rsidRPr="00991752" w:rsidRDefault="00535EDD" w:rsidP="007C1CE5">
      <w:pPr>
        <w:outlineLvl w:val="0"/>
        <w:rPr>
          <w:bCs/>
        </w:rPr>
      </w:pPr>
      <w:r>
        <w:rPr>
          <w:bCs/>
        </w:rPr>
        <w:t xml:space="preserve">                                                                                                                                                                  </w:t>
      </w:r>
      <w:r w:rsidR="00991752" w:rsidRPr="00991752">
        <w:rPr>
          <w:bCs/>
        </w:rPr>
        <w:t>Приложение 1</w:t>
      </w:r>
    </w:p>
    <w:p w:rsidR="00991752" w:rsidRPr="00991752" w:rsidRDefault="00991752" w:rsidP="00991752">
      <w:pPr>
        <w:jc w:val="right"/>
        <w:outlineLvl w:val="0"/>
        <w:rPr>
          <w:bCs/>
        </w:rPr>
      </w:pPr>
      <w:r w:rsidRPr="00991752">
        <w:rPr>
          <w:bCs/>
        </w:rPr>
        <w:t>УТВЕРЖДЕНО:</w:t>
      </w:r>
    </w:p>
    <w:p w:rsidR="00991752" w:rsidRPr="00991752" w:rsidRDefault="00991752" w:rsidP="00991752">
      <w:pPr>
        <w:ind w:left="4253"/>
        <w:jc w:val="right"/>
      </w:pPr>
      <w:r w:rsidRPr="00991752">
        <w:t>Постановлением администрации</w:t>
      </w:r>
    </w:p>
    <w:p w:rsidR="00991752" w:rsidRPr="00991752" w:rsidRDefault="00991752" w:rsidP="00991752">
      <w:pPr>
        <w:jc w:val="right"/>
      </w:pPr>
      <w:proofErr w:type="spellStart"/>
      <w:r w:rsidRPr="00991752">
        <w:t>Жигаловского</w:t>
      </w:r>
      <w:proofErr w:type="spellEnd"/>
      <w:r w:rsidRPr="00991752">
        <w:t xml:space="preserve"> муниципального образования</w:t>
      </w:r>
    </w:p>
    <w:p w:rsidR="00991752" w:rsidRPr="00991752" w:rsidRDefault="00991752" w:rsidP="00991752">
      <w:pPr>
        <w:ind w:left="4253"/>
        <w:jc w:val="right"/>
      </w:pPr>
      <w:r w:rsidRPr="00991752">
        <w:t>от 18.10.2021 года № 83</w:t>
      </w:r>
    </w:p>
    <w:p w:rsidR="00991752" w:rsidRPr="00991752" w:rsidRDefault="00991752" w:rsidP="00991752">
      <w:pPr>
        <w:pStyle w:val="a8"/>
        <w:rPr>
          <w:rFonts w:cs="Times New Roman"/>
          <w:sz w:val="20"/>
          <w:szCs w:val="20"/>
          <w:bdr w:val="none" w:sz="0" w:space="0" w:color="auto" w:frame="1"/>
        </w:rPr>
      </w:pPr>
    </w:p>
    <w:p w:rsidR="00991752" w:rsidRPr="00991752" w:rsidRDefault="00991752" w:rsidP="00991752">
      <w:pPr>
        <w:pStyle w:val="a8"/>
        <w:jc w:val="center"/>
        <w:rPr>
          <w:rFonts w:cs="Times New Roman"/>
          <w:b/>
          <w:sz w:val="20"/>
          <w:szCs w:val="20"/>
        </w:rPr>
      </w:pPr>
      <w:r w:rsidRPr="00991752">
        <w:rPr>
          <w:rFonts w:cs="Times New Roman"/>
          <w:b/>
          <w:sz w:val="20"/>
          <w:szCs w:val="20"/>
          <w:bdr w:val="none" w:sz="0" w:space="0" w:color="auto" w:frame="1"/>
        </w:rPr>
        <w:t>ПОРЯДОК</w:t>
      </w:r>
    </w:p>
    <w:p w:rsidR="00991752" w:rsidRPr="00991752" w:rsidRDefault="00991752" w:rsidP="00991752">
      <w:pPr>
        <w:pStyle w:val="a8"/>
        <w:jc w:val="center"/>
        <w:rPr>
          <w:rFonts w:cs="Times New Roman"/>
          <w:b/>
          <w:sz w:val="20"/>
          <w:szCs w:val="20"/>
        </w:rPr>
      </w:pPr>
      <w:r w:rsidRPr="00991752">
        <w:rPr>
          <w:rFonts w:cs="Times New Roman"/>
          <w:b/>
          <w:sz w:val="20"/>
          <w:szCs w:val="20"/>
          <w:bdr w:val="none" w:sz="0" w:space="0" w:color="auto" w:frame="1"/>
        </w:rPr>
        <w:t>ВЫЯВЛЕНИЯ, УЧЕТА И ОФОРМЛЕНИЯ БЕСХОЗЯЙНОГО НЕДВИЖИМОГО И ВЫМОРОЧНОГО ИМУЩЕСТВА В МУНИЦИПАЛЬНУЮ СОБСТВЕННОСТЬ ЖИГАЛОВСКОГО МУНИЦИПАЛЬНОГО ОБРАЗОВАНИЯ.</w:t>
      </w:r>
    </w:p>
    <w:p w:rsidR="00991752" w:rsidRPr="007C1CE5" w:rsidRDefault="007C1CE5" w:rsidP="007C1CE5">
      <w:pPr>
        <w:pStyle w:val="a8"/>
        <w:rPr>
          <w:rFonts w:cs="Times New Roman"/>
          <w:sz w:val="20"/>
          <w:szCs w:val="20"/>
        </w:rPr>
      </w:pPr>
      <w:r>
        <w:rPr>
          <w:rFonts w:cs="Times New Roman"/>
          <w:sz w:val="20"/>
          <w:szCs w:val="20"/>
        </w:rPr>
        <w:t xml:space="preserve">                 </w:t>
      </w:r>
      <w:r w:rsidR="00991752" w:rsidRPr="00991752">
        <w:rPr>
          <w:rFonts w:cs="Times New Roman"/>
          <w:sz w:val="20"/>
          <w:szCs w:val="20"/>
          <w:bdr w:val="none" w:sz="0" w:space="0" w:color="auto" w:frame="1"/>
        </w:rPr>
        <w:t>1.Общие положения</w:t>
      </w:r>
    </w:p>
    <w:p w:rsidR="00991752" w:rsidRPr="00991752" w:rsidRDefault="007C1CE5" w:rsidP="007C1CE5">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 xml:space="preserve">1.1Настоящий Порядок выявления, учета и оформления бесхозяйного недвижимого и выморочного имущества в муниципальную собственность </w:t>
      </w:r>
      <w:proofErr w:type="spellStart"/>
      <w:r w:rsidR="00991752" w:rsidRPr="00991752">
        <w:rPr>
          <w:rFonts w:cs="Times New Roman"/>
          <w:sz w:val="20"/>
          <w:szCs w:val="20"/>
        </w:rPr>
        <w:t>Жигаловского</w:t>
      </w:r>
      <w:proofErr w:type="spellEnd"/>
      <w:r w:rsidR="00991752" w:rsidRPr="00991752">
        <w:rPr>
          <w:rFonts w:cs="Times New Roman"/>
          <w:sz w:val="20"/>
          <w:szCs w:val="20"/>
        </w:rPr>
        <w:t xml:space="preserve"> муниципального образования (далее — Порядок) разработан в соответствии с Гражданским кодексом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Приказом Минэкономразвития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lastRenderedPageBreak/>
        <w:t>1.2.</w:t>
      </w:r>
      <w:r w:rsidR="004B0668">
        <w:rPr>
          <w:rFonts w:cs="Times New Roman"/>
          <w:sz w:val="20"/>
          <w:szCs w:val="20"/>
        </w:rPr>
        <w:t xml:space="preserve"> </w:t>
      </w:r>
      <w:r w:rsidRPr="00991752">
        <w:rPr>
          <w:rFonts w:cs="Times New Roman"/>
          <w:sz w:val="20"/>
          <w:szCs w:val="20"/>
        </w:rPr>
        <w:t>Порядок определяет:</w:t>
      </w:r>
    </w:p>
    <w:p w:rsidR="00991752" w:rsidRPr="00991752" w:rsidRDefault="00991752" w:rsidP="00991752">
      <w:pPr>
        <w:pStyle w:val="a8"/>
        <w:ind w:left="709"/>
        <w:jc w:val="both"/>
        <w:rPr>
          <w:rFonts w:cs="Times New Roman"/>
          <w:sz w:val="20"/>
          <w:szCs w:val="20"/>
        </w:rPr>
      </w:pPr>
      <w:r w:rsidRPr="00991752">
        <w:rPr>
          <w:rFonts w:cs="Times New Roman"/>
          <w:sz w:val="20"/>
          <w:szCs w:val="20"/>
        </w:rPr>
        <w:t xml:space="preserve">—порядок выявления бесхозяйных объектов, оформления документов, </w:t>
      </w:r>
    </w:p>
    <w:p w:rsidR="00991752" w:rsidRPr="00991752" w:rsidRDefault="00991752" w:rsidP="00991752">
      <w:pPr>
        <w:pStyle w:val="a8"/>
        <w:jc w:val="both"/>
        <w:rPr>
          <w:rFonts w:cs="Times New Roman"/>
          <w:sz w:val="20"/>
          <w:szCs w:val="20"/>
        </w:rPr>
      </w:pPr>
      <w:r w:rsidRPr="00991752">
        <w:rPr>
          <w:rFonts w:cs="Times New Roman"/>
          <w:sz w:val="20"/>
          <w:szCs w:val="20"/>
        </w:rPr>
        <w:t xml:space="preserve">постановки на учет и признания права муниципальной собственности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на бесхозяйное недвижимое имущество (далее именуется «бесхозяйные объекты недвижимого имущества»), расположенное на территории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—порядок принятия выморочного имущества в муниципальную собственность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tabs>
          <w:tab w:val="left" w:pos="567"/>
          <w:tab w:val="left" w:pos="709"/>
        </w:tabs>
        <w:ind w:firstLine="709"/>
        <w:jc w:val="both"/>
        <w:rPr>
          <w:rFonts w:cs="Times New Roman"/>
          <w:sz w:val="20"/>
          <w:szCs w:val="20"/>
        </w:rPr>
      </w:pPr>
      <w:r w:rsidRPr="00991752">
        <w:rPr>
          <w:rFonts w:cs="Times New Roman"/>
          <w:sz w:val="20"/>
          <w:szCs w:val="20"/>
        </w:rPr>
        <w:t>1.3.</w:t>
      </w:r>
      <w:r w:rsidR="004B0668">
        <w:rPr>
          <w:rFonts w:cs="Times New Roman"/>
          <w:sz w:val="20"/>
          <w:szCs w:val="20"/>
        </w:rPr>
        <w:t xml:space="preserve"> </w:t>
      </w:r>
      <w:r w:rsidRPr="00991752">
        <w:rPr>
          <w:rFonts w:cs="Times New Roman"/>
          <w:sz w:val="20"/>
          <w:szCs w:val="20"/>
        </w:rPr>
        <w:t>Порядок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 в порядке, предусмотренном ст. 225 и 236 Гражданского кодекса Российской Федерации.</w:t>
      </w:r>
    </w:p>
    <w:p w:rsidR="00991752" w:rsidRPr="00991752" w:rsidRDefault="00991752" w:rsidP="00991752">
      <w:pPr>
        <w:pStyle w:val="a8"/>
        <w:ind w:left="709"/>
        <w:jc w:val="both"/>
        <w:rPr>
          <w:rFonts w:cs="Times New Roman"/>
          <w:sz w:val="20"/>
          <w:szCs w:val="20"/>
        </w:rPr>
      </w:pPr>
      <w:r w:rsidRPr="00991752">
        <w:rPr>
          <w:rFonts w:cs="Times New Roman"/>
          <w:sz w:val="20"/>
          <w:szCs w:val="20"/>
        </w:rPr>
        <w:t>1.4.</w:t>
      </w:r>
      <w:r w:rsidR="004B0668">
        <w:rPr>
          <w:rFonts w:cs="Times New Roman"/>
          <w:sz w:val="20"/>
          <w:szCs w:val="20"/>
        </w:rPr>
        <w:t xml:space="preserve"> </w:t>
      </w:r>
      <w:r w:rsidRPr="00991752">
        <w:rPr>
          <w:rFonts w:cs="Times New Roman"/>
          <w:sz w:val="20"/>
          <w:szCs w:val="20"/>
        </w:rPr>
        <w:t xml:space="preserve">Оформление документов для признания бесхозяйными объектов </w:t>
      </w:r>
    </w:p>
    <w:p w:rsidR="00991752" w:rsidRPr="00991752" w:rsidRDefault="00991752" w:rsidP="00991752">
      <w:pPr>
        <w:pStyle w:val="a8"/>
        <w:jc w:val="both"/>
        <w:rPr>
          <w:rFonts w:cs="Times New Roman"/>
          <w:sz w:val="20"/>
          <w:szCs w:val="20"/>
        </w:rPr>
      </w:pPr>
      <w:r w:rsidRPr="00991752">
        <w:rPr>
          <w:rFonts w:cs="Times New Roman"/>
          <w:sz w:val="20"/>
          <w:szCs w:val="20"/>
        </w:rPr>
        <w:t xml:space="preserve">недвижимого имущества, находящихся на территории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постановку на учет бесхозяйных объектов недвижимого имущества и принятие в муниципальную собственность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бесхозяйных объектов недвижимого имущества осуществляет Администрация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(далее — Администрация) в соответствии с настоящим Порядком.</w:t>
      </w:r>
    </w:p>
    <w:p w:rsidR="00991752" w:rsidRPr="00991752" w:rsidRDefault="004B0668" w:rsidP="00991752">
      <w:r>
        <w:t xml:space="preserve">               </w:t>
      </w:r>
      <w:r w:rsidR="00991752" w:rsidRPr="00991752">
        <w:t>1.5.</w:t>
      </w:r>
      <w:r>
        <w:t xml:space="preserve"> </w:t>
      </w:r>
      <w:r w:rsidR="00991752" w:rsidRPr="00991752">
        <w:t xml:space="preserve">Принятие на учет и снятие с учета бесхозяйных объектов недвижимого </w:t>
      </w:r>
    </w:p>
    <w:p w:rsidR="00991752" w:rsidRPr="00991752" w:rsidRDefault="00991752" w:rsidP="00991752">
      <w:r w:rsidRPr="00991752">
        <w:t>имущества осуществляет Управления Федеральной службы государственной регистрации, кадастра и картографии по Иркутской области (далее – орган регистрации прав).</w:t>
      </w:r>
    </w:p>
    <w:p w:rsidR="00991752" w:rsidRPr="00991752" w:rsidRDefault="004B0668" w:rsidP="00991752">
      <w:r>
        <w:t xml:space="preserve">               </w:t>
      </w:r>
      <w:r w:rsidR="00991752" w:rsidRPr="00991752">
        <w:t>1.6.</w:t>
      </w:r>
      <w:r>
        <w:t xml:space="preserve"> </w:t>
      </w:r>
      <w:r w:rsidR="00991752" w:rsidRPr="00991752">
        <w:t xml:space="preserve">Главными целями и задачами выявления бесхозяйных объектов </w:t>
      </w:r>
    </w:p>
    <w:p w:rsidR="00991752" w:rsidRPr="00991752" w:rsidRDefault="00991752" w:rsidP="00991752">
      <w:r w:rsidRPr="00991752">
        <w:t>недвижимого имущества и оформления права муниципальной собственности на них являются: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—вовлечение неиспользуемого имущества в свободный гражданский оборот;</w:t>
      </w:r>
    </w:p>
    <w:p w:rsidR="00991752" w:rsidRPr="00991752" w:rsidRDefault="00991752" w:rsidP="00991752">
      <w:pPr>
        <w:pStyle w:val="a8"/>
        <w:tabs>
          <w:tab w:val="left" w:pos="709"/>
        </w:tabs>
        <w:ind w:firstLine="709"/>
        <w:jc w:val="both"/>
        <w:rPr>
          <w:rFonts w:cs="Times New Roman"/>
          <w:sz w:val="20"/>
          <w:szCs w:val="20"/>
        </w:rPr>
      </w:pPr>
      <w:r w:rsidRPr="00991752">
        <w:rPr>
          <w:rFonts w:cs="Times New Roman"/>
          <w:sz w:val="20"/>
          <w:szCs w:val="20"/>
        </w:rPr>
        <w:t>—обеспечение нормальной и безопасной технической эксплуатации имущества;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—надлежащее содержание территории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4B0668" w:rsidP="004B0668">
      <w:pPr>
        <w:pStyle w:val="a8"/>
        <w:jc w:val="both"/>
        <w:rPr>
          <w:rFonts w:cs="Times New Roman"/>
          <w:sz w:val="20"/>
          <w:szCs w:val="20"/>
          <w:bdr w:val="none" w:sz="0" w:space="0" w:color="auto" w:frame="1"/>
        </w:rPr>
      </w:pPr>
      <w:r>
        <w:rPr>
          <w:rFonts w:cs="Times New Roman"/>
          <w:sz w:val="20"/>
          <w:szCs w:val="20"/>
        </w:rPr>
        <w:t xml:space="preserve">                 </w:t>
      </w:r>
      <w:r w:rsidR="00991752" w:rsidRPr="00991752">
        <w:rPr>
          <w:rFonts w:cs="Times New Roman"/>
          <w:sz w:val="20"/>
          <w:szCs w:val="20"/>
          <w:bdr w:val="none" w:sz="0" w:space="0" w:color="auto" w:frame="1"/>
        </w:rPr>
        <w:t>2.Порядок выявления бесхозяйных объектов недвижимого имущества и</w:t>
      </w:r>
    </w:p>
    <w:p w:rsidR="00991752" w:rsidRPr="00991752" w:rsidRDefault="00991752" w:rsidP="00991752">
      <w:pPr>
        <w:pStyle w:val="a8"/>
        <w:jc w:val="both"/>
        <w:rPr>
          <w:rFonts w:cs="Times New Roman"/>
          <w:sz w:val="20"/>
          <w:szCs w:val="20"/>
          <w:bdr w:val="none" w:sz="0" w:space="0" w:color="auto" w:frame="1"/>
        </w:rPr>
      </w:pPr>
      <w:r w:rsidRPr="00991752">
        <w:rPr>
          <w:rFonts w:cs="Times New Roman"/>
          <w:sz w:val="20"/>
          <w:szCs w:val="20"/>
          <w:bdr w:val="none" w:sz="0" w:space="0" w:color="auto" w:frame="1"/>
        </w:rPr>
        <w:t>подготовки документов, необходимых для их постановки на учет</w:t>
      </w:r>
    </w:p>
    <w:p w:rsidR="00991752" w:rsidRPr="00991752" w:rsidRDefault="004B0668" w:rsidP="004B0668">
      <w:pPr>
        <w:pStyle w:val="a8"/>
        <w:jc w:val="both"/>
        <w:rPr>
          <w:rFonts w:cs="Times New Roman"/>
          <w:sz w:val="20"/>
          <w:szCs w:val="20"/>
        </w:rPr>
      </w:pPr>
      <w:r>
        <w:rPr>
          <w:rFonts w:cs="Times New Roman"/>
          <w:sz w:val="20"/>
          <w:szCs w:val="20"/>
          <w:bdr w:val="none" w:sz="0" w:space="0" w:color="auto" w:frame="1"/>
        </w:rPr>
        <w:t xml:space="preserve">               </w:t>
      </w:r>
      <w:r w:rsidR="00991752" w:rsidRPr="00991752">
        <w:rPr>
          <w:rFonts w:cs="Times New Roman"/>
          <w:sz w:val="20"/>
          <w:szCs w:val="20"/>
        </w:rPr>
        <w:t>2.1.</w:t>
      </w:r>
      <w:r>
        <w:rPr>
          <w:rFonts w:cs="Times New Roman"/>
          <w:sz w:val="20"/>
          <w:szCs w:val="20"/>
        </w:rPr>
        <w:t xml:space="preserve"> </w:t>
      </w:r>
      <w:r w:rsidR="00991752" w:rsidRPr="00991752">
        <w:rPr>
          <w:rFonts w:cs="Times New Roman"/>
          <w:sz w:val="20"/>
          <w:szCs w:val="20"/>
        </w:rPr>
        <w:t>Сведения об объекте недвижимого имущества, имеющем признаки бесхозяйного, могут поступать:</w:t>
      </w:r>
    </w:p>
    <w:p w:rsidR="00991752" w:rsidRPr="00991752" w:rsidRDefault="00991752" w:rsidP="00991752">
      <w:pPr>
        <w:pStyle w:val="a8"/>
        <w:ind w:firstLine="709"/>
        <w:rPr>
          <w:rFonts w:cs="Times New Roman"/>
          <w:sz w:val="20"/>
          <w:szCs w:val="20"/>
        </w:rPr>
      </w:pPr>
      <w:r w:rsidRPr="00991752">
        <w:rPr>
          <w:rFonts w:cs="Times New Roman"/>
          <w:sz w:val="20"/>
          <w:szCs w:val="20"/>
        </w:rPr>
        <w:t>—от исполнительных органов государственной власти Российской Федерации, субъектов Российской Федерации;</w:t>
      </w:r>
    </w:p>
    <w:p w:rsidR="00991752" w:rsidRPr="00991752" w:rsidRDefault="00991752" w:rsidP="00991752">
      <w:pPr>
        <w:pStyle w:val="a8"/>
        <w:ind w:firstLine="709"/>
        <w:rPr>
          <w:rFonts w:cs="Times New Roman"/>
          <w:sz w:val="20"/>
          <w:szCs w:val="20"/>
        </w:rPr>
      </w:pPr>
      <w:r w:rsidRPr="00991752">
        <w:rPr>
          <w:rFonts w:cs="Times New Roman"/>
          <w:sz w:val="20"/>
          <w:szCs w:val="20"/>
        </w:rPr>
        <w:t>—от органов местного самоуправления;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—на основании заявлений юридических и физических лиц;</w:t>
      </w:r>
    </w:p>
    <w:p w:rsidR="00991752" w:rsidRPr="00991752" w:rsidRDefault="00991752" w:rsidP="00991752">
      <w:pPr>
        <w:pStyle w:val="a8"/>
        <w:ind w:firstLine="709"/>
        <w:rPr>
          <w:rFonts w:cs="Times New Roman"/>
          <w:sz w:val="20"/>
          <w:szCs w:val="20"/>
        </w:rPr>
      </w:pPr>
      <w:r w:rsidRPr="00991752">
        <w:rPr>
          <w:rFonts w:cs="Times New Roman"/>
          <w:sz w:val="20"/>
          <w:szCs w:val="20"/>
        </w:rPr>
        <w:t>—в результате проведения инвентаризации;</w:t>
      </w:r>
    </w:p>
    <w:p w:rsidR="00991752" w:rsidRPr="00991752" w:rsidRDefault="00991752" w:rsidP="00991752">
      <w:pPr>
        <w:pStyle w:val="a8"/>
        <w:ind w:firstLine="709"/>
        <w:rPr>
          <w:rFonts w:cs="Times New Roman"/>
          <w:sz w:val="20"/>
          <w:szCs w:val="20"/>
        </w:rPr>
      </w:pPr>
      <w:r w:rsidRPr="00991752">
        <w:rPr>
          <w:rFonts w:cs="Times New Roman"/>
          <w:sz w:val="20"/>
          <w:szCs w:val="20"/>
        </w:rPr>
        <w:t>—иными способами.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2.2.</w:t>
      </w:r>
      <w:r w:rsidR="004B0668">
        <w:rPr>
          <w:rFonts w:cs="Times New Roman"/>
          <w:sz w:val="20"/>
          <w:szCs w:val="20"/>
        </w:rPr>
        <w:t xml:space="preserve"> </w:t>
      </w:r>
      <w:r w:rsidRPr="00991752">
        <w:rPr>
          <w:rFonts w:cs="Times New Roman"/>
          <w:sz w:val="20"/>
          <w:szCs w:val="20"/>
        </w:rPr>
        <w:t>Сведения о недвижимом имуществе, имеющем признаки бесхозяйного, вносятся в Реестр объектов, имеющих признаки бесхозяйного имущества (далее – Реестр).</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2.3.</w:t>
      </w:r>
      <w:r w:rsidR="004B0668">
        <w:rPr>
          <w:rFonts w:cs="Times New Roman"/>
          <w:sz w:val="20"/>
          <w:szCs w:val="20"/>
        </w:rPr>
        <w:t xml:space="preserve"> </w:t>
      </w:r>
      <w:r w:rsidRPr="00991752">
        <w:rPr>
          <w:rFonts w:cs="Times New Roman"/>
          <w:sz w:val="20"/>
          <w:szCs w:val="20"/>
        </w:rPr>
        <w:t>На основании поступившего в Администрацию обращения (Приложение 1 к Порядку) по поводу выявленного объекта недвижимого имущества, имеющего признаки бесхозяйного, Администрация осуществляет:</w:t>
      </w:r>
    </w:p>
    <w:p w:rsidR="00991752" w:rsidRPr="00991752" w:rsidRDefault="00991752" w:rsidP="00991752">
      <w:pPr>
        <w:pStyle w:val="a8"/>
        <w:ind w:left="709"/>
        <w:jc w:val="both"/>
        <w:rPr>
          <w:rFonts w:cs="Times New Roman"/>
          <w:sz w:val="20"/>
          <w:szCs w:val="20"/>
        </w:rPr>
      </w:pPr>
      <w:r w:rsidRPr="00991752">
        <w:rPr>
          <w:rFonts w:cs="Times New Roman"/>
          <w:sz w:val="20"/>
          <w:szCs w:val="20"/>
        </w:rPr>
        <w:t>—проверку поступивших сведений о выявленном объекте недвижимого имущества, имеющем признаки бесхозяйного;</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—ведение Реестра</w:t>
      </w:r>
      <w:r w:rsidRPr="00991752">
        <w:rPr>
          <w:rFonts w:cs="Times New Roman"/>
          <w:sz w:val="20"/>
          <w:szCs w:val="20"/>
          <w:bdr w:val="none" w:sz="0" w:space="0" w:color="auto" w:frame="1"/>
        </w:rPr>
        <w:t>;</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—подготовку документов для принятия бесхозяйного объекта недвижимого имущества в собственность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в соответствии с действующим законодательством.</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2.4.В целях проведения проверки сведений об обнаруженных объектах, имеющих признаки бесхозяйного, Администрация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Документами, подтверждающими, что объект недвижимого имущества не имеет собственника или его собственник неизвестен, являются: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—выданные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lastRenderedPageBreak/>
        <w:t>— сведения о зарегистрированных правах на объект недвижимого имущества в органе регистрации прав.</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Документом, подтверждающим отказ собственника от прав на недвижимое имущество, является заявление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 (Приложение 2 к Порядку).</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В случае отказа собственника—юридического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—копии правоустанавливающих документов, подтверждающих наличие права собственности у лица, отказавшегося от права собственности;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—копию документа, удостоверяющего личность представителя юридического лица, копии учредительных документов юридического лица, лист записи Единого государственного реестра юридических лиц, идентификационный номер налогоплательщика;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—документы, подтверждающие отсутствие проживающих в жилых помещениях (акты обследования, выписки из домовой книги);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—кадастровый паспорт на земельный участок, на котором расположен объект недвижимости (при наличии);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—иные документы, подтверждающие, что объект недвижимого имущества является бесхозяйным.</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2.5.</w:t>
      </w:r>
      <w:r w:rsidR="004B0668">
        <w:rPr>
          <w:rFonts w:cs="Times New Roman"/>
          <w:sz w:val="20"/>
          <w:szCs w:val="20"/>
        </w:rPr>
        <w:t xml:space="preserve"> </w:t>
      </w:r>
      <w:r w:rsidRPr="00991752">
        <w:rPr>
          <w:rFonts w:cs="Times New Roman"/>
          <w:sz w:val="20"/>
          <w:szCs w:val="20"/>
        </w:rPr>
        <w:t>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При этом Администрация направляет собственнику объекта обращение с просьбой отказаться от прав на него в пользу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либо принять меры к его надлежащему содержанию.</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2.6.</w:t>
      </w:r>
      <w:r w:rsidR="004B0668">
        <w:rPr>
          <w:rFonts w:cs="Times New Roman"/>
          <w:sz w:val="20"/>
          <w:szCs w:val="20"/>
        </w:rPr>
        <w:t xml:space="preserve"> </w:t>
      </w:r>
      <w:r w:rsidRPr="00991752">
        <w:rPr>
          <w:rFonts w:cs="Times New Roman"/>
          <w:sz w:val="20"/>
          <w:szCs w:val="20"/>
        </w:rPr>
        <w:t>Если в результате проверки будет установлено, что обнаруженное недвижимое имущество отвечает требованиям пункта 1.3 настоящего Порядка, Администрация формирует пакет документов, включающий:</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—документы, указанные в пункте 2.4 настоящего Порядка;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—техническую документацию на объект недвижимости (при наличии);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—выписку из ЕГРН (при наличии);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—документы, подтверждающие отсутствие проживающих в жилых помещениях, в том числе акты обследования, выписки из домовой книги, (представляются в случае, если недвижимое имущество является жилым помещением);</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—выписку из ЕГРН на земельный участок, на котором расположен объект недвижимости (при наличии);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—иную необходимую документацию.</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2.7.</w:t>
      </w:r>
      <w:r w:rsidR="004B0668">
        <w:rPr>
          <w:rFonts w:cs="Times New Roman"/>
          <w:sz w:val="20"/>
          <w:szCs w:val="20"/>
        </w:rPr>
        <w:t xml:space="preserve"> </w:t>
      </w:r>
      <w:r w:rsidRPr="00991752">
        <w:rPr>
          <w:rFonts w:cs="Times New Roman"/>
          <w:sz w:val="20"/>
          <w:szCs w:val="20"/>
        </w:rPr>
        <w:t>После формирования пакета документов, указанного в пункте 2.6 настоящего Порядка, отдел по управлению муниципальным хозяйством Администрации составляет Акт о невозможности установления собственника объекта, обладающего признаками бесхозяйного, бесхозяйственно содержимого жилого помещения или используемого не по назначению жилого помещения (Приложение 3 к Порядку) и выносит вопрос о признании имущества объектом, имеющим признаки бесхозяйного имущества, на рассмотрение комиссии по признанию имущества объектом, имеющим признаки бесхозяйного имущества (далее — Комиссия).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Состав Комиссии, утверждается постановлением Администрации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Комиссия изучает пакет документов и при необходимости выезжает на место расположения недвижимого имущества для его осмотра. По итогам рассмотрения документов на заседании Комиссии составляется Акт выявления бесхозяйного и выморочного недвижимого имущества на территории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(Приложение 4 к Порядку).</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2.8.</w:t>
      </w:r>
      <w:r w:rsidR="004B0668">
        <w:rPr>
          <w:rFonts w:cs="Times New Roman"/>
          <w:sz w:val="20"/>
          <w:szCs w:val="20"/>
        </w:rPr>
        <w:t xml:space="preserve"> </w:t>
      </w:r>
      <w:r w:rsidRPr="00991752">
        <w:rPr>
          <w:rFonts w:cs="Times New Roman"/>
          <w:sz w:val="20"/>
          <w:szCs w:val="20"/>
        </w:rPr>
        <w:t xml:space="preserve">На основании принятого Комиссией решения отдел по управлению муниципальным хозяйством администрации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готовит проект распоряжения Администрации о включении имущества в Реестр (Приложение 5 к Порядку).</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2.9.</w:t>
      </w:r>
      <w:r w:rsidR="004B0668">
        <w:rPr>
          <w:rFonts w:cs="Times New Roman"/>
          <w:sz w:val="20"/>
          <w:szCs w:val="20"/>
        </w:rPr>
        <w:t xml:space="preserve"> </w:t>
      </w:r>
      <w:r w:rsidRPr="00991752">
        <w:rPr>
          <w:rFonts w:cs="Times New Roman"/>
          <w:sz w:val="20"/>
          <w:szCs w:val="20"/>
        </w:rPr>
        <w:t>После издания распоряжения о включении имущества в Реестр, Администрация: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—организует работу по сбору документов, содержащих описание объекта недвижимого имущества, в том числе технического плана объекта недвижимого имущества.</w:t>
      </w:r>
    </w:p>
    <w:p w:rsidR="00991752" w:rsidRPr="00991752" w:rsidRDefault="004B0668" w:rsidP="00991752">
      <w:pPr>
        <w:pStyle w:val="a8"/>
        <w:ind w:firstLine="709"/>
        <w:jc w:val="both"/>
        <w:rPr>
          <w:rFonts w:cs="Times New Roman"/>
          <w:sz w:val="20"/>
          <w:szCs w:val="20"/>
          <w:bdr w:val="none" w:sz="0" w:space="0" w:color="auto" w:frame="1"/>
        </w:rPr>
      </w:pPr>
      <w:r>
        <w:rPr>
          <w:rFonts w:cs="Times New Roman"/>
          <w:sz w:val="20"/>
          <w:szCs w:val="20"/>
          <w:bdr w:val="none" w:sz="0" w:space="0" w:color="auto" w:frame="1"/>
        </w:rPr>
        <w:t xml:space="preserve"> </w:t>
      </w:r>
      <w:r w:rsidR="00991752" w:rsidRPr="00991752">
        <w:rPr>
          <w:rFonts w:cs="Times New Roman"/>
          <w:sz w:val="20"/>
          <w:szCs w:val="20"/>
          <w:bdr w:val="none" w:sz="0" w:space="0" w:color="auto" w:frame="1"/>
        </w:rPr>
        <w:t>3.</w:t>
      </w:r>
      <w:r>
        <w:rPr>
          <w:rFonts w:cs="Times New Roman"/>
          <w:sz w:val="20"/>
          <w:szCs w:val="20"/>
          <w:bdr w:val="none" w:sz="0" w:space="0" w:color="auto" w:frame="1"/>
        </w:rPr>
        <w:t xml:space="preserve"> </w:t>
      </w:r>
      <w:r w:rsidR="00991752" w:rsidRPr="00991752">
        <w:rPr>
          <w:rFonts w:cs="Times New Roman"/>
          <w:sz w:val="20"/>
          <w:szCs w:val="20"/>
          <w:bdr w:val="none" w:sz="0" w:space="0" w:color="auto" w:frame="1"/>
        </w:rPr>
        <w:t>Порядок постановки на учет бесхозяйных объектов недвижимого имущества</w:t>
      </w:r>
    </w:p>
    <w:p w:rsidR="00991752" w:rsidRPr="00991752" w:rsidRDefault="004B0668" w:rsidP="004B0668">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3.1.</w:t>
      </w:r>
      <w:r>
        <w:rPr>
          <w:rFonts w:cs="Times New Roman"/>
          <w:sz w:val="20"/>
          <w:szCs w:val="20"/>
        </w:rPr>
        <w:t xml:space="preserve"> </w:t>
      </w:r>
      <w:r w:rsidR="00991752" w:rsidRPr="00991752">
        <w:rPr>
          <w:rFonts w:cs="Times New Roman"/>
          <w:sz w:val="20"/>
          <w:szCs w:val="20"/>
        </w:rPr>
        <w:t xml:space="preserve">Объекты недвижимого имущества, имеющие признаки бесхозяйного имущества, выявленные на территории </w:t>
      </w:r>
      <w:proofErr w:type="spellStart"/>
      <w:r w:rsidR="00991752" w:rsidRPr="00991752">
        <w:rPr>
          <w:rFonts w:cs="Times New Roman"/>
          <w:sz w:val="20"/>
          <w:szCs w:val="20"/>
        </w:rPr>
        <w:t>Жигаловского</w:t>
      </w:r>
      <w:proofErr w:type="spellEnd"/>
      <w:r w:rsidR="00991752" w:rsidRPr="00991752">
        <w:rPr>
          <w:rFonts w:cs="Times New Roman"/>
          <w:sz w:val="20"/>
          <w:szCs w:val="20"/>
        </w:rPr>
        <w:t xml:space="preserve"> муниципального образования, принимаются на учет в органе регистрации прав как бесхозяйное имущество.</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3.2.</w:t>
      </w:r>
      <w:r w:rsidR="004B0668">
        <w:rPr>
          <w:rFonts w:cs="Times New Roman"/>
          <w:sz w:val="20"/>
          <w:szCs w:val="20"/>
        </w:rPr>
        <w:t xml:space="preserve"> </w:t>
      </w:r>
      <w:r w:rsidRPr="00991752">
        <w:rPr>
          <w:rFonts w:cs="Times New Roman"/>
          <w:sz w:val="20"/>
          <w:szCs w:val="20"/>
        </w:rPr>
        <w:t>Для принятия на учет объекта недвижимого имущества как бесхозяйного Администрация обращается с заявлением в орган регистрации прав.</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3.3.</w:t>
      </w:r>
      <w:r w:rsidR="004B0668">
        <w:rPr>
          <w:rFonts w:cs="Times New Roman"/>
          <w:sz w:val="20"/>
          <w:szCs w:val="20"/>
        </w:rPr>
        <w:t xml:space="preserve"> </w:t>
      </w:r>
      <w:r w:rsidRPr="00991752">
        <w:rPr>
          <w:rFonts w:cs="Times New Roman"/>
          <w:sz w:val="20"/>
          <w:szCs w:val="20"/>
        </w:rPr>
        <w:t>Заявление и иные документы, необходимые для принятия на учет объекта недвижимого имущества, могут быть представлены одновременно с заявлением о государственном кадастровом учете.</w:t>
      </w:r>
    </w:p>
    <w:p w:rsidR="00991752" w:rsidRPr="00991752" w:rsidRDefault="007C1CE5" w:rsidP="007C1CE5">
      <w:pPr>
        <w:pStyle w:val="a8"/>
        <w:jc w:val="both"/>
        <w:rPr>
          <w:rFonts w:cs="Times New Roman"/>
          <w:sz w:val="20"/>
          <w:szCs w:val="20"/>
          <w:bdr w:val="none" w:sz="0" w:space="0" w:color="auto" w:frame="1"/>
        </w:rPr>
      </w:pPr>
      <w:r>
        <w:rPr>
          <w:rFonts w:cs="Times New Roman"/>
          <w:sz w:val="20"/>
          <w:szCs w:val="20"/>
        </w:rPr>
        <w:lastRenderedPageBreak/>
        <w:t xml:space="preserve">              </w:t>
      </w:r>
      <w:r w:rsidR="00991752" w:rsidRPr="00991752">
        <w:rPr>
          <w:rFonts w:cs="Times New Roman"/>
          <w:sz w:val="20"/>
          <w:szCs w:val="20"/>
          <w:bdr w:val="none" w:sz="0" w:space="0" w:color="auto" w:frame="1"/>
        </w:rPr>
        <w:t>4.</w:t>
      </w:r>
      <w:r w:rsidR="004B0668">
        <w:rPr>
          <w:rFonts w:cs="Times New Roman"/>
          <w:sz w:val="20"/>
          <w:szCs w:val="20"/>
          <w:bdr w:val="none" w:sz="0" w:space="0" w:color="auto" w:frame="1"/>
        </w:rPr>
        <w:t xml:space="preserve"> </w:t>
      </w:r>
      <w:r w:rsidR="00991752" w:rsidRPr="00991752">
        <w:rPr>
          <w:rFonts w:cs="Times New Roman"/>
          <w:sz w:val="20"/>
          <w:szCs w:val="20"/>
          <w:bdr w:val="none" w:sz="0" w:space="0" w:color="auto" w:frame="1"/>
        </w:rPr>
        <w:t>Учет</w:t>
      </w:r>
      <w:r w:rsidR="00991752" w:rsidRPr="00991752">
        <w:rPr>
          <w:rFonts w:cs="Times New Roman"/>
          <w:sz w:val="20"/>
          <w:szCs w:val="20"/>
        </w:rPr>
        <w:t> </w:t>
      </w:r>
      <w:r w:rsidR="00991752" w:rsidRPr="00991752">
        <w:rPr>
          <w:rFonts w:cs="Times New Roman"/>
          <w:sz w:val="20"/>
          <w:szCs w:val="20"/>
          <w:bdr w:val="none" w:sz="0" w:space="0" w:color="auto" w:frame="1"/>
        </w:rPr>
        <w:t>бесхозяйных объектов</w:t>
      </w:r>
      <w:r w:rsidR="00991752" w:rsidRPr="00991752">
        <w:rPr>
          <w:rFonts w:cs="Times New Roman"/>
          <w:sz w:val="20"/>
          <w:szCs w:val="20"/>
        </w:rPr>
        <w:t xml:space="preserve"> </w:t>
      </w:r>
      <w:r w:rsidR="00991752" w:rsidRPr="00991752">
        <w:rPr>
          <w:rFonts w:cs="Times New Roman"/>
          <w:sz w:val="20"/>
          <w:szCs w:val="20"/>
          <w:bdr w:val="none" w:sz="0" w:space="0" w:color="auto" w:frame="1"/>
        </w:rPr>
        <w:t>недвижимого имущества в Реестре выявленного бесхозяйного недвижимого имущества и обеспечение сохранности.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4.1.</w:t>
      </w:r>
      <w:r w:rsidR="004B0668">
        <w:rPr>
          <w:rFonts w:cs="Times New Roman"/>
          <w:sz w:val="20"/>
          <w:szCs w:val="20"/>
        </w:rPr>
        <w:t xml:space="preserve"> </w:t>
      </w:r>
      <w:r w:rsidRPr="00991752">
        <w:rPr>
          <w:rFonts w:cs="Times New Roman"/>
          <w:sz w:val="20"/>
          <w:szCs w:val="20"/>
        </w:rPr>
        <w:t>Бесхозяйный объект недвижимого имущества учитывается в Реестре выявленного бесхозяйного недвижимого имущества (Приложение 6 к Порядку), с целью осуществления контроля за сохранностью этого имущества, с даты постановки объекта недвижимого имущества в качестве бесхозяйного в органе регистрации прав, до момента возникновения права муниципальной собственности на такой объект, либо до снятия с учета в органе, осуществляющем государственную регистрацию прав при объявлении собственников.</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4.2.</w:t>
      </w:r>
      <w:r w:rsidR="004B0668">
        <w:rPr>
          <w:rFonts w:cs="Times New Roman"/>
          <w:sz w:val="20"/>
          <w:szCs w:val="20"/>
        </w:rPr>
        <w:t xml:space="preserve"> </w:t>
      </w:r>
      <w:r w:rsidRPr="00991752">
        <w:rPr>
          <w:rFonts w:cs="Times New Roman"/>
          <w:sz w:val="20"/>
          <w:szCs w:val="20"/>
        </w:rPr>
        <w:t xml:space="preserve">Основанием для включения такого объекта в Реестр выявленного бесхозяйного недвижимого имущества является соответствующее Распоряжение Администрации, проект которого готовит отдел по управлению муниципальным хозяйством администрации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Распоряжение Администрации должно содержать:</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—сведения о постановке на учет выявленного бесхозяйного имущества и включения его в Реестр выявленного бесхозяйного недвижимого имущества;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—указания о порядке дальнейшего использования бесхозяйного имущества;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—указания о порядке финансирования расходов, связанных с содержанием бесхозяйного имущества, по фактически понесенным и будущим затратам.</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Реестр выявленного бесхозяйного недвижимого имущества ведется </w:t>
      </w:r>
      <w:proofErr w:type="spellStart"/>
      <w:r w:rsidRPr="00991752">
        <w:rPr>
          <w:rFonts w:cs="Times New Roman"/>
          <w:sz w:val="20"/>
          <w:szCs w:val="20"/>
        </w:rPr>
        <w:t>электронно</w:t>
      </w:r>
      <w:proofErr w:type="spellEnd"/>
      <w:r w:rsidRPr="00991752">
        <w:rPr>
          <w:rFonts w:cs="Times New Roman"/>
          <w:sz w:val="20"/>
          <w:szCs w:val="20"/>
        </w:rPr>
        <w:t>, по истечению года оформляется на бумажном носителе.</w:t>
      </w:r>
    </w:p>
    <w:p w:rsidR="00991752" w:rsidRPr="00991752" w:rsidRDefault="00991752" w:rsidP="00991752">
      <w:pPr>
        <w:pStyle w:val="a8"/>
        <w:ind w:firstLine="709"/>
        <w:jc w:val="both"/>
        <w:rPr>
          <w:rFonts w:cs="Times New Roman"/>
          <w:sz w:val="20"/>
          <w:szCs w:val="20"/>
          <w:bdr w:val="none" w:sz="0" w:space="0" w:color="auto" w:frame="1"/>
        </w:rPr>
      </w:pPr>
      <w:r w:rsidRPr="00991752">
        <w:rPr>
          <w:rFonts w:cs="Times New Roman"/>
          <w:sz w:val="20"/>
          <w:szCs w:val="20"/>
          <w:bdr w:val="none" w:sz="0" w:space="0" w:color="auto" w:frame="1"/>
        </w:rPr>
        <w:t>5.</w:t>
      </w:r>
      <w:r w:rsidR="004B0668">
        <w:rPr>
          <w:rFonts w:cs="Times New Roman"/>
          <w:sz w:val="20"/>
          <w:szCs w:val="20"/>
          <w:bdr w:val="none" w:sz="0" w:space="0" w:color="auto" w:frame="1"/>
        </w:rPr>
        <w:t xml:space="preserve"> </w:t>
      </w:r>
      <w:r w:rsidRPr="00991752">
        <w:rPr>
          <w:rFonts w:cs="Times New Roman"/>
          <w:sz w:val="20"/>
          <w:szCs w:val="20"/>
          <w:bdr w:val="none" w:sz="0" w:space="0" w:color="auto" w:frame="1"/>
        </w:rPr>
        <w:t>Доказывание права собственности на бесхозяйные объекты</w:t>
      </w:r>
      <w:r w:rsidRPr="00991752">
        <w:rPr>
          <w:rFonts w:cs="Times New Roman"/>
          <w:sz w:val="20"/>
          <w:szCs w:val="20"/>
        </w:rPr>
        <w:t xml:space="preserve"> </w:t>
      </w:r>
      <w:r w:rsidRPr="00991752">
        <w:rPr>
          <w:rFonts w:cs="Times New Roman"/>
          <w:sz w:val="20"/>
          <w:szCs w:val="20"/>
          <w:bdr w:val="none" w:sz="0" w:space="0" w:color="auto" w:frame="1"/>
        </w:rPr>
        <w:t>недвижимого имущества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5.1.</w:t>
      </w:r>
      <w:r w:rsidR="004B0668">
        <w:rPr>
          <w:rFonts w:cs="Times New Roman"/>
          <w:sz w:val="20"/>
          <w:szCs w:val="20"/>
        </w:rPr>
        <w:t xml:space="preserve"> </w:t>
      </w:r>
      <w:r w:rsidRPr="00991752">
        <w:rPr>
          <w:rFonts w:cs="Times New Roman"/>
          <w:sz w:val="20"/>
          <w:szCs w:val="20"/>
        </w:rPr>
        <w:t>Если в срок до принятия бесхозяйного объекта недвижимого имущества в муниципальную собственность или принятого на учет как бесхозяйное объявится собственник данного имущества, доказывание права собственности на него лежит на этом собственнике.</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5.2.</w:t>
      </w:r>
      <w:r w:rsidR="004B0668">
        <w:rPr>
          <w:rFonts w:cs="Times New Roman"/>
          <w:sz w:val="20"/>
          <w:szCs w:val="20"/>
        </w:rPr>
        <w:t xml:space="preserve"> </w:t>
      </w:r>
      <w:r w:rsidRPr="00991752">
        <w:rPr>
          <w:rFonts w:cs="Times New Roman"/>
          <w:sz w:val="20"/>
          <w:szCs w:val="20"/>
        </w:rPr>
        <w:t>В случае если собственник докажет право собственности на объект недвижимого имущества, Администрация: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—направляет заказное письмо с уведомлением с предложением о необходимости принятия мер по содержанию данного объекта в надлежащем состоянии в соответствии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—принимает соответствующее распоряжение Администрации об исключении этого объекта из Реестра выявленного бесхозяйного недвижимого имущества.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5.3.</w:t>
      </w:r>
      <w:r w:rsidR="004B0668">
        <w:rPr>
          <w:rFonts w:cs="Times New Roman"/>
          <w:sz w:val="20"/>
          <w:szCs w:val="20"/>
        </w:rPr>
        <w:t xml:space="preserve"> </w:t>
      </w:r>
      <w:r w:rsidRPr="00991752">
        <w:rPr>
          <w:rFonts w:cs="Times New Roman"/>
          <w:sz w:val="20"/>
          <w:szCs w:val="20"/>
        </w:rPr>
        <w:t>В случае если собственник докажет право собственности на объект недвижимого имущества, Администрация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Возврат имущества владельцу производится в натуре по акту приема-передачи после возмещения правообладателем затрат, указанных в </w:t>
      </w:r>
      <w:hyperlink r:id="rId10" w:anchor="Par95" w:history="1">
        <w:r w:rsidRPr="00991752">
          <w:rPr>
            <w:rFonts w:cs="Times New Roman"/>
            <w:sz w:val="20"/>
            <w:szCs w:val="20"/>
            <w:bdr w:val="none" w:sz="0" w:space="0" w:color="auto" w:frame="1"/>
          </w:rPr>
          <w:t>пункте </w:t>
        </w:r>
      </w:hyperlink>
      <w:r w:rsidRPr="00991752">
        <w:rPr>
          <w:rFonts w:cs="Times New Roman"/>
          <w:sz w:val="20"/>
          <w:szCs w:val="20"/>
        </w:rPr>
        <w:t>5.3. настоящего Порядка. В случае отказа владельца имущества от возмещения понесенных Администрацией затрат, спор передается на рассмотрение в суд.</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5.4.</w:t>
      </w:r>
      <w:r w:rsidR="004B0668">
        <w:rPr>
          <w:rFonts w:cs="Times New Roman"/>
          <w:sz w:val="20"/>
          <w:szCs w:val="20"/>
        </w:rPr>
        <w:t xml:space="preserve"> </w:t>
      </w:r>
      <w:r w:rsidRPr="00991752">
        <w:rPr>
          <w:rFonts w:cs="Times New Roman"/>
          <w:sz w:val="20"/>
          <w:szCs w:val="20"/>
        </w:rPr>
        <w:t xml:space="preserve">В случае если бесхозяйный объект недвижимого имущества по решению суда будет признан муниципальной собственностью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991752" w:rsidRPr="00991752" w:rsidRDefault="00991752" w:rsidP="00991752">
      <w:pPr>
        <w:pStyle w:val="a8"/>
        <w:jc w:val="both"/>
        <w:rPr>
          <w:rFonts w:cs="Times New Roman"/>
          <w:sz w:val="20"/>
          <w:szCs w:val="20"/>
          <w:bdr w:val="none" w:sz="0" w:space="0" w:color="auto" w:frame="1"/>
        </w:rPr>
      </w:pPr>
      <w:r w:rsidRPr="00991752">
        <w:rPr>
          <w:rFonts w:cs="Times New Roman"/>
          <w:sz w:val="20"/>
          <w:szCs w:val="20"/>
        </w:rPr>
        <w:t xml:space="preserve">     </w:t>
      </w:r>
      <w:r w:rsidR="007C1CE5">
        <w:rPr>
          <w:rFonts w:cs="Times New Roman"/>
          <w:sz w:val="20"/>
          <w:szCs w:val="20"/>
        </w:rPr>
        <w:t xml:space="preserve">   </w:t>
      </w:r>
      <w:r w:rsidRPr="00991752">
        <w:rPr>
          <w:rFonts w:cs="Times New Roman"/>
          <w:sz w:val="20"/>
          <w:szCs w:val="20"/>
        </w:rPr>
        <w:t xml:space="preserve">      </w:t>
      </w:r>
      <w:r w:rsidRPr="00991752">
        <w:rPr>
          <w:rFonts w:cs="Times New Roman"/>
          <w:sz w:val="20"/>
          <w:szCs w:val="20"/>
          <w:bdr w:val="none" w:sz="0" w:space="0" w:color="auto" w:frame="1"/>
        </w:rPr>
        <w:t>6.</w:t>
      </w:r>
      <w:r w:rsidR="004B0668">
        <w:rPr>
          <w:rFonts w:cs="Times New Roman"/>
          <w:sz w:val="20"/>
          <w:szCs w:val="20"/>
          <w:bdr w:val="none" w:sz="0" w:space="0" w:color="auto" w:frame="1"/>
        </w:rPr>
        <w:t xml:space="preserve"> </w:t>
      </w:r>
      <w:r w:rsidRPr="00991752">
        <w:rPr>
          <w:rFonts w:cs="Times New Roman"/>
          <w:sz w:val="20"/>
          <w:szCs w:val="20"/>
          <w:bdr w:val="none" w:sz="0" w:space="0" w:color="auto" w:frame="1"/>
        </w:rPr>
        <w:t xml:space="preserve">Переход бесхозяйных объектов недвижимого имущества в муниципальную собственность </w:t>
      </w:r>
      <w:proofErr w:type="spellStart"/>
      <w:r w:rsidRPr="00991752">
        <w:rPr>
          <w:rFonts w:cs="Times New Roman"/>
          <w:sz w:val="20"/>
          <w:szCs w:val="20"/>
          <w:bdr w:val="none" w:sz="0" w:space="0" w:color="auto" w:frame="1"/>
        </w:rPr>
        <w:t>Жигаловского</w:t>
      </w:r>
      <w:proofErr w:type="spellEnd"/>
      <w:r w:rsidRPr="00991752">
        <w:rPr>
          <w:rFonts w:cs="Times New Roman"/>
          <w:sz w:val="20"/>
          <w:szCs w:val="20"/>
          <w:bdr w:val="none" w:sz="0" w:space="0" w:color="auto" w:frame="1"/>
        </w:rPr>
        <w:t xml:space="preserve"> муниципального образования</w:t>
      </w:r>
    </w:p>
    <w:p w:rsidR="00991752" w:rsidRPr="00991752" w:rsidRDefault="00991752" w:rsidP="00991752">
      <w:pPr>
        <w:pStyle w:val="a8"/>
        <w:jc w:val="both"/>
        <w:rPr>
          <w:rFonts w:cs="Times New Roman"/>
          <w:sz w:val="20"/>
          <w:szCs w:val="20"/>
        </w:rPr>
      </w:pPr>
      <w:r w:rsidRPr="00991752">
        <w:rPr>
          <w:rFonts w:cs="Times New Roman"/>
          <w:sz w:val="20"/>
          <w:szCs w:val="20"/>
        </w:rPr>
        <w:t xml:space="preserve">     </w:t>
      </w:r>
      <w:r w:rsidR="007C1CE5">
        <w:rPr>
          <w:rFonts w:cs="Times New Roman"/>
          <w:sz w:val="20"/>
          <w:szCs w:val="20"/>
        </w:rPr>
        <w:t xml:space="preserve">  </w:t>
      </w:r>
      <w:r w:rsidRPr="00991752">
        <w:rPr>
          <w:rFonts w:cs="Times New Roman"/>
          <w:sz w:val="20"/>
          <w:szCs w:val="20"/>
        </w:rPr>
        <w:t xml:space="preserve">      6.1.</w:t>
      </w:r>
      <w:r w:rsidR="00BD7667">
        <w:rPr>
          <w:rFonts w:cs="Times New Roman"/>
          <w:sz w:val="20"/>
          <w:szCs w:val="20"/>
        </w:rPr>
        <w:t xml:space="preserve"> </w:t>
      </w:r>
      <w:r w:rsidRPr="00991752">
        <w:rPr>
          <w:rFonts w:cs="Times New Roman"/>
          <w:sz w:val="20"/>
          <w:szCs w:val="20"/>
        </w:rPr>
        <w:t xml:space="preserve">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на этот объект, предусмотренном законодательством Российской Федерации.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6.2.</w:t>
      </w:r>
      <w:r w:rsidR="00BD7667">
        <w:rPr>
          <w:rFonts w:cs="Times New Roman"/>
          <w:sz w:val="20"/>
          <w:szCs w:val="20"/>
        </w:rPr>
        <w:t xml:space="preserve"> </w:t>
      </w:r>
      <w:r w:rsidRPr="00991752">
        <w:rPr>
          <w:rFonts w:cs="Times New Roman"/>
          <w:sz w:val="20"/>
          <w:szCs w:val="20"/>
        </w:rPr>
        <w:t>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регистрации прав.</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6.3.</w:t>
      </w:r>
      <w:r w:rsidR="00BD7667">
        <w:rPr>
          <w:rFonts w:cs="Times New Roman"/>
          <w:sz w:val="20"/>
          <w:szCs w:val="20"/>
        </w:rPr>
        <w:t xml:space="preserve"> </w:t>
      </w:r>
      <w:r w:rsidRPr="00991752">
        <w:rPr>
          <w:rFonts w:cs="Times New Roman"/>
          <w:sz w:val="20"/>
          <w:szCs w:val="20"/>
        </w:rPr>
        <w:t xml:space="preserve">После вступления в силу решения суда о признании права собственности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на бесхозяйный объект недвижимого имущества Администрация: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—подает документы в орган регистрации прав для регистрации права собственности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на объект недвижимого имущества;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—принимает распоряжение Администрации о принятии объекта недвижимого имущества в муниципальную собственность;</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—вносит объект недвижимого имущества в реестр муниципального имущества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—принимает решение о дальнейшем использовании имущества в соответствии с действующим законодательством.</w:t>
      </w:r>
    </w:p>
    <w:p w:rsidR="00991752" w:rsidRPr="00991752" w:rsidRDefault="00991752" w:rsidP="00991752">
      <w:pPr>
        <w:pStyle w:val="a8"/>
        <w:jc w:val="both"/>
        <w:rPr>
          <w:rFonts w:cs="Times New Roman"/>
          <w:sz w:val="20"/>
          <w:szCs w:val="20"/>
          <w:bdr w:val="none" w:sz="0" w:space="0" w:color="auto" w:frame="1"/>
        </w:rPr>
      </w:pPr>
      <w:r w:rsidRPr="00991752">
        <w:rPr>
          <w:rFonts w:cs="Times New Roman"/>
          <w:sz w:val="20"/>
          <w:szCs w:val="20"/>
        </w:rPr>
        <w:t xml:space="preserve">         </w:t>
      </w:r>
      <w:r w:rsidR="004B0668">
        <w:rPr>
          <w:rFonts w:cs="Times New Roman"/>
          <w:sz w:val="20"/>
          <w:szCs w:val="20"/>
        </w:rPr>
        <w:t xml:space="preserve"> </w:t>
      </w:r>
      <w:r w:rsidRPr="00991752">
        <w:rPr>
          <w:rFonts w:cs="Times New Roman"/>
          <w:sz w:val="20"/>
          <w:szCs w:val="20"/>
        </w:rPr>
        <w:t xml:space="preserve">  </w:t>
      </w:r>
      <w:r w:rsidRPr="00991752">
        <w:rPr>
          <w:rFonts w:cs="Times New Roman"/>
          <w:sz w:val="20"/>
          <w:szCs w:val="20"/>
          <w:bdr w:val="none" w:sz="0" w:space="0" w:color="auto" w:frame="1"/>
        </w:rPr>
        <w:t>7.</w:t>
      </w:r>
      <w:r w:rsidR="004B0668">
        <w:rPr>
          <w:rFonts w:cs="Times New Roman"/>
          <w:sz w:val="20"/>
          <w:szCs w:val="20"/>
          <w:bdr w:val="none" w:sz="0" w:space="0" w:color="auto" w:frame="1"/>
        </w:rPr>
        <w:t xml:space="preserve"> </w:t>
      </w:r>
      <w:r w:rsidRPr="00991752">
        <w:rPr>
          <w:rFonts w:cs="Times New Roman"/>
          <w:sz w:val="20"/>
          <w:szCs w:val="20"/>
          <w:bdr w:val="none" w:sz="0" w:space="0" w:color="auto" w:frame="1"/>
        </w:rPr>
        <w:t xml:space="preserve">Порядок принятия выморочного имущества в муниципальную собственность </w:t>
      </w:r>
      <w:proofErr w:type="spellStart"/>
      <w:r w:rsidRPr="00991752">
        <w:rPr>
          <w:rFonts w:cs="Times New Roman"/>
          <w:sz w:val="20"/>
          <w:szCs w:val="20"/>
          <w:bdr w:val="none" w:sz="0" w:space="0" w:color="auto" w:frame="1"/>
        </w:rPr>
        <w:t>Жигаловского</w:t>
      </w:r>
      <w:proofErr w:type="spellEnd"/>
      <w:r w:rsidRPr="00991752">
        <w:rPr>
          <w:rFonts w:cs="Times New Roman"/>
          <w:sz w:val="20"/>
          <w:szCs w:val="20"/>
          <w:bdr w:val="none" w:sz="0" w:space="0" w:color="auto" w:frame="1"/>
        </w:rPr>
        <w:t xml:space="preserve"> муниципального образования.</w:t>
      </w:r>
    </w:p>
    <w:p w:rsidR="00991752" w:rsidRPr="00991752" w:rsidRDefault="00991752" w:rsidP="00991752">
      <w:pPr>
        <w:pStyle w:val="a8"/>
        <w:jc w:val="both"/>
        <w:rPr>
          <w:rFonts w:cs="Times New Roman"/>
          <w:sz w:val="20"/>
          <w:szCs w:val="20"/>
        </w:rPr>
      </w:pPr>
      <w:r w:rsidRPr="00991752">
        <w:rPr>
          <w:rFonts w:cs="Times New Roman"/>
          <w:sz w:val="20"/>
          <w:szCs w:val="20"/>
          <w:bdr w:val="none" w:sz="0" w:space="0" w:color="auto" w:frame="1"/>
        </w:rPr>
        <w:t xml:space="preserve">           </w:t>
      </w:r>
      <w:r w:rsidRPr="00991752">
        <w:rPr>
          <w:rFonts w:cs="Times New Roman"/>
          <w:sz w:val="20"/>
          <w:szCs w:val="20"/>
        </w:rPr>
        <w:t>7.1.</w:t>
      </w:r>
      <w:r w:rsidR="0036157C">
        <w:rPr>
          <w:rFonts w:cs="Times New Roman"/>
          <w:sz w:val="20"/>
          <w:szCs w:val="20"/>
        </w:rPr>
        <w:t xml:space="preserve"> </w:t>
      </w:r>
      <w:r w:rsidRPr="00991752">
        <w:rPr>
          <w:rFonts w:cs="Times New Roman"/>
          <w:sz w:val="20"/>
          <w:szCs w:val="20"/>
        </w:rPr>
        <w:t xml:space="preserve">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w:t>
      </w:r>
      <w:r w:rsidRPr="00991752">
        <w:rPr>
          <w:rFonts w:cs="Times New Roman"/>
          <w:sz w:val="20"/>
          <w:szCs w:val="20"/>
        </w:rPr>
        <w:lastRenderedPageBreak/>
        <w:t>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7.2.</w:t>
      </w:r>
      <w:r w:rsidR="0036157C">
        <w:rPr>
          <w:rFonts w:cs="Times New Roman"/>
          <w:sz w:val="20"/>
          <w:szCs w:val="20"/>
        </w:rPr>
        <w:t xml:space="preserve"> </w:t>
      </w:r>
      <w:r w:rsidRPr="00991752">
        <w:rPr>
          <w:rFonts w:cs="Times New Roman"/>
          <w:sz w:val="20"/>
          <w:szCs w:val="20"/>
        </w:rPr>
        <w:t xml:space="preserve">В соответствии с действующим законодательством выморочное имущество в виде расположенных на территории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7.3.</w:t>
      </w:r>
      <w:r w:rsidR="00BD7667">
        <w:rPr>
          <w:rFonts w:cs="Times New Roman"/>
          <w:sz w:val="20"/>
          <w:szCs w:val="20"/>
        </w:rPr>
        <w:t xml:space="preserve"> </w:t>
      </w:r>
      <w:r w:rsidRPr="00991752">
        <w:rPr>
          <w:rFonts w:cs="Times New Roman"/>
          <w:sz w:val="20"/>
          <w:szCs w:val="20"/>
        </w:rPr>
        <w:t xml:space="preserve">Документом, подтверждающим право муниципальной собственности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7.4.</w:t>
      </w:r>
      <w:r w:rsidR="00BD7667">
        <w:rPr>
          <w:rFonts w:cs="Times New Roman"/>
          <w:sz w:val="20"/>
          <w:szCs w:val="20"/>
        </w:rPr>
        <w:t xml:space="preserve"> </w:t>
      </w:r>
      <w:r w:rsidRPr="00991752">
        <w:rPr>
          <w:rFonts w:cs="Times New Roman"/>
          <w:sz w:val="20"/>
          <w:szCs w:val="20"/>
        </w:rPr>
        <w:t xml:space="preserve">Администрация обеспечивает государственную регистрацию права муниципальной собственности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на выморочное имущество в органах регистрации прав.</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7.5.</w:t>
      </w:r>
      <w:r w:rsidR="00BD7667">
        <w:rPr>
          <w:rFonts w:cs="Times New Roman"/>
          <w:sz w:val="20"/>
          <w:szCs w:val="20"/>
        </w:rPr>
        <w:t xml:space="preserve"> </w:t>
      </w:r>
      <w:r w:rsidRPr="00991752">
        <w:rPr>
          <w:rFonts w:cs="Times New Roman"/>
          <w:sz w:val="20"/>
          <w:szCs w:val="20"/>
        </w:rPr>
        <w:t xml:space="preserve">Выморочное имущество в виде расположенных на территории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7.6.</w:t>
      </w:r>
      <w:r w:rsidR="0036157C">
        <w:rPr>
          <w:rFonts w:cs="Times New Roman"/>
          <w:sz w:val="20"/>
          <w:szCs w:val="20"/>
        </w:rPr>
        <w:t xml:space="preserve"> </w:t>
      </w:r>
      <w:r w:rsidRPr="00991752">
        <w:rPr>
          <w:rFonts w:cs="Times New Roman"/>
          <w:sz w:val="20"/>
          <w:szCs w:val="20"/>
        </w:rPr>
        <w:t xml:space="preserve">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на выморочное имущество.</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7.7.</w:t>
      </w:r>
      <w:r w:rsidR="0036157C">
        <w:rPr>
          <w:rFonts w:cs="Times New Roman"/>
          <w:sz w:val="20"/>
          <w:szCs w:val="20"/>
        </w:rPr>
        <w:t xml:space="preserve"> </w:t>
      </w:r>
      <w:r w:rsidRPr="00991752">
        <w:rPr>
          <w:rFonts w:cs="Times New Roman"/>
          <w:sz w:val="20"/>
          <w:szCs w:val="20"/>
        </w:rPr>
        <w:t xml:space="preserve">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на выморочное имущество.</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7.8.</w:t>
      </w:r>
      <w:r w:rsidR="0036157C">
        <w:rPr>
          <w:rFonts w:cs="Times New Roman"/>
          <w:sz w:val="20"/>
          <w:szCs w:val="20"/>
        </w:rPr>
        <w:t xml:space="preserve"> </w:t>
      </w:r>
      <w:r w:rsidRPr="00991752">
        <w:rPr>
          <w:rFonts w:cs="Times New Roman"/>
          <w:sz w:val="20"/>
          <w:szCs w:val="20"/>
        </w:rPr>
        <w:t xml:space="preserve">После государственной регистрации прав на недвижимое имущество отдел по управлению муниципальным хозяйством Администрации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готовит проект Распоряжения о приеме в муниципальную собственность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выморочного имущества, и включении жилых помещений </w:t>
      </w:r>
      <w:proofErr w:type="gramStart"/>
      <w:r w:rsidRPr="00991752">
        <w:rPr>
          <w:rFonts w:cs="Times New Roman"/>
          <w:sz w:val="20"/>
          <w:szCs w:val="20"/>
        </w:rPr>
        <w:t>в  жилищный</w:t>
      </w:r>
      <w:proofErr w:type="gramEnd"/>
      <w:r w:rsidRPr="00991752">
        <w:rPr>
          <w:rFonts w:cs="Times New Roman"/>
          <w:sz w:val="20"/>
          <w:szCs w:val="20"/>
        </w:rPr>
        <w:t xml:space="preserve"> фонд социального использования.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7.9.</w:t>
      </w:r>
      <w:r w:rsidR="0036157C">
        <w:rPr>
          <w:rFonts w:cs="Times New Roman"/>
          <w:sz w:val="20"/>
          <w:szCs w:val="20"/>
        </w:rPr>
        <w:t xml:space="preserve"> </w:t>
      </w:r>
      <w:r w:rsidRPr="00991752">
        <w:rPr>
          <w:rFonts w:cs="Times New Roman"/>
          <w:sz w:val="20"/>
          <w:szCs w:val="20"/>
        </w:rPr>
        <w:t xml:space="preserve">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w:t>
      </w:r>
      <w:proofErr w:type="spellStart"/>
      <w:r w:rsidRPr="00991752">
        <w:rPr>
          <w:rFonts w:cs="Times New Roman"/>
          <w:sz w:val="20"/>
          <w:szCs w:val="20"/>
        </w:rPr>
        <w:t>Жигаловским</w:t>
      </w:r>
      <w:proofErr w:type="spellEnd"/>
      <w:r w:rsidRPr="00991752">
        <w:rPr>
          <w:rFonts w:cs="Times New Roman"/>
          <w:sz w:val="20"/>
          <w:szCs w:val="20"/>
        </w:rPr>
        <w:t xml:space="preserve"> муниципальным образованием, вносятся в реестр муниципального имущества, а документация, связанная с объектом недвижимости, поступает на хранение в Администрацию.</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7.10.</w:t>
      </w:r>
      <w:r w:rsidR="0036157C">
        <w:rPr>
          <w:rFonts w:cs="Times New Roman"/>
          <w:sz w:val="20"/>
          <w:szCs w:val="20"/>
        </w:rPr>
        <w:t xml:space="preserve"> </w:t>
      </w:r>
      <w:r w:rsidRPr="00991752">
        <w:rPr>
          <w:rFonts w:cs="Times New Roman"/>
          <w:sz w:val="20"/>
          <w:szCs w:val="20"/>
        </w:rPr>
        <w:t>Вопросы принятия в муниципальную собственность бесхозяйного недвижимого и выморочного имущества, не урегулированные настоящим Порядком, регулируется действующим законодательством Российской Федерации.</w:t>
      </w:r>
    </w:p>
    <w:p w:rsidR="00991752" w:rsidRPr="00991752" w:rsidRDefault="00991752" w:rsidP="00991752">
      <w:pPr>
        <w:pStyle w:val="a8"/>
        <w:jc w:val="both"/>
        <w:rPr>
          <w:rFonts w:cs="Times New Roman"/>
          <w:sz w:val="20"/>
          <w:szCs w:val="20"/>
          <w:bdr w:val="none" w:sz="0" w:space="0" w:color="auto" w:frame="1"/>
        </w:rPr>
      </w:pPr>
      <w:r w:rsidRPr="00991752">
        <w:rPr>
          <w:rFonts w:cs="Times New Roman"/>
          <w:sz w:val="20"/>
          <w:szCs w:val="20"/>
        </w:rPr>
        <w:t xml:space="preserve">        </w:t>
      </w:r>
      <w:r w:rsidR="0036157C">
        <w:rPr>
          <w:rFonts w:cs="Times New Roman"/>
          <w:sz w:val="20"/>
          <w:szCs w:val="20"/>
        </w:rPr>
        <w:t xml:space="preserve">    </w:t>
      </w:r>
      <w:r w:rsidRPr="00991752">
        <w:rPr>
          <w:rFonts w:cs="Times New Roman"/>
          <w:sz w:val="20"/>
          <w:szCs w:val="20"/>
        </w:rPr>
        <w:t xml:space="preserve">  </w:t>
      </w:r>
      <w:r w:rsidRPr="00991752">
        <w:rPr>
          <w:rFonts w:cs="Times New Roman"/>
          <w:sz w:val="20"/>
          <w:szCs w:val="20"/>
          <w:bdr w:val="none" w:sz="0" w:space="0" w:color="auto" w:frame="1"/>
        </w:rPr>
        <w:t>8.</w:t>
      </w:r>
      <w:r w:rsidR="0036157C">
        <w:rPr>
          <w:rFonts w:cs="Times New Roman"/>
          <w:sz w:val="20"/>
          <w:szCs w:val="20"/>
          <w:bdr w:val="none" w:sz="0" w:space="0" w:color="auto" w:frame="1"/>
        </w:rPr>
        <w:t xml:space="preserve"> </w:t>
      </w:r>
      <w:r w:rsidRPr="00991752">
        <w:rPr>
          <w:rFonts w:cs="Times New Roman"/>
          <w:sz w:val="20"/>
          <w:szCs w:val="20"/>
          <w:bdr w:val="none" w:sz="0" w:space="0" w:color="auto" w:frame="1"/>
        </w:rPr>
        <w:t>Заключительные положения</w:t>
      </w:r>
    </w:p>
    <w:p w:rsidR="00991752" w:rsidRPr="00991752" w:rsidRDefault="00991752" w:rsidP="00991752">
      <w:pPr>
        <w:pStyle w:val="a8"/>
        <w:jc w:val="both"/>
        <w:rPr>
          <w:rFonts w:cs="Times New Roman"/>
          <w:sz w:val="20"/>
          <w:szCs w:val="20"/>
        </w:rPr>
      </w:pPr>
      <w:r w:rsidRPr="00991752">
        <w:rPr>
          <w:rFonts w:cs="Times New Roman"/>
          <w:sz w:val="20"/>
          <w:szCs w:val="20"/>
        </w:rPr>
        <w:t xml:space="preserve">         </w:t>
      </w:r>
      <w:r w:rsidR="0036157C">
        <w:rPr>
          <w:rFonts w:cs="Times New Roman"/>
          <w:sz w:val="20"/>
          <w:szCs w:val="20"/>
        </w:rPr>
        <w:t xml:space="preserve">   </w:t>
      </w:r>
      <w:r w:rsidRPr="00991752">
        <w:rPr>
          <w:rFonts w:cs="Times New Roman"/>
          <w:sz w:val="20"/>
          <w:szCs w:val="20"/>
        </w:rPr>
        <w:t xml:space="preserve">  8.1.</w:t>
      </w:r>
      <w:r w:rsidR="0036157C">
        <w:rPr>
          <w:rFonts w:cs="Times New Roman"/>
          <w:sz w:val="20"/>
          <w:szCs w:val="20"/>
        </w:rPr>
        <w:t xml:space="preserve"> </w:t>
      </w:r>
      <w:r w:rsidRPr="00991752">
        <w:rPr>
          <w:rFonts w:cs="Times New Roman"/>
          <w:sz w:val="20"/>
          <w:szCs w:val="20"/>
        </w:rPr>
        <w:t xml:space="preserve">В Порядок могут быть внесены изменения и дополнения в связи с изменением действующего законодательства, Устава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и нормативных правовых актов местного значения, принятых органами местного самоуправления.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8.2.</w:t>
      </w:r>
      <w:r w:rsidR="0036157C">
        <w:rPr>
          <w:rFonts w:cs="Times New Roman"/>
          <w:sz w:val="20"/>
          <w:szCs w:val="20"/>
        </w:rPr>
        <w:t xml:space="preserve"> </w:t>
      </w:r>
      <w:r w:rsidRPr="00991752">
        <w:rPr>
          <w:rFonts w:cs="Times New Roman"/>
          <w:sz w:val="20"/>
          <w:szCs w:val="20"/>
        </w:rPr>
        <w:t>Изменения и дополнения к настоящему Порядку вступают в силу после их опубликования.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8.3.</w:t>
      </w:r>
      <w:r w:rsidR="0036157C">
        <w:rPr>
          <w:rFonts w:cs="Times New Roman"/>
          <w:sz w:val="20"/>
          <w:szCs w:val="20"/>
        </w:rPr>
        <w:t xml:space="preserve"> </w:t>
      </w:r>
      <w:r w:rsidRPr="00991752">
        <w:rPr>
          <w:rFonts w:cs="Times New Roman"/>
          <w:sz w:val="20"/>
          <w:szCs w:val="20"/>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работы комиссии, он обязан до начала дня работы комиссии заявить об этом. В таком случае соответствующий член комиссии не принимает участия в работе комиссии при рассмотрении соответствующего вопроса.</w:t>
      </w:r>
    </w:p>
    <w:p w:rsidR="00991752" w:rsidRPr="00991752" w:rsidRDefault="0036157C" w:rsidP="00991752">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8.4.</w:t>
      </w:r>
      <w:r>
        <w:rPr>
          <w:rFonts w:cs="Times New Roman"/>
          <w:sz w:val="20"/>
          <w:szCs w:val="20"/>
        </w:rPr>
        <w:t xml:space="preserve"> </w:t>
      </w:r>
      <w:r w:rsidR="00991752" w:rsidRPr="00991752">
        <w:rPr>
          <w:rFonts w:cs="Times New Roman"/>
          <w:sz w:val="20"/>
          <w:szCs w:val="20"/>
        </w:rPr>
        <w:t>Все, что не урегулировано настоящим Порядком, регулируется действующим законодательством Российской Федерации.</w:t>
      </w:r>
    </w:p>
    <w:p w:rsidR="00991752" w:rsidRPr="00991752" w:rsidRDefault="00991752" w:rsidP="00991752">
      <w:pPr>
        <w:pStyle w:val="a8"/>
        <w:jc w:val="right"/>
        <w:rPr>
          <w:rFonts w:cs="Times New Roman"/>
          <w:sz w:val="20"/>
          <w:szCs w:val="20"/>
        </w:rPr>
      </w:pPr>
      <w:r w:rsidRPr="00991752">
        <w:rPr>
          <w:rFonts w:cs="Times New Roman"/>
          <w:bCs/>
          <w:sz w:val="20"/>
          <w:szCs w:val="20"/>
        </w:rPr>
        <w:t>Приложение 1</w:t>
      </w:r>
    </w:p>
    <w:p w:rsidR="00991752" w:rsidRPr="00991752" w:rsidRDefault="00991752" w:rsidP="00991752">
      <w:pPr>
        <w:jc w:val="right"/>
      </w:pPr>
      <w:r w:rsidRPr="00991752">
        <w:t>к Порядку выявления, учета и оформления</w:t>
      </w:r>
    </w:p>
    <w:p w:rsidR="00991752" w:rsidRPr="00991752" w:rsidRDefault="00991752" w:rsidP="00991752">
      <w:pPr>
        <w:jc w:val="right"/>
      </w:pPr>
      <w:r w:rsidRPr="00991752">
        <w:t>бесхозяйного недвижимого имущества и</w:t>
      </w:r>
    </w:p>
    <w:p w:rsidR="00991752" w:rsidRPr="00991752" w:rsidRDefault="00991752" w:rsidP="00991752">
      <w:pPr>
        <w:jc w:val="right"/>
      </w:pPr>
      <w:r w:rsidRPr="00991752">
        <w:t>выморочного имущества, в муниципальную</w:t>
      </w:r>
    </w:p>
    <w:p w:rsidR="00991752" w:rsidRPr="00991752" w:rsidRDefault="0036157C" w:rsidP="00991752">
      <w:pPr>
        <w:jc w:val="right"/>
      </w:pPr>
      <w:r>
        <w:t xml:space="preserve">собственность </w:t>
      </w:r>
      <w:proofErr w:type="spellStart"/>
      <w:r w:rsidR="00991752" w:rsidRPr="00991752">
        <w:t>Жигаловского</w:t>
      </w:r>
      <w:proofErr w:type="spellEnd"/>
      <w:r w:rsidR="00991752" w:rsidRPr="00991752">
        <w:t xml:space="preserve"> муниципального</w:t>
      </w:r>
    </w:p>
    <w:p w:rsidR="00991752" w:rsidRPr="00991752" w:rsidRDefault="00991752" w:rsidP="00991752">
      <w:pPr>
        <w:jc w:val="right"/>
      </w:pPr>
      <w:r w:rsidRPr="00991752">
        <w:t>образования</w:t>
      </w:r>
    </w:p>
    <w:p w:rsidR="00535EDD" w:rsidRDefault="006F6B45" w:rsidP="006F6B45">
      <w:pPr>
        <w:pStyle w:val="a8"/>
        <w:rPr>
          <w:rFonts w:eastAsia="Times New Roman" w:cs="Times New Roman"/>
          <w:sz w:val="20"/>
          <w:szCs w:val="20"/>
          <w:lang w:eastAsia="ru-RU"/>
        </w:rPr>
      </w:pPr>
      <w:r>
        <w:rPr>
          <w:rFonts w:eastAsia="Times New Roman" w:cs="Times New Roman"/>
          <w:sz w:val="20"/>
          <w:szCs w:val="20"/>
          <w:lang w:eastAsia="ru-RU"/>
        </w:rPr>
        <w:t xml:space="preserve">                                                                                                                                                       </w:t>
      </w:r>
      <w:r w:rsidR="0036157C">
        <w:rPr>
          <w:rFonts w:eastAsia="Times New Roman" w:cs="Times New Roman"/>
          <w:sz w:val="20"/>
          <w:szCs w:val="20"/>
          <w:lang w:eastAsia="ru-RU"/>
        </w:rPr>
        <w:t xml:space="preserve">                                      </w:t>
      </w:r>
      <w:r w:rsidR="00535EDD">
        <w:rPr>
          <w:rFonts w:eastAsia="Times New Roman" w:cs="Times New Roman"/>
          <w:sz w:val="20"/>
          <w:szCs w:val="20"/>
          <w:lang w:eastAsia="ru-RU"/>
        </w:rPr>
        <w:t xml:space="preserve">                 </w:t>
      </w:r>
    </w:p>
    <w:p w:rsidR="00991752" w:rsidRPr="00991752" w:rsidRDefault="00535EDD" w:rsidP="006F6B45">
      <w:pPr>
        <w:pStyle w:val="a8"/>
        <w:rPr>
          <w:rFonts w:cs="Times New Roman"/>
          <w:sz w:val="20"/>
          <w:szCs w:val="20"/>
        </w:rPr>
      </w:pPr>
      <w:r>
        <w:rPr>
          <w:rFonts w:eastAsia="Times New Roman" w:cs="Times New Roman"/>
          <w:sz w:val="20"/>
          <w:szCs w:val="20"/>
          <w:lang w:eastAsia="ru-RU"/>
        </w:rPr>
        <w:t xml:space="preserve">                                                                                                               </w:t>
      </w:r>
      <w:r w:rsidR="00991752" w:rsidRPr="00991752">
        <w:rPr>
          <w:rFonts w:cs="Times New Roman"/>
          <w:sz w:val="20"/>
          <w:szCs w:val="20"/>
        </w:rPr>
        <w:t>Главе администрации</w:t>
      </w:r>
    </w:p>
    <w:p w:rsidR="00991752" w:rsidRPr="00991752" w:rsidRDefault="00991752" w:rsidP="00991752">
      <w:pPr>
        <w:pStyle w:val="a8"/>
        <w:jc w:val="right"/>
        <w:rPr>
          <w:rFonts w:cs="Times New Roman"/>
          <w:sz w:val="20"/>
          <w:szCs w:val="20"/>
        </w:rPr>
      </w:pP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jc w:val="right"/>
        <w:rPr>
          <w:rFonts w:cs="Times New Roman"/>
          <w:sz w:val="20"/>
          <w:szCs w:val="20"/>
        </w:rPr>
      </w:pPr>
      <w:r w:rsidRPr="00991752">
        <w:rPr>
          <w:rFonts w:cs="Times New Roman"/>
          <w:sz w:val="20"/>
          <w:szCs w:val="20"/>
        </w:rPr>
        <w:t>от ____________________________________</w:t>
      </w:r>
      <w:r w:rsidR="00535EDD">
        <w:rPr>
          <w:rFonts w:cs="Times New Roman"/>
          <w:sz w:val="20"/>
          <w:szCs w:val="20"/>
        </w:rPr>
        <w:t>,</w:t>
      </w:r>
    </w:p>
    <w:p w:rsidR="00991752" w:rsidRPr="00991752" w:rsidRDefault="00535EDD" w:rsidP="00535EDD">
      <w:pPr>
        <w:pStyle w:val="a8"/>
        <w:rPr>
          <w:rFonts w:cs="Times New Roman"/>
          <w:sz w:val="20"/>
          <w:szCs w:val="20"/>
        </w:rPr>
      </w:pPr>
      <w:r>
        <w:rPr>
          <w:rFonts w:cs="Times New Roman"/>
          <w:sz w:val="20"/>
          <w:szCs w:val="20"/>
        </w:rPr>
        <w:t xml:space="preserve">                                                                                                                                        </w:t>
      </w:r>
      <w:r w:rsidR="00991752" w:rsidRPr="00991752">
        <w:rPr>
          <w:rFonts w:cs="Times New Roman"/>
          <w:sz w:val="20"/>
          <w:szCs w:val="20"/>
        </w:rPr>
        <w:t>ФИО полностью</w:t>
      </w:r>
    </w:p>
    <w:p w:rsidR="00991752" w:rsidRPr="00991752" w:rsidRDefault="00991752" w:rsidP="00991752">
      <w:pPr>
        <w:pStyle w:val="a8"/>
        <w:jc w:val="right"/>
        <w:rPr>
          <w:rFonts w:cs="Times New Roman"/>
          <w:sz w:val="20"/>
          <w:szCs w:val="20"/>
        </w:rPr>
      </w:pPr>
      <w:r w:rsidRPr="00991752">
        <w:rPr>
          <w:rFonts w:cs="Times New Roman"/>
          <w:sz w:val="20"/>
          <w:szCs w:val="20"/>
        </w:rPr>
        <w:t>паспорт: ______________________________</w:t>
      </w:r>
    </w:p>
    <w:p w:rsidR="00991752" w:rsidRPr="00991752" w:rsidRDefault="00991752" w:rsidP="00991752">
      <w:pPr>
        <w:pStyle w:val="a8"/>
        <w:jc w:val="right"/>
        <w:rPr>
          <w:rFonts w:cs="Times New Roman"/>
          <w:sz w:val="20"/>
          <w:szCs w:val="20"/>
        </w:rPr>
      </w:pPr>
      <w:r w:rsidRPr="00991752">
        <w:rPr>
          <w:rFonts w:cs="Times New Roman"/>
          <w:sz w:val="20"/>
          <w:szCs w:val="20"/>
        </w:rPr>
        <w:t>кем, когда выдан: ______________________</w:t>
      </w:r>
    </w:p>
    <w:p w:rsidR="00535EDD" w:rsidRDefault="00535EDD" w:rsidP="00535EDD">
      <w:pPr>
        <w:pStyle w:val="a8"/>
        <w:jc w:val="right"/>
        <w:rPr>
          <w:rFonts w:cs="Times New Roman"/>
          <w:sz w:val="20"/>
          <w:szCs w:val="20"/>
        </w:rPr>
      </w:pPr>
      <w:r>
        <w:rPr>
          <w:rFonts w:cs="Times New Roman"/>
          <w:sz w:val="20"/>
          <w:szCs w:val="20"/>
        </w:rPr>
        <w:t>______________________________________</w:t>
      </w:r>
      <w:r w:rsidR="0036157C">
        <w:rPr>
          <w:rFonts w:cs="Times New Roman"/>
          <w:sz w:val="20"/>
          <w:szCs w:val="20"/>
        </w:rPr>
        <w:t xml:space="preserve">   </w:t>
      </w:r>
      <w:r>
        <w:rPr>
          <w:rFonts w:cs="Times New Roman"/>
          <w:sz w:val="20"/>
          <w:szCs w:val="20"/>
        </w:rPr>
        <w:t xml:space="preserve">                                                                              </w:t>
      </w:r>
    </w:p>
    <w:p w:rsidR="00991752" w:rsidRPr="00991752" w:rsidRDefault="00535EDD" w:rsidP="00535EDD">
      <w:pPr>
        <w:pStyle w:val="a8"/>
        <w:jc w:val="center"/>
        <w:rPr>
          <w:rFonts w:cs="Times New Roman"/>
          <w:sz w:val="20"/>
          <w:szCs w:val="20"/>
        </w:rPr>
      </w:pPr>
      <w:r>
        <w:rPr>
          <w:rFonts w:cs="Times New Roman"/>
          <w:sz w:val="20"/>
          <w:szCs w:val="20"/>
        </w:rPr>
        <w:t xml:space="preserve">                                                                                  </w:t>
      </w:r>
      <w:r w:rsidR="00991752" w:rsidRPr="00991752">
        <w:rPr>
          <w:rFonts w:cs="Times New Roman"/>
          <w:sz w:val="20"/>
          <w:szCs w:val="20"/>
        </w:rPr>
        <w:t>проживающего по адресу:</w:t>
      </w:r>
    </w:p>
    <w:p w:rsidR="00991752" w:rsidRPr="00991752" w:rsidRDefault="00991752" w:rsidP="00991752">
      <w:pPr>
        <w:pStyle w:val="a8"/>
        <w:jc w:val="right"/>
        <w:rPr>
          <w:rFonts w:cs="Times New Roman"/>
          <w:sz w:val="20"/>
          <w:szCs w:val="20"/>
        </w:rPr>
      </w:pPr>
      <w:r w:rsidRPr="00991752">
        <w:rPr>
          <w:rFonts w:cs="Times New Roman"/>
          <w:sz w:val="20"/>
          <w:szCs w:val="20"/>
        </w:rPr>
        <w:t>____________________________________</w:t>
      </w:r>
    </w:p>
    <w:p w:rsidR="00991752" w:rsidRPr="00991752" w:rsidRDefault="00991752" w:rsidP="00991752">
      <w:pPr>
        <w:pStyle w:val="a8"/>
        <w:jc w:val="right"/>
        <w:rPr>
          <w:rFonts w:cs="Times New Roman"/>
          <w:sz w:val="20"/>
          <w:szCs w:val="20"/>
        </w:rPr>
      </w:pPr>
      <w:r w:rsidRPr="00991752">
        <w:rPr>
          <w:rFonts w:cs="Times New Roman"/>
          <w:sz w:val="20"/>
          <w:szCs w:val="20"/>
        </w:rPr>
        <w:lastRenderedPageBreak/>
        <w:t>____________________________________</w:t>
      </w:r>
    </w:p>
    <w:p w:rsidR="00991752" w:rsidRPr="00991752" w:rsidRDefault="00991752" w:rsidP="00991752">
      <w:pPr>
        <w:pStyle w:val="a8"/>
        <w:jc w:val="right"/>
        <w:rPr>
          <w:rFonts w:cs="Times New Roman"/>
          <w:sz w:val="20"/>
          <w:szCs w:val="20"/>
        </w:rPr>
      </w:pPr>
      <w:r w:rsidRPr="00991752">
        <w:rPr>
          <w:rFonts w:cs="Times New Roman"/>
          <w:sz w:val="20"/>
          <w:szCs w:val="20"/>
        </w:rPr>
        <w:t>телефон: ____________________________</w:t>
      </w:r>
    </w:p>
    <w:p w:rsidR="00991752" w:rsidRPr="00991752" w:rsidRDefault="00991752" w:rsidP="00991752">
      <w:pPr>
        <w:pStyle w:val="a8"/>
        <w:jc w:val="right"/>
        <w:rPr>
          <w:rFonts w:cs="Times New Roman"/>
          <w:sz w:val="20"/>
          <w:szCs w:val="20"/>
        </w:rPr>
      </w:pPr>
      <w:r w:rsidRPr="00991752">
        <w:rPr>
          <w:rFonts w:cs="Times New Roman"/>
          <w:sz w:val="20"/>
          <w:szCs w:val="20"/>
        </w:rPr>
        <w:t>  </w:t>
      </w:r>
    </w:p>
    <w:p w:rsidR="00991752" w:rsidRPr="00991752" w:rsidRDefault="00991752" w:rsidP="00991752">
      <w:pPr>
        <w:pStyle w:val="a8"/>
        <w:jc w:val="center"/>
        <w:rPr>
          <w:rFonts w:cs="Times New Roman"/>
          <w:sz w:val="20"/>
          <w:szCs w:val="20"/>
        </w:rPr>
      </w:pPr>
      <w:r w:rsidRPr="00991752">
        <w:rPr>
          <w:rFonts w:cs="Times New Roman"/>
          <w:sz w:val="20"/>
          <w:szCs w:val="20"/>
        </w:rPr>
        <w:t>Заявление</w:t>
      </w:r>
    </w:p>
    <w:p w:rsidR="00991752" w:rsidRPr="00991752" w:rsidRDefault="00991752" w:rsidP="00991752">
      <w:pPr>
        <w:pStyle w:val="a8"/>
        <w:rPr>
          <w:rFonts w:cs="Times New Roman"/>
          <w:sz w:val="20"/>
          <w:szCs w:val="20"/>
        </w:rPr>
      </w:pPr>
      <w:r w:rsidRPr="00991752">
        <w:rPr>
          <w:rFonts w:cs="Times New Roman"/>
          <w:sz w:val="20"/>
          <w:szCs w:val="20"/>
        </w:rPr>
        <w:t>Имущество, предположительно оставшееся без владельца: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799"/>
        <w:gridCol w:w="2193"/>
        <w:gridCol w:w="3778"/>
      </w:tblGrid>
      <w:tr w:rsidR="00991752" w:rsidRPr="00991752" w:rsidTr="00991752">
        <w:trPr>
          <w:trHeight w:val="20"/>
        </w:trPr>
        <w:tc>
          <w:tcPr>
            <w:tcW w:w="940" w:type="pct"/>
          </w:tcPr>
          <w:p w:rsidR="00991752" w:rsidRPr="00991752" w:rsidRDefault="00991752" w:rsidP="00991752">
            <w:pPr>
              <w:pStyle w:val="a8"/>
              <w:jc w:val="center"/>
              <w:rPr>
                <w:rFonts w:cs="Times New Roman"/>
                <w:sz w:val="20"/>
                <w:szCs w:val="20"/>
              </w:rPr>
            </w:pPr>
            <w:r w:rsidRPr="00991752">
              <w:rPr>
                <w:rFonts w:cs="Times New Roman"/>
                <w:sz w:val="20"/>
                <w:szCs w:val="20"/>
              </w:rPr>
              <w:t>Наименование (назначение) объекта</w:t>
            </w:r>
          </w:p>
        </w:tc>
        <w:tc>
          <w:tcPr>
            <w:tcW w:w="940" w:type="pct"/>
          </w:tcPr>
          <w:p w:rsidR="00991752" w:rsidRPr="00991752" w:rsidRDefault="00991752" w:rsidP="00991752">
            <w:pPr>
              <w:pStyle w:val="a8"/>
              <w:jc w:val="center"/>
              <w:rPr>
                <w:rFonts w:cs="Times New Roman"/>
                <w:sz w:val="20"/>
                <w:szCs w:val="20"/>
              </w:rPr>
            </w:pPr>
            <w:r w:rsidRPr="00991752">
              <w:rPr>
                <w:rFonts w:cs="Times New Roman"/>
                <w:sz w:val="20"/>
                <w:szCs w:val="20"/>
              </w:rPr>
              <w:t>Место расположение объекта</w:t>
            </w:r>
          </w:p>
        </w:tc>
        <w:tc>
          <w:tcPr>
            <w:tcW w:w="1146" w:type="pct"/>
          </w:tcPr>
          <w:p w:rsidR="00991752" w:rsidRPr="00991752" w:rsidRDefault="00991752" w:rsidP="00991752">
            <w:pPr>
              <w:pStyle w:val="a8"/>
              <w:jc w:val="center"/>
              <w:rPr>
                <w:rFonts w:cs="Times New Roman"/>
                <w:sz w:val="20"/>
                <w:szCs w:val="20"/>
              </w:rPr>
            </w:pPr>
            <w:r w:rsidRPr="00991752">
              <w:rPr>
                <w:rFonts w:cs="Times New Roman"/>
                <w:sz w:val="20"/>
                <w:szCs w:val="20"/>
              </w:rPr>
              <w:t>Ориентировочные сведения об объекте</w:t>
            </w:r>
          </w:p>
          <w:p w:rsidR="00991752" w:rsidRPr="00991752" w:rsidRDefault="00991752" w:rsidP="00991752">
            <w:pPr>
              <w:pStyle w:val="a8"/>
              <w:jc w:val="center"/>
              <w:rPr>
                <w:rFonts w:cs="Times New Roman"/>
                <w:sz w:val="20"/>
                <w:szCs w:val="20"/>
              </w:rPr>
            </w:pPr>
            <w:r w:rsidRPr="00991752">
              <w:rPr>
                <w:rFonts w:cs="Times New Roman"/>
                <w:sz w:val="20"/>
                <w:szCs w:val="20"/>
              </w:rPr>
              <w:t>(год постройки, технические характеристики, площадь)</w:t>
            </w:r>
          </w:p>
        </w:tc>
        <w:tc>
          <w:tcPr>
            <w:tcW w:w="1974" w:type="pct"/>
          </w:tcPr>
          <w:p w:rsidR="00991752" w:rsidRPr="00991752" w:rsidRDefault="00991752" w:rsidP="00991752">
            <w:pPr>
              <w:pStyle w:val="a8"/>
              <w:jc w:val="center"/>
              <w:rPr>
                <w:rFonts w:cs="Times New Roman"/>
                <w:sz w:val="20"/>
                <w:szCs w:val="20"/>
              </w:rPr>
            </w:pPr>
            <w:r w:rsidRPr="00991752">
              <w:rPr>
                <w:rFonts w:cs="Times New Roman"/>
                <w:sz w:val="20"/>
                <w:szCs w:val="20"/>
              </w:rPr>
              <w:t>Сведения о предполагаемом собственнике,</w:t>
            </w:r>
          </w:p>
          <w:p w:rsidR="00991752" w:rsidRPr="00991752" w:rsidRDefault="00991752" w:rsidP="00991752">
            <w:pPr>
              <w:pStyle w:val="a8"/>
              <w:jc w:val="center"/>
              <w:rPr>
                <w:rFonts w:cs="Times New Roman"/>
                <w:sz w:val="20"/>
                <w:szCs w:val="20"/>
              </w:rPr>
            </w:pPr>
            <w:r w:rsidRPr="00991752">
              <w:rPr>
                <w:rFonts w:cs="Times New Roman"/>
                <w:sz w:val="20"/>
                <w:szCs w:val="20"/>
              </w:rPr>
              <w:t>владельце, пользователе объекта</w:t>
            </w:r>
          </w:p>
        </w:tc>
      </w:tr>
      <w:tr w:rsidR="00991752" w:rsidRPr="00991752" w:rsidTr="00991752">
        <w:trPr>
          <w:trHeight w:val="20"/>
        </w:trPr>
        <w:tc>
          <w:tcPr>
            <w:tcW w:w="940" w:type="pct"/>
          </w:tcPr>
          <w:p w:rsidR="00991752" w:rsidRPr="00991752" w:rsidRDefault="00991752" w:rsidP="00991752">
            <w:pPr>
              <w:textAlignment w:val="baseline"/>
            </w:pPr>
          </w:p>
        </w:tc>
        <w:tc>
          <w:tcPr>
            <w:tcW w:w="940" w:type="pct"/>
          </w:tcPr>
          <w:p w:rsidR="00991752" w:rsidRPr="00991752" w:rsidRDefault="00991752" w:rsidP="00991752">
            <w:pPr>
              <w:textAlignment w:val="baseline"/>
            </w:pPr>
          </w:p>
        </w:tc>
        <w:tc>
          <w:tcPr>
            <w:tcW w:w="1146" w:type="pct"/>
          </w:tcPr>
          <w:p w:rsidR="00991752" w:rsidRPr="00991752" w:rsidRDefault="00991752" w:rsidP="00991752">
            <w:pPr>
              <w:textAlignment w:val="baseline"/>
            </w:pPr>
          </w:p>
        </w:tc>
        <w:tc>
          <w:tcPr>
            <w:tcW w:w="1974" w:type="pct"/>
          </w:tcPr>
          <w:p w:rsidR="00991752" w:rsidRPr="00991752" w:rsidRDefault="00991752" w:rsidP="00991752">
            <w:pPr>
              <w:textAlignment w:val="baseline"/>
            </w:pPr>
          </w:p>
        </w:tc>
      </w:tr>
      <w:tr w:rsidR="00991752" w:rsidRPr="00991752" w:rsidTr="00991752">
        <w:trPr>
          <w:trHeight w:val="20"/>
        </w:trPr>
        <w:tc>
          <w:tcPr>
            <w:tcW w:w="940" w:type="pct"/>
          </w:tcPr>
          <w:p w:rsidR="00991752" w:rsidRPr="00991752" w:rsidRDefault="00991752" w:rsidP="00991752">
            <w:pPr>
              <w:textAlignment w:val="baseline"/>
            </w:pPr>
          </w:p>
        </w:tc>
        <w:tc>
          <w:tcPr>
            <w:tcW w:w="940" w:type="pct"/>
          </w:tcPr>
          <w:p w:rsidR="00991752" w:rsidRPr="00991752" w:rsidRDefault="00991752" w:rsidP="00991752">
            <w:pPr>
              <w:textAlignment w:val="baseline"/>
            </w:pPr>
          </w:p>
        </w:tc>
        <w:tc>
          <w:tcPr>
            <w:tcW w:w="1146" w:type="pct"/>
          </w:tcPr>
          <w:p w:rsidR="00991752" w:rsidRPr="00991752" w:rsidRDefault="00991752" w:rsidP="00991752">
            <w:pPr>
              <w:textAlignment w:val="baseline"/>
            </w:pPr>
          </w:p>
        </w:tc>
        <w:tc>
          <w:tcPr>
            <w:tcW w:w="1974" w:type="pct"/>
          </w:tcPr>
          <w:p w:rsidR="00991752" w:rsidRPr="00991752" w:rsidRDefault="00991752" w:rsidP="00991752">
            <w:pPr>
              <w:textAlignment w:val="baseline"/>
            </w:pPr>
          </w:p>
        </w:tc>
      </w:tr>
      <w:tr w:rsidR="00991752" w:rsidRPr="00991752" w:rsidTr="00991752">
        <w:trPr>
          <w:trHeight w:val="20"/>
        </w:trPr>
        <w:tc>
          <w:tcPr>
            <w:tcW w:w="940" w:type="pct"/>
          </w:tcPr>
          <w:p w:rsidR="00991752" w:rsidRPr="00991752" w:rsidRDefault="00991752" w:rsidP="00991752">
            <w:pPr>
              <w:textAlignment w:val="baseline"/>
            </w:pPr>
          </w:p>
        </w:tc>
        <w:tc>
          <w:tcPr>
            <w:tcW w:w="940" w:type="pct"/>
          </w:tcPr>
          <w:p w:rsidR="00991752" w:rsidRPr="00991752" w:rsidRDefault="00991752" w:rsidP="00991752">
            <w:pPr>
              <w:textAlignment w:val="baseline"/>
            </w:pPr>
          </w:p>
        </w:tc>
        <w:tc>
          <w:tcPr>
            <w:tcW w:w="1146" w:type="pct"/>
          </w:tcPr>
          <w:p w:rsidR="00991752" w:rsidRPr="00991752" w:rsidRDefault="00991752" w:rsidP="00991752">
            <w:pPr>
              <w:textAlignment w:val="baseline"/>
            </w:pPr>
          </w:p>
        </w:tc>
        <w:tc>
          <w:tcPr>
            <w:tcW w:w="1974" w:type="pct"/>
          </w:tcPr>
          <w:p w:rsidR="00991752" w:rsidRPr="00991752" w:rsidRDefault="00991752" w:rsidP="00991752">
            <w:pPr>
              <w:textAlignment w:val="baseline"/>
            </w:pPr>
          </w:p>
        </w:tc>
      </w:tr>
    </w:tbl>
    <w:p w:rsidR="00991752" w:rsidRPr="00991752" w:rsidRDefault="00991752" w:rsidP="00991752">
      <w:pPr>
        <w:pStyle w:val="a8"/>
        <w:rPr>
          <w:rFonts w:cs="Times New Roman"/>
          <w:sz w:val="20"/>
          <w:szCs w:val="20"/>
        </w:rPr>
      </w:pPr>
    </w:p>
    <w:p w:rsidR="00991752" w:rsidRPr="00991752" w:rsidRDefault="006F6B45" w:rsidP="00991752">
      <w:pPr>
        <w:pStyle w:val="a8"/>
        <w:rPr>
          <w:rFonts w:cs="Times New Roman"/>
          <w:sz w:val="20"/>
          <w:szCs w:val="20"/>
        </w:rPr>
      </w:pPr>
      <w:r>
        <w:rPr>
          <w:rFonts w:cs="Times New Roman"/>
          <w:sz w:val="20"/>
          <w:szCs w:val="20"/>
        </w:rPr>
        <w:t>_______</w:t>
      </w:r>
      <w:r w:rsidR="00991752" w:rsidRPr="00991752">
        <w:rPr>
          <w:rFonts w:cs="Times New Roman"/>
          <w:sz w:val="20"/>
          <w:szCs w:val="20"/>
        </w:rPr>
        <w:t>дата                                                                            подпись</w:t>
      </w:r>
    </w:p>
    <w:p w:rsidR="00991752" w:rsidRPr="00991752" w:rsidRDefault="00991752" w:rsidP="00535EDD">
      <w:pPr>
        <w:rPr>
          <w:bCs/>
        </w:rPr>
      </w:pPr>
    </w:p>
    <w:p w:rsidR="00991752" w:rsidRPr="00991752" w:rsidRDefault="00991752" w:rsidP="00991752">
      <w:pPr>
        <w:jc w:val="right"/>
        <w:rPr>
          <w:bCs/>
        </w:rPr>
      </w:pPr>
    </w:p>
    <w:p w:rsidR="00991752" w:rsidRPr="00991752" w:rsidRDefault="00991752" w:rsidP="00991752">
      <w:pPr>
        <w:jc w:val="right"/>
        <w:rPr>
          <w:bCs/>
        </w:rPr>
      </w:pPr>
      <w:r w:rsidRPr="00991752">
        <w:rPr>
          <w:bCs/>
        </w:rPr>
        <w:t>Приложение 2</w:t>
      </w:r>
    </w:p>
    <w:p w:rsidR="00991752" w:rsidRPr="00991752" w:rsidRDefault="00991752" w:rsidP="00991752">
      <w:pPr>
        <w:jc w:val="right"/>
      </w:pPr>
      <w:r w:rsidRPr="00991752">
        <w:t>к Порядку выявления, учета и оформления</w:t>
      </w:r>
    </w:p>
    <w:p w:rsidR="00991752" w:rsidRPr="00991752" w:rsidRDefault="00991752" w:rsidP="00991752">
      <w:pPr>
        <w:jc w:val="right"/>
      </w:pPr>
      <w:r w:rsidRPr="00991752">
        <w:t>бесхозяйного недвижимого имущества и</w:t>
      </w:r>
    </w:p>
    <w:p w:rsidR="0036157C" w:rsidRDefault="00991752" w:rsidP="00991752">
      <w:pPr>
        <w:jc w:val="right"/>
      </w:pPr>
      <w:r w:rsidRPr="00991752">
        <w:t xml:space="preserve">выморочного имущества, в муниципальную </w:t>
      </w:r>
    </w:p>
    <w:p w:rsidR="00991752" w:rsidRPr="00991752" w:rsidRDefault="0036157C" w:rsidP="00535EDD">
      <w:pPr>
        <w:jc w:val="center"/>
      </w:pPr>
      <w:r>
        <w:t xml:space="preserve">                                                                                 </w:t>
      </w:r>
      <w:r w:rsidR="00535EDD">
        <w:t xml:space="preserve">                         </w:t>
      </w:r>
      <w:r>
        <w:t xml:space="preserve"> </w:t>
      </w:r>
      <w:r w:rsidR="00991752" w:rsidRPr="00991752">
        <w:t xml:space="preserve">собственность </w:t>
      </w:r>
      <w:proofErr w:type="spellStart"/>
      <w:r w:rsidR="00991752" w:rsidRPr="00991752">
        <w:t>Жигаловского</w:t>
      </w:r>
      <w:proofErr w:type="spellEnd"/>
      <w:r w:rsidR="00991752" w:rsidRPr="00991752">
        <w:t xml:space="preserve"> муниципального</w:t>
      </w:r>
    </w:p>
    <w:p w:rsidR="00991752" w:rsidRPr="00991752" w:rsidRDefault="00991752" w:rsidP="00991752">
      <w:pPr>
        <w:jc w:val="right"/>
      </w:pPr>
      <w:r w:rsidRPr="00991752">
        <w:t>образования</w:t>
      </w:r>
    </w:p>
    <w:p w:rsidR="00535EDD" w:rsidRDefault="006F6B45" w:rsidP="006F6B45">
      <w:pPr>
        <w:pStyle w:val="a8"/>
        <w:rPr>
          <w:rFonts w:eastAsia="Times New Roman" w:cs="Times New Roman"/>
          <w:sz w:val="20"/>
          <w:szCs w:val="20"/>
          <w:lang w:eastAsia="ru-RU"/>
        </w:rPr>
      </w:pPr>
      <w:r>
        <w:rPr>
          <w:rFonts w:eastAsia="Times New Roman" w:cs="Times New Roman"/>
          <w:sz w:val="20"/>
          <w:szCs w:val="20"/>
          <w:lang w:eastAsia="ru-RU"/>
        </w:rPr>
        <w:t xml:space="preserve">                                                                                                                                                     </w:t>
      </w:r>
      <w:r w:rsidR="00BD7667">
        <w:rPr>
          <w:rFonts w:eastAsia="Times New Roman" w:cs="Times New Roman"/>
          <w:sz w:val="20"/>
          <w:szCs w:val="20"/>
          <w:lang w:eastAsia="ru-RU"/>
        </w:rPr>
        <w:t xml:space="preserve">                                      </w:t>
      </w:r>
      <w:r>
        <w:rPr>
          <w:rFonts w:eastAsia="Times New Roman" w:cs="Times New Roman"/>
          <w:sz w:val="20"/>
          <w:szCs w:val="20"/>
          <w:lang w:eastAsia="ru-RU"/>
        </w:rPr>
        <w:t xml:space="preserve">  </w:t>
      </w:r>
      <w:r w:rsidR="00535EDD">
        <w:rPr>
          <w:rFonts w:eastAsia="Times New Roman" w:cs="Times New Roman"/>
          <w:sz w:val="20"/>
          <w:szCs w:val="20"/>
          <w:lang w:eastAsia="ru-RU"/>
        </w:rPr>
        <w:t xml:space="preserve">     </w:t>
      </w:r>
    </w:p>
    <w:p w:rsidR="00991752" w:rsidRPr="00991752" w:rsidRDefault="00535EDD" w:rsidP="006F6B45">
      <w:pPr>
        <w:pStyle w:val="a8"/>
        <w:rPr>
          <w:rFonts w:cs="Times New Roman"/>
          <w:sz w:val="20"/>
          <w:szCs w:val="20"/>
        </w:rPr>
      </w:pPr>
      <w:r>
        <w:rPr>
          <w:rFonts w:eastAsia="Times New Roman" w:cs="Times New Roman"/>
          <w:sz w:val="20"/>
          <w:szCs w:val="20"/>
          <w:lang w:eastAsia="ru-RU"/>
        </w:rPr>
        <w:t xml:space="preserve">                                                                                                               </w:t>
      </w:r>
      <w:r w:rsidR="00991752" w:rsidRPr="00991752">
        <w:rPr>
          <w:rFonts w:cs="Times New Roman"/>
          <w:sz w:val="20"/>
          <w:szCs w:val="20"/>
        </w:rPr>
        <w:t>Главе администрации</w:t>
      </w:r>
    </w:p>
    <w:p w:rsidR="00991752" w:rsidRPr="00991752" w:rsidRDefault="00991752" w:rsidP="00991752">
      <w:pPr>
        <w:pStyle w:val="a8"/>
        <w:jc w:val="right"/>
        <w:rPr>
          <w:rFonts w:cs="Times New Roman"/>
          <w:sz w:val="20"/>
          <w:szCs w:val="20"/>
        </w:rPr>
      </w:pP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jc w:val="right"/>
        <w:rPr>
          <w:rFonts w:cs="Times New Roman"/>
          <w:sz w:val="20"/>
          <w:szCs w:val="20"/>
        </w:rPr>
      </w:pPr>
      <w:r w:rsidRPr="00991752">
        <w:rPr>
          <w:rFonts w:cs="Times New Roman"/>
          <w:sz w:val="20"/>
          <w:szCs w:val="20"/>
        </w:rPr>
        <w:t> </w:t>
      </w:r>
    </w:p>
    <w:p w:rsidR="00991752" w:rsidRPr="00991752" w:rsidRDefault="00991752" w:rsidP="00991752">
      <w:pPr>
        <w:pStyle w:val="a8"/>
        <w:jc w:val="right"/>
        <w:rPr>
          <w:rFonts w:cs="Times New Roman"/>
          <w:sz w:val="20"/>
          <w:szCs w:val="20"/>
        </w:rPr>
      </w:pPr>
      <w:r w:rsidRPr="00991752">
        <w:rPr>
          <w:rFonts w:cs="Times New Roman"/>
          <w:sz w:val="20"/>
          <w:szCs w:val="20"/>
        </w:rPr>
        <w:t>от ____________________________________</w:t>
      </w:r>
    </w:p>
    <w:p w:rsidR="00991752" w:rsidRPr="00991752" w:rsidRDefault="00991752" w:rsidP="00991752">
      <w:pPr>
        <w:pStyle w:val="a8"/>
        <w:jc w:val="right"/>
        <w:rPr>
          <w:rFonts w:cs="Times New Roman"/>
          <w:sz w:val="20"/>
          <w:szCs w:val="20"/>
        </w:rPr>
      </w:pPr>
      <w:r w:rsidRPr="00991752">
        <w:rPr>
          <w:rFonts w:cs="Times New Roman"/>
          <w:sz w:val="20"/>
          <w:szCs w:val="20"/>
        </w:rPr>
        <w:t>_____________________________________,</w:t>
      </w:r>
    </w:p>
    <w:p w:rsidR="00991752" w:rsidRPr="00991752" w:rsidRDefault="0036157C" w:rsidP="0036157C">
      <w:pPr>
        <w:pStyle w:val="a8"/>
        <w:jc w:val="center"/>
        <w:rPr>
          <w:rFonts w:cs="Times New Roman"/>
          <w:sz w:val="20"/>
          <w:szCs w:val="20"/>
        </w:rPr>
      </w:pPr>
      <w:r>
        <w:rPr>
          <w:rFonts w:cs="Times New Roman"/>
          <w:sz w:val="20"/>
          <w:szCs w:val="20"/>
        </w:rPr>
        <w:t xml:space="preserve">                                                                                                       </w:t>
      </w:r>
      <w:r w:rsidR="00991752" w:rsidRPr="00991752">
        <w:rPr>
          <w:rFonts w:cs="Times New Roman"/>
          <w:sz w:val="20"/>
          <w:szCs w:val="20"/>
        </w:rPr>
        <w:t>ФИО полностью</w:t>
      </w:r>
    </w:p>
    <w:p w:rsidR="00991752" w:rsidRPr="00991752" w:rsidRDefault="00991752" w:rsidP="00991752">
      <w:pPr>
        <w:pStyle w:val="a8"/>
        <w:jc w:val="right"/>
        <w:rPr>
          <w:rFonts w:cs="Times New Roman"/>
          <w:sz w:val="20"/>
          <w:szCs w:val="20"/>
        </w:rPr>
      </w:pPr>
      <w:r w:rsidRPr="00991752">
        <w:rPr>
          <w:rFonts w:cs="Times New Roman"/>
          <w:sz w:val="20"/>
          <w:szCs w:val="20"/>
        </w:rPr>
        <w:t>паспорт: ______________________________</w:t>
      </w:r>
    </w:p>
    <w:p w:rsidR="00991752" w:rsidRPr="00991752" w:rsidRDefault="00991752" w:rsidP="00991752">
      <w:pPr>
        <w:pStyle w:val="a8"/>
        <w:jc w:val="right"/>
        <w:rPr>
          <w:rFonts w:cs="Times New Roman"/>
          <w:sz w:val="20"/>
          <w:szCs w:val="20"/>
        </w:rPr>
      </w:pPr>
      <w:r w:rsidRPr="00991752">
        <w:rPr>
          <w:rFonts w:cs="Times New Roman"/>
          <w:sz w:val="20"/>
          <w:szCs w:val="20"/>
        </w:rPr>
        <w:t>кем, когда выдан: ______________________</w:t>
      </w:r>
    </w:p>
    <w:p w:rsidR="00991752" w:rsidRPr="00991752" w:rsidRDefault="00991752" w:rsidP="00991752">
      <w:pPr>
        <w:pStyle w:val="a8"/>
        <w:jc w:val="right"/>
        <w:rPr>
          <w:rFonts w:cs="Times New Roman"/>
          <w:sz w:val="20"/>
          <w:szCs w:val="20"/>
        </w:rPr>
      </w:pPr>
      <w:r w:rsidRPr="00991752">
        <w:rPr>
          <w:rFonts w:cs="Times New Roman"/>
          <w:sz w:val="20"/>
          <w:szCs w:val="20"/>
        </w:rPr>
        <w:t>______</w:t>
      </w:r>
      <w:r w:rsidR="0036157C">
        <w:rPr>
          <w:rFonts w:cs="Times New Roman"/>
          <w:sz w:val="20"/>
          <w:szCs w:val="20"/>
        </w:rPr>
        <w:t>_______________________________</w:t>
      </w:r>
    </w:p>
    <w:p w:rsidR="00991752" w:rsidRPr="00991752" w:rsidRDefault="00535EDD" w:rsidP="00991752">
      <w:pPr>
        <w:pStyle w:val="a8"/>
        <w:jc w:val="right"/>
        <w:rPr>
          <w:rFonts w:cs="Times New Roman"/>
          <w:sz w:val="20"/>
          <w:szCs w:val="20"/>
        </w:rPr>
      </w:pPr>
      <w:r>
        <w:rPr>
          <w:rFonts w:cs="Times New Roman"/>
          <w:sz w:val="20"/>
          <w:szCs w:val="20"/>
        </w:rPr>
        <w:t>_</w:t>
      </w:r>
      <w:r w:rsidR="00991752" w:rsidRPr="00991752">
        <w:rPr>
          <w:rFonts w:cs="Times New Roman"/>
          <w:sz w:val="20"/>
          <w:szCs w:val="20"/>
        </w:rPr>
        <w:t>_____</w:t>
      </w:r>
      <w:r w:rsidR="0036157C">
        <w:rPr>
          <w:rFonts w:cs="Times New Roman"/>
          <w:sz w:val="20"/>
          <w:szCs w:val="20"/>
        </w:rPr>
        <w:t>_______________________________</w:t>
      </w:r>
      <w:r w:rsidR="00991752" w:rsidRPr="00991752">
        <w:rPr>
          <w:rFonts w:cs="Times New Roman"/>
          <w:sz w:val="20"/>
          <w:szCs w:val="20"/>
        </w:rPr>
        <w:t>,</w:t>
      </w:r>
    </w:p>
    <w:p w:rsidR="00991752" w:rsidRPr="00991752" w:rsidRDefault="0036157C" w:rsidP="0036157C">
      <w:pPr>
        <w:pStyle w:val="a8"/>
        <w:jc w:val="center"/>
        <w:rPr>
          <w:rFonts w:cs="Times New Roman"/>
          <w:sz w:val="20"/>
          <w:szCs w:val="20"/>
        </w:rPr>
      </w:pPr>
      <w:r>
        <w:rPr>
          <w:rFonts w:cs="Times New Roman"/>
          <w:sz w:val="20"/>
          <w:szCs w:val="20"/>
        </w:rPr>
        <w:t xml:space="preserve">                                                                                                                              </w:t>
      </w:r>
      <w:r w:rsidR="00991752" w:rsidRPr="00991752">
        <w:rPr>
          <w:rFonts w:cs="Times New Roman"/>
          <w:sz w:val="20"/>
          <w:szCs w:val="20"/>
        </w:rPr>
        <w:t>проживающего по адресу:</w:t>
      </w:r>
    </w:p>
    <w:p w:rsidR="00991752" w:rsidRPr="00991752" w:rsidRDefault="00991752" w:rsidP="00991752">
      <w:pPr>
        <w:pStyle w:val="a8"/>
        <w:jc w:val="right"/>
        <w:rPr>
          <w:rFonts w:cs="Times New Roman"/>
          <w:sz w:val="20"/>
          <w:szCs w:val="20"/>
        </w:rPr>
      </w:pPr>
      <w:r w:rsidRPr="00991752">
        <w:rPr>
          <w:rFonts w:cs="Times New Roman"/>
          <w:sz w:val="20"/>
          <w:szCs w:val="20"/>
        </w:rPr>
        <w:t>____________________________________</w:t>
      </w:r>
    </w:p>
    <w:p w:rsidR="00991752" w:rsidRPr="00991752" w:rsidRDefault="00991752" w:rsidP="00991752">
      <w:pPr>
        <w:pStyle w:val="a8"/>
        <w:jc w:val="right"/>
        <w:rPr>
          <w:rFonts w:cs="Times New Roman"/>
          <w:sz w:val="20"/>
          <w:szCs w:val="20"/>
        </w:rPr>
      </w:pPr>
    </w:p>
    <w:p w:rsidR="00991752" w:rsidRPr="00991752" w:rsidRDefault="00535EDD" w:rsidP="00991752">
      <w:pPr>
        <w:pStyle w:val="a8"/>
        <w:jc w:val="right"/>
        <w:rPr>
          <w:rFonts w:cs="Times New Roman"/>
          <w:sz w:val="20"/>
          <w:szCs w:val="20"/>
        </w:rPr>
      </w:pPr>
      <w:r>
        <w:rPr>
          <w:rFonts w:cs="Times New Roman"/>
          <w:sz w:val="20"/>
          <w:szCs w:val="20"/>
        </w:rPr>
        <w:t>т</w:t>
      </w:r>
      <w:r w:rsidR="00991752" w:rsidRPr="00991752">
        <w:rPr>
          <w:rFonts w:cs="Times New Roman"/>
          <w:sz w:val="20"/>
          <w:szCs w:val="20"/>
        </w:rPr>
        <w:t>елефон: ____________________________</w:t>
      </w:r>
    </w:p>
    <w:p w:rsidR="00991752" w:rsidRPr="00991752" w:rsidRDefault="00991752" w:rsidP="00991752">
      <w:pPr>
        <w:pStyle w:val="a8"/>
        <w:jc w:val="both"/>
        <w:rPr>
          <w:rFonts w:cs="Times New Roman"/>
          <w:sz w:val="20"/>
          <w:szCs w:val="20"/>
        </w:rPr>
      </w:pPr>
      <w:r w:rsidRPr="00991752">
        <w:rPr>
          <w:rFonts w:cs="Times New Roman"/>
          <w:sz w:val="20"/>
          <w:szCs w:val="20"/>
        </w:rPr>
        <w:t> </w:t>
      </w:r>
    </w:p>
    <w:p w:rsidR="00991752" w:rsidRPr="00991752" w:rsidRDefault="00991752" w:rsidP="00991752">
      <w:pPr>
        <w:pStyle w:val="a8"/>
        <w:jc w:val="center"/>
        <w:rPr>
          <w:rFonts w:cs="Times New Roman"/>
          <w:sz w:val="20"/>
          <w:szCs w:val="20"/>
        </w:rPr>
      </w:pPr>
      <w:r w:rsidRPr="00991752">
        <w:rPr>
          <w:rFonts w:cs="Times New Roman"/>
          <w:sz w:val="20"/>
          <w:szCs w:val="20"/>
        </w:rPr>
        <w:t>Заявление</w:t>
      </w:r>
    </w:p>
    <w:p w:rsidR="00991752" w:rsidRPr="00991752" w:rsidRDefault="00991752" w:rsidP="00991752">
      <w:pPr>
        <w:pStyle w:val="a8"/>
        <w:rPr>
          <w:rFonts w:cs="Times New Roman"/>
          <w:sz w:val="20"/>
          <w:szCs w:val="20"/>
        </w:rPr>
      </w:pPr>
      <w:proofErr w:type="gramStart"/>
      <w:r w:rsidRPr="00991752">
        <w:rPr>
          <w:rFonts w:cs="Times New Roman"/>
          <w:sz w:val="20"/>
          <w:szCs w:val="20"/>
        </w:rPr>
        <w:t>Я,_</w:t>
      </w:r>
      <w:proofErr w:type="gramEnd"/>
      <w:r w:rsidRPr="00991752">
        <w:rPr>
          <w:rFonts w:cs="Times New Roman"/>
          <w:sz w:val="20"/>
          <w:szCs w:val="20"/>
        </w:rPr>
        <w:t>_______________________________________________________________,</w:t>
      </w:r>
    </w:p>
    <w:p w:rsidR="00991752" w:rsidRPr="00991752" w:rsidRDefault="00991752" w:rsidP="00991752">
      <w:pPr>
        <w:pStyle w:val="a8"/>
        <w:jc w:val="center"/>
        <w:rPr>
          <w:rFonts w:cs="Times New Roman"/>
          <w:sz w:val="20"/>
          <w:szCs w:val="20"/>
        </w:rPr>
      </w:pPr>
      <w:r w:rsidRPr="00991752">
        <w:rPr>
          <w:rFonts w:cs="Times New Roman"/>
          <w:sz w:val="20"/>
          <w:szCs w:val="20"/>
        </w:rPr>
        <w:t>ФИО (полностью)</w:t>
      </w:r>
    </w:p>
    <w:p w:rsidR="00991752" w:rsidRPr="00991752" w:rsidRDefault="00991752" w:rsidP="00991752">
      <w:pPr>
        <w:pStyle w:val="a8"/>
        <w:rPr>
          <w:rFonts w:cs="Times New Roman"/>
          <w:sz w:val="20"/>
          <w:szCs w:val="20"/>
        </w:rPr>
      </w:pPr>
      <w:r w:rsidRPr="00991752">
        <w:rPr>
          <w:rFonts w:cs="Times New Roman"/>
          <w:sz w:val="20"/>
          <w:szCs w:val="20"/>
        </w:rPr>
        <w:t>отказываюсь от недвижимого имущества ______________________________________________________________________</w:t>
      </w:r>
      <w:r w:rsidR="0036157C">
        <w:rPr>
          <w:rFonts w:cs="Times New Roman"/>
          <w:sz w:val="20"/>
          <w:szCs w:val="20"/>
        </w:rPr>
        <w:t>______</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____________________________________________________________________________________________________</w:t>
      </w:r>
      <w:r w:rsidR="0036157C">
        <w:rPr>
          <w:rFonts w:cs="Times New Roman"/>
          <w:sz w:val="20"/>
          <w:szCs w:val="20"/>
        </w:rPr>
        <w:t>____________</w:t>
      </w:r>
      <w:r w:rsidRPr="00991752">
        <w:rPr>
          <w:rFonts w:cs="Times New Roman"/>
          <w:sz w:val="20"/>
          <w:szCs w:val="20"/>
        </w:rPr>
        <w:t>,</w:t>
      </w:r>
    </w:p>
    <w:p w:rsidR="00991752" w:rsidRPr="00991752" w:rsidRDefault="00991752" w:rsidP="0036157C">
      <w:pPr>
        <w:pStyle w:val="a8"/>
        <w:jc w:val="both"/>
        <w:rPr>
          <w:rFonts w:cs="Times New Roman"/>
          <w:sz w:val="20"/>
          <w:szCs w:val="20"/>
        </w:rPr>
      </w:pPr>
      <w:r w:rsidRPr="00991752">
        <w:rPr>
          <w:rFonts w:cs="Times New Roman"/>
          <w:sz w:val="20"/>
          <w:szCs w:val="20"/>
        </w:rPr>
        <w:t xml:space="preserve">описание </w:t>
      </w:r>
      <w:proofErr w:type="gramStart"/>
      <w:r w:rsidRPr="00991752">
        <w:rPr>
          <w:rFonts w:cs="Times New Roman"/>
          <w:sz w:val="20"/>
          <w:szCs w:val="20"/>
        </w:rPr>
        <w:t>данного недвижимого имущества</w:t>
      </w:r>
      <w:proofErr w:type="gramEnd"/>
      <w:r w:rsidRPr="00991752">
        <w:rPr>
          <w:rFonts w:cs="Times New Roman"/>
          <w:sz w:val="20"/>
          <w:szCs w:val="20"/>
        </w:rPr>
        <w:t xml:space="preserve"> принадлежащего (не принадлежащего) мне на праве собственности (долевой со</w:t>
      </w:r>
      <w:r w:rsidR="0036157C">
        <w:rPr>
          <w:rFonts w:cs="Times New Roman"/>
          <w:sz w:val="20"/>
          <w:szCs w:val="20"/>
        </w:rPr>
        <w:t>бственности) нужное подчеркнуть</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______________________________________________________________________</w:t>
      </w:r>
    </w:p>
    <w:p w:rsidR="00991752" w:rsidRPr="00991752" w:rsidRDefault="00991752" w:rsidP="00991752">
      <w:pPr>
        <w:pStyle w:val="a8"/>
        <w:rPr>
          <w:rFonts w:cs="Times New Roman"/>
          <w:sz w:val="20"/>
          <w:szCs w:val="20"/>
        </w:rPr>
      </w:pPr>
      <w:r w:rsidRPr="00991752">
        <w:rPr>
          <w:rFonts w:cs="Times New Roman"/>
          <w:sz w:val="20"/>
          <w:szCs w:val="20"/>
        </w:rPr>
        <w:t>документ, подтверждающий право собственности (долевой собственности), размер доли в случае отказа от долевой собственности и</w:t>
      </w:r>
    </w:p>
    <w:p w:rsidR="00991752" w:rsidRPr="00991752" w:rsidRDefault="00991752" w:rsidP="00991752">
      <w:pPr>
        <w:pStyle w:val="a8"/>
        <w:rPr>
          <w:rFonts w:cs="Times New Roman"/>
          <w:sz w:val="20"/>
          <w:szCs w:val="20"/>
        </w:rPr>
      </w:pPr>
      <w:r w:rsidRPr="00991752">
        <w:rPr>
          <w:rFonts w:cs="Times New Roman"/>
          <w:sz w:val="20"/>
          <w:szCs w:val="20"/>
        </w:rPr>
        <w:t>________________________</w:t>
      </w:r>
      <w:r w:rsidR="0036157C">
        <w:rPr>
          <w:rFonts w:cs="Times New Roman"/>
          <w:sz w:val="20"/>
          <w:szCs w:val="20"/>
        </w:rPr>
        <w:t>__________________________________________</w:t>
      </w:r>
      <w:r w:rsidRPr="00991752">
        <w:rPr>
          <w:rFonts w:cs="Times New Roman"/>
          <w:sz w:val="20"/>
          <w:szCs w:val="20"/>
        </w:rPr>
        <w:t>______________________________________________</w:t>
      </w:r>
    </w:p>
    <w:p w:rsidR="00991752" w:rsidRPr="00991752" w:rsidRDefault="00991752" w:rsidP="00991752">
      <w:pPr>
        <w:pStyle w:val="a8"/>
        <w:rPr>
          <w:rFonts w:cs="Times New Roman"/>
          <w:sz w:val="20"/>
          <w:szCs w:val="20"/>
        </w:rPr>
      </w:pPr>
      <w:r w:rsidRPr="00991752">
        <w:rPr>
          <w:rFonts w:cs="Times New Roman"/>
          <w:sz w:val="20"/>
          <w:szCs w:val="20"/>
        </w:rPr>
        <w:t>другие документы, подтверждающие право владения, распоряжения и пользования данным недвижимым имуществом</w:t>
      </w:r>
    </w:p>
    <w:p w:rsidR="00991752" w:rsidRPr="00991752" w:rsidRDefault="00991752" w:rsidP="00991752">
      <w:pPr>
        <w:pStyle w:val="a8"/>
        <w:rPr>
          <w:rFonts w:cs="Times New Roman"/>
          <w:sz w:val="20"/>
          <w:szCs w:val="20"/>
        </w:rPr>
      </w:pPr>
      <w:r w:rsidRPr="00991752">
        <w:rPr>
          <w:rFonts w:cs="Times New Roman"/>
          <w:sz w:val="20"/>
          <w:szCs w:val="20"/>
        </w:rPr>
        <w:t> </w:t>
      </w:r>
    </w:p>
    <w:p w:rsidR="00991752" w:rsidRPr="00991752" w:rsidRDefault="00991752" w:rsidP="00991752">
      <w:pPr>
        <w:pStyle w:val="a8"/>
        <w:rPr>
          <w:rFonts w:cs="Times New Roman"/>
          <w:sz w:val="20"/>
          <w:szCs w:val="20"/>
        </w:rPr>
      </w:pPr>
      <w:r w:rsidRPr="00991752">
        <w:rPr>
          <w:rFonts w:cs="Times New Roman"/>
          <w:sz w:val="20"/>
          <w:szCs w:val="20"/>
        </w:rPr>
        <w:t>Прилагаю следующие документы:</w:t>
      </w:r>
      <w:r w:rsidR="0036157C">
        <w:rPr>
          <w:rFonts w:cs="Times New Roman"/>
          <w:sz w:val="20"/>
          <w:szCs w:val="20"/>
        </w:rPr>
        <w:t xml:space="preserve"> </w:t>
      </w:r>
      <w:r w:rsidRPr="00991752">
        <w:rPr>
          <w:rFonts w:cs="Times New Roman"/>
          <w:sz w:val="20"/>
          <w:szCs w:val="20"/>
        </w:rPr>
        <w:t>_________________________________________</w:t>
      </w:r>
      <w:r w:rsidR="0036157C">
        <w:rPr>
          <w:rFonts w:cs="Times New Roman"/>
          <w:sz w:val="20"/>
          <w:szCs w:val="20"/>
        </w:rPr>
        <w:t>__________________________________________</w:t>
      </w:r>
      <w:r w:rsidR="00535EDD">
        <w:rPr>
          <w:rFonts w:cs="Times New Roman"/>
          <w:sz w:val="20"/>
          <w:szCs w:val="20"/>
        </w:rPr>
        <w:t>__________</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______________________________________________________________________Согласен на постановку на учет указанного имущества в качестве бесхозяйного. ______________________________________________________________________</w:t>
      </w:r>
    </w:p>
    <w:p w:rsidR="0036157C" w:rsidRDefault="00991752" w:rsidP="00991752">
      <w:pPr>
        <w:pStyle w:val="a8"/>
        <w:rPr>
          <w:rFonts w:cs="Times New Roman"/>
          <w:sz w:val="20"/>
          <w:szCs w:val="20"/>
        </w:rPr>
      </w:pPr>
      <w:r w:rsidRPr="00991752">
        <w:rPr>
          <w:rFonts w:cs="Times New Roman"/>
          <w:sz w:val="20"/>
          <w:szCs w:val="20"/>
        </w:rPr>
        <w:t xml:space="preserve">__________________________                                              ____________________ </w:t>
      </w:r>
    </w:p>
    <w:p w:rsidR="00991752" w:rsidRPr="00991752" w:rsidRDefault="0036157C" w:rsidP="00991752">
      <w:pPr>
        <w:pStyle w:val="a8"/>
        <w:rPr>
          <w:rFonts w:cs="Times New Roman"/>
          <w:bCs/>
          <w:sz w:val="20"/>
          <w:szCs w:val="20"/>
        </w:rPr>
      </w:pPr>
      <w:r>
        <w:rPr>
          <w:rFonts w:cs="Times New Roman"/>
          <w:sz w:val="20"/>
          <w:szCs w:val="20"/>
        </w:rPr>
        <w:t xml:space="preserve">                         </w:t>
      </w:r>
      <w:r w:rsidR="00991752" w:rsidRPr="00991752">
        <w:rPr>
          <w:rFonts w:cs="Times New Roman"/>
          <w:sz w:val="20"/>
          <w:szCs w:val="20"/>
        </w:rPr>
        <w:t>дата                                                                            подпись</w:t>
      </w:r>
    </w:p>
    <w:p w:rsidR="00535EDD" w:rsidRDefault="00535EDD" w:rsidP="00535EDD">
      <w:pPr>
        <w:rPr>
          <w:bCs/>
        </w:rPr>
      </w:pPr>
      <w:r>
        <w:rPr>
          <w:bCs/>
        </w:rPr>
        <w:lastRenderedPageBreak/>
        <w:t xml:space="preserve">                                                                                                                                                                  </w:t>
      </w:r>
      <w:r w:rsidR="00991752" w:rsidRPr="00991752">
        <w:rPr>
          <w:bCs/>
        </w:rPr>
        <w:t xml:space="preserve">Приложение 3 </w:t>
      </w:r>
    </w:p>
    <w:p w:rsidR="00991752" w:rsidRPr="00991752" w:rsidRDefault="00535EDD" w:rsidP="00535EDD">
      <w:r>
        <w:t xml:space="preserve">                                                                                                                 </w:t>
      </w:r>
      <w:r w:rsidR="00991752" w:rsidRPr="00991752">
        <w:t>к Порядку выявления, учета и оформления</w:t>
      </w:r>
    </w:p>
    <w:p w:rsidR="00991752" w:rsidRPr="00991752" w:rsidRDefault="00991752" w:rsidP="00991752">
      <w:pPr>
        <w:jc w:val="right"/>
      </w:pPr>
      <w:r w:rsidRPr="00991752">
        <w:t>бесхозяйного недвижимого имущества и</w:t>
      </w:r>
    </w:p>
    <w:p w:rsidR="00991752" w:rsidRPr="00991752" w:rsidRDefault="00991752" w:rsidP="00991752">
      <w:pPr>
        <w:jc w:val="right"/>
      </w:pPr>
      <w:r w:rsidRPr="00991752">
        <w:t>выморочного имущества, в муниципальную</w:t>
      </w:r>
    </w:p>
    <w:p w:rsidR="00991752" w:rsidRPr="00991752" w:rsidRDefault="00991752" w:rsidP="00991752">
      <w:pPr>
        <w:jc w:val="right"/>
      </w:pPr>
      <w:r w:rsidRPr="00991752">
        <w:t xml:space="preserve">собственность </w:t>
      </w:r>
      <w:proofErr w:type="spellStart"/>
      <w:r w:rsidRPr="00991752">
        <w:t>Жигаловского</w:t>
      </w:r>
      <w:proofErr w:type="spellEnd"/>
      <w:r w:rsidRPr="00991752">
        <w:t xml:space="preserve"> муниципального</w:t>
      </w:r>
    </w:p>
    <w:p w:rsidR="00991752" w:rsidRPr="00991752" w:rsidRDefault="00991752" w:rsidP="00991752">
      <w:pPr>
        <w:jc w:val="right"/>
      </w:pPr>
      <w:r w:rsidRPr="00991752">
        <w:t>образования</w:t>
      </w:r>
    </w:p>
    <w:p w:rsidR="00991752" w:rsidRPr="00991752" w:rsidRDefault="00991752" w:rsidP="00991752">
      <w:pPr>
        <w:ind w:left="4253"/>
      </w:pPr>
    </w:p>
    <w:p w:rsidR="00535EDD" w:rsidRPr="00535EDD" w:rsidRDefault="00991752" w:rsidP="00535EDD">
      <w:pPr>
        <w:pStyle w:val="a8"/>
        <w:jc w:val="center"/>
        <w:rPr>
          <w:rFonts w:cs="Times New Roman"/>
          <w:sz w:val="20"/>
          <w:szCs w:val="20"/>
          <w:bdr w:val="none" w:sz="0" w:space="0" w:color="auto" w:frame="1"/>
        </w:rPr>
      </w:pPr>
      <w:r w:rsidRPr="00991752">
        <w:rPr>
          <w:rFonts w:cs="Times New Roman"/>
          <w:sz w:val="20"/>
          <w:szCs w:val="20"/>
          <w:bdr w:val="none" w:sz="0" w:space="0" w:color="auto" w:frame="1"/>
        </w:rPr>
        <w:t>Акт о невозможности установления собственника объекта, обладающего признаками бесхозяйного, бесхозяйственно содержимого жилого помещения или используемого не по назначению жилого помещения</w:t>
      </w:r>
    </w:p>
    <w:p w:rsidR="00991752" w:rsidRPr="00991752" w:rsidRDefault="00535EDD" w:rsidP="00991752">
      <w:pPr>
        <w:pStyle w:val="a8"/>
        <w:rPr>
          <w:rFonts w:cs="Times New Roman"/>
          <w:sz w:val="20"/>
          <w:szCs w:val="20"/>
        </w:rPr>
      </w:pPr>
      <w:r>
        <w:rPr>
          <w:rFonts w:cs="Times New Roman"/>
          <w:sz w:val="20"/>
          <w:szCs w:val="20"/>
        </w:rPr>
        <w:t xml:space="preserve">                                                                                                                                                        </w:t>
      </w:r>
      <w:proofErr w:type="spellStart"/>
      <w:r w:rsidR="00991752" w:rsidRPr="00991752">
        <w:rPr>
          <w:rFonts w:cs="Times New Roman"/>
          <w:sz w:val="20"/>
          <w:szCs w:val="20"/>
        </w:rPr>
        <w:t>рп</w:t>
      </w:r>
      <w:proofErr w:type="spellEnd"/>
      <w:r w:rsidR="00991752" w:rsidRPr="00991752">
        <w:rPr>
          <w:rFonts w:cs="Times New Roman"/>
          <w:sz w:val="20"/>
          <w:szCs w:val="20"/>
        </w:rPr>
        <w:t xml:space="preserve">. Жигалово </w:t>
      </w:r>
      <w:r w:rsidR="0036157C">
        <w:rPr>
          <w:rFonts w:cs="Times New Roman"/>
          <w:sz w:val="20"/>
          <w:szCs w:val="20"/>
        </w:rPr>
        <w:t xml:space="preserve">                                                                                                           </w:t>
      </w:r>
      <w:r>
        <w:rPr>
          <w:rFonts w:cs="Times New Roman"/>
          <w:sz w:val="20"/>
          <w:szCs w:val="20"/>
        </w:rPr>
        <w:t xml:space="preserve">                           </w:t>
      </w:r>
      <w:proofErr w:type="gramStart"/>
      <w:r>
        <w:rPr>
          <w:rFonts w:cs="Times New Roman"/>
          <w:sz w:val="20"/>
          <w:szCs w:val="20"/>
        </w:rPr>
        <w:t xml:space="preserve">   </w:t>
      </w:r>
      <w:r w:rsidR="00991752" w:rsidRPr="00991752">
        <w:rPr>
          <w:rFonts w:cs="Times New Roman"/>
          <w:sz w:val="20"/>
          <w:szCs w:val="20"/>
        </w:rPr>
        <w:t>«</w:t>
      </w:r>
      <w:proofErr w:type="gramEnd"/>
      <w:r w:rsidR="00991752" w:rsidRPr="00991752">
        <w:rPr>
          <w:rFonts w:cs="Times New Roman"/>
          <w:sz w:val="20"/>
          <w:szCs w:val="20"/>
        </w:rPr>
        <w:t>_____»________________20___г. </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w:t>
      </w:r>
      <w:r w:rsidR="0036157C">
        <w:rPr>
          <w:rFonts w:cs="Times New Roman"/>
          <w:sz w:val="20"/>
          <w:szCs w:val="20"/>
        </w:rPr>
        <w:t>________________________________________</w:t>
      </w:r>
      <w:r w:rsidR="00535EDD">
        <w:rPr>
          <w:rFonts w:cs="Times New Roman"/>
          <w:sz w:val="20"/>
          <w:szCs w:val="20"/>
        </w:rPr>
        <w:t>______________</w:t>
      </w:r>
    </w:p>
    <w:p w:rsidR="00991752" w:rsidRPr="00991752" w:rsidRDefault="00991752" w:rsidP="00991752">
      <w:pPr>
        <w:pStyle w:val="a8"/>
        <w:rPr>
          <w:rFonts w:cs="Times New Roman"/>
          <w:sz w:val="20"/>
          <w:szCs w:val="20"/>
        </w:rPr>
      </w:pPr>
      <w:r w:rsidRPr="00991752">
        <w:rPr>
          <w:rFonts w:cs="Times New Roman"/>
          <w:sz w:val="20"/>
          <w:szCs w:val="20"/>
        </w:rPr>
        <w:t>составил настоящий акт о невозможности установления собственника объекта:</w:t>
      </w:r>
    </w:p>
    <w:p w:rsidR="00991752" w:rsidRPr="00991752" w:rsidRDefault="00991752" w:rsidP="00991752">
      <w:pPr>
        <w:pStyle w:val="a8"/>
        <w:jc w:val="both"/>
        <w:rPr>
          <w:rFonts w:cs="Times New Roman"/>
          <w:sz w:val="20"/>
          <w:szCs w:val="20"/>
        </w:rPr>
      </w:pPr>
      <w:r w:rsidRPr="00991752">
        <w:rPr>
          <w:rFonts w:cs="Times New Roman"/>
          <w:sz w:val="20"/>
          <w:szCs w:val="20"/>
        </w:rPr>
        <w:t>Наименование ___________________________________________________</w:t>
      </w:r>
      <w:r w:rsidR="0036157C">
        <w:rPr>
          <w:rFonts w:cs="Times New Roman"/>
          <w:sz w:val="20"/>
          <w:szCs w:val="20"/>
        </w:rPr>
        <w:t>______________</w:t>
      </w:r>
      <w:r w:rsidR="00535EDD">
        <w:rPr>
          <w:rFonts w:cs="Times New Roman"/>
          <w:sz w:val="20"/>
          <w:szCs w:val="20"/>
        </w:rPr>
        <w:t>____________________________</w:t>
      </w:r>
    </w:p>
    <w:p w:rsidR="00991752" w:rsidRPr="00991752" w:rsidRDefault="00991752" w:rsidP="00991752">
      <w:pPr>
        <w:pStyle w:val="a8"/>
        <w:jc w:val="both"/>
        <w:rPr>
          <w:rFonts w:cs="Times New Roman"/>
          <w:sz w:val="20"/>
          <w:szCs w:val="20"/>
        </w:rPr>
      </w:pPr>
      <w:r w:rsidRPr="00991752">
        <w:rPr>
          <w:rFonts w:cs="Times New Roman"/>
          <w:sz w:val="20"/>
          <w:szCs w:val="20"/>
        </w:rPr>
        <w:t>Адрес места нахождения ______________________________________________</w:t>
      </w:r>
      <w:r w:rsidR="00535EDD">
        <w:rPr>
          <w:rFonts w:cs="Times New Roman"/>
          <w:sz w:val="20"/>
          <w:szCs w:val="20"/>
        </w:rPr>
        <w:t>_________________________</w:t>
      </w:r>
    </w:p>
    <w:p w:rsidR="00991752" w:rsidRPr="00991752" w:rsidRDefault="00991752" w:rsidP="00991752">
      <w:pPr>
        <w:pStyle w:val="a8"/>
        <w:jc w:val="both"/>
        <w:rPr>
          <w:rFonts w:cs="Times New Roman"/>
          <w:sz w:val="20"/>
          <w:szCs w:val="20"/>
        </w:rPr>
      </w:pPr>
      <w:r w:rsidRPr="00991752">
        <w:rPr>
          <w:rFonts w:cs="Times New Roman"/>
          <w:sz w:val="20"/>
          <w:szCs w:val="20"/>
        </w:rPr>
        <w:t>Технические характеристики _________________________________________</w:t>
      </w:r>
      <w:r w:rsidR="0036157C">
        <w:rPr>
          <w:rFonts w:cs="Times New Roman"/>
          <w:sz w:val="20"/>
          <w:szCs w:val="20"/>
        </w:rPr>
        <w:t>______________</w:t>
      </w:r>
      <w:r w:rsidR="00535EDD">
        <w:rPr>
          <w:rFonts w:cs="Times New Roman"/>
          <w:sz w:val="20"/>
          <w:szCs w:val="20"/>
        </w:rPr>
        <w:t>____________</w:t>
      </w:r>
    </w:p>
    <w:p w:rsidR="00991752" w:rsidRPr="00991752" w:rsidRDefault="00991752" w:rsidP="00991752">
      <w:pPr>
        <w:pStyle w:val="a8"/>
        <w:jc w:val="both"/>
        <w:rPr>
          <w:rFonts w:cs="Times New Roman"/>
          <w:sz w:val="20"/>
          <w:szCs w:val="20"/>
        </w:rPr>
      </w:pPr>
      <w:r w:rsidRPr="00991752">
        <w:rPr>
          <w:rFonts w:cs="Times New Roman"/>
          <w:sz w:val="20"/>
          <w:szCs w:val="20"/>
        </w:rPr>
        <w:t>Индивидуализирующие признаки _________________________________________</w:t>
      </w:r>
      <w:r w:rsidR="0036157C">
        <w:rPr>
          <w:rFonts w:cs="Times New Roman"/>
          <w:sz w:val="20"/>
          <w:szCs w:val="20"/>
        </w:rPr>
        <w:t>___________</w:t>
      </w:r>
      <w:r w:rsidR="00535EDD">
        <w:rPr>
          <w:rFonts w:cs="Times New Roman"/>
          <w:sz w:val="20"/>
          <w:szCs w:val="20"/>
        </w:rPr>
        <w:t>___________</w:t>
      </w:r>
    </w:p>
    <w:p w:rsidR="00991752" w:rsidRPr="00991752" w:rsidRDefault="00991752" w:rsidP="00991752">
      <w:pPr>
        <w:pStyle w:val="a8"/>
        <w:jc w:val="both"/>
        <w:rPr>
          <w:rFonts w:cs="Times New Roman"/>
          <w:sz w:val="20"/>
          <w:szCs w:val="20"/>
        </w:rPr>
      </w:pPr>
      <w:r w:rsidRPr="00991752">
        <w:rPr>
          <w:rFonts w:cs="Times New Roman"/>
          <w:sz w:val="20"/>
          <w:szCs w:val="20"/>
        </w:rPr>
        <w:t>Количество __________________________________________________________</w:t>
      </w:r>
      <w:r w:rsidR="0036157C">
        <w:rPr>
          <w:rFonts w:cs="Times New Roman"/>
          <w:sz w:val="20"/>
          <w:szCs w:val="20"/>
        </w:rPr>
        <w:t>____________</w:t>
      </w:r>
      <w:r w:rsidR="00535EDD">
        <w:rPr>
          <w:rFonts w:cs="Times New Roman"/>
          <w:sz w:val="20"/>
          <w:szCs w:val="20"/>
        </w:rPr>
        <w:t>_______________________</w:t>
      </w:r>
    </w:p>
    <w:p w:rsidR="00991752" w:rsidRPr="00991752" w:rsidRDefault="00991752" w:rsidP="00991752">
      <w:pPr>
        <w:pStyle w:val="a8"/>
        <w:jc w:val="both"/>
        <w:rPr>
          <w:rFonts w:cs="Times New Roman"/>
          <w:sz w:val="20"/>
          <w:szCs w:val="20"/>
        </w:rPr>
      </w:pPr>
      <w:r w:rsidRPr="00991752">
        <w:rPr>
          <w:rFonts w:cs="Times New Roman"/>
          <w:sz w:val="20"/>
          <w:szCs w:val="20"/>
        </w:rPr>
        <w:t>Предполагаемый собственник ___________________________________________</w:t>
      </w:r>
      <w:r w:rsidR="00535EDD">
        <w:rPr>
          <w:rFonts w:cs="Times New Roman"/>
          <w:sz w:val="20"/>
          <w:szCs w:val="20"/>
        </w:rPr>
        <w:t>________________________</w:t>
      </w:r>
    </w:p>
    <w:p w:rsidR="00991752" w:rsidRPr="00991752" w:rsidRDefault="00991752" w:rsidP="00991752">
      <w:pPr>
        <w:pStyle w:val="a8"/>
        <w:jc w:val="both"/>
        <w:rPr>
          <w:rFonts w:cs="Times New Roman"/>
          <w:sz w:val="20"/>
          <w:szCs w:val="20"/>
        </w:rPr>
      </w:pPr>
      <w:r w:rsidRPr="00991752">
        <w:rPr>
          <w:rFonts w:cs="Times New Roman"/>
          <w:sz w:val="20"/>
          <w:szCs w:val="20"/>
        </w:rPr>
        <w:t>Сведения о внутреннем состоянии объекта _____________________________</w:t>
      </w:r>
      <w:r w:rsidR="0036157C">
        <w:rPr>
          <w:rFonts w:cs="Times New Roman"/>
          <w:sz w:val="20"/>
          <w:szCs w:val="20"/>
        </w:rPr>
        <w:t>______________</w:t>
      </w:r>
      <w:r w:rsidR="00535EDD">
        <w:rPr>
          <w:rFonts w:cs="Times New Roman"/>
          <w:sz w:val="20"/>
          <w:szCs w:val="20"/>
        </w:rPr>
        <w:t>_____________</w:t>
      </w:r>
    </w:p>
    <w:p w:rsidR="00991752" w:rsidRPr="00991752" w:rsidRDefault="00991752" w:rsidP="00991752">
      <w:pPr>
        <w:pStyle w:val="a8"/>
        <w:jc w:val="both"/>
        <w:rPr>
          <w:rFonts w:cs="Times New Roman"/>
          <w:sz w:val="20"/>
          <w:szCs w:val="20"/>
        </w:rPr>
      </w:pPr>
      <w:r w:rsidRPr="00991752">
        <w:rPr>
          <w:rFonts w:cs="Times New Roman"/>
          <w:sz w:val="20"/>
          <w:szCs w:val="20"/>
        </w:rPr>
        <w:t>______________________________________________________________________________________________________________________________________________________________________</w:t>
      </w:r>
      <w:r w:rsidR="00535EDD">
        <w:rPr>
          <w:rFonts w:cs="Times New Roman"/>
          <w:sz w:val="20"/>
          <w:szCs w:val="20"/>
        </w:rPr>
        <w:t>____________________</w:t>
      </w:r>
    </w:p>
    <w:p w:rsidR="00991752" w:rsidRPr="00991752" w:rsidRDefault="00991752" w:rsidP="00991752">
      <w:pPr>
        <w:pStyle w:val="a8"/>
        <w:jc w:val="both"/>
        <w:rPr>
          <w:rFonts w:cs="Times New Roman"/>
          <w:sz w:val="20"/>
          <w:szCs w:val="20"/>
        </w:rPr>
      </w:pPr>
      <w:r w:rsidRPr="00991752">
        <w:rPr>
          <w:rFonts w:cs="Times New Roman"/>
          <w:sz w:val="20"/>
          <w:szCs w:val="20"/>
        </w:rPr>
        <w:t>Причины невозможности установления собственника объекта (отметить нужное):</w:t>
      </w:r>
    </w:p>
    <w:p w:rsidR="00991752" w:rsidRPr="00991752" w:rsidRDefault="00991752" w:rsidP="00991752">
      <w:pPr>
        <w:pStyle w:val="a8"/>
        <w:jc w:val="both"/>
        <w:rPr>
          <w:rFonts w:cs="Times New Roman"/>
          <w:sz w:val="20"/>
          <w:szCs w:val="20"/>
        </w:rPr>
      </w:pPr>
      <w:r w:rsidRPr="00991752">
        <w:rPr>
          <w:rFonts w:cs="Times New Roman"/>
          <w:sz w:val="20"/>
          <w:szCs w:val="20"/>
        </w:rPr>
        <w:t>1) неявка лица, считающего себя собственником объекта;</w:t>
      </w:r>
    </w:p>
    <w:p w:rsidR="00991752" w:rsidRPr="00991752" w:rsidRDefault="00991752" w:rsidP="00991752">
      <w:pPr>
        <w:pStyle w:val="a8"/>
        <w:jc w:val="both"/>
        <w:rPr>
          <w:rFonts w:cs="Times New Roman"/>
          <w:sz w:val="20"/>
          <w:szCs w:val="20"/>
        </w:rPr>
      </w:pPr>
      <w:r w:rsidRPr="00991752">
        <w:rPr>
          <w:rFonts w:cs="Times New Roman"/>
          <w:sz w:val="20"/>
          <w:szCs w:val="20"/>
        </w:rPr>
        <w:t xml:space="preserve">2) письменный отказ лица, считающего себя собственником объекта, от права собственности на него (указать реквизиты отказа) </w:t>
      </w:r>
    </w:p>
    <w:p w:rsidR="00991752" w:rsidRPr="00991752" w:rsidRDefault="00991752" w:rsidP="00991752">
      <w:pPr>
        <w:pStyle w:val="a8"/>
        <w:jc w:val="both"/>
        <w:rPr>
          <w:rFonts w:cs="Times New Roman"/>
          <w:sz w:val="20"/>
          <w:szCs w:val="20"/>
        </w:rPr>
      </w:pPr>
      <w:r w:rsidRPr="00991752">
        <w:rPr>
          <w:rFonts w:cs="Times New Roman"/>
          <w:sz w:val="20"/>
          <w:szCs w:val="20"/>
        </w:rPr>
        <w:t>__________________________________________________________________</w:t>
      </w:r>
    </w:p>
    <w:p w:rsidR="00991752" w:rsidRPr="00991752" w:rsidRDefault="00991752" w:rsidP="00991752">
      <w:pPr>
        <w:pStyle w:val="a8"/>
        <w:jc w:val="both"/>
        <w:rPr>
          <w:rFonts w:cs="Times New Roman"/>
          <w:sz w:val="20"/>
          <w:szCs w:val="20"/>
        </w:rPr>
      </w:pPr>
      <w:r w:rsidRPr="00991752">
        <w:rPr>
          <w:rFonts w:cs="Times New Roman"/>
          <w:sz w:val="20"/>
          <w:szCs w:val="20"/>
        </w:rPr>
        <w:t>Настоящий акт составлен в _________________ экз.</w:t>
      </w:r>
    </w:p>
    <w:p w:rsidR="00991752" w:rsidRPr="00991752" w:rsidRDefault="00991752" w:rsidP="00991752">
      <w:pPr>
        <w:pStyle w:val="a8"/>
        <w:jc w:val="both"/>
        <w:rPr>
          <w:rFonts w:cs="Times New Roman"/>
          <w:sz w:val="20"/>
          <w:szCs w:val="20"/>
        </w:rPr>
      </w:pPr>
    </w:p>
    <w:p w:rsidR="00991752" w:rsidRPr="00991752" w:rsidRDefault="00991752" w:rsidP="00991752">
      <w:pPr>
        <w:pStyle w:val="a8"/>
        <w:jc w:val="both"/>
        <w:rPr>
          <w:rFonts w:cs="Times New Roman"/>
          <w:sz w:val="20"/>
          <w:szCs w:val="20"/>
        </w:rPr>
      </w:pPr>
      <w:r w:rsidRPr="00991752">
        <w:rPr>
          <w:rFonts w:cs="Times New Roman"/>
          <w:sz w:val="20"/>
          <w:szCs w:val="20"/>
        </w:rPr>
        <w:t>Начальник отдела по УМХ</w:t>
      </w:r>
    </w:p>
    <w:p w:rsidR="00991752" w:rsidRPr="00991752" w:rsidRDefault="00991752" w:rsidP="00991752">
      <w:pPr>
        <w:pStyle w:val="a8"/>
        <w:jc w:val="both"/>
        <w:rPr>
          <w:rFonts w:cs="Times New Roman"/>
          <w:sz w:val="20"/>
          <w:szCs w:val="20"/>
        </w:rPr>
      </w:pPr>
      <w:r w:rsidRPr="00991752">
        <w:rPr>
          <w:rFonts w:cs="Times New Roman"/>
          <w:sz w:val="20"/>
          <w:szCs w:val="20"/>
        </w:rPr>
        <w:t xml:space="preserve">администрации </w:t>
      </w:r>
      <w:proofErr w:type="spellStart"/>
      <w:r w:rsidRPr="00991752">
        <w:rPr>
          <w:rFonts w:cs="Times New Roman"/>
          <w:sz w:val="20"/>
          <w:szCs w:val="20"/>
        </w:rPr>
        <w:t>Жигаловского</w:t>
      </w:r>
      <w:proofErr w:type="spellEnd"/>
    </w:p>
    <w:p w:rsidR="00991752" w:rsidRPr="00991752" w:rsidRDefault="00991752" w:rsidP="00991752">
      <w:pPr>
        <w:pStyle w:val="a8"/>
        <w:jc w:val="both"/>
        <w:rPr>
          <w:rFonts w:cs="Times New Roman"/>
          <w:sz w:val="20"/>
          <w:szCs w:val="20"/>
        </w:rPr>
      </w:pPr>
      <w:r w:rsidRPr="00991752">
        <w:rPr>
          <w:rFonts w:cs="Times New Roman"/>
          <w:sz w:val="20"/>
          <w:szCs w:val="20"/>
        </w:rPr>
        <w:t>муниципального образования Д.Ю. Стрелов </w:t>
      </w:r>
    </w:p>
    <w:p w:rsidR="00991752" w:rsidRPr="00991752" w:rsidRDefault="00991752" w:rsidP="00991752">
      <w:pPr>
        <w:jc w:val="right"/>
        <w:outlineLvl w:val="0"/>
        <w:rPr>
          <w:bCs/>
        </w:rPr>
      </w:pPr>
    </w:p>
    <w:p w:rsidR="00991752" w:rsidRPr="00991752" w:rsidRDefault="00991752" w:rsidP="00991752">
      <w:pPr>
        <w:jc w:val="right"/>
        <w:rPr>
          <w:bCs/>
        </w:rPr>
      </w:pPr>
      <w:r w:rsidRPr="00991752">
        <w:rPr>
          <w:bCs/>
        </w:rPr>
        <w:t>Приложение 4</w:t>
      </w:r>
    </w:p>
    <w:p w:rsidR="00991752" w:rsidRPr="00991752" w:rsidRDefault="00991752" w:rsidP="00991752">
      <w:pPr>
        <w:jc w:val="right"/>
      </w:pPr>
      <w:r w:rsidRPr="00991752">
        <w:t>к Порядку выявления, учета и оформления</w:t>
      </w:r>
    </w:p>
    <w:p w:rsidR="00991752" w:rsidRPr="00991752" w:rsidRDefault="00991752" w:rsidP="00991752">
      <w:pPr>
        <w:jc w:val="right"/>
      </w:pPr>
      <w:r w:rsidRPr="00991752">
        <w:t>бесхозяйного недвижимого имущества и</w:t>
      </w:r>
    </w:p>
    <w:p w:rsidR="00991752" w:rsidRPr="00991752" w:rsidRDefault="00991752" w:rsidP="00991752">
      <w:pPr>
        <w:jc w:val="right"/>
      </w:pPr>
      <w:r w:rsidRPr="00991752">
        <w:t xml:space="preserve">                            выморочного имущества, в муниципальную собственность </w:t>
      </w:r>
      <w:proofErr w:type="spellStart"/>
      <w:r w:rsidRPr="00991752">
        <w:t>Жигаловского</w:t>
      </w:r>
      <w:proofErr w:type="spellEnd"/>
      <w:r w:rsidRPr="00991752">
        <w:t xml:space="preserve"> муниципального</w:t>
      </w:r>
    </w:p>
    <w:p w:rsidR="00991752" w:rsidRPr="00991752" w:rsidRDefault="00991752" w:rsidP="00535EDD">
      <w:pPr>
        <w:jc w:val="right"/>
      </w:pPr>
      <w:r w:rsidRPr="00991752">
        <w:t>образовании</w:t>
      </w:r>
    </w:p>
    <w:p w:rsidR="00991752" w:rsidRPr="00991752" w:rsidRDefault="00991752" w:rsidP="00991752">
      <w:pPr>
        <w:pStyle w:val="a8"/>
        <w:jc w:val="center"/>
        <w:rPr>
          <w:rFonts w:cs="Times New Roman"/>
          <w:sz w:val="20"/>
          <w:szCs w:val="20"/>
        </w:rPr>
      </w:pPr>
      <w:r w:rsidRPr="00991752">
        <w:rPr>
          <w:rFonts w:cs="Times New Roman"/>
          <w:bCs/>
          <w:sz w:val="20"/>
          <w:szCs w:val="20"/>
          <w:bdr w:val="none" w:sz="0" w:space="0" w:color="auto" w:frame="1"/>
        </w:rPr>
        <w:t>Акт №___</w:t>
      </w:r>
    </w:p>
    <w:p w:rsidR="00991752" w:rsidRPr="00991752" w:rsidRDefault="00991752" w:rsidP="00991752">
      <w:pPr>
        <w:pStyle w:val="a8"/>
        <w:jc w:val="center"/>
        <w:rPr>
          <w:rFonts w:cs="Times New Roman"/>
          <w:bCs/>
          <w:sz w:val="20"/>
          <w:szCs w:val="20"/>
          <w:bdr w:val="none" w:sz="0" w:space="0" w:color="auto" w:frame="1"/>
        </w:rPr>
      </w:pPr>
      <w:r w:rsidRPr="00991752">
        <w:rPr>
          <w:rFonts w:cs="Times New Roman"/>
          <w:bCs/>
          <w:sz w:val="20"/>
          <w:szCs w:val="20"/>
          <w:bdr w:val="none" w:sz="0" w:space="0" w:color="auto" w:frame="1"/>
        </w:rPr>
        <w:t xml:space="preserve">выявления бесхозяйного и выморочного недвижимого имущества на территории </w:t>
      </w:r>
      <w:proofErr w:type="spellStart"/>
      <w:r w:rsidRPr="00991752">
        <w:rPr>
          <w:rFonts w:cs="Times New Roman"/>
          <w:bCs/>
          <w:sz w:val="20"/>
          <w:szCs w:val="20"/>
          <w:bdr w:val="none" w:sz="0" w:space="0" w:color="auto" w:frame="1"/>
        </w:rPr>
        <w:t>Жигаловского</w:t>
      </w:r>
      <w:proofErr w:type="spellEnd"/>
      <w:r w:rsidRPr="00991752">
        <w:rPr>
          <w:rFonts w:cs="Times New Roman"/>
          <w:bCs/>
          <w:sz w:val="20"/>
          <w:szCs w:val="20"/>
          <w:bdr w:val="none" w:sz="0" w:space="0" w:color="auto" w:frame="1"/>
        </w:rPr>
        <w:t xml:space="preserve"> муниципального образования</w:t>
      </w:r>
    </w:p>
    <w:p w:rsidR="00991752" w:rsidRPr="00991752" w:rsidRDefault="00991752" w:rsidP="00991752">
      <w:pPr>
        <w:pStyle w:val="a8"/>
        <w:rPr>
          <w:rFonts w:cs="Times New Roman"/>
          <w:sz w:val="20"/>
          <w:szCs w:val="20"/>
        </w:rPr>
      </w:pPr>
      <w:proofErr w:type="spellStart"/>
      <w:r w:rsidRPr="00991752">
        <w:rPr>
          <w:rFonts w:cs="Times New Roman"/>
          <w:sz w:val="20"/>
          <w:szCs w:val="20"/>
        </w:rPr>
        <w:t>рп</w:t>
      </w:r>
      <w:proofErr w:type="spellEnd"/>
      <w:r w:rsidRPr="00991752">
        <w:rPr>
          <w:rFonts w:cs="Times New Roman"/>
          <w:sz w:val="20"/>
          <w:szCs w:val="20"/>
        </w:rPr>
        <w:t xml:space="preserve">. Жигалово </w:t>
      </w:r>
      <w:r w:rsidR="0036157C">
        <w:rPr>
          <w:rFonts w:cs="Times New Roman"/>
          <w:sz w:val="20"/>
          <w:szCs w:val="20"/>
        </w:rPr>
        <w:t xml:space="preserve">                                                                                                                                      </w:t>
      </w:r>
      <w:proofErr w:type="gramStart"/>
      <w:r w:rsidR="0036157C">
        <w:rPr>
          <w:rFonts w:cs="Times New Roman"/>
          <w:sz w:val="20"/>
          <w:szCs w:val="20"/>
        </w:rPr>
        <w:t xml:space="preserve">   </w:t>
      </w:r>
      <w:r w:rsidRPr="00991752">
        <w:rPr>
          <w:rFonts w:cs="Times New Roman"/>
          <w:sz w:val="20"/>
          <w:szCs w:val="20"/>
        </w:rPr>
        <w:t>«</w:t>
      </w:r>
      <w:proofErr w:type="gramEnd"/>
      <w:r w:rsidRPr="00991752">
        <w:rPr>
          <w:rFonts w:cs="Times New Roman"/>
          <w:sz w:val="20"/>
          <w:szCs w:val="20"/>
        </w:rPr>
        <w:t>_____»_______________20____г.</w:t>
      </w:r>
    </w:p>
    <w:p w:rsidR="00991752" w:rsidRPr="00991752" w:rsidRDefault="00991752" w:rsidP="00991752">
      <w:pPr>
        <w:pStyle w:val="a8"/>
        <w:rPr>
          <w:rFonts w:cs="Times New Roman"/>
          <w:sz w:val="20"/>
          <w:szCs w:val="20"/>
        </w:rPr>
      </w:pPr>
    </w:p>
    <w:p w:rsidR="00991752" w:rsidRPr="00991752" w:rsidRDefault="00991752" w:rsidP="00991752">
      <w:pPr>
        <w:pStyle w:val="a8"/>
        <w:rPr>
          <w:rFonts w:cs="Times New Roman"/>
          <w:sz w:val="20"/>
          <w:szCs w:val="20"/>
        </w:rPr>
      </w:pPr>
      <w:r w:rsidRPr="00991752">
        <w:rPr>
          <w:rFonts w:cs="Times New Roman"/>
          <w:sz w:val="20"/>
          <w:szCs w:val="20"/>
        </w:rPr>
        <w:t>Комиссия, в составе:</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 (ФИО, занимаемая должность);</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 (ФИО, занимаемая должность);</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 (ФИО, занимаемая должность);</w:t>
      </w:r>
    </w:p>
    <w:p w:rsidR="00991752" w:rsidRPr="00991752" w:rsidRDefault="00991752" w:rsidP="00991752">
      <w:pPr>
        <w:pStyle w:val="a8"/>
        <w:rPr>
          <w:rFonts w:cs="Times New Roman"/>
          <w:sz w:val="20"/>
          <w:szCs w:val="20"/>
        </w:rPr>
      </w:pPr>
      <w:r w:rsidRPr="00991752">
        <w:rPr>
          <w:rFonts w:cs="Times New Roman"/>
          <w:sz w:val="20"/>
          <w:szCs w:val="20"/>
        </w:rPr>
        <w:t> </w:t>
      </w:r>
    </w:p>
    <w:p w:rsidR="00991752" w:rsidRPr="00991752" w:rsidRDefault="00991752" w:rsidP="00991752">
      <w:pPr>
        <w:pStyle w:val="a8"/>
        <w:rPr>
          <w:rFonts w:cs="Times New Roman"/>
          <w:sz w:val="20"/>
          <w:szCs w:val="20"/>
        </w:rPr>
      </w:pPr>
      <w:r w:rsidRPr="00991752">
        <w:rPr>
          <w:rFonts w:cs="Times New Roman"/>
          <w:sz w:val="20"/>
          <w:szCs w:val="20"/>
        </w:rPr>
        <w:t>провела осмотр недвижимого имущества, имеющего признаки бесхозяйного.</w:t>
      </w:r>
    </w:p>
    <w:p w:rsidR="00991752" w:rsidRPr="00991752" w:rsidRDefault="00991752" w:rsidP="00991752">
      <w:pPr>
        <w:pStyle w:val="a8"/>
        <w:rPr>
          <w:rFonts w:cs="Times New Roman"/>
          <w:sz w:val="20"/>
          <w:szCs w:val="20"/>
        </w:rPr>
      </w:pPr>
      <w:r w:rsidRPr="00991752">
        <w:rPr>
          <w:rFonts w:cs="Times New Roman"/>
          <w:sz w:val="20"/>
          <w:szCs w:val="20"/>
        </w:rPr>
        <w:t>Наименование имущества _____________________________________</w:t>
      </w:r>
      <w:r w:rsidR="0036157C">
        <w:rPr>
          <w:rFonts w:cs="Times New Roman"/>
          <w:sz w:val="20"/>
          <w:szCs w:val="20"/>
        </w:rPr>
        <w:t>____________________________________________</w:t>
      </w:r>
      <w:r w:rsidRPr="00991752">
        <w:rPr>
          <w:rFonts w:cs="Times New Roman"/>
          <w:sz w:val="20"/>
          <w:szCs w:val="20"/>
        </w:rPr>
        <w:t>______</w:t>
      </w:r>
      <w:r w:rsidR="00535EDD">
        <w:rPr>
          <w:rFonts w:cs="Times New Roman"/>
          <w:sz w:val="20"/>
          <w:szCs w:val="20"/>
        </w:rPr>
        <w:t>____</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______________________________________________________________________</w:t>
      </w:r>
      <w:r w:rsidR="00535EDD">
        <w:rPr>
          <w:rFonts w:cs="Times New Roman"/>
          <w:sz w:val="20"/>
          <w:szCs w:val="20"/>
        </w:rPr>
        <w:t>_____________________</w:t>
      </w:r>
    </w:p>
    <w:p w:rsidR="00991752" w:rsidRPr="00991752" w:rsidRDefault="00991752" w:rsidP="00991752">
      <w:pPr>
        <w:pStyle w:val="a8"/>
        <w:rPr>
          <w:rFonts w:cs="Times New Roman"/>
          <w:sz w:val="20"/>
          <w:szCs w:val="20"/>
        </w:rPr>
      </w:pPr>
      <w:r w:rsidRPr="00991752">
        <w:rPr>
          <w:rFonts w:cs="Times New Roman"/>
          <w:sz w:val="20"/>
          <w:szCs w:val="20"/>
        </w:rPr>
        <w:t>Местоположение имущества _________________________________________</w:t>
      </w:r>
      <w:r w:rsidR="0036157C">
        <w:rPr>
          <w:rFonts w:cs="Times New Roman"/>
          <w:sz w:val="20"/>
          <w:szCs w:val="20"/>
        </w:rPr>
        <w:t>____________________________________________</w:t>
      </w:r>
      <w:r w:rsidR="00535EDD">
        <w:rPr>
          <w:rFonts w:cs="Times New Roman"/>
          <w:sz w:val="20"/>
          <w:szCs w:val="20"/>
        </w:rPr>
        <w:t>______</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w:t>
      </w:r>
      <w:r w:rsidR="0036157C">
        <w:rPr>
          <w:rFonts w:cs="Times New Roman"/>
          <w:sz w:val="20"/>
          <w:szCs w:val="20"/>
        </w:rPr>
        <w:t>____________</w:t>
      </w:r>
      <w:r w:rsidR="00535EDD">
        <w:rPr>
          <w:rFonts w:cs="Times New Roman"/>
          <w:sz w:val="20"/>
          <w:szCs w:val="20"/>
        </w:rPr>
        <w:t>_____________</w:t>
      </w:r>
    </w:p>
    <w:p w:rsidR="00991752" w:rsidRPr="00991752" w:rsidRDefault="00991752" w:rsidP="00991752">
      <w:pPr>
        <w:pStyle w:val="a8"/>
        <w:rPr>
          <w:rFonts w:cs="Times New Roman"/>
          <w:sz w:val="20"/>
          <w:szCs w:val="20"/>
        </w:rPr>
      </w:pPr>
      <w:r w:rsidRPr="00991752">
        <w:rPr>
          <w:rFonts w:cs="Times New Roman"/>
          <w:sz w:val="20"/>
          <w:szCs w:val="20"/>
        </w:rPr>
        <w:t>Краткая характеристика имущества ___________________________________</w:t>
      </w:r>
      <w:r w:rsidR="0036157C">
        <w:rPr>
          <w:rFonts w:cs="Times New Roman"/>
          <w:sz w:val="20"/>
          <w:szCs w:val="20"/>
        </w:rPr>
        <w:t>____________________________________________</w:t>
      </w:r>
      <w:r w:rsidR="00535EDD">
        <w:rPr>
          <w:rFonts w:cs="Times New Roman"/>
          <w:sz w:val="20"/>
          <w:szCs w:val="20"/>
        </w:rPr>
        <w:t>______________</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w:t>
      </w:r>
      <w:r w:rsidR="0036157C">
        <w:rPr>
          <w:rFonts w:cs="Times New Roman"/>
          <w:sz w:val="20"/>
          <w:szCs w:val="20"/>
        </w:rPr>
        <w:t>____________</w:t>
      </w:r>
      <w:r w:rsidR="00535EDD">
        <w:rPr>
          <w:rFonts w:cs="Times New Roman"/>
          <w:sz w:val="20"/>
          <w:szCs w:val="20"/>
        </w:rPr>
        <w:t>_______________</w:t>
      </w:r>
    </w:p>
    <w:p w:rsidR="00991752" w:rsidRPr="00991752" w:rsidRDefault="00991752" w:rsidP="00991752">
      <w:pPr>
        <w:pStyle w:val="a8"/>
        <w:rPr>
          <w:rFonts w:cs="Times New Roman"/>
          <w:sz w:val="20"/>
          <w:szCs w:val="20"/>
        </w:rPr>
      </w:pPr>
    </w:p>
    <w:p w:rsidR="00991752" w:rsidRPr="00991752" w:rsidRDefault="00991752" w:rsidP="00991752">
      <w:pPr>
        <w:pStyle w:val="a8"/>
        <w:rPr>
          <w:rFonts w:cs="Times New Roman"/>
          <w:sz w:val="20"/>
          <w:szCs w:val="20"/>
        </w:rPr>
      </w:pPr>
      <w:r w:rsidRPr="00991752">
        <w:rPr>
          <w:rFonts w:cs="Times New Roman"/>
          <w:sz w:val="20"/>
          <w:szCs w:val="20"/>
        </w:rPr>
        <w:t>Признаки, по которым имущество может быть отнесено к бесхозяйному ___</w:t>
      </w:r>
      <w:r w:rsidR="00535EDD">
        <w:rPr>
          <w:rFonts w:cs="Times New Roman"/>
          <w:sz w:val="20"/>
          <w:szCs w:val="20"/>
        </w:rPr>
        <w:t>____________________________</w:t>
      </w:r>
    </w:p>
    <w:p w:rsidR="00991752" w:rsidRPr="00991752" w:rsidRDefault="00991752" w:rsidP="00991752">
      <w:pPr>
        <w:pStyle w:val="a8"/>
        <w:rPr>
          <w:rFonts w:cs="Times New Roman"/>
          <w:sz w:val="20"/>
          <w:szCs w:val="20"/>
        </w:rPr>
      </w:pPr>
      <w:r w:rsidRPr="00991752">
        <w:rPr>
          <w:rFonts w:cs="Times New Roman"/>
          <w:sz w:val="20"/>
          <w:szCs w:val="20"/>
        </w:rPr>
        <w:lastRenderedPageBreak/>
        <w:t>__________________________________________________________________</w:t>
      </w:r>
      <w:r w:rsidR="0036157C">
        <w:rPr>
          <w:rFonts w:cs="Times New Roman"/>
          <w:sz w:val="20"/>
          <w:szCs w:val="20"/>
        </w:rPr>
        <w:t>______</w:t>
      </w:r>
      <w:r w:rsidR="00535EDD">
        <w:rPr>
          <w:rFonts w:cs="Times New Roman"/>
          <w:sz w:val="20"/>
          <w:szCs w:val="20"/>
        </w:rPr>
        <w:t>_____________________</w:t>
      </w:r>
    </w:p>
    <w:p w:rsidR="00991752" w:rsidRPr="00991752" w:rsidRDefault="00535EDD" w:rsidP="00991752">
      <w:pPr>
        <w:pStyle w:val="a8"/>
        <w:rPr>
          <w:rFonts w:cs="Times New Roman"/>
          <w:sz w:val="20"/>
          <w:szCs w:val="20"/>
        </w:rPr>
      </w:pPr>
      <w:r>
        <w:rPr>
          <w:rFonts w:cs="Times New Roman"/>
          <w:sz w:val="20"/>
          <w:szCs w:val="20"/>
        </w:rPr>
        <w:t>Бывший владелец имущества</w:t>
      </w:r>
      <w:r w:rsidR="00991752" w:rsidRPr="00991752">
        <w:rPr>
          <w:rFonts w:cs="Times New Roman"/>
          <w:sz w:val="20"/>
          <w:szCs w:val="20"/>
        </w:rPr>
        <w:t>_________________________________________________________</w:t>
      </w:r>
      <w:r>
        <w:rPr>
          <w:rFonts w:cs="Times New Roman"/>
          <w:sz w:val="20"/>
          <w:szCs w:val="20"/>
        </w:rPr>
        <w:t>___________</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______________________________________________________________________</w:t>
      </w:r>
      <w:r w:rsidR="0036157C">
        <w:rPr>
          <w:rFonts w:cs="Times New Roman"/>
          <w:sz w:val="20"/>
          <w:szCs w:val="20"/>
        </w:rPr>
        <w:t>________</w:t>
      </w:r>
      <w:r w:rsidR="00535EDD">
        <w:rPr>
          <w:rFonts w:cs="Times New Roman"/>
          <w:sz w:val="20"/>
          <w:szCs w:val="20"/>
        </w:rPr>
        <w:t>_______________</w:t>
      </w:r>
    </w:p>
    <w:p w:rsidR="00991752" w:rsidRPr="00991752" w:rsidRDefault="00991752" w:rsidP="00991752">
      <w:pPr>
        <w:pStyle w:val="a8"/>
        <w:rPr>
          <w:rFonts w:cs="Times New Roman"/>
          <w:sz w:val="20"/>
          <w:szCs w:val="20"/>
        </w:rPr>
      </w:pPr>
      <w:r w:rsidRPr="00991752">
        <w:rPr>
          <w:rFonts w:cs="Times New Roman"/>
          <w:sz w:val="20"/>
          <w:szCs w:val="20"/>
        </w:rPr>
        <w:t>С какого времени имущество бесхозяйное__________________________________</w:t>
      </w:r>
      <w:r w:rsidR="0036157C">
        <w:rPr>
          <w:rFonts w:cs="Times New Roman"/>
          <w:sz w:val="20"/>
          <w:szCs w:val="20"/>
        </w:rPr>
        <w:t>________</w:t>
      </w:r>
      <w:r w:rsidR="00535EDD">
        <w:rPr>
          <w:rFonts w:cs="Times New Roman"/>
          <w:sz w:val="20"/>
          <w:szCs w:val="20"/>
        </w:rPr>
        <w:t>_______________</w:t>
      </w:r>
    </w:p>
    <w:p w:rsidR="00991752" w:rsidRPr="00991752" w:rsidRDefault="00991752" w:rsidP="00991752">
      <w:pPr>
        <w:pStyle w:val="a8"/>
        <w:rPr>
          <w:rFonts w:cs="Times New Roman"/>
          <w:sz w:val="20"/>
          <w:szCs w:val="20"/>
        </w:rPr>
      </w:pPr>
      <w:r w:rsidRPr="00991752">
        <w:rPr>
          <w:rFonts w:cs="Times New Roman"/>
          <w:sz w:val="20"/>
          <w:szCs w:val="20"/>
        </w:rPr>
        <w:t>______________________________________________________________________</w:t>
      </w:r>
      <w:r w:rsidR="0036157C">
        <w:rPr>
          <w:rFonts w:cs="Times New Roman"/>
          <w:sz w:val="20"/>
          <w:szCs w:val="20"/>
        </w:rPr>
        <w:t>________</w:t>
      </w:r>
      <w:r w:rsidR="00535EDD">
        <w:rPr>
          <w:rFonts w:cs="Times New Roman"/>
          <w:sz w:val="20"/>
          <w:szCs w:val="20"/>
        </w:rPr>
        <w:t>_______________</w:t>
      </w:r>
    </w:p>
    <w:p w:rsidR="00991752" w:rsidRPr="00991752" w:rsidRDefault="00991752" w:rsidP="00991752">
      <w:pPr>
        <w:pStyle w:val="a8"/>
        <w:rPr>
          <w:rFonts w:cs="Times New Roman"/>
          <w:sz w:val="20"/>
          <w:szCs w:val="20"/>
        </w:rPr>
      </w:pPr>
      <w:r w:rsidRPr="00991752">
        <w:rPr>
          <w:rFonts w:cs="Times New Roman"/>
          <w:sz w:val="20"/>
          <w:szCs w:val="20"/>
        </w:rPr>
        <w:t> Подписи членов комиссии</w:t>
      </w:r>
    </w:p>
    <w:p w:rsidR="00991752" w:rsidRPr="00991752" w:rsidRDefault="00991752" w:rsidP="00991752">
      <w:pPr>
        <w:pStyle w:val="a8"/>
        <w:rPr>
          <w:rFonts w:cs="Times New Roman"/>
          <w:sz w:val="20"/>
          <w:szCs w:val="20"/>
        </w:rPr>
      </w:pPr>
      <w:r w:rsidRPr="00991752">
        <w:rPr>
          <w:rFonts w:cs="Times New Roman"/>
          <w:sz w:val="20"/>
          <w:szCs w:val="20"/>
        </w:rPr>
        <w:t>________________ (расшифровка подписи)</w:t>
      </w:r>
    </w:p>
    <w:p w:rsidR="00991752" w:rsidRPr="00991752" w:rsidRDefault="00991752" w:rsidP="00991752">
      <w:pPr>
        <w:pStyle w:val="a8"/>
        <w:rPr>
          <w:rFonts w:cs="Times New Roman"/>
          <w:sz w:val="20"/>
          <w:szCs w:val="20"/>
        </w:rPr>
      </w:pPr>
      <w:r w:rsidRPr="00991752">
        <w:rPr>
          <w:rFonts w:cs="Times New Roman"/>
          <w:sz w:val="20"/>
          <w:szCs w:val="20"/>
        </w:rPr>
        <w:t>________________ (расшифровка подписи)</w:t>
      </w:r>
    </w:p>
    <w:p w:rsidR="00991752" w:rsidRPr="00991752" w:rsidRDefault="00991752" w:rsidP="00991752">
      <w:pPr>
        <w:pStyle w:val="a8"/>
        <w:rPr>
          <w:rFonts w:cs="Times New Roman"/>
          <w:sz w:val="20"/>
          <w:szCs w:val="20"/>
        </w:rPr>
      </w:pPr>
      <w:r w:rsidRPr="00991752">
        <w:rPr>
          <w:rFonts w:cs="Times New Roman"/>
          <w:sz w:val="20"/>
          <w:szCs w:val="20"/>
        </w:rPr>
        <w:t>________________ (расшифровка подписи)</w:t>
      </w:r>
    </w:p>
    <w:p w:rsidR="00991752" w:rsidRPr="00991752" w:rsidRDefault="00535EDD" w:rsidP="00535EDD">
      <w:pPr>
        <w:rPr>
          <w:bCs/>
        </w:rPr>
      </w:pPr>
      <w:r>
        <w:rPr>
          <w:bCs/>
        </w:rPr>
        <w:t xml:space="preserve">                                                                                                                                                                  </w:t>
      </w:r>
      <w:r w:rsidR="00991752" w:rsidRPr="00991752">
        <w:rPr>
          <w:bCs/>
        </w:rPr>
        <w:t>Приложение 5</w:t>
      </w:r>
    </w:p>
    <w:p w:rsidR="00991752" w:rsidRPr="00991752" w:rsidRDefault="00991752" w:rsidP="00991752">
      <w:pPr>
        <w:jc w:val="right"/>
      </w:pPr>
      <w:r w:rsidRPr="00991752">
        <w:t>к Порядку выявления, учета и оформления</w:t>
      </w:r>
    </w:p>
    <w:p w:rsidR="00991752" w:rsidRPr="00991752" w:rsidRDefault="00991752" w:rsidP="00991752">
      <w:pPr>
        <w:jc w:val="right"/>
      </w:pPr>
      <w:r w:rsidRPr="00991752">
        <w:t>бесхозяйного недвижимого имущества и</w:t>
      </w:r>
    </w:p>
    <w:p w:rsidR="00991752" w:rsidRPr="00991752" w:rsidRDefault="00991752" w:rsidP="00991752">
      <w:pPr>
        <w:jc w:val="right"/>
      </w:pPr>
      <w:r w:rsidRPr="00991752">
        <w:t>выморочного имущества, в муниципальную</w:t>
      </w:r>
    </w:p>
    <w:p w:rsidR="00991752" w:rsidRPr="00991752" w:rsidRDefault="00991752" w:rsidP="00991752">
      <w:pPr>
        <w:jc w:val="right"/>
      </w:pPr>
      <w:r w:rsidRPr="00991752">
        <w:t xml:space="preserve">собственность </w:t>
      </w:r>
      <w:proofErr w:type="spellStart"/>
      <w:r w:rsidRPr="00991752">
        <w:t>Жигаловского</w:t>
      </w:r>
      <w:proofErr w:type="spellEnd"/>
      <w:r w:rsidRPr="00991752">
        <w:t xml:space="preserve"> муниципального</w:t>
      </w:r>
    </w:p>
    <w:p w:rsidR="00991752" w:rsidRPr="00991752" w:rsidRDefault="00991752" w:rsidP="00535EDD">
      <w:pPr>
        <w:jc w:val="right"/>
      </w:pPr>
      <w:r w:rsidRPr="00991752">
        <w:t xml:space="preserve"> образования</w:t>
      </w:r>
    </w:p>
    <w:p w:rsidR="00991752" w:rsidRPr="00991752" w:rsidRDefault="00991752" w:rsidP="00991752">
      <w:pPr>
        <w:pStyle w:val="a8"/>
        <w:jc w:val="center"/>
        <w:rPr>
          <w:rFonts w:cs="Times New Roman"/>
          <w:sz w:val="20"/>
          <w:szCs w:val="20"/>
          <w:bdr w:val="none" w:sz="0" w:space="0" w:color="auto" w:frame="1"/>
        </w:rPr>
      </w:pPr>
      <w:r w:rsidRPr="00991752">
        <w:rPr>
          <w:rFonts w:cs="Times New Roman"/>
          <w:sz w:val="20"/>
          <w:szCs w:val="20"/>
          <w:bdr w:val="none" w:sz="0" w:space="0" w:color="auto" w:frame="1"/>
        </w:rPr>
        <w:t>Реестр объектов недвижимости, имеющих признаки бесхозяйного имущества</w:t>
      </w:r>
    </w:p>
    <w:p w:rsidR="00991752" w:rsidRPr="00991752" w:rsidRDefault="00991752" w:rsidP="00991752">
      <w:pPr>
        <w:pStyle w:val="a8"/>
        <w:jc w:val="center"/>
        <w:rPr>
          <w:rFonts w:cs="Times New Roman"/>
          <w:sz w:val="20"/>
          <w:szCs w:val="20"/>
          <w:bdr w:val="none" w:sz="0" w:space="0" w:color="auto" w:frame="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1240"/>
        <w:gridCol w:w="1061"/>
        <w:gridCol w:w="1500"/>
        <w:gridCol w:w="1209"/>
        <w:gridCol w:w="976"/>
        <w:gridCol w:w="850"/>
        <w:gridCol w:w="1210"/>
        <w:gridCol w:w="1087"/>
      </w:tblGrid>
      <w:tr w:rsidR="00991752" w:rsidRPr="00991752" w:rsidTr="00991752">
        <w:trPr>
          <w:trHeight w:val="20"/>
        </w:trPr>
        <w:tc>
          <w:tcPr>
            <w:tcW w:w="275"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 п/п</w:t>
            </w:r>
          </w:p>
        </w:tc>
        <w:tc>
          <w:tcPr>
            <w:tcW w:w="516"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Наименование объекта</w:t>
            </w:r>
          </w:p>
        </w:tc>
        <w:tc>
          <w:tcPr>
            <w:tcW w:w="468"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Место нахождения объекта</w:t>
            </w:r>
          </w:p>
        </w:tc>
        <w:tc>
          <w:tcPr>
            <w:tcW w:w="736"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Ориентировочные сведения об объекте (год постройки, технические характеристики, площадь)</w:t>
            </w:r>
          </w:p>
        </w:tc>
        <w:tc>
          <w:tcPr>
            <w:tcW w:w="735"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Заявитель (для физических лиц — ФИО, для юридических лиц — наименование организации)</w:t>
            </w:r>
          </w:p>
        </w:tc>
        <w:tc>
          <w:tcPr>
            <w:tcW w:w="602"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Основание внесения объекта в данный реестр</w:t>
            </w:r>
          </w:p>
        </w:tc>
        <w:tc>
          <w:tcPr>
            <w:tcW w:w="601"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Дата внесения объекта в данный реестр</w:t>
            </w:r>
          </w:p>
        </w:tc>
        <w:tc>
          <w:tcPr>
            <w:tcW w:w="602" w:type="pct"/>
            <w:vAlign w:val="bottom"/>
          </w:tcPr>
          <w:p w:rsidR="00991752" w:rsidRPr="00991752" w:rsidRDefault="00991752" w:rsidP="00991752">
            <w:pPr>
              <w:pStyle w:val="a8"/>
              <w:jc w:val="center"/>
              <w:rPr>
                <w:rFonts w:cs="Times New Roman"/>
                <w:sz w:val="20"/>
                <w:szCs w:val="20"/>
              </w:rPr>
            </w:pPr>
            <w:r w:rsidRPr="00991752">
              <w:rPr>
                <w:rFonts w:cs="Times New Roman"/>
                <w:bCs/>
                <w:sz w:val="20"/>
                <w:szCs w:val="20"/>
                <w:bdr w:val="none" w:sz="0" w:space="0" w:color="auto" w:frame="1"/>
              </w:rPr>
              <w:t>ФИО должностного лица, внесшего объект в данный реестр</w:t>
            </w:r>
          </w:p>
        </w:tc>
        <w:tc>
          <w:tcPr>
            <w:tcW w:w="466"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Примечания</w:t>
            </w:r>
          </w:p>
        </w:tc>
      </w:tr>
      <w:tr w:rsidR="00991752" w:rsidRPr="00991752" w:rsidTr="00991752">
        <w:trPr>
          <w:trHeight w:val="20"/>
        </w:trPr>
        <w:tc>
          <w:tcPr>
            <w:tcW w:w="275" w:type="pct"/>
          </w:tcPr>
          <w:p w:rsidR="00991752" w:rsidRPr="00991752" w:rsidRDefault="00991752" w:rsidP="00991752">
            <w:pPr>
              <w:pStyle w:val="a8"/>
              <w:jc w:val="center"/>
              <w:rPr>
                <w:rFonts w:cs="Times New Roman"/>
                <w:b/>
                <w:sz w:val="20"/>
                <w:szCs w:val="20"/>
                <w:bdr w:val="none" w:sz="0" w:space="0" w:color="auto" w:frame="1"/>
              </w:rPr>
            </w:pPr>
          </w:p>
        </w:tc>
        <w:tc>
          <w:tcPr>
            <w:tcW w:w="516" w:type="pct"/>
          </w:tcPr>
          <w:p w:rsidR="00991752" w:rsidRPr="00991752" w:rsidRDefault="00991752" w:rsidP="00991752">
            <w:pPr>
              <w:pStyle w:val="a8"/>
              <w:jc w:val="center"/>
              <w:rPr>
                <w:rFonts w:cs="Times New Roman"/>
                <w:b/>
                <w:sz w:val="20"/>
                <w:szCs w:val="20"/>
                <w:bdr w:val="none" w:sz="0" w:space="0" w:color="auto" w:frame="1"/>
              </w:rPr>
            </w:pPr>
          </w:p>
        </w:tc>
        <w:tc>
          <w:tcPr>
            <w:tcW w:w="468" w:type="pct"/>
          </w:tcPr>
          <w:p w:rsidR="00991752" w:rsidRPr="00991752" w:rsidRDefault="00991752" w:rsidP="00991752">
            <w:pPr>
              <w:pStyle w:val="a8"/>
              <w:jc w:val="center"/>
              <w:rPr>
                <w:rFonts w:cs="Times New Roman"/>
                <w:b/>
                <w:sz w:val="20"/>
                <w:szCs w:val="20"/>
                <w:bdr w:val="none" w:sz="0" w:space="0" w:color="auto" w:frame="1"/>
              </w:rPr>
            </w:pPr>
          </w:p>
        </w:tc>
        <w:tc>
          <w:tcPr>
            <w:tcW w:w="736" w:type="pct"/>
          </w:tcPr>
          <w:p w:rsidR="00991752" w:rsidRPr="00991752" w:rsidRDefault="00991752" w:rsidP="00991752">
            <w:pPr>
              <w:pStyle w:val="a8"/>
              <w:jc w:val="center"/>
              <w:rPr>
                <w:rFonts w:cs="Times New Roman"/>
                <w:b/>
                <w:sz w:val="20"/>
                <w:szCs w:val="20"/>
                <w:bdr w:val="none" w:sz="0" w:space="0" w:color="auto" w:frame="1"/>
              </w:rPr>
            </w:pPr>
          </w:p>
        </w:tc>
        <w:tc>
          <w:tcPr>
            <w:tcW w:w="735" w:type="pct"/>
          </w:tcPr>
          <w:p w:rsidR="00991752" w:rsidRPr="00991752" w:rsidRDefault="00991752" w:rsidP="00991752">
            <w:pPr>
              <w:pStyle w:val="a8"/>
              <w:jc w:val="center"/>
              <w:rPr>
                <w:rFonts w:cs="Times New Roman"/>
                <w:b/>
                <w:sz w:val="20"/>
                <w:szCs w:val="20"/>
                <w:bdr w:val="none" w:sz="0" w:space="0" w:color="auto" w:frame="1"/>
              </w:rPr>
            </w:pPr>
          </w:p>
        </w:tc>
        <w:tc>
          <w:tcPr>
            <w:tcW w:w="602" w:type="pct"/>
          </w:tcPr>
          <w:p w:rsidR="00991752" w:rsidRPr="00991752" w:rsidRDefault="00991752" w:rsidP="00991752">
            <w:pPr>
              <w:pStyle w:val="a8"/>
              <w:jc w:val="center"/>
              <w:rPr>
                <w:rFonts w:cs="Times New Roman"/>
                <w:b/>
                <w:sz w:val="20"/>
                <w:szCs w:val="20"/>
                <w:bdr w:val="none" w:sz="0" w:space="0" w:color="auto" w:frame="1"/>
              </w:rPr>
            </w:pPr>
          </w:p>
        </w:tc>
        <w:tc>
          <w:tcPr>
            <w:tcW w:w="601" w:type="pct"/>
          </w:tcPr>
          <w:p w:rsidR="00991752" w:rsidRPr="00991752" w:rsidRDefault="00991752" w:rsidP="00991752">
            <w:pPr>
              <w:pStyle w:val="a8"/>
              <w:jc w:val="center"/>
              <w:rPr>
                <w:rFonts w:cs="Times New Roman"/>
                <w:b/>
                <w:sz w:val="20"/>
                <w:szCs w:val="20"/>
                <w:bdr w:val="none" w:sz="0" w:space="0" w:color="auto" w:frame="1"/>
              </w:rPr>
            </w:pPr>
          </w:p>
        </w:tc>
        <w:tc>
          <w:tcPr>
            <w:tcW w:w="602" w:type="pct"/>
          </w:tcPr>
          <w:p w:rsidR="00991752" w:rsidRPr="00991752" w:rsidRDefault="00991752" w:rsidP="00991752">
            <w:pPr>
              <w:pStyle w:val="a8"/>
              <w:jc w:val="center"/>
              <w:rPr>
                <w:rFonts w:cs="Times New Roman"/>
                <w:b/>
                <w:sz w:val="20"/>
                <w:szCs w:val="20"/>
                <w:bdr w:val="none" w:sz="0" w:space="0" w:color="auto" w:frame="1"/>
              </w:rPr>
            </w:pPr>
          </w:p>
        </w:tc>
        <w:tc>
          <w:tcPr>
            <w:tcW w:w="466" w:type="pct"/>
          </w:tcPr>
          <w:p w:rsidR="00991752" w:rsidRPr="00991752" w:rsidRDefault="00991752" w:rsidP="00991752">
            <w:pPr>
              <w:pStyle w:val="a8"/>
              <w:jc w:val="center"/>
              <w:rPr>
                <w:rFonts w:cs="Times New Roman"/>
                <w:b/>
                <w:sz w:val="20"/>
                <w:szCs w:val="20"/>
                <w:bdr w:val="none" w:sz="0" w:space="0" w:color="auto" w:frame="1"/>
              </w:rPr>
            </w:pPr>
          </w:p>
        </w:tc>
      </w:tr>
      <w:tr w:rsidR="00991752" w:rsidRPr="00991752" w:rsidTr="00991752">
        <w:trPr>
          <w:trHeight w:val="20"/>
        </w:trPr>
        <w:tc>
          <w:tcPr>
            <w:tcW w:w="275" w:type="pct"/>
          </w:tcPr>
          <w:p w:rsidR="00991752" w:rsidRPr="00991752" w:rsidRDefault="00991752" w:rsidP="00991752">
            <w:pPr>
              <w:pStyle w:val="a8"/>
              <w:jc w:val="center"/>
              <w:rPr>
                <w:rFonts w:cs="Times New Roman"/>
                <w:b/>
                <w:sz w:val="20"/>
                <w:szCs w:val="20"/>
                <w:bdr w:val="none" w:sz="0" w:space="0" w:color="auto" w:frame="1"/>
              </w:rPr>
            </w:pPr>
          </w:p>
        </w:tc>
        <w:tc>
          <w:tcPr>
            <w:tcW w:w="516" w:type="pct"/>
          </w:tcPr>
          <w:p w:rsidR="00991752" w:rsidRPr="00991752" w:rsidRDefault="00991752" w:rsidP="00991752">
            <w:pPr>
              <w:pStyle w:val="a8"/>
              <w:jc w:val="center"/>
              <w:rPr>
                <w:rFonts w:cs="Times New Roman"/>
                <w:b/>
                <w:sz w:val="20"/>
                <w:szCs w:val="20"/>
                <w:bdr w:val="none" w:sz="0" w:space="0" w:color="auto" w:frame="1"/>
              </w:rPr>
            </w:pPr>
          </w:p>
        </w:tc>
        <w:tc>
          <w:tcPr>
            <w:tcW w:w="468" w:type="pct"/>
          </w:tcPr>
          <w:p w:rsidR="00991752" w:rsidRPr="00991752" w:rsidRDefault="00991752" w:rsidP="00991752">
            <w:pPr>
              <w:pStyle w:val="a8"/>
              <w:jc w:val="center"/>
              <w:rPr>
                <w:rFonts w:cs="Times New Roman"/>
                <w:b/>
                <w:sz w:val="20"/>
                <w:szCs w:val="20"/>
                <w:bdr w:val="none" w:sz="0" w:space="0" w:color="auto" w:frame="1"/>
              </w:rPr>
            </w:pPr>
          </w:p>
        </w:tc>
        <w:tc>
          <w:tcPr>
            <w:tcW w:w="736" w:type="pct"/>
          </w:tcPr>
          <w:p w:rsidR="00991752" w:rsidRPr="00991752" w:rsidRDefault="00991752" w:rsidP="00991752">
            <w:pPr>
              <w:pStyle w:val="a8"/>
              <w:jc w:val="center"/>
              <w:rPr>
                <w:rFonts w:cs="Times New Roman"/>
                <w:b/>
                <w:sz w:val="20"/>
                <w:szCs w:val="20"/>
                <w:bdr w:val="none" w:sz="0" w:space="0" w:color="auto" w:frame="1"/>
              </w:rPr>
            </w:pPr>
          </w:p>
        </w:tc>
        <w:tc>
          <w:tcPr>
            <w:tcW w:w="735" w:type="pct"/>
          </w:tcPr>
          <w:p w:rsidR="00991752" w:rsidRPr="00991752" w:rsidRDefault="00991752" w:rsidP="00991752">
            <w:pPr>
              <w:pStyle w:val="a8"/>
              <w:jc w:val="center"/>
              <w:rPr>
                <w:rFonts w:cs="Times New Roman"/>
                <w:b/>
                <w:sz w:val="20"/>
                <w:szCs w:val="20"/>
                <w:bdr w:val="none" w:sz="0" w:space="0" w:color="auto" w:frame="1"/>
              </w:rPr>
            </w:pPr>
          </w:p>
        </w:tc>
        <w:tc>
          <w:tcPr>
            <w:tcW w:w="602" w:type="pct"/>
          </w:tcPr>
          <w:p w:rsidR="00991752" w:rsidRPr="00991752" w:rsidRDefault="00991752" w:rsidP="00991752">
            <w:pPr>
              <w:pStyle w:val="a8"/>
              <w:jc w:val="center"/>
              <w:rPr>
                <w:rFonts w:cs="Times New Roman"/>
                <w:b/>
                <w:sz w:val="20"/>
                <w:szCs w:val="20"/>
                <w:bdr w:val="none" w:sz="0" w:space="0" w:color="auto" w:frame="1"/>
              </w:rPr>
            </w:pPr>
          </w:p>
        </w:tc>
        <w:tc>
          <w:tcPr>
            <w:tcW w:w="601" w:type="pct"/>
          </w:tcPr>
          <w:p w:rsidR="00991752" w:rsidRPr="00991752" w:rsidRDefault="00991752" w:rsidP="00991752">
            <w:pPr>
              <w:pStyle w:val="a8"/>
              <w:jc w:val="center"/>
              <w:rPr>
                <w:rFonts w:cs="Times New Roman"/>
                <w:b/>
                <w:sz w:val="20"/>
                <w:szCs w:val="20"/>
                <w:bdr w:val="none" w:sz="0" w:space="0" w:color="auto" w:frame="1"/>
              </w:rPr>
            </w:pPr>
          </w:p>
        </w:tc>
        <w:tc>
          <w:tcPr>
            <w:tcW w:w="602" w:type="pct"/>
          </w:tcPr>
          <w:p w:rsidR="00991752" w:rsidRPr="00991752" w:rsidRDefault="00991752" w:rsidP="00991752">
            <w:pPr>
              <w:pStyle w:val="a8"/>
              <w:jc w:val="center"/>
              <w:rPr>
                <w:rFonts w:cs="Times New Roman"/>
                <w:b/>
                <w:sz w:val="20"/>
                <w:szCs w:val="20"/>
                <w:bdr w:val="none" w:sz="0" w:space="0" w:color="auto" w:frame="1"/>
              </w:rPr>
            </w:pPr>
          </w:p>
        </w:tc>
        <w:tc>
          <w:tcPr>
            <w:tcW w:w="466" w:type="pct"/>
          </w:tcPr>
          <w:p w:rsidR="00991752" w:rsidRPr="00991752" w:rsidRDefault="00991752" w:rsidP="00991752">
            <w:pPr>
              <w:pStyle w:val="a8"/>
              <w:jc w:val="center"/>
              <w:rPr>
                <w:rFonts w:cs="Times New Roman"/>
                <w:b/>
                <w:sz w:val="20"/>
                <w:szCs w:val="20"/>
                <w:bdr w:val="none" w:sz="0" w:space="0" w:color="auto" w:frame="1"/>
              </w:rPr>
            </w:pPr>
          </w:p>
        </w:tc>
      </w:tr>
      <w:tr w:rsidR="00991752" w:rsidRPr="00991752" w:rsidTr="00991752">
        <w:trPr>
          <w:trHeight w:val="20"/>
        </w:trPr>
        <w:tc>
          <w:tcPr>
            <w:tcW w:w="275" w:type="pct"/>
          </w:tcPr>
          <w:p w:rsidR="00991752" w:rsidRPr="00991752" w:rsidRDefault="00991752" w:rsidP="00991752">
            <w:pPr>
              <w:pStyle w:val="a8"/>
              <w:jc w:val="center"/>
              <w:rPr>
                <w:rFonts w:cs="Times New Roman"/>
                <w:b/>
                <w:sz w:val="20"/>
                <w:szCs w:val="20"/>
                <w:bdr w:val="none" w:sz="0" w:space="0" w:color="auto" w:frame="1"/>
              </w:rPr>
            </w:pPr>
          </w:p>
        </w:tc>
        <w:tc>
          <w:tcPr>
            <w:tcW w:w="516" w:type="pct"/>
          </w:tcPr>
          <w:p w:rsidR="00991752" w:rsidRPr="00991752" w:rsidRDefault="00991752" w:rsidP="00991752">
            <w:pPr>
              <w:pStyle w:val="a8"/>
              <w:jc w:val="center"/>
              <w:rPr>
                <w:rFonts w:cs="Times New Roman"/>
                <w:b/>
                <w:sz w:val="20"/>
                <w:szCs w:val="20"/>
                <w:bdr w:val="none" w:sz="0" w:space="0" w:color="auto" w:frame="1"/>
              </w:rPr>
            </w:pPr>
          </w:p>
        </w:tc>
        <w:tc>
          <w:tcPr>
            <w:tcW w:w="468" w:type="pct"/>
          </w:tcPr>
          <w:p w:rsidR="00991752" w:rsidRPr="00991752" w:rsidRDefault="00991752" w:rsidP="00991752">
            <w:pPr>
              <w:pStyle w:val="a8"/>
              <w:jc w:val="center"/>
              <w:rPr>
                <w:rFonts w:cs="Times New Roman"/>
                <w:b/>
                <w:sz w:val="20"/>
                <w:szCs w:val="20"/>
                <w:bdr w:val="none" w:sz="0" w:space="0" w:color="auto" w:frame="1"/>
              </w:rPr>
            </w:pPr>
          </w:p>
        </w:tc>
        <w:tc>
          <w:tcPr>
            <w:tcW w:w="736" w:type="pct"/>
          </w:tcPr>
          <w:p w:rsidR="00991752" w:rsidRPr="00991752" w:rsidRDefault="00991752" w:rsidP="00991752">
            <w:pPr>
              <w:pStyle w:val="a8"/>
              <w:jc w:val="center"/>
              <w:rPr>
                <w:rFonts w:cs="Times New Roman"/>
                <w:b/>
                <w:sz w:val="20"/>
                <w:szCs w:val="20"/>
                <w:bdr w:val="none" w:sz="0" w:space="0" w:color="auto" w:frame="1"/>
              </w:rPr>
            </w:pPr>
          </w:p>
        </w:tc>
        <w:tc>
          <w:tcPr>
            <w:tcW w:w="735" w:type="pct"/>
          </w:tcPr>
          <w:p w:rsidR="00991752" w:rsidRPr="00991752" w:rsidRDefault="00991752" w:rsidP="00991752">
            <w:pPr>
              <w:pStyle w:val="a8"/>
              <w:jc w:val="center"/>
              <w:rPr>
                <w:rFonts w:cs="Times New Roman"/>
                <w:b/>
                <w:sz w:val="20"/>
                <w:szCs w:val="20"/>
                <w:bdr w:val="none" w:sz="0" w:space="0" w:color="auto" w:frame="1"/>
              </w:rPr>
            </w:pPr>
          </w:p>
        </w:tc>
        <w:tc>
          <w:tcPr>
            <w:tcW w:w="602" w:type="pct"/>
          </w:tcPr>
          <w:p w:rsidR="00991752" w:rsidRPr="00991752" w:rsidRDefault="00991752" w:rsidP="00991752">
            <w:pPr>
              <w:pStyle w:val="a8"/>
              <w:jc w:val="center"/>
              <w:rPr>
                <w:rFonts w:cs="Times New Roman"/>
                <w:b/>
                <w:sz w:val="20"/>
                <w:szCs w:val="20"/>
                <w:bdr w:val="none" w:sz="0" w:space="0" w:color="auto" w:frame="1"/>
              </w:rPr>
            </w:pPr>
          </w:p>
        </w:tc>
        <w:tc>
          <w:tcPr>
            <w:tcW w:w="601" w:type="pct"/>
          </w:tcPr>
          <w:p w:rsidR="00991752" w:rsidRPr="00991752" w:rsidRDefault="00991752" w:rsidP="00991752">
            <w:pPr>
              <w:pStyle w:val="a8"/>
              <w:jc w:val="center"/>
              <w:rPr>
                <w:rFonts w:cs="Times New Roman"/>
                <w:b/>
                <w:sz w:val="20"/>
                <w:szCs w:val="20"/>
                <w:bdr w:val="none" w:sz="0" w:space="0" w:color="auto" w:frame="1"/>
              </w:rPr>
            </w:pPr>
          </w:p>
        </w:tc>
        <w:tc>
          <w:tcPr>
            <w:tcW w:w="602" w:type="pct"/>
          </w:tcPr>
          <w:p w:rsidR="00991752" w:rsidRPr="00991752" w:rsidRDefault="00991752" w:rsidP="00991752">
            <w:pPr>
              <w:pStyle w:val="a8"/>
              <w:jc w:val="center"/>
              <w:rPr>
                <w:rFonts w:cs="Times New Roman"/>
                <w:b/>
                <w:sz w:val="20"/>
                <w:szCs w:val="20"/>
                <w:bdr w:val="none" w:sz="0" w:space="0" w:color="auto" w:frame="1"/>
              </w:rPr>
            </w:pPr>
          </w:p>
        </w:tc>
        <w:tc>
          <w:tcPr>
            <w:tcW w:w="466" w:type="pct"/>
          </w:tcPr>
          <w:p w:rsidR="00991752" w:rsidRPr="00991752" w:rsidRDefault="00991752" w:rsidP="00991752">
            <w:pPr>
              <w:pStyle w:val="a8"/>
              <w:jc w:val="center"/>
              <w:rPr>
                <w:rFonts w:cs="Times New Roman"/>
                <w:b/>
                <w:sz w:val="20"/>
                <w:szCs w:val="20"/>
                <w:bdr w:val="none" w:sz="0" w:space="0" w:color="auto" w:frame="1"/>
              </w:rPr>
            </w:pPr>
          </w:p>
        </w:tc>
      </w:tr>
    </w:tbl>
    <w:p w:rsidR="00991752" w:rsidRPr="00991752" w:rsidRDefault="00991752" w:rsidP="00535EDD">
      <w:pPr>
        <w:pStyle w:val="a8"/>
        <w:rPr>
          <w:rFonts w:cs="Times New Roman"/>
          <w:b/>
          <w:sz w:val="20"/>
          <w:szCs w:val="20"/>
          <w:bdr w:val="none" w:sz="0" w:space="0" w:color="auto" w:frame="1"/>
        </w:rPr>
      </w:pPr>
    </w:p>
    <w:p w:rsidR="00991752" w:rsidRPr="00991752" w:rsidRDefault="00991752" w:rsidP="00991752">
      <w:pPr>
        <w:jc w:val="right"/>
        <w:rPr>
          <w:bCs/>
        </w:rPr>
      </w:pPr>
      <w:r w:rsidRPr="00991752">
        <w:rPr>
          <w:bCs/>
        </w:rPr>
        <w:t>Приложение 6</w:t>
      </w:r>
    </w:p>
    <w:p w:rsidR="00991752" w:rsidRPr="00991752" w:rsidRDefault="00991752" w:rsidP="00991752">
      <w:pPr>
        <w:jc w:val="right"/>
      </w:pPr>
      <w:r w:rsidRPr="00991752">
        <w:t>к Порядку выявления, учета и оформления</w:t>
      </w:r>
    </w:p>
    <w:p w:rsidR="00991752" w:rsidRPr="00991752" w:rsidRDefault="00991752" w:rsidP="00991752">
      <w:pPr>
        <w:jc w:val="right"/>
      </w:pPr>
      <w:r w:rsidRPr="00991752">
        <w:t>бесхозяйного недвижимого имущества и</w:t>
      </w:r>
    </w:p>
    <w:p w:rsidR="00991752" w:rsidRPr="00991752" w:rsidRDefault="00991752" w:rsidP="00991752">
      <w:pPr>
        <w:jc w:val="right"/>
      </w:pPr>
      <w:r w:rsidRPr="00991752">
        <w:t>выморочного имущества, в муниципальную собственность</w:t>
      </w:r>
    </w:p>
    <w:p w:rsidR="00991752" w:rsidRPr="00991752" w:rsidRDefault="00991752" w:rsidP="00991752">
      <w:pPr>
        <w:jc w:val="right"/>
      </w:pPr>
      <w:r w:rsidRPr="00991752">
        <w:t xml:space="preserve"> </w:t>
      </w:r>
      <w:proofErr w:type="spellStart"/>
      <w:r w:rsidRPr="00991752">
        <w:t>Жигаловского</w:t>
      </w:r>
      <w:proofErr w:type="spellEnd"/>
      <w:r w:rsidRPr="00991752">
        <w:t xml:space="preserve"> муниципального</w:t>
      </w:r>
    </w:p>
    <w:p w:rsidR="00991752" w:rsidRPr="00991752" w:rsidRDefault="00991752" w:rsidP="00991752">
      <w:pPr>
        <w:jc w:val="right"/>
      </w:pPr>
      <w:r w:rsidRPr="00991752">
        <w:t xml:space="preserve"> образования</w:t>
      </w:r>
    </w:p>
    <w:p w:rsidR="00991752" w:rsidRPr="00991752" w:rsidRDefault="00991752" w:rsidP="00991752">
      <w:pPr>
        <w:pStyle w:val="a8"/>
        <w:jc w:val="center"/>
        <w:rPr>
          <w:rFonts w:cs="Times New Roman"/>
          <w:sz w:val="20"/>
          <w:szCs w:val="20"/>
        </w:rPr>
      </w:pPr>
    </w:p>
    <w:p w:rsidR="00991752" w:rsidRPr="00991752" w:rsidRDefault="00991752" w:rsidP="00991752">
      <w:pPr>
        <w:pStyle w:val="a8"/>
        <w:jc w:val="center"/>
        <w:rPr>
          <w:rFonts w:cs="Times New Roman"/>
          <w:sz w:val="20"/>
          <w:szCs w:val="20"/>
          <w:bdr w:val="none" w:sz="0" w:space="0" w:color="auto" w:frame="1"/>
        </w:rPr>
      </w:pPr>
      <w:r w:rsidRPr="00991752">
        <w:rPr>
          <w:rFonts w:cs="Times New Roman"/>
          <w:sz w:val="20"/>
          <w:szCs w:val="20"/>
          <w:bdr w:val="none" w:sz="0" w:space="0" w:color="auto" w:frame="1"/>
        </w:rPr>
        <w:t>Реестр выявленного бесхозяйного недвижимого имущества</w:t>
      </w:r>
    </w:p>
    <w:p w:rsidR="00991752" w:rsidRPr="00991752" w:rsidRDefault="00991752" w:rsidP="00991752">
      <w:pPr>
        <w:pStyle w:val="a8"/>
        <w:jc w:val="center"/>
        <w:rPr>
          <w:rFonts w:cs="Times New Roman"/>
          <w:sz w:val="20"/>
          <w:szCs w:val="20"/>
          <w:bdr w:val="none" w:sz="0" w:space="0" w:color="auto" w:frame="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539"/>
        <w:gridCol w:w="1971"/>
        <w:gridCol w:w="1971"/>
        <w:gridCol w:w="1577"/>
        <w:gridCol w:w="1971"/>
      </w:tblGrid>
      <w:tr w:rsidR="00991752" w:rsidRPr="00991752" w:rsidTr="00991752">
        <w:trPr>
          <w:trHeight w:val="20"/>
        </w:trPr>
        <w:tc>
          <w:tcPr>
            <w:tcW w:w="282"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 п/п</w:t>
            </w:r>
          </w:p>
        </w:tc>
        <w:tc>
          <w:tcPr>
            <w:tcW w:w="804"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Наименование объекта</w:t>
            </w:r>
          </w:p>
        </w:tc>
        <w:tc>
          <w:tcPr>
            <w:tcW w:w="1030"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Адрес, место нахождения объекта</w:t>
            </w:r>
          </w:p>
        </w:tc>
        <w:tc>
          <w:tcPr>
            <w:tcW w:w="1030"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sz w:val="20"/>
                <w:szCs w:val="20"/>
                <w:bdr w:val="none" w:sz="0" w:space="0" w:color="auto" w:frame="1"/>
              </w:rPr>
              <w:t xml:space="preserve">Характеристика объекта </w:t>
            </w:r>
          </w:p>
          <w:p w:rsidR="00991752" w:rsidRPr="00991752" w:rsidRDefault="00991752" w:rsidP="00991752">
            <w:pPr>
              <w:pStyle w:val="a8"/>
              <w:jc w:val="center"/>
              <w:rPr>
                <w:rFonts w:cs="Times New Roman"/>
                <w:sz w:val="20"/>
                <w:szCs w:val="20"/>
                <w:bdr w:val="none" w:sz="0" w:space="0" w:color="auto" w:frame="1"/>
              </w:rPr>
            </w:pPr>
          </w:p>
        </w:tc>
        <w:tc>
          <w:tcPr>
            <w:tcW w:w="824"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Дата внесения в Реестр</w:t>
            </w:r>
          </w:p>
        </w:tc>
        <w:tc>
          <w:tcPr>
            <w:tcW w:w="1030" w:type="pct"/>
          </w:tcPr>
          <w:p w:rsidR="00991752" w:rsidRPr="00991752" w:rsidRDefault="00991752" w:rsidP="00991752">
            <w:pPr>
              <w:pStyle w:val="a8"/>
              <w:jc w:val="center"/>
              <w:rPr>
                <w:rFonts w:cs="Times New Roman"/>
                <w:sz w:val="20"/>
                <w:szCs w:val="20"/>
                <w:bdr w:val="none" w:sz="0" w:space="0" w:color="auto" w:frame="1"/>
              </w:rPr>
            </w:pPr>
            <w:r w:rsidRPr="00991752">
              <w:rPr>
                <w:rFonts w:cs="Times New Roman"/>
                <w:bCs/>
                <w:sz w:val="20"/>
                <w:szCs w:val="20"/>
                <w:bdr w:val="none" w:sz="0" w:space="0" w:color="auto" w:frame="1"/>
              </w:rPr>
              <w:t>Основание внесения объекта в Реестр</w:t>
            </w:r>
          </w:p>
        </w:tc>
      </w:tr>
      <w:tr w:rsidR="00991752" w:rsidRPr="00991752" w:rsidTr="00991752">
        <w:trPr>
          <w:trHeight w:val="20"/>
        </w:trPr>
        <w:tc>
          <w:tcPr>
            <w:tcW w:w="282" w:type="pct"/>
          </w:tcPr>
          <w:p w:rsidR="00991752" w:rsidRPr="00991752" w:rsidRDefault="00991752" w:rsidP="00991752">
            <w:pPr>
              <w:pStyle w:val="a8"/>
              <w:jc w:val="center"/>
              <w:rPr>
                <w:rFonts w:cs="Times New Roman"/>
                <w:b/>
                <w:sz w:val="20"/>
                <w:szCs w:val="20"/>
                <w:bdr w:val="none" w:sz="0" w:space="0" w:color="auto" w:frame="1"/>
              </w:rPr>
            </w:pPr>
          </w:p>
        </w:tc>
        <w:tc>
          <w:tcPr>
            <w:tcW w:w="804" w:type="pct"/>
          </w:tcPr>
          <w:p w:rsidR="00991752" w:rsidRPr="00991752" w:rsidRDefault="00991752" w:rsidP="00991752">
            <w:pPr>
              <w:pStyle w:val="a8"/>
              <w:jc w:val="center"/>
              <w:rPr>
                <w:rFonts w:cs="Times New Roman"/>
                <w:b/>
                <w:sz w:val="20"/>
                <w:szCs w:val="20"/>
                <w:bdr w:val="none" w:sz="0" w:space="0" w:color="auto" w:frame="1"/>
              </w:rPr>
            </w:pPr>
          </w:p>
        </w:tc>
        <w:tc>
          <w:tcPr>
            <w:tcW w:w="1030" w:type="pct"/>
          </w:tcPr>
          <w:p w:rsidR="00991752" w:rsidRPr="00991752" w:rsidRDefault="00991752" w:rsidP="00991752">
            <w:pPr>
              <w:pStyle w:val="a8"/>
              <w:jc w:val="center"/>
              <w:rPr>
                <w:rFonts w:cs="Times New Roman"/>
                <w:b/>
                <w:sz w:val="20"/>
                <w:szCs w:val="20"/>
                <w:bdr w:val="none" w:sz="0" w:space="0" w:color="auto" w:frame="1"/>
              </w:rPr>
            </w:pPr>
          </w:p>
        </w:tc>
        <w:tc>
          <w:tcPr>
            <w:tcW w:w="1030" w:type="pct"/>
          </w:tcPr>
          <w:p w:rsidR="00991752" w:rsidRPr="00991752" w:rsidRDefault="00991752" w:rsidP="00991752">
            <w:pPr>
              <w:pStyle w:val="a8"/>
              <w:jc w:val="center"/>
              <w:rPr>
                <w:rFonts w:cs="Times New Roman"/>
                <w:b/>
                <w:sz w:val="20"/>
                <w:szCs w:val="20"/>
                <w:bdr w:val="none" w:sz="0" w:space="0" w:color="auto" w:frame="1"/>
              </w:rPr>
            </w:pPr>
          </w:p>
        </w:tc>
        <w:tc>
          <w:tcPr>
            <w:tcW w:w="824" w:type="pct"/>
          </w:tcPr>
          <w:p w:rsidR="00991752" w:rsidRPr="00991752" w:rsidRDefault="00991752" w:rsidP="00991752">
            <w:pPr>
              <w:pStyle w:val="a8"/>
              <w:jc w:val="center"/>
              <w:rPr>
                <w:rFonts w:cs="Times New Roman"/>
                <w:b/>
                <w:sz w:val="20"/>
                <w:szCs w:val="20"/>
                <w:bdr w:val="none" w:sz="0" w:space="0" w:color="auto" w:frame="1"/>
              </w:rPr>
            </w:pPr>
          </w:p>
        </w:tc>
        <w:tc>
          <w:tcPr>
            <w:tcW w:w="1030" w:type="pct"/>
          </w:tcPr>
          <w:p w:rsidR="00991752" w:rsidRPr="00991752" w:rsidRDefault="00991752" w:rsidP="00991752">
            <w:pPr>
              <w:pStyle w:val="a8"/>
              <w:jc w:val="center"/>
              <w:rPr>
                <w:rFonts w:cs="Times New Roman"/>
                <w:b/>
                <w:sz w:val="20"/>
                <w:szCs w:val="20"/>
                <w:bdr w:val="none" w:sz="0" w:space="0" w:color="auto" w:frame="1"/>
              </w:rPr>
            </w:pPr>
          </w:p>
        </w:tc>
      </w:tr>
      <w:tr w:rsidR="00991752" w:rsidRPr="00991752" w:rsidTr="00991752">
        <w:trPr>
          <w:trHeight w:val="20"/>
        </w:trPr>
        <w:tc>
          <w:tcPr>
            <w:tcW w:w="282" w:type="pct"/>
          </w:tcPr>
          <w:p w:rsidR="00991752" w:rsidRPr="00991752" w:rsidRDefault="00991752" w:rsidP="00991752">
            <w:pPr>
              <w:pStyle w:val="a8"/>
              <w:jc w:val="center"/>
              <w:rPr>
                <w:rFonts w:cs="Times New Roman"/>
                <w:b/>
                <w:sz w:val="20"/>
                <w:szCs w:val="20"/>
                <w:bdr w:val="none" w:sz="0" w:space="0" w:color="auto" w:frame="1"/>
              </w:rPr>
            </w:pPr>
          </w:p>
        </w:tc>
        <w:tc>
          <w:tcPr>
            <w:tcW w:w="804" w:type="pct"/>
          </w:tcPr>
          <w:p w:rsidR="00991752" w:rsidRPr="00991752" w:rsidRDefault="00991752" w:rsidP="00991752">
            <w:pPr>
              <w:pStyle w:val="a8"/>
              <w:jc w:val="center"/>
              <w:rPr>
                <w:rFonts w:cs="Times New Roman"/>
                <w:b/>
                <w:sz w:val="20"/>
                <w:szCs w:val="20"/>
                <w:bdr w:val="none" w:sz="0" w:space="0" w:color="auto" w:frame="1"/>
              </w:rPr>
            </w:pPr>
          </w:p>
        </w:tc>
        <w:tc>
          <w:tcPr>
            <w:tcW w:w="1030" w:type="pct"/>
          </w:tcPr>
          <w:p w:rsidR="00991752" w:rsidRPr="00991752" w:rsidRDefault="00991752" w:rsidP="00991752">
            <w:pPr>
              <w:pStyle w:val="a8"/>
              <w:jc w:val="center"/>
              <w:rPr>
                <w:rFonts w:cs="Times New Roman"/>
                <w:b/>
                <w:sz w:val="20"/>
                <w:szCs w:val="20"/>
                <w:bdr w:val="none" w:sz="0" w:space="0" w:color="auto" w:frame="1"/>
              </w:rPr>
            </w:pPr>
          </w:p>
        </w:tc>
        <w:tc>
          <w:tcPr>
            <w:tcW w:w="1030" w:type="pct"/>
          </w:tcPr>
          <w:p w:rsidR="00991752" w:rsidRPr="00991752" w:rsidRDefault="00991752" w:rsidP="00991752">
            <w:pPr>
              <w:pStyle w:val="a8"/>
              <w:jc w:val="center"/>
              <w:rPr>
                <w:rFonts w:cs="Times New Roman"/>
                <w:b/>
                <w:sz w:val="20"/>
                <w:szCs w:val="20"/>
                <w:bdr w:val="none" w:sz="0" w:space="0" w:color="auto" w:frame="1"/>
              </w:rPr>
            </w:pPr>
          </w:p>
        </w:tc>
        <w:tc>
          <w:tcPr>
            <w:tcW w:w="824" w:type="pct"/>
          </w:tcPr>
          <w:p w:rsidR="00991752" w:rsidRPr="00991752" w:rsidRDefault="00991752" w:rsidP="00991752">
            <w:pPr>
              <w:pStyle w:val="a8"/>
              <w:jc w:val="center"/>
              <w:rPr>
                <w:rFonts w:cs="Times New Roman"/>
                <w:b/>
                <w:sz w:val="20"/>
                <w:szCs w:val="20"/>
                <w:bdr w:val="none" w:sz="0" w:space="0" w:color="auto" w:frame="1"/>
              </w:rPr>
            </w:pPr>
          </w:p>
        </w:tc>
        <w:tc>
          <w:tcPr>
            <w:tcW w:w="1030" w:type="pct"/>
          </w:tcPr>
          <w:p w:rsidR="00991752" w:rsidRPr="00991752" w:rsidRDefault="00991752" w:rsidP="00991752">
            <w:pPr>
              <w:pStyle w:val="a8"/>
              <w:jc w:val="center"/>
              <w:rPr>
                <w:rFonts w:cs="Times New Roman"/>
                <w:b/>
                <w:sz w:val="20"/>
                <w:szCs w:val="20"/>
                <w:bdr w:val="none" w:sz="0" w:space="0" w:color="auto" w:frame="1"/>
              </w:rPr>
            </w:pPr>
          </w:p>
        </w:tc>
      </w:tr>
      <w:tr w:rsidR="00991752" w:rsidRPr="00991752" w:rsidTr="00991752">
        <w:trPr>
          <w:trHeight w:val="20"/>
        </w:trPr>
        <w:tc>
          <w:tcPr>
            <w:tcW w:w="282" w:type="pct"/>
          </w:tcPr>
          <w:p w:rsidR="00991752" w:rsidRPr="00991752" w:rsidRDefault="00991752" w:rsidP="00991752">
            <w:pPr>
              <w:pStyle w:val="a8"/>
              <w:jc w:val="center"/>
              <w:rPr>
                <w:rFonts w:cs="Times New Roman"/>
                <w:b/>
                <w:sz w:val="20"/>
                <w:szCs w:val="20"/>
                <w:bdr w:val="none" w:sz="0" w:space="0" w:color="auto" w:frame="1"/>
              </w:rPr>
            </w:pPr>
          </w:p>
        </w:tc>
        <w:tc>
          <w:tcPr>
            <w:tcW w:w="804" w:type="pct"/>
          </w:tcPr>
          <w:p w:rsidR="00991752" w:rsidRPr="00991752" w:rsidRDefault="00991752" w:rsidP="00991752">
            <w:pPr>
              <w:pStyle w:val="a8"/>
              <w:jc w:val="center"/>
              <w:rPr>
                <w:rFonts w:cs="Times New Roman"/>
                <w:b/>
                <w:sz w:val="20"/>
                <w:szCs w:val="20"/>
                <w:bdr w:val="none" w:sz="0" w:space="0" w:color="auto" w:frame="1"/>
              </w:rPr>
            </w:pPr>
          </w:p>
        </w:tc>
        <w:tc>
          <w:tcPr>
            <w:tcW w:w="1030" w:type="pct"/>
          </w:tcPr>
          <w:p w:rsidR="00991752" w:rsidRPr="00991752" w:rsidRDefault="00991752" w:rsidP="00991752">
            <w:pPr>
              <w:pStyle w:val="a8"/>
              <w:jc w:val="center"/>
              <w:rPr>
                <w:rFonts w:cs="Times New Roman"/>
                <w:b/>
                <w:sz w:val="20"/>
                <w:szCs w:val="20"/>
                <w:bdr w:val="none" w:sz="0" w:space="0" w:color="auto" w:frame="1"/>
              </w:rPr>
            </w:pPr>
          </w:p>
        </w:tc>
        <w:tc>
          <w:tcPr>
            <w:tcW w:w="1030" w:type="pct"/>
          </w:tcPr>
          <w:p w:rsidR="00991752" w:rsidRPr="00991752" w:rsidRDefault="00991752" w:rsidP="00991752">
            <w:pPr>
              <w:pStyle w:val="a8"/>
              <w:jc w:val="center"/>
              <w:rPr>
                <w:rFonts w:cs="Times New Roman"/>
                <w:b/>
                <w:sz w:val="20"/>
                <w:szCs w:val="20"/>
                <w:bdr w:val="none" w:sz="0" w:space="0" w:color="auto" w:frame="1"/>
              </w:rPr>
            </w:pPr>
          </w:p>
        </w:tc>
        <w:tc>
          <w:tcPr>
            <w:tcW w:w="824" w:type="pct"/>
          </w:tcPr>
          <w:p w:rsidR="00991752" w:rsidRPr="00991752" w:rsidRDefault="00991752" w:rsidP="00991752">
            <w:pPr>
              <w:pStyle w:val="a8"/>
              <w:jc w:val="center"/>
              <w:rPr>
                <w:rFonts w:cs="Times New Roman"/>
                <w:b/>
                <w:sz w:val="20"/>
                <w:szCs w:val="20"/>
                <w:bdr w:val="none" w:sz="0" w:space="0" w:color="auto" w:frame="1"/>
              </w:rPr>
            </w:pPr>
          </w:p>
        </w:tc>
        <w:tc>
          <w:tcPr>
            <w:tcW w:w="1030" w:type="pct"/>
          </w:tcPr>
          <w:p w:rsidR="00991752" w:rsidRPr="00991752" w:rsidRDefault="00991752" w:rsidP="00991752">
            <w:pPr>
              <w:pStyle w:val="a8"/>
              <w:jc w:val="center"/>
              <w:rPr>
                <w:rFonts w:cs="Times New Roman"/>
                <w:b/>
                <w:sz w:val="20"/>
                <w:szCs w:val="20"/>
                <w:bdr w:val="none" w:sz="0" w:space="0" w:color="auto" w:frame="1"/>
              </w:rPr>
            </w:pPr>
          </w:p>
        </w:tc>
      </w:tr>
    </w:tbl>
    <w:p w:rsidR="00991752" w:rsidRDefault="00991752" w:rsidP="00535EDD">
      <w:pPr>
        <w:pStyle w:val="a8"/>
        <w:rPr>
          <w:rFonts w:cs="Times New Roman"/>
          <w:sz w:val="20"/>
          <w:szCs w:val="20"/>
          <w:bdr w:val="none" w:sz="0" w:space="0" w:color="auto" w:frame="1"/>
        </w:rPr>
      </w:pPr>
    </w:p>
    <w:p w:rsidR="00535EDD" w:rsidRPr="00991752" w:rsidRDefault="00535EDD" w:rsidP="00535EDD">
      <w:pPr>
        <w:pStyle w:val="a8"/>
        <w:rPr>
          <w:rFonts w:cs="Times New Roman"/>
          <w:sz w:val="20"/>
          <w:szCs w:val="20"/>
          <w:bdr w:val="none" w:sz="0" w:space="0" w:color="auto" w:frame="1"/>
        </w:rPr>
      </w:pPr>
    </w:p>
    <w:p w:rsidR="00991752" w:rsidRPr="00991752" w:rsidRDefault="00991752" w:rsidP="00991752">
      <w:pPr>
        <w:jc w:val="right"/>
        <w:rPr>
          <w:bCs/>
        </w:rPr>
      </w:pPr>
      <w:r w:rsidRPr="00991752">
        <w:rPr>
          <w:bCs/>
        </w:rPr>
        <w:t>Приложение 2</w:t>
      </w:r>
    </w:p>
    <w:p w:rsidR="00991752" w:rsidRPr="00991752" w:rsidRDefault="00991752" w:rsidP="00991752">
      <w:pPr>
        <w:jc w:val="right"/>
        <w:rPr>
          <w:bCs/>
        </w:rPr>
      </w:pPr>
      <w:r w:rsidRPr="00991752">
        <w:rPr>
          <w:bCs/>
        </w:rPr>
        <w:t>УТВЕРЖДЕНО:</w:t>
      </w:r>
    </w:p>
    <w:p w:rsidR="00991752" w:rsidRPr="00991752" w:rsidRDefault="00991752" w:rsidP="00991752">
      <w:pPr>
        <w:jc w:val="right"/>
      </w:pPr>
      <w:r w:rsidRPr="00991752">
        <w:t>Постановлением администрации</w:t>
      </w:r>
    </w:p>
    <w:p w:rsidR="00991752" w:rsidRPr="00991752" w:rsidRDefault="00991752" w:rsidP="00991752">
      <w:pPr>
        <w:jc w:val="right"/>
      </w:pPr>
      <w:proofErr w:type="spellStart"/>
      <w:r w:rsidRPr="00991752">
        <w:t>Жигаловского</w:t>
      </w:r>
      <w:proofErr w:type="spellEnd"/>
      <w:r w:rsidRPr="00991752">
        <w:t xml:space="preserve"> муниципального образования</w:t>
      </w:r>
    </w:p>
    <w:p w:rsidR="00991752" w:rsidRPr="00991752" w:rsidRDefault="00991752" w:rsidP="00535EDD">
      <w:pPr>
        <w:jc w:val="right"/>
      </w:pPr>
      <w:r w:rsidRPr="00991752">
        <w:t>от 18.10.2021 года № 83</w:t>
      </w:r>
    </w:p>
    <w:p w:rsidR="00991752" w:rsidRPr="00535EDD" w:rsidRDefault="00991752" w:rsidP="00535EDD">
      <w:pPr>
        <w:pStyle w:val="Standard"/>
        <w:widowControl w:val="0"/>
        <w:suppressAutoHyphens w:val="0"/>
        <w:autoSpaceDE w:val="0"/>
        <w:jc w:val="center"/>
        <w:rPr>
          <w:b/>
          <w:bCs/>
          <w:sz w:val="20"/>
          <w:szCs w:val="20"/>
          <w:lang w:val="ru-RU"/>
        </w:rPr>
      </w:pPr>
      <w:r w:rsidRPr="00991752">
        <w:rPr>
          <w:b/>
          <w:sz w:val="20"/>
          <w:szCs w:val="20"/>
          <w:lang w:val="ru-RU"/>
        </w:rPr>
        <w:t xml:space="preserve">Состав комиссии </w:t>
      </w:r>
      <w:r w:rsidRPr="00991752">
        <w:rPr>
          <w:b/>
          <w:bCs/>
          <w:sz w:val="20"/>
          <w:szCs w:val="20"/>
          <w:lang w:val="ru-RU"/>
        </w:rPr>
        <w:t xml:space="preserve">по выявлению объектов бесхозяйного недвижимого имущества и выморочного имущества, находящегося на территории </w:t>
      </w:r>
      <w:proofErr w:type="spellStart"/>
      <w:r w:rsidRPr="00991752">
        <w:rPr>
          <w:b/>
          <w:bCs/>
          <w:sz w:val="20"/>
          <w:szCs w:val="20"/>
          <w:lang w:val="ru-RU"/>
        </w:rPr>
        <w:t>Жигаловского</w:t>
      </w:r>
      <w:proofErr w:type="spellEnd"/>
      <w:r w:rsidRPr="00991752">
        <w:rPr>
          <w:b/>
          <w:bCs/>
          <w:sz w:val="20"/>
          <w:szCs w:val="20"/>
          <w:lang w:val="ru-RU"/>
        </w:rPr>
        <w:t xml:space="preserve"> муниципального образования</w:t>
      </w:r>
    </w:p>
    <w:p w:rsidR="00991752" w:rsidRPr="00991752" w:rsidRDefault="00991752" w:rsidP="00991752">
      <w:pPr>
        <w:pStyle w:val="Standard"/>
        <w:widowControl w:val="0"/>
        <w:suppressAutoHyphens w:val="0"/>
        <w:autoSpaceDE w:val="0"/>
        <w:ind w:firstLine="709"/>
        <w:contextualSpacing/>
        <w:jc w:val="both"/>
        <w:rPr>
          <w:sz w:val="20"/>
          <w:szCs w:val="20"/>
          <w:lang w:val="ru-RU"/>
        </w:rPr>
      </w:pPr>
      <w:r w:rsidRPr="00991752">
        <w:rPr>
          <w:bCs/>
          <w:sz w:val="20"/>
          <w:szCs w:val="20"/>
          <w:lang w:val="ru-RU"/>
        </w:rPr>
        <w:t xml:space="preserve">Председатель </w:t>
      </w:r>
      <w:r w:rsidRPr="00991752">
        <w:rPr>
          <w:sz w:val="20"/>
          <w:szCs w:val="20"/>
          <w:lang w:val="ru-RU"/>
        </w:rPr>
        <w:t xml:space="preserve">комиссии:                                 </w:t>
      </w:r>
    </w:p>
    <w:p w:rsidR="00991752" w:rsidRPr="00991752" w:rsidRDefault="00991752" w:rsidP="00991752">
      <w:pPr>
        <w:pStyle w:val="Standard"/>
        <w:widowControl w:val="0"/>
        <w:suppressAutoHyphens w:val="0"/>
        <w:autoSpaceDE w:val="0"/>
        <w:ind w:firstLine="709"/>
        <w:contextualSpacing/>
        <w:jc w:val="both"/>
        <w:rPr>
          <w:sz w:val="20"/>
          <w:szCs w:val="20"/>
          <w:lang w:val="ru-RU"/>
        </w:rPr>
      </w:pPr>
      <w:r w:rsidRPr="00991752">
        <w:rPr>
          <w:sz w:val="20"/>
          <w:szCs w:val="20"/>
          <w:lang w:val="ru-RU"/>
        </w:rPr>
        <w:t>-</w:t>
      </w:r>
      <w:proofErr w:type="spellStart"/>
      <w:r w:rsidRPr="00991752">
        <w:rPr>
          <w:sz w:val="20"/>
          <w:szCs w:val="20"/>
          <w:lang w:val="ru-RU"/>
        </w:rPr>
        <w:t>Лунёв</w:t>
      </w:r>
      <w:proofErr w:type="spellEnd"/>
      <w:r w:rsidRPr="00991752">
        <w:rPr>
          <w:sz w:val="20"/>
          <w:szCs w:val="20"/>
          <w:lang w:val="ru-RU"/>
        </w:rPr>
        <w:t xml:space="preserve"> Дмитрий </w:t>
      </w:r>
      <w:proofErr w:type="spellStart"/>
      <w:r w:rsidRPr="00991752">
        <w:rPr>
          <w:sz w:val="20"/>
          <w:szCs w:val="20"/>
          <w:lang w:val="ru-RU"/>
        </w:rPr>
        <w:t>Айварович</w:t>
      </w:r>
      <w:proofErr w:type="spellEnd"/>
      <w:r w:rsidRPr="00991752">
        <w:rPr>
          <w:sz w:val="20"/>
          <w:szCs w:val="20"/>
          <w:lang w:val="ru-RU"/>
        </w:rPr>
        <w:t xml:space="preserve">, глава </w:t>
      </w:r>
      <w:proofErr w:type="spellStart"/>
      <w:r w:rsidRPr="00991752">
        <w:rPr>
          <w:sz w:val="20"/>
          <w:szCs w:val="20"/>
          <w:lang w:val="ru-RU"/>
        </w:rPr>
        <w:t>Жигаловского</w:t>
      </w:r>
      <w:proofErr w:type="spellEnd"/>
      <w:r w:rsidRPr="00991752">
        <w:rPr>
          <w:sz w:val="20"/>
          <w:szCs w:val="20"/>
          <w:lang w:val="ru-RU"/>
        </w:rPr>
        <w:t xml:space="preserve"> муниципального образования.</w:t>
      </w:r>
    </w:p>
    <w:p w:rsidR="00991752" w:rsidRPr="00991752" w:rsidRDefault="00991752" w:rsidP="00991752">
      <w:pPr>
        <w:pStyle w:val="Standard"/>
        <w:widowControl w:val="0"/>
        <w:suppressAutoHyphens w:val="0"/>
        <w:autoSpaceDE w:val="0"/>
        <w:ind w:firstLine="709"/>
        <w:contextualSpacing/>
        <w:jc w:val="both"/>
        <w:rPr>
          <w:sz w:val="20"/>
          <w:szCs w:val="20"/>
          <w:lang w:val="ru-RU"/>
        </w:rPr>
      </w:pPr>
      <w:r w:rsidRPr="00991752">
        <w:rPr>
          <w:sz w:val="20"/>
          <w:szCs w:val="20"/>
          <w:lang w:val="ru-RU"/>
        </w:rPr>
        <w:t>Члены комиссии:</w:t>
      </w:r>
    </w:p>
    <w:p w:rsidR="00991752" w:rsidRPr="00991752" w:rsidRDefault="00991752" w:rsidP="00991752">
      <w:pPr>
        <w:pStyle w:val="Standard"/>
        <w:widowControl w:val="0"/>
        <w:suppressAutoHyphens w:val="0"/>
        <w:autoSpaceDE w:val="0"/>
        <w:ind w:firstLine="708"/>
        <w:contextualSpacing/>
        <w:jc w:val="both"/>
        <w:rPr>
          <w:sz w:val="20"/>
          <w:szCs w:val="20"/>
          <w:lang w:val="ru-RU"/>
        </w:rPr>
      </w:pPr>
      <w:r w:rsidRPr="00991752">
        <w:rPr>
          <w:sz w:val="20"/>
          <w:szCs w:val="20"/>
          <w:lang w:val="ru-RU"/>
        </w:rPr>
        <w:t xml:space="preserve">-Стрелов Дмитрий Юрьевич, начальник отдела по управлению муниципальным хозяйством администрации </w:t>
      </w:r>
      <w:proofErr w:type="spellStart"/>
      <w:r w:rsidRPr="00991752">
        <w:rPr>
          <w:sz w:val="20"/>
          <w:szCs w:val="20"/>
          <w:lang w:val="ru-RU"/>
        </w:rPr>
        <w:t>Жигаловского</w:t>
      </w:r>
      <w:proofErr w:type="spellEnd"/>
      <w:r w:rsidRPr="00991752">
        <w:rPr>
          <w:sz w:val="20"/>
          <w:szCs w:val="20"/>
          <w:lang w:val="ru-RU"/>
        </w:rPr>
        <w:t xml:space="preserve"> муниципального образования;</w:t>
      </w:r>
    </w:p>
    <w:p w:rsidR="00991752" w:rsidRPr="00991752" w:rsidRDefault="00991752" w:rsidP="00991752">
      <w:pPr>
        <w:pStyle w:val="Standard"/>
        <w:widowControl w:val="0"/>
        <w:suppressAutoHyphens w:val="0"/>
        <w:autoSpaceDE w:val="0"/>
        <w:ind w:firstLine="708"/>
        <w:contextualSpacing/>
        <w:jc w:val="both"/>
        <w:rPr>
          <w:sz w:val="20"/>
          <w:szCs w:val="20"/>
          <w:lang w:val="ru-RU"/>
        </w:rPr>
      </w:pPr>
      <w:r w:rsidRPr="00991752">
        <w:rPr>
          <w:sz w:val="20"/>
          <w:szCs w:val="20"/>
          <w:lang w:val="ru-RU"/>
        </w:rPr>
        <w:t>-</w:t>
      </w:r>
      <w:proofErr w:type="spellStart"/>
      <w:r w:rsidRPr="00991752">
        <w:rPr>
          <w:sz w:val="20"/>
          <w:szCs w:val="20"/>
          <w:lang w:val="ru-RU"/>
        </w:rPr>
        <w:t>Рябышев</w:t>
      </w:r>
      <w:proofErr w:type="spellEnd"/>
      <w:r w:rsidRPr="00991752">
        <w:rPr>
          <w:sz w:val="20"/>
          <w:szCs w:val="20"/>
          <w:lang w:val="ru-RU"/>
        </w:rPr>
        <w:t xml:space="preserve"> Сергей Валерьевич, главный специалист отдела по управлению муниципальным хозяйством администрации </w:t>
      </w:r>
      <w:proofErr w:type="spellStart"/>
      <w:r w:rsidRPr="00991752">
        <w:rPr>
          <w:sz w:val="20"/>
          <w:szCs w:val="20"/>
          <w:lang w:val="ru-RU"/>
        </w:rPr>
        <w:t>Жигаловского</w:t>
      </w:r>
      <w:proofErr w:type="spellEnd"/>
      <w:r w:rsidRPr="00991752">
        <w:rPr>
          <w:sz w:val="20"/>
          <w:szCs w:val="20"/>
          <w:lang w:val="ru-RU"/>
        </w:rPr>
        <w:t xml:space="preserve"> муниципального образования;</w:t>
      </w:r>
    </w:p>
    <w:p w:rsidR="00991752" w:rsidRPr="00991752" w:rsidRDefault="00991752" w:rsidP="00991752">
      <w:pPr>
        <w:pStyle w:val="Standard"/>
        <w:widowControl w:val="0"/>
        <w:suppressAutoHyphens w:val="0"/>
        <w:autoSpaceDE w:val="0"/>
        <w:ind w:firstLine="708"/>
        <w:contextualSpacing/>
        <w:jc w:val="both"/>
        <w:rPr>
          <w:sz w:val="20"/>
          <w:szCs w:val="20"/>
          <w:lang w:val="ru-RU"/>
        </w:rPr>
      </w:pPr>
      <w:r w:rsidRPr="00991752">
        <w:rPr>
          <w:sz w:val="20"/>
          <w:szCs w:val="20"/>
          <w:lang w:val="ru-RU"/>
        </w:rPr>
        <w:lastRenderedPageBreak/>
        <w:t xml:space="preserve">-Груздева Екатерина Викторовна, ведущий инженер отдела по управлению муниципальным хозяйством администрации </w:t>
      </w:r>
      <w:proofErr w:type="spellStart"/>
      <w:r w:rsidRPr="00991752">
        <w:rPr>
          <w:sz w:val="20"/>
          <w:szCs w:val="20"/>
          <w:lang w:val="ru-RU"/>
        </w:rPr>
        <w:t>Жигаловского</w:t>
      </w:r>
      <w:proofErr w:type="spellEnd"/>
      <w:r w:rsidRPr="00991752">
        <w:rPr>
          <w:sz w:val="20"/>
          <w:szCs w:val="20"/>
          <w:lang w:val="ru-RU"/>
        </w:rPr>
        <w:t xml:space="preserve"> муниципального образования;</w:t>
      </w:r>
    </w:p>
    <w:p w:rsidR="00991752" w:rsidRPr="00991752" w:rsidRDefault="00991752" w:rsidP="00535EDD">
      <w:pPr>
        <w:pStyle w:val="a8"/>
        <w:rPr>
          <w:rFonts w:cs="Times New Roman"/>
          <w:sz w:val="20"/>
          <w:szCs w:val="20"/>
          <w:bdr w:val="none" w:sz="0" w:space="0" w:color="auto" w:frame="1"/>
        </w:rPr>
      </w:pPr>
    </w:p>
    <w:p w:rsidR="00991752" w:rsidRPr="00991752" w:rsidRDefault="00991752" w:rsidP="00991752">
      <w:pPr>
        <w:jc w:val="right"/>
        <w:rPr>
          <w:bCs/>
        </w:rPr>
      </w:pPr>
      <w:r w:rsidRPr="00991752">
        <w:rPr>
          <w:bCs/>
        </w:rPr>
        <w:t>Приложение 3</w:t>
      </w:r>
    </w:p>
    <w:p w:rsidR="00991752" w:rsidRPr="00991752" w:rsidRDefault="00991752" w:rsidP="00991752">
      <w:pPr>
        <w:jc w:val="right"/>
        <w:rPr>
          <w:bCs/>
        </w:rPr>
      </w:pPr>
      <w:r w:rsidRPr="00991752">
        <w:rPr>
          <w:bCs/>
        </w:rPr>
        <w:t>УТВЕРЖДЕНО:</w:t>
      </w:r>
    </w:p>
    <w:p w:rsidR="00991752" w:rsidRPr="00991752" w:rsidRDefault="00991752" w:rsidP="00991752">
      <w:pPr>
        <w:jc w:val="right"/>
      </w:pPr>
      <w:r w:rsidRPr="00991752">
        <w:t>Постановлением администрации</w:t>
      </w:r>
    </w:p>
    <w:p w:rsidR="00991752" w:rsidRPr="00991752" w:rsidRDefault="00991752" w:rsidP="00991752">
      <w:pPr>
        <w:jc w:val="right"/>
      </w:pPr>
      <w:proofErr w:type="spellStart"/>
      <w:r w:rsidRPr="00991752">
        <w:t>Жигаловского</w:t>
      </w:r>
      <w:proofErr w:type="spellEnd"/>
      <w:r w:rsidRPr="00991752">
        <w:t xml:space="preserve"> муниципального образования</w:t>
      </w:r>
    </w:p>
    <w:p w:rsidR="00991752" w:rsidRPr="00991752" w:rsidRDefault="00991752" w:rsidP="00991752">
      <w:pPr>
        <w:jc w:val="right"/>
      </w:pPr>
      <w:r w:rsidRPr="00991752">
        <w:t>от 18.10.2021 года № 83</w:t>
      </w:r>
    </w:p>
    <w:p w:rsidR="00991752" w:rsidRPr="00991752" w:rsidRDefault="00991752" w:rsidP="00991752">
      <w:pPr>
        <w:pStyle w:val="a8"/>
        <w:jc w:val="center"/>
        <w:rPr>
          <w:rFonts w:cs="Times New Roman"/>
          <w:sz w:val="20"/>
          <w:szCs w:val="20"/>
          <w:bdr w:val="none" w:sz="0" w:space="0" w:color="auto" w:frame="1"/>
        </w:rPr>
      </w:pPr>
    </w:p>
    <w:p w:rsidR="00991752" w:rsidRPr="00991752" w:rsidRDefault="00991752" w:rsidP="00991752">
      <w:pPr>
        <w:pStyle w:val="a8"/>
        <w:jc w:val="center"/>
        <w:rPr>
          <w:rFonts w:cs="Times New Roman"/>
          <w:b/>
          <w:sz w:val="20"/>
          <w:szCs w:val="20"/>
        </w:rPr>
      </w:pPr>
      <w:r w:rsidRPr="00991752">
        <w:rPr>
          <w:rFonts w:cs="Times New Roman"/>
          <w:b/>
          <w:sz w:val="20"/>
          <w:szCs w:val="20"/>
        </w:rPr>
        <w:t xml:space="preserve">ПОЛОЖЕНИЕ О РАБОТЕ КОМИССИИ </w:t>
      </w:r>
      <w:r w:rsidRPr="00991752">
        <w:rPr>
          <w:rFonts w:cs="Times New Roman"/>
          <w:b/>
          <w:bCs/>
          <w:sz w:val="20"/>
          <w:szCs w:val="20"/>
        </w:rPr>
        <w:t>ПО ВЫЯВЛЕНИЮ ОБЪЕКТОВ БЕСХОЗЯЙНОГО НЕДВИЖИМОГО ИМУЩЕСТВА И ВЫМОРОЧНОГО ИМУЩЕСТВА, НАХОДЯЩЕГОСЯ НА ТЕРРИТОРИИ ЖИГАЛОВСКОГО МУНИЦИПАЛЬНОГО ОБРАЗОВАНИЯ</w:t>
      </w:r>
    </w:p>
    <w:p w:rsidR="00991752" w:rsidRPr="00991752" w:rsidRDefault="006F6B45" w:rsidP="006F6B45">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1.</w:t>
      </w:r>
      <w:r w:rsidR="0036157C">
        <w:rPr>
          <w:rFonts w:cs="Times New Roman"/>
          <w:sz w:val="20"/>
          <w:szCs w:val="20"/>
        </w:rPr>
        <w:t xml:space="preserve"> </w:t>
      </w:r>
      <w:r w:rsidR="00991752" w:rsidRPr="00991752">
        <w:rPr>
          <w:rFonts w:cs="Times New Roman"/>
          <w:sz w:val="20"/>
          <w:szCs w:val="20"/>
        </w:rPr>
        <w:t>Общие положения</w:t>
      </w:r>
    </w:p>
    <w:p w:rsidR="00991752" w:rsidRPr="00991752" w:rsidRDefault="0036157C" w:rsidP="0036157C">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1.1.</w:t>
      </w:r>
      <w:r>
        <w:rPr>
          <w:rFonts w:cs="Times New Roman"/>
          <w:sz w:val="20"/>
          <w:szCs w:val="20"/>
        </w:rPr>
        <w:t xml:space="preserve"> </w:t>
      </w:r>
      <w:r w:rsidR="00991752" w:rsidRPr="00991752">
        <w:rPr>
          <w:rFonts w:cs="Times New Roman"/>
          <w:sz w:val="20"/>
          <w:szCs w:val="20"/>
        </w:rPr>
        <w:t>Настоящее Положение разработано на основании положений </w:t>
      </w:r>
      <w:hyperlink r:id="rId11" w:history="1">
        <w:r w:rsidR="00991752" w:rsidRPr="00991752">
          <w:rPr>
            <w:rFonts w:cs="Times New Roman"/>
            <w:sz w:val="20"/>
            <w:szCs w:val="20"/>
          </w:rPr>
          <w:t>Федерального закона от 6 октября 2003 года N 131-ФЗ "Об общих принципах организации местного самоуправления в Российской Федерации"</w:t>
        </w:r>
      </w:hyperlink>
      <w:r w:rsidR="00991752" w:rsidRPr="00991752">
        <w:rPr>
          <w:rFonts w:cs="Times New Roman"/>
          <w:sz w:val="20"/>
          <w:szCs w:val="20"/>
        </w:rPr>
        <w:t>, </w:t>
      </w:r>
      <w:hyperlink r:id="rId12" w:history="1">
        <w:r w:rsidR="00991752" w:rsidRPr="00991752">
          <w:rPr>
            <w:rFonts w:cs="Times New Roman"/>
            <w:sz w:val="20"/>
            <w:szCs w:val="20"/>
          </w:rPr>
          <w:t>статьи 225 Гражданского кодекса Российской Федерации</w:t>
        </w:r>
      </w:hyperlink>
      <w:r w:rsidR="00991752" w:rsidRPr="00991752">
        <w:rPr>
          <w:rFonts w:cs="Times New Roman"/>
          <w:sz w:val="20"/>
          <w:szCs w:val="20"/>
        </w:rPr>
        <w:t xml:space="preserve">, и регулирует порядок деятельности комиссии по рассмотрению вопросов, связанных с выявлением бесхозяйных объектов недвижимого имущества на территории </w:t>
      </w:r>
    </w:p>
    <w:p w:rsidR="00991752" w:rsidRPr="00991752" w:rsidRDefault="00991752" w:rsidP="00991752">
      <w:pPr>
        <w:pStyle w:val="a8"/>
        <w:ind w:firstLine="709"/>
        <w:jc w:val="both"/>
        <w:rPr>
          <w:rFonts w:cs="Times New Roman"/>
          <w:sz w:val="20"/>
          <w:szCs w:val="20"/>
        </w:rPr>
      </w:pP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(далее - Комиссия).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1.2.</w:t>
      </w:r>
      <w:r w:rsidR="0036157C">
        <w:rPr>
          <w:rFonts w:cs="Times New Roman"/>
          <w:sz w:val="20"/>
          <w:szCs w:val="20"/>
        </w:rPr>
        <w:t xml:space="preserve"> </w:t>
      </w:r>
      <w:r w:rsidRPr="00991752">
        <w:rPr>
          <w:rFonts w:cs="Times New Roman"/>
          <w:sz w:val="20"/>
          <w:szCs w:val="20"/>
        </w:rPr>
        <w:t xml:space="preserve">Комиссия создана с целью рассмотрения вопросов, связанных с выявлением бесхозяйных объектов недвижимого имущества на территории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1.3.</w:t>
      </w:r>
      <w:r w:rsidR="0036157C">
        <w:rPr>
          <w:rFonts w:cs="Times New Roman"/>
          <w:sz w:val="20"/>
          <w:szCs w:val="20"/>
        </w:rPr>
        <w:t xml:space="preserve"> </w:t>
      </w:r>
      <w:r w:rsidRPr="00991752">
        <w:rPr>
          <w:rFonts w:cs="Times New Roman"/>
          <w:sz w:val="20"/>
          <w:szCs w:val="20"/>
        </w:rPr>
        <w:t xml:space="preserve">Комиссия является постоянно действующим коллегиальным совещательным органом при администрации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1.4.</w:t>
      </w:r>
      <w:r w:rsidR="0036157C">
        <w:rPr>
          <w:rFonts w:cs="Times New Roman"/>
          <w:sz w:val="20"/>
          <w:szCs w:val="20"/>
        </w:rPr>
        <w:t xml:space="preserve"> </w:t>
      </w:r>
      <w:r w:rsidRPr="00991752">
        <w:rPr>
          <w:rFonts w:cs="Times New Roman"/>
          <w:sz w:val="20"/>
          <w:szCs w:val="20"/>
        </w:rPr>
        <w:t xml:space="preserve">Состав комиссии утверждается постановлением администрации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1.5.</w:t>
      </w:r>
      <w:r w:rsidR="0036157C">
        <w:rPr>
          <w:rFonts w:cs="Times New Roman"/>
          <w:sz w:val="20"/>
          <w:szCs w:val="20"/>
        </w:rPr>
        <w:t xml:space="preserve"> </w:t>
      </w:r>
      <w:r w:rsidRPr="00991752">
        <w:rPr>
          <w:rFonts w:cs="Times New Roman"/>
          <w:sz w:val="20"/>
          <w:szCs w:val="20"/>
        </w:rPr>
        <w:t xml:space="preserve">В своей деятельности комиссия руководствуется законами, иными правовыми актами Российской Федерации, настоящим Положением, а также иными муниципальными правовыми актами администрации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6F6B45" w:rsidP="006F6B45">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2.</w:t>
      </w:r>
      <w:r w:rsidR="0036157C">
        <w:rPr>
          <w:rFonts w:cs="Times New Roman"/>
          <w:sz w:val="20"/>
          <w:szCs w:val="20"/>
        </w:rPr>
        <w:t xml:space="preserve"> </w:t>
      </w:r>
      <w:r w:rsidR="00991752" w:rsidRPr="00991752">
        <w:rPr>
          <w:rFonts w:cs="Times New Roman"/>
          <w:sz w:val="20"/>
          <w:szCs w:val="20"/>
        </w:rPr>
        <w:t>Задачи комиссии</w:t>
      </w:r>
    </w:p>
    <w:p w:rsidR="00991752" w:rsidRPr="00991752" w:rsidRDefault="006F6B45" w:rsidP="006F6B45">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Основными задачами комиссии являются:</w:t>
      </w:r>
    </w:p>
    <w:p w:rsidR="00991752" w:rsidRPr="00991752" w:rsidRDefault="00991752" w:rsidP="00991752">
      <w:pPr>
        <w:pStyle w:val="a8"/>
        <w:jc w:val="both"/>
        <w:rPr>
          <w:rFonts w:cs="Times New Roman"/>
          <w:sz w:val="20"/>
          <w:szCs w:val="20"/>
        </w:rPr>
      </w:pPr>
      <w:r w:rsidRPr="00991752">
        <w:rPr>
          <w:rFonts w:cs="Times New Roman"/>
          <w:sz w:val="20"/>
          <w:szCs w:val="20"/>
        </w:rPr>
        <w:t>-рассмотрение вопросов, связанных с выявлением бесхозяйных объектов недвижимого имущества на террито</w:t>
      </w:r>
      <w:r w:rsidR="00535EDD">
        <w:rPr>
          <w:rFonts w:cs="Times New Roman"/>
          <w:sz w:val="20"/>
          <w:szCs w:val="20"/>
        </w:rPr>
        <w:t xml:space="preserve">рии </w:t>
      </w:r>
      <w:proofErr w:type="spellStart"/>
      <w:r w:rsidR="0036157C">
        <w:rPr>
          <w:rFonts w:cs="Times New Roman"/>
          <w:sz w:val="20"/>
          <w:szCs w:val="20"/>
        </w:rPr>
        <w:t>Жигаловского</w:t>
      </w:r>
      <w:proofErr w:type="spellEnd"/>
      <w:r w:rsidR="0036157C">
        <w:rPr>
          <w:rFonts w:cs="Times New Roman"/>
          <w:sz w:val="20"/>
          <w:szCs w:val="20"/>
        </w:rPr>
        <w:t xml:space="preserve"> муниципального </w:t>
      </w:r>
      <w:r w:rsidRPr="00991752">
        <w:rPr>
          <w:rFonts w:cs="Times New Roman"/>
          <w:sz w:val="20"/>
          <w:szCs w:val="20"/>
        </w:rPr>
        <w:t>образования;</w:t>
      </w:r>
      <w:r w:rsidRPr="00991752">
        <w:rPr>
          <w:rFonts w:cs="Times New Roman"/>
          <w:sz w:val="20"/>
          <w:szCs w:val="20"/>
        </w:rPr>
        <w:br/>
        <w:t xml:space="preserve">-проверка и анализ поступившей информации о выявленных бесхозяйных объектах недвижимого имущества на территории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r w:rsidRPr="00991752">
        <w:rPr>
          <w:rFonts w:cs="Times New Roman"/>
          <w:sz w:val="20"/>
          <w:szCs w:val="20"/>
        </w:rPr>
        <w:br/>
        <w:t>-выработка рекомендаций и предложений по результатам рассмотрения вопросов в указанной сфере.</w:t>
      </w:r>
    </w:p>
    <w:p w:rsidR="00991752" w:rsidRPr="00991752" w:rsidRDefault="006F6B45" w:rsidP="006F6B45">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3. Права комиссии</w:t>
      </w:r>
    </w:p>
    <w:p w:rsidR="00991752" w:rsidRPr="00991752" w:rsidRDefault="006F6B45" w:rsidP="006F6B45">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Комиссия в пределах своей компетенции имеет право:</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-запрашивать необходимую информацию по вопросам, связанным с выявлением бесхозяйных объектов недвижимого имущества на территории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 xml:space="preserve">-принимать решения, давать рекомендации, вносить предложения по вопросам, связанным с выявлением бесхозяйных объектах недвижимого имущества на территории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w:t>
      </w:r>
    </w:p>
    <w:p w:rsidR="00991752" w:rsidRPr="00991752" w:rsidRDefault="006F6B45" w:rsidP="006F6B45">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4.</w:t>
      </w:r>
      <w:r w:rsidR="0036157C">
        <w:rPr>
          <w:rFonts w:cs="Times New Roman"/>
          <w:sz w:val="20"/>
          <w:szCs w:val="20"/>
        </w:rPr>
        <w:t xml:space="preserve"> </w:t>
      </w:r>
      <w:r w:rsidR="00991752" w:rsidRPr="00991752">
        <w:rPr>
          <w:rFonts w:cs="Times New Roman"/>
          <w:sz w:val="20"/>
          <w:szCs w:val="20"/>
        </w:rPr>
        <w:t>Организация работы комиссии</w:t>
      </w:r>
    </w:p>
    <w:p w:rsidR="00991752" w:rsidRPr="00991752" w:rsidRDefault="006F6B45" w:rsidP="006F6B45">
      <w:pPr>
        <w:pStyle w:val="a8"/>
        <w:jc w:val="both"/>
        <w:rPr>
          <w:rFonts w:cs="Times New Roman"/>
          <w:sz w:val="20"/>
          <w:szCs w:val="20"/>
        </w:rPr>
      </w:pPr>
      <w:r>
        <w:rPr>
          <w:rFonts w:cs="Times New Roman"/>
          <w:sz w:val="20"/>
          <w:szCs w:val="20"/>
        </w:rPr>
        <w:t xml:space="preserve">               </w:t>
      </w:r>
      <w:r w:rsidR="00991752" w:rsidRPr="00991752">
        <w:rPr>
          <w:rFonts w:cs="Times New Roman"/>
          <w:sz w:val="20"/>
          <w:szCs w:val="20"/>
        </w:rPr>
        <w:t>4.1.</w:t>
      </w:r>
      <w:r w:rsidR="0036157C">
        <w:rPr>
          <w:rFonts w:cs="Times New Roman"/>
          <w:sz w:val="20"/>
          <w:szCs w:val="20"/>
        </w:rPr>
        <w:t xml:space="preserve"> </w:t>
      </w:r>
      <w:r w:rsidR="00991752" w:rsidRPr="00991752">
        <w:rPr>
          <w:rFonts w:cs="Times New Roman"/>
          <w:sz w:val="20"/>
          <w:szCs w:val="20"/>
        </w:rPr>
        <w:t xml:space="preserve">Предметом деятельности комиссии является рассмотрение в рамках представленной компетенции вопросов, связанных с выявлением бесхозяйных объектов недвижимого имущества на территории </w:t>
      </w:r>
      <w:proofErr w:type="spellStart"/>
      <w:r w:rsidR="00991752" w:rsidRPr="00991752">
        <w:rPr>
          <w:rFonts w:cs="Times New Roman"/>
          <w:sz w:val="20"/>
          <w:szCs w:val="20"/>
        </w:rPr>
        <w:t>Жигаловского</w:t>
      </w:r>
      <w:proofErr w:type="spellEnd"/>
      <w:r w:rsidR="00991752" w:rsidRPr="00991752">
        <w:rPr>
          <w:rFonts w:cs="Times New Roman"/>
          <w:sz w:val="20"/>
          <w:szCs w:val="20"/>
        </w:rPr>
        <w:t xml:space="preserve"> муниципального образования, на основании информации, поступившей в адрес администрации </w:t>
      </w:r>
      <w:proofErr w:type="spellStart"/>
      <w:r w:rsidR="00991752" w:rsidRPr="00991752">
        <w:rPr>
          <w:rFonts w:cs="Times New Roman"/>
          <w:sz w:val="20"/>
          <w:szCs w:val="20"/>
        </w:rPr>
        <w:t>Жигаловского</w:t>
      </w:r>
      <w:proofErr w:type="spellEnd"/>
      <w:r w:rsidR="00991752" w:rsidRPr="00991752">
        <w:rPr>
          <w:rFonts w:cs="Times New Roman"/>
          <w:sz w:val="20"/>
          <w:szCs w:val="20"/>
        </w:rPr>
        <w:t xml:space="preserve"> муниципального образования от юридических, физических лиц, органов государственной власти, местного самоуправления, а также иных заинтересованных лиц.</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4.2.</w:t>
      </w:r>
      <w:r w:rsidR="0036157C">
        <w:rPr>
          <w:rFonts w:cs="Times New Roman"/>
          <w:sz w:val="20"/>
          <w:szCs w:val="20"/>
        </w:rPr>
        <w:t xml:space="preserve"> </w:t>
      </w:r>
      <w:r w:rsidRPr="00991752">
        <w:rPr>
          <w:rFonts w:cs="Times New Roman"/>
          <w:sz w:val="20"/>
          <w:szCs w:val="20"/>
        </w:rPr>
        <w:t>Комиссия осуществляет свою деятельность в форме заседаний, в том числе выездных, которые проводятся по мере необходимости по требованию председателя комиссии.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4.3.</w:t>
      </w:r>
      <w:r w:rsidR="0036157C">
        <w:rPr>
          <w:rFonts w:cs="Times New Roman"/>
          <w:sz w:val="20"/>
          <w:szCs w:val="20"/>
        </w:rPr>
        <w:t xml:space="preserve"> </w:t>
      </w:r>
      <w:r w:rsidRPr="00991752">
        <w:rPr>
          <w:rFonts w:cs="Times New Roman"/>
          <w:sz w:val="20"/>
          <w:szCs w:val="20"/>
        </w:rPr>
        <w:t>К работе комиссии по согласованию могут привлекаться представители органов государственной власти, органов местного самоуправления, государственных и муниципальных организаций и учреждений, юридических лиц, физические лица.</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4.4.</w:t>
      </w:r>
      <w:r w:rsidR="0036157C">
        <w:rPr>
          <w:rFonts w:cs="Times New Roman"/>
          <w:sz w:val="20"/>
          <w:szCs w:val="20"/>
        </w:rPr>
        <w:t xml:space="preserve"> </w:t>
      </w:r>
      <w:r w:rsidRPr="00991752">
        <w:rPr>
          <w:rFonts w:cs="Times New Roman"/>
          <w:sz w:val="20"/>
          <w:szCs w:val="20"/>
        </w:rPr>
        <w:t xml:space="preserve">Формы и методы работы комиссии устанавливаются председателем комиссии, в его отсутствие - заместителем председателя комиссии, который назначается из числа членов комиссии распоряжением администрации </w:t>
      </w:r>
      <w:proofErr w:type="spellStart"/>
      <w:r w:rsidRPr="00991752">
        <w:rPr>
          <w:rFonts w:cs="Times New Roman"/>
          <w:sz w:val="20"/>
          <w:szCs w:val="20"/>
        </w:rPr>
        <w:t>Жигаловского</w:t>
      </w:r>
      <w:proofErr w:type="spellEnd"/>
      <w:r w:rsidRPr="00991752">
        <w:rPr>
          <w:rFonts w:cs="Times New Roman"/>
          <w:sz w:val="20"/>
          <w:szCs w:val="20"/>
        </w:rPr>
        <w:t xml:space="preserve"> муниципального образования, в зависимости от задач, решаемых комиссией.</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4.5.</w:t>
      </w:r>
      <w:r w:rsidR="0036157C">
        <w:rPr>
          <w:rFonts w:cs="Times New Roman"/>
          <w:sz w:val="20"/>
          <w:szCs w:val="20"/>
        </w:rPr>
        <w:t xml:space="preserve"> </w:t>
      </w:r>
      <w:r w:rsidRPr="00991752">
        <w:rPr>
          <w:rFonts w:cs="Times New Roman"/>
          <w:sz w:val="20"/>
          <w:szCs w:val="20"/>
        </w:rPr>
        <w:t>Председатель комиссии:</w:t>
      </w:r>
    </w:p>
    <w:p w:rsidR="00991752" w:rsidRPr="00991752" w:rsidRDefault="00991752" w:rsidP="00991752">
      <w:pPr>
        <w:ind w:firstLine="709"/>
      </w:pPr>
      <w:r w:rsidRPr="00991752">
        <w:t>- обеспечивает проведение заседаний комиссии;</w:t>
      </w:r>
    </w:p>
    <w:p w:rsidR="00991752" w:rsidRPr="00991752" w:rsidRDefault="00991752" w:rsidP="00991752">
      <w:pPr>
        <w:ind w:firstLine="709"/>
      </w:pPr>
      <w:r w:rsidRPr="00991752">
        <w:t>- распределяет текущие обязанности между членами комиссии.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4.6.</w:t>
      </w:r>
      <w:r w:rsidR="00115067">
        <w:rPr>
          <w:rFonts w:cs="Times New Roman"/>
          <w:sz w:val="20"/>
          <w:szCs w:val="20"/>
        </w:rPr>
        <w:t xml:space="preserve"> </w:t>
      </w:r>
      <w:r w:rsidRPr="00991752">
        <w:rPr>
          <w:rFonts w:cs="Times New Roman"/>
          <w:sz w:val="20"/>
          <w:szCs w:val="20"/>
        </w:rPr>
        <w:t>Заседания комиссии считаются правомочными, если на них присутствует более половины ее членов.</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lastRenderedPageBreak/>
        <w:t>4.7.</w:t>
      </w:r>
      <w:r w:rsidR="00115067">
        <w:rPr>
          <w:rFonts w:cs="Times New Roman"/>
          <w:sz w:val="20"/>
          <w:szCs w:val="20"/>
        </w:rPr>
        <w:t xml:space="preserve"> </w:t>
      </w:r>
      <w:r w:rsidRPr="00991752">
        <w:rPr>
          <w:rFonts w:cs="Times New Roman"/>
          <w:sz w:val="20"/>
          <w:szCs w:val="20"/>
        </w:rPr>
        <w:t>Решения комиссии принимаются большинством голосов присутствующих на заседании членов комиссии путем открытого голосования и оформляются протоколом. В случае равенства голосов решающим является голос председательствующего на заседании.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4.8.</w:t>
      </w:r>
      <w:r w:rsidR="00115067">
        <w:rPr>
          <w:rFonts w:cs="Times New Roman"/>
          <w:sz w:val="20"/>
          <w:szCs w:val="20"/>
        </w:rPr>
        <w:t xml:space="preserve"> </w:t>
      </w:r>
      <w:r w:rsidRPr="00991752">
        <w:rPr>
          <w:rFonts w:cs="Times New Roman"/>
          <w:sz w:val="20"/>
          <w:szCs w:val="20"/>
        </w:rPr>
        <w:t>Протокол подписывает председатель комиссии (в его отсутствие - заместитель председателя комиссии) и секретарь комиссии, который назначается председателем комиссии из числа членов комиссии, на период заседания комиссии.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4.9.</w:t>
      </w:r>
      <w:r w:rsidR="00115067">
        <w:rPr>
          <w:rFonts w:cs="Times New Roman"/>
          <w:sz w:val="20"/>
          <w:szCs w:val="20"/>
        </w:rPr>
        <w:t xml:space="preserve"> </w:t>
      </w:r>
      <w:r w:rsidRPr="00991752">
        <w:rPr>
          <w:rFonts w:cs="Times New Roman"/>
          <w:sz w:val="20"/>
          <w:szCs w:val="20"/>
        </w:rPr>
        <w:t>В протоколе указываются: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-номер протокола и дата проведения заседания;</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-список членов комиссии, присутствующих на заседании;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-список лиц, приглашенных на заседание;</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-перечень рассматриваемых вопросов;</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-рекомендации, предложения, решения, принятые в ходе заседания комиссии по результатам рассмотрения вопросов;</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-результаты голосования по рассматриваемым вопросам;</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-особые мнения членов комиссии.</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К протоколу прикладываются предложения и замечания членов комиссии, поданные в письменном виде.</w:t>
      </w:r>
    </w:p>
    <w:p w:rsidR="00991752" w:rsidRPr="00991752" w:rsidRDefault="00991752" w:rsidP="00991752">
      <w:pPr>
        <w:pStyle w:val="a8"/>
        <w:ind w:firstLine="709"/>
        <w:jc w:val="both"/>
        <w:rPr>
          <w:rFonts w:cs="Times New Roman"/>
          <w:sz w:val="20"/>
          <w:szCs w:val="20"/>
        </w:rPr>
      </w:pPr>
      <w:r w:rsidRPr="00991752">
        <w:rPr>
          <w:rFonts w:cs="Times New Roman"/>
          <w:sz w:val="20"/>
          <w:szCs w:val="20"/>
        </w:rPr>
        <w:t>4.10.</w:t>
      </w:r>
      <w:r w:rsidR="00115067">
        <w:rPr>
          <w:rFonts w:cs="Times New Roman"/>
          <w:sz w:val="20"/>
          <w:szCs w:val="20"/>
        </w:rPr>
        <w:t xml:space="preserve"> </w:t>
      </w:r>
      <w:r w:rsidRPr="00991752">
        <w:rPr>
          <w:rFonts w:cs="Times New Roman"/>
          <w:sz w:val="20"/>
          <w:szCs w:val="20"/>
        </w:rPr>
        <w:t>Протокол заседания комиссии носит рекомендательный характер и направляется членам комиссии, а также заинтересованным лицам в двухдневный срок со дня его подписания.</w:t>
      </w:r>
    </w:p>
    <w:p w:rsidR="00991752" w:rsidRPr="00991752" w:rsidRDefault="00991752" w:rsidP="00991752"/>
    <w:tbl>
      <w:tblPr>
        <w:tblW w:w="0" w:type="auto"/>
        <w:tblLook w:val="04A0" w:firstRow="1" w:lastRow="0" w:firstColumn="1" w:lastColumn="0" w:noHBand="0" w:noVBand="1"/>
      </w:tblPr>
      <w:tblGrid>
        <w:gridCol w:w="4784"/>
        <w:gridCol w:w="4786"/>
      </w:tblGrid>
      <w:tr w:rsidR="006F6B45" w:rsidTr="00BD7667">
        <w:tc>
          <w:tcPr>
            <w:tcW w:w="9571" w:type="dxa"/>
            <w:gridSpan w:val="2"/>
            <w:shd w:val="clear" w:color="auto" w:fill="auto"/>
          </w:tcPr>
          <w:p w:rsidR="006F6B45" w:rsidRPr="006F6B45" w:rsidRDefault="006F6B45" w:rsidP="00BD7667">
            <w:pPr>
              <w:pStyle w:val="31"/>
              <w:spacing w:before="0"/>
              <w:jc w:val="center"/>
              <w:rPr>
                <w:rFonts w:ascii="Times New Roman" w:hAnsi="Times New Roman"/>
                <w:bCs w:val="0"/>
                <w:color w:val="auto"/>
                <w:sz w:val="20"/>
              </w:rPr>
            </w:pPr>
            <w:r w:rsidRPr="006F6B45">
              <w:rPr>
                <w:rFonts w:ascii="Times New Roman" w:hAnsi="Times New Roman"/>
                <w:bCs w:val="0"/>
                <w:color w:val="auto"/>
                <w:sz w:val="20"/>
              </w:rPr>
              <w:t>АДМИНИСТРАЦИЯ</w:t>
            </w:r>
          </w:p>
          <w:p w:rsidR="006F6B45" w:rsidRPr="006F6B45" w:rsidRDefault="006F6B45" w:rsidP="00BD7667">
            <w:pPr>
              <w:pStyle w:val="31"/>
              <w:spacing w:before="0"/>
              <w:jc w:val="center"/>
              <w:rPr>
                <w:rFonts w:ascii="Times New Roman" w:hAnsi="Times New Roman"/>
                <w:bCs w:val="0"/>
                <w:color w:val="auto"/>
                <w:sz w:val="20"/>
              </w:rPr>
            </w:pPr>
            <w:r w:rsidRPr="006F6B45">
              <w:rPr>
                <w:rFonts w:ascii="Times New Roman" w:hAnsi="Times New Roman"/>
                <w:bCs w:val="0"/>
                <w:color w:val="auto"/>
                <w:sz w:val="20"/>
              </w:rPr>
              <w:t>ЖИГАЛОВСКОГО МУНИЦИПАЛЬНОГО ОБРАЗОВАНИЯ</w:t>
            </w:r>
          </w:p>
          <w:p w:rsidR="006F6B45" w:rsidRPr="00E05DFB" w:rsidRDefault="006F6B45" w:rsidP="00BD7667">
            <w:pPr>
              <w:jc w:val="center"/>
              <w:rPr>
                <w:b/>
                <w:bCs/>
                <w:sz w:val="32"/>
                <w:szCs w:val="28"/>
              </w:rPr>
            </w:pPr>
            <w:r w:rsidRPr="006F6B45">
              <w:rPr>
                <w:b/>
                <w:bCs/>
              </w:rPr>
              <w:t>ПОСТАНОВЛЕНИЕ</w:t>
            </w:r>
          </w:p>
          <w:p w:rsidR="006F6B45" w:rsidRPr="00E05DFB" w:rsidRDefault="006F6B45" w:rsidP="00BD7667">
            <w:pPr>
              <w:jc w:val="center"/>
              <w:rPr>
                <w:b/>
                <w:bCs/>
                <w:sz w:val="32"/>
                <w:szCs w:val="28"/>
              </w:rPr>
            </w:pPr>
          </w:p>
        </w:tc>
      </w:tr>
      <w:tr w:rsidR="006F6B45" w:rsidRPr="006F6B45" w:rsidTr="00BD7667">
        <w:tc>
          <w:tcPr>
            <w:tcW w:w="4785" w:type="dxa"/>
            <w:shd w:val="clear" w:color="auto" w:fill="auto"/>
          </w:tcPr>
          <w:p w:rsidR="006F6B45" w:rsidRPr="006F6B45" w:rsidRDefault="006F6B45" w:rsidP="00BD7667">
            <w:pPr>
              <w:pStyle w:val="ad"/>
              <w:ind w:firstLine="567"/>
              <w:jc w:val="left"/>
              <w:rPr>
                <w:b w:val="0"/>
                <w:sz w:val="20"/>
              </w:rPr>
            </w:pPr>
            <w:r w:rsidRPr="006F6B45">
              <w:rPr>
                <w:b w:val="0"/>
                <w:sz w:val="20"/>
              </w:rPr>
              <w:t>22.10.2021г. № 84</w:t>
            </w:r>
          </w:p>
        </w:tc>
        <w:tc>
          <w:tcPr>
            <w:tcW w:w="4786" w:type="dxa"/>
            <w:shd w:val="clear" w:color="auto" w:fill="auto"/>
          </w:tcPr>
          <w:p w:rsidR="006F6B45" w:rsidRPr="006F6B45" w:rsidRDefault="006F6B45" w:rsidP="00BD7667">
            <w:pPr>
              <w:pStyle w:val="ad"/>
              <w:ind w:left="1317"/>
              <w:jc w:val="right"/>
              <w:rPr>
                <w:b w:val="0"/>
                <w:sz w:val="20"/>
              </w:rPr>
            </w:pPr>
            <w:proofErr w:type="spellStart"/>
            <w:r w:rsidRPr="006F6B45">
              <w:rPr>
                <w:b w:val="0"/>
                <w:sz w:val="20"/>
              </w:rPr>
              <w:t>рп</w:t>
            </w:r>
            <w:proofErr w:type="spellEnd"/>
            <w:r w:rsidRPr="006F6B45">
              <w:rPr>
                <w:b w:val="0"/>
                <w:sz w:val="20"/>
              </w:rPr>
              <w:t>. Жигалово</w:t>
            </w:r>
          </w:p>
        </w:tc>
      </w:tr>
    </w:tbl>
    <w:p w:rsidR="006F6B45" w:rsidRPr="00535EDD" w:rsidRDefault="00115067" w:rsidP="006F6B45">
      <w:pPr>
        <w:jc w:val="both"/>
      </w:pPr>
      <w:bookmarkStart w:id="1" w:name="sub_555"/>
      <w:r w:rsidRPr="00535EDD">
        <w:t xml:space="preserve">           </w:t>
      </w:r>
      <w:r w:rsidR="006F6B45" w:rsidRPr="00535EDD">
        <w:t xml:space="preserve">О внесении изменений в Постановление </w:t>
      </w:r>
    </w:p>
    <w:p w:rsidR="006F6B45" w:rsidRPr="00535EDD" w:rsidRDefault="006F6B45" w:rsidP="006F6B45">
      <w:pPr>
        <w:ind w:firstLine="567"/>
        <w:jc w:val="both"/>
      </w:pPr>
      <w:r w:rsidRPr="00535EDD">
        <w:t>администрации от 10.02.2020 №19</w:t>
      </w:r>
    </w:p>
    <w:p w:rsidR="006F6B45" w:rsidRPr="00535EDD" w:rsidRDefault="006F6B45" w:rsidP="006F6B45">
      <w:pPr>
        <w:ind w:firstLine="567"/>
        <w:jc w:val="both"/>
      </w:pPr>
      <w:r w:rsidRPr="00535EDD">
        <w:t xml:space="preserve">«Об утверждении муниципальной программы </w:t>
      </w:r>
    </w:p>
    <w:p w:rsidR="006F6B45" w:rsidRPr="00535EDD" w:rsidRDefault="006F6B45" w:rsidP="006F6B45">
      <w:pPr>
        <w:ind w:firstLine="567"/>
        <w:jc w:val="both"/>
      </w:pPr>
      <w:r w:rsidRPr="00535EDD">
        <w:t xml:space="preserve">«Формирование комфортной городской </w:t>
      </w:r>
    </w:p>
    <w:p w:rsidR="006F6B45" w:rsidRPr="00535EDD" w:rsidRDefault="006F6B45" w:rsidP="006F6B45">
      <w:pPr>
        <w:ind w:firstLine="567"/>
        <w:jc w:val="both"/>
      </w:pPr>
      <w:r w:rsidRPr="00535EDD">
        <w:t xml:space="preserve">среды на территории </w:t>
      </w:r>
      <w:proofErr w:type="spellStart"/>
      <w:r w:rsidRPr="00535EDD">
        <w:t>Жигаловского</w:t>
      </w:r>
      <w:proofErr w:type="spellEnd"/>
      <w:r w:rsidRPr="00535EDD">
        <w:t xml:space="preserve"> </w:t>
      </w:r>
    </w:p>
    <w:p w:rsidR="006F6B45" w:rsidRDefault="006F6B45" w:rsidP="00535EDD">
      <w:pPr>
        <w:ind w:firstLine="567"/>
        <w:jc w:val="both"/>
      </w:pPr>
      <w:r w:rsidRPr="00535EDD">
        <w:t>муниципального образования на 2020-2024 годы»»</w:t>
      </w:r>
    </w:p>
    <w:p w:rsidR="00535EDD" w:rsidRPr="00535EDD" w:rsidRDefault="00535EDD" w:rsidP="00535EDD">
      <w:pPr>
        <w:ind w:firstLine="567"/>
        <w:jc w:val="both"/>
      </w:pPr>
    </w:p>
    <w:p w:rsidR="006F6B45" w:rsidRPr="006F6B45" w:rsidRDefault="006F6B45" w:rsidP="006F6B45">
      <w:pPr>
        <w:jc w:val="both"/>
        <w:rPr>
          <w:bCs/>
        </w:rPr>
      </w:pPr>
      <w:r>
        <w:rPr>
          <w:bCs/>
        </w:rPr>
        <w:t xml:space="preserve">           </w:t>
      </w:r>
      <w:r w:rsidRPr="006F6B45">
        <w:rPr>
          <w:bCs/>
        </w:rPr>
        <w:t>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Российской Федерации от 21.02.2017 г. № 114 «Об утверждении методических рекомендаций по подготовке государственных (муниципальных) программ субъекта Российской Федерации (муниципального образования) «Формирование современной городской среды на 2017 год,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Pr="006F6B45">
        <w:t xml:space="preserve"> </w:t>
      </w:r>
      <w:r w:rsidRPr="006F6B45">
        <w:rPr>
          <w:bCs/>
        </w:rPr>
        <w:t xml:space="preserve">Администрация </w:t>
      </w:r>
      <w:proofErr w:type="spellStart"/>
      <w:r w:rsidRPr="006F6B45">
        <w:rPr>
          <w:bCs/>
        </w:rPr>
        <w:t>Жигаловского</w:t>
      </w:r>
      <w:proofErr w:type="spellEnd"/>
      <w:r w:rsidRPr="006F6B45">
        <w:rPr>
          <w:bCs/>
        </w:rPr>
        <w:t xml:space="preserve"> муниципального образования</w:t>
      </w:r>
    </w:p>
    <w:p w:rsidR="006F6B45" w:rsidRPr="006F6B45" w:rsidRDefault="006F6B45" w:rsidP="006F6B45">
      <w:pPr>
        <w:jc w:val="both"/>
        <w:rPr>
          <w:b/>
        </w:rPr>
      </w:pPr>
      <w:r>
        <w:rPr>
          <w:bCs/>
        </w:rPr>
        <w:t xml:space="preserve">           </w:t>
      </w:r>
      <w:r w:rsidRPr="006F6B45">
        <w:rPr>
          <w:b/>
          <w:bCs/>
        </w:rPr>
        <w:t>ПОСТАНОВЛЯЕТ:</w:t>
      </w:r>
    </w:p>
    <w:p w:rsidR="006F6B45" w:rsidRPr="006F6B45" w:rsidRDefault="006F6B45" w:rsidP="006F6B45">
      <w:pPr>
        <w:jc w:val="both"/>
        <w:rPr>
          <w:bCs/>
        </w:rPr>
      </w:pPr>
      <w:bookmarkStart w:id="2" w:name="sub_2"/>
      <w:bookmarkEnd w:id="1"/>
      <w:r>
        <w:rPr>
          <w:b/>
        </w:rPr>
        <w:t xml:space="preserve">            </w:t>
      </w:r>
      <w:r w:rsidRPr="006F6B45">
        <w:rPr>
          <w:bCs/>
        </w:rPr>
        <w:t>1.</w:t>
      </w:r>
      <w:r w:rsidRPr="006F6B45">
        <w:t xml:space="preserve"> Внести следующие изменения в Постановление администрации от 10.02.2020 №19 «Об утверждении муниципальной программы «Формирование комфортной городской среды на территории </w:t>
      </w:r>
      <w:proofErr w:type="spellStart"/>
      <w:r w:rsidRPr="006F6B45">
        <w:t>Жигаловского</w:t>
      </w:r>
      <w:proofErr w:type="spellEnd"/>
      <w:r w:rsidRPr="006F6B45">
        <w:t xml:space="preserve"> муниципального образования на 2020-2024 годы»» (далее Программа)</w:t>
      </w:r>
    </w:p>
    <w:p w:rsidR="006F6B45" w:rsidRPr="00115067" w:rsidRDefault="006F6B45" w:rsidP="00115067">
      <w:pPr>
        <w:ind w:firstLine="567"/>
        <w:jc w:val="both"/>
        <w:rPr>
          <w:bCs/>
        </w:rPr>
      </w:pPr>
      <w:r w:rsidRPr="006F6B45">
        <w:rPr>
          <w:bCs/>
        </w:rPr>
        <w:t>1.1. В разделе 6 «6.  Анализ рисков реали</w:t>
      </w:r>
      <w:r>
        <w:rPr>
          <w:bCs/>
        </w:rPr>
        <w:t xml:space="preserve">зации Программы и описание мер </w:t>
      </w:r>
      <w:r w:rsidRPr="006F6B45">
        <w:rPr>
          <w:bCs/>
        </w:rPr>
        <w:t>управления рисками реализации программы» таблицу 3 к Муниципальной программе «</w:t>
      </w:r>
      <w:r w:rsidRPr="006F6B45">
        <w:rPr>
          <w:lang w:eastAsia="en-US"/>
        </w:rPr>
        <w:t xml:space="preserve">Ресурсное обеспечение реализации Муниципальной программы </w:t>
      </w:r>
      <w:r w:rsidRPr="006F6B45">
        <w:t xml:space="preserve">«Формирование современной городской среды на территории </w:t>
      </w:r>
      <w:proofErr w:type="spellStart"/>
      <w:r w:rsidRPr="006F6B45">
        <w:t>Жигаловского</w:t>
      </w:r>
      <w:proofErr w:type="spellEnd"/>
      <w:r w:rsidRPr="006F6B45">
        <w:t xml:space="preserve"> муниципального образования на 2020-2024 годы»</w:t>
      </w:r>
      <w:r w:rsidRPr="006F6B45">
        <w:rPr>
          <w:b/>
        </w:rPr>
        <w:t xml:space="preserve"> </w:t>
      </w:r>
      <w:r w:rsidR="00115067">
        <w:rPr>
          <w:bCs/>
        </w:rPr>
        <w:t>изложить в новой редакции:</w:t>
      </w:r>
    </w:p>
    <w:p w:rsidR="00535EDD" w:rsidRDefault="00535EDD" w:rsidP="006F6B45">
      <w:pPr>
        <w:jc w:val="right"/>
      </w:pPr>
    </w:p>
    <w:p w:rsidR="006F6B45" w:rsidRPr="006F6B45" w:rsidRDefault="006F6B45" w:rsidP="006F6B45">
      <w:pPr>
        <w:jc w:val="right"/>
      </w:pPr>
      <w:r w:rsidRPr="006F6B45">
        <w:t xml:space="preserve">Таблица № 3 </w:t>
      </w:r>
    </w:p>
    <w:p w:rsidR="006F6B45" w:rsidRPr="00115067" w:rsidRDefault="00115067" w:rsidP="00115067">
      <w:pPr>
        <w:jc w:val="right"/>
      </w:pPr>
      <w:r>
        <w:t>к Муниципальной программе</w:t>
      </w:r>
    </w:p>
    <w:tbl>
      <w:tblPr>
        <w:tblW w:w="9844" w:type="dxa"/>
        <w:tblCellSpacing w:w="5" w:type="nil"/>
        <w:tblInd w:w="75" w:type="dxa"/>
        <w:tblLayout w:type="fixed"/>
        <w:tblCellMar>
          <w:left w:w="75" w:type="dxa"/>
          <w:right w:w="75" w:type="dxa"/>
        </w:tblCellMar>
        <w:tblLook w:val="0000" w:firstRow="0" w:lastRow="0" w:firstColumn="0" w:lastColumn="0" w:noHBand="0" w:noVBand="0"/>
      </w:tblPr>
      <w:tblGrid>
        <w:gridCol w:w="2268"/>
        <w:gridCol w:w="1701"/>
        <w:gridCol w:w="1418"/>
        <w:gridCol w:w="1701"/>
        <w:gridCol w:w="1559"/>
        <w:gridCol w:w="1134"/>
        <w:gridCol w:w="52"/>
        <w:gridCol w:w="11"/>
      </w:tblGrid>
      <w:tr w:rsidR="006F6B45" w:rsidRPr="006F6B45" w:rsidTr="00BD7667">
        <w:trPr>
          <w:trHeight w:val="439"/>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F6B45" w:rsidRPr="006F6B45" w:rsidRDefault="006F6B45" w:rsidP="00BD7667">
            <w:pPr>
              <w:jc w:val="center"/>
              <w:rPr>
                <w:b/>
              </w:rPr>
            </w:pPr>
            <w:r w:rsidRPr="006F6B45">
              <w:rPr>
                <w:b/>
              </w:rPr>
              <w:t xml:space="preserve">Период реализации программы </w:t>
            </w:r>
            <w:r w:rsidRPr="006F6B45">
              <w:rPr>
                <w:b/>
              </w:rPr>
              <w:br/>
            </w:r>
          </w:p>
        </w:tc>
        <w:tc>
          <w:tcPr>
            <w:tcW w:w="7576" w:type="dxa"/>
            <w:gridSpan w:val="7"/>
            <w:tcBorders>
              <w:top w:val="single" w:sz="4" w:space="0" w:color="auto"/>
              <w:left w:val="single" w:sz="4" w:space="0" w:color="auto"/>
              <w:bottom w:val="single" w:sz="4" w:space="0" w:color="auto"/>
              <w:right w:val="single" w:sz="4" w:space="0" w:color="auto"/>
            </w:tcBorders>
            <w:vAlign w:val="center"/>
          </w:tcPr>
          <w:p w:rsidR="006F6B45" w:rsidRPr="006F6B45" w:rsidRDefault="006F6B45" w:rsidP="00BD7667">
            <w:pPr>
              <w:jc w:val="center"/>
              <w:rPr>
                <w:b/>
              </w:rPr>
            </w:pPr>
            <w:r w:rsidRPr="006F6B45">
              <w:rPr>
                <w:b/>
              </w:rPr>
              <w:t xml:space="preserve">Объем финансирования, тыс. руб. </w:t>
            </w:r>
          </w:p>
        </w:tc>
      </w:tr>
      <w:tr w:rsidR="006F6B45" w:rsidRPr="006F6B45" w:rsidTr="00BD7667">
        <w:trPr>
          <w:gridAfter w:val="1"/>
          <w:wAfter w:w="11" w:type="dxa"/>
          <w:trHeight w:val="828"/>
          <w:tblCellSpacing w:w="5" w:type="nil"/>
        </w:trPr>
        <w:tc>
          <w:tcPr>
            <w:tcW w:w="2268" w:type="dxa"/>
            <w:vMerge/>
            <w:tcBorders>
              <w:left w:val="single" w:sz="4" w:space="0" w:color="auto"/>
              <w:bottom w:val="single" w:sz="4" w:space="0" w:color="auto"/>
              <w:right w:val="single" w:sz="4" w:space="0" w:color="auto"/>
            </w:tcBorders>
            <w:vAlign w:val="center"/>
          </w:tcPr>
          <w:p w:rsidR="006F6B45" w:rsidRPr="006F6B45" w:rsidRDefault="006F6B45" w:rsidP="00BD7667">
            <w:pPr>
              <w:jc w:val="center"/>
              <w:rPr>
                <w:b/>
              </w:rPr>
            </w:pPr>
          </w:p>
        </w:tc>
        <w:tc>
          <w:tcPr>
            <w:tcW w:w="1701" w:type="dxa"/>
            <w:vMerge w:val="restart"/>
            <w:tcBorders>
              <w:left w:val="single" w:sz="4" w:space="0" w:color="auto"/>
              <w:right w:val="single" w:sz="4" w:space="0" w:color="auto"/>
            </w:tcBorders>
            <w:vAlign w:val="center"/>
          </w:tcPr>
          <w:p w:rsidR="006F6B45" w:rsidRPr="006F6B45" w:rsidRDefault="006F6B45" w:rsidP="00BD7667">
            <w:pPr>
              <w:ind w:left="-75" w:firstLine="75"/>
              <w:jc w:val="center"/>
              <w:rPr>
                <w:b/>
              </w:rPr>
            </w:pPr>
            <w:r w:rsidRPr="006F6B45">
              <w:rPr>
                <w:b/>
              </w:rPr>
              <w:t>Финансовые</w:t>
            </w:r>
            <w:r w:rsidRPr="006F6B45">
              <w:rPr>
                <w:b/>
              </w:rPr>
              <w:br/>
              <w:t>средства, всего</w:t>
            </w:r>
          </w:p>
        </w:tc>
        <w:tc>
          <w:tcPr>
            <w:tcW w:w="5864" w:type="dxa"/>
            <w:gridSpan w:val="5"/>
            <w:tcBorders>
              <w:top w:val="single" w:sz="4" w:space="0" w:color="auto"/>
              <w:left w:val="single" w:sz="4" w:space="0" w:color="auto"/>
              <w:bottom w:val="single" w:sz="4" w:space="0" w:color="auto"/>
              <w:right w:val="single" w:sz="4" w:space="0" w:color="auto"/>
            </w:tcBorders>
            <w:vAlign w:val="center"/>
          </w:tcPr>
          <w:p w:rsidR="006F6B45" w:rsidRPr="006F6B45" w:rsidRDefault="006F6B45" w:rsidP="00BD7667">
            <w:pPr>
              <w:jc w:val="center"/>
              <w:rPr>
                <w:b/>
              </w:rPr>
            </w:pPr>
            <w:r w:rsidRPr="006F6B45">
              <w:rPr>
                <w:b/>
              </w:rPr>
              <w:t>В том числе по источникам:</w:t>
            </w:r>
          </w:p>
        </w:tc>
      </w:tr>
      <w:tr w:rsidR="006F6B45" w:rsidRPr="006F6B45" w:rsidTr="00BD7667">
        <w:trPr>
          <w:gridAfter w:val="2"/>
          <w:wAfter w:w="63" w:type="dxa"/>
          <w:trHeight w:val="828"/>
          <w:tblCellSpacing w:w="5" w:type="nil"/>
        </w:trPr>
        <w:tc>
          <w:tcPr>
            <w:tcW w:w="2268" w:type="dxa"/>
            <w:vMerge/>
            <w:tcBorders>
              <w:left w:val="single" w:sz="4" w:space="0" w:color="auto"/>
              <w:bottom w:val="single" w:sz="4" w:space="0" w:color="auto"/>
              <w:right w:val="single" w:sz="4" w:space="0" w:color="auto"/>
            </w:tcBorders>
            <w:vAlign w:val="center"/>
          </w:tcPr>
          <w:p w:rsidR="006F6B45" w:rsidRPr="006F6B45" w:rsidRDefault="006F6B45" w:rsidP="00BD7667">
            <w:pPr>
              <w:jc w:val="center"/>
              <w:rPr>
                <w:b/>
              </w:rPr>
            </w:pPr>
          </w:p>
        </w:tc>
        <w:tc>
          <w:tcPr>
            <w:tcW w:w="1701" w:type="dxa"/>
            <w:vMerge/>
            <w:tcBorders>
              <w:left w:val="single" w:sz="4" w:space="0" w:color="auto"/>
              <w:bottom w:val="single" w:sz="4" w:space="0" w:color="auto"/>
              <w:right w:val="single" w:sz="4" w:space="0" w:color="auto"/>
            </w:tcBorders>
            <w:vAlign w:val="center"/>
          </w:tcPr>
          <w:p w:rsidR="006F6B45" w:rsidRPr="006F6B45" w:rsidRDefault="006F6B45" w:rsidP="00BD7667">
            <w:pPr>
              <w:ind w:left="-75" w:firstLine="75"/>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6F6B45" w:rsidRPr="006F6B45" w:rsidRDefault="006F6B45" w:rsidP="00BD7667">
            <w:pPr>
              <w:jc w:val="center"/>
              <w:rPr>
                <w:b/>
              </w:rPr>
            </w:pPr>
            <w:r w:rsidRPr="006F6B45">
              <w:rPr>
                <w:b/>
              </w:rPr>
              <w:t>МБ</w:t>
            </w:r>
          </w:p>
        </w:tc>
        <w:tc>
          <w:tcPr>
            <w:tcW w:w="1701" w:type="dxa"/>
            <w:tcBorders>
              <w:top w:val="single" w:sz="4" w:space="0" w:color="auto"/>
              <w:left w:val="single" w:sz="4" w:space="0" w:color="auto"/>
              <w:bottom w:val="single" w:sz="4" w:space="0" w:color="auto"/>
              <w:right w:val="single" w:sz="4" w:space="0" w:color="auto"/>
            </w:tcBorders>
            <w:vAlign w:val="center"/>
          </w:tcPr>
          <w:p w:rsidR="006F6B45" w:rsidRPr="006F6B45" w:rsidRDefault="006F6B45" w:rsidP="00BD7667">
            <w:pPr>
              <w:jc w:val="center"/>
              <w:rPr>
                <w:b/>
              </w:rPr>
            </w:pPr>
            <w:r w:rsidRPr="006F6B45">
              <w:rPr>
                <w:b/>
              </w:rPr>
              <w:t>ОБ</w:t>
            </w:r>
          </w:p>
        </w:tc>
        <w:tc>
          <w:tcPr>
            <w:tcW w:w="1559" w:type="dxa"/>
            <w:tcBorders>
              <w:top w:val="single" w:sz="4" w:space="0" w:color="auto"/>
              <w:left w:val="single" w:sz="4" w:space="0" w:color="auto"/>
              <w:bottom w:val="single" w:sz="4" w:space="0" w:color="auto"/>
              <w:right w:val="single" w:sz="4" w:space="0" w:color="auto"/>
            </w:tcBorders>
            <w:vAlign w:val="center"/>
          </w:tcPr>
          <w:p w:rsidR="006F6B45" w:rsidRPr="006F6B45" w:rsidRDefault="006F6B45" w:rsidP="00BD7667">
            <w:pPr>
              <w:jc w:val="center"/>
              <w:rPr>
                <w:b/>
              </w:rPr>
            </w:pPr>
            <w:r w:rsidRPr="006F6B45">
              <w:rPr>
                <w:b/>
              </w:rPr>
              <w:t>ФБ</w:t>
            </w:r>
          </w:p>
        </w:tc>
        <w:tc>
          <w:tcPr>
            <w:tcW w:w="1134"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b/>
                <w:i/>
              </w:rPr>
            </w:pPr>
            <w:r w:rsidRPr="006F6B45">
              <w:rPr>
                <w:b/>
                <w:i/>
              </w:rPr>
              <w:t>Иные источники</w:t>
            </w:r>
          </w:p>
        </w:tc>
      </w:tr>
      <w:tr w:rsidR="006F6B45" w:rsidRPr="006F6B45" w:rsidTr="00BD7667">
        <w:trPr>
          <w:gridAfter w:val="2"/>
          <w:wAfter w:w="63" w:type="dxa"/>
          <w:trHeight w:val="439"/>
          <w:tblCellSpacing w:w="5" w:type="nil"/>
        </w:trPr>
        <w:tc>
          <w:tcPr>
            <w:tcW w:w="2268" w:type="dxa"/>
            <w:tcBorders>
              <w:left w:val="single" w:sz="4" w:space="0" w:color="auto"/>
              <w:bottom w:val="single" w:sz="4" w:space="0" w:color="auto"/>
              <w:right w:val="single" w:sz="4" w:space="0" w:color="auto"/>
            </w:tcBorders>
          </w:tcPr>
          <w:p w:rsidR="006F6B45" w:rsidRPr="006F6B45" w:rsidRDefault="006F6B45" w:rsidP="00BD7667">
            <w:pPr>
              <w:jc w:val="center"/>
              <w:rPr>
                <w:b/>
              </w:rPr>
            </w:pPr>
            <w:r w:rsidRPr="006F6B45">
              <w:rPr>
                <w:b/>
              </w:rPr>
              <w:lastRenderedPageBreak/>
              <w:t>Всего за весь период</w:t>
            </w:r>
          </w:p>
        </w:tc>
        <w:tc>
          <w:tcPr>
            <w:tcW w:w="1701" w:type="dxa"/>
            <w:tcBorders>
              <w:left w:val="single" w:sz="4" w:space="0" w:color="auto"/>
              <w:bottom w:val="single" w:sz="4" w:space="0" w:color="auto"/>
              <w:right w:val="single" w:sz="4" w:space="0" w:color="auto"/>
            </w:tcBorders>
            <w:vAlign w:val="center"/>
          </w:tcPr>
          <w:p w:rsidR="006F6B45" w:rsidRPr="006F6B45" w:rsidRDefault="006F6B45" w:rsidP="00BD7667">
            <w:pPr>
              <w:ind w:firstLine="67"/>
              <w:jc w:val="center"/>
              <w:rPr>
                <w:b/>
              </w:rPr>
            </w:pPr>
          </w:p>
        </w:tc>
        <w:tc>
          <w:tcPr>
            <w:tcW w:w="141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rPr>
                <w:b/>
              </w:rPr>
            </w:pP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b/>
                <w:i/>
              </w:rPr>
            </w:pPr>
          </w:p>
        </w:tc>
      </w:tr>
      <w:tr w:rsidR="006F6B45" w:rsidRPr="006F6B45" w:rsidTr="00BD7667">
        <w:trPr>
          <w:gridAfter w:val="2"/>
          <w:wAfter w:w="63" w:type="dxa"/>
          <w:trHeight w:val="424"/>
          <w:tblCellSpacing w:w="5" w:type="nil"/>
        </w:trPr>
        <w:tc>
          <w:tcPr>
            <w:tcW w:w="2268" w:type="dxa"/>
            <w:tcBorders>
              <w:left w:val="single" w:sz="4" w:space="0" w:color="auto"/>
              <w:bottom w:val="single" w:sz="4" w:space="0" w:color="auto"/>
              <w:right w:val="single" w:sz="4" w:space="0" w:color="auto"/>
            </w:tcBorders>
          </w:tcPr>
          <w:p w:rsidR="006F6B45" w:rsidRPr="006F6B45" w:rsidRDefault="006F6B45" w:rsidP="00BD7667">
            <w:pPr>
              <w:jc w:val="center"/>
              <w:rPr>
                <w:b/>
              </w:rPr>
            </w:pPr>
            <w:r w:rsidRPr="006F6B45">
              <w:rPr>
                <w:b/>
              </w:rPr>
              <w:t>в том числе по годам:</w:t>
            </w:r>
          </w:p>
        </w:tc>
        <w:tc>
          <w:tcPr>
            <w:tcW w:w="1701" w:type="dxa"/>
            <w:tcBorders>
              <w:left w:val="single" w:sz="4" w:space="0" w:color="auto"/>
              <w:bottom w:val="single" w:sz="4" w:space="0" w:color="auto"/>
              <w:right w:val="single" w:sz="4" w:space="0" w:color="auto"/>
            </w:tcBorders>
            <w:vAlign w:val="center"/>
          </w:tcPr>
          <w:p w:rsidR="006F6B45" w:rsidRPr="006F6B45" w:rsidRDefault="006F6B45" w:rsidP="00BD7667">
            <w:pPr>
              <w:ind w:firstLine="67"/>
              <w:jc w:val="center"/>
              <w:rPr>
                <w:b/>
              </w:rPr>
            </w:pPr>
          </w:p>
        </w:tc>
        <w:tc>
          <w:tcPr>
            <w:tcW w:w="141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rPr>
                <w:b/>
              </w:rPr>
            </w:pP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b/>
                <w:i/>
              </w:rPr>
            </w:pPr>
          </w:p>
        </w:tc>
      </w:tr>
      <w:tr w:rsidR="006F6B45" w:rsidRPr="006F6B45" w:rsidTr="00BD7667">
        <w:trPr>
          <w:gridAfter w:val="2"/>
          <w:wAfter w:w="63" w:type="dxa"/>
          <w:trHeight w:val="439"/>
          <w:tblCellSpacing w:w="5" w:type="nil"/>
        </w:trPr>
        <w:tc>
          <w:tcPr>
            <w:tcW w:w="2268" w:type="dxa"/>
            <w:tcBorders>
              <w:left w:val="single" w:sz="4" w:space="0" w:color="auto"/>
              <w:bottom w:val="single" w:sz="4" w:space="0" w:color="auto"/>
              <w:right w:val="single" w:sz="4" w:space="0" w:color="auto"/>
            </w:tcBorders>
          </w:tcPr>
          <w:p w:rsidR="006F6B45" w:rsidRPr="006F6B45" w:rsidRDefault="006F6B45" w:rsidP="00BD7667">
            <w:pPr>
              <w:jc w:val="center"/>
              <w:rPr>
                <w:b/>
              </w:rPr>
            </w:pPr>
            <w:r w:rsidRPr="006F6B45">
              <w:rPr>
                <w:b/>
              </w:rPr>
              <w:t>2020 год</w:t>
            </w:r>
          </w:p>
        </w:tc>
        <w:tc>
          <w:tcPr>
            <w:tcW w:w="1701" w:type="dxa"/>
            <w:tcBorders>
              <w:left w:val="single" w:sz="4" w:space="0" w:color="auto"/>
              <w:bottom w:val="single" w:sz="4" w:space="0" w:color="auto"/>
              <w:right w:val="single" w:sz="4" w:space="0" w:color="auto"/>
            </w:tcBorders>
          </w:tcPr>
          <w:p w:rsidR="006F6B45" w:rsidRPr="006F6B45" w:rsidRDefault="006F6B45" w:rsidP="00BD7667">
            <w:pPr>
              <w:ind w:firstLine="42"/>
              <w:jc w:val="center"/>
              <w:rPr>
                <w:b/>
              </w:rPr>
            </w:pPr>
            <w:r w:rsidRPr="006F6B45">
              <w:rPr>
                <w:b/>
              </w:rPr>
              <w:t>0</w:t>
            </w:r>
          </w:p>
        </w:tc>
        <w:tc>
          <w:tcPr>
            <w:tcW w:w="141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rPr>
                <w:lang w:val="en-US"/>
              </w:rPr>
            </w:pPr>
            <w:r w:rsidRPr="006F6B45">
              <w:rPr>
                <w:lang w:val="en-US"/>
              </w:rPr>
              <w:t>0</w:t>
            </w: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pPr>
            <w:r w:rsidRPr="006F6B45">
              <w:t>0</w:t>
            </w:r>
          </w:p>
        </w:tc>
        <w:tc>
          <w:tcPr>
            <w:tcW w:w="1559"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pPr>
            <w:r w:rsidRPr="006F6B45">
              <w:t>0</w:t>
            </w:r>
          </w:p>
        </w:tc>
        <w:tc>
          <w:tcPr>
            <w:tcW w:w="1134"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rPr>
                <w:i/>
              </w:rPr>
            </w:pPr>
            <w:r w:rsidRPr="006F6B45">
              <w:rPr>
                <w:i/>
              </w:rPr>
              <w:t>0</w:t>
            </w:r>
          </w:p>
        </w:tc>
      </w:tr>
      <w:tr w:rsidR="006F6B45" w:rsidRPr="006F6B45" w:rsidTr="00BD7667">
        <w:trPr>
          <w:gridAfter w:val="2"/>
          <w:wAfter w:w="63" w:type="dxa"/>
          <w:trHeight w:val="424"/>
          <w:tblCellSpacing w:w="5" w:type="nil"/>
        </w:trPr>
        <w:tc>
          <w:tcPr>
            <w:tcW w:w="2268" w:type="dxa"/>
            <w:tcBorders>
              <w:left w:val="single" w:sz="4" w:space="0" w:color="auto"/>
              <w:bottom w:val="single" w:sz="4" w:space="0" w:color="auto"/>
              <w:right w:val="single" w:sz="4" w:space="0" w:color="auto"/>
            </w:tcBorders>
          </w:tcPr>
          <w:p w:rsidR="006F6B45" w:rsidRPr="006F6B45" w:rsidRDefault="006F6B45" w:rsidP="00BD7667">
            <w:pPr>
              <w:jc w:val="center"/>
              <w:rPr>
                <w:b/>
              </w:rPr>
            </w:pPr>
            <w:r w:rsidRPr="006F6B45">
              <w:rPr>
                <w:b/>
              </w:rPr>
              <w:t>2021 год</w:t>
            </w:r>
          </w:p>
        </w:tc>
        <w:tc>
          <w:tcPr>
            <w:tcW w:w="1701" w:type="dxa"/>
            <w:tcBorders>
              <w:left w:val="single" w:sz="4" w:space="0" w:color="auto"/>
              <w:bottom w:val="single" w:sz="4" w:space="0" w:color="auto"/>
              <w:right w:val="single" w:sz="4" w:space="0" w:color="auto"/>
            </w:tcBorders>
          </w:tcPr>
          <w:p w:rsidR="006F6B45" w:rsidRPr="006F6B45" w:rsidRDefault="006F6B45" w:rsidP="00BD7667">
            <w:pPr>
              <w:ind w:firstLine="42"/>
              <w:jc w:val="center"/>
              <w:rPr>
                <w:b/>
              </w:rPr>
            </w:pPr>
            <w:r w:rsidRPr="006F6B45">
              <w:rPr>
                <w:b/>
              </w:rPr>
              <w:t>3 405 455,55</w:t>
            </w:r>
          </w:p>
        </w:tc>
        <w:tc>
          <w:tcPr>
            <w:tcW w:w="141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pPr>
            <w:r w:rsidRPr="006F6B45">
              <w:t>15 953,03</w:t>
            </w: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pPr>
            <w:r w:rsidRPr="006F6B45">
              <w:t>781 633,79</w:t>
            </w:r>
          </w:p>
        </w:tc>
        <w:tc>
          <w:tcPr>
            <w:tcW w:w="1559"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pPr>
            <w:r w:rsidRPr="006F6B45">
              <w:t>2 607 868,73</w:t>
            </w:r>
          </w:p>
        </w:tc>
        <w:tc>
          <w:tcPr>
            <w:tcW w:w="1134"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rPr>
                <w:i/>
              </w:rPr>
            </w:pPr>
          </w:p>
        </w:tc>
      </w:tr>
      <w:tr w:rsidR="006F6B45" w:rsidRPr="006F6B45" w:rsidTr="00BD7667">
        <w:trPr>
          <w:gridAfter w:val="2"/>
          <w:wAfter w:w="63" w:type="dxa"/>
          <w:trHeight w:val="439"/>
          <w:tblCellSpacing w:w="5" w:type="nil"/>
        </w:trPr>
        <w:tc>
          <w:tcPr>
            <w:tcW w:w="2268" w:type="dxa"/>
            <w:tcBorders>
              <w:left w:val="single" w:sz="4" w:space="0" w:color="auto"/>
              <w:bottom w:val="single" w:sz="4" w:space="0" w:color="auto"/>
              <w:right w:val="single" w:sz="4" w:space="0" w:color="auto"/>
            </w:tcBorders>
          </w:tcPr>
          <w:p w:rsidR="006F6B45" w:rsidRPr="006F6B45" w:rsidRDefault="006F6B45" w:rsidP="00BD7667">
            <w:pPr>
              <w:jc w:val="center"/>
              <w:rPr>
                <w:b/>
              </w:rPr>
            </w:pPr>
            <w:r w:rsidRPr="006F6B45">
              <w:rPr>
                <w:b/>
              </w:rPr>
              <w:t>2022 год</w:t>
            </w: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rPr>
                <w:b/>
                <w:color w:val="000000"/>
              </w:rPr>
            </w:pPr>
            <w:r w:rsidRPr="006F6B45">
              <w:rPr>
                <w:b/>
                <w:color w:val="000000"/>
              </w:rPr>
              <w:t>4 769 390,00</w:t>
            </w:r>
          </w:p>
        </w:tc>
        <w:tc>
          <w:tcPr>
            <w:tcW w:w="141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rPr>
                <w:color w:val="000000"/>
              </w:rPr>
            </w:pPr>
            <w:r w:rsidRPr="006F6B45">
              <w:rPr>
                <w:color w:val="000000"/>
              </w:rPr>
              <w:t>2 130 690,00</w:t>
            </w: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color w:val="000000"/>
              </w:rPr>
            </w:pPr>
            <w:r w:rsidRPr="006F6B45">
              <w:rPr>
                <w:color w:val="000000"/>
              </w:rPr>
              <w:t>536 045,75</w:t>
            </w:r>
          </w:p>
        </w:tc>
        <w:tc>
          <w:tcPr>
            <w:tcW w:w="1559"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rPr>
                <w:color w:val="000000"/>
              </w:rPr>
            </w:pPr>
            <w:r w:rsidRPr="006F6B45">
              <w:rPr>
                <w:color w:val="000000"/>
              </w:rPr>
              <w:t>2 102 654,25</w:t>
            </w:r>
          </w:p>
        </w:tc>
        <w:tc>
          <w:tcPr>
            <w:tcW w:w="1134"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rPr>
                <w:i/>
              </w:rPr>
            </w:pPr>
          </w:p>
        </w:tc>
      </w:tr>
      <w:tr w:rsidR="006F6B45" w:rsidRPr="006F6B45" w:rsidTr="00BD7667">
        <w:trPr>
          <w:gridAfter w:val="2"/>
          <w:wAfter w:w="63" w:type="dxa"/>
          <w:trHeight w:val="424"/>
          <w:tblCellSpacing w:w="5" w:type="nil"/>
        </w:trPr>
        <w:tc>
          <w:tcPr>
            <w:tcW w:w="226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b/>
              </w:rPr>
            </w:pPr>
            <w:r w:rsidRPr="006F6B45">
              <w:rPr>
                <w:b/>
              </w:rPr>
              <w:t>2023 год</w:t>
            </w: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rPr>
                <w:b/>
              </w:rPr>
            </w:pPr>
            <w:r w:rsidRPr="006F6B45">
              <w:rPr>
                <w:b/>
              </w:rPr>
              <w:t>12 586 011,99</w:t>
            </w:r>
          </w:p>
        </w:tc>
        <w:tc>
          <w:tcPr>
            <w:tcW w:w="141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pPr>
            <w:r w:rsidRPr="006F6B45">
              <w:t>143 740,321</w:t>
            </w: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pPr>
            <w:r w:rsidRPr="006F6B45">
              <w:t>12 442 271,669</w:t>
            </w:r>
          </w:p>
        </w:tc>
        <w:tc>
          <w:tcPr>
            <w:tcW w:w="1559"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pPr>
            <w:r w:rsidRPr="006F6B45">
              <w:t>0</w:t>
            </w:r>
          </w:p>
        </w:tc>
        <w:tc>
          <w:tcPr>
            <w:tcW w:w="1134"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rPr>
                <w:i/>
              </w:rPr>
            </w:pPr>
          </w:p>
        </w:tc>
      </w:tr>
      <w:tr w:rsidR="006F6B45" w:rsidRPr="006F6B45" w:rsidTr="00BD7667">
        <w:trPr>
          <w:gridAfter w:val="2"/>
          <w:wAfter w:w="63" w:type="dxa"/>
          <w:trHeight w:val="439"/>
          <w:tblCellSpacing w:w="5" w:type="nil"/>
        </w:trPr>
        <w:tc>
          <w:tcPr>
            <w:tcW w:w="226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b/>
              </w:rPr>
            </w:pPr>
            <w:r w:rsidRPr="006F6B45">
              <w:rPr>
                <w:b/>
              </w:rPr>
              <w:t>2024 год</w:t>
            </w: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rPr>
                <w:b/>
              </w:rPr>
            </w:pPr>
            <w:r w:rsidRPr="006F6B45">
              <w:rPr>
                <w:b/>
              </w:rPr>
              <w:t>0</w:t>
            </w:r>
          </w:p>
        </w:tc>
        <w:tc>
          <w:tcPr>
            <w:tcW w:w="141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pPr>
            <w:r w:rsidRPr="006F6B45">
              <w:t>0</w:t>
            </w: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pPr>
            <w:r w:rsidRPr="006F6B45">
              <w:t>0</w:t>
            </w:r>
          </w:p>
        </w:tc>
        <w:tc>
          <w:tcPr>
            <w:tcW w:w="1559"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pPr>
            <w:r w:rsidRPr="006F6B45">
              <w:t>0</w:t>
            </w:r>
          </w:p>
        </w:tc>
        <w:tc>
          <w:tcPr>
            <w:tcW w:w="1134"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rPr>
                <w:i/>
              </w:rPr>
            </w:pPr>
          </w:p>
        </w:tc>
      </w:tr>
      <w:tr w:rsidR="006F6B45" w:rsidRPr="006F6B45" w:rsidTr="00BD7667">
        <w:trPr>
          <w:gridAfter w:val="2"/>
          <w:wAfter w:w="63" w:type="dxa"/>
          <w:trHeight w:val="439"/>
          <w:tblCellSpacing w:w="5" w:type="nil"/>
        </w:trPr>
        <w:tc>
          <w:tcPr>
            <w:tcW w:w="226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rPr>
                <w:b/>
              </w:rPr>
            </w:pPr>
            <w:r w:rsidRPr="006F6B45">
              <w:rPr>
                <w:b/>
              </w:rPr>
              <w:t>итого</w:t>
            </w: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42"/>
              <w:jc w:val="center"/>
              <w:rPr>
                <w:b/>
              </w:rPr>
            </w:pPr>
            <w:r w:rsidRPr="006F6B45">
              <w:rPr>
                <w:b/>
              </w:rPr>
              <w:t>20 760 857,54</w:t>
            </w:r>
          </w:p>
        </w:tc>
        <w:tc>
          <w:tcPr>
            <w:tcW w:w="1418"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right="-77" w:hanging="80"/>
              <w:jc w:val="center"/>
            </w:pPr>
            <w:r w:rsidRPr="006F6B45">
              <w:t>2 290 383,351</w:t>
            </w:r>
          </w:p>
        </w:tc>
        <w:tc>
          <w:tcPr>
            <w:tcW w:w="1701"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jc w:val="center"/>
            </w:pPr>
            <w:r w:rsidRPr="006F6B45">
              <w:t>13 759 951,209</w:t>
            </w:r>
          </w:p>
        </w:tc>
        <w:tc>
          <w:tcPr>
            <w:tcW w:w="1559"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pPr>
            <w:r w:rsidRPr="006F6B45">
              <w:t>4 710 522,98</w:t>
            </w:r>
          </w:p>
        </w:tc>
        <w:tc>
          <w:tcPr>
            <w:tcW w:w="1134" w:type="dxa"/>
            <w:tcBorders>
              <w:top w:val="single" w:sz="4" w:space="0" w:color="auto"/>
              <w:left w:val="single" w:sz="4" w:space="0" w:color="auto"/>
              <w:bottom w:val="single" w:sz="4" w:space="0" w:color="auto"/>
              <w:right w:val="single" w:sz="4" w:space="0" w:color="auto"/>
            </w:tcBorders>
          </w:tcPr>
          <w:p w:rsidR="006F6B45" w:rsidRPr="006F6B45" w:rsidRDefault="006F6B45" w:rsidP="00BD7667">
            <w:pPr>
              <w:ind w:firstLine="9"/>
              <w:jc w:val="center"/>
              <w:rPr>
                <w:i/>
              </w:rPr>
            </w:pPr>
          </w:p>
        </w:tc>
      </w:tr>
    </w:tbl>
    <w:p w:rsidR="006F6B45" w:rsidRPr="006F6B45" w:rsidRDefault="006F6B45" w:rsidP="006F6B45">
      <w:pPr>
        <w:jc w:val="both"/>
        <w:rPr>
          <w:bCs/>
        </w:rPr>
      </w:pPr>
    </w:p>
    <w:p w:rsidR="006F6B45" w:rsidRPr="006F6B45" w:rsidRDefault="006F6B45" w:rsidP="006F6B45">
      <w:pPr>
        <w:jc w:val="both"/>
        <w:rPr>
          <w:bCs/>
        </w:rPr>
      </w:pPr>
      <w:r w:rsidRPr="006F6B45">
        <w:rPr>
          <w:bCs/>
        </w:rPr>
        <w:tab/>
        <w:t>1.2. Ст</w:t>
      </w:r>
      <w:r>
        <w:rPr>
          <w:bCs/>
        </w:rPr>
        <w:t>р</w:t>
      </w:r>
      <w:r w:rsidRPr="006F6B45">
        <w:rPr>
          <w:bCs/>
        </w:rPr>
        <w:t>оку таблицы Паспорта муниципальной программы «Объемы бюджетных ассигнований Муниципальной программы» изложить в новой редакции:</w:t>
      </w:r>
    </w:p>
    <w:p w:rsidR="006F6B45" w:rsidRPr="006F6B45" w:rsidRDefault="006F6B45" w:rsidP="006F6B45">
      <w:pPr>
        <w:jc w:val="both"/>
        <w:rPr>
          <w:bCs/>
        </w:rPr>
      </w:pPr>
      <w:r w:rsidRPr="006F6B45">
        <w:rPr>
          <w:bCs/>
        </w:rPr>
        <w:t xml:space="preserve"> «Объем средств: Всего средств 20 760 857,54 руб.,</w:t>
      </w:r>
    </w:p>
    <w:p w:rsidR="006F6B45" w:rsidRPr="006F6B45" w:rsidRDefault="006F6B45" w:rsidP="006F6B45">
      <w:pPr>
        <w:jc w:val="both"/>
        <w:rPr>
          <w:bCs/>
        </w:rPr>
      </w:pPr>
      <w:r w:rsidRPr="006F6B45">
        <w:rPr>
          <w:bCs/>
        </w:rPr>
        <w:t>Федерального бюджета - 4 710 522,98 руб.,</w:t>
      </w:r>
    </w:p>
    <w:p w:rsidR="006F6B45" w:rsidRPr="006F6B45" w:rsidRDefault="006F6B45" w:rsidP="006F6B45">
      <w:pPr>
        <w:jc w:val="both"/>
        <w:rPr>
          <w:bCs/>
        </w:rPr>
      </w:pPr>
      <w:r w:rsidRPr="006F6B45">
        <w:rPr>
          <w:bCs/>
        </w:rPr>
        <w:t xml:space="preserve">Областного бюджета – 13 759 951,209 руб., </w:t>
      </w:r>
    </w:p>
    <w:p w:rsidR="006F6B45" w:rsidRPr="006F6B45" w:rsidRDefault="006F6B45" w:rsidP="006F6B45">
      <w:pPr>
        <w:jc w:val="both"/>
        <w:rPr>
          <w:bCs/>
        </w:rPr>
      </w:pPr>
      <w:r w:rsidRPr="006F6B45">
        <w:rPr>
          <w:bCs/>
        </w:rPr>
        <w:t>Местного бюджета – 2 290 383,351 руб.,</w:t>
      </w:r>
    </w:p>
    <w:p w:rsidR="006F6B45" w:rsidRPr="006F6B45" w:rsidRDefault="006F6B45" w:rsidP="006F6B45">
      <w:pPr>
        <w:jc w:val="both"/>
        <w:rPr>
          <w:bCs/>
        </w:rPr>
      </w:pPr>
      <w:r w:rsidRPr="006F6B45">
        <w:rPr>
          <w:bCs/>
        </w:rPr>
        <w:t>Внебюджетные источники – 0 тыс. руб.</w:t>
      </w:r>
    </w:p>
    <w:p w:rsidR="006F6B45" w:rsidRPr="006F6B45" w:rsidRDefault="006F6B45" w:rsidP="006F6B45">
      <w:pPr>
        <w:jc w:val="both"/>
        <w:rPr>
          <w:bCs/>
        </w:rPr>
      </w:pPr>
      <w:r w:rsidRPr="006F6B45">
        <w:rPr>
          <w:bCs/>
        </w:rPr>
        <w:t>Из них:</w:t>
      </w:r>
    </w:p>
    <w:p w:rsidR="006F6B45" w:rsidRPr="006F6B45" w:rsidRDefault="006F6B45" w:rsidP="006F6B45">
      <w:pPr>
        <w:jc w:val="both"/>
        <w:rPr>
          <w:bCs/>
        </w:rPr>
      </w:pPr>
      <w:r w:rsidRPr="006F6B45">
        <w:rPr>
          <w:bCs/>
        </w:rPr>
        <w:t xml:space="preserve">На благоустройство общественной территории </w:t>
      </w:r>
    </w:p>
    <w:p w:rsidR="006F6B45" w:rsidRPr="006F6B45" w:rsidRDefault="006F6B45" w:rsidP="006F6B45">
      <w:pPr>
        <w:jc w:val="both"/>
        <w:rPr>
          <w:bCs/>
        </w:rPr>
      </w:pPr>
      <w:r w:rsidRPr="006F6B45">
        <w:rPr>
          <w:bCs/>
        </w:rPr>
        <w:t>составит 20 760 857,54 руб.,</w:t>
      </w:r>
    </w:p>
    <w:p w:rsidR="006F6B45" w:rsidRPr="006F6B45" w:rsidRDefault="006F6B45" w:rsidP="006F6B45">
      <w:pPr>
        <w:jc w:val="both"/>
        <w:rPr>
          <w:bCs/>
        </w:rPr>
      </w:pPr>
      <w:r w:rsidRPr="006F6B45">
        <w:rPr>
          <w:bCs/>
        </w:rPr>
        <w:t>Федерального бюджета - 4 710 522,98 руб.,</w:t>
      </w:r>
    </w:p>
    <w:p w:rsidR="006F6B45" w:rsidRPr="006F6B45" w:rsidRDefault="006F6B45" w:rsidP="006F6B45">
      <w:pPr>
        <w:jc w:val="both"/>
        <w:rPr>
          <w:bCs/>
        </w:rPr>
      </w:pPr>
      <w:r w:rsidRPr="006F6B45">
        <w:rPr>
          <w:bCs/>
        </w:rPr>
        <w:t xml:space="preserve">Областного бюджета – 13 759 951,209 руб., </w:t>
      </w:r>
    </w:p>
    <w:p w:rsidR="006F6B45" w:rsidRPr="006F6B45" w:rsidRDefault="006F6B45" w:rsidP="006F6B45">
      <w:pPr>
        <w:jc w:val="both"/>
        <w:rPr>
          <w:bCs/>
        </w:rPr>
      </w:pPr>
      <w:r w:rsidRPr="006F6B45">
        <w:rPr>
          <w:bCs/>
        </w:rPr>
        <w:t>Местного бюджета – 2 290 383,351 руб.,</w:t>
      </w:r>
    </w:p>
    <w:p w:rsidR="006F6B45" w:rsidRPr="006F6B45" w:rsidRDefault="006F6B45" w:rsidP="006F6B45">
      <w:pPr>
        <w:jc w:val="both"/>
        <w:rPr>
          <w:bCs/>
        </w:rPr>
      </w:pPr>
      <w:r w:rsidRPr="006F6B45">
        <w:rPr>
          <w:bCs/>
        </w:rPr>
        <w:t>Внебюджетные источники – 0 тыс. руб.»</w:t>
      </w:r>
    </w:p>
    <w:p w:rsidR="006F6B45" w:rsidRPr="006F6B45" w:rsidRDefault="006F6B45" w:rsidP="006F6B45">
      <w:pPr>
        <w:jc w:val="both"/>
        <w:rPr>
          <w:bCs/>
        </w:rPr>
      </w:pPr>
      <w:r w:rsidRPr="006F6B45">
        <w:rPr>
          <w:bCs/>
        </w:rPr>
        <w:tab/>
        <w:t>1.3.</w:t>
      </w:r>
      <w:r w:rsidRPr="006F6B45">
        <w:t xml:space="preserve"> строку </w:t>
      </w:r>
      <w:r w:rsidRPr="006F6B45">
        <w:rPr>
          <w:bCs/>
        </w:rPr>
        <w:t xml:space="preserve">«Общий объем финансирования муниципальной программы составляет 15 991,46754 тыс. руб.» </w:t>
      </w:r>
      <w:r w:rsidRPr="006F6B45">
        <w:t xml:space="preserve">абзаца 2 раздел </w:t>
      </w:r>
      <w:r w:rsidRPr="006F6B45">
        <w:rPr>
          <w:bCs/>
        </w:rPr>
        <w:t>4. Ресурсное обеспечение муниципальной программы – исключить;</w:t>
      </w:r>
    </w:p>
    <w:p w:rsidR="006F6B45" w:rsidRPr="006F6B45" w:rsidRDefault="006F6B45" w:rsidP="006F6B45">
      <w:pPr>
        <w:jc w:val="both"/>
        <w:rPr>
          <w:bCs/>
        </w:rPr>
      </w:pPr>
      <w:r w:rsidRPr="006F6B45">
        <w:rPr>
          <w:bCs/>
        </w:rPr>
        <w:tab/>
        <w:t>1.4. столбец 2022 в строке 8 «Площадь благоустроенных общественных территорий, приходящихся на 1 жителя муниципального образования</w:t>
      </w:r>
      <w:r w:rsidRPr="006F6B45">
        <w:rPr>
          <w:bCs/>
        </w:rPr>
        <w:tab/>
      </w:r>
      <w:proofErr w:type="spellStart"/>
      <w:r w:rsidRPr="006F6B45">
        <w:rPr>
          <w:bCs/>
        </w:rPr>
        <w:t>Кв.м</w:t>
      </w:r>
      <w:proofErr w:type="spellEnd"/>
      <w:r w:rsidRPr="006F6B45">
        <w:rPr>
          <w:bCs/>
        </w:rPr>
        <w:t>» Таблицы №1 «Сведения о показателях (индикаторах) Муниципальной программы» заменить значение «0» на значение «15»;</w:t>
      </w:r>
    </w:p>
    <w:p w:rsidR="006F6B45" w:rsidRPr="006F6B45" w:rsidRDefault="006F6B45" w:rsidP="006F6B45">
      <w:pPr>
        <w:jc w:val="both"/>
        <w:rPr>
          <w:bCs/>
        </w:rPr>
      </w:pPr>
      <w:r w:rsidRPr="006F6B45">
        <w:rPr>
          <w:bCs/>
        </w:rPr>
        <w:tab/>
        <w:t>1.5. столбец 2023 в строке 8 «Площадь благоустроенных общественных территорий, приходящихся на 1 жителя муниципального образования</w:t>
      </w:r>
      <w:r w:rsidRPr="006F6B45">
        <w:rPr>
          <w:bCs/>
        </w:rPr>
        <w:tab/>
      </w:r>
      <w:proofErr w:type="spellStart"/>
      <w:r w:rsidRPr="006F6B45">
        <w:rPr>
          <w:bCs/>
        </w:rPr>
        <w:t>Кв.м</w:t>
      </w:r>
      <w:proofErr w:type="spellEnd"/>
      <w:r w:rsidRPr="006F6B45">
        <w:rPr>
          <w:bCs/>
        </w:rPr>
        <w:t>» Таблицы №1 «Сведения о показателях (индикаторах) Муниципальной программы» заменить значение «5» на значение «20»;</w:t>
      </w:r>
    </w:p>
    <w:p w:rsidR="006F6B45" w:rsidRPr="006F6B45" w:rsidRDefault="006F6B45" w:rsidP="006F6B45">
      <w:pPr>
        <w:jc w:val="both"/>
        <w:rPr>
          <w:bCs/>
        </w:rPr>
      </w:pPr>
      <w:r w:rsidRPr="006F6B45">
        <w:rPr>
          <w:bCs/>
        </w:rPr>
        <w:tab/>
        <w:t xml:space="preserve">1.6 столбец «Номер и наименование основного мероприятия» в строке 1 «Благоустройство общественной территории Сквер по ул. Ленская» Таблица № 2 «ПЕРЕЧЕНЬ основных мероприятий Муниципальной программы «Формирование современной городской среды на территории </w:t>
      </w:r>
      <w:proofErr w:type="spellStart"/>
      <w:r w:rsidRPr="006F6B45">
        <w:rPr>
          <w:bCs/>
        </w:rPr>
        <w:t>Жигаловского</w:t>
      </w:r>
      <w:proofErr w:type="spellEnd"/>
      <w:r w:rsidRPr="006F6B45">
        <w:rPr>
          <w:bCs/>
        </w:rPr>
        <w:t xml:space="preserve"> муниципального образования на 2020-2024 годы» слова «Благоустройство общественной территории Сквер по ул. Ленская» дополнить словами «Зона отдыха»;</w:t>
      </w:r>
    </w:p>
    <w:p w:rsidR="006F6B45" w:rsidRPr="006F6B45" w:rsidRDefault="006F6B45" w:rsidP="006F6B45">
      <w:pPr>
        <w:jc w:val="both"/>
        <w:rPr>
          <w:bCs/>
        </w:rPr>
      </w:pPr>
      <w:r w:rsidRPr="006F6B45">
        <w:rPr>
          <w:bCs/>
        </w:rPr>
        <w:tab/>
        <w:t>1.7 столбец «Номер и наименование основного мероприятия» в строке 3 «Благоустройство общественной тер</w:t>
      </w:r>
      <w:r w:rsidR="00115067">
        <w:rPr>
          <w:bCs/>
        </w:rPr>
        <w:t xml:space="preserve">ритории Площадь им. </w:t>
      </w:r>
      <w:proofErr w:type="gramStart"/>
      <w:r w:rsidR="00115067">
        <w:rPr>
          <w:bCs/>
        </w:rPr>
        <w:t xml:space="preserve">Ленина  </w:t>
      </w:r>
      <w:proofErr w:type="spellStart"/>
      <w:r w:rsidR="00115067">
        <w:rPr>
          <w:bCs/>
        </w:rPr>
        <w:t>ул.</w:t>
      </w:r>
      <w:r w:rsidRPr="006F6B45">
        <w:rPr>
          <w:bCs/>
        </w:rPr>
        <w:t>Советская</w:t>
      </w:r>
      <w:proofErr w:type="spellEnd"/>
      <w:proofErr w:type="gramEnd"/>
      <w:r w:rsidRPr="006F6B45">
        <w:rPr>
          <w:bCs/>
        </w:rPr>
        <w:t xml:space="preserve">» Таблица № 2 «ПЕРЕЧЕНЬ основных мероприятий Муниципальной программы «Формирование современной городской среды на территории </w:t>
      </w:r>
      <w:proofErr w:type="spellStart"/>
      <w:r w:rsidRPr="006F6B45">
        <w:rPr>
          <w:bCs/>
        </w:rPr>
        <w:t>Жигаловского</w:t>
      </w:r>
      <w:proofErr w:type="spellEnd"/>
      <w:r w:rsidRPr="006F6B45">
        <w:rPr>
          <w:bCs/>
        </w:rPr>
        <w:t xml:space="preserve"> муниципального образования на 2020-2024 годы» исключить слова ««Площадь им. Ленина  ул. Советская»;</w:t>
      </w:r>
    </w:p>
    <w:p w:rsidR="006F6B45" w:rsidRPr="006F6B45" w:rsidRDefault="006F6B45" w:rsidP="006F6B45">
      <w:pPr>
        <w:jc w:val="both"/>
        <w:rPr>
          <w:bCs/>
        </w:rPr>
      </w:pPr>
      <w:r w:rsidRPr="006F6B45">
        <w:rPr>
          <w:bCs/>
        </w:rPr>
        <w:tab/>
        <w:t xml:space="preserve">1.8. столбец «Номер и наименование основного мероприятия» строку 4 «Благоустройство общественной территории Сквер по ул. Ленская» Таблица № 2 «ПЕРЕЧЕНЬ основных мероприятий Муниципальной программы «Формирование современной городской среды на территории </w:t>
      </w:r>
      <w:proofErr w:type="spellStart"/>
      <w:r w:rsidRPr="006F6B45">
        <w:rPr>
          <w:bCs/>
        </w:rPr>
        <w:t>Жигаловского</w:t>
      </w:r>
      <w:proofErr w:type="spellEnd"/>
      <w:r w:rsidRPr="006F6B45">
        <w:rPr>
          <w:bCs/>
        </w:rPr>
        <w:t xml:space="preserve"> муниципального образования на 2020-2024 годы» слова «Благоустройство общественной территории Сквер по ул. Ленская» дополнить словами «Физкультурно-оздоровительная зона»»;</w:t>
      </w:r>
    </w:p>
    <w:p w:rsidR="006F6B45" w:rsidRPr="006F6B45" w:rsidRDefault="006F6B45" w:rsidP="006F6B45">
      <w:pPr>
        <w:jc w:val="both"/>
        <w:rPr>
          <w:bCs/>
        </w:rPr>
      </w:pPr>
      <w:r w:rsidRPr="006F6B45">
        <w:rPr>
          <w:bCs/>
        </w:rPr>
        <w:tab/>
        <w:t xml:space="preserve">1.9. столбец «Срок начала реализации» в строке 4 «Благоустройство общественной территории» Таблица № 2 «ПЕРЕЧЕНЬ основных мероприятий Муниципальной программы «Формирование современной городской среды на территории </w:t>
      </w:r>
      <w:proofErr w:type="spellStart"/>
      <w:r w:rsidRPr="006F6B45">
        <w:rPr>
          <w:bCs/>
        </w:rPr>
        <w:t>Жигаловского</w:t>
      </w:r>
      <w:proofErr w:type="spellEnd"/>
      <w:r w:rsidRPr="006F6B45">
        <w:rPr>
          <w:bCs/>
        </w:rPr>
        <w:t xml:space="preserve"> муниципального образования на 2020-2024 годы» заменить число «2021» на число «2022»;</w:t>
      </w:r>
    </w:p>
    <w:p w:rsidR="006F6B45" w:rsidRPr="006F6B45" w:rsidRDefault="006F6B45" w:rsidP="006F6B45">
      <w:pPr>
        <w:jc w:val="both"/>
        <w:rPr>
          <w:bCs/>
        </w:rPr>
      </w:pPr>
      <w:r w:rsidRPr="006F6B45">
        <w:rPr>
          <w:bCs/>
        </w:rPr>
        <w:tab/>
        <w:t xml:space="preserve">1.9.1. </w:t>
      </w:r>
      <w:r>
        <w:rPr>
          <w:bCs/>
        </w:rPr>
        <w:t>столбец «</w:t>
      </w:r>
      <w:r w:rsidRPr="006F6B45">
        <w:rPr>
          <w:bCs/>
        </w:rPr>
        <w:t xml:space="preserve">Срок окончания реализации» в строке 4 «Благоустройство общественной территории» Таблица № 2 «ПЕРЕЧЕНЬ основных мероприятий Муниципальной программы «Формирование современной городской среды на территории </w:t>
      </w:r>
      <w:proofErr w:type="spellStart"/>
      <w:r w:rsidRPr="006F6B45">
        <w:rPr>
          <w:bCs/>
        </w:rPr>
        <w:t>Жигаловского</w:t>
      </w:r>
      <w:proofErr w:type="spellEnd"/>
      <w:r w:rsidRPr="006F6B45">
        <w:rPr>
          <w:bCs/>
        </w:rPr>
        <w:t xml:space="preserve"> муниципального образования на 2020-2024 годы» заменить число «2021» на число «2022»;</w:t>
      </w:r>
    </w:p>
    <w:p w:rsidR="006F6B45" w:rsidRPr="006F6B45" w:rsidRDefault="006F6B45" w:rsidP="006F6B45">
      <w:pPr>
        <w:jc w:val="both"/>
        <w:rPr>
          <w:bCs/>
        </w:rPr>
      </w:pPr>
      <w:r w:rsidRPr="006F6B45">
        <w:rPr>
          <w:bCs/>
        </w:rPr>
        <w:lastRenderedPageBreak/>
        <w:tab/>
        <w:t>2. Настоящее Постановление опубликовать в «</w:t>
      </w:r>
      <w:proofErr w:type="spellStart"/>
      <w:r w:rsidRPr="006F6B45">
        <w:rPr>
          <w:bCs/>
        </w:rPr>
        <w:t>Спецвыпуск</w:t>
      </w:r>
      <w:proofErr w:type="spellEnd"/>
      <w:r w:rsidRPr="006F6B45">
        <w:rPr>
          <w:bCs/>
        </w:rPr>
        <w:t xml:space="preserve"> Жигалово» и сети интернет на официальном сайте администрации </w:t>
      </w:r>
      <w:proofErr w:type="spellStart"/>
      <w:r w:rsidRPr="006F6B45">
        <w:rPr>
          <w:bCs/>
        </w:rPr>
        <w:t>Жигаловского</w:t>
      </w:r>
      <w:proofErr w:type="spellEnd"/>
      <w:r w:rsidRPr="006F6B45">
        <w:rPr>
          <w:bCs/>
        </w:rPr>
        <w:t xml:space="preserve"> муниципального образования http://жигалово-адм.рф.</w:t>
      </w:r>
    </w:p>
    <w:p w:rsidR="006F6B45" w:rsidRPr="006F6B45" w:rsidRDefault="006F6B45" w:rsidP="006F6B45">
      <w:pPr>
        <w:adjustRightInd w:val="0"/>
        <w:ind w:firstLine="708"/>
        <w:jc w:val="both"/>
      </w:pPr>
      <w:bookmarkStart w:id="3" w:name="sub_3"/>
      <w:bookmarkEnd w:id="2"/>
      <w:r w:rsidRPr="006F6B45">
        <w:t xml:space="preserve">3. Контроль за исполнением настоящего постановления </w:t>
      </w:r>
      <w:bookmarkEnd w:id="3"/>
      <w:r w:rsidRPr="006F6B45">
        <w:t>оставляю за собой.</w:t>
      </w:r>
    </w:p>
    <w:p w:rsidR="006F6B45" w:rsidRPr="006F6B45" w:rsidRDefault="006F6B45" w:rsidP="006F6B45"/>
    <w:p w:rsidR="006F6B45" w:rsidRPr="006F6B45" w:rsidRDefault="006F6B45" w:rsidP="006F6B45">
      <w:r w:rsidRPr="006F6B45">
        <w:t xml:space="preserve">Глава </w:t>
      </w:r>
      <w:proofErr w:type="spellStart"/>
      <w:r w:rsidRPr="006F6B45">
        <w:t>Жигаловского</w:t>
      </w:r>
      <w:proofErr w:type="spellEnd"/>
      <w:r w:rsidRPr="006F6B45">
        <w:t xml:space="preserve"> </w:t>
      </w:r>
    </w:p>
    <w:p w:rsidR="006F6B45" w:rsidRDefault="006F6B45" w:rsidP="006F6B45">
      <w:r w:rsidRPr="006F6B45">
        <w:t xml:space="preserve">муниципального образования                                                                      Д.А. </w:t>
      </w:r>
      <w:proofErr w:type="spellStart"/>
      <w:r w:rsidRPr="006F6B45">
        <w:t>Лунёв</w:t>
      </w:r>
      <w:proofErr w:type="spellEnd"/>
    </w:p>
    <w:p w:rsidR="00535EDD" w:rsidRDefault="00535EDD" w:rsidP="006F6B45"/>
    <w:p w:rsidR="00A93A32" w:rsidRDefault="00A93A32" w:rsidP="006F6B45"/>
    <w:tbl>
      <w:tblPr>
        <w:tblW w:w="0" w:type="auto"/>
        <w:tblLook w:val="04A0" w:firstRow="1" w:lastRow="0" w:firstColumn="1" w:lastColumn="0" w:noHBand="0" w:noVBand="1"/>
      </w:tblPr>
      <w:tblGrid>
        <w:gridCol w:w="4784"/>
        <w:gridCol w:w="4786"/>
      </w:tblGrid>
      <w:tr w:rsidR="00A93A32" w:rsidRPr="005650E5" w:rsidTr="00A93A32">
        <w:tc>
          <w:tcPr>
            <w:tcW w:w="9571" w:type="dxa"/>
            <w:gridSpan w:val="2"/>
            <w:shd w:val="clear" w:color="auto" w:fill="auto"/>
          </w:tcPr>
          <w:p w:rsidR="00A93A32" w:rsidRPr="005650E5" w:rsidRDefault="00A93A32" w:rsidP="00A93A32">
            <w:pPr>
              <w:jc w:val="center"/>
              <w:rPr>
                <w:b/>
                <w:bCs/>
              </w:rPr>
            </w:pPr>
          </w:p>
        </w:tc>
      </w:tr>
      <w:tr w:rsidR="00A93A32" w:rsidRPr="005650E5" w:rsidTr="00A93A32">
        <w:tc>
          <w:tcPr>
            <w:tcW w:w="9571" w:type="dxa"/>
            <w:gridSpan w:val="2"/>
            <w:shd w:val="clear" w:color="auto" w:fill="auto"/>
          </w:tcPr>
          <w:p w:rsidR="00535EDD" w:rsidRPr="007C1CE5" w:rsidRDefault="00535EDD" w:rsidP="00535EDD">
            <w:pPr>
              <w:pStyle w:val="31"/>
              <w:spacing w:before="0"/>
              <w:jc w:val="center"/>
              <w:rPr>
                <w:rFonts w:ascii="Times New Roman" w:hAnsi="Times New Roman"/>
                <w:bCs w:val="0"/>
                <w:color w:val="auto"/>
                <w:sz w:val="20"/>
              </w:rPr>
            </w:pPr>
            <w:r w:rsidRPr="007C1CE5">
              <w:rPr>
                <w:rFonts w:ascii="Times New Roman" w:hAnsi="Times New Roman"/>
                <w:bCs w:val="0"/>
                <w:color w:val="auto"/>
                <w:sz w:val="20"/>
              </w:rPr>
              <w:t>АДМИНИСТРАЦИЯ</w:t>
            </w:r>
          </w:p>
          <w:p w:rsidR="00535EDD" w:rsidRPr="007C1CE5" w:rsidRDefault="00535EDD" w:rsidP="00535EDD">
            <w:pPr>
              <w:pStyle w:val="31"/>
              <w:spacing w:before="0"/>
              <w:jc w:val="center"/>
              <w:rPr>
                <w:rFonts w:ascii="Times New Roman" w:hAnsi="Times New Roman"/>
                <w:bCs w:val="0"/>
                <w:color w:val="auto"/>
                <w:sz w:val="20"/>
              </w:rPr>
            </w:pPr>
            <w:r w:rsidRPr="007C1CE5">
              <w:rPr>
                <w:rFonts w:ascii="Times New Roman" w:hAnsi="Times New Roman"/>
                <w:bCs w:val="0"/>
                <w:color w:val="auto"/>
                <w:sz w:val="20"/>
              </w:rPr>
              <w:t>ЖИГАЛОВСКОГО МУНИЦИПАЛЬНОГО ОБРАЗОВАНИЯ</w:t>
            </w:r>
          </w:p>
          <w:p w:rsidR="00535EDD" w:rsidRPr="007C1CE5" w:rsidRDefault="00535EDD" w:rsidP="00535EDD">
            <w:pPr>
              <w:rPr>
                <w:b/>
                <w:bCs/>
              </w:rPr>
            </w:pPr>
            <w:r w:rsidRPr="007C1CE5">
              <w:rPr>
                <w:b/>
                <w:bCs/>
              </w:rPr>
              <w:t xml:space="preserve">                                          </w:t>
            </w:r>
            <w:r>
              <w:rPr>
                <w:b/>
                <w:bCs/>
              </w:rPr>
              <w:t xml:space="preserve">                                   </w:t>
            </w:r>
            <w:r w:rsidRPr="007C1CE5">
              <w:rPr>
                <w:b/>
                <w:bCs/>
              </w:rPr>
              <w:t xml:space="preserve"> ПОСТАНОВЛЕНИЕ</w:t>
            </w:r>
          </w:p>
          <w:p w:rsidR="00A93A32" w:rsidRPr="005650E5" w:rsidRDefault="00A93A32" w:rsidP="00A93A32">
            <w:pPr>
              <w:widowControl w:val="0"/>
              <w:autoSpaceDE w:val="0"/>
              <w:autoSpaceDN w:val="0"/>
              <w:adjustRightInd w:val="0"/>
              <w:jc w:val="center"/>
              <w:rPr>
                <w:b/>
                <w:bCs/>
              </w:rPr>
            </w:pPr>
          </w:p>
        </w:tc>
      </w:tr>
      <w:tr w:rsidR="00A93A32" w:rsidRPr="00535EDD" w:rsidTr="00A93A32">
        <w:tc>
          <w:tcPr>
            <w:tcW w:w="4785" w:type="dxa"/>
            <w:shd w:val="clear" w:color="auto" w:fill="auto"/>
          </w:tcPr>
          <w:p w:rsidR="00A93A32" w:rsidRPr="00535EDD" w:rsidRDefault="00A93A32" w:rsidP="00A93A32">
            <w:r w:rsidRPr="00535EDD">
              <w:t>08.11.2021г. № 87</w:t>
            </w:r>
          </w:p>
        </w:tc>
        <w:tc>
          <w:tcPr>
            <w:tcW w:w="4786" w:type="dxa"/>
            <w:shd w:val="clear" w:color="auto" w:fill="auto"/>
          </w:tcPr>
          <w:p w:rsidR="00A93A32" w:rsidRPr="00535EDD" w:rsidRDefault="00A93A32" w:rsidP="00A93A32">
            <w:pPr>
              <w:ind w:left="1317"/>
              <w:jc w:val="right"/>
            </w:pPr>
            <w:proofErr w:type="spellStart"/>
            <w:r w:rsidRPr="00535EDD">
              <w:t>рп</w:t>
            </w:r>
            <w:proofErr w:type="spellEnd"/>
            <w:r w:rsidRPr="00535EDD">
              <w:t>. Жигалово</w:t>
            </w:r>
          </w:p>
        </w:tc>
      </w:tr>
    </w:tbl>
    <w:p w:rsidR="00535EDD" w:rsidRDefault="00535EDD" w:rsidP="00A93A32">
      <w:pPr>
        <w:rPr>
          <w:rFonts w:eastAsia="Calibri"/>
          <w:bCs/>
          <w:kern w:val="2"/>
          <w:lang w:eastAsia="en-US"/>
        </w:rPr>
      </w:pPr>
    </w:p>
    <w:p w:rsidR="00A93A32" w:rsidRPr="005650E5" w:rsidRDefault="00A93A32" w:rsidP="00A93A32">
      <w:pPr>
        <w:rPr>
          <w:rFonts w:eastAsia="Calibri"/>
          <w:bCs/>
          <w:kern w:val="2"/>
          <w:lang w:eastAsia="en-US"/>
        </w:rPr>
      </w:pPr>
      <w:r w:rsidRPr="005650E5">
        <w:rPr>
          <w:rFonts w:eastAsia="Calibri"/>
          <w:bCs/>
          <w:kern w:val="2"/>
          <w:lang w:eastAsia="en-US"/>
        </w:rPr>
        <w:t>Об утверждении административного регламента</w:t>
      </w:r>
    </w:p>
    <w:p w:rsidR="00A93A32" w:rsidRPr="005650E5" w:rsidRDefault="00A93A32" w:rsidP="00A93A32">
      <w:pPr>
        <w:rPr>
          <w:rFonts w:eastAsia="Calibri"/>
          <w:bCs/>
          <w:kern w:val="2"/>
          <w:lang w:eastAsia="en-US"/>
        </w:rPr>
      </w:pPr>
      <w:r w:rsidRPr="005650E5">
        <w:rPr>
          <w:rFonts w:eastAsia="Calibri"/>
          <w:bCs/>
          <w:kern w:val="2"/>
          <w:lang w:eastAsia="en-US"/>
        </w:rPr>
        <w:t>предоставления муниципальной услуги</w:t>
      </w:r>
    </w:p>
    <w:p w:rsidR="00A93A32" w:rsidRPr="005650E5" w:rsidRDefault="00A93A32" w:rsidP="00A93A32">
      <w:pPr>
        <w:rPr>
          <w:rFonts w:eastAsia="Calibri"/>
          <w:bCs/>
          <w:kern w:val="2"/>
          <w:lang w:eastAsia="en-US"/>
        </w:rPr>
      </w:pPr>
      <w:r w:rsidRPr="005650E5">
        <w:rPr>
          <w:rFonts w:eastAsia="Calibri"/>
          <w:bCs/>
          <w:kern w:val="2"/>
          <w:lang w:eastAsia="en-US"/>
        </w:rPr>
        <w:t>«Выдача уведомления о соответствии(несоответствии)</w:t>
      </w:r>
    </w:p>
    <w:p w:rsidR="00A93A32" w:rsidRPr="005650E5" w:rsidRDefault="00A93A32" w:rsidP="00A93A32">
      <w:pPr>
        <w:rPr>
          <w:rFonts w:eastAsia="Calibri"/>
          <w:bCs/>
          <w:kern w:val="2"/>
          <w:lang w:eastAsia="en-US"/>
        </w:rPr>
      </w:pPr>
      <w:r w:rsidRPr="005650E5">
        <w:rPr>
          <w:rFonts w:eastAsia="Calibri"/>
          <w:bCs/>
          <w:kern w:val="2"/>
          <w:lang w:eastAsia="en-US"/>
        </w:rPr>
        <w:t xml:space="preserve">Указанных в уведомлении о планируемых строительстве </w:t>
      </w:r>
    </w:p>
    <w:p w:rsidR="00A93A32" w:rsidRPr="005650E5" w:rsidRDefault="00A93A32" w:rsidP="00A93A32">
      <w:pPr>
        <w:rPr>
          <w:rFonts w:eastAsia="Calibri"/>
          <w:bCs/>
          <w:kern w:val="2"/>
          <w:lang w:eastAsia="en-US"/>
        </w:rPr>
      </w:pPr>
      <w:r w:rsidRPr="005650E5">
        <w:rPr>
          <w:rFonts w:eastAsia="Calibri"/>
          <w:bCs/>
          <w:kern w:val="2"/>
          <w:lang w:eastAsia="en-US"/>
        </w:rPr>
        <w:t>или реконструкции объекта индивидуального жилищного</w:t>
      </w:r>
    </w:p>
    <w:p w:rsidR="00A93A32" w:rsidRPr="005650E5" w:rsidRDefault="00A93A32" w:rsidP="00A93A32">
      <w:pPr>
        <w:rPr>
          <w:rFonts w:eastAsia="Calibri"/>
          <w:bCs/>
          <w:kern w:val="2"/>
          <w:lang w:eastAsia="en-US"/>
        </w:rPr>
      </w:pPr>
      <w:r w:rsidRPr="005650E5">
        <w:rPr>
          <w:rFonts w:eastAsia="Calibri"/>
          <w:bCs/>
          <w:kern w:val="2"/>
          <w:lang w:eastAsia="en-US"/>
        </w:rPr>
        <w:t xml:space="preserve">строительства или садового дома параметров объекта </w:t>
      </w:r>
    </w:p>
    <w:p w:rsidR="00A93A32" w:rsidRPr="005650E5" w:rsidRDefault="00A93A32" w:rsidP="00A93A32">
      <w:pPr>
        <w:rPr>
          <w:rFonts w:eastAsia="Calibri"/>
          <w:bCs/>
          <w:kern w:val="2"/>
          <w:lang w:eastAsia="en-US"/>
        </w:rPr>
      </w:pPr>
      <w:r w:rsidRPr="005650E5">
        <w:rPr>
          <w:rFonts w:eastAsia="Calibri"/>
          <w:bCs/>
          <w:kern w:val="2"/>
          <w:lang w:eastAsia="en-US"/>
        </w:rPr>
        <w:t>индивидуального жилищного строительства или садового</w:t>
      </w:r>
    </w:p>
    <w:p w:rsidR="00A93A32" w:rsidRPr="005650E5" w:rsidRDefault="00A93A32" w:rsidP="00A93A32">
      <w:pPr>
        <w:rPr>
          <w:rFonts w:eastAsia="Calibri"/>
          <w:bCs/>
          <w:kern w:val="2"/>
          <w:lang w:eastAsia="en-US"/>
        </w:rPr>
      </w:pPr>
      <w:r w:rsidRPr="005650E5">
        <w:rPr>
          <w:rFonts w:eastAsia="Calibri"/>
          <w:bCs/>
          <w:kern w:val="2"/>
          <w:lang w:eastAsia="en-US"/>
        </w:rPr>
        <w:t>дома установленным параметрам и допустимости размещения</w:t>
      </w:r>
    </w:p>
    <w:p w:rsidR="00A93A32" w:rsidRPr="005650E5" w:rsidRDefault="00A93A32" w:rsidP="00A93A32">
      <w:pPr>
        <w:rPr>
          <w:rFonts w:eastAsia="Calibri"/>
          <w:bCs/>
          <w:kern w:val="2"/>
          <w:lang w:eastAsia="en-US"/>
        </w:rPr>
      </w:pPr>
      <w:r w:rsidRPr="005650E5">
        <w:rPr>
          <w:rFonts w:eastAsia="Calibri"/>
          <w:bCs/>
          <w:kern w:val="2"/>
          <w:lang w:eastAsia="en-US"/>
        </w:rPr>
        <w:t>объекта индивидуального жилищного строительства или</w:t>
      </w:r>
    </w:p>
    <w:p w:rsidR="00A93A32" w:rsidRPr="005650E5" w:rsidRDefault="00A93A32" w:rsidP="00A93A32">
      <w:pPr>
        <w:rPr>
          <w:rFonts w:eastAsia="Calibri"/>
          <w:bCs/>
          <w:kern w:val="2"/>
          <w:lang w:eastAsia="en-US"/>
        </w:rPr>
      </w:pPr>
      <w:r w:rsidRPr="005650E5">
        <w:rPr>
          <w:rFonts w:eastAsia="Calibri"/>
          <w:bCs/>
          <w:kern w:val="2"/>
          <w:lang w:eastAsia="en-US"/>
        </w:rPr>
        <w:t>садового дома на земельном участке»</w:t>
      </w:r>
    </w:p>
    <w:p w:rsidR="00A93A32" w:rsidRPr="005650E5" w:rsidRDefault="00A93A32" w:rsidP="00A93A32">
      <w:pPr>
        <w:rPr>
          <w:rFonts w:eastAsia="Calibri"/>
          <w:b/>
          <w:kern w:val="2"/>
          <w:lang w:eastAsia="en-US"/>
        </w:rPr>
      </w:pPr>
    </w:p>
    <w:p w:rsidR="00A93A32" w:rsidRPr="005650E5" w:rsidRDefault="00A93A32" w:rsidP="00A93A32">
      <w:pPr>
        <w:rPr>
          <w:rFonts w:eastAsia="Calibri"/>
          <w:kern w:val="2"/>
          <w:lang w:eastAsia="en-US"/>
        </w:rPr>
      </w:pPr>
      <w:r w:rsidRPr="005650E5">
        <w:rPr>
          <w:rFonts w:eastAsia="Calibri"/>
          <w:b/>
          <w:kern w:val="2"/>
          <w:lang w:eastAsia="en-US"/>
        </w:rPr>
        <w:t xml:space="preserve"> </w:t>
      </w:r>
    </w:p>
    <w:p w:rsidR="00A93A32" w:rsidRPr="005650E5" w:rsidRDefault="00A93A32" w:rsidP="00535EDD">
      <w:pPr>
        <w:autoSpaceDE w:val="0"/>
        <w:autoSpaceDN w:val="0"/>
        <w:adjustRightInd w:val="0"/>
        <w:ind w:firstLine="709"/>
        <w:jc w:val="both"/>
        <w:rPr>
          <w:bCs/>
          <w:kern w:val="2"/>
          <w:lang w:eastAsia="en-US"/>
        </w:rPr>
      </w:pPr>
      <w:r w:rsidRPr="005650E5">
        <w:rPr>
          <w:rFonts w:eastAsia="Calibri"/>
          <w:kern w:val="2"/>
          <w:lang w:eastAsia="en-US"/>
        </w:rPr>
        <w:t>В соответствии со статьей 51</w:t>
      </w:r>
      <w:r w:rsidRPr="005650E5">
        <w:rPr>
          <w:rFonts w:eastAsia="Calibri"/>
          <w:kern w:val="2"/>
          <w:vertAlign w:val="superscript"/>
          <w:lang w:eastAsia="en-US"/>
        </w:rPr>
        <w:t>1</w:t>
      </w:r>
      <w:r w:rsidRPr="005650E5">
        <w:rPr>
          <w:rFonts w:eastAsia="Calibri"/>
          <w:kern w:val="2"/>
          <w:lang w:eastAsia="en-US"/>
        </w:rPr>
        <w:t xml:space="preserve"> Градостроительного кодекса Российской Федерации, </w:t>
      </w:r>
      <w:r w:rsidRPr="005650E5">
        <w:rPr>
          <w:kern w:val="2"/>
          <w:lang w:eastAsia="en-US"/>
        </w:rPr>
        <w:t>Федеральным законом от 27 июля 2010 года № 210</w:t>
      </w:r>
      <w:r w:rsidRPr="005650E5">
        <w:rPr>
          <w:kern w:val="2"/>
          <w:lang w:eastAsia="en-US"/>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w:t>
      </w:r>
      <w:proofErr w:type="spellStart"/>
      <w:r w:rsidRPr="005650E5">
        <w:rPr>
          <w:kern w:val="2"/>
          <w:lang w:eastAsia="en-US"/>
        </w:rPr>
        <w:t>Жигаловского</w:t>
      </w:r>
      <w:proofErr w:type="spellEnd"/>
      <w:r w:rsidRPr="005650E5">
        <w:rPr>
          <w:kern w:val="2"/>
          <w:lang w:eastAsia="en-US"/>
        </w:rPr>
        <w:t xml:space="preserve"> муниципального образования от </w:t>
      </w:r>
      <w:r w:rsidRPr="005650E5">
        <w:rPr>
          <w:bCs/>
          <w:kern w:val="2"/>
          <w:lang w:eastAsia="en-US"/>
        </w:rPr>
        <w:t>17.11.2020 г. № 77</w:t>
      </w:r>
      <w:r w:rsidRPr="005650E5">
        <w:rPr>
          <w:kern w:val="2"/>
          <w:lang w:eastAsia="en-US"/>
        </w:rPr>
        <w:t xml:space="preserve">, экспертного заключения </w:t>
      </w:r>
      <w:r w:rsidRPr="005650E5">
        <w:rPr>
          <w:bCs/>
          <w:kern w:val="2"/>
          <w:lang w:eastAsia="en-US"/>
        </w:rPr>
        <w:t xml:space="preserve">Иркутского областного государственного казенного учреждения "Институт законодательства и правовой информации имени М.М. Сперанского" от 18.10.2021г. № 2965,   руководствуясь статьей 5 Устава </w:t>
      </w:r>
      <w:proofErr w:type="spellStart"/>
      <w:r w:rsidRPr="005650E5">
        <w:rPr>
          <w:kern w:val="2"/>
          <w:lang w:eastAsia="en-US"/>
        </w:rPr>
        <w:t>Жигаловского</w:t>
      </w:r>
      <w:proofErr w:type="spellEnd"/>
      <w:r w:rsidRPr="005650E5">
        <w:rPr>
          <w:kern w:val="2"/>
          <w:lang w:eastAsia="en-US"/>
        </w:rPr>
        <w:t xml:space="preserve"> муниципального образования</w:t>
      </w:r>
      <w:r w:rsidRPr="005650E5">
        <w:rPr>
          <w:bCs/>
          <w:kern w:val="2"/>
          <w:lang w:eastAsia="en-US"/>
        </w:rPr>
        <w:t xml:space="preserve">, администрация </w:t>
      </w:r>
      <w:proofErr w:type="spellStart"/>
      <w:r w:rsidRPr="005650E5">
        <w:rPr>
          <w:bCs/>
          <w:kern w:val="2"/>
          <w:lang w:eastAsia="en-US"/>
        </w:rPr>
        <w:t>Жигаловского</w:t>
      </w:r>
      <w:proofErr w:type="spellEnd"/>
      <w:r w:rsidRPr="005650E5">
        <w:rPr>
          <w:bCs/>
          <w:kern w:val="2"/>
          <w:lang w:eastAsia="en-US"/>
        </w:rPr>
        <w:t xml:space="preserve"> муниципального образования:</w:t>
      </w:r>
    </w:p>
    <w:p w:rsidR="00535EDD" w:rsidRDefault="00535EDD" w:rsidP="00A93A32">
      <w:pPr>
        <w:autoSpaceDE w:val="0"/>
        <w:autoSpaceDN w:val="0"/>
        <w:adjustRightInd w:val="0"/>
        <w:ind w:firstLine="709"/>
        <w:jc w:val="both"/>
        <w:rPr>
          <w:rFonts w:eastAsia="Calibri"/>
          <w:bCs/>
          <w:kern w:val="2"/>
          <w:lang w:eastAsia="en-US"/>
        </w:rPr>
      </w:pPr>
    </w:p>
    <w:p w:rsidR="00A93A32" w:rsidRDefault="00A93A32" w:rsidP="00A93A32">
      <w:pPr>
        <w:autoSpaceDE w:val="0"/>
        <w:autoSpaceDN w:val="0"/>
        <w:adjustRightInd w:val="0"/>
        <w:ind w:firstLine="709"/>
        <w:jc w:val="both"/>
        <w:rPr>
          <w:rFonts w:eastAsia="Calibri"/>
          <w:bCs/>
          <w:kern w:val="2"/>
          <w:lang w:eastAsia="en-US"/>
        </w:rPr>
      </w:pPr>
      <w:r w:rsidRPr="005650E5">
        <w:rPr>
          <w:rFonts w:eastAsia="Calibri"/>
          <w:bCs/>
          <w:kern w:val="2"/>
          <w:lang w:eastAsia="en-US"/>
        </w:rPr>
        <w:t>ПОСТАНОВЛЯЕТ</w:t>
      </w:r>
      <w:r w:rsidR="00535EDD">
        <w:rPr>
          <w:rFonts w:eastAsia="Calibri"/>
          <w:bCs/>
          <w:kern w:val="2"/>
          <w:lang w:eastAsia="en-US"/>
        </w:rPr>
        <w:t>:</w:t>
      </w:r>
    </w:p>
    <w:p w:rsidR="00535EDD" w:rsidRPr="005650E5" w:rsidRDefault="00535EDD" w:rsidP="00A93A32">
      <w:pPr>
        <w:autoSpaceDE w:val="0"/>
        <w:autoSpaceDN w:val="0"/>
        <w:adjustRightInd w:val="0"/>
        <w:ind w:firstLine="709"/>
        <w:jc w:val="both"/>
        <w:rPr>
          <w:rFonts w:eastAsia="Calibri"/>
          <w:bCs/>
          <w:kern w:val="2"/>
          <w:lang w:eastAsia="en-US"/>
        </w:rPr>
      </w:pPr>
    </w:p>
    <w:p w:rsidR="00A93A32" w:rsidRPr="005650E5" w:rsidRDefault="00A93A32" w:rsidP="00A93A32">
      <w:pPr>
        <w:autoSpaceDE w:val="0"/>
        <w:autoSpaceDN w:val="0"/>
        <w:adjustRightInd w:val="0"/>
        <w:ind w:firstLine="709"/>
        <w:jc w:val="both"/>
        <w:rPr>
          <w:rFonts w:eastAsia="Calibri"/>
          <w:bCs/>
          <w:kern w:val="2"/>
          <w:lang w:eastAsia="en-US"/>
        </w:rPr>
      </w:pPr>
      <w:r w:rsidRPr="005650E5">
        <w:rPr>
          <w:rFonts w:eastAsia="Calibri"/>
          <w:bCs/>
          <w:kern w:val="2"/>
          <w:lang w:eastAsia="en-US"/>
        </w:rPr>
        <w:t xml:space="preserve">1. Утвердить административный регламент предоставления муниципальной услуги </w:t>
      </w:r>
      <w:r w:rsidRPr="005650E5">
        <w:rPr>
          <w:rFonts w:eastAsia="Arial"/>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650E5">
        <w:rPr>
          <w:rFonts w:eastAsia="Calibri"/>
          <w:bCs/>
          <w:kern w:val="2"/>
          <w:lang w:eastAsia="en-US"/>
        </w:rPr>
        <w:t xml:space="preserve"> (прилагается).</w:t>
      </w:r>
    </w:p>
    <w:p w:rsidR="00A93A32" w:rsidRPr="005650E5" w:rsidRDefault="00A93A32" w:rsidP="00A93A32">
      <w:pPr>
        <w:autoSpaceDE w:val="0"/>
        <w:autoSpaceDN w:val="0"/>
        <w:adjustRightInd w:val="0"/>
        <w:ind w:firstLine="709"/>
        <w:jc w:val="both"/>
        <w:rPr>
          <w:rFonts w:eastAsia="Calibri"/>
          <w:bCs/>
          <w:kern w:val="2"/>
          <w:lang w:eastAsia="en-US"/>
        </w:rPr>
      </w:pPr>
      <w:r w:rsidRPr="005650E5">
        <w:rPr>
          <w:rFonts w:eastAsia="Calibri"/>
          <w:bCs/>
          <w:kern w:val="2"/>
          <w:lang w:eastAsia="en-US"/>
        </w:rPr>
        <w:t xml:space="preserve">2.    Признать утратившим силу Постановление администрации </w:t>
      </w:r>
      <w:proofErr w:type="spellStart"/>
      <w:r w:rsidRPr="005650E5">
        <w:rPr>
          <w:rFonts w:eastAsia="Calibri"/>
          <w:bCs/>
          <w:kern w:val="2"/>
          <w:lang w:eastAsia="en-US"/>
        </w:rPr>
        <w:t>Жигаловского</w:t>
      </w:r>
      <w:proofErr w:type="spellEnd"/>
      <w:r w:rsidRPr="005650E5">
        <w:rPr>
          <w:rFonts w:eastAsia="Calibri"/>
          <w:bCs/>
          <w:kern w:val="2"/>
          <w:lang w:eastAsia="en-US"/>
        </w:rPr>
        <w:t xml:space="preserve"> муниципального образования от </w:t>
      </w:r>
      <w:r w:rsidRPr="005650E5">
        <w:rPr>
          <w:bCs/>
        </w:rPr>
        <w:t>21.06.2021г. № 53.</w:t>
      </w:r>
      <w:r w:rsidRPr="005650E5">
        <w:rPr>
          <w:rFonts w:eastAsia="Calibri"/>
          <w:bCs/>
          <w:kern w:val="2"/>
          <w:lang w:eastAsia="en-US"/>
        </w:rPr>
        <w:t xml:space="preserve"> </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bCs/>
          <w:kern w:val="2"/>
          <w:lang w:eastAsia="en-US"/>
        </w:rPr>
        <w:t xml:space="preserve">3. Настоящее постановление </w:t>
      </w:r>
      <w:r w:rsidRPr="005650E5">
        <w:rPr>
          <w:rFonts w:eastAsia="Calibri"/>
          <w:kern w:val="2"/>
          <w:lang w:eastAsia="en-US"/>
        </w:rPr>
        <w:t xml:space="preserve">вступает в силу после </w:t>
      </w:r>
      <w:r w:rsidRPr="005650E5">
        <w:rPr>
          <w:rFonts w:eastAsia="Calibri"/>
          <w:kern w:val="2"/>
          <w:u w:val="single"/>
          <w:lang w:eastAsia="en-US"/>
        </w:rPr>
        <w:t>дня</w:t>
      </w:r>
      <w:r w:rsidRPr="005650E5">
        <w:rPr>
          <w:rFonts w:eastAsia="Calibri"/>
          <w:kern w:val="2"/>
          <w:lang w:eastAsia="en-US"/>
        </w:rPr>
        <w:t xml:space="preserve"> его официального опубликования.</w:t>
      </w:r>
    </w:p>
    <w:p w:rsidR="00A93A32" w:rsidRPr="005650E5" w:rsidRDefault="00A93A32" w:rsidP="00A93A32">
      <w:pPr>
        <w:autoSpaceDE w:val="0"/>
        <w:autoSpaceDN w:val="0"/>
        <w:adjustRightInd w:val="0"/>
        <w:ind w:firstLine="709"/>
        <w:jc w:val="both"/>
        <w:rPr>
          <w:rFonts w:eastAsia="Calibri"/>
          <w:kern w:val="2"/>
          <w:lang w:eastAsia="en-US"/>
        </w:rPr>
      </w:pPr>
    </w:p>
    <w:p w:rsidR="00A93A32" w:rsidRPr="005650E5" w:rsidRDefault="00A93A32" w:rsidP="00A93A32">
      <w:pPr>
        <w:autoSpaceDE w:val="0"/>
        <w:autoSpaceDN w:val="0"/>
        <w:adjustRightInd w:val="0"/>
        <w:rPr>
          <w:kern w:val="2"/>
        </w:rPr>
      </w:pPr>
      <w:r w:rsidRPr="005650E5">
        <w:rPr>
          <w:kern w:val="2"/>
        </w:rPr>
        <w:t xml:space="preserve">Глава </w:t>
      </w:r>
      <w:proofErr w:type="spellStart"/>
      <w:r w:rsidRPr="005650E5">
        <w:rPr>
          <w:kern w:val="2"/>
        </w:rPr>
        <w:t>Жигаловского</w:t>
      </w:r>
      <w:proofErr w:type="spellEnd"/>
    </w:p>
    <w:p w:rsidR="00A93A32" w:rsidRPr="00B211BC" w:rsidRDefault="00A93A32" w:rsidP="00A93A32">
      <w:pPr>
        <w:autoSpaceDE w:val="0"/>
        <w:autoSpaceDN w:val="0"/>
        <w:adjustRightInd w:val="0"/>
        <w:rPr>
          <w:kern w:val="2"/>
        </w:rPr>
        <w:sectPr w:rsidR="00A93A32" w:rsidRPr="00B211BC" w:rsidSect="00E72FC3">
          <w:footerReference w:type="first" r:id="rId13"/>
          <w:pgSz w:w="11906" w:h="16838"/>
          <w:pgMar w:top="1134" w:right="851" w:bottom="1134" w:left="1701" w:header="709" w:footer="709" w:gutter="0"/>
          <w:pgNumType w:start="1"/>
          <w:cols w:space="708"/>
          <w:docGrid w:linePitch="360"/>
        </w:sectPr>
      </w:pPr>
      <w:r w:rsidRPr="005650E5">
        <w:rPr>
          <w:kern w:val="2"/>
        </w:rPr>
        <w:t xml:space="preserve">муниципального образования                                                     Д.А. </w:t>
      </w:r>
      <w:proofErr w:type="spellStart"/>
      <w:r w:rsidRPr="005650E5">
        <w:rPr>
          <w:kern w:val="2"/>
        </w:rPr>
        <w:t>Лунёв</w:t>
      </w:r>
      <w:proofErr w:type="spellEnd"/>
      <w:r w:rsidRPr="005650E5">
        <w:rPr>
          <w:kern w:val="2"/>
        </w:rPr>
        <w:t xml:space="preserve">  </w:t>
      </w:r>
      <w:r w:rsidR="00B211BC">
        <w:rPr>
          <w:kern w:val="2"/>
        </w:rPr>
        <w:t xml:space="preserve">            </w:t>
      </w:r>
      <w:r w:rsidR="00535EDD">
        <w:rPr>
          <w:kern w:val="2"/>
        </w:rPr>
        <w:t xml:space="preserve">    </w:t>
      </w:r>
    </w:p>
    <w:p w:rsidR="00A93A32" w:rsidRPr="005650E5" w:rsidRDefault="00535EDD" w:rsidP="00B211BC">
      <w:pPr>
        <w:autoSpaceDE w:val="0"/>
        <w:autoSpaceDN w:val="0"/>
        <w:jc w:val="both"/>
        <w:rPr>
          <w:kern w:val="2"/>
        </w:rPr>
      </w:pPr>
      <w:r>
        <w:rPr>
          <w:kern w:val="2"/>
        </w:rPr>
        <w:lastRenderedPageBreak/>
        <w:t xml:space="preserve">                                                                                                                </w:t>
      </w:r>
      <w:r w:rsidR="00B211BC">
        <w:rPr>
          <w:kern w:val="2"/>
        </w:rPr>
        <w:t xml:space="preserve"> </w:t>
      </w:r>
      <w:r w:rsidR="00A93A32" w:rsidRPr="005650E5">
        <w:rPr>
          <w:kern w:val="2"/>
        </w:rPr>
        <w:t>УТВЕРЖДЕН</w:t>
      </w:r>
    </w:p>
    <w:p w:rsidR="00A93A32" w:rsidRPr="005650E5" w:rsidRDefault="00A93A32" w:rsidP="00A93A32">
      <w:pPr>
        <w:autoSpaceDE w:val="0"/>
        <w:autoSpaceDN w:val="0"/>
        <w:ind w:left="5670"/>
        <w:jc w:val="both"/>
        <w:rPr>
          <w:kern w:val="2"/>
        </w:rPr>
      </w:pPr>
      <w:r w:rsidRPr="005650E5">
        <w:rPr>
          <w:kern w:val="2"/>
        </w:rPr>
        <w:t xml:space="preserve">Постановлением администрации </w:t>
      </w:r>
      <w:proofErr w:type="spellStart"/>
      <w:r w:rsidRPr="005650E5">
        <w:rPr>
          <w:kern w:val="2"/>
        </w:rPr>
        <w:t>Жигаловского</w:t>
      </w:r>
      <w:proofErr w:type="spellEnd"/>
      <w:r w:rsidRPr="005650E5">
        <w:rPr>
          <w:kern w:val="2"/>
        </w:rPr>
        <w:t xml:space="preserve"> муниципального образования</w:t>
      </w:r>
    </w:p>
    <w:p w:rsidR="00A93A32" w:rsidRPr="005650E5" w:rsidRDefault="00A93A32" w:rsidP="00A93A32">
      <w:pPr>
        <w:autoSpaceDE w:val="0"/>
        <w:autoSpaceDN w:val="0"/>
        <w:ind w:left="5670"/>
        <w:jc w:val="both"/>
        <w:rPr>
          <w:kern w:val="2"/>
        </w:rPr>
      </w:pPr>
      <w:r w:rsidRPr="005650E5">
        <w:rPr>
          <w:kern w:val="2"/>
        </w:rPr>
        <w:t>от 08.11.2021г. № 87</w:t>
      </w:r>
    </w:p>
    <w:p w:rsidR="00A93A32" w:rsidRPr="005650E5" w:rsidRDefault="00A93A32" w:rsidP="00A93A32">
      <w:pPr>
        <w:autoSpaceDE w:val="0"/>
        <w:autoSpaceDN w:val="0"/>
        <w:ind w:left="5670"/>
        <w:jc w:val="both"/>
        <w:rPr>
          <w:kern w:val="2"/>
        </w:rPr>
      </w:pPr>
    </w:p>
    <w:p w:rsidR="00A93A32" w:rsidRPr="005650E5" w:rsidRDefault="00A93A32" w:rsidP="00A93A32">
      <w:pPr>
        <w:autoSpaceDE w:val="0"/>
        <w:autoSpaceDN w:val="0"/>
        <w:jc w:val="both"/>
        <w:rPr>
          <w:b/>
          <w:kern w:val="2"/>
          <w:highlight w:val="yellow"/>
        </w:rPr>
      </w:pPr>
    </w:p>
    <w:p w:rsidR="00A93A32" w:rsidRPr="005650E5" w:rsidRDefault="00A93A32" w:rsidP="00A93A32">
      <w:pPr>
        <w:keepNext/>
        <w:autoSpaceDE w:val="0"/>
        <w:autoSpaceDN w:val="0"/>
        <w:jc w:val="center"/>
        <w:rPr>
          <w:b/>
          <w:kern w:val="2"/>
        </w:rPr>
      </w:pPr>
      <w:r w:rsidRPr="005650E5">
        <w:rPr>
          <w:b/>
          <w:kern w:val="2"/>
        </w:rPr>
        <w:t>АДМИНИСТРАТИВНЫЙ РЕГЛАМЕНТ</w:t>
      </w:r>
    </w:p>
    <w:p w:rsidR="00A93A32" w:rsidRPr="005650E5" w:rsidRDefault="00A93A32" w:rsidP="00A93A32">
      <w:pPr>
        <w:jc w:val="center"/>
        <w:rPr>
          <w:b/>
          <w:kern w:val="2"/>
        </w:rPr>
      </w:pPr>
      <w:r w:rsidRPr="005650E5">
        <w:rPr>
          <w:b/>
          <w:kern w:val="2"/>
        </w:rPr>
        <w:t>ПРЕДОСТАВЛЕНИЯ МУНИЦИПАЛЬНОЙ УСЛУГИ</w:t>
      </w:r>
      <w:r w:rsidRPr="005650E5">
        <w:rPr>
          <w:b/>
          <w:kern w:val="2"/>
        </w:rPr>
        <w:br/>
        <w:t>«ВЫДАЧА УВЕДОМЛЕНИЯ О СООТВЕТСТВИИ (НЕСООТВЕТСТВИИ) УКАЗАННЫХ В УВЕДОМЛЕНИИ</w:t>
      </w:r>
      <w:r w:rsidRPr="005650E5">
        <w:rPr>
          <w:b/>
          <w:kern w:val="2"/>
        </w:rPr>
        <w:br/>
        <w:t xml:space="preserve">О ПЛАНИРУЕМЫХ  СТРОИТЕЛЬСТВЕ ИЛИ РЕКОНСТРУКЦИИ ОБЪЕКТА </w:t>
      </w:r>
      <w:r w:rsidRPr="005650E5">
        <w:rPr>
          <w:rFonts w:eastAsia="Arial"/>
          <w:b/>
          <w:lang w:eastAsia="zh-CN"/>
        </w:rPr>
        <w:t xml:space="preserve">ИНДИВИДУАЛЬНОГО ЖИЛИЩНОГО СТРОИТЕЛЬСТВА ИЛИ САДОВОГО ДОМА ПАРАМЕТРОВ </w:t>
      </w:r>
      <w:r w:rsidRPr="005650E5">
        <w:rPr>
          <w:b/>
          <w:kern w:val="2"/>
        </w:rPr>
        <w:t xml:space="preserve">ОБЪЕКТА </w:t>
      </w:r>
      <w:r w:rsidRPr="005650E5">
        <w:rPr>
          <w:rFonts w:eastAsia="Arial"/>
          <w:b/>
          <w:lang w:eastAsia="zh-CN"/>
        </w:rPr>
        <w:t>ИНДИВИДУАЛЬНОГО ЖИЛИЩНОГО СТРОИТЕЛЬСТВА</w:t>
      </w:r>
      <w:r w:rsidRPr="005650E5">
        <w:rPr>
          <w:rFonts w:eastAsia="Arial"/>
          <w:b/>
          <w:lang w:eastAsia="zh-CN"/>
        </w:rPr>
        <w:br/>
        <w:t>ИЛИ САДОВОГО ДОМА УСТАНОВЛЕННЫМ ПАРАМЕТРАМ</w:t>
      </w:r>
      <w:r w:rsidRPr="005650E5">
        <w:rPr>
          <w:rFonts w:eastAsia="Arial"/>
          <w:b/>
          <w:lang w:eastAsia="zh-CN"/>
        </w:rPr>
        <w:br/>
        <w:t>И ДОПУСТИМОСТИ РАЗМЕЩЕНИЯ ОБЪЕКТА ИНДИВИДУАЛЬНОГО ЖИЛИЩНОГО СТРОИТЕЛЬСТВА</w:t>
      </w:r>
      <w:r w:rsidRPr="005650E5">
        <w:rPr>
          <w:rFonts w:eastAsia="Arial"/>
          <w:b/>
          <w:lang w:eastAsia="zh-CN"/>
        </w:rPr>
        <w:br/>
        <w:t>ИЛИ САДОВОГО ДОМА НА ЗЕМЕЛЬНОМ УЧАСТКЕ»</w:t>
      </w:r>
      <w:r w:rsidRPr="005650E5">
        <w:rPr>
          <w:b/>
          <w:kern w:val="2"/>
        </w:rPr>
        <w:br/>
      </w:r>
    </w:p>
    <w:p w:rsidR="00A93A32" w:rsidRPr="005650E5" w:rsidRDefault="00A93A32" w:rsidP="00A93A32">
      <w:pPr>
        <w:keepNext/>
        <w:jc w:val="center"/>
        <w:rPr>
          <w:kern w:val="2"/>
        </w:rPr>
      </w:pPr>
      <w:r w:rsidRPr="005650E5">
        <w:rPr>
          <w:kern w:val="2"/>
        </w:rPr>
        <w:t>РАЗДЕЛ I. ОБЩИЕ ПОЛОЖЕНИЯ</w:t>
      </w:r>
    </w:p>
    <w:p w:rsidR="00A93A32" w:rsidRPr="005650E5" w:rsidRDefault="00A93A32" w:rsidP="00A93A32">
      <w:pPr>
        <w:keepNext/>
        <w:keepLines/>
        <w:autoSpaceDE w:val="0"/>
        <w:autoSpaceDN w:val="0"/>
        <w:ind w:firstLine="709"/>
        <w:jc w:val="center"/>
        <w:rPr>
          <w:kern w:val="2"/>
        </w:rPr>
      </w:pPr>
    </w:p>
    <w:p w:rsidR="00A93A32" w:rsidRPr="005650E5" w:rsidRDefault="00A93A32" w:rsidP="00A93A32">
      <w:pPr>
        <w:keepNext/>
        <w:keepLines/>
        <w:autoSpaceDE w:val="0"/>
        <w:autoSpaceDN w:val="0"/>
        <w:jc w:val="center"/>
        <w:outlineLvl w:val="2"/>
        <w:rPr>
          <w:kern w:val="2"/>
        </w:rPr>
      </w:pPr>
      <w:r w:rsidRPr="005650E5">
        <w:rPr>
          <w:kern w:val="2"/>
        </w:rPr>
        <w:t>Глава 1. Предмет регулирования административного регламента</w:t>
      </w:r>
    </w:p>
    <w:p w:rsidR="00A93A32" w:rsidRPr="005650E5" w:rsidRDefault="00A93A32" w:rsidP="00A93A32">
      <w:pPr>
        <w:keepNext/>
        <w:keepLines/>
        <w:autoSpaceDE w:val="0"/>
        <w:autoSpaceDN w:val="0"/>
        <w:ind w:firstLine="709"/>
        <w:jc w:val="both"/>
        <w:rPr>
          <w:kern w:val="2"/>
        </w:rPr>
      </w:pPr>
    </w:p>
    <w:p w:rsidR="00A93A32" w:rsidRPr="005650E5" w:rsidRDefault="00A93A32" w:rsidP="00A93A32">
      <w:pPr>
        <w:autoSpaceDE w:val="0"/>
        <w:autoSpaceDN w:val="0"/>
        <w:ind w:firstLine="709"/>
        <w:jc w:val="both"/>
        <w:rPr>
          <w:kern w:val="2"/>
        </w:rPr>
      </w:pPr>
      <w:r w:rsidRPr="005650E5">
        <w:rPr>
          <w:kern w:val="2"/>
        </w:rPr>
        <w:t xml:space="preserve">1. Настоящий административный регламент </w:t>
      </w:r>
      <w:r w:rsidRPr="005650E5">
        <w:rPr>
          <w:rFonts w:eastAsia="Calibri"/>
          <w:bCs/>
          <w:kern w:val="2"/>
          <w:lang w:eastAsia="en-US"/>
        </w:rPr>
        <w:t>предоставления муниципальной услуги «</w:t>
      </w:r>
      <w:r w:rsidRPr="005650E5">
        <w:rPr>
          <w:rFonts w:eastAsia="Arial"/>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650E5">
        <w:rPr>
          <w:rFonts w:eastAsia="Calibri"/>
          <w:bCs/>
          <w:kern w:val="2"/>
          <w:lang w:eastAsia="en-US"/>
        </w:rPr>
        <w:t xml:space="preserve"> (далее – административный регламент) </w:t>
      </w:r>
      <w:r w:rsidRPr="005650E5">
        <w:rPr>
          <w:kern w:val="2"/>
        </w:rPr>
        <w:t xml:space="preserve">устанавливает порядок и стандарт предоставления муниципальной услуги, в том числе </w:t>
      </w:r>
      <w:r w:rsidRPr="005650E5">
        <w:rPr>
          <w:rFonts w:eastAsia="Calibri"/>
          <w:bCs/>
          <w:kern w:val="2"/>
          <w:lang w:eastAsia="en-US"/>
        </w:rPr>
        <w:t xml:space="preserve">порядок взаимодействия местной администрации </w:t>
      </w:r>
      <w:proofErr w:type="spellStart"/>
      <w:r w:rsidRPr="005650E5">
        <w:rPr>
          <w:rFonts w:eastAsia="Calibri"/>
          <w:bCs/>
          <w:kern w:val="2"/>
          <w:lang w:eastAsia="en-US"/>
        </w:rPr>
        <w:t>Жигаловского</w:t>
      </w:r>
      <w:proofErr w:type="spellEnd"/>
      <w:r w:rsidRPr="005650E5">
        <w:rPr>
          <w:rFonts w:eastAsia="Calibri"/>
          <w:bCs/>
          <w:kern w:val="2"/>
          <w:lang w:eastAsia="en-US"/>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5650E5">
        <w:rPr>
          <w:rFonts w:eastAsia="Arial"/>
          <w:lang w:eastAsia="zh-CN"/>
        </w:rPr>
        <w:t xml:space="preserve">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650E5">
        <w:rPr>
          <w:rFonts w:eastAsia="Calibri"/>
          <w:bCs/>
          <w:kern w:val="2"/>
          <w:lang w:eastAsia="en-US"/>
        </w:rPr>
        <w:t xml:space="preserve">расположенном на территории </w:t>
      </w:r>
      <w:proofErr w:type="spellStart"/>
      <w:r w:rsidRPr="005650E5">
        <w:rPr>
          <w:rFonts w:eastAsia="Calibri"/>
          <w:bCs/>
          <w:kern w:val="2"/>
          <w:lang w:eastAsia="en-US"/>
        </w:rPr>
        <w:t>Жигаловского</w:t>
      </w:r>
      <w:proofErr w:type="spellEnd"/>
      <w:r w:rsidRPr="005650E5">
        <w:rPr>
          <w:rFonts w:eastAsia="Calibri"/>
          <w:bCs/>
          <w:kern w:val="2"/>
          <w:lang w:eastAsia="en-US"/>
        </w:rPr>
        <w:t xml:space="preserve"> муниципального образования </w:t>
      </w:r>
      <w:r w:rsidRPr="005650E5">
        <w:rPr>
          <w:rFonts w:eastAsia="Arial"/>
          <w:lang w:eastAsia="zh-CN"/>
        </w:rPr>
        <w:t>(далее соответственно – муниципальное образование, земельный участок).</w:t>
      </w:r>
    </w:p>
    <w:p w:rsidR="00A93A32" w:rsidRPr="005650E5" w:rsidRDefault="00A93A32" w:rsidP="00EA4495">
      <w:pPr>
        <w:autoSpaceDE w:val="0"/>
        <w:autoSpaceDN w:val="0"/>
        <w:ind w:firstLine="709"/>
        <w:jc w:val="both"/>
        <w:rPr>
          <w:kern w:val="2"/>
        </w:rPr>
      </w:pPr>
      <w:r w:rsidRPr="005650E5">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w:t>
      </w:r>
      <w:r w:rsidR="00EA4495">
        <w:rPr>
          <w:kern w:val="2"/>
        </w:rPr>
        <w:t>ставлении муниципальной услуги.</w:t>
      </w:r>
    </w:p>
    <w:p w:rsidR="00A93A32" w:rsidRPr="005650E5" w:rsidRDefault="00A93A32" w:rsidP="00EA4495">
      <w:pPr>
        <w:keepNext/>
        <w:keepLines/>
        <w:autoSpaceDE w:val="0"/>
        <w:autoSpaceDN w:val="0"/>
        <w:jc w:val="center"/>
        <w:outlineLvl w:val="2"/>
        <w:rPr>
          <w:kern w:val="2"/>
        </w:rPr>
      </w:pPr>
      <w:r w:rsidRPr="005650E5">
        <w:rPr>
          <w:kern w:val="2"/>
        </w:rPr>
        <w:t>Глава 2. Круг заявителей</w:t>
      </w:r>
    </w:p>
    <w:p w:rsidR="00A93A32" w:rsidRPr="005650E5" w:rsidRDefault="00A93A32" w:rsidP="00A93A32">
      <w:pPr>
        <w:autoSpaceDE w:val="0"/>
        <w:autoSpaceDN w:val="0"/>
        <w:adjustRightInd w:val="0"/>
        <w:ind w:firstLine="709"/>
        <w:jc w:val="both"/>
        <w:outlineLvl w:val="0"/>
        <w:rPr>
          <w:kern w:val="2"/>
        </w:rPr>
      </w:pPr>
      <w:r w:rsidRPr="005650E5">
        <w:rPr>
          <w:kern w:val="2"/>
        </w:rPr>
        <w:t xml:space="preserve">3. Заявителями на предоставление муниципальной услуги являются юридические лица, физические лица, </w:t>
      </w:r>
      <w:r w:rsidRPr="005650E5">
        <w:rPr>
          <w:color w:val="181818"/>
        </w:rPr>
        <w:t xml:space="preserve">являющиеся застройщиками в соответствии с градостроительным законодательством Российской Федерации </w:t>
      </w:r>
      <w:r w:rsidRPr="005650E5">
        <w:rPr>
          <w:kern w:val="2"/>
        </w:rPr>
        <w:t>(далее – заявители).</w:t>
      </w:r>
    </w:p>
    <w:p w:rsidR="00A93A32" w:rsidRPr="005650E5" w:rsidRDefault="00A93A32" w:rsidP="00A93A32">
      <w:pPr>
        <w:autoSpaceDE w:val="0"/>
        <w:autoSpaceDN w:val="0"/>
        <w:adjustRightInd w:val="0"/>
        <w:ind w:firstLine="709"/>
        <w:jc w:val="both"/>
        <w:rPr>
          <w:kern w:val="2"/>
        </w:rPr>
      </w:pPr>
      <w:r w:rsidRPr="005650E5">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A93A32" w:rsidRPr="005650E5" w:rsidRDefault="00A93A32" w:rsidP="00A93A32">
      <w:pPr>
        <w:autoSpaceDE w:val="0"/>
        <w:autoSpaceDN w:val="0"/>
        <w:ind w:firstLine="709"/>
        <w:jc w:val="both"/>
        <w:rPr>
          <w:kern w:val="2"/>
        </w:rPr>
      </w:pPr>
      <w:r w:rsidRPr="005650E5">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93A32" w:rsidRPr="005650E5" w:rsidRDefault="00A93A32" w:rsidP="00A93A32">
      <w:pPr>
        <w:autoSpaceDE w:val="0"/>
        <w:autoSpaceDN w:val="0"/>
        <w:ind w:firstLine="709"/>
        <w:jc w:val="both"/>
        <w:rPr>
          <w:kern w:val="2"/>
        </w:rPr>
      </w:pPr>
    </w:p>
    <w:p w:rsidR="00A93A32" w:rsidRPr="005650E5" w:rsidRDefault="00A93A32" w:rsidP="00A93A32">
      <w:pPr>
        <w:keepNext/>
        <w:keepLines/>
        <w:autoSpaceDE w:val="0"/>
        <w:autoSpaceDN w:val="0"/>
        <w:jc w:val="center"/>
        <w:outlineLvl w:val="2"/>
        <w:rPr>
          <w:kern w:val="2"/>
        </w:rPr>
      </w:pPr>
      <w:r w:rsidRPr="005650E5">
        <w:rPr>
          <w:kern w:val="2"/>
        </w:rPr>
        <w:lastRenderedPageBreak/>
        <w:t>Глава 3. Требования к порядку информирования</w:t>
      </w:r>
      <w:r w:rsidRPr="005650E5">
        <w:rPr>
          <w:kern w:val="2"/>
        </w:rPr>
        <w:br/>
        <w:t>о предоставлении муниципальной услуги</w:t>
      </w:r>
    </w:p>
    <w:p w:rsidR="00A93A32" w:rsidRPr="005650E5" w:rsidRDefault="00A93A32" w:rsidP="00A93A32">
      <w:pPr>
        <w:keepNext/>
        <w:keepLines/>
        <w:autoSpaceDE w:val="0"/>
        <w:autoSpaceDN w:val="0"/>
        <w:ind w:firstLine="709"/>
        <w:jc w:val="center"/>
        <w:rPr>
          <w:kern w:val="2"/>
        </w:rPr>
      </w:pPr>
    </w:p>
    <w:p w:rsidR="00A93A32" w:rsidRPr="005650E5" w:rsidRDefault="00A93A32" w:rsidP="00A93A32">
      <w:pPr>
        <w:autoSpaceDE w:val="0"/>
        <w:autoSpaceDN w:val="0"/>
        <w:ind w:firstLine="709"/>
        <w:jc w:val="both"/>
        <w:rPr>
          <w:kern w:val="2"/>
        </w:rPr>
      </w:pPr>
      <w:r w:rsidRPr="005650E5">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93A32" w:rsidRPr="005650E5" w:rsidRDefault="00A93A32" w:rsidP="00A93A32">
      <w:pPr>
        <w:autoSpaceDE w:val="0"/>
        <w:autoSpaceDN w:val="0"/>
        <w:ind w:firstLine="709"/>
        <w:jc w:val="both"/>
        <w:rPr>
          <w:kern w:val="2"/>
        </w:rPr>
      </w:pPr>
      <w:r w:rsidRPr="005650E5">
        <w:rPr>
          <w:kern w:val="2"/>
        </w:rPr>
        <w:t>7. Информация по вопросам предоставления муниципальной услуги предоставляется:</w:t>
      </w:r>
    </w:p>
    <w:p w:rsidR="00A93A32" w:rsidRPr="005650E5" w:rsidRDefault="00A93A32" w:rsidP="00A93A32">
      <w:pPr>
        <w:autoSpaceDE w:val="0"/>
        <w:autoSpaceDN w:val="0"/>
        <w:ind w:firstLine="709"/>
        <w:jc w:val="both"/>
        <w:rPr>
          <w:kern w:val="2"/>
        </w:rPr>
      </w:pPr>
      <w:r w:rsidRPr="005650E5">
        <w:rPr>
          <w:kern w:val="2"/>
        </w:rPr>
        <w:t>1) при личном контакте с заявителем или его представителем;</w:t>
      </w:r>
    </w:p>
    <w:p w:rsidR="00A93A32" w:rsidRPr="005650E5" w:rsidRDefault="00A93A32" w:rsidP="00A93A32">
      <w:pPr>
        <w:autoSpaceDE w:val="0"/>
        <w:autoSpaceDN w:val="0"/>
        <w:ind w:firstLine="709"/>
        <w:jc w:val="both"/>
        <w:rPr>
          <w:kern w:val="2"/>
        </w:rPr>
      </w:pPr>
      <w:r w:rsidRPr="005650E5">
        <w:rPr>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https://жигалово-адм.рф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5650E5">
        <w:rPr>
          <w:kern w:val="2"/>
          <w:lang w:val="en-US"/>
        </w:rPr>
        <w:t>e</w:t>
      </w:r>
      <w:r w:rsidRPr="005650E5">
        <w:rPr>
          <w:kern w:val="2"/>
        </w:rPr>
        <w:t>-</w:t>
      </w:r>
      <w:r w:rsidRPr="005650E5">
        <w:rPr>
          <w:kern w:val="2"/>
          <w:lang w:val="en-US"/>
        </w:rPr>
        <w:t>mail</w:t>
      </w:r>
      <w:r w:rsidRPr="005650E5">
        <w:rPr>
          <w:kern w:val="2"/>
        </w:rPr>
        <w:t xml:space="preserve">: </w:t>
      </w:r>
      <w:proofErr w:type="spellStart"/>
      <w:r w:rsidRPr="005650E5">
        <w:rPr>
          <w:kern w:val="2"/>
          <w:lang w:val="en-US"/>
        </w:rPr>
        <w:t>jigadm</w:t>
      </w:r>
      <w:proofErr w:type="spellEnd"/>
      <w:r w:rsidRPr="005650E5">
        <w:rPr>
          <w:kern w:val="2"/>
        </w:rPr>
        <w:t>@</w:t>
      </w:r>
      <w:r w:rsidRPr="005650E5">
        <w:rPr>
          <w:kern w:val="2"/>
          <w:lang w:val="en-US"/>
        </w:rPr>
        <w:t>mail</w:t>
      </w:r>
      <w:r w:rsidRPr="005650E5">
        <w:rPr>
          <w:kern w:val="2"/>
        </w:rPr>
        <w:t>.</w:t>
      </w:r>
      <w:proofErr w:type="spellStart"/>
      <w:r w:rsidRPr="005650E5">
        <w:rPr>
          <w:kern w:val="2"/>
          <w:lang w:val="en-US"/>
        </w:rPr>
        <w:t>ru</w:t>
      </w:r>
      <w:proofErr w:type="spellEnd"/>
      <w:r w:rsidRPr="005650E5">
        <w:rPr>
          <w:kern w:val="2"/>
        </w:rPr>
        <w:t xml:space="preserve"> (далее – электронная почта администрации); </w:t>
      </w:r>
    </w:p>
    <w:p w:rsidR="00A93A32" w:rsidRPr="005650E5" w:rsidRDefault="00A93A32" w:rsidP="00A93A32">
      <w:pPr>
        <w:autoSpaceDE w:val="0"/>
        <w:autoSpaceDN w:val="0"/>
        <w:ind w:firstLine="709"/>
        <w:jc w:val="both"/>
        <w:rPr>
          <w:kern w:val="2"/>
        </w:rPr>
      </w:pPr>
      <w:r w:rsidRPr="005650E5">
        <w:rPr>
          <w:kern w:val="2"/>
        </w:rPr>
        <w:t>3) письменно в случае письменного обращения заявителя или его представителя.</w:t>
      </w:r>
    </w:p>
    <w:p w:rsidR="00A93A32" w:rsidRPr="005650E5" w:rsidRDefault="00A93A32" w:rsidP="00A93A32">
      <w:pPr>
        <w:autoSpaceDE w:val="0"/>
        <w:autoSpaceDN w:val="0"/>
        <w:ind w:firstLine="709"/>
        <w:jc w:val="both"/>
        <w:rPr>
          <w:kern w:val="2"/>
        </w:rPr>
      </w:pPr>
      <w:r w:rsidRPr="005650E5">
        <w:rPr>
          <w:kern w:val="2"/>
        </w:rPr>
        <w:t>8. Информация о ходе предоставления муниципальной услуги предоставляется:</w:t>
      </w:r>
    </w:p>
    <w:p w:rsidR="00A93A32" w:rsidRPr="005650E5" w:rsidRDefault="00A93A32" w:rsidP="00A93A32">
      <w:pPr>
        <w:autoSpaceDE w:val="0"/>
        <w:autoSpaceDN w:val="0"/>
        <w:ind w:firstLine="709"/>
        <w:jc w:val="both"/>
        <w:rPr>
          <w:kern w:val="2"/>
        </w:rPr>
      </w:pPr>
      <w:r w:rsidRPr="005650E5">
        <w:rPr>
          <w:kern w:val="2"/>
        </w:rPr>
        <w:t>1) при личном контакте с заявителем или его представителем;</w:t>
      </w:r>
    </w:p>
    <w:p w:rsidR="00A93A32" w:rsidRPr="005650E5" w:rsidRDefault="00A93A32" w:rsidP="00A93A32">
      <w:pPr>
        <w:autoSpaceDE w:val="0"/>
        <w:autoSpaceDN w:val="0"/>
        <w:ind w:firstLine="709"/>
        <w:jc w:val="both"/>
        <w:rPr>
          <w:kern w:val="2"/>
        </w:rPr>
      </w:pPr>
      <w:r w:rsidRPr="005650E5">
        <w:rPr>
          <w:kern w:val="2"/>
        </w:rPr>
        <w:t>2) с использованием телефонной связи, через официальный сайт администрации, по электронной почте администрации;</w:t>
      </w:r>
    </w:p>
    <w:p w:rsidR="00A93A32" w:rsidRPr="005650E5" w:rsidRDefault="00A93A32" w:rsidP="00A93A32">
      <w:pPr>
        <w:autoSpaceDE w:val="0"/>
        <w:autoSpaceDN w:val="0"/>
        <w:ind w:firstLine="709"/>
        <w:jc w:val="both"/>
        <w:rPr>
          <w:kern w:val="2"/>
        </w:rPr>
      </w:pPr>
      <w:r w:rsidRPr="005650E5">
        <w:rPr>
          <w:kern w:val="2"/>
        </w:rPr>
        <w:t>3) письменно в случае письменного обращения заявителя или его представителя.</w:t>
      </w:r>
    </w:p>
    <w:p w:rsidR="00A93A32" w:rsidRPr="005650E5" w:rsidRDefault="00A93A32" w:rsidP="00A93A32">
      <w:pPr>
        <w:autoSpaceDE w:val="0"/>
        <w:autoSpaceDN w:val="0"/>
        <w:ind w:firstLine="709"/>
        <w:jc w:val="both"/>
        <w:rPr>
          <w:kern w:val="2"/>
        </w:rPr>
      </w:pPr>
      <w:r w:rsidRPr="005650E5">
        <w:rPr>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93A32" w:rsidRPr="005650E5" w:rsidRDefault="00A93A32" w:rsidP="00A93A32">
      <w:pPr>
        <w:autoSpaceDE w:val="0"/>
        <w:autoSpaceDN w:val="0"/>
        <w:ind w:firstLine="709"/>
        <w:jc w:val="both"/>
        <w:rPr>
          <w:kern w:val="2"/>
        </w:rPr>
      </w:pPr>
      <w:r w:rsidRPr="005650E5">
        <w:rPr>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93A32" w:rsidRPr="005650E5" w:rsidRDefault="00A93A32" w:rsidP="00A93A32">
      <w:pPr>
        <w:autoSpaceDE w:val="0"/>
        <w:autoSpaceDN w:val="0"/>
        <w:ind w:firstLine="709"/>
        <w:jc w:val="both"/>
        <w:rPr>
          <w:kern w:val="2"/>
        </w:rPr>
      </w:pPr>
      <w:r w:rsidRPr="005650E5">
        <w:rPr>
          <w:kern w:val="2"/>
        </w:rPr>
        <w:t>2) о порядке предоставления муниципальной услуги и ходе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3) о перечне документов, необходимых для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4) о времени приема документов, необходимых для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5) о сроке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6) об основаниях отказа в приеме документов, необходимых для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7) об основаниях отказа в предоставлении муниципальной услуги;</w:t>
      </w:r>
    </w:p>
    <w:p w:rsidR="00A93A32" w:rsidRPr="005650E5" w:rsidRDefault="00A93A32" w:rsidP="00A93A32">
      <w:pPr>
        <w:autoSpaceDE w:val="0"/>
        <w:autoSpaceDN w:val="0"/>
        <w:ind w:firstLine="709"/>
        <w:jc w:val="both"/>
        <w:rPr>
          <w:kern w:val="2"/>
        </w:rPr>
      </w:pPr>
      <w:r w:rsidRPr="005650E5">
        <w:rPr>
          <w:kern w:val="2"/>
        </w:rPr>
        <w:t>8) о порядке обжалования решений и действий (бездействия), принимаемых (совершаемых) в рамках предоставления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93A32" w:rsidRPr="005650E5" w:rsidRDefault="00A93A32" w:rsidP="00A93A32">
      <w:pPr>
        <w:autoSpaceDE w:val="0"/>
        <w:autoSpaceDN w:val="0"/>
        <w:adjustRightInd w:val="0"/>
        <w:ind w:firstLine="709"/>
        <w:jc w:val="both"/>
        <w:rPr>
          <w:kern w:val="2"/>
        </w:rPr>
      </w:pPr>
      <w:r w:rsidRPr="005650E5">
        <w:rPr>
          <w:kern w:val="2"/>
        </w:rPr>
        <w:t>1) актуальность;</w:t>
      </w:r>
    </w:p>
    <w:p w:rsidR="00A93A32" w:rsidRPr="005650E5" w:rsidRDefault="00A93A32" w:rsidP="00A93A32">
      <w:pPr>
        <w:autoSpaceDE w:val="0"/>
        <w:autoSpaceDN w:val="0"/>
        <w:adjustRightInd w:val="0"/>
        <w:ind w:firstLine="709"/>
        <w:jc w:val="both"/>
        <w:rPr>
          <w:kern w:val="2"/>
        </w:rPr>
      </w:pPr>
      <w:r w:rsidRPr="005650E5">
        <w:rPr>
          <w:kern w:val="2"/>
        </w:rPr>
        <w:t>2) своевременность;</w:t>
      </w:r>
    </w:p>
    <w:p w:rsidR="00A93A32" w:rsidRPr="005650E5" w:rsidRDefault="00A93A32" w:rsidP="00A93A32">
      <w:pPr>
        <w:autoSpaceDE w:val="0"/>
        <w:autoSpaceDN w:val="0"/>
        <w:adjustRightInd w:val="0"/>
        <w:ind w:firstLine="709"/>
        <w:jc w:val="both"/>
        <w:rPr>
          <w:kern w:val="2"/>
        </w:rPr>
      </w:pPr>
      <w:r w:rsidRPr="005650E5">
        <w:rPr>
          <w:kern w:val="2"/>
        </w:rPr>
        <w:t>3) четкость и доступность в изложении информации;</w:t>
      </w:r>
    </w:p>
    <w:p w:rsidR="00A93A32" w:rsidRPr="005650E5" w:rsidRDefault="00A93A32" w:rsidP="00A93A32">
      <w:pPr>
        <w:autoSpaceDE w:val="0"/>
        <w:autoSpaceDN w:val="0"/>
        <w:adjustRightInd w:val="0"/>
        <w:ind w:firstLine="709"/>
        <w:jc w:val="both"/>
        <w:rPr>
          <w:kern w:val="2"/>
        </w:rPr>
      </w:pPr>
      <w:r w:rsidRPr="005650E5">
        <w:rPr>
          <w:kern w:val="2"/>
        </w:rPr>
        <w:t>4) полнота информации;</w:t>
      </w:r>
    </w:p>
    <w:p w:rsidR="00A93A32" w:rsidRPr="005650E5" w:rsidRDefault="00A93A32" w:rsidP="00A93A32">
      <w:pPr>
        <w:autoSpaceDE w:val="0"/>
        <w:autoSpaceDN w:val="0"/>
        <w:adjustRightInd w:val="0"/>
        <w:ind w:firstLine="709"/>
        <w:jc w:val="both"/>
        <w:rPr>
          <w:kern w:val="2"/>
        </w:rPr>
      </w:pPr>
      <w:r w:rsidRPr="005650E5">
        <w:rPr>
          <w:kern w:val="2"/>
        </w:rPr>
        <w:t>5) соответствие информации требованиям законодательства.</w:t>
      </w:r>
    </w:p>
    <w:p w:rsidR="00A93A32" w:rsidRPr="005650E5" w:rsidRDefault="00A93A32" w:rsidP="00A93A32">
      <w:pPr>
        <w:autoSpaceDE w:val="0"/>
        <w:autoSpaceDN w:val="0"/>
        <w:adjustRightInd w:val="0"/>
        <w:ind w:firstLine="709"/>
        <w:jc w:val="both"/>
        <w:rPr>
          <w:kern w:val="2"/>
        </w:rPr>
      </w:pPr>
      <w:r w:rsidRPr="005650E5">
        <w:rPr>
          <w:kern w:val="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93A32" w:rsidRPr="005650E5" w:rsidRDefault="00A93A32" w:rsidP="00A93A32">
      <w:pPr>
        <w:autoSpaceDE w:val="0"/>
        <w:autoSpaceDN w:val="0"/>
        <w:adjustRightInd w:val="0"/>
        <w:ind w:firstLine="709"/>
        <w:jc w:val="both"/>
        <w:rPr>
          <w:kern w:val="2"/>
        </w:rPr>
      </w:pPr>
      <w:r w:rsidRPr="005650E5">
        <w:rPr>
          <w:kern w:val="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93A32" w:rsidRPr="005650E5" w:rsidRDefault="00A93A32" w:rsidP="00A93A32">
      <w:pPr>
        <w:autoSpaceDE w:val="0"/>
        <w:autoSpaceDN w:val="0"/>
        <w:adjustRightInd w:val="0"/>
        <w:ind w:firstLine="709"/>
        <w:jc w:val="both"/>
        <w:rPr>
          <w:kern w:val="2"/>
        </w:rPr>
      </w:pPr>
      <w:r w:rsidRPr="005650E5">
        <w:rPr>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5650E5">
        <w:rPr>
          <w:kern w:val="2"/>
        </w:rPr>
        <w:t>заявителю</w:t>
      </w:r>
      <w:proofErr w:type="gramEnd"/>
      <w:r w:rsidRPr="005650E5">
        <w:rPr>
          <w:kern w:val="2"/>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93A32" w:rsidRPr="005650E5" w:rsidRDefault="00A93A32" w:rsidP="00A93A32">
      <w:pPr>
        <w:autoSpaceDE w:val="0"/>
        <w:autoSpaceDN w:val="0"/>
        <w:adjustRightInd w:val="0"/>
        <w:ind w:firstLine="709"/>
        <w:jc w:val="both"/>
        <w:rPr>
          <w:kern w:val="2"/>
        </w:rPr>
      </w:pPr>
      <w:r w:rsidRPr="005650E5">
        <w:rPr>
          <w:kern w:val="2"/>
          <w:lang w:eastAsia="en-US"/>
        </w:rPr>
        <w:lastRenderedPageBreak/>
        <w:t xml:space="preserve">Прием заявителей </w:t>
      </w:r>
      <w:r w:rsidRPr="005650E5">
        <w:rPr>
          <w:kern w:val="2"/>
        </w:rPr>
        <w:t xml:space="preserve">или их представителей </w:t>
      </w:r>
      <w:r w:rsidRPr="005650E5">
        <w:rPr>
          <w:kern w:val="2"/>
          <w:lang w:eastAsia="en-US"/>
        </w:rPr>
        <w:t>главой администрации проводится по предварительной записи, которая осуществляется по телефону 8(39551)3-13-32</w:t>
      </w:r>
      <w:r w:rsidRPr="005650E5">
        <w:rPr>
          <w:i/>
          <w:kern w:val="2"/>
          <w:lang w:eastAsia="en-US"/>
        </w:rPr>
        <w:t>.</w:t>
      </w:r>
    </w:p>
    <w:p w:rsidR="00A93A32" w:rsidRPr="005650E5" w:rsidRDefault="00A93A32" w:rsidP="00A93A32">
      <w:pPr>
        <w:autoSpaceDE w:val="0"/>
        <w:autoSpaceDN w:val="0"/>
        <w:adjustRightInd w:val="0"/>
        <w:ind w:firstLine="709"/>
        <w:jc w:val="both"/>
        <w:rPr>
          <w:kern w:val="2"/>
        </w:rPr>
      </w:pPr>
      <w:r w:rsidRPr="005650E5">
        <w:rPr>
          <w:kern w:val="2"/>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93A32" w:rsidRPr="005650E5" w:rsidRDefault="00A93A32" w:rsidP="00A93A32">
      <w:pPr>
        <w:autoSpaceDE w:val="0"/>
        <w:autoSpaceDN w:val="0"/>
        <w:adjustRightInd w:val="0"/>
        <w:ind w:firstLine="709"/>
        <w:jc w:val="both"/>
        <w:rPr>
          <w:kern w:val="2"/>
        </w:rPr>
      </w:pPr>
      <w:r w:rsidRPr="005650E5">
        <w:rPr>
          <w:kern w:val="2"/>
        </w:rPr>
        <w:t>Днем регистрации обращения является день его поступления в администрацию.</w:t>
      </w:r>
    </w:p>
    <w:p w:rsidR="00A93A32" w:rsidRPr="005650E5" w:rsidRDefault="00A93A32" w:rsidP="00A93A32">
      <w:pPr>
        <w:autoSpaceDE w:val="0"/>
        <w:autoSpaceDN w:val="0"/>
        <w:adjustRightInd w:val="0"/>
        <w:ind w:firstLine="709"/>
        <w:jc w:val="both"/>
        <w:rPr>
          <w:kern w:val="2"/>
        </w:rPr>
      </w:pPr>
      <w:r w:rsidRPr="005650E5">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93A32" w:rsidRPr="005650E5" w:rsidRDefault="00A93A32" w:rsidP="00A93A32">
      <w:pPr>
        <w:autoSpaceDE w:val="0"/>
        <w:autoSpaceDN w:val="0"/>
        <w:adjustRightInd w:val="0"/>
        <w:ind w:firstLine="709"/>
        <w:jc w:val="both"/>
        <w:rPr>
          <w:kern w:val="2"/>
        </w:rPr>
      </w:pPr>
      <w:r w:rsidRPr="005650E5">
        <w:rPr>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93A32" w:rsidRPr="005650E5" w:rsidRDefault="00A93A32" w:rsidP="00A93A32">
      <w:pPr>
        <w:autoSpaceDE w:val="0"/>
        <w:autoSpaceDN w:val="0"/>
        <w:ind w:firstLine="709"/>
        <w:jc w:val="both"/>
        <w:rPr>
          <w:kern w:val="2"/>
        </w:rPr>
      </w:pPr>
      <w:r w:rsidRPr="005650E5">
        <w:rPr>
          <w:rFonts w:eastAsia="Calibri"/>
          <w:kern w:val="2"/>
          <w:lang w:eastAsia="en-US"/>
        </w:rPr>
        <w:t>16.</w:t>
      </w:r>
      <w:r w:rsidRPr="005650E5">
        <w:rPr>
          <w:kern w:val="2"/>
        </w:rPr>
        <w:t xml:space="preserve"> Информация </w:t>
      </w:r>
      <w:r w:rsidRPr="005650E5">
        <w:rPr>
          <w:kern w:val="2"/>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5650E5">
        <w:rPr>
          <w:kern w:val="2"/>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93A32" w:rsidRPr="005650E5" w:rsidRDefault="00A93A32" w:rsidP="00A93A32">
      <w:pPr>
        <w:autoSpaceDE w:val="0"/>
        <w:autoSpaceDN w:val="0"/>
        <w:ind w:firstLine="709"/>
        <w:jc w:val="both"/>
        <w:rPr>
          <w:kern w:val="2"/>
        </w:rPr>
      </w:pPr>
      <w:r w:rsidRPr="005650E5">
        <w:rPr>
          <w:kern w:val="2"/>
        </w:rPr>
        <w:t>1) на официальном сайте администрации;</w:t>
      </w:r>
    </w:p>
    <w:p w:rsidR="00A93A32" w:rsidRPr="005650E5" w:rsidRDefault="00A93A32" w:rsidP="00A93A32">
      <w:pPr>
        <w:autoSpaceDE w:val="0"/>
        <w:autoSpaceDN w:val="0"/>
        <w:ind w:firstLine="709"/>
        <w:jc w:val="both"/>
        <w:rPr>
          <w:rFonts w:eastAsia="Calibri"/>
          <w:kern w:val="2"/>
          <w:lang w:eastAsia="en-US"/>
        </w:rPr>
      </w:pPr>
      <w:r w:rsidRPr="005650E5">
        <w:rPr>
          <w:kern w:val="2"/>
        </w:rPr>
        <w:t>2) на Портале</w:t>
      </w:r>
      <w:r w:rsidRPr="005650E5">
        <w:rPr>
          <w:rFonts w:eastAsia="Calibri"/>
          <w:kern w:val="2"/>
          <w:lang w:eastAsia="en-US"/>
        </w:rPr>
        <w:t>.</w:t>
      </w:r>
    </w:p>
    <w:p w:rsidR="00A93A32" w:rsidRPr="005650E5" w:rsidRDefault="00A93A32" w:rsidP="00A93A32">
      <w:pPr>
        <w:autoSpaceDE w:val="0"/>
        <w:autoSpaceDN w:val="0"/>
        <w:ind w:firstLine="709"/>
        <w:jc w:val="both"/>
        <w:rPr>
          <w:kern w:val="2"/>
        </w:rPr>
      </w:pPr>
      <w:r w:rsidRPr="005650E5">
        <w:rPr>
          <w:kern w:val="2"/>
        </w:rPr>
        <w:t>17. На информационных стендах, расположенных в помещениях, занимаемых администрацией, размещается следующая информация:</w:t>
      </w:r>
    </w:p>
    <w:p w:rsidR="00A93A32" w:rsidRPr="005650E5" w:rsidRDefault="00A93A32" w:rsidP="00A93A32">
      <w:pPr>
        <w:autoSpaceDE w:val="0"/>
        <w:autoSpaceDN w:val="0"/>
        <w:ind w:firstLine="709"/>
        <w:jc w:val="both"/>
        <w:rPr>
          <w:kern w:val="2"/>
        </w:rPr>
      </w:pPr>
      <w:r w:rsidRPr="005650E5">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93A32" w:rsidRPr="005650E5" w:rsidRDefault="00A93A32" w:rsidP="00A93A32">
      <w:pPr>
        <w:autoSpaceDE w:val="0"/>
        <w:autoSpaceDN w:val="0"/>
        <w:ind w:firstLine="709"/>
        <w:jc w:val="both"/>
        <w:rPr>
          <w:kern w:val="2"/>
        </w:rPr>
      </w:pPr>
      <w:r w:rsidRPr="005650E5">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3) о перечне документов, необходимых для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4) о времени приема документов, необходимых для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5) о сроке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6) об основаниях отказа в приеме документов, необходимых для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7) об основаниях отказа в предоставлении муниципальной услуги;</w:t>
      </w:r>
    </w:p>
    <w:p w:rsidR="00A93A32" w:rsidRPr="005650E5" w:rsidRDefault="00A93A32" w:rsidP="00A93A32">
      <w:pPr>
        <w:autoSpaceDE w:val="0"/>
        <w:autoSpaceDN w:val="0"/>
        <w:ind w:firstLine="709"/>
        <w:jc w:val="both"/>
        <w:rPr>
          <w:kern w:val="2"/>
        </w:rPr>
      </w:pPr>
      <w:r w:rsidRPr="005650E5">
        <w:rPr>
          <w:kern w:val="2"/>
        </w:rPr>
        <w:t>8) о порядке обжалования решений и действий (бездействия), принимаемых (совершаемых) в рамках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A93A32" w:rsidRPr="005650E5" w:rsidRDefault="00A93A32" w:rsidP="00A93A32">
      <w:pPr>
        <w:autoSpaceDE w:val="0"/>
        <w:autoSpaceDN w:val="0"/>
        <w:ind w:firstLine="709"/>
        <w:jc w:val="both"/>
        <w:rPr>
          <w:kern w:val="2"/>
        </w:rPr>
      </w:pPr>
      <w:r w:rsidRPr="005650E5">
        <w:rPr>
          <w:kern w:val="2"/>
        </w:rPr>
        <w:t>10) текст настоящего административного регламента.</w:t>
      </w:r>
    </w:p>
    <w:p w:rsidR="00A93A32" w:rsidRPr="005650E5" w:rsidRDefault="00A93A32" w:rsidP="00A93A32">
      <w:pPr>
        <w:autoSpaceDE w:val="0"/>
        <w:autoSpaceDN w:val="0"/>
        <w:ind w:firstLine="709"/>
        <w:jc w:val="both"/>
        <w:rPr>
          <w:kern w:val="2"/>
        </w:rPr>
      </w:pPr>
      <w:r w:rsidRPr="005650E5">
        <w:rPr>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93A32" w:rsidRPr="005650E5" w:rsidRDefault="00A93A32" w:rsidP="00A93A32">
      <w:pPr>
        <w:autoSpaceDE w:val="0"/>
        <w:autoSpaceDN w:val="0"/>
        <w:ind w:firstLine="709"/>
        <w:jc w:val="both"/>
        <w:rPr>
          <w:kern w:val="2"/>
        </w:rPr>
      </w:pPr>
    </w:p>
    <w:p w:rsidR="00A93A32" w:rsidRPr="005650E5" w:rsidRDefault="00A93A32" w:rsidP="00A93A32">
      <w:pPr>
        <w:keepNext/>
        <w:keepLines/>
        <w:autoSpaceDE w:val="0"/>
        <w:autoSpaceDN w:val="0"/>
        <w:jc w:val="center"/>
        <w:rPr>
          <w:kern w:val="2"/>
        </w:rPr>
      </w:pPr>
      <w:r w:rsidRPr="005650E5">
        <w:rPr>
          <w:kern w:val="2"/>
        </w:rPr>
        <w:t>РАЗДЕЛ II. СТАНДАРТ ПРЕДОСТАВЛЕНИЯ</w:t>
      </w:r>
      <w:r w:rsidRPr="005650E5">
        <w:rPr>
          <w:kern w:val="2"/>
        </w:rPr>
        <w:br/>
        <w:t>МУНИЦИПАЛЬНОЙ УСЛУГИ</w:t>
      </w:r>
    </w:p>
    <w:p w:rsidR="00A93A32" w:rsidRPr="005650E5" w:rsidRDefault="00A93A32" w:rsidP="00A93A32">
      <w:pPr>
        <w:keepNext/>
        <w:keepLines/>
        <w:autoSpaceDE w:val="0"/>
        <w:autoSpaceDN w:val="0"/>
        <w:ind w:firstLine="709"/>
        <w:jc w:val="both"/>
        <w:rPr>
          <w:kern w:val="2"/>
        </w:rPr>
      </w:pPr>
    </w:p>
    <w:p w:rsidR="00A93A32" w:rsidRPr="005650E5" w:rsidRDefault="00A93A32" w:rsidP="00A93A32">
      <w:pPr>
        <w:keepNext/>
        <w:keepLines/>
        <w:autoSpaceDE w:val="0"/>
        <w:autoSpaceDN w:val="0"/>
        <w:jc w:val="center"/>
        <w:outlineLvl w:val="2"/>
        <w:rPr>
          <w:kern w:val="2"/>
        </w:rPr>
      </w:pPr>
      <w:r w:rsidRPr="005650E5">
        <w:rPr>
          <w:kern w:val="2"/>
        </w:rPr>
        <w:t>Глава 4. Наименование муниципальной услуги</w:t>
      </w:r>
    </w:p>
    <w:p w:rsidR="00A93A32" w:rsidRPr="005650E5" w:rsidRDefault="00A93A32" w:rsidP="00A93A32">
      <w:pPr>
        <w:keepNext/>
        <w:keepLines/>
        <w:autoSpaceDE w:val="0"/>
        <w:autoSpaceDN w:val="0"/>
        <w:ind w:firstLine="709"/>
        <w:jc w:val="both"/>
        <w:rPr>
          <w:kern w:val="2"/>
        </w:rPr>
      </w:pPr>
    </w:p>
    <w:p w:rsidR="00A93A32" w:rsidRPr="005650E5" w:rsidRDefault="00A93A32" w:rsidP="00A93A32">
      <w:pPr>
        <w:autoSpaceDE w:val="0"/>
        <w:autoSpaceDN w:val="0"/>
        <w:ind w:firstLine="709"/>
        <w:jc w:val="both"/>
        <w:rPr>
          <w:rFonts w:eastAsia="Calibri"/>
          <w:bCs/>
          <w:kern w:val="2"/>
          <w:lang w:eastAsia="en-US"/>
        </w:rPr>
      </w:pPr>
      <w:r w:rsidRPr="005650E5">
        <w:rPr>
          <w:kern w:val="2"/>
        </w:rPr>
        <w:t>19. Под муниципальной услугой в настоящем административном регламенте понимается в</w:t>
      </w:r>
      <w:r w:rsidRPr="005650E5">
        <w:rPr>
          <w:rFonts w:eastAsia="Arial"/>
          <w:lang w:eastAsia="zh-CN"/>
        </w:rPr>
        <w:t>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650E5">
        <w:rPr>
          <w:rFonts w:eastAsia="Calibri"/>
          <w:bCs/>
          <w:kern w:val="2"/>
          <w:lang w:eastAsia="en-US"/>
        </w:rPr>
        <w:t>.</w:t>
      </w:r>
    </w:p>
    <w:p w:rsidR="00A93A32" w:rsidRPr="005650E5" w:rsidRDefault="00A93A32" w:rsidP="00A93A32">
      <w:pPr>
        <w:autoSpaceDE w:val="0"/>
        <w:autoSpaceDN w:val="0"/>
        <w:ind w:firstLine="709"/>
        <w:jc w:val="both"/>
        <w:rPr>
          <w:strike/>
          <w:color w:val="FF0000"/>
          <w:kern w:val="2"/>
        </w:rPr>
      </w:pPr>
    </w:p>
    <w:p w:rsidR="00A93A32" w:rsidRPr="005650E5" w:rsidRDefault="00A93A32" w:rsidP="00A93A32">
      <w:pPr>
        <w:keepNext/>
        <w:keepLines/>
        <w:autoSpaceDE w:val="0"/>
        <w:autoSpaceDN w:val="0"/>
        <w:jc w:val="center"/>
        <w:outlineLvl w:val="2"/>
        <w:rPr>
          <w:kern w:val="2"/>
        </w:rPr>
      </w:pPr>
      <w:r w:rsidRPr="005650E5">
        <w:rPr>
          <w:kern w:val="2"/>
        </w:rPr>
        <w:t>Глава 5. Наименование органа местного самоуправления,</w:t>
      </w:r>
      <w:r w:rsidRPr="005650E5">
        <w:rPr>
          <w:kern w:val="2"/>
        </w:rPr>
        <w:br/>
        <w:t>предоставляющего муниципальную услугу</w:t>
      </w:r>
    </w:p>
    <w:p w:rsidR="00A93A32" w:rsidRPr="005650E5" w:rsidRDefault="00A93A32" w:rsidP="00A93A32">
      <w:pPr>
        <w:keepNext/>
        <w:keepLines/>
        <w:autoSpaceDE w:val="0"/>
        <w:autoSpaceDN w:val="0"/>
        <w:jc w:val="center"/>
        <w:rPr>
          <w:kern w:val="2"/>
        </w:rPr>
      </w:pPr>
    </w:p>
    <w:p w:rsidR="00A93A32" w:rsidRPr="005650E5" w:rsidRDefault="00A93A32" w:rsidP="00A93A32">
      <w:pPr>
        <w:autoSpaceDE w:val="0"/>
        <w:autoSpaceDN w:val="0"/>
        <w:ind w:firstLine="709"/>
        <w:jc w:val="both"/>
        <w:rPr>
          <w:kern w:val="2"/>
        </w:rPr>
      </w:pPr>
      <w:r w:rsidRPr="005650E5">
        <w:rPr>
          <w:kern w:val="2"/>
        </w:rPr>
        <w:t>20. Органом местного самоуправления, предоставляющим муниципальную услугу, является администрация.</w:t>
      </w:r>
    </w:p>
    <w:p w:rsidR="00A93A32" w:rsidRPr="005650E5" w:rsidRDefault="00A93A32" w:rsidP="00A93A32">
      <w:pPr>
        <w:autoSpaceDE w:val="0"/>
        <w:autoSpaceDN w:val="0"/>
        <w:ind w:firstLine="709"/>
        <w:jc w:val="both"/>
        <w:rPr>
          <w:kern w:val="2"/>
        </w:rPr>
      </w:pPr>
      <w:r w:rsidRPr="005650E5">
        <w:rPr>
          <w:kern w:val="2"/>
        </w:rPr>
        <w:t>21. В предоставлении муниципальной услуги участвуют:</w:t>
      </w:r>
    </w:p>
    <w:p w:rsidR="00A93A32" w:rsidRPr="005650E5" w:rsidRDefault="00A93A32" w:rsidP="00A93A32">
      <w:pPr>
        <w:autoSpaceDE w:val="0"/>
        <w:autoSpaceDN w:val="0"/>
        <w:ind w:firstLine="709"/>
        <w:jc w:val="both"/>
        <w:rPr>
          <w:kern w:val="2"/>
          <w:u w:val="single"/>
        </w:rPr>
      </w:pPr>
      <w:r w:rsidRPr="005650E5">
        <w:rPr>
          <w:kern w:val="2"/>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5650E5">
        <w:rPr>
          <w:rFonts w:eastAsia="Calibri"/>
          <w:u w:val="single"/>
        </w:rPr>
        <w:t>;</w:t>
      </w:r>
    </w:p>
    <w:p w:rsidR="00A93A32" w:rsidRPr="005650E5" w:rsidRDefault="00A93A32" w:rsidP="00A93A32">
      <w:pPr>
        <w:autoSpaceDE w:val="0"/>
        <w:autoSpaceDN w:val="0"/>
        <w:ind w:firstLine="709"/>
        <w:jc w:val="both"/>
        <w:rPr>
          <w:rFonts w:eastAsia="Calibri"/>
          <w:kern w:val="2"/>
          <w:lang w:eastAsia="en-US"/>
        </w:rPr>
      </w:pPr>
      <w:r w:rsidRPr="005650E5">
        <w:rPr>
          <w:kern w:val="2"/>
        </w:rPr>
        <w:t xml:space="preserve">2) иные </w:t>
      </w:r>
      <w:r w:rsidRPr="005650E5">
        <w:rPr>
          <w:rFonts w:eastAsia="Calibri"/>
          <w:kern w:val="2"/>
          <w:lang w:eastAsia="en-US"/>
        </w:rPr>
        <w:t>государственные органы, органы местного самоуправления иных муниципальных образований;</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3) организации, подведомственные администрации, а также государственным органам, органам местного самоуправления, указанным в подпункте 2 настоящего пункта.</w:t>
      </w:r>
    </w:p>
    <w:p w:rsidR="00A93A32" w:rsidRPr="005650E5" w:rsidRDefault="00A93A32" w:rsidP="00A93A32">
      <w:pPr>
        <w:autoSpaceDE w:val="0"/>
        <w:autoSpaceDN w:val="0"/>
        <w:ind w:firstLine="709"/>
        <w:jc w:val="both"/>
        <w:rPr>
          <w:i/>
          <w:kern w:val="2"/>
        </w:rPr>
      </w:pPr>
      <w:r w:rsidRPr="005650E5">
        <w:rPr>
          <w:kern w:val="2"/>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sidRPr="005650E5">
        <w:rPr>
          <w:kern w:val="2"/>
        </w:rPr>
        <w:t>Жигаловского</w:t>
      </w:r>
      <w:proofErr w:type="spellEnd"/>
      <w:r w:rsidRPr="005650E5">
        <w:rPr>
          <w:kern w:val="2"/>
        </w:rPr>
        <w:t xml:space="preserve"> муниципального образования от 09.12.2020г. № 88.</w:t>
      </w:r>
    </w:p>
    <w:p w:rsidR="00A93A32" w:rsidRPr="005650E5" w:rsidRDefault="00A93A32" w:rsidP="00A93A32">
      <w:pPr>
        <w:autoSpaceDE w:val="0"/>
        <w:autoSpaceDN w:val="0"/>
        <w:adjustRightInd w:val="0"/>
        <w:ind w:firstLine="709"/>
        <w:jc w:val="both"/>
        <w:rPr>
          <w:kern w:val="2"/>
        </w:rPr>
      </w:pPr>
    </w:p>
    <w:p w:rsidR="00A93A32" w:rsidRPr="005650E5" w:rsidRDefault="00A93A32" w:rsidP="00A93A32">
      <w:pPr>
        <w:keepNext/>
        <w:keepLines/>
        <w:autoSpaceDE w:val="0"/>
        <w:autoSpaceDN w:val="0"/>
        <w:jc w:val="center"/>
        <w:outlineLvl w:val="2"/>
        <w:rPr>
          <w:kern w:val="2"/>
        </w:rPr>
      </w:pPr>
      <w:r w:rsidRPr="005650E5">
        <w:rPr>
          <w:kern w:val="2"/>
        </w:rPr>
        <w:t>Глава 6. Описание результата предоставления муниципальной услуги</w:t>
      </w:r>
    </w:p>
    <w:p w:rsidR="00A93A32" w:rsidRPr="005650E5" w:rsidRDefault="00A93A32" w:rsidP="00A93A32">
      <w:pPr>
        <w:keepNext/>
        <w:keepLines/>
        <w:autoSpaceDE w:val="0"/>
        <w:autoSpaceDN w:val="0"/>
        <w:adjustRightInd w:val="0"/>
        <w:ind w:firstLine="709"/>
        <w:jc w:val="both"/>
        <w:rPr>
          <w:kern w:val="2"/>
        </w:rPr>
      </w:pPr>
    </w:p>
    <w:p w:rsidR="00A93A32" w:rsidRPr="005650E5" w:rsidRDefault="00A93A32" w:rsidP="00A93A32">
      <w:pPr>
        <w:autoSpaceDE w:val="0"/>
        <w:autoSpaceDN w:val="0"/>
        <w:adjustRightInd w:val="0"/>
        <w:ind w:firstLine="709"/>
        <w:jc w:val="both"/>
        <w:rPr>
          <w:kern w:val="2"/>
        </w:rPr>
      </w:pPr>
      <w:r w:rsidRPr="005650E5">
        <w:rPr>
          <w:kern w:val="2"/>
        </w:rPr>
        <w:t>23. Результатом предоставления муниципальной услуги является:</w:t>
      </w:r>
    </w:p>
    <w:p w:rsidR="00A93A32" w:rsidRPr="005650E5" w:rsidRDefault="00A93A32" w:rsidP="00A93A32">
      <w:pPr>
        <w:autoSpaceDE w:val="0"/>
        <w:autoSpaceDN w:val="0"/>
        <w:adjustRightInd w:val="0"/>
        <w:ind w:firstLine="709"/>
        <w:jc w:val="both"/>
        <w:rPr>
          <w:kern w:val="2"/>
        </w:rPr>
      </w:pPr>
      <w:r w:rsidRPr="005650E5">
        <w:rPr>
          <w:kern w:val="2"/>
        </w:rPr>
        <w:t xml:space="preserve">1) </w:t>
      </w:r>
      <w:r w:rsidRPr="005650E5">
        <w:rPr>
          <w:bC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5650E5">
        <w:rPr>
          <w:kern w:val="2"/>
        </w:rPr>
        <w:t>;</w:t>
      </w:r>
    </w:p>
    <w:p w:rsidR="00A93A32" w:rsidRPr="005650E5" w:rsidRDefault="00A93A32" w:rsidP="00A93A32">
      <w:pPr>
        <w:autoSpaceDE w:val="0"/>
        <w:autoSpaceDN w:val="0"/>
        <w:adjustRightInd w:val="0"/>
        <w:ind w:firstLine="709"/>
        <w:jc w:val="both"/>
        <w:rPr>
          <w:kern w:val="2"/>
        </w:rPr>
      </w:pPr>
      <w:r w:rsidRPr="005650E5">
        <w:rPr>
          <w:kern w:val="2"/>
        </w:rPr>
        <w:t xml:space="preserve">2) </w:t>
      </w:r>
      <w:r w:rsidRPr="005650E5">
        <w:rPr>
          <w:bC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Pr="005650E5">
        <w:t>.</w:t>
      </w:r>
    </w:p>
    <w:p w:rsidR="00A93A32" w:rsidRPr="005650E5" w:rsidRDefault="00A93A32" w:rsidP="00A93A32">
      <w:pPr>
        <w:autoSpaceDE w:val="0"/>
        <w:autoSpaceDN w:val="0"/>
        <w:adjustRightInd w:val="0"/>
        <w:ind w:firstLine="540"/>
        <w:jc w:val="both"/>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7. Срок предоставления муниципальной услуги, в том числе</w:t>
      </w:r>
      <w:r w:rsidRPr="005650E5">
        <w:rPr>
          <w:kern w:val="2"/>
        </w:rPr>
        <w:br/>
        <w:t>с учетом необходимости обращения в организации, участвующие</w:t>
      </w:r>
      <w:r w:rsidRPr="005650E5">
        <w:rPr>
          <w:kern w:val="2"/>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keepLines/>
        <w:autoSpaceDE w:val="0"/>
        <w:autoSpaceDN w:val="0"/>
        <w:adjustRightInd w:val="0"/>
        <w:ind w:firstLine="709"/>
        <w:jc w:val="both"/>
        <w:outlineLvl w:val="2"/>
        <w:rPr>
          <w:kern w:val="2"/>
        </w:rPr>
      </w:pPr>
      <w:r w:rsidRPr="005650E5">
        <w:rPr>
          <w:kern w:val="2"/>
        </w:rPr>
        <w:t>24. Муниципальная услуга предоставляется в течение семи рабочих дней со дня поступления запроса о предоставлении муниципальной услуги в администрации.</w:t>
      </w:r>
    </w:p>
    <w:p w:rsidR="00A93A32" w:rsidRPr="005650E5" w:rsidRDefault="00A93A32" w:rsidP="00A93A32">
      <w:pPr>
        <w:keepLines/>
        <w:autoSpaceDE w:val="0"/>
        <w:autoSpaceDN w:val="0"/>
        <w:adjustRightInd w:val="0"/>
        <w:ind w:firstLine="709"/>
        <w:jc w:val="both"/>
        <w:outlineLvl w:val="2"/>
        <w:rPr>
          <w:kern w:val="2"/>
        </w:rPr>
      </w:pPr>
      <w:r w:rsidRPr="005650E5">
        <w:rPr>
          <w:kern w:val="2"/>
        </w:rPr>
        <w:t xml:space="preserve">В случае если </w:t>
      </w:r>
      <w:r w:rsidRPr="005650E5">
        <w:rPr>
          <w:rFonts w:eastAsia="Calibri"/>
          <w:bCs/>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w:t>
      </w:r>
      <w:r w:rsidRPr="005650E5">
        <w:rPr>
          <w:kern w:val="2"/>
        </w:rPr>
        <w:t>рок предоставления муниципальной услуги составляет 20 рабочих дней со дня поступления запроса о предоставлении муниципальной услуги в администрации.</w:t>
      </w:r>
    </w:p>
    <w:p w:rsidR="00A93A32" w:rsidRPr="005650E5" w:rsidRDefault="00A93A32" w:rsidP="00A93A32">
      <w:pPr>
        <w:widowControl w:val="0"/>
        <w:tabs>
          <w:tab w:val="left" w:pos="567"/>
        </w:tabs>
        <w:autoSpaceDE w:val="0"/>
        <w:autoSpaceDN w:val="0"/>
        <w:adjustRightInd w:val="0"/>
        <w:ind w:firstLine="709"/>
        <w:jc w:val="both"/>
        <w:rPr>
          <w:rFonts w:eastAsia="Calibri"/>
          <w:lang w:eastAsia="en-US"/>
        </w:rPr>
      </w:pPr>
      <w:r w:rsidRPr="005650E5">
        <w:rPr>
          <w:kern w:val="2"/>
        </w:rPr>
        <w:t xml:space="preserve">25. </w:t>
      </w:r>
      <w:r w:rsidRPr="005650E5">
        <w:rPr>
          <w:rFonts w:eastAsia="Calibri"/>
          <w:lang w:eastAsia="en-US"/>
        </w:rPr>
        <w:t xml:space="preserve">Приостановление предоставления муниципальной услуги </w:t>
      </w:r>
      <w:r w:rsidRPr="005650E5">
        <w:rPr>
          <w:kern w:val="2"/>
        </w:rPr>
        <w:t xml:space="preserve">федеральным законодательством и законодательством Иркутской области </w:t>
      </w:r>
      <w:r w:rsidRPr="005650E5">
        <w:rPr>
          <w:rFonts w:eastAsia="Calibri"/>
          <w:lang w:eastAsia="en-US"/>
        </w:rPr>
        <w:t>не предусмотрено.</w:t>
      </w:r>
    </w:p>
    <w:p w:rsidR="00A93A32" w:rsidRPr="005650E5" w:rsidRDefault="00A93A32" w:rsidP="00A93A32">
      <w:pPr>
        <w:autoSpaceDE w:val="0"/>
        <w:autoSpaceDN w:val="0"/>
        <w:adjustRightInd w:val="0"/>
        <w:ind w:firstLine="709"/>
        <w:jc w:val="both"/>
        <w:rPr>
          <w:kern w:val="2"/>
        </w:rPr>
      </w:pPr>
      <w:r w:rsidRPr="005650E5">
        <w:rPr>
          <w:kern w:val="2"/>
        </w:rPr>
        <w:t xml:space="preserve">26. Уведомление о соответствии или уведомление о </w:t>
      </w:r>
      <w:r w:rsidRPr="00EA4495">
        <w:rPr>
          <w:kern w:val="2"/>
        </w:rPr>
        <w:t xml:space="preserve">несоответствии </w:t>
      </w:r>
      <w:r w:rsidRPr="00EA4495">
        <w:rPr>
          <w:rFonts w:eastAsia="Calibri"/>
        </w:rPr>
        <w:t xml:space="preserve"> </w:t>
      </w:r>
      <w:r w:rsidRPr="00EA4495">
        <w:rPr>
          <w:kern w:val="2"/>
        </w:rPr>
        <w:t xml:space="preserve"> в</w:t>
      </w:r>
      <w:r w:rsidRPr="005650E5">
        <w:rPr>
          <w:kern w:val="2"/>
        </w:rPr>
        <w:t>ыдается (направляется) заявителю или его представителю в течение одного рабочего дня со дня их подписания главой администрации.</w:t>
      </w:r>
    </w:p>
    <w:p w:rsidR="00A93A32" w:rsidRPr="005650E5" w:rsidRDefault="00A93A32" w:rsidP="00A93A32">
      <w:pPr>
        <w:ind w:firstLine="709"/>
        <w:jc w:val="both"/>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8. Нормативные правовые акты, регулирующие</w:t>
      </w:r>
      <w:r w:rsidRPr="005650E5">
        <w:rPr>
          <w:kern w:val="2"/>
        </w:rPr>
        <w:br/>
        <w:t>предоставление муниципальной услуги</w:t>
      </w:r>
    </w:p>
    <w:p w:rsidR="00A93A32" w:rsidRPr="005650E5" w:rsidRDefault="00A93A32" w:rsidP="00A93A32">
      <w:pPr>
        <w:keepNext/>
        <w:keepLines/>
        <w:autoSpaceDE w:val="0"/>
        <w:autoSpaceDN w:val="0"/>
        <w:adjustRightInd w:val="0"/>
        <w:jc w:val="center"/>
        <w:outlineLvl w:val="2"/>
        <w:rPr>
          <w:kern w:val="2"/>
        </w:rPr>
      </w:pPr>
    </w:p>
    <w:p w:rsidR="00EA4495" w:rsidRDefault="00A93A32" w:rsidP="00EA4495">
      <w:pPr>
        <w:autoSpaceDE w:val="0"/>
        <w:autoSpaceDN w:val="0"/>
        <w:adjustRightInd w:val="0"/>
        <w:ind w:firstLine="709"/>
        <w:jc w:val="both"/>
        <w:rPr>
          <w:kern w:val="2"/>
          <w:lang w:eastAsia="en-US"/>
        </w:rPr>
      </w:pPr>
      <w:r w:rsidRPr="005650E5">
        <w:rPr>
          <w:kern w:val="2"/>
        </w:rPr>
        <w:t>27. П</w:t>
      </w:r>
      <w:r w:rsidRPr="005650E5">
        <w:rPr>
          <w:kern w:val="2"/>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A4495" w:rsidRDefault="00EA4495" w:rsidP="00EA4495">
      <w:pPr>
        <w:autoSpaceDE w:val="0"/>
        <w:autoSpaceDN w:val="0"/>
        <w:adjustRightInd w:val="0"/>
        <w:ind w:firstLine="709"/>
        <w:jc w:val="both"/>
        <w:rPr>
          <w:kern w:val="2"/>
          <w:lang w:eastAsia="en-US"/>
        </w:rPr>
      </w:pPr>
    </w:p>
    <w:p w:rsidR="00A93A32" w:rsidRPr="005650E5" w:rsidRDefault="00A93A32" w:rsidP="00EA4495">
      <w:pPr>
        <w:autoSpaceDE w:val="0"/>
        <w:autoSpaceDN w:val="0"/>
        <w:adjustRightInd w:val="0"/>
        <w:ind w:firstLine="709"/>
        <w:jc w:val="center"/>
        <w:rPr>
          <w:kern w:val="2"/>
          <w:lang w:eastAsia="en-US"/>
        </w:rPr>
      </w:pPr>
      <w:r w:rsidRPr="005650E5">
        <w:rPr>
          <w:kern w:val="2"/>
        </w:rPr>
        <w:t>Глава 9. Исчерпывающий перечень документов, необходимых</w:t>
      </w:r>
      <w:r w:rsidRPr="005650E5">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5650E5">
        <w:rPr>
          <w:kern w:val="2"/>
        </w:rPr>
        <w:br/>
        <w:t xml:space="preserve">и обязательными для предоставления муниципальной </w:t>
      </w:r>
      <w:proofErr w:type="spellStart"/>
      <w:r w:rsidRPr="005650E5">
        <w:rPr>
          <w:kern w:val="2"/>
        </w:rPr>
        <w:t>услуги,подлежащих</w:t>
      </w:r>
      <w:proofErr w:type="spellEnd"/>
      <w:r w:rsidRPr="005650E5">
        <w:rPr>
          <w:kern w:val="2"/>
        </w:rPr>
        <w:t xml:space="preserve"> представлению заявителем или его представителем,</w:t>
      </w:r>
      <w:r w:rsidRPr="005650E5">
        <w:rPr>
          <w:kern w:val="2"/>
        </w:rPr>
        <w:br/>
        <w:t>способы их получения заявителем или его представителем,</w:t>
      </w:r>
      <w:r w:rsidRPr="005650E5">
        <w:rPr>
          <w:kern w:val="2"/>
        </w:rPr>
        <w:br/>
        <w:t>в том числе в электронной форме, порядок их представления</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autoSpaceDE w:val="0"/>
        <w:autoSpaceDN w:val="0"/>
        <w:adjustRightInd w:val="0"/>
        <w:ind w:firstLine="709"/>
        <w:jc w:val="both"/>
        <w:rPr>
          <w:rFonts w:eastAsia="Calibri"/>
        </w:rPr>
      </w:pPr>
      <w:r w:rsidRPr="005650E5">
        <w:rPr>
          <w:kern w:val="2"/>
        </w:rPr>
        <w:t xml:space="preserve">28. </w:t>
      </w:r>
      <w:r w:rsidRPr="005650E5">
        <w:rPr>
          <w:rFonts w:eastAsia="Calibri"/>
          <w:kern w:val="2"/>
          <w:lang w:eastAsia="en-US"/>
        </w:rPr>
        <w:t>Для п</w:t>
      </w:r>
      <w:r w:rsidRPr="005650E5">
        <w:rPr>
          <w:rFonts w:eastAsia="Calibri"/>
          <w:bCs/>
          <w:kern w:val="2"/>
          <w:lang w:eastAsia="en-US"/>
        </w:rPr>
        <w:t xml:space="preserve">редоставления муниципальной услуги </w:t>
      </w:r>
      <w:r w:rsidRPr="005650E5">
        <w:rPr>
          <w:rFonts w:eastAsia="Calibri"/>
          <w:kern w:val="2"/>
          <w:lang w:eastAsia="en-US"/>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5650E5">
        <w:rPr>
          <w:rFonts w:eastAsia="Calibri"/>
          <w:bCs/>
        </w:rPr>
        <w:t>о планируемых строительстве или реконструкции объекта индивидуального жилищного строительства или садового дома</w:t>
      </w:r>
      <w:r w:rsidRPr="005650E5">
        <w:rPr>
          <w:rFonts w:eastAsia="Calibri"/>
          <w:kern w:val="2"/>
          <w:lang w:eastAsia="en-US"/>
        </w:rPr>
        <w:t xml:space="preserve"> (далее – уведомление о планируемом строительстве) по форме, утвержденной приказом </w:t>
      </w:r>
      <w:r w:rsidRPr="005650E5">
        <w:rPr>
          <w:rFonts w:eastAsia="Calibri"/>
          <w:bCs/>
        </w:rPr>
        <w:t>Министерства строительства и жилищно-коммунального хозяйства Российской Федерации от 19 сентября 2018 года</w:t>
      </w:r>
      <w:r w:rsidRPr="005650E5">
        <w:rPr>
          <w:rFonts w:eastAsia="Calibri"/>
          <w:kern w:val="2"/>
          <w:lang w:eastAsia="en-US"/>
        </w:rPr>
        <w:t xml:space="preserve">  № 591/</w:t>
      </w:r>
      <w:proofErr w:type="spellStart"/>
      <w:r w:rsidRPr="005650E5">
        <w:rPr>
          <w:rFonts w:eastAsia="Calibri"/>
          <w:kern w:val="2"/>
          <w:lang w:eastAsia="en-US"/>
        </w:rPr>
        <w:t>пр</w:t>
      </w:r>
      <w:proofErr w:type="spellEnd"/>
      <w:r w:rsidRPr="005650E5">
        <w:rPr>
          <w:rFonts w:eastAsia="Calibri"/>
          <w:kern w:val="2"/>
          <w:lang w:eastAsia="en-US"/>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5650E5">
        <w:rPr>
          <w:rFonts w:eastAsia="Calibri"/>
          <w:kern w:val="2"/>
          <w:lang w:eastAsia="en-US"/>
        </w:rPr>
        <w:t>пр</w:t>
      </w:r>
      <w:proofErr w:type="spellEnd"/>
      <w:r w:rsidRPr="005650E5">
        <w:rPr>
          <w:rFonts w:eastAsia="Calibri"/>
          <w:kern w:val="2"/>
          <w:lang w:eastAsia="en-US"/>
        </w:rPr>
        <w:t>),</w:t>
      </w:r>
      <w:r w:rsidRPr="005650E5">
        <w:rPr>
          <w:rFonts w:eastAsia="Calibri"/>
        </w:rPr>
        <w:t xml:space="preserve"> содержащего следующие сведения:</w:t>
      </w:r>
    </w:p>
    <w:p w:rsidR="00A93A32" w:rsidRPr="005650E5" w:rsidRDefault="00A93A32" w:rsidP="00A93A32">
      <w:pPr>
        <w:autoSpaceDE w:val="0"/>
        <w:autoSpaceDN w:val="0"/>
        <w:adjustRightInd w:val="0"/>
        <w:ind w:firstLine="709"/>
        <w:jc w:val="both"/>
        <w:rPr>
          <w:rFonts w:eastAsia="Calibri"/>
        </w:rPr>
      </w:pPr>
      <w:r w:rsidRPr="005650E5">
        <w:rPr>
          <w:rFonts w:eastAsia="Calibri"/>
        </w:rPr>
        <w:t>1) фамилия, имя, отчество (при наличии), место жительства заявителя, реквизиты документа, удостоверяющего личность (для физического лица);</w:t>
      </w:r>
    </w:p>
    <w:p w:rsidR="00A93A32" w:rsidRPr="005650E5" w:rsidRDefault="00A93A32" w:rsidP="00A93A32">
      <w:pPr>
        <w:autoSpaceDE w:val="0"/>
        <w:autoSpaceDN w:val="0"/>
        <w:adjustRightInd w:val="0"/>
        <w:ind w:firstLine="709"/>
        <w:jc w:val="both"/>
        <w:rPr>
          <w:rFonts w:eastAsia="Calibri"/>
        </w:rPr>
      </w:pPr>
      <w:r w:rsidRPr="005650E5">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93A32" w:rsidRPr="005650E5" w:rsidRDefault="00A93A32" w:rsidP="00A93A32">
      <w:pPr>
        <w:autoSpaceDE w:val="0"/>
        <w:autoSpaceDN w:val="0"/>
        <w:adjustRightInd w:val="0"/>
        <w:ind w:firstLine="709"/>
        <w:jc w:val="both"/>
        <w:rPr>
          <w:rFonts w:eastAsia="Calibri"/>
        </w:rPr>
      </w:pPr>
      <w:r w:rsidRPr="005650E5">
        <w:rPr>
          <w:rFonts w:eastAsia="Calibri"/>
        </w:rPr>
        <w:t>3) кадастровый номер земельного участка (при его наличии), адрес или описание местоположения земельного участка;</w:t>
      </w:r>
    </w:p>
    <w:p w:rsidR="00A93A32" w:rsidRPr="005650E5" w:rsidRDefault="00A93A32" w:rsidP="00A93A32">
      <w:pPr>
        <w:autoSpaceDE w:val="0"/>
        <w:autoSpaceDN w:val="0"/>
        <w:adjustRightInd w:val="0"/>
        <w:ind w:firstLine="709"/>
        <w:jc w:val="both"/>
        <w:rPr>
          <w:rFonts w:eastAsia="Calibri"/>
        </w:rPr>
      </w:pPr>
      <w:r w:rsidRPr="005650E5">
        <w:rPr>
          <w:rFonts w:eastAsia="Calibri"/>
        </w:rPr>
        <w:t>4) сведения о праве заявителя на земельный участок, а также сведения о наличии прав иных лиц на земельный участок (при наличии таких лиц);</w:t>
      </w:r>
    </w:p>
    <w:p w:rsidR="00A93A32" w:rsidRPr="005650E5" w:rsidRDefault="00A93A32" w:rsidP="00A93A32">
      <w:pPr>
        <w:autoSpaceDE w:val="0"/>
        <w:autoSpaceDN w:val="0"/>
        <w:adjustRightInd w:val="0"/>
        <w:ind w:firstLine="709"/>
        <w:jc w:val="both"/>
        <w:rPr>
          <w:rFonts w:eastAsia="Calibri"/>
        </w:rPr>
      </w:pPr>
      <w:r w:rsidRPr="005650E5">
        <w:rPr>
          <w:rFonts w:eastAsia="Calibri"/>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93A32" w:rsidRPr="005650E5" w:rsidRDefault="00A93A32" w:rsidP="00A93A32">
      <w:pPr>
        <w:autoSpaceDE w:val="0"/>
        <w:autoSpaceDN w:val="0"/>
        <w:adjustRightInd w:val="0"/>
        <w:ind w:firstLine="709"/>
        <w:jc w:val="both"/>
        <w:rPr>
          <w:rFonts w:eastAsia="Calibri"/>
        </w:rPr>
      </w:pPr>
      <w:r w:rsidRPr="005650E5">
        <w:rPr>
          <w:rFonts w:eastAsia="Calibri"/>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93A32" w:rsidRPr="005650E5" w:rsidRDefault="00A93A32" w:rsidP="00A93A32">
      <w:pPr>
        <w:autoSpaceDE w:val="0"/>
        <w:autoSpaceDN w:val="0"/>
        <w:adjustRightInd w:val="0"/>
        <w:ind w:firstLine="709"/>
        <w:jc w:val="both"/>
        <w:rPr>
          <w:rFonts w:eastAsia="Calibri"/>
        </w:rPr>
      </w:pPr>
      <w:r w:rsidRPr="005650E5">
        <w:rPr>
          <w:rFonts w:eastAsia="Calibri"/>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93A32" w:rsidRPr="005650E5" w:rsidRDefault="00A93A32" w:rsidP="00A93A32">
      <w:pPr>
        <w:autoSpaceDE w:val="0"/>
        <w:autoSpaceDN w:val="0"/>
        <w:adjustRightInd w:val="0"/>
        <w:ind w:firstLine="709"/>
        <w:jc w:val="both"/>
        <w:rPr>
          <w:rFonts w:eastAsia="Calibri"/>
        </w:rPr>
      </w:pPr>
      <w:r w:rsidRPr="005650E5">
        <w:rPr>
          <w:rFonts w:eastAsia="Calibri"/>
        </w:rPr>
        <w:t>8) почтовый адрес и (или) адрес электронной почты для связи с заявителем;</w:t>
      </w:r>
    </w:p>
    <w:p w:rsidR="00A93A32" w:rsidRPr="005650E5" w:rsidRDefault="00A93A32" w:rsidP="00A93A32">
      <w:pPr>
        <w:autoSpaceDE w:val="0"/>
        <w:autoSpaceDN w:val="0"/>
        <w:adjustRightInd w:val="0"/>
        <w:ind w:firstLine="709"/>
        <w:jc w:val="both"/>
        <w:rPr>
          <w:rFonts w:eastAsia="Calibri"/>
        </w:rPr>
      </w:pPr>
      <w:r w:rsidRPr="005650E5">
        <w:rPr>
          <w:rFonts w:eastAsia="Calibri"/>
        </w:rPr>
        <w:t xml:space="preserve">9) способ направления заявителю уведомлений, предусмотренных </w:t>
      </w:r>
      <w:hyperlink r:id="rId14" w:history="1">
        <w:r w:rsidRPr="005650E5">
          <w:rPr>
            <w:rFonts w:eastAsia="Calibri"/>
          </w:rPr>
          <w:t xml:space="preserve">пунктом 23 </w:t>
        </w:r>
      </w:hyperlink>
      <w:r w:rsidRPr="005650E5">
        <w:rPr>
          <w:rFonts w:eastAsia="Calibri"/>
        </w:rPr>
        <w:t>настоящего административного регламента.</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29. К уведомлению о планируемом строительстве заявитель или его представитель прилагает следующие документы:</w:t>
      </w:r>
    </w:p>
    <w:p w:rsidR="00A93A32" w:rsidRPr="005650E5" w:rsidRDefault="00A93A32" w:rsidP="00A93A32">
      <w:pPr>
        <w:autoSpaceDE w:val="0"/>
        <w:autoSpaceDN w:val="0"/>
        <w:adjustRightInd w:val="0"/>
        <w:ind w:firstLine="709"/>
        <w:jc w:val="both"/>
        <w:rPr>
          <w:rFonts w:eastAsia="Calibri"/>
          <w:bCs/>
        </w:rPr>
      </w:pPr>
      <w:r w:rsidRPr="005650E5">
        <w:rPr>
          <w:rFonts w:eastAsia="Calibri"/>
          <w:bC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93A32" w:rsidRPr="005650E5" w:rsidRDefault="00A93A32" w:rsidP="00A93A32">
      <w:pPr>
        <w:autoSpaceDE w:val="0"/>
        <w:autoSpaceDN w:val="0"/>
        <w:adjustRightInd w:val="0"/>
        <w:ind w:firstLine="709"/>
        <w:jc w:val="both"/>
        <w:rPr>
          <w:rFonts w:eastAsia="Calibri"/>
          <w:bCs/>
        </w:rPr>
      </w:pPr>
      <w:r w:rsidRPr="005650E5">
        <w:rPr>
          <w:rFonts w:eastAsia="Calibri"/>
          <w:bCs/>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A93A32" w:rsidRPr="005650E5" w:rsidRDefault="00A93A32" w:rsidP="00A93A32">
      <w:pPr>
        <w:autoSpaceDE w:val="0"/>
        <w:autoSpaceDN w:val="0"/>
        <w:adjustRightInd w:val="0"/>
        <w:ind w:firstLine="709"/>
        <w:jc w:val="both"/>
        <w:rPr>
          <w:rFonts w:eastAsia="Calibri"/>
          <w:bCs/>
        </w:rPr>
      </w:pPr>
      <w:r w:rsidRPr="005650E5">
        <w:rPr>
          <w:rFonts w:eastAsia="Calibri"/>
          <w:bC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3A32" w:rsidRPr="005650E5" w:rsidRDefault="00A93A32" w:rsidP="00A93A32">
      <w:pPr>
        <w:autoSpaceDE w:val="0"/>
        <w:autoSpaceDN w:val="0"/>
        <w:adjustRightInd w:val="0"/>
        <w:ind w:firstLine="709"/>
        <w:jc w:val="both"/>
        <w:rPr>
          <w:rFonts w:eastAsia="Calibri"/>
        </w:rPr>
      </w:pPr>
      <w:r w:rsidRPr="005650E5">
        <w:rPr>
          <w:rFonts w:eastAsia="Calibri"/>
          <w:bCs/>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30 </w:t>
      </w:r>
      <w:r w:rsidRPr="005650E5">
        <w:rPr>
          <w:rFonts w:eastAsia="Calibri"/>
        </w:rPr>
        <w:t>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93A32" w:rsidRPr="005650E5" w:rsidRDefault="00A93A32" w:rsidP="00A93A32">
      <w:pPr>
        <w:autoSpaceDE w:val="0"/>
        <w:autoSpaceDN w:val="0"/>
        <w:adjustRightInd w:val="0"/>
        <w:ind w:firstLine="709"/>
        <w:jc w:val="both"/>
        <w:rPr>
          <w:rFonts w:eastAsia="Calibri"/>
        </w:rPr>
      </w:pPr>
      <w:r w:rsidRPr="005650E5">
        <w:rPr>
          <w:rFonts w:eastAsia="Calibri"/>
        </w:rPr>
        <w:t>30. В случае, если заявитель предполагает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архитектурное решение, а приложения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93A32" w:rsidRPr="005650E5" w:rsidRDefault="00A93A32" w:rsidP="00A93A32">
      <w:pPr>
        <w:ind w:firstLine="709"/>
        <w:jc w:val="both"/>
        <w:rPr>
          <w:rFonts w:eastAsia="Calibri"/>
          <w:kern w:val="2"/>
          <w:lang w:eastAsia="en-US"/>
        </w:rPr>
      </w:pPr>
      <w:r w:rsidRPr="005650E5">
        <w:rPr>
          <w:rFonts w:eastAsia="Calibri"/>
          <w:kern w:val="2"/>
          <w:lang w:eastAsia="en-US"/>
        </w:rPr>
        <w:lastRenderedPageBreak/>
        <w:t xml:space="preserve">31. Способы получения заявителем </w:t>
      </w:r>
      <w:r w:rsidRPr="005650E5">
        <w:rPr>
          <w:kern w:val="2"/>
        </w:rPr>
        <w:t xml:space="preserve">или его представителем </w:t>
      </w:r>
      <w:r w:rsidRPr="005650E5">
        <w:rPr>
          <w:rFonts w:eastAsia="Calibri"/>
          <w:kern w:val="2"/>
          <w:lang w:eastAsia="en-US"/>
        </w:rPr>
        <w:t>документов, указанных в пункте 29 настоящего административного регламента:</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 заявитель или его представитель для получения документов, указанных в подпунктах 2, 3 пункта 29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A93A32" w:rsidRPr="005650E5" w:rsidRDefault="00A93A32" w:rsidP="00A93A32">
      <w:pPr>
        <w:autoSpaceDE w:val="0"/>
        <w:autoSpaceDN w:val="0"/>
        <w:adjustRightInd w:val="0"/>
        <w:ind w:firstLine="709"/>
        <w:jc w:val="both"/>
        <w:rPr>
          <w:rFonts w:eastAsia="Calibri"/>
        </w:rPr>
      </w:pPr>
      <w:r w:rsidRPr="005650E5">
        <w:rPr>
          <w:rFonts w:eastAsia="Calibri"/>
        </w:rPr>
        <w:t xml:space="preserve">2) </w:t>
      </w:r>
      <w:r w:rsidRPr="005650E5">
        <w:rPr>
          <w:rFonts w:eastAsia="Calibri"/>
          <w:kern w:val="2"/>
          <w:lang w:eastAsia="en-US"/>
        </w:rPr>
        <w:t>заявитель или его представитель для получения документа, указанного в подпункте 4 пункта 29 настоящего административного регламента</w:t>
      </w:r>
      <w:r w:rsidRPr="005650E5">
        <w:rPr>
          <w:rFonts w:eastAsia="Calibri"/>
        </w:rPr>
        <w:t>, в случае его отсутствия у заявителя</w:t>
      </w:r>
      <w:r w:rsidRPr="005650E5">
        <w:rPr>
          <w:rFonts w:eastAsia="Calibri"/>
          <w:kern w:val="2"/>
          <w:lang w:eastAsia="en-US"/>
        </w:rPr>
        <w:t xml:space="preserve"> обращается</w:t>
      </w:r>
      <w:r w:rsidRPr="005650E5">
        <w:rPr>
          <w:rFonts w:eastAsia="Calibri"/>
        </w:rPr>
        <w:t xml:space="preserve"> в проектную организацию.</w:t>
      </w:r>
    </w:p>
    <w:p w:rsidR="00A93A32" w:rsidRPr="005650E5" w:rsidRDefault="00A93A32" w:rsidP="00A93A32">
      <w:pPr>
        <w:autoSpaceDE w:val="0"/>
        <w:autoSpaceDN w:val="0"/>
        <w:adjustRightInd w:val="0"/>
        <w:ind w:firstLine="709"/>
        <w:jc w:val="both"/>
        <w:rPr>
          <w:kern w:val="2"/>
          <w:lang w:eastAsia="en-US"/>
        </w:rPr>
      </w:pPr>
      <w:r w:rsidRPr="005650E5">
        <w:rPr>
          <w:rFonts w:eastAsia="Calibri"/>
          <w:kern w:val="2"/>
          <w:lang w:eastAsia="en-US"/>
        </w:rPr>
        <w:t xml:space="preserve">32. Заявитель или его представитель представляет (направляет) уведомление о планируемом строительстве и документы, указанные в пункте 29 настоящего административного регламента, </w:t>
      </w:r>
      <w:r w:rsidRPr="005650E5">
        <w:rPr>
          <w:kern w:val="2"/>
          <w:lang w:eastAsia="en-US"/>
        </w:rPr>
        <w:t>одним из следующих способов:</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1) путем личного обращения в администрацию;</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3) через личный кабинет на Портале;</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4) через МФЦ.</w:t>
      </w:r>
    </w:p>
    <w:p w:rsidR="00A93A32" w:rsidRPr="005650E5" w:rsidRDefault="00A93A32" w:rsidP="00A93A32">
      <w:pPr>
        <w:autoSpaceDE w:val="0"/>
        <w:autoSpaceDN w:val="0"/>
        <w:adjustRightInd w:val="0"/>
        <w:ind w:firstLine="709"/>
        <w:jc w:val="both"/>
        <w:rPr>
          <w:kern w:val="2"/>
        </w:rPr>
      </w:pPr>
      <w:r w:rsidRPr="005650E5">
        <w:rPr>
          <w:kern w:val="2"/>
        </w:rPr>
        <w:t xml:space="preserve">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5650E5">
        <w:rPr>
          <w:kern w:val="2"/>
          <w:lang w:eastAsia="en-US"/>
        </w:rPr>
        <w:t>Федерального закона от 27 июля 2010 года № 210</w:t>
      </w:r>
      <w:r w:rsidRPr="005650E5">
        <w:rPr>
          <w:kern w:val="2"/>
          <w:lang w:eastAsia="en-US"/>
        </w:rPr>
        <w:noBreakHyphen/>
        <w:t>ФЗ «Об организации предоставления государственных и муниципальных услуг»</w:t>
      </w:r>
      <w:r w:rsidRPr="005650E5">
        <w:rPr>
          <w:kern w:val="2"/>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5650E5">
        <w:rPr>
          <w:kern w:val="2"/>
          <w:lang w:eastAsia="en-US"/>
        </w:rPr>
        <w:t>Федерального закона от 27 июля 2010 года № 210</w:t>
      </w:r>
      <w:r w:rsidRPr="005650E5">
        <w:rPr>
          <w:kern w:val="2"/>
          <w:lang w:eastAsia="en-US"/>
        </w:rPr>
        <w:noBreakHyphen/>
        <w:t>ФЗ</w:t>
      </w:r>
      <w:r w:rsidRPr="005650E5">
        <w:rPr>
          <w:kern w:val="2"/>
        </w:rPr>
        <w:t xml:space="preserve"> </w:t>
      </w:r>
      <w:r w:rsidRPr="005650E5">
        <w:rPr>
          <w:kern w:val="2"/>
          <w:lang w:eastAsia="en-US"/>
        </w:rPr>
        <w:t>«Об организации предоставления государственных и муниципальных услуг»</w:t>
      </w:r>
      <w:r w:rsidRPr="005650E5">
        <w:rPr>
          <w:kern w:val="2"/>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93A32" w:rsidRPr="005650E5" w:rsidRDefault="00A93A32" w:rsidP="00A93A32">
      <w:pPr>
        <w:autoSpaceDE w:val="0"/>
        <w:autoSpaceDN w:val="0"/>
        <w:adjustRightInd w:val="0"/>
        <w:ind w:firstLine="709"/>
        <w:jc w:val="both"/>
        <w:rPr>
          <w:kern w:val="2"/>
        </w:rPr>
      </w:pPr>
      <w:r w:rsidRPr="005650E5">
        <w:rPr>
          <w:kern w:val="2"/>
        </w:rPr>
        <w:t xml:space="preserve">34.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5650E5">
        <w:rPr>
          <w:rFonts w:eastAsia="Calibri"/>
          <w:kern w:val="2"/>
          <w:lang w:eastAsia="en-US"/>
        </w:rPr>
        <w:t xml:space="preserve">настоящего </w:t>
      </w:r>
      <w:r w:rsidRPr="005650E5">
        <w:rPr>
          <w:kern w:val="2"/>
        </w:rPr>
        <w:t>административного регламента.</w:t>
      </w:r>
    </w:p>
    <w:p w:rsidR="00A93A32" w:rsidRPr="005650E5" w:rsidRDefault="00A93A32" w:rsidP="00A93A32">
      <w:pPr>
        <w:autoSpaceDE w:val="0"/>
        <w:autoSpaceDN w:val="0"/>
        <w:adjustRightInd w:val="0"/>
        <w:ind w:firstLine="709"/>
        <w:jc w:val="both"/>
        <w:rPr>
          <w:kern w:val="2"/>
        </w:rPr>
      </w:pPr>
      <w:r w:rsidRPr="005650E5">
        <w:rPr>
          <w:kern w:val="2"/>
        </w:rPr>
        <w:t>35. Требования к документам, представляемым заявителем</w:t>
      </w:r>
      <w:r w:rsidRPr="005650E5">
        <w:rPr>
          <w:rFonts w:eastAsia="Calibri"/>
          <w:lang w:eastAsia="en-US"/>
        </w:rPr>
        <w:t xml:space="preserve"> </w:t>
      </w:r>
      <w:r w:rsidRPr="005650E5">
        <w:rPr>
          <w:kern w:val="2"/>
        </w:rPr>
        <w:t>или его представителем:</w:t>
      </w:r>
    </w:p>
    <w:p w:rsidR="00A93A32" w:rsidRPr="005650E5" w:rsidRDefault="00A93A32" w:rsidP="00A93A32">
      <w:pPr>
        <w:autoSpaceDE w:val="0"/>
        <w:autoSpaceDN w:val="0"/>
        <w:adjustRightInd w:val="0"/>
        <w:ind w:firstLine="709"/>
        <w:jc w:val="both"/>
        <w:rPr>
          <w:kern w:val="2"/>
        </w:rPr>
      </w:pPr>
      <w:r w:rsidRPr="005650E5">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76 </w:t>
      </w:r>
      <w:r w:rsidRPr="005650E5">
        <w:rPr>
          <w:rFonts w:eastAsia="Calibri"/>
          <w:kern w:val="2"/>
          <w:lang w:eastAsia="en-US"/>
        </w:rPr>
        <w:t xml:space="preserve">настоящего </w:t>
      </w:r>
      <w:r w:rsidRPr="005650E5">
        <w:rPr>
          <w:kern w:val="2"/>
        </w:rPr>
        <w:t xml:space="preserve">административного регламента, а также должен быть подписан электронной подписью заявителя или его представителя в соответствии с пунктом 77 </w:t>
      </w:r>
      <w:r w:rsidRPr="005650E5">
        <w:rPr>
          <w:rFonts w:eastAsia="Calibri"/>
          <w:kern w:val="2"/>
          <w:lang w:eastAsia="en-US"/>
        </w:rPr>
        <w:t xml:space="preserve">настоящего </w:t>
      </w:r>
      <w:r w:rsidRPr="005650E5">
        <w:rPr>
          <w:kern w:val="2"/>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93A32" w:rsidRPr="005650E5" w:rsidRDefault="00A93A32" w:rsidP="00A93A32">
      <w:pPr>
        <w:autoSpaceDE w:val="0"/>
        <w:autoSpaceDN w:val="0"/>
        <w:adjustRightInd w:val="0"/>
        <w:ind w:firstLine="709"/>
        <w:jc w:val="both"/>
        <w:rPr>
          <w:kern w:val="2"/>
        </w:rPr>
      </w:pPr>
      <w:r w:rsidRPr="005650E5">
        <w:rPr>
          <w:kern w:val="2"/>
        </w:rPr>
        <w:t>2) тексты документов должны быть написаны разборчиво;</w:t>
      </w:r>
    </w:p>
    <w:p w:rsidR="00A93A32" w:rsidRPr="005650E5" w:rsidRDefault="00A93A32" w:rsidP="00A93A32">
      <w:pPr>
        <w:autoSpaceDE w:val="0"/>
        <w:autoSpaceDN w:val="0"/>
        <w:adjustRightInd w:val="0"/>
        <w:ind w:firstLine="709"/>
        <w:jc w:val="both"/>
        <w:rPr>
          <w:kern w:val="2"/>
        </w:rPr>
      </w:pPr>
      <w:r w:rsidRPr="005650E5">
        <w:rPr>
          <w:kern w:val="2"/>
        </w:rPr>
        <w:t>3) документы не должны иметь подчисток, приписок, зачеркнутых слов и не оговоренных в них исправлений;</w:t>
      </w:r>
    </w:p>
    <w:p w:rsidR="00A93A32" w:rsidRPr="005650E5" w:rsidRDefault="00A93A32" w:rsidP="00A93A32">
      <w:pPr>
        <w:autoSpaceDE w:val="0"/>
        <w:autoSpaceDN w:val="0"/>
        <w:adjustRightInd w:val="0"/>
        <w:ind w:firstLine="709"/>
        <w:jc w:val="both"/>
        <w:rPr>
          <w:kern w:val="2"/>
        </w:rPr>
      </w:pPr>
      <w:r w:rsidRPr="005650E5">
        <w:rPr>
          <w:kern w:val="2"/>
        </w:rPr>
        <w:t>4) документы не должны быть исполнены карандашом;</w:t>
      </w:r>
    </w:p>
    <w:p w:rsidR="00A93A32" w:rsidRPr="005650E5" w:rsidRDefault="00A93A32" w:rsidP="00A93A32">
      <w:pPr>
        <w:autoSpaceDE w:val="0"/>
        <w:autoSpaceDN w:val="0"/>
        <w:adjustRightInd w:val="0"/>
        <w:ind w:firstLine="709"/>
        <w:jc w:val="both"/>
        <w:rPr>
          <w:kern w:val="2"/>
        </w:rPr>
      </w:pPr>
      <w:r w:rsidRPr="005650E5">
        <w:rPr>
          <w:kern w:val="2"/>
        </w:rPr>
        <w:t>5) документы не должны иметь повреждений, наличие которых не позволяет однозначно истолковать их содержание.</w:t>
      </w:r>
    </w:p>
    <w:p w:rsidR="00A93A32" w:rsidRPr="005650E5" w:rsidRDefault="00A93A32" w:rsidP="00A93A32">
      <w:pPr>
        <w:tabs>
          <w:tab w:val="left" w:pos="3281"/>
        </w:tabs>
        <w:jc w:val="center"/>
        <w:rPr>
          <w:kern w:val="2"/>
        </w:rPr>
      </w:pPr>
    </w:p>
    <w:p w:rsidR="00A93A32" w:rsidRPr="005650E5" w:rsidRDefault="00A93A32" w:rsidP="00A93A32">
      <w:pPr>
        <w:keepLines/>
        <w:tabs>
          <w:tab w:val="left" w:pos="3281"/>
        </w:tabs>
        <w:jc w:val="center"/>
        <w:rPr>
          <w:kern w:val="2"/>
        </w:rPr>
      </w:pPr>
      <w:r w:rsidRPr="005650E5">
        <w:rPr>
          <w:kern w:val="2"/>
        </w:rPr>
        <w:t>Глава 10. Исчерпывающий перечень документов, необходимых</w:t>
      </w:r>
    </w:p>
    <w:p w:rsidR="00A93A32" w:rsidRPr="005650E5" w:rsidRDefault="00A93A32" w:rsidP="00EA4495">
      <w:pPr>
        <w:keepLines/>
        <w:tabs>
          <w:tab w:val="left" w:pos="3281"/>
        </w:tabs>
        <w:jc w:val="center"/>
        <w:rPr>
          <w:kern w:val="2"/>
        </w:rPr>
      </w:pPr>
      <w:r w:rsidRPr="005650E5">
        <w:rPr>
          <w:kern w:val="2"/>
        </w:rPr>
        <w:t>в соответствии с нормативными правовыми актами для предоставления</w:t>
      </w:r>
      <w:r w:rsidRPr="005650E5">
        <w:rPr>
          <w:kern w:val="2"/>
        </w:rPr>
        <w:br/>
        <w:t xml:space="preserve">муниципальной услуги, которые находятся в </w:t>
      </w:r>
      <w:proofErr w:type="spellStart"/>
      <w:r w:rsidRPr="005650E5">
        <w:rPr>
          <w:kern w:val="2"/>
        </w:rPr>
        <w:t>распоряжениигосударственных</w:t>
      </w:r>
      <w:proofErr w:type="spellEnd"/>
      <w:r w:rsidRPr="005650E5">
        <w:rPr>
          <w:kern w:val="2"/>
        </w:rPr>
        <w:t xml:space="preserve"> органов, органов местного самоуправления</w:t>
      </w:r>
      <w:r w:rsidRPr="005650E5">
        <w:rPr>
          <w:kern w:val="2"/>
        </w:rPr>
        <w:br/>
        <w:t>и иных органов, участвующих в предоставлении муниципальной</w:t>
      </w:r>
      <w:r w:rsidRPr="005650E5">
        <w:rPr>
          <w:kern w:val="2"/>
        </w:rPr>
        <w:br/>
        <w:t>услуги, и которые заявитель или его представитель вправе представить,</w:t>
      </w:r>
      <w:r w:rsidRPr="005650E5">
        <w:rPr>
          <w:kern w:val="2"/>
        </w:rPr>
        <w:br/>
        <w:t xml:space="preserve">а также способы их получения заявителями или их </w:t>
      </w:r>
      <w:proofErr w:type="spellStart"/>
      <w:r w:rsidRPr="005650E5">
        <w:rPr>
          <w:kern w:val="2"/>
        </w:rPr>
        <w:t>представителями,в</w:t>
      </w:r>
      <w:proofErr w:type="spellEnd"/>
      <w:r w:rsidRPr="005650E5">
        <w:rPr>
          <w:kern w:val="2"/>
        </w:rPr>
        <w:t xml:space="preserve"> том числе в электронной форме, порядок их представления</w:t>
      </w:r>
    </w:p>
    <w:p w:rsidR="00A93A32" w:rsidRPr="005650E5" w:rsidRDefault="00A93A32" w:rsidP="00A93A32">
      <w:pPr>
        <w:keepNext/>
        <w:keepLines/>
        <w:autoSpaceDE w:val="0"/>
        <w:autoSpaceDN w:val="0"/>
        <w:adjustRightInd w:val="0"/>
        <w:ind w:firstLine="720"/>
        <w:jc w:val="both"/>
        <w:rPr>
          <w:kern w:val="2"/>
        </w:rPr>
      </w:pPr>
    </w:p>
    <w:p w:rsidR="00A93A32" w:rsidRPr="005650E5" w:rsidRDefault="00A93A32" w:rsidP="00A93A32">
      <w:pPr>
        <w:autoSpaceDE w:val="0"/>
        <w:autoSpaceDN w:val="0"/>
        <w:adjustRightInd w:val="0"/>
        <w:ind w:firstLine="709"/>
        <w:jc w:val="both"/>
        <w:rPr>
          <w:kern w:val="2"/>
        </w:rPr>
      </w:pPr>
      <w:bookmarkStart w:id="4" w:name="Par232"/>
      <w:bookmarkEnd w:id="4"/>
      <w:r w:rsidRPr="005650E5">
        <w:rPr>
          <w:kern w:val="2"/>
        </w:rPr>
        <w:t xml:space="preserve">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proofErr w:type="gramStart"/>
      <w:r w:rsidRPr="005650E5">
        <w:rPr>
          <w:kern w:val="2"/>
        </w:rPr>
        <w:lastRenderedPageBreak/>
        <w:t>предоставлении  муниципальной</w:t>
      </w:r>
      <w:proofErr w:type="gramEnd"/>
      <w:r w:rsidRPr="005650E5">
        <w:rPr>
          <w:kern w:val="2"/>
        </w:rPr>
        <w:t xml:space="preserve"> услуги, и которые заявитель или его представитель вправе представить, относятся:</w:t>
      </w:r>
    </w:p>
    <w:p w:rsidR="00A93A32" w:rsidRPr="005650E5" w:rsidRDefault="00A93A32" w:rsidP="00A93A32">
      <w:pPr>
        <w:spacing w:line="220" w:lineRule="atLeast"/>
        <w:ind w:firstLine="709"/>
        <w:jc w:val="both"/>
        <w:rPr>
          <w:color w:val="181818"/>
        </w:rPr>
      </w:pPr>
      <w:r w:rsidRPr="005650E5">
        <w:rPr>
          <w:kern w:val="2"/>
        </w:rPr>
        <w:t xml:space="preserve">1) </w:t>
      </w:r>
      <w:r w:rsidRPr="005650E5">
        <w:rPr>
          <w:color w:val="181818"/>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A93A32" w:rsidRPr="005650E5" w:rsidRDefault="00A93A32" w:rsidP="00A93A32">
      <w:pPr>
        <w:autoSpaceDE w:val="0"/>
        <w:autoSpaceDN w:val="0"/>
        <w:adjustRightInd w:val="0"/>
        <w:ind w:firstLine="709"/>
        <w:jc w:val="both"/>
        <w:rPr>
          <w:rFonts w:eastAsia="Calibri"/>
          <w:kern w:val="2"/>
          <w:lang w:eastAsia="en-US"/>
        </w:rPr>
      </w:pPr>
      <w:r w:rsidRPr="005650E5">
        <w:rPr>
          <w:color w:val="181818"/>
        </w:rPr>
        <w:t xml:space="preserve">2) </w:t>
      </w:r>
      <w:r w:rsidRPr="005650E5">
        <w:rPr>
          <w:rFonts w:eastAsia="Calibri"/>
          <w:bCs/>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w:t>
      </w:r>
      <w:r w:rsidRPr="005650E5">
        <w:rPr>
          <w:rFonts w:eastAsia="Calibri"/>
          <w:kern w:val="2"/>
          <w:lang w:eastAsia="en-US"/>
        </w:rPr>
        <w:t>государственных органах, органах местного самоуправления иных муниципальных образований или подведомственных им организациях.</w:t>
      </w:r>
    </w:p>
    <w:p w:rsidR="00A93A32" w:rsidRPr="005650E5" w:rsidRDefault="00A93A32" w:rsidP="00A93A32">
      <w:pPr>
        <w:autoSpaceDE w:val="0"/>
        <w:autoSpaceDN w:val="0"/>
        <w:adjustRightInd w:val="0"/>
        <w:ind w:firstLine="709"/>
        <w:jc w:val="both"/>
        <w:rPr>
          <w:rFonts w:eastAsia="Calibri"/>
          <w:kern w:val="2"/>
          <w:lang w:eastAsia="en-US"/>
        </w:rPr>
      </w:pPr>
      <w:r w:rsidRPr="005650E5">
        <w:rPr>
          <w:kern w:val="2"/>
        </w:rPr>
        <w:t xml:space="preserve">37. Для получения документов, указанных в пункте 36 </w:t>
      </w:r>
      <w:r w:rsidRPr="005650E5">
        <w:rPr>
          <w:rFonts w:eastAsia="Calibri"/>
          <w:kern w:val="2"/>
          <w:lang w:eastAsia="en-US"/>
        </w:rPr>
        <w:t xml:space="preserve">настоящего </w:t>
      </w:r>
      <w:r w:rsidRPr="005650E5">
        <w:rPr>
          <w:kern w:val="2"/>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w:t>
      </w:r>
      <w:r w:rsidRPr="005650E5">
        <w:rPr>
          <w:rFonts w:eastAsia="Calibri"/>
          <w:kern w:val="2"/>
          <w:lang w:eastAsia="en-US"/>
        </w:rPr>
        <w:t xml:space="preserve">настоящего </w:t>
      </w:r>
      <w:r w:rsidRPr="005650E5">
        <w:rPr>
          <w:kern w:val="2"/>
        </w:rPr>
        <w:t xml:space="preserve">административного регламента, с запросом </w:t>
      </w:r>
      <w:r w:rsidRPr="005650E5">
        <w:rPr>
          <w:rFonts w:eastAsia="Calibri"/>
          <w:kern w:val="2"/>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93A32" w:rsidRPr="00EA4495" w:rsidRDefault="00A93A32" w:rsidP="00EA4495">
      <w:pPr>
        <w:autoSpaceDE w:val="0"/>
        <w:autoSpaceDN w:val="0"/>
        <w:adjustRightInd w:val="0"/>
        <w:ind w:firstLine="709"/>
        <w:jc w:val="both"/>
        <w:rPr>
          <w:rFonts w:eastAsia="Calibri"/>
          <w:kern w:val="2"/>
          <w:lang w:eastAsia="en-US"/>
        </w:rPr>
      </w:pPr>
      <w:r w:rsidRPr="005650E5">
        <w:rPr>
          <w:rFonts w:eastAsia="Calibri"/>
          <w:kern w:val="2"/>
          <w:lang w:eastAsia="en-US"/>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32 настоящег</w:t>
      </w:r>
      <w:r w:rsidR="00EA4495">
        <w:rPr>
          <w:rFonts w:eastAsia="Calibri"/>
          <w:kern w:val="2"/>
          <w:lang w:eastAsia="en-US"/>
        </w:rPr>
        <w:t>о административного регламента.</w:t>
      </w:r>
    </w:p>
    <w:p w:rsidR="00A93A32" w:rsidRPr="005650E5" w:rsidRDefault="00A93A32" w:rsidP="00A93A32">
      <w:pPr>
        <w:keepNext/>
        <w:keepLines/>
        <w:autoSpaceDE w:val="0"/>
        <w:autoSpaceDN w:val="0"/>
        <w:adjustRightInd w:val="0"/>
        <w:jc w:val="center"/>
        <w:outlineLvl w:val="2"/>
        <w:rPr>
          <w:rFonts w:eastAsia="Calibri"/>
          <w:kern w:val="2"/>
        </w:rPr>
      </w:pPr>
      <w:r w:rsidRPr="005650E5">
        <w:rPr>
          <w:rFonts w:eastAsia="Calibri"/>
          <w:kern w:val="2"/>
        </w:rPr>
        <w:t>Глава 11. Запрет требовать от заявителя</w:t>
      </w:r>
      <w:r w:rsidRPr="005650E5">
        <w:rPr>
          <w:rFonts w:eastAsia="Calibri"/>
          <w:kern w:val="2"/>
        </w:rPr>
        <w:br/>
        <w:t>представления документов и информации</w:t>
      </w:r>
    </w:p>
    <w:p w:rsidR="00A93A32" w:rsidRPr="005650E5" w:rsidRDefault="00A93A32" w:rsidP="00A93A32">
      <w:pPr>
        <w:autoSpaceDE w:val="0"/>
        <w:autoSpaceDN w:val="0"/>
        <w:adjustRightInd w:val="0"/>
        <w:ind w:firstLine="709"/>
        <w:jc w:val="both"/>
        <w:rPr>
          <w:kern w:val="2"/>
        </w:rPr>
      </w:pPr>
    </w:p>
    <w:p w:rsidR="00A93A32" w:rsidRPr="005650E5" w:rsidRDefault="00A93A32" w:rsidP="00A93A32">
      <w:pPr>
        <w:autoSpaceDE w:val="0"/>
        <w:autoSpaceDN w:val="0"/>
        <w:adjustRightInd w:val="0"/>
        <w:ind w:firstLine="709"/>
        <w:jc w:val="both"/>
        <w:rPr>
          <w:kern w:val="2"/>
        </w:rPr>
      </w:pPr>
      <w:r w:rsidRPr="005650E5">
        <w:rPr>
          <w:kern w:val="2"/>
        </w:rPr>
        <w:t>39. Администрация при предоставлении муниципальной услуги не вправе требовать от заявителей или их представителей:</w:t>
      </w:r>
    </w:p>
    <w:p w:rsidR="00A93A32" w:rsidRPr="005650E5" w:rsidRDefault="00A93A32" w:rsidP="00A93A32">
      <w:pPr>
        <w:autoSpaceDE w:val="0"/>
        <w:autoSpaceDN w:val="0"/>
        <w:adjustRightInd w:val="0"/>
        <w:ind w:firstLine="709"/>
        <w:jc w:val="both"/>
        <w:rPr>
          <w:kern w:val="2"/>
        </w:rPr>
      </w:pPr>
      <w:r w:rsidRPr="005650E5">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5650E5">
        <w:rPr>
          <w:kern w:val="2"/>
          <w:lang w:eastAsia="en-US"/>
        </w:rPr>
        <w:t>Федерального закона от 27 июля 2010 года № 210</w:t>
      </w:r>
      <w:r w:rsidRPr="005650E5">
        <w:rPr>
          <w:kern w:val="2"/>
          <w:lang w:eastAsia="en-US"/>
        </w:rPr>
        <w:noBreakHyphen/>
        <w:t>ФЗ</w:t>
      </w:r>
      <w:r w:rsidRPr="005650E5">
        <w:rPr>
          <w:kern w:val="2"/>
        </w:rPr>
        <w:t xml:space="preserve"> </w:t>
      </w:r>
      <w:r w:rsidRPr="005650E5">
        <w:rPr>
          <w:kern w:val="2"/>
          <w:lang w:eastAsia="en-US"/>
        </w:rPr>
        <w:t>«Об организации предоставления государственных и муниципальных услуг» перечень документов</w:t>
      </w:r>
      <w:r w:rsidRPr="005650E5">
        <w:rPr>
          <w:kern w:val="2"/>
        </w:rPr>
        <w:t>;</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93A32" w:rsidRPr="005650E5" w:rsidRDefault="00A93A32" w:rsidP="00A93A32">
      <w:pPr>
        <w:autoSpaceDE w:val="0"/>
        <w:autoSpaceDN w:val="0"/>
        <w:ind w:firstLine="709"/>
        <w:jc w:val="both"/>
        <w:rPr>
          <w:kern w:val="2"/>
        </w:rPr>
      </w:pPr>
      <w:r w:rsidRPr="005650E5">
        <w:rPr>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93A32" w:rsidRPr="005650E5" w:rsidRDefault="00A93A32" w:rsidP="00A93A32">
      <w:pPr>
        <w:autoSpaceDE w:val="0"/>
        <w:autoSpaceDN w:val="0"/>
        <w:ind w:firstLine="709"/>
        <w:jc w:val="both"/>
        <w:rPr>
          <w:kern w:val="2"/>
        </w:rPr>
      </w:pPr>
      <w:r w:rsidRPr="005650E5">
        <w:rPr>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93A32" w:rsidRPr="005650E5" w:rsidRDefault="00A93A32" w:rsidP="00A93A32">
      <w:pPr>
        <w:autoSpaceDE w:val="0"/>
        <w:autoSpaceDN w:val="0"/>
        <w:ind w:firstLine="709"/>
        <w:jc w:val="both"/>
        <w:rPr>
          <w:kern w:val="2"/>
        </w:rPr>
      </w:pPr>
      <w:r w:rsidRPr="005650E5">
        <w:rPr>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A93A32" w:rsidRPr="005650E5" w:rsidRDefault="00A93A32" w:rsidP="00A93A32">
      <w:pPr>
        <w:autoSpaceDE w:val="0"/>
        <w:autoSpaceDN w:val="0"/>
        <w:ind w:firstLine="709"/>
        <w:jc w:val="both"/>
        <w:rPr>
          <w:kern w:val="2"/>
        </w:rPr>
      </w:pPr>
      <w:r w:rsidRPr="005650E5">
        <w:rPr>
          <w:kern w:val="2"/>
        </w:rPr>
        <w:t>г) выявление документально подтвержденного факта (признаков) ошибочного или противоправного действия (бездействия) должностного лица</w:t>
      </w:r>
      <w:r w:rsidRPr="005650E5">
        <w:rPr>
          <w:kern w:val="2"/>
          <w:u w:val="single"/>
        </w:rPr>
        <w:t xml:space="preserve"> </w:t>
      </w:r>
      <w:r w:rsidRPr="005650E5">
        <w:rPr>
          <w:kern w:val="2"/>
        </w:rPr>
        <w:t>администрации, работника МФЦ при первоначальном отказе в предоставлении муниципальной услуги;</w:t>
      </w:r>
    </w:p>
    <w:p w:rsidR="00A93A32" w:rsidRPr="005650E5" w:rsidRDefault="00A93A32" w:rsidP="00A93A32">
      <w:pPr>
        <w:autoSpaceDE w:val="0"/>
        <w:autoSpaceDN w:val="0"/>
        <w:adjustRightInd w:val="0"/>
        <w:ind w:firstLine="709"/>
        <w:jc w:val="both"/>
        <w:rPr>
          <w:rFonts w:eastAsia="Calibri"/>
        </w:rPr>
      </w:pPr>
      <w:r w:rsidRPr="005650E5">
        <w:rPr>
          <w:kern w:val="2"/>
        </w:rPr>
        <w:t xml:space="preserve">4) </w:t>
      </w:r>
      <w:r w:rsidRPr="005650E5">
        <w:rPr>
          <w:rFonts w:eastAsia="Calibri"/>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5650E5">
          <w:rPr>
            <w:rFonts w:eastAsia="Calibri"/>
          </w:rPr>
          <w:t>пунктом 7 части 1 статьи 16</w:t>
        </w:r>
      </w:hyperlink>
      <w:r w:rsidRPr="005650E5">
        <w:rPr>
          <w:rFonts w:eastAsia="Calibri"/>
        </w:rPr>
        <w:t xml:space="preserve"> </w:t>
      </w:r>
      <w:r w:rsidRPr="005650E5">
        <w:rPr>
          <w:rFonts w:eastAsia="Calibri"/>
          <w:lang w:eastAsia="en-US"/>
        </w:rPr>
        <w:t xml:space="preserve">Федерального закона </w:t>
      </w:r>
      <w:r w:rsidRPr="005650E5">
        <w:rPr>
          <w:kern w:val="2"/>
        </w:rPr>
        <w:t>от 27 июля 2010 года       № 210-ФЗ «Об организации предоставления государственных и муниципальных услуг»</w:t>
      </w:r>
      <w:r w:rsidRPr="005650E5">
        <w:rPr>
          <w:rFonts w:eastAsia="Calibri"/>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3A32" w:rsidRPr="005650E5" w:rsidRDefault="00A93A32" w:rsidP="00A93A32">
      <w:pPr>
        <w:jc w:val="center"/>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12. Исчерпывающий перечень оснований для отказа в приеме документов, необходимых для предоставления муниципальной услуги</w:t>
      </w:r>
    </w:p>
    <w:p w:rsidR="00A93A32" w:rsidRPr="005650E5" w:rsidRDefault="00A93A32" w:rsidP="00A93A32">
      <w:pPr>
        <w:keepNext/>
        <w:keepLines/>
        <w:autoSpaceDE w:val="0"/>
        <w:autoSpaceDN w:val="0"/>
        <w:adjustRightInd w:val="0"/>
        <w:ind w:firstLine="709"/>
        <w:jc w:val="both"/>
        <w:rPr>
          <w:kern w:val="2"/>
          <w:lang w:eastAsia="en-US"/>
        </w:rPr>
      </w:pPr>
    </w:p>
    <w:p w:rsidR="00A93A32" w:rsidRPr="005650E5" w:rsidRDefault="00A93A32" w:rsidP="00A93A32">
      <w:pPr>
        <w:autoSpaceDE w:val="0"/>
        <w:autoSpaceDN w:val="0"/>
        <w:adjustRightInd w:val="0"/>
        <w:ind w:firstLine="709"/>
        <w:jc w:val="both"/>
        <w:rPr>
          <w:rFonts w:eastAsia="Calibri"/>
          <w:lang w:eastAsia="en-US"/>
        </w:rPr>
      </w:pPr>
      <w:r w:rsidRPr="005650E5">
        <w:rPr>
          <w:kern w:val="2"/>
          <w:lang w:eastAsia="en-US"/>
        </w:rPr>
        <w:t xml:space="preserve">40. </w:t>
      </w:r>
      <w:r w:rsidRPr="005650E5">
        <w:rPr>
          <w:rFonts w:eastAsia="Calibri"/>
          <w:lang w:eastAsia="en-US"/>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35 настоящего административного регламента.</w:t>
      </w:r>
    </w:p>
    <w:p w:rsidR="00A93A32" w:rsidRPr="005650E5" w:rsidRDefault="00A93A32" w:rsidP="00A93A32">
      <w:pPr>
        <w:autoSpaceDE w:val="0"/>
        <w:autoSpaceDN w:val="0"/>
        <w:adjustRightInd w:val="0"/>
        <w:ind w:firstLine="709"/>
        <w:jc w:val="both"/>
        <w:rPr>
          <w:rFonts w:eastAsia="Calibri"/>
          <w:lang w:eastAsia="en-US"/>
        </w:rPr>
      </w:pPr>
      <w:r w:rsidRPr="005650E5">
        <w:rPr>
          <w:rFonts w:eastAsia="Calibri"/>
          <w:lang w:eastAsia="en-US"/>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A93A32" w:rsidRPr="005650E5" w:rsidRDefault="00A93A32" w:rsidP="00A93A32">
      <w:pPr>
        <w:autoSpaceDE w:val="0"/>
        <w:autoSpaceDN w:val="0"/>
        <w:adjustRightInd w:val="0"/>
        <w:ind w:firstLine="709"/>
        <w:jc w:val="both"/>
        <w:rPr>
          <w:rFonts w:eastAsia="Calibri"/>
          <w:lang w:eastAsia="en-US"/>
        </w:rPr>
      </w:pPr>
      <w:r w:rsidRPr="005650E5">
        <w:rPr>
          <w:rFonts w:eastAsia="Calibri"/>
          <w:lang w:eastAsia="en-US"/>
        </w:rPr>
        <w:t>42.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93A32" w:rsidRPr="005650E5" w:rsidRDefault="00A93A32" w:rsidP="00A93A32">
      <w:pPr>
        <w:autoSpaceDE w:val="0"/>
        <w:autoSpaceDN w:val="0"/>
        <w:adjustRightInd w:val="0"/>
        <w:ind w:firstLine="709"/>
        <w:jc w:val="both"/>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13. Перечень оснований для приостановления</w:t>
      </w:r>
    </w:p>
    <w:p w:rsidR="00A93A32" w:rsidRPr="005650E5" w:rsidRDefault="00A93A32" w:rsidP="00A93A32">
      <w:pPr>
        <w:keepNext/>
        <w:keepLines/>
        <w:autoSpaceDE w:val="0"/>
        <w:autoSpaceDN w:val="0"/>
        <w:adjustRightInd w:val="0"/>
        <w:jc w:val="center"/>
        <w:rPr>
          <w:kern w:val="2"/>
        </w:rPr>
      </w:pPr>
      <w:r w:rsidRPr="005650E5">
        <w:rPr>
          <w:kern w:val="2"/>
        </w:rPr>
        <w:t>или отказа в предоставлении муниципальной услуги</w:t>
      </w:r>
    </w:p>
    <w:p w:rsidR="00A93A32" w:rsidRPr="005650E5" w:rsidRDefault="00A93A32" w:rsidP="00A93A32">
      <w:pPr>
        <w:keepNext/>
        <w:keepLines/>
        <w:autoSpaceDE w:val="0"/>
        <w:autoSpaceDN w:val="0"/>
        <w:adjustRightInd w:val="0"/>
        <w:jc w:val="both"/>
        <w:rPr>
          <w:kern w:val="2"/>
        </w:rPr>
      </w:pPr>
    </w:p>
    <w:p w:rsidR="00A93A32" w:rsidRPr="005650E5" w:rsidRDefault="00A93A32" w:rsidP="00A93A32">
      <w:pPr>
        <w:autoSpaceDE w:val="0"/>
        <w:autoSpaceDN w:val="0"/>
        <w:adjustRightInd w:val="0"/>
        <w:ind w:firstLine="709"/>
        <w:jc w:val="both"/>
        <w:rPr>
          <w:kern w:val="2"/>
        </w:rPr>
      </w:pPr>
      <w:r w:rsidRPr="005650E5">
        <w:rPr>
          <w:kern w:val="2"/>
        </w:rPr>
        <w:t>43.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93A32" w:rsidRPr="005650E5" w:rsidRDefault="00A93A32" w:rsidP="00A93A32">
      <w:pPr>
        <w:autoSpaceDE w:val="0"/>
        <w:autoSpaceDN w:val="0"/>
        <w:adjustRightInd w:val="0"/>
        <w:ind w:firstLine="709"/>
        <w:jc w:val="both"/>
        <w:rPr>
          <w:kern w:val="2"/>
        </w:rPr>
      </w:pPr>
      <w:r w:rsidRPr="005650E5">
        <w:rPr>
          <w:kern w:val="2"/>
        </w:rPr>
        <w:t>44. Основаниями для отказа в предоставлении муниципальной услуги являются:</w:t>
      </w:r>
    </w:p>
    <w:p w:rsidR="00A93A32" w:rsidRPr="005650E5" w:rsidRDefault="00A93A32" w:rsidP="00A93A32">
      <w:pPr>
        <w:autoSpaceDE w:val="0"/>
        <w:autoSpaceDN w:val="0"/>
        <w:adjustRightInd w:val="0"/>
        <w:ind w:firstLine="709"/>
        <w:jc w:val="both"/>
        <w:rPr>
          <w:rFonts w:eastAsia="Calibri"/>
        </w:rPr>
      </w:pPr>
      <w:r w:rsidRPr="005650E5">
        <w:rPr>
          <w:kern w:val="2"/>
        </w:rPr>
        <w:t xml:space="preserve">1) </w:t>
      </w:r>
      <w:r w:rsidRPr="005650E5">
        <w:rPr>
          <w:rFonts w:eastAsia="Calibri"/>
        </w:rPr>
        <w:t xml:space="preserve"> отсутствие в уведомлении о планируемом строительстве сведений, предусмотренных пунктом 28 </w:t>
      </w:r>
      <w:r w:rsidRPr="005650E5">
        <w:rPr>
          <w:rFonts w:eastAsia="Calibri"/>
          <w:kern w:val="2"/>
          <w:lang w:eastAsia="en-US"/>
        </w:rPr>
        <w:t xml:space="preserve">настоящего </w:t>
      </w:r>
      <w:r w:rsidRPr="005650E5">
        <w:rPr>
          <w:rFonts w:eastAsia="Calibri"/>
        </w:rPr>
        <w:t>административного регламента;</w:t>
      </w:r>
    </w:p>
    <w:p w:rsidR="00A93A32" w:rsidRPr="005650E5" w:rsidRDefault="00A93A32" w:rsidP="00A93A32">
      <w:pPr>
        <w:autoSpaceDE w:val="0"/>
        <w:autoSpaceDN w:val="0"/>
        <w:adjustRightInd w:val="0"/>
        <w:ind w:firstLine="709"/>
        <w:jc w:val="both"/>
        <w:rPr>
          <w:rFonts w:eastAsia="Calibri"/>
        </w:rPr>
      </w:pPr>
      <w:r w:rsidRPr="005650E5">
        <w:rPr>
          <w:kern w:val="2"/>
        </w:rPr>
        <w:t xml:space="preserve">2) </w:t>
      </w:r>
      <w:r w:rsidRPr="005650E5">
        <w:rPr>
          <w:rFonts w:eastAsia="Calibri"/>
        </w:rPr>
        <w:t>к уведомлению о планируемом строительстве не приложены документы, указанные в подпунктах 2–4 пункта 29 настоящего административного регламента.</w:t>
      </w:r>
    </w:p>
    <w:p w:rsidR="00A93A32" w:rsidRPr="005650E5" w:rsidRDefault="00A93A32" w:rsidP="00A93A32">
      <w:pPr>
        <w:autoSpaceDE w:val="0"/>
        <w:autoSpaceDN w:val="0"/>
        <w:adjustRightInd w:val="0"/>
        <w:ind w:firstLine="709"/>
        <w:jc w:val="both"/>
        <w:rPr>
          <w:kern w:val="2"/>
          <w:highlight w:val="yellow"/>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14. Перечень услуг, которые являются необходимыми</w:t>
      </w:r>
      <w:r w:rsidRPr="005650E5">
        <w:rPr>
          <w:kern w:val="2"/>
        </w:rPr>
        <w:br/>
        <w:t xml:space="preserve">и обязательными для предоставления муниципальной услуги, </w:t>
      </w:r>
    </w:p>
    <w:p w:rsidR="00A93A32" w:rsidRPr="005650E5" w:rsidRDefault="00A93A32" w:rsidP="00A93A32">
      <w:pPr>
        <w:keepNext/>
        <w:keepLines/>
        <w:autoSpaceDE w:val="0"/>
        <w:autoSpaceDN w:val="0"/>
        <w:adjustRightInd w:val="0"/>
        <w:jc w:val="center"/>
        <w:outlineLvl w:val="2"/>
        <w:rPr>
          <w:kern w:val="2"/>
        </w:rPr>
      </w:pPr>
      <w:r w:rsidRPr="005650E5">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A93A32" w:rsidRPr="005650E5" w:rsidRDefault="00A93A32" w:rsidP="00A93A32">
      <w:pPr>
        <w:keepNext/>
        <w:keepLines/>
        <w:autoSpaceDE w:val="0"/>
        <w:autoSpaceDN w:val="0"/>
        <w:adjustRightInd w:val="0"/>
        <w:ind w:firstLine="720"/>
        <w:jc w:val="both"/>
        <w:rPr>
          <w:kern w:val="2"/>
        </w:rPr>
      </w:pPr>
    </w:p>
    <w:p w:rsidR="00A93A32" w:rsidRPr="005650E5" w:rsidRDefault="00A93A32" w:rsidP="00A93A32">
      <w:pPr>
        <w:autoSpaceDE w:val="0"/>
        <w:autoSpaceDN w:val="0"/>
        <w:adjustRightInd w:val="0"/>
        <w:ind w:firstLine="709"/>
        <w:jc w:val="both"/>
        <w:rPr>
          <w:bCs/>
          <w:kern w:val="2"/>
        </w:rPr>
      </w:pPr>
      <w:r w:rsidRPr="005650E5">
        <w:rPr>
          <w:kern w:val="2"/>
        </w:rPr>
        <w:t xml:space="preserve">45.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w:t>
      </w:r>
      <w:proofErr w:type="spellStart"/>
      <w:r w:rsidRPr="005650E5">
        <w:rPr>
          <w:kern w:val="2"/>
        </w:rPr>
        <w:t>Жигаловского</w:t>
      </w:r>
      <w:proofErr w:type="spellEnd"/>
      <w:r w:rsidRPr="005650E5">
        <w:rPr>
          <w:kern w:val="2"/>
        </w:rPr>
        <w:t xml:space="preserve"> муниципального образования от 09.12.2020г. № 88, услуги, которые являются необходимыми и обязательными для предоставления муниципальной услуги, отсутствуют.</w:t>
      </w:r>
    </w:p>
    <w:p w:rsidR="00A93A32" w:rsidRPr="005650E5" w:rsidRDefault="00A93A32" w:rsidP="00A93A32">
      <w:pPr>
        <w:autoSpaceDE w:val="0"/>
        <w:autoSpaceDN w:val="0"/>
        <w:adjustRightInd w:val="0"/>
        <w:ind w:firstLine="720"/>
        <w:jc w:val="center"/>
        <w:outlineLvl w:val="2"/>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15. Порядок, размер и основания взимания государственной</w:t>
      </w:r>
      <w:r w:rsidRPr="005650E5">
        <w:rPr>
          <w:kern w:val="2"/>
        </w:rPr>
        <w:br/>
        <w:t>пошлины или иной платы, взимаемой за предоставление</w:t>
      </w:r>
      <w:r w:rsidRPr="005650E5">
        <w:rPr>
          <w:kern w:val="2"/>
        </w:rPr>
        <w:br/>
        <w:t>муниципальной услуги</w:t>
      </w:r>
    </w:p>
    <w:p w:rsidR="00A93A32" w:rsidRPr="005650E5" w:rsidRDefault="00A93A32" w:rsidP="00A93A32">
      <w:pPr>
        <w:keepNext/>
        <w:keepLines/>
        <w:autoSpaceDE w:val="0"/>
        <w:autoSpaceDN w:val="0"/>
        <w:adjustRightInd w:val="0"/>
        <w:ind w:firstLine="720"/>
        <w:jc w:val="both"/>
        <w:rPr>
          <w:kern w:val="2"/>
        </w:rPr>
      </w:pPr>
      <w:bookmarkStart w:id="5" w:name="Par277"/>
      <w:bookmarkEnd w:id="5"/>
    </w:p>
    <w:p w:rsidR="00A93A32" w:rsidRPr="005650E5" w:rsidRDefault="00A93A32" w:rsidP="00A93A32">
      <w:pPr>
        <w:autoSpaceDE w:val="0"/>
        <w:autoSpaceDN w:val="0"/>
        <w:adjustRightInd w:val="0"/>
        <w:ind w:firstLine="709"/>
        <w:jc w:val="both"/>
        <w:rPr>
          <w:kern w:val="2"/>
        </w:rPr>
      </w:pPr>
      <w:r w:rsidRPr="005650E5">
        <w:rPr>
          <w:kern w:val="2"/>
        </w:rPr>
        <w:t>46. Муниципальная услуга предоставляется без взимания государственной пошлины или иной платы.</w:t>
      </w:r>
    </w:p>
    <w:p w:rsidR="00A93A32" w:rsidRPr="005650E5" w:rsidRDefault="00A93A32" w:rsidP="00A93A32">
      <w:pPr>
        <w:ind w:firstLine="709"/>
        <w:jc w:val="both"/>
        <w:rPr>
          <w:kern w:val="2"/>
        </w:rPr>
      </w:pPr>
      <w:r w:rsidRPr="005650E5">
        <w:rPr>
          <w:kern w:val="2"/>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A93A32" w:rsidRPr="005650E5" w:rsidRDefault="00A93A32" w:rsidP="00A93A32">
      <w:pPr>
        <w:ind w:firstLine="720"/>
        <w:jc w:val="both"/>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16. Порядок, размер и основания взимания платы</w:t>
      </w:r>
      <w:r w:rsidRPr="005650E5">
        <w:rPr>
          <w:kern w:val="2"/>
        </w:rPr>
        <w:br/>
        <w:t>за предоставление услуг, которые являются необходимыми</w:t>
      </w:r>
      <w:r w:rsidRPr="005650E5">
        <w:rPr>
          <w:kern w:val="2"/>
        </w:rPr>
        <w:br/>
        <w:t>и обязательными для предоставления муниципальной услуги,</w:t>
      </w:r>
      <w:r w:rsidRPr="005650E5">
        <w:rPr>
          <w:kern w:val="2"/>
        </w:rPr>
        <w:br/>
        <w:t>включая информацию о методике расчета размера такой платы</w:t>
      </w:r>
    </w:p>
    <w:p w:rsidR="00A93A32" w:rsidRPr="005650E5" w:rsidRDefault="00A93A32" w:rsidP="00A93A32">
      <w:pPr>
        <w:keepNext/>
        <w:keepLines/>
        <w:autoSpaceDE w:val="0"/>
        <w:autoSpaceDN w:val="0"/>
        <w:adjustRightInd w:val="0"/>
        <w:ind w:firstLine="720"/>
        <w:jc w:val="center"/>
        <w:outlineLvl w:val="2"/>
        <w:rPr>
          <w:kern w:val="2"/>
        </w:rPr>
      </w:pPr>
    </w:p>
    <w:p w:rsidR="00A93A32" w:rsidRPr="005650E5" w:rsidRDefault="00A93A32" w:rsidP="00A93A32">
      <w:pPr>
        <w:ind w:firstLine="720"/>
        <w:jc w:val="both"/>
        <w:rPr>
          <w:kern w:val="2"/>
        </w:rPr>
      </w:pPr>
      <w:r w:rsidRPr="005650E5">
        <w:rPr>
          <w:kern w:val="2"/>
        </w:rPr>
        <w:t xml:space="preserve">48. Плата за </w:t>
      </w:r>
      <w:r w:rsidRPr="005650E5">
        <w:rPr>
          <w:kern w:val="2"/>
          <w:lang w:eastAsia="en-US"/>
        </w:rPr>
        <w:t>услуги, которые являются необходимыми и обязательными для предоставления муниципальной услуги, отсутствует</w:t>
      </w:r>
      <w:r w:rsidRPr="005650E5">
        <w:rPr>
          <w:kern w:val="2"/>
        </w:rPr>
        <w:t>.</w:t>
      </w:r>
    </w:p>
    <w:p w:rsidR="00A93A32" w:rsidRPr="005650E5" w:rsidRDefault="00A93A32" w:rsidP="00A93A32">
      <w:pPr>
        <w:ind w:firstLine="720"/>
        <w:jc w:val="both"/>
        <w:rPr>
          <w:kern w:val="2"/>
        </w:rPr>
      </w:pPr>
    </w:p>
    <w:p w:rsidR="00A93A32" w:rsidRPr="005650E5" w:rsidRDefault="00A93A32" w:rsidP="00A93A32">
      <w:pPr>
        <w:keepNext/>
        <w:keepLines/>
        <w:autoSpaceDE w:val="0"/>
        <w:autoSpaceDN w:val="0"/>
        <w:adjustRightInd w:val="0"/>
        <w:jc w:val="center"/>
        <w:outlineLvl w:val="2"/>
        <w:rPr>
          <w:kern w:val="2"/>
        </w:rPr>
      </w:pPr>
      <w:bookmarkStart w:id="6" w:name="Par285"/>
      <w:bookmarkEnd w:id="6"/>
      <w:r w:rsidRPr="005650E5">
        <w:rPr>
          <w:kern w:val="2"/>
        </w:rPr>
        <w:t>Глава 17. Максимальный срок ожидания в очереди</w:t>
      </w:r>
      <w:r w:rsidRPr="005650E5">
        <w:rPr>
          <w:kern w:val="2"/>
        </w:rPr>
        <w:br/>
        <w:t>при подаче уведомления о планируемом строительстве</w:t>
      </w:r>
      <w:r w:rsidRPr="005650E5">
        <w:rPr>
          <w:kern w:val="2"/>
        </w:rPr>
        <w:br/>
        <w:t>и при получении результата предоставления такой услуги</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ind w:firstLine="720"/>
        <w:jc w:val="both"/>
        <w:rPr>
          <w:kern w:val="2"/>
        </w:rPr>
      </w:pPr>
      <w:r w:rsidRPr="005650E5">
        <w:rPr>
          <w:kern w:val="2"/>
        </w:rPr>
        <w:t>49. Максимальное время ожидания в очереди при подаче уведомления о планируемом строительстве и документов не должно превышать 15 минут.</w:t>
      </w:r>
    </w:p>
    <w:p w:rsidR="00A93A32" w:rsidRPr="005650E5" w:rsidRDefault="00A93A32" w:rsidP="00A93A32">
      <w:pPr>
        <w:ind w:firstLine="720"/>
        <w:jc w:val="both"/>
        <w:rPr>
          <w:kern w:val="2"/>
        </w:rPr>
      </w:pPr>
      <w:r w:rsidRPr="005650E5">
        <w:rPr>
          <w:kern w:val="2"/>
        </w:rPr>
        <w:t>50. Максимальное время ожидания в очереди при получении результата муниципальной услуги не должно превышать 15 минут.</w:t>
      </w:r>
    </w:p>
    <w:p w:rsidR="00A93A32" w:rsidRPr="005650E5" w:rsidRDefault="00A93A32" w:rsidP="00A93A32">
      <w:pPr>
        <w:jc w:val="center"/>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18. Срок и порядок регистрации уведомления о планируемом строительстве и документов, представленных заявителем или его представителем, в том числе в электронной форме</w:t>
      </w:r>
    </w:p>
    <w:p w:rsidR="00A93A32" w:rsidRPr="005650E5" w:rsidRDefault="00A93A32" w:rsidP="00A93A32">
      <w:pPr>
        <w:keepNext/>
        <w:keepLines/>
        <w:ind w:firstLine="709"/>
        <w:jc w:val="both"/>
        <w:rPr>
          <w:kern w:val="2"/>
        </w:rPr>
      </w:pPr>
    </w:p>
    <w:p w:rsidR="00A93A32" w:rsidRPr="005650E5" w:rsidRDefault="00A93A32" w:rsidP="00A93A32">
      <w:pPr>
        <w:autoSpaceDE w:val="0"/>
        <w:autoSpaceDN w:val="0"/>
        <w:adjustRightInd w:val="0"/>
        <w:ind w:firstLine="709"/>
        <w:jc w:val="both"/>
        <w:rPr>
          <w:kern w:val="2"/>
          <w:lang w:eastAsia="en-US"/>
        </w:rPr>
      </w:pPr>
      <w:r w:rsidRPr="005650E5">
        <w:rPr>
          <w:kern w:val="2"/>
        </w:rPr>
        <w:t>51. Регистрацию уведомления о планируемом строительстве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5650E5">
        <w:rPr>
          <w:kern w:val="2"/>
          <w:lang w:eastAsia="en-US"/>
        </w:rPr>
        <w:t xml:space="preserve"> в журнале регистрации путем присвоения указанным документам входящего номера с указанием даты получения.</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 xml:space="preserve">52. Срок регистрации представленных в администрацию </w:t>
      </w:r>
      <w:r w:rsidRPr="005650E5">
        <w:rPr>
          <w:kern w:val="2"/>
        </w:rPr>
        <w:t>уведомления о планируемом строительстве и документов</w:t>
      </w:r>
      <w:r w:rsidRPr="005650E5">
        <w:rPr>
          <w:rFonts w:eastAsia="Calibri"/>
          <w:kern w:val="2"/>
          <w:lang w:eastAsia="en-US"/>
        </w:rPr>
        <w:t xml:space="preserve"> при непосредственном обращении заявителя </w:t>
      </w:r>
      <w:r w:rsidRPr="005650E5">
        <w:rPr>
          <w:kern w:val="2"/>
        </w:rPr>
        <w:t xml:space="preserve">или его представителя </w:t>
      </w:r>
      <w:r w:rsidRPr="005650E5">
        <w:rPr>
          <w:rFonts w:eastAsia="Calibri"/>
          <w:kern w:val="2"/>
          <w:lang w:eastAsia="en-US"/>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sidRPr="005650E5">
        <w:rPr>
          <w:kern w:val="2"/>
        </w:rPr>
        <w:t>уведомления о планируемом строительстве</w:t>
      </w:r>
      <w:r w:rsidRPr="005650E5">
        <w:rPr>
          <w:rFonts w:eastAsia="Calibri"/>
          <w:kern w:val="2"/>
          <w:lang w:eastAsia="en-US"/>
        </w:rPr>
        <w:t>.</w:t>
      </w:r>
    </w:p>
    <w:p w:rsidR="00A93A32" w:rsidRPr="00EA4495" w:rsidRDefault="00A93A32" w:rsidP="00EA4495">
      <w:pPr>
        <w:autoSpaceDE w:val="0"/>
        <w:autoSpaceDN w:val="0"/>
        <w:adjustRightInd w:val="0"/>
        <w:ind w:firstLine="709"/>
        <w:jc w:val="both"/>
        <w:rPr>
          <w:rFonts w:eastAsia="Calibri"/>
          <w:kern w:val="2"/>
          <w:lang w:eastAsia="en-US"/>
        </w:rPr>
      </w:pPr>
      <w:r w:rsidRPr="005650E5">
        <w:rPr>
          <w:rFonts w:eastAsia="Calibri"/>
          <w:kern w:val="2"/>
          <w:lang w:eastAsia="en-US"/>
        </w:rPr>
        <w:t xml:space="preserve">53. Днем регистрации </w:t>
      </w:r>
      <w:r w:rsidRPr="005650E5">
        <w:rPr>
          <w:kern w:val="2"/>
        </w:rPr>
        <w:t>уведомления о планируемом строительстве</w:t>
      </w:r>
      <w:r w:rsidRPr="005650E5">
        <w:rPr>
          <w:rFonts w:eastAsia="Calibri"/>
          <w:kern w:val="2"/>
          <w:lang w:eastAsia="en-US"/>
        </w:rPr>
        <w:t xml:space="preserve"> и документов, представленных заявителем, является день их поступления в администрацию (до 16-00). При поступлении </w:t>
      </w:r>
      <w:r w:rsidRPr="005650E5">
        <w:rPr>
          <w:kern w:val="2"/>
        </w:rPr>
        <w:t>уведомления о пла</w:t>
      </w:r>
      <w:r w:rsidRPr="005650E5">
        <w:rPr>
          <w:kern w:val="2"/>
        </w:rPr>
        <w:lastRenderedPageBreak/>
        <w:t>нируемом строительстве</w:t>
      </w:r>
      <w:r w:rsidRPr="005650E5">
        <w:rPr>
          <w:rFonts w:eastAsia="Calibri"/>
          <w:kern w:val="2"/>
          <w:lang w:eastAsia="en-US"/>
        </w:rPr>
        <w:t xml:space="preserve"> </w:t>
      </w:r>
      <w:r w:rsidRPr="005650E5">
        <w:rPr>
          <w:kern w:val="2"/>
        </w:rPr>
        <w:t>и документов</w:t>
      </w:r>
      <w:r w:rsidRPr="005650E5">
        <w:rPr>
          <w:rFonts w:eastAsia="Calibri"/>
          <w:kern w:val="2"/>
          <w:lang w:eastAsia="en-US"/>
        </w:rPr>
        <w:t xml:space="preserve"> после 16-00 их регистрация осущест</w:t>
      </w:r>
      <w:r w:rsidR="00EA4495">
        <w:rPr>
          <w:rFonts w:eastAsia="Calibri"/>
          <w:kern w:val="2"/>
          <w:lang w:eastAsia="en-US"/>
        </w:rPr>
        <w:t>вляется следующим рабочим днем.</w:t>
      </w:r>
    </w:p>
    <w:p w:rsidR="00A93A32" w:rsidRPr="005650E5" w:rsidRDefault="00A93A32" w:rsidP="00A93A32">
      <w:pPr>
        <w:keepNext/>
        <w:keepLines/>
        <w:autoSpaceDE w:val="0"/>
        <w:autoSpaceDN w:val="0"/>
        <w:adjustRightInd w:val="0"/>
        <w:jc w:val="center"/>
        <w:outlineLvl w:val="2"/>
        <w:rPr>
          <w:kern w:val="2"/>
        </w:rPr>
      </w:pPr>
      <w:r w:rsidRPr="005650E5">
        <w:rPr>
          <w:kern w:val="2"/>
        </w:rPr>
        <w:t>Глава 19. Требования к помещениям, в которых</w:t>
      </w:r>
      <w:r w:rsidRPr="005650E5">
        <w:rPr>
          <w:kern w:val="2"/>
        </w:rPr>
        <w:br/>
        <w:t>предоставляется муниципальная услуга</w:t>
      </w:r>
    </w:p>
    <w:p w:rsidR="00A93A32" w:rsidRPr="005650E5" w:rsidRDefault="00A93A32" w:rsidP="00A93A32">
      <w:pPr>
        <w:keepNext/>
        <w:keepLines/>
        <w:autoSpaceDE w:val="0"/>
        <w:autoSpaceDN w:val="0"/>
        <w:ind w:firstLine="709"/>
        <w:jc w:val="both"/>
        <w:rPr>
          <w:kern w:val="2"/>
        </w:rPr>
      </w:pPr>
    </w:p>
    <w:p w:rsidR="00A93A32" w:rsidRPr="005650E5" w:rsidRDefault="00A93A32" w:rsidP="00A93A32">
      <w:pPr>
        <w:autoSpaceDE w:val="0"/>
        <w:autoSpaceDN w:val="0"/>
        <w:ind w:firstLine="709"/>
        <w:jc w:val="both"/>
        <w:rPr>
          <w:kern w:val="2"/>
        </w:rPr>
      </w:pPr>
      <w:r w:rsidRPr="005650E5">
        <w:rPr>
          <w:kern w:val="2"/>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A93A32" w:rsidRPr="005650E5" w:rsidRDefault="00A93A32" w:rsidP="00A93A32">
      <w:pPr>
        <w:autoSpaceDE w:val="0"/>
        <w:autoSpaceDN w:val="0"/>
        <w:ind w:firstLine="709"/>
        <w:jc w:val="both"/>
        <w:rPr>
          <w:kern w:val="2"/>
        </w:rPr>
      </w:pPr>
      <w:r w:rsidRPr="005650E5">
        <w:rPr>
          <w:kern w:val="2"/>
        </w:rPr>
        <w:t>55. Администрация обеспечивает инвалидам (включая инвалидов, использующих кресла-коляски и собак-проводников):</w:t>
      </w:r>
    </w:p>
    <w:p w:rsidR="00A93A32" w:rsidRPr="005650E5" w:rsidRDefault="00A93A32" w:rsidP="00A93A32">
      <w:pPr>
        <w:autoSpaceDE w:val="0"/>
        <w:autoSpaceDN w:val="0"/>
        <w:ind w:firstLine="709"/>
        <w:jc w:val="both"/>
        <w:rPr>
          <w:kern w:val="2"/>
        </w:rPr>
      </w:pPr>
      <w:r w:rsidRPr="005650E5">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93A32" w:rsidRPr="005650E5" w:rsidRDefault="00A93A32" w:rsidP="00A93A32">
      <w:pPr>
        <w:autoSpaceDE w:val="0"/>
        <w:autoSpaceDN w:val="0"/>
        <w:ind w:firstLine="709"/>
        <w:jc w:val="both"/>
        <w:rPr>
          <w:kern w:val="2"/>
        </w:rPr>
      </w:pPr>
      <w:r w:rsidRPr="005650E5">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3A32" w:rsidRPr="005650E5" w:rsidRDefault="00A93A32" w:rsidP="00A93A32">
      <w:pPr>
        <w:autoSpaceDE w:val="0"/>
        <w:autoSpaceDN w:val="0"/>
        <w:ind w:firstLine="709"/>
        <w:jc w:val="both"/>
        <w:rPr>
          <w:kern w:val="2"/>
        </w:rPr>
      </w:pPr>
      <w:r w:rsidRPr="005650E5">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93A32" w:rsidRPr="005650E5" w:rsidRDefault="00A93A32" w:rsidP="00A93A32">
      <w:pPr>
        <w:autoSpaceDE w:val="0"/>
        <w:autoSpaceDN w:val="0"/>
        <w:ind w:firstLine="709"/>
        <w:jc w:val="both"/>
        <w:rPr>
          <w:kern w:val="2"/>
        </w:rPr>
      </w:pPr>
      <w:r w:rsidRPr="005650E5">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93A32" w:rsidRPr="005650E5" w:rsidRDefault="00A93A32" w:rsidP="00A93A32">
      <w:pPr>
        <w:autoSpaceDE w:val="0"/>
        <w:autoSpaceDN w:val="0"/>
        <w:ind w:firstLine="709"/>
        <w:jc w:val="both"/>
        <w:rPr>
          <w:kern w:val="2"/>
        </w:rPr>
      </w:pPr>
      <w:r w:rsidRPr="005650E5">
        <w:rPr>
          <w:kern w:val="2"/>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93A32" w:rsidRPr="005650E5" w:rsidRDefault="00A93A32" w:rsidP="00A93A32">
      <w:pPr>
        <w:autoSpaceDE w:val="0"/>
        <w:autoSpaceDN w:val="0"/>
        <w:ind w:firstLine="709"/>
        <w:jc w:val="both"/>
        <w:rPr>
          <w:kern w:val="2"/>
        </w:rPr>
      </w:pPr>
      <w:r w:rsidRPr="005650E5">
        <w:rPr>
          <w:kern w:val="2"/>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93A32" w:rsidRPr="005650E5" w:rsidRDefault="00A93A32" w:rsidP="00A93A32">
      <w:pPr>
        <w:autoSpaceDE w:val="0"/>
        <w:autoSpaceDN w:val="0"/>
        <w:ind w:firstLine="709"/>
        <w:jc w:val="both"/>
        <w:rPr>
          <w:kern w:val="2"/>
        </w:rPr>
      </w:pPr>
      <w:r w:rsidRPr="005650E5">
        <w:rPr>
          <w:kern w:val="2"/>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93A32" w:rsidRPr="005650E5" w:rsidRDefault="00A93A32" w:rsidP="00A93A32">
      <w:pPr>
        <w:autoSpaceDE w:val="0"/>
        <w:autoSpaceDN w:val="0"/>
        <w:ind w:firstLine="709"/>
        <w:jc w:val="both"/>
        <w:rPr>
          <w:kern w:val="2"/>
        </w:rPr>
      </w:pPr>
      <w:r w:rsidRPr="005650E5">
        <w:rPr>
          <w:kern w:val="2"/>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93A32" w:rsidRPr="005650E5" w:rsidRDefault="00A93A32" w:rsidP="00A93A32">
      <w:pPr>
        <w:autoSpaceDE w:val="0"/>
        <w:autoSpaceDN w:val="0"/>
        <w:ind w:firstLine="709"/>
        <w:jc w:val="both"/>
        <w:rPr>
          <w:kern w:val="2"/>
        </w:rPr>
      </w:pPr>
      <w:r w:rsidRPr="005650E5">
        <w:rPr>
          <w:kern w:val="2"/>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3A32" w:rsidRPr="005650E5" w:rsidRDefault="00A93A32" w:rsidP="00A93A32">
      <w:pPr>
        <w:autoSpaceDE w:val="0"/>
        <w:autoSpaceDN w:val="0"/>
        <w:ind w:firstLine="709"/>
        <w:jc w:val="both"/>
        <w:rPr>
          <w:kern w:val="2"/>
        </w:rPr>
      </w:pPr>
      <w:r w:rsidRPr="005650E5">
        <w:rPr>
          <w:kern w:val="2"/>
        </w:rPr>
        <w:t>62. Места для заполнения документов оборудуются информационными стендами, стульями и столами для возможности оформления документов.</w:t>
      </w:r>
    </w:p>
    <w:p w:rsidR="00A93A32" w:rsidRPr="005650E5" w:rsidRDefault="00A93A32" w:rsidP="00A93A32">
      <w:pPr>
        <w:autoSpaceDE w:val="0"/>
        <w:autoSpaceDN w:val="0"/>
        <w:adjustRightInd w:val="0"/>
        <w:ind w:firstLine="709"/>
        <w:jc w:val="both"/>
        <w:rPr>
          <w:kern w:val="2"/>
        </w:rPr>
      </w:pPr>
      <w:r w:rsidRPr="005650E5">
        <w:rPr>
          <w:kern w:val="2"/>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93A32" w:rsidRPr="005650E5" w:rsidRDefault="00A93A32" w:rsidP="00A93A32">
      <w:pPr>
        <w:autoSpaceDE w:val="0"/>
        <w:autoSpaceDN w:val="0"/>
        <w:adjustRightInd w:val="0"/>
        <w:ind w:firstLine="709"/>
        <w:jc w:val="both"/>
        <w:rPr>
          <w:kern w:val="2"/>
        </w:rPr>
      </w:pPr>
    </w:p>
    <w:p w:rsidR="00A93A32" w:rsidRPr="005650E5" w:rsidRDefault="00A93A32" w:rsidP="00A93A32">
      <w:pPr>
        <w:keepNext/>
        <w:keepLines/>
        <w:autoSpaceDE w:val="0"/>
        <w:autoSpaceDN w:val="0"/>
        <w:adjustRightInd w:val="0"/>
        <w:jc w:val="center"/>
        <w:outlineLvl w:val="2"/>
        <w:rPr>
          <w:rFonts w:eastAsia="Calibri"/>
          <w:kern w:val="2"/>
        </w:rPr>
      </w:pPr>
      <w:r w:rsidRPr="005650E5">
        <w:rPr>
          <w:kern w:val="2"/>
        </w:rPr>
        <w:t xml:space="preserve">Глава 20. </w:t>
      </w:r>
      <w:r w:rsidRPr="005650E5">
        <w:rPr>
          <w:rFonts w:eastAsia="Calibri"/>
          <w:kern w:val="2"/>
        </w:rPr>
        <w:t>Показатели доступности и качества муниципальной услуги,</w:t>
      </w:r>
      <w:r w:rsidRPr="005650E5">
        <w:rPr>
          <w:rFonts w:eastAsia="Calibri"/>
          <w:kern w:val="2"/>
        </w:rPr>
        <w:br/>
        <w:t>в том числе количество взаимодействий заявителя с должностными</w:t>
      </w:r>
      <w:r w:rsidRPr="005650E5">
        <w:rPr>
          <w:rFonts w:eastAsia="Calibri"/>
          <w:kern w:val="2"/>
        </w:rPr>
        <w:br/>
        <w:t>лицами при предоставлении муниципальной услуги и их</w:t>
      </w:r>
      <w:r w:rsidRPr="005650E5">
        <w:rPr>
          <w:rFonts w:eastAsia="Calibri"/>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93A32" w:rsidRPr="005650E5" w:rsidRDefault="00A93A32" w:rsidP="00A93A32">
      <w:pPr>
        <w:keepNext/>
        <w:keepLines/>
        <w:autoSpaceDE w:val="0"/>
        <w:autoSpaceDN w:val="0"/>
        <w:adjustRightInd w:val="0"/>
        <w:jc w:val="center"/>
        <w:outlineLvl w:val="2"/>
        <w:rPr>
          <w:kern w:val="2"/>
        </w:rPr>
      </w:pPr>
      <w:r w:rsidRPr="005650E5">
        <w:rPr>
          <w:rFonts w:eastAsia="Calibri"/>
          <w:kern w:val="2"/>
        </w:rPr>
        <w:t>числе в полном объеме), посредством комплексного запроса</w:t>
      </w:r>
    </w:p>
    <w:p w:rsidR="00A93A32" w:rsidRPr="005650E5" w:rsidRDefault="00A93A32" w:rsidP="00A93A32">
      <w:pPr>
        <w:keepNext/>
        <w:keepLines/>
        <w:autoSpaceDE w:val="0"/>
        <w:autoSpaceDN w:val="0"/>
        <w:ind w:firstLine="709"/>
        <w:jc w:val="both"/>
        <w:rPr>
          <w:kern w:val="2"/>
        </w:rPr>
      </w:pPr>
    </w:p>
    <w:p w:rsidR="00A93A32" w:rsidRPr="005650E5" w:rsidRDefault="00A93A32" w:rsidP="00A93A32">
      <w:pPr>
        <w:autoSpaceDE w:val="0"/>
        <w:autoSpaceDN w:val="0"/>
        <w:ind w:firstLine="709"/>
        <w:jc w:val="both"/>
        <w:rPr>
          <w:kern w:val="2"/>
        </w:rPr>
      </w:pPr>
      <w:r w:rsidRPr="005650E5">
        <w:rPr>
          <w:kern w:val="2"/>
        </w:rPr>
        <w:t>64. Основными показателями доступности и качества муниципальной услуги являются:</w:t>
      </w:r>
    </w:p>
    <w:p w:rsidR="00A93A32" w:rsidRPr="005650E5" w:rsidRDefault="00A93A32" w:rsidP="00A93A32">
      <w:pPr>
        <w:autoSpaceDE w:val="0"/>
        <w:autoSpaceDN w:val="0"/>
        <w:ind w:firstLine="709"/>
        <w:jc w:val="both"/>
        <w:rPr>
          <w:kern w:val="2"/>
        </w:rPr>
      </w:pPr>
      <w:r w:rsidRPr="005650E5">
        <w:rPr>
          <w:kern w:val="2"/>
        </w:rPr>
        <w:t>1) соблюдение требований к местам предоставления муниципальной услуги, их транспортной доступности;</w:t>
      </w:r>
    </w:p>
    <w:p w:rsidR="00A93A32" w:rsidRPr="005650E5" w:rsidRDefault="00A93A32" w:rsidP="00A93A32">
      <w:pPr>
        <w:autoSpaceDE w:val="0"/>
        <w:autoSpaceDN w:val="0"/>
        <w:ind w:firstLine="709"/>
        <w:jc w:val="both"/>
        <w:rPr>
          <w:kern w:val="2"/>
        </w:rPr>
      </w:pPr>
      <w:r w:rsidRPr="005650E5">
        <w:rPr>
          <w:kern w:val="2"/>
        </w:rPr>
        <w:t xml:space="preserve">2) возможность представления </w:t>
      </w:r>
      <w:r w:rsidRPr="005650E5">
        <w:rPr>
          <w:rFonts w:eastAsia="Calibri"/>
          <w:kern w:val="2"/>
          <w:lang w:eastAsia="en-US"/>
        </w:rPr>
        <w:t>уведомления о планируемом строительстве</w:t>
      </w:r>
      <w:r w:rsidRPr="005650E5">
        <w:rPr>
          <w:kern w:val="2"/>
        </w:rPr>
        <w:t xml:space="preserve"> и документов, необходимых для предоставления муниципальной услуги, через МФЦ;</w:t>
      </w:r>
    </w:p>
    <w:p w:rsidR="00A93A32" w:rsidRPr="005650E5" w:rsidRDefault="00A93A32" w:rsidP="00A93A32">
      <w:pPr>
        <w:autoSpaceDE w:val="0"/>
        <w:autoSpaceDN w:val="0"/>
        <w:ind w:firstLine="709"/>
        <w:jc w:val="both"/>
        <w:rPr>
          <w:kern w:val="2"/>
        </w:rPr>
      </w:pPr>
      <w:r w:rsidRPr="005650E5">
        <w:rPr>
          <w:kern w:val="2"/>
        </w:rPr>
        <w:t>3) среднее время ожидания в очереди при подаче документов;</w:t>
      </w:r>
    </w:p>
    <w:p w:rsidR="00A93A32" w:rsidRPr="005650E5" w:rsidRDefault="00A93A32" w:rsidP="00A93A32">
      <w:pPr>
        <w:autoSpaceDE w:val="0"/>
        <w:autoSpaceDN w:val="0"/>
        <w:ind w:firstLine="709"/>
        <w:jc w:val="both"/>
        <w:rPr>
          <w:kern w:val="2"/>
        </w:rPr>
      </w:pPr>
      <w:r w:rsidRPr="005650E5">
        <w:rPr>
          <w:kern w:val="2"/>
        </w:rPr>
        <w:t>4) количество обращений об обжаловании решений и действий (бездействия) администрации, а также должностных лиц администрации;</w:t>
      </w:r>
    </w:p>
    <w:p w:rsidR="00A93A32" w:rsidRPr="005650E5" w:rsidRDefault="00A93A32" w:rsidP="00A93A32">
      <w:pPr>
        <w:autoSpaceDE w:val="0"/>
        <w:autoSpaceDN w:val="0"/>
        <w:ind w:firstLine="709"/>
        <w:jc w:val="both"/>
        <w:rPr>
          <w:kern w:val="2"/>
        </w:rPr>
      </w:pPr>
      <w:r w:rsidRPr="005650E5">
        <w:rPr>
          <w:kern w:val="2"/>
        </w:rPr>
        <w:t>5) количество взаимодействий заявителя или его представителя с должностными лицами, их продолжительность;</w:t>
      </w:r>
    </w:p>
    <w:p w:rsidR="00A93A32" w:rsidRPr="005650E5" w:rsidRDefault="00A93A32" w:rsidP="00A93A32">
      <w:pPr>
        <w:autoSpaceDE w:val="0"/>
        <w:autoSpaceDN w:val="0"/>
        <w:ind w:firstLine="709"/>
        <w:jc w:val="both"/>
        <w:rPr>
          <w:kern w:val="2"/>
        </w:rPr>
      </w:pPr>
      <w:r w:rsidRPr="005650E5">
        <w:rPr>
          <w:kern w:val="2"/>
        </w:rPr>
        <w:t>6) возможность получения информации о ходе предоставления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rPr>
        <w:lastRenderedPageBreak/>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93A32" w:rsidRPr="005650E5" w:rsidRDefault="00A93A32" w:rsidP="00A93A32">
      <w:pPr>
        <w:autoSpaceDE w:val="0"/>
        <w:autoSpaceDN w:val="0"/>
        <w:adjustRightInd w:val="0"/>
        <w:ind w:firstLine="709"/>
        <w:jc w:val="both"/>
        <w:rPr>
          <w:kern w:val="2"/>
        </w:rPr>
      </w:pPr>
      <w:r w:rsidRPr="005650E5">
        <w:rPr>
          <w:kern w:val="2"/>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93A32" w:rsidRPr="005650E5" w:rsidRDefault="00A93A32" w:rsidP="00A93A32">
      <w:pPr>
        <w:autoSpaceDE w:val="0"/>
        <w:autoSpaceDN w:val="0"/>
        <w:adjustRightInd w:val="0"/>
        <w:ind w:firstLine="709"/>
        <w:jc w:val="both"/>
        <w:rPr>
          <w:kern w:val="2"/>
        </w:rPr>
      </w:pPr>
      <w:r w:rsidRPr="005650E5">
        <w:rPr>
          <w:kern w:val="2"/>
        </w:rPr>
        <w:t>1) для подачи документов, необходимых для предоставления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rPr>
        <w:t>2) для получения результата предоставления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rPr>
        <w:t xml:space="preserve">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w:t>
      </w:r>
      <w:r w:rsidRPr="005650E5">
        <w:rPr>
          <w:rFonts w:eastAsia="Calibri"/>
          <w:kern w:val="2"/>
          <w:lang w:eastAsia="en-US"/>
        </w:rPr>
        <w:t xml:space="preserve">настоящего </w:t>
      </w:r>
      <w:r w:rsidRPr="005650E5">
        <w:rPr>
          <w:kern w:val="2"/>
        </w:rPr>
        <w:t>административного регламента видов взаимодействия.</w:t>
      </w:r>
    </w:p>
    <w:p w:rsidR="00A93A32" w:rsidRPr="005650E5" w:rsidRDefault="00A93A32" w:rsidP="00A93A32">
      <w:pPr>
        <w:autoSpaceDE w:val="0"/>
        <w:autoSpaceDN w:val="0"/>
        <w:adjustRightInd w:val="0"/>
        <w:ind w:firstLine="709"/>
        <w:jc w:val="both"/>
        <w:rPr>
          <w:kern w:val="2"/>
        </w:rPr>
      </w:pPr>
      <w:r w:rsidRPr="005650E5">
        <w:rPr>
          <w:kern w:val="2"/>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93A32" w:rsidRPr="005650E5" w:rsidRDefault="00A93A32" w:rsidP="00A93A32">
      <w:pPr>
        <w:autoSpaceDE w:val="0"/>
        <w:autoSpaceDN w:val="0"/>
        <w:adjustRightInd w:val="0"/>
        <w:ind w:firstLine="709"/>
        <w:jc w:val="both"/>
        <w:rPr>
          <w:kern w:val="2"/>
        </w:rPr>
      </w:pPr>
      <w:r w:rsidRPr="005650E5">
        <w:rPr>
          <w:kern w:val="2"/>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93A32" w:rsidRPr="005650E5" w:rsidRDefault="00A93A32" w:rsidP="00A93A32">
      <w:pPr>
        <w:autoSpaceDE w:val="0"/>
        <w:autoSpaceDN w:val="0"/>
        <w:adjustRightInd w:val="0"/>
        <w:ind w:firstLine="709"/>
        <w:jc w:val="both"/>
        <w:rPr>
          <w:kern w:val="2"/>
        </w:rPr>
      </w:pPr>
      <w:r w:rsidRPr="005650E5">
        <w:rPr>
          <w:kern w:val="2"/>
        </w:rPr>
        <w:t xml:space="preserve">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w:t>
      </w:r>
      <w:r w:rsidRPr="005650E5">
        <w:rPr>
          <w:rFonts w:eastAsia="Calibri"/>
          <w:kern w:val="2"/>
          <w:lang w:eastAsia="en-US"/>
        </w:rPr>
        <w:t xml:space="preserve">настоящего </w:t>
      </w:r>
      <w:r w:rsidRPr="005650E5">
        <w:rPr>
          <w:kern w:val="2"/>
        </w:rPr>
        <w:t>административного регламента.</w:t>
      </w:r>
    </w:p>
    <w:p w:rsidR="00A93A32" w:rsidRPr="005650E5" w:rsidRDefault="00A93A32" w:rsidP="00A93A32">
      <w:pPr>
        <w:autoSpaceDE w:val="0"/>
        <w:autoSpaceDN w:val="0"/>
        <w:adjustRightInd w:val="0"/>
        <w:ind w:firstLine="720"/>
        <w:jc w:val="center"/>
        <w:outlineLvl w:val="2"/>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 xml:space="preserve">Глава </w:t>
      </w:r>
      <w:proofErr w:type="gramStart"/>
      <w:r w:rsidRPr="005650E5">
        <w:rPr>
          <w:kern w:val="2"/>
        </w:rPr>
        <w:t>21.Иные</w:t>
      </w:r>
      <w:proofErr w:type="gramEnd"/>
      <w:r w:rsidRPr="005650E5">
        <w:rPr>
          <w:kern w:val="2"/>
        </w:rPr>
        <w:t xml:space="preserve">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autoSpaceDE w:val="0"/>
        <w:autoSpaceDN w:val="0"/>
        <w:adjustRightInd w:val="0"/>
        <w:ind w:firstLine="709"/>
        <w:jc w:val="both"/>
        <w:rPr>
          <w:kern w:val="2"/>
        </w:rPr>
      </w:pPr>
      <w:r w:rsidRPr="005650E5">
        <w:rPr>
          <w:kern w:val="2"/>
        </w:rPr>
        <w:t>71. Муниципальная услуга по экстерриториальному принципу не предоставляется.</w:t>
      </w:r>
    </w:p>
    <w:p w:rsidR="00A93A32" w:rsidRPr="005650E5" w:rsidRDefault="00A93A32" w:rsidP="00A93A32">
      <w:pPr>
        <w:autoSpaceDE w:val="0"/>
        <w:autoSpaceDN w:val="0"/>
        <w:adjustRightInd w:val="0"/>
        <w:ind w:firstLine="709"/>
        <w:jc w:val="both"/>
        <w:rPr>
          <w:kern w:val="2"/>
        </w:rPr>
      </w:pPr>
      <w:r w:rsidRPr="005650E5">
        <w:rPr>
          <w:kern w:val="2"/>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93A32" w:rsidRPr="005650E5" w:rsidRDefault="00A93A32" w:rsidP="00A93A32">
      <w:pPr>
        <w:autoSpaceDE w:val="0"/>
        <w:autoSpaceDN w:val="0"/>
        <w:adjustRightInd w:val="0"/>
        <w:ind w:firstLine="709"/>
        <w:jc w:val="both"/>
        <w:rPr>
          <w:kern w:val="2"/>
        </w:rPr>
      </w:pPr>
      <w:r w:rsidRPr="005650E5">
        <w:rPr>
          <w:kern w:val="2"/>
        </w:rPr>
        <w:t>При предоставлении муниципальной услуги универсальными специалистами МФЦ осуществляются административные действия, указанные в пункте 81 настоящего административного регламента.</w:t>
      </w:r>
    </w:p>
    <w:p w:rsidR="00A93A32" w:rsidRPr="005650E5" w:rsidRDefault="00A93A32" w:rsidP="00A93A32">
      <w:pPr>
        <w:autoSpaceDE w:val="0"/>
        <w:autoSpaceDN w:val="0"/>
        <w:adjustRightInd w:val="0"/>
        <w:ind w:firstLine="709"/>
        <w:jc w:val="both"/>
        <w:rPr>
          <w:kern w:val="2"/>
        </w:rPr>
      </w:pPr>
      <w:r w:rsidRPr="005650E5">
        <w:rPr>
          <w:kern w:val="2"/>
        </w:rPr>
        <w:t>73. 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93A32" w:rsidRPr="005650E5" w:rsidRDefault="00A93A32" w:rsidP="00A93A32">
      <w:pPr>
        <w:autoSpaceDE w:val="0"/>
        <w:autoSpaceDN w:val="0"/>
        <w:adjustRightInd w:val="0"/>
        <w:ind w:firstLine="709"/>
        <w:jc w:val="both"/>
        <w:rPr>
          <w:kern w:val="2"/>
        </w:rPr>
      </w:pPr>
      <w:r w:rsidRPr="005650E5">
        <w:rPr>
          <w:kern w:val="2"/>
        </w:rPr>
        <w:t>2) прием уведомления о планируемом строительстве и документов, представленных заявителем или его представителем, в том числе комплексного запроса;</w:t>
      </w:r>
    </w:p>
    <w:p w:rsidR="00A93A32" w:rsidRPr="005650E5" w:rsidRDefault="00A93A32" w:rsidP="00A93A32">
      <w:pPr>
        <w:autoSpaceDE w:val="0"/>
        <w:autoSpaceDN w:val="0"/>
        <w:adjustRightInd w:val="0"/>
        <w:ind w:firstLine="709"/>
        <w:jc w:val="both"/>
        <w:rPr>
          <w:kern w:val="2"/>
        </w:rPr>
      </w:pPr>
      <w:r w:rsidRPr="005650E5">
        <w:rPr>
          <w:kern w:val="2"/>
        </w:rPr>
        <w:t>3) обработка уведомления о планируемом строительстве и представленных документов, в том числе комплексного запроса;</w:t>
      </w:r>
    </w:p>
    <w:p w:rsidR="00A93A32" w:rsidRPr="005650E5" w:rsidRDefault="00A93A32" w:rsidP="00A93A32">
      <w:pPr>
        <w:autoSpaceDE w:val="0"/>
        <w:autoSpaceDN w:val="0"/>
        <w:adjustRightInd w:val="0"/>
        <w:ind w:firstLine="709"/>
        <w:jc w:val="both"/>
        <w:rPr>
          <w:kern w:val="2"/>
        </w:rPr>
      </w:pPr>
      <w:r w:rsidRPr="005650E5">
        <w:rPr>
          <w:kern w:val="2"/>
        </w:rPr>
        <w:t>4) направление уведомления о планируемом строительстве и документов, представленных заявителем или его представителем, в администрацию;</w:t>
      </w:r>
    </w:p>
    <w:p w:rsidR="00A93A32" w:rsidRPr="005650E5" w:rsidRDefault="00A93A32" w:rsidP="00A93A32">
      <w:pPr>
        <w:autoSpaceDE w:val="0"/>
        <w:autoSpaceDN w:val="0"/>
        <w:adjustRightInd w:val="0"/>
        <w:ind w:firstLine="709"/>
        <w:jc w:val="both"/>
        <w:rPr>
          <w:kern w:val="2"/>
        </w:rPr>
      </w:pPr>
      <w:r w:rsidRPr="005650E5">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93A32" w:rsidRPr="005650E5" w:rsidRDefault="00A93A32" w:rsidP="00A93A32">
      <w:pPr>
        <w:autoSpaceDE w:val="0"/>
        <w:autoSpaceDN w:val="0"/>
        <w:adjustRightInd w:val="0"/>
        <w:ind w:firstLine="709"/>
        <w:jc w:val="both"/>
        <w:rPr>
          <w:kern w:val="2"/>
        </w:rPr>
      </w:pPr>
      <w:r w:rsidRPr="005650E5">
        <w:rPr>
          <w:kern w:val="2"/>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Pr="005650E5">
        <w:rPr>
          <w:rFonts w:eastAsia="Calibri"/>
          <w:kern w:val="2"/>
          <w:lang w:eastAsia="en-US"/>
        </w:rPr>
        <w:t>уведомления о планируемом строительстве</w:t>
      </w:r>
      <w:r w:rsidRPr="005650E5">
        <w:rPr>
          <w:kern w:val="2"/>
        </w:rPr>
        <w:t>.</w:t>
      </w:r>
    </w:p>
    <w:p w:rsidR="00A93A32" w:rsidRPr="005650E5" w:rsidRDefault="00A93A32" w:rsidP="00A93A32">
      <w:pPr>
        <w:autoSpaceDE w:val="0"/>
        <w:autoSpaceDN w:val="0"/>
        <w:adjustRightInd w:val="0"/>
        <w:ind w:firstLine="709"/>
        <w:jc w:val="both"/>
        <w:rPr>
          <w:rFonts w:eastAsia="Calibri"/>
          <w:kern w:val="2"/>
        </w:rPr>
      </w:pPr>
      <w:r w:rsidRPr="005650E5">
        <w:rPr>
          <w:kern w:val="2"/>
        </w:rPr>
        <w:t xml:space="preserve">74. </w:t>
      </w:r>
      <w:r w:rsidRPr="005650E5">
        <w:rPr>
          <w:rFonts w:eastAsia="Calibri"/>
          <w:kern w:val="2"/>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5650E5">
        <w:rPr>
          <w:kern w:val="2"/>
        </w:rPr>
        <w:t xml:space="preserve">или его представителем </w:t>
      </w:r>
      <w:r w:rsidRPr="005650E5">
        <w:rPr>
          <w:rFonts w:eastAsia="Calibri"/>
          <w:kern w:val="2"/>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5650E5">
        <w:rPr>
          <w:kern w:val="2"/>
        </w:rPr>
        <w:t xml:space="preserve">или его представителя </w:t>
      </w:r>
      <w:r w:rsidRPr="005650E5">
        <w:rPr>
          <w:rFonts w:eastAsia="Calibri"/>
          <w:kern w:val="2"/>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5650E5">
        <w:rPr>
          <w:kern w:val="2"/>
        </w:rPr>
        <w:t xml:space="preserve">или его представителя </w:t>
      </w:r>
      <w:r w:rsidRPr="005650E5">
        <w:rPr>
          <w:rFonts w:eastAsia="Calibri"/>
          <w:kern w:val="2"/>
        </w:rPr>
        <w:t>или предоставление ими персональных данных.</w:t>
      </w:r>
    </w:p>
    <w:p w:rsidR="00A93A32" w:rsidRPr="005650E5" w:rsidRDefault="00A93A32" w:rsidP="00A93A32">
      <w:pPr>
        <w:autoSpaceDE w:val="0"/>
        <w:autoSpaceDN w:val="0"/>
        <w:adjustRightInd w:val="0"/>
        <w:ind w:firstLine="709"/>
        <w:jc w:val="both"/>
        <w:rPr>
          <w:rFonts w:eastAsia="Calibri"/>
          <w:kern w:val="2"/>
        </w:rPr>
      </w:pPr>
      <w:r w:rsidRPr="005650E5">
        <w:rPr>
          <w:rFonts w:eastAsia="Calibri"/>
          <w:kern w:val="2"/>
        </w:rPr>
        <w:t>75.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93A32" w:rsidRPr="005650E5" w:rsidRDefault="00A93A32" w:rsidP="00A93A32">
      <w:pPr>
        <w:autoSpaceDE w:val="0"/>
        <w:autoSpaceDN w:val="0"/>
        <w:adjustRightInd w:val="0"/>
        <w:ind w:firstLine="709"/>
        <w:jc w:val="both"/>
        <w:rPr>
          <w:rFonts w:eastAsia="Calibri"/>
          <w:kern w:val="2"/>
        </w:rPr>
      </w:pPr>
      <w:r w:rsidRPr="005650E5">
        <w:rPr>
          <w:rFonts w:eastAsia="Calibri"/>
          <w:kern w:val="2"/>
        </w:rPr>
        <w:t xml:space="preserve">76. Подача заявителем </w:t>
      </w:r>
      <w:r w:rsidRPr="005650E5">
        <w:rPr>
          <w:rFonts w:eastAsia="Calibri"/>
          <w:kern w:val="2"/>
          <w:lang w:eastAsia="en-US"/>
        </w:rPr>
        <w:t>уведомления о планируемом строительстве</w:t>
      </w:r>
      <w:r w:rsidRPr="005650E5">
        <w:rPr>
          <w:rFonts w:eastAsia="Calibri"/>
          <w:kern w:val="2"/>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93A32" w:rsidRPr="005650E5" w:rsidRDefault="00A93A32" w:rsidP="00A93A32">
      <w:pPr>
        <w:autoSpaceDE w:val="0"/>
        <w:autoSpaceDN w:val="0"/>
        <w:adjustRightInd w:val="0"/>
        <w:ind w:firstLine="709"/>
        <w:jc w:val="both"/>
        <w:rPr>
          <w:rFonts w:eastAsia="Calibri"/>
          <w:kern w:val="2"/>
        </w:rPr>
      </w:pPr>
      <w:r w:rsidRPr="005650E5">
        <w:rPr>
          <w:rFonts w:eastAsia="Calibri"/>
          <w:kern w:val="2"/>
        </w:rPr>
        <w:t xml:space="preserve">Электронные документы (электронные образы документов), прилагаемые к </w:t>
      </w:r>
      <w:r w:rsidRPr="005650E5">
        <w:rPr>
          <w:rFonts w:eastAsia="Calibri"/>
          <w:kern w:val="2"/>
          <w:lang w:eastAsia="en-US"/>
        </w:rPr>
        <w:t>уведомлению о планируемом строительстве</w:t>
      </w:r>
      <w:r w:rsidRPr="005650E5">
        <w:rPr>
          <w:rFonts w:eastAsia="Calibri"/>
          <w:kern w:val="2"/>
        </w:rPr>
        <w:t>, в том числе доверенности, направляются в виде файлов в форматах PDF, TIF.</w:t>
      </w:r>
    </w:p>
    <w:p w:rsidR="00A93A32" w:rsidRPr="005650E5" w:rsidRDefault="00A93A32" w:rsidP="00A93A32">
      <w:pPr>
        <w:autoSpaceDE w:val="0"/>
        <w:autoSpaceDN w:val="0"/>
        <w:adjustRightInd w:val="0"/>
        <w:ind w:firstLine="709"/>
        <w:jc w:val="both"/>
        <w:rPr>
          <w:rFonts w:eastAsia="Calibri"/>
          <w:kern w:val="2"/>
        </w:rPr>
      </w:pPr>
      <w:r w:rsidRPr="005650E5">
        <w:rPr>
          <w:rFonts w:eastAsia="Calibri"/>
          <w:kern w:val="2"/>
        </w:rPr>
        <w:t>77. У</w:t>
      </w:r>
      <w:r w:rsidRPr="005650E5">
        <w:rPr>
          <w:rFonts w:eastAsia="Calibri"/>
          <w:kern w:val="2"/>
          <w:lang w:eastAsia="en-US"/>
        </w:rPr>
        <w:t>ведомление о планируемом строительстве</w:t>
      </w:r>
      <w:r w:rsidRPr="005650E5">
        <w:rPr>
          <w:rFonts w:eastAsia="Calibri"/>
          <w:kern w:val="2"/>
        </w:rPr>
        <w:t xml:space="preserve"> и документы, подаваемые заявителем в электронной форме с использованием </w:t>
      </w:r>
      <w:proofErr w:type="gramStart"/>
      <w:r w:rsidRPr="005650E5">
        <w:rPr>
          <w:rFonts w:eastAsia="Calibri"/>
          <w:kern w:val="2"/>
        </w:rPr>
        <w:t>Портала,  подписываются</w:t>
      </w:r>
      <w:proofErr w:type="gramEnd"/>
      <w:r w:rsidRPr="005650E5">
        <w:rPr>
          <w:rFonts w:eastAsia="Calibri"/>
          <w:kern w:val="2"/>
        </w:rPr>
        <w:t xml:space="preserve"> простой электронной подписью.</w:t>
      </w:r>
    </w:p>
    <w:p w:rsidR="00A93A32" w:rsidRPr="005650E5" w:rsidRDefault="00A93A32" w:rsidP="00A93A32">
      <w:pPr>
        <w:autoSpaceDE w:val="0"/>
        <w:autoSpaceDN w:val="0"/>
        <w:adjustRightInd w:val="0"/>
        <w:ind w:firstLine="709"/>
        <w:jc w:val="both"/>
        <w:rPr>
          <w:kern w:val="2"/>
        </w:rPr>
      </w:pPr>
      <w:r w:rsidRPr="005650E5">
        <w:rPr>
          <w:kern w:val="2"/>
        </w:rPr>
        <w:t xml:space="preserve">78. При направлении </w:t>
      </w:r>
      <w:r w:rsidRPr="005650E5">
        <w:rPr>
          <w:rFonts w:eastAsia="Calibri"/>
          <w:kern w:val="2"/>
          <w:lang w:eastAsia="en-US"/>
        </w:rPr>
        <w:t>уведомления о планируемом строительстве</w:t>
      </w:r>
      <w:r w:rsidRPr="005650E5">
        <w:rPr>
          <w:kern w:val="2"/>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w:t>
      </w:r>
      <w:r w:rsidRPr="005650E5">
        <w:rPr>
          <w:kern w:val="2"/>
        </w:rPr>
        <w:lastRenderedPageBreak/>
        <w:t>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93A32" w:rsidRPr="005650E5" w:rsidRDefault="00A93A32" w:rsidP="00A93A32">
      <w:pPr>
        <w:autoSpaceDE w:val="0"/>
        <w:autoSpaceDN w:val="0"/>
        <w:adjustRightInd w:val="0"/>
        <w:ind w:firstLine="709"/>
        <w:jc w:val="both"/>
        <w:rPr>
          <w:kern w:val="2"/>
        </w:rPr>
      </w:pPr>
    </w:p>
    <w:p w:rsidR="00A93A32" w:rsidRPr="005650E5" w:rsidRDefault="00A93A32" w:rsidP="00A93A32">
      <w:pPr>
        <w:keepNext/>
        <w:keepLines/>
        <w:autoSpaceDE w:val="0"/>
        <w:autoSpaceDN w:val="0"/>
        <w:adjustRightInd w:val="0"/>
        <w:jc w:val="center"/>
        <w:rPr>
          <w:kern w:val="2"/>
        </w:rPr>
      </w:pPr>
      <w:r w:rsidRPr="005650E5">
        <w:rPr>
          <w:kern w:val="2"/>
        </w:rPr>
        <w:t>РАЗДЕЛ III. СОСТАВ, ПОСЛЕДОВАТЕЛЬНОСТЬ И СРОКИ ВЫПОЛНЕНИЯ АДМИНИСТРАТИВНЫХ ПРОЦЕДУР,</w:t>
      </w:r>
      <w:r w:rsidRPr="005650E5">
        <w:rPr>
          <w:kern w:val="2"/>
        </w:rPr>
        <w:br/>
        <w:t>ТРЕБОВАНИЯ К ПОРЯДКУ ИХ ВЫПОЛНЕНИЯ, В ТОМ ЧИСЛЕ ОСОБЕННОСТИ ВЫПОЛНЕНИЯ АДМИНИСТРАТИВНЫХ ПРОЦЕДУР</w:t>
      </w:r>
      <w:r w:rsidRPr="005650E5">
        <w:rPr>
          <w:kern w:val="2"/>
        </w:rPr>
        <w:br/>
        <w:t>В ЭЛЕКТРОННОЙ ФОРМЕ, А ТАКЖЕ ОСОБЕННОСТИ ВЫПОЛНЕНИЯ АДМИНИСТРАТИВНЫХ ПРОЦЕДУР В МФЦ</w:t>
      </w:r>
    </w:p>
    <w:p w:rsidR="00A93A32" w:rsidRPr="005650E5" w:rsidRDefault="00A93A32" w:rsidP="00A93A32">
      <w:pPr>
        <w:keepNext/>
        <w:keepLines/>
        <w:autoSpaceDE w:val="0"/>
        <w:autoSpaceDN w:val="0"/>
        <w:adjustRightInd w:val="0"/>
        <w:ind w:firstLine="709"/>
        <w:jc w:val="both"/>
        <w:rPr>
          <w:kern w:val="2"/>
        </w:rPr>
      </w:pPr>
    </w:p>
    <w:p w:rsidR="00A93A32" w:rsidRPr="005650E5" w:rsidRDefault="00A93A32" w:rsidP="00A93A32">
      <w:pPr>
        <w:keepNext/>
        <w:keepLines/>
        <w:autoSpaceDE w:val="0"/>
        <w:autoSpaceDN w:val="0"/>
        <w:adjustRightInd w:val="0"/>
        <w:jc w:val="center"/>
        <w:outlineLvl w:val="2"/>
        <w:rPr>
          <w:kern w:val="2"/>
        </w:rPr>
      </w:pPr>
      <w:bookmarkStart w:id="7" w:name="Par343"/>
      <w:bookmarkEnd w:id="7"/>
      <w:r w:rsidRPr="005650E5">
        <w:rPr>
          <w:kern w:val="2"/>
        </w:rPr>
        <w:t>Глава 22. Состав и последовательность административных процедур</w:t>
      </w:r>
    </w:p>
    <w:p w:rsidR="00A93A32" w:rsidRPr="005650E5" w:rsidRDefault="00A93A32" w:rsidP="00A93A32">
      <w:pPr>
        <w:keepNext/>
        <w:keepLines/>
        <w:autoSpaceDE w:val="0"/>
        <w:autoSpaceDN w:val="0"/>
        <w:adjustRightInd w:val="0"/>
        <w:ind w:firstLine="709"/>
        <w:jc w:val="both"/>
        <w:rPr>
          <w:kern w:val="2"/>
        </w:rPr>
      </w:pPr>
    </w:p>
    <w:p w:rsidR="00A93A32" w:rsidRPr="005650E5" w:rsidRDefault="00A93A32" w:rsidP="00A93A32">
      <w:pPr>
        <w:autoSpaceDE w:val="0"/>
        <w:autoSpaceDN w:val="0"/>
        <w:adjustRightInd w:val="0"/>
        <w:ind w:firstLine="709"/>
        <w:jc w:val="both"/>
        <w:rPr>
          <w:kern w:val="2"/>
        </w:rPr>
      </w:pPr>
      <w:r w:rsidRPr="005650E5">
        <w:rPr>
          <w:kern w:val="2"/>
        </w:rPr>
        <w:t>79. Предоставление муниципальной услуги включает в себя следующие административные процедуры:</w:t>
      </w:r>
    </w:p>
    <w:p w:rsidR="00A93A32" w:rsidRPr="005650E5" w:rsidRDefault="00A93A32" w:rsidP="00A93A32">
      <w:pPr>
        <w:autoSpaceDE w:val="0"/>
        <w:autoSpaceDN w:val="0"/>
        <w:adjustRightInd w:val="0"/>
        <w:ind w:firstLine="709"/>
        <w:jc w:val="both"/>
        <w:rPr>
          <w:kern w:val="2"/>
        </w:rPr>
      </w:pPr>
      <w:r w:rsidRPr="005650E5">
        <w:rPr>
          <w:kern w:val="2"/>
        </w:rPr>
        <w:t xml:space="preserve">1) прием, регистрация </w:t>
      </w:r>
      <w:r w:rsidRPr="005650E5">
        <w:rPr>
          <w:rFonts w:eastAsia="Calibri"/>
          <w:kern w:val="2"/>
          <w:lang w:eastAsia="en-US"/>
        </w:rPr>
        <w:t>уведомления о планируемом строительстве</w:t>
      </w:r>
      <w:r w:rsidRPr="005650E5">
        <w:rPr>
          <w:kern w:val="2"/>
        </w:rPr>
        <w:t xml:space="preserve"> и документов, представленных заявителем или его представителем;</w:t>
      </w:r>
    </w:p>
    <w:p w:rsidR="00A93A32" w:rsidRPr="005650E5" w:rsidRDefault="00A93A32" w:rsidP="00A93A32">
      <w:pPr>
        <w:autoSpaceDE w:val="0"/>
        <w:autoSpaceDN w:val="0"/>
        <w:adjustRightInd w:val="0"/>
        <w:ind w:firstLine="709"/>
        <w:jc w:val="both"/>
        <w:rPr>
          <w:kern w:val="2"/>
        </w:rPr>
      </w:pPr>
      <w:r w:rsidRPr="005650E5">
        <w:rPr>
          <w:kern w:val="2"/>
        </w:rPr>
        <w:t xml:space="preserve">2) принятие решения о принятии </w:t>
      </w:r>
      <w:r w:rsidRPr="005650E5">
        <w:rPr>
          <w:rFonts w:eastAsia="Calibri"/>
          <w:kern w:val="2"/>
          <w:lang w:eastAsia="en-US"/>
        </w:rPr>
        <w:t>уведомления о планируемом строительстве</w:t>
      </w:r>
      <w:r w:rsidRPr="005650E5">
        <w:rPr>
          <w:kern w:val="2"/>
        </w:rPr>
        <w:t xml:space="preserve"> к рассмотрению или решения об отказе в предоставлении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rPr>
        <w:t xml:space="preserve">3) направление уведомления о планируемом строительстве в </w:t>
      </w:r>
      <w:r w:rsidRPr="005650E5">
        <w:rPr>
          <w:rFonts w:eastAsia="Calibri"/>
        </w:rPr>
        <w:t>орган исполнительной власти Иркутской области, уполномоченный в области охраны объектов культурного наследия;</w:t>
      </w:r>
    </w:p>
    <w:p w:rsidR="00A93A32" w:rsidRPr="005650E5" w:rsidRDefault="00A93A32" w:rsidP="00A93A32">
      <w:pPr>
        <w:autoSpaceDE w:val="0"/>
        <w:autoSpaceDN w:val="0"/>
        <w:adjustRightInd w:val="0"/>
        <w:ind w:firstLine="709"/>
        <w:jc w:val="both"/>
        <w:rPr>
          <w:kern w:val="2"/>
        </w:rPr>
      </w:pPr>
      <w:r w:rsidRPr="005650E5">
        <w:rPr>
          <w:kern w:val="2"/>
        </w:rPr>
        <w:t>4) формирование и направление межведомственных запросов в органы (организации), участвующие в предоставлении муниципальной услуги;</w:t>
      </w:r>
    </w:p>
    <w:p w:rsidR="00A93A32" w:rsidRPr="005650E5" w:rsidRDefault="00A93A32" w:rsidP="00A93A32">
      <w:pPr>
        <w:autoSpaceDE w:val="0"/>
        <w:autoSpaceDN w:val="0"/>
        <w:adjustRightInd w:val="0"/>
        <w:ind w:firstLine="709"/>
        <w:jc w:val="both"/>
        <w:rPr>
          <w:rFonts w:eastAsia="Calibri"/>
        </w:rPr>
      </w:pPr>
      <w:r w:rsidRPr="005650E5">
        <w:rPr>
          <w:kern w:val="2"/>
        </w:rPr>
        <w:t xml:space="preserve">5) </w:t>
      </w:r>
      <w:r w:rsidRPr="005650E5">
        <w:rPr>
          <w:kern w:val="2"/>
          <w:lang w:eastAsia="en-US"/>
        </w:rPr>
        <w:t xml:space="preserve">принятие </w:t>
      </w:r>
      <w:r w:rsidRPr="005650E5">
        <w:rPr>
          <w:rFonts w:eastAsia="Calibri"/>
        </w:rPr>
        <w:t>решения о выдаче уведомления о соответствии или уведомления о несоответствии;</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6) выдача (направление) заявителю </w:t>
      </w:r>
      <w:r w:rsidRPr="005650E5">
        <w:rPr>
          <w:kern w:val="2"/>
        </w:rPr>
        <w:t xml:space="preserve">или его представителю </w:t>
      </w:r>
      <w:r w:rsidRPr="005650E5">
        <w:rPr>
          <w:kern w:val="2"/>
          <w:lang w:eastAsia="en-US"/>
        </w:rPr>
        <w:t xml:space="preserve">результата муниципальной услуги или уведомления </w:t>
      </w:r>
      <w:r w:rsidRPr="005650E5">
        <w:rPr>
          <w:kern w:val="2"/>
        </w:rPr>
        <w:t>об отказе в предоставлении муниципальной услуги.</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80. В электронной форме при предоставлении муниципальной услуги осуществляются следующие административные процедуры (действия):</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1) прием, регистрация </w:t>
      </w:r>
      <w:r w:rsidRPr="005650E5">
        <w:rPr>
          <w:rFonts w:eastAsia="Calibri"/>
          <w:kern w:val="2"/>
          <w:lang w:eastAsia="en-US"/>
        </w:rPr>
        <w:t>уведомления о планируемом строительстве</w:t>
      </w:r>
      <w:r w:rsidRPr="005650E5">
        <w:rPr>
          <w:kern w:val="2"/>
          <w:lang w:eastAsia="en-US"/>
        </w:rPr>
        <w:t xml:space="preserve"> и документов, представленных заявителем </w:t>
      </w:r>
      <w:r w:rsidRPr="005650E5">
        <w:rPr>
          <w:kern w:val="2"/>
        </w:rPr>
        <w:t>или его представителем</w:t>
      </w:r>
      <w:r w:rsidRPr="005650E5">
        <w:rPr>
          <w:kern w:val="2"/>
          <w:lang w:eastAsia="en-US"/>
        </w:rPr>
        <w:t>;</w:t>
      </w:r>
    </w:p>
    <w:p w:rsidR="00A93A32" w:rsidRPr="005650E5" w:rsidRDefault="00A93A32" w:rsidP="00A93A32">
      <w:pPr>
        <w:autoSpaceDE w:val="0"/>
        <w:autoSpaceDN w:val="0"/>
        <w:adjustRightInd w:val="0"/>
        <w:ind w:firstLine="709"/>
        <w:jc w:val="both"/>
        <w:rPr>
          <w:kern w:val="2"/>
        </w:rPr>
      </w:pPr>
      <w:r w:rsidRPr="005650E5">
        <w:rPr>
          <w:kern w:val="2"/>
        </w:rPr>
        <w:t xml:space="preserve">2) направление уведомления о планируемом строительстве в </w:t>
      </w:r>
      <w:r w:rsidRPr="005650E5">
        <w:rPr>
          <w:rFonts w:eastAsia="Calibri"/>
        </w:rPr>
        <w:t>орган исполнительной власти Иркутской области, уполномоченный в области охраны объектов культурного наследия;</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3) формирование и направление межведомственных запросов в органы </w:t>
      </w:r>
      <w:r w:rsidRPr="005650E5">
        <w:rPr>
          <w:kern w:val="2"/>
        </w:rPr>
        <w:t>(организации),</w:t>
      </w:r>
      <w:r w:rsidRPr="005650E5">
        <w:rPr>
          <w:kern w:val="2"/>
          <w:lang w:eastAsia="en-US"/>
        </w:rPr>
        <w:t xml:space="preserve"> участвующие в предоставлении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lang w:eastAsia="en-US"/>
        </w:rPr>
        <w:t xml:space="preserve">81. </w:t>
      </w:r>
      <w:r w:rsidRPr="005650E5">
        <w:rPr>
          <w:kern w:val="2"/>
        </w:rPr>
        <w:t>При предоставлении муниципальной услуги МФЦ выполняет следующие действия:</w:t>
      </w:r>
    </w:p>
    <w:p w:rsidR="00A93A32" w:rsidRPr="005650E5" w:rsidRDefault="00A93A32" w:rsidP="00A93A32">
      <w:pPr>
        <w:autoSpaceDE w:val="0"/>
        <w:autoSpaceDN w:val="0"/>
        <w:adjustRightInd w:val="0"/>
        <w:ind w:firstLine="709"/>
        <w:jc w:val="both"/>
        <w:rPr>
          <w:kern w:val="2"/>
        </w:rPr>
      </w:pPr>
      <w:r w:rsidRPr="005650E5">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93A32" w:rsidRPr="005650E5" w:rsidRDefault="00A93A32" w:rsidP="00A93A32">
      <w:pPr>
        <w:autoSpaceDE w:val="0"/>
        <w:autoSpaceDN w:val="0"/>
        <w:adjustRightInd w:val="0"/>
        <w:ind w:firstLine="709"/>
        <w:jc w:val="both"/>
        <w:rPr>
          <w:kern w:val="2"/>
        </w:rPr>
      </w:pPr>
      <w:r w:rsidRPr="005650E5">
        <w:rPr>
          <w:kern w:val="2"/>
        </w:rPr>
        <w:t xml:space="preserve">2) прием </w:t>
      </w:r>
      <w:r w:rsidRPr="005650E5">
        <w:rPr>
          <w:rFonts w:eastAsia="Calibri"/>
          <w:kern w:val="2"/>
          <w:lang w:eastAsia="en-US"/>
        </w:rPr>
        <w:t>уведомления о планируемом строительстве</w:t>
      </w:r>
      <w:r w:rsidRPr="005650E5">
        <w:rPr>
          <w:kern w:val="2"/>
        </w:rPr>
        <w:t xml:space="preserve"> и документов, представленных заявителем или его представителем, в том числе комплексного запроса;</w:t>
      </w:r>
    </w:p>
    <w:p w:rsidR="00A93A32" w:rsidRPr="005650E5" w:rsidRDefault="00A93A32" w:rsidP="00A93A32">
      <w:pPr>
        <w:autoSpaceDE w:val="0"/>
        <w:autoSpaceDN w:val="0"/>
        <w:adjustRightInd w:val="0"/>
        <w:ind w:firstLine="709"/>
        <w:jc w:val="both"/>
        <w:rPr>
          <w:kern w:val="2"/>
        </w:rPr>
      </w:pPr>
      <w:r w:rsidRPr="005650E5">
        <w:rPr>
          <w:kern w:val="2"/>
        </w:rPr>
        <w:t xml:space="preserve">3) обработка </w:t>
      </w:r>
      <w:r w:rsidRPr="005650E5">
        <w:rPr>
          <w:rFonts w:eastAsia="Calibri"/>
          <w:kern w:val="2"/>
          <w:lang w:eastAsia="en-US"/>
        </w:rPr>
        <w:t>уведомления о планируемом строительстве</w:t>
      </w:r>
      <w:r w:rsidRPr="005650E5">
        <w:rPr>
          <w:kern w:val="2"/>
        </w:rPr>
        <w:t xml:space="preserve"> и представленных документов, в том числе комплексного запроса;</w:t>
      </w:r>
    </w:p>
    <w:p w:rsidR="00A93A32" w:rsidRPr="005650E5" w:rsidRDefault="00A93A32" w:rsidP="00A93A32">
      <w:pPr>
        <w:autoSpaceDE w:val="0"/>
        <w:autoSpaceDN w:val="0"/>
        <w:adjustRightInd w:val="0"/>
        <w:ind w:firstLine="709"/>
        <w:jc w:val="both"/>
        <w:rPr>
          <w:kern w:val="2"/>
        </w:rPr>
      </w:pPr>
      <w:r w:rsidRPr="005650E5">
        <w:rPr>
          <w:kern w:val="2"/>
        </w:rPr>
        <w:t xml:space="preserve">4) направление </w:t>
      </w:r>
      <w:r w:rsidRPr="005650E5">
        <w:rPr>
          <w:rFonts w:eastAsia="Calibri"/>
          <w:kern w:val="2"/>
          <w:lang w:eastAsia="en-US"/>
        </w:rPr>
        <w:t>уведомления о планируемом строительстве</w:t>
      </w:r>
      <w:r w:rsidRPr="005650E5">
        <w:rPr>
          <w:kern w:val="2"/>
        </w:rPr>
        <w:t xml:space="preserve"> и документов, представленных заявителем или его представителем, в администрацию;</w:t>
      </w:r>
    </w:p>
    <w:p w:rsidR="00A93A32" w:rsidRPr="005650E5" w:rsidRDefault="00A93A32" w:rsidP="00A93A32">
      <w:pPr>
        <w:autoSpaceDE w:val="0"/>
        <w:autoSpaceDN w:val="0"/>
        <w:adjustRightInd w:val="0"/>
        <w:ind w:firstLine="709"/>
        <w:jc w:val="both"/>
        <w:rPr>
          <w:kern w:val="2"/>
        </w:rPr>
      </w:pPr>
      <w:r w:rsidRPr="005650E5">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93A32" w:rsidRPr="005650E5" w:rsidRDefault="00A93A32" w:rsidP="00A93A32">
      <w:pPr>
        <w:autoSpaceDE w:val="0"/>
        <w:autoSpaceDN w:val="0"/>
        <w:adjustRightInd w:val="0"/>
        <w:ind w:firstLine="709"/>
        <w:jc w:val="both"/>
        <w:rPr>
          <w:kern w:val="2"/>
          <w:lang w:eastAsia="en-US"/>
        </w:rPr>
      </w:pPr>
      <w:r w:rsidRPr="005650E5">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A93A32" w:rsidRPr="005650E5" w:rsidRDefault="00A93A32" w:rsidP="00A93A32">
      <w:pPr>
        <w:autoSpaceDE w:val="0"/>
        <w:autoSpaceDN w:val="0"/>
        <w:adjustRightInd w:val="0"/>
        <w:ind w:firstLine="709"/>
        <w:jc w:val="both"/>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 xml:space="preserve">Глава 23. Прием, регистрация </w:t>
      </w:r>
      <w:r w:rsidRPr="005650E5">
        <w:rPr>
          <w:rFonts w:eastAsia="Calibri"/>
          <w:kern w:val="2"/>
          <w:lang w:eastAsia="en-US"/>
        </w:rPr>
        <w:t>уведомления о планируемом строительстве</w:t>
      </w:r>
      <w:r w:rsidRPr="005650E5">
        <w:rPr>
          <w:kern w:val="2"/>
        </w:rPr>
        <w:br/>
        <w:t>и документов, представленных заявителем или его представителем</w:t>
      </w:r>
    </w:p>
    <w:p w:rsidR="00A93A32" w:rsidRPr="005650E5" w:rsidRDefault="00A93A32" w:rsidP="00A93A32">
      <w:pPr>
        <w:keepNext/>
        <w:keepLines/>
        <w:autoSpaceDE w:val="0"/>
        <w:autoSpaceDN w:val="0"/>
        <w:adjustRightInd w:val="0"/>
        <w:jc w:val="both"/>
        <w:rPr>
          <w:kern w:val="2"/>
          <w:lang w:eastAsia="en-US"/>
        </w:rPr>
      </w:pPr>
      <w:bookmarkStart w:id="8" w:name="Par355"/>
      <w:bookmarkEnd w:id="8"/>
    </w:p>
    <w:p w:rsidR="00A93A32" w:rsidRPr="005650E5" w:rsidRDefault="00A93A32" w:rsidP="00A93A32">
      <w:pPr>
        <w:autoSpaceDE w:val="0"/>
        <w:autoSpaceDN w:val="0"/>
        <w:ind w:firstLine="709"/>
        <w:jc w:val="both"/>
        <w:rPr>
          <w:kern w:val="2"/>
        </w:rPr>
      </w:pPr>
      <w:r w:rsidRPr="005650E5">
        <w:rPr>
          <w:kern w:val="2"/>
        </w:rPr>
        <w:t xml:space="preserve">82. Основанием для начала осуществления административной процедуры является поступление в администрацию от заявителя или его представителя </w:t>
      </w:r>
      <w:r w:rsidRPr="005650E5">
        <w:rPr>
          <w:rFonts w:eastAsia="Calibri"/>
          <w:kern w:val="2"/>
          <w:lang w:eastAsia="en-US"/>
        </w:rPr>
        <w:t>уведомления о планируемом строительстве</w:t>
      </w:r>
      <w:r w:rsidRPr="005650E5">
        <w:rPr>
          <w:kern w:val="2"/>
        </w:rPr>
        <w:t xml:space="preserve"> с приложенными документами одним из способов, указанных в пункте 32 </w:t>
      </w:r>
      <w:r w:rsidRPr="005650E5">
        <w:rPr>
          <w:rFonts w:eastAsia="Calibri"/>
          <w:kern w:val="2"/>
          <w:lang w:eastAsia="en-US"/>
        </w:rPr>
        <w:t xml:space="preserve">настоящего </w:t>
      </w:r>
      <w:r w:rsidRPr="005650E5">
        <w:rPr>
          <w:kern w:val="2"/>
        </w:rPr>
        <w:t xml:space="preserve">административного регламента. </w:t>
      </w:r>
    </w:p>
    <w:p w:rsidR="00A93A32" w:rsidRPr="005650E5" w:rsidRDefault="00A93A32" w:rsidP="00A93A32">
      <w:pPr>
        <w:autoSpaceDE w:val="0"/>
        <w:autoSpaceDN w:val="0"/>
        <w:ind w:firstLine="709"/>
        <w:jc w:val="both"/>
        <w:rPr>
          <w:kern w:val="2"/>
        </w:rPr>
      </w:pPr>
      <w:r w:rsidRPr="005650E5">
        <w:rPr>
          <w:kern w:val="2"/>
        </w:rPr>
        <w:t xml:space="preserve">83. </w:t>
      </w:r>
      <w:r w:rsidRPr="005650E5">
        <w:rPr>
          <w:rFonts w:eastAsia="Calibri"/>
          <w:lang w:eastAsia="en-US"/>
        </w:rPr>
        <w:t>Прием заявления и документов от заявителя или его представителя осуществляется в</w:t>
      </w:r>
      <w:r w:rsidRPr="005650E5">
        <w:rPr>
          <w:kern w:val="2"/>
        </w:rPr>
        <w:t xml:space="preserve">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93A32" w:rsidRPr="005650E5" w:rsidRDefault="00A93A32" w:rsidP="00A93A32">
      <w:pPr>
        <w:autoSpaceDE w:val="0"/>
        <w:autoSpaceDN w:val="0"/>
        <w:ind w:firstLine="709"/>
        <w:jc w:val="both"/>
        <w:rPr>
          <w:i/>
          <w:color w:val="000000"/>
          <w:kern w:val="2"/>
        </w:rPr>
      </w:pPr>
      <w:r w:rsidRPr="005650E5">
        <w:rPr>
          <w:kern w:val="2"/>
        </w:rPr>
        <w:t xml:space="preserve">84. </w:t>
      </w:r>
      <w:r w:rsidRPr="005650E5">
        <w:rPr>
          <w:color w:val="000000"/>
          <w:kern w:val="2"/>
        </w:rPr>
        <w:t xml:space="preserve">Поступившие в администрацию </w:t>
      </w:r>
      <w:r w:rsidRPr="005650E5">
        <w:rPr>
          <w:rFonts w:eastAsia="Calibri"/>
          <w:kern w:val="2"/>
          <w:lang w:eastAsia="en-US"/>
        </w:rPr>
        <w:t>уведомление о планируемом строительстве</w:t>
      </w:r>
      <w:r w:rsidRPr="005650E5">
        <w:rPr>
          <w:kern w:val="2"/>
        </w:rPr>
        <w:t xml:space="preserve"> </w:t>
      </w:r>
      <w:r w:rsidRPr="005650E5">
        <w:rPr>
          <w:color w:val="000000"/>
          <w:kern w:val="2"/>
        </w:rPr>
        <w:t xml:space="preserve">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5650E5">
        <w:rPr>
          <w:color w:val="000000"/>
          <w:kern w:val="2"/>
          <w:lang w:eastAsia="en-US"/>
        </w:rPr>
        <w:t>журнале регистрации</w:t>
      </w:r>
      <w:r w:rsidRPr="005650E5">
        <w:rPr>
          <w:i/>
          <w:color w:val="000000"/>
          <w:kern w:val="2"/>
        </w:rPr>
        <w:t>.</w:t>
      </w:r>
    </w:p>
    <w:p w:rsidR="00A93A32" w:rsidRPr="005650E5" w:rsidRDefault="00A93A32" w:rsidP="00A93A32">
      <w:pPr>
        <w:autoSpaceDE w:val="0"/>
        <w:autoSpaceDN w:val="0"/>
        <w:ind w:firstLine="709"/>
        <w:jc w:val="both"/>
        <w:rPr>
          <w:kern w:val="2"/>
        </w:rPr>
      </w:pPr>
      <w:r w:rsidRPr="005650E5">
        <w:rPr>
          <w:kern w:val="2"/>
        </w:rPr>
        <w:lastRenderedPageBreak/>
        <w:t xml:space="preserve">85. Срок регистрации представленных в администрацию </w:t>
      </w:r>
      <w:r w:rsidRPr="005650E5">
        <w:rPr>
          <w:rFonts w:eastAsia="Calibri"/>
          <w:kern w:val="2"/>
          <w:lang w:eastAsia="en-US"/>
        </w:rPr>
        <w:t xml:space="preserve">уведомления о планируемом </w:t>
      </w:r>
      <w:proofErr w:type="gramStart"/>
      <w:r w:rsidRPr="005650E5">
        <w:rPr>
          <w:rFonts w:eastAsia="Calibri"/>
          <w:kern w:val="2"/>
          <w:lang w:eastAsia="en-US"/>
        </w:rPr>
        <w:t>строительстве  и</w:t>
      </w:r>
      <w:proofErr w:type="gramEnd"/>
      <w:r w:rsidRPr="005650E5">
        <w:rPr>
          <w:rFonts w:eastAsia="Calibri"/>
          <w:kern w:val="2"/>
          <w:lang w:eastAsia="en-US"/>
        </w:rPr>
        <w:t xml:space="preserve"> документов при</w:t>
      </w:r>
      <w:r w:rsidRPr="005650E5">
        <w:rPr>
          <w:kern w:val="2"/>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A93A32" w:rsidRPr="005650E5" w:rsidRDefault="00A93A32" w:rsidP="00A93A32">
      <w:pPr>
        <w:autoSpaceDE w:val="0"/>
        <w:autoSpaceDN w:val="0"/>
        <w:ind w:firstLine="709"/>
        <w:jc w:val="both"/>
        <w:rPr>
          <w:kern w:val="2"/>
        </w:rPr>
      </w:pPr>
      <w:r w:rsidRPr="005650E5">
        <w:rPr>
          <w:kern w:val="2"/>
        </w:rPr>
        <w:t xml:space="preserve">86. Должностное лицо </w:t>
      </w:r>
      <w:r w:rsidRPr="005650E5">
        <w:rPr>
          <w:rFonts w:eastAsia="Calibri"/>
          <w:lang w:eastAsia="en-US"/>
        </w:rPr>
        <w:t>администрации</w:t>
      </w:r>
      <w:r w:rsidRPr="005650E5">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5650E5">
        <w:rPr>
          <w:rFonts w:eastAsia="Calibri"/>
          <w:lang w:eastAsia="en-US"/>
        </w:rPr>
        <w:t>настоящего административного регламента,</w:t>
      </w:r>
      <w:r w:rsidRPr="005650E5">
        <w:rPr>
          <w:kern w:val="2"/>
        </w:rPr>
        <w:t xml:space="preserve"> в срок </w:t>
      </w:r>
      <w:r w:rsidRPr="005650E5">
        <w:rPr>
          <w:rFonts w:eastAsia="Calibri"/>
          <w:lang w:eastAsia="en-US"/>
        </w:rPr>
        <w:t>не позднее одного рабочего дня со дня получения заявления и документов</w:t>
      </w:r>
      <w:r w:rsidRPr="005650E5">
        <w:rPr>
          <w:kern w:val="2"/>
        </w:rPr>
        <w:t>.</w:t>
      </w:r>
    </w:p>
    <w:p w:rsidR="00A93A32" w:rsidRPr="005650E5" w:rsidRDefault="00A93A32" w:rsidP="00A93A32">
      <w:pPr>
        <w:autoSpaceDE w:val="0"/>
        <w:autoSpaceDN w:val="0"/>
        <w:adjustRightInd w:val="0"/>
        <w:ind w:firstLine="720"/>
        <w:jc w:val="both"/>
        <w:rPr>
          <w:kern w:val="2"/>
        </w:rPr>
      </w:pPr>
      <w:r w:rsidRPr="005650E5">
        <w:rPr>
          <w:kern w:val="2"/>
        </w:rPr>
        <w:t xml:space="preserve">87. В случае выявления в представленных документах обстоятельств, предусмотренных пунктом 40 </w:t>
      </w:r>
      <w:r w:rsidRPr="005650E5">
        <w:rPr>
          <w:rFonts w:eastAsia="Calibri"/>
          <w:lang w:eastAsia="en-US"/>
        </w:rPr>
        <w:t>настоящего административного регламента,</w:t>
      </w:r>
      <w:r w:rsidRPr="005650E5">
        <w:rPr>
          <w:kern w:val="2"/>
        </w:rPr>
        <w:t xml:space="preserve"> должностное лицо </w:t>
      </w:r>
      <w:r w:rsidRPr="005650E5">
        <w:rPr>
          <w:rFonts w:eastAsia="Calibri"/>
          <w:lang w:eastAsia="en-US"/>
        </w:rPr>
        <w:t>администрации</w:t>
      </w:r>
      <w:r w:rsidRPr="005650E5">
        <w:rPr>
          <w:kern w:val="2"/>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A93A32" w:rsidRPr="005650E5" w:rsidRDefault="00A93A32" w:rsidP="00A93A32">
      <w:pPr>
        <w:autoSpaceDE w:val="0"/>
        <w:autoSpaceDN w:val="0"/>
        <w:ind w:firstLine="709"/>
        <w:jc w:val="both"/>
        <w:rPr>
          <w:rFonts w:eastAsia="Calibri"/>
          <w:lang w:eastAsia="en-US"/>
        </w:rPr>
      </w:pPr>
      <w:r w:rsidRPr="005650E5">
        <w:rPr>
          <w:rFonts w:eastAsia="Calibri"/>
          <w:lang w:eastAsia="en-US"/>
        </w:rPr>
        <w:t xml:space="preserve">88. В случае отказа в приеме документов, поданных путем личного обращения, </w:t>
      </w:r>
      <w:r w:rsidRPr="005650E5">
        <w:rPr>
          <w:kern w:val="2"/>
        </w:rPr>
        <w:t xml:space="preserve">должностное лицо </w:t>
      </w:r>
      <w:r w:rsidRPr="005650E5">
        <w:rPr>
          <w:rFonts w:eastAsia="Calibri"/>
          <w:lang w:eastAsia="en-US"/>
        </w:rPr>
        <w:t>администрации</w:t>
      </w:r>
      <w:r w:rsidRPr="005650E5">
        <w:rPr>
          <w:kern w:val="2"/>
        </w:rPr>
        <w:t>, ответственное за прием и регистрацию документов,</w:t>
      </w:r>
      <w:r w:rsidRPr="005650E5">
        <w:rPr>
          <w:rFonts w:eastAsia="Calibri"/>
          <w:lang w:eastAsia="en-US"/>
        </w:rPr>
        <w:t xml:space="preserve"> выдает (направляет) заявителю в течение одного рабочего дня со дня получения </w:t>
      </w:r>
      <w:r w:rsidRPr="005650E5">
        <w:rPr>
          <w:rFonts w:eastAsia="Calibri"/>
          <w:kern w:val="2"/>
          <w:lang w:eastAsia="en-US"/>
        </w:rPr>
        <w:t>уведомления о планируемом строительстве</w:t>
      </w:r>
      <w:r w:rsidRPr="005650E5">
        <w:rPr>
          <w:rFonts w:eastAsia="Calibri"/>
          <w:lang w:eastAsia="en-US"/>
        </w:rPr>
        <w:t xml:space="preserve"> и документов письменное уведомление об отказе в приеме документов.</w:t>
      </w:r>
    </w:p>
    <w:p w:rsidR="00A93A32" w:rsidRPr="005650E5" w:rsidRDefault="00A93A32" w:rsidP="00A93A32">
      <w:pPr>
        <w:autoSpaceDE w:val="0"/>
        <w:autoSpaceDN w:val="0"/>
        <w:ind w:firstLine="709"/>
        <w:jc w:val="both"/>
        <w:rPr>
          <w:rFonts w:eastAsia="Calibri"/>
          <w:lang w:eastAsia="en-US"/>
        </w:rPr>
      </w:pPr>
      <w:r w:rsidRPr="005650E5">
        <w:rPr>
          <w:rFonts w:eastAsia="Calibri"/>
          <w:lang w:eastAsia="en-US"/>
        </w:rPr>
        <w:t xml:space="preserve"> В случае отказа в приеме документов, поданных через организации почтовой связи, </w:t>
      </w:r>
      <w:r w:rsidRPr="005650E5">
        <w:rPr>
          <w:kern w:val="2"/>
        </w:rPr>
        <w:t>должностное лицо</w:t>
      </w:r>
      <w:r w:rsidRPr="005650E5">
        <w:rPr>
          <w:rFonts w:eastAsia="Calibri"/>
          <w:lang w:eastAsia="en-US"/>
        </w:rPr>
        <w:t xml:space="preserve"> администрации</w:t>
      </w:r>
      <w:r w:rsidRPr="005650E5">
        <w:rPr>
          <w:kern w:val="2"/>
        </w:rPr>
        <w:t>, ответственное за прием и регистрацию документов</w:t>
      </w:r>
      <w:r w:rsidRPr="005650E5">
        <w:rPr>
          <w:rFonts w:eastAsia="Calibri"/>
          <w:lang w:eastAsia="en-US"/>
        </w:rPr>
        <w:t xml:space="preserve">, не позднее одного рабочего дня со дня получения </w:t>
      </w:r>
      <w:r w:rsidRPr="005650E5">
        <w:rPr>
          <w:rFonts w:eastAsia="Calibri"/>
          <w:kern w:val="2"/>
          <w:lang w:eastAsia="en-US"/>
        </w:rPr>
        <w:t>уведомления о планируемом строительстве</w:t>
      </w:r>
      <w:r w:rsidRPr="005650E5">
        <w:rPr>
          <w:rFonts w:eastAsia="Calibri"/>
          <w:lang w:eastAsia="en-US"/>
        </w:rPr>
        <w:t xml:space="preserve"> и документов направляет заявителю уведомление об отказе в приеме документов по почтовому адресу, указанному в </w:t>
      </w:r>
      <w:r w:rsidRPr="005650E5">
        <w:rPr>
          <w:rFonts w:eastAsia="Calibri"/>
          <w:kern w:val="2"/>
          <w:lang w:eastAsia="en-US"/>
        </w:rPr>
        <w:t>уведомлении о планируемом строительстве</w:t>
      </w:r>
      <w:r w:rsidRPr="005650E5">
        <w:rPr>
          <w:rFonts w:eastAsia="Calibri"/>
          <w:lang w:eastAsia="en-US"/>
        </w:rPr>
        <w:t>.</w:t>
      </w:r>
    </w:p>
    <w:p w:rsidR="00A93A32" w:rsidRPr="005650E5" w:rsidRDefault="00A93A32" w:rsidP="00A93A32">
      <w:pPr>
        <w:autoSpaceDE w:val="0"/>
        <w:autoSpaceDN w:val="0"/>
        <w:adjustRightInd w:val="0"/>
        <w:ind w:firstLine="709"/>
        <w:jc w:val="both"/>
        <w:rPr>
          <w:rFonts w:eastAsia="Calibri"/>
          <w:lang w:eastAsia="en-US"/>
        </w:rPr>
      </w:pPr>
      <w:r w:rsidRPr="005650E5">
        <w:rPr>
          <w:rFonts w:eastAsia="Calibri"/>
          <w:lang w:eastAsia="en-US"/>
        </w:rPr>
        <w:t xml:space="preserve">В случае отказа в приеме документов, поданных через личный кабинет на Портале, </w:t>
      </w:r>
      <w:r w:rsidRPr="005650E5">
        <w:rPr>
          <w:rFonts w:eastAsia="Calibri"/>
          <w:kern w:val="2"/>
        </w:rPr>
        <w:t xml:space="preserve">должностное лицо администрации, ответственное за прием и регистрацию документов, </w:t>
      </w:r>
      <w:r w:rsidRPr="005650E5">
        <w:rPr>
          <w:rFonts w:eastAsia="Calibri"/>
          <w:lang w:eastAsia="en-US"/>
        </w:rPr>
        <w:t xml:space="preserve">не позднее одного рабочего дня со дня получения уведомления </w:t>
      </w:r>
      <w:r w:rsidRPr="005650E5">
        <w:rPr>
          <w:rFonts w:eastAsia="Calibri"/>
          <w:kern w:val="2"/>
          <w:lang w:eastAsia="en-US"/>
        </w:rPr>
        <w:t>о планируемом строительстве</w:t>
      </w:r>
      <w:r w:rsidRPr="005650E5">
        <w:rPr>
          <w:rFonts w:eastAsia="Calibri"/>
          <w:lang w:eastAsia="en-US"/>
        </w:rPr>
        <w:t xml:space="preserve"> и документов направляет заявителю </w:t>
      </w:r>
      <w:r w:rsidRPr="005650E5">
        <w:rPr>
          <w:rFonts w:eastAsia="Calibri"/>
          <w:kern w:val="2"/>
        </w:rPr>
        <w:t xml:space="preserve">или его представителю </w:t>
      </w:r>
      <w:r w:rsidRPr="005650E5">
        <w:rPr>
          <w:rFonts w:eastAsia="Calibri"/>
          <w:lang w:eastAsia="en-US"/>
        </w:rPr>
        <w:t>уведомление об отказе в приеме документов в личный кабинет на Портале.</w:t>
      </w:r>
    </w:p>
    <w:p w:rsidR="00A93A32" w:rsidRPr="005650E5" w:rsidRDefault="00A93A32" w:rsidP="00A93A32">
      <w:pPr>
        <w:autoSpaceDE w:val="0"/>
        <w:autoSpaceDN w:val="0"/>
        <w:ind w:firstLine="709"/>
        <w:jc w:val="both"/>
        <w:rPr>
          <w:rFonts w:eastAsia="Calibri"/>
          <w:lang w:eastAsia="en-US"/>
        </w:rPr>
      </w:pPr>
      <w:r w:rsidRPr="005650E5">
        <w:rPr>
          <w:rFonts w:eastAsia="Calibri"/>
          <w:lang w:eastAsia="en-US"/>
        </w:rPr>
        <w:t xml:space="preserve">В случае отказа в приеме документов, поданных через МФЦ, </w:t>
      </w:r>
      <w:r w:rsidRPr="005650E5">
        <w:rPr>
          <w:kern w:val="2"/>
        </w:rPr>
        <w:t>должностное лицо</w:t>
      </w:r>
      <w:r w:rsidRPr="005650E5">
        <w:rPr>
          <w:rFonts w:eastAsia="Calibri"/>
          <w:lang w:eastAsia="en-US"/>
        </w:rPr>
        <w:t xml:space="preserve"> администрации</w:t>
      </w:r>
      <w:r w:rsidRPr="005650E5">
        <w:rPr>
          <w:kern w:val="2"/>
        </w:rPr>
        <w:t>, ответственное за прием и регистрацию документов</w:t>
      </w:r>
      <w:r w:rsidRPr="005650E5">
        <w:rPr>
          <w:rFonts w:eastAsia="Calibri"/>
          <w:lang w:eastAsia="en-US"/>
        </w:rPr>
        <w:t xml:space="preserve">, не позднее одного рабочего дня со дня получения </w:t>
      </w:r>
      <w:r w:rsidRPr="005650E5">
        <w:rPr>
          <w:rFonts w:eastAsia="Calibri"/>
          <w:kern w:val="2"/>
          <w:lang w:eastAsia="en-US"/>
        </w:rPr>
        <w:t>уведомления о планируемом строительстве</w:t>
      </w:r>
      <w:r w:rsidRPr="005650E5">
        <w:rPr>
          <w:rFonts w:eastAsia="Calibri"/>
          <w:lang w:eastAsia="en-US"/>
        </w:rPr>
        <w:t xml:space="preserve"> и документов направляет в МФЦ уведомление об отказе в приеме документов. Не позднее рабочего дня, следующего за днем поступления уведомления об отказе в приеме документов, МФЦ направляет (выдает) заявителю или его представителю уведомление об отказе в приеме документов.</w:t>
      </w:r>
    </w:p>
    <w:p w:rsidR="00A93A32" w:rsidRPr="005650E5" w:rsidRDefault="00A93A32" w:rsidP="00A93A32">
      <w:pPr>
        <w:autoSpaceDE w:val="0"/>
        <w:autoSpaceDN w:val="0"/>
        <w:ind w:firstLine="709"/>
        <w:jc w:val="both"/>
        <w:rPr>
          <w:kern w:val="2"/>
        </w:rPr>
      </w:pPr>
      <w:r w:rsidRPr="005650E5">
        <w:rPr>
          <w:kern w:val="2"/>
        </w:rPr>
        <w:t xml:space="preserve">89. При отсутствии в представленных заявителем или его представителем документах оснований, предусмотренных пунктом 40 </w:t>
      </w:r>
      <w:r w:rsidRPr="005650E5">
        <w:rPr>
          <w:rFonts w:eastAsia="Calibri"/>
          <w:lang w:eastAsia="en-US"/>
        </w:rPr>
        <w:t>настоящего административного регламента</w:t>
      </w:r>
      <w:r w:rsidRPr="005650E5">
        <w:rPr>
          <w:kern w:val="2"/>
        </w:rPr>
        <w:t xml:space="preserve">, должностное лицо </w:t>
      </w:r>
      <w:r w:rsidRPr="005650E5">
        <w:rPr>
          <w:rFonts w:eastAsia="Calibri"/>
          <w:lang w:eastAsia="en-US"/>
        </w:rPr>
        <w:t>администрации</w:t>
      </w:r>
      <w:r w:rsidRPr="005650E5">
        <w:rPr>
          <w:kern w:val="2"/>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w:t>
      </w:r>
      <w:r w:rsidRPr="005650E5">
        <w:rPr>
          <w:rFonts w:eastAsia="Calibri"/>
          <w:kern w:val="2"/>
          <w:lang w:eastAsia="en-US"/>
        </w:rPr>
        <w:t>уведомления о планируемом строительстве</w:t>
      </w:r>
      <w:r w:rsidRPr="005650E5">
        <w:rPr>
          <w:kern w:val="2"/>
        </w:rPr>
        <w:t xml:space="preserve">. </w:t>
      </w:r>
    </w:p>
    <w:p w:rsidR="00A93A32" w:rsidRPr="005650E5" w:rsidRDefault="00A93A32" w:rsidP="00A93A32">
      <w:pPr>
        <w:autoSpaceDE w:val="0"/>
        <w:autoSpaceDN w:val="0"/>
        <w:ind w:firstLine="709"/>
        <w:jc w:val="both"/>
        <w:rPr>
          <w:kern w:val="2"/>
        </w:rPr>
      </w:pPr>
      <w:r w:rsidRPr="005650E5">
        <w:rPr>
          <w:kern w:val="2"/>
        </w:rPr>
        <w:t xml:space="preserve">90. В случае принятия указанного в пункте 89 </w:t>
      </w:r>
      <w:r w:rsidRPr="005650E5">
        <w:rPr>
          <w:rFonts w:eastAsia="Calibri"/>
          <w:lang w:eastAsia="en-US"/>
        </w:rPr>
        <w:t>настоящего административного регламента</w:t>
      </w:r>
      <w:r w:rsidRPr="005650E5">
        <w:rPr>
          <w:kern w:val="2"/>
        </w:rPr>
        <w:t xml:space="preserve"> решения должностное лицо </w:t>
      </w:r>
      <w:r w:rsidRPr="005650E5">
        <w:rPr>
          <w:rFonts w:eastAsia="Calibri"/>
          <w:lang w:eastAsia="en-US"/>
        </w:rPr>
        <w:t>администрации</w:t>
      </w:r>
      <w:r w:rsidRPr="005650E5">
        <w:rPr>
          <w:kern w:val="2"/>
        </w:rPr>
        <w:t xml:space="preserve">, ответственное за прием и регистрацию документов, оформляет расписку в получении документов в двух экземплярах. В случае подачи </w:t>
      </w:r>
      <w:r w:rsidRPr="005650E5">
        <w:rPr>
          <w:rFonts w:eastAsia="Calibri"/>
          <w:kern w:val="2"/>
          <w:lang w:eastAsia="en-US"/>
        </w:rPr>
        <w:t>уведомления о планируемом строительстве</w:t>
      </w:r>
      <w:r w:rsidRPr="005650E5">
        <w:rPr>
          <w:kern w:val="2"/>
        </w:rPr>
        <w:t xml:space="preserve">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w:t>
      </w:r>
      <w:r w:rsidRPr="005650E5">
        <w:rPr>
          <w:rFonts w:eastAsia="Calibri"/>
          <w:kern w:val="2"/>
          <w:lang w:eastAsia="en-US"/>
        </w:rPr>
        <w:t>уведомлении о планируемом строительстве</w:t>
      </w:r>
      <w:r w:rsidRPr="005650E5">
        <w:rPr>
          <w:kern w:val="2"/>
        </w:rPr>
        <w:t xml:space="preserve">, заявителю или его представителю в течение одного рабочего дня со дня получения </w:t>
      </w:r>
      <w:r w:rsidRPr="005650E5">
        <w:rPr>
          <w:rFonts w:eastAsia="Calibri"/>
          <w:lang w:eastAsia="en-US"/>
        </w:rPr>
        <w:t>администрацией</w:t>
      </w:r>
      <w:r w:rsidRPr="005650E5">
        <w:rPr>
          <w:kern w:val="2"/>
        </w:rPr>
        <w:t xml:space="preserve"> документов. Второй экземпляр расписки приобщается к представленным в </w:t>
      </w:r>
      <w:r w:rsidRPr="005650E5">
        <w:rPr>
          <w:rFonts w:eastAsia="Calibri"/>
          <w:lang w:eastAsia="en-US"/>
        </w:rPr>
        <w:t>администрацию</w:t>
      </w:r>
      <w:r w:rsidRPr="005650E5">
        <w:rPr>
          <w:kern w:val="2"/>
        </w:rPr>
        <w:t xml:space="preserve"> документам.</w:t>
      </w:r>
    </w:p>
    <w:p w:rsidR="00A93A32" w:rsidRPr="005650E5" w:rsidRDefault="00A93A32" w:rsidP="00A93A32">
      <w:pPr>
        <w:autoSpaceDE w:val="0"/>
        <w:autoSpaceDN w:val="0"/>
        <w:ind w:firstLine="709"/>
        <w:jc w:val="both"/>
        <w:rPr>
          <w:kern w:val="2"/>
        </w:rPr>
      </w:pPr>
      <w:r w:rsidRPr="005650E5">
        <w:rPr>
          <w:kern w:val="2"/>
        </w:rPr>
        <w:t xml:space="preserve">В случае поступления </w:t>
      </w:r>
      <w:r w:rsidRPr="005650E5">
        <w:rPr>
          <w:rFonts w:eastAsia="Calibri"/>
          <w:kern w:val="2"/>
          <w:lang w:eastAsia="en-US"/>
        </w:rPr>
        <w:t>уведомления о планируемом строительстве</w:t>
      </w:r>
      <w:r w:rsidRPr="005650E5">
        <w:rPr>
          <w:kern w:val="2"/>
        </w:rPr>
        <w:t xml:space="preserve"> и прилагаемых к нему документов в электронной форме должностное лицо </w:t>
      </w:r>
      <w:r w:rsidRPr="005650E5">
        <w:rPr>
          <w:rFonts w:eastAsia="Calibri"/>
          <w:lang w:eastAsia="en-US"/>
        </w:rPr>
        <w:t>администрации</w:t>
      </w:r>
      <w:r w:rsidRPr="005650E5">
        <w:rPr>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5650E5">
        <w:rPr>
          <w:rFonts w:eastAsia="Calibri"/>
          <w:lang w:eastAsia="en-US"/>
        </w:rPr>
        <w:t>администрацию</w:t>
      </w:r>
      <w:r w:rsidRPr="005650E5">
        <w:rPr>
          <w:kern w:val="2"/>
        </w:rPr>
        <w:t xml:space="preserve"> </w:t>
      </w:r>
      <w:r w:rsidRPr="005650E5">
        <w:rPr>
          <w:rFonts w:eastAsia="Calibri"/>
          <w:kern w:val="2"/>
          <w:lang w:eastAsia="en-US"/>
        </w:rPr>
        <w:t>уведомления о планируемом строительстве</w:t>
      </w:r>
      <w:r w:rsidRPr="005650E5">
        <w:rPr>
          <w:kern w:val="2"/>
        </w:rPr>
        <w:t xml:space="preserve"> с указанием, приложенных к нему перечня документов через личный кабинет на Портале (в случае поступления в </w:t>
      </w:r>
      <w:r w:rsidRPr="005650E5">
        <w:rPr>
          <w:rFonts w:eastAsia="Calibri"/>
          <w:lang w:eastAsia="en-US"/>
        </w:rPr>
        <w:t>администрацию</w:t>
      </w:r>
      <w:r w:rsidRPr="005650E5">
        <w:rPr>
          <w:kern w:val="2"/>
        </w:rPr>
        <w:t xml:space="preserve"> документов через Портал) в течение одного рабочего дня со дня получения </w:t>
      </w:r>
      <w:r w:rsidRPr="005650E5">
        <w:rPr>
          <w:rFonts w:eastAsia="Calibri"/>
          <w:lang w:eastAsia="en-US"/>
        </w:rPr>
        <w:t>администрацией</w:t>
      </w:r>
      <w:r w:rsidRPr="005650E5">
        <w:rPr>
          <w:kern w:val="2"/>
        </w:rPr>
        <w:t xml:space="preserve"> документов.</w:t>
      </w:r>
    </w:p>
    <w:p w:rsidR="00A93A32" w:rsidRPr="005650E5" w:rsidRDefault="00A93A32" w:rsidP="00A93A32">
      <w:pPr>
        <w:autoSpaceDE w:val="0"/>
        <w:autoSpaceDN w:val="0"/>
        <w:ind w:firstLine="709"/>
        <w:jc w:val="both"/>
        <w:rPr>
          <w:rFonts w:eastAsia="Calibri"/>
          <w:lang w:eastAsia="en-US"/>
        </w:rPr>
      </w:pPr>
      <w:r w:rsidRPr="005650E5">
        <w:rPr>
          <w:kern w:val="2"/>
        </w:rPr>
        <w:t xml:space="preserve">91. Результатом административной процедуры является прием </w:t>
      </w:r>
      <w:r w:rsidRPr="005650E5">
        <w:rPr>
          <w:rFonts w:eastAsia="Calibri"/>
          <w:lang w:eastAsia="en-US"/>
        </w:rPr>
        <w:t xml:space="preserve">представленных заявителем или его представителем документов </w:t>
      </w:r>
      <w:r w:rsidRPr="005650E5">
        <w:rPr>
          <w:kern w:val="2"/>
        </w:rPr>
        <w:t xml:space="preserve">и их </w:t>
      </w:r>
      <w:r w:rsidRPr="005650E5">
        <w:rPr>
          <w:rFonts w:eastAsia="Calibri"/>
          <w:lang w:eastAsia="en-US"/>
        </w:rPr>
        <w:t xml:space="preserve">передача </w:t>
      </w:r>
      <w:r w:rsidRPr="005650E5">
        <w:rPr>
          <w:kern w:val="2"/>
        </w:rPr>
        <w:t>должностному лицу администрации, ответственному за предоставление муниципальной услуги,</w:t>
      </w:r>
      <w:r w:rsidRPr="005650E5">
        <w:rPr>
          <w:rFonts w:eastAsia="Calibri"/>
          <w:lang w:eastAsia="en-US"/>
        </w:rPr>
        <w:t xml:space="preserve"> либо направление заявителю или его представителю уведомления об отказе в приеме документов.</w:t>
      </w:r>
    </w:p>
    <w:p w:rsidR="00A93A32" w:rsidRPr="005650E5" w:rsidRDefault="00A93A32" w:rsidP="00A93A32">
      <w:pPr>
        <w:autoSpaceDE w:val="0"/>
        <w:autoSpaceDN w:val="0"/>
        <w:ind w:firstLine="709"/>
        <w:jc w:val="both"/>
        <w:rPr>
          <w:rFonts w:eastAsia="Calibri"/>
          <w:lang w:eastAsia="en-US"/>
        </w:rPr>
      </w:pPr>
      <w:r w:rsidRPr="005650E5">
        <w:rPr>
          <w:kern w:val="2"/>
        </w:rPr>
        <w:t xml:space="preserve">92. Способом фиксации результата административной процедуры является регистрация должностным лицом </w:t>
      </w:r>
      <w:r w:rsidRPr="005650E5">
        <w:rPr>
          <w:rFonts w:eastAsia="Calibri"/>
          <w:lang w:eastAsia="en-US"/>
        </w:rPr>
        <w:t>администрации</w:t>
      </w:r>
      <w:r w:rsidRPr="005650E5">
        <w:rPr>
          <w:kern w:val="2"/>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5650E5">
        <w:rPr>
          <w:kern w:val="2"/>
          <w:lang w:eastAsia="en-US"/>
        </w:rPr>
        <w:t>журнале регистрации</w:t>
      </w:r>
      <w:r w:rsidRPr="005650E5">
        <w:rPr>
          <w:kern w:val="2"/>
        </w:rPr>
        <w:t xml:space="preserve"> </w:t>
      </w:r>
      <w:r w:rsidRPr="005650E5">
        <w:rPr>
          <w:rFonts w:eastAsia="Calibri"/>
          <w:lang w:eastAsia="en-US"/>
        </w:rPr>
        <w:t>либо уведомления об отказе в приеме документов.</w:t>
      </w:r>
    </w:p>
    <w:p w:rsidR="00A93A32" w:rsidRPr="005650E5" w:rsidRDefault="00A93A32" w:rsidP="00A93A32">
      <w:pPr>
        <w:autoSpaceDE w:val="0"/>
        <w:autoSpaceDN w:val="0"/>
        <w:ind w:firstLine="709"/>
        <w:jc w:val="both"/>
        <w:rPr>
          <w:kern w:val="2"/>
        </w:rPr>
      </w:pPr>
    </w:p>
    <w:p w:rsidR="00A93A32" w:rsidRPr="005650E5" w:rsidRDefault="00A93A32" w:rsidP="00A93A32">
      <w:pPr>
        <w:keepLines/>
        <w:autoSpaceDE w:val="0"/>
        <w:autoSpaceDN w:val="0"/>
        <w:adjustRightInd w:val="0"/>
        <w:jc w:val="center"/>
        <w:outlineLvl w:val="2"/>
        <w:rPr>
          <w:kern w:val="2"/>
        </w:rPr>
      </w:pPr>
      <w:r w:rsidRPr="005650E5">
        <w:rPr>
          <w:kern w:val="2"/>
        </w:rPr>
        <w:t xml:space="preserve">Глава 24. Принятие решения о принятии </w:t>
      </w:r>
      <w:r w:rsidRPr="005650E5">
        <w:rPr>
          <w:rFonts w:eastAsia="Calibri"/>
          <w:kern w:val="2"/>
          <w:lang w:eastAsia="en-US"/>
        </w:rPr>
        <w:t>уведомления</w:t>
      </w:r>
      <w:r w:rsidRPr="005650E5">
        <w:rPr>
          <w:rFonts w:eastAsia="Calibri"/>
          <w:kern w:val="2"/>
          <w:lang w:eastAsia="en-US"/>
        </w:rPr>
        <w:br/>
        <w:t>о планируемом строительстве</w:t>
      </w:r>
      <w:r w:rsidRPr="005650E5">
        <w:rPr>
          <w:kern w:val="2"/>
        </w:rPr>
        <w:t xml:space="preserve"> к рассмотрению или решения</w:t>
      </w:r>
    </w:p>
    <w:p w:rsidR="00A93A32" w:rsidRPr="005650E5" w:rsidRDefault="00A93A32" w:rsidP="00A93A32">
      <w:pPr>
        <w:keepLines/>
        <w:autoSpaceDE w:val="0"/>
        <w:autoSpaceDN w:val="0"/>
        <w:adjustRightInd w:val="0"/>
        <w:jc w:val="center"/>
        <w:outlineLvl w:val="2"/>
        <w:rPr>
          <w:kern w:val="2"/>
        </w:rPr>
      </w:pPr>
      <w:r w:rsidRPr="005650E5">
        <w:rPr>
          <w:kern w:val="2"/>
        </w:rPr>
        <w:t>об отказе в предоставлении муниципальной услуги</w:t>
      </w:r>
    </w:p>
    <w:p w:rsidR="00A93A32" w:rsidRPr="005650E5" w:rsidRDefault="00A93A32" w:rsidP="00A93A32">
      <w:pPr>
        <w:keepLines/>
        <w:autoSpaceDE w:val="0"/>
        <w:autoSpaceDN w:val="0"/>
        <w:adjustRightInd w:val="0"/>
        <w:jc w:val="center"/>
        <w:outlineLvl w:val="2"/>
        <w:rPr>
          <w:kern w:val="2"/>
        </w:rPr>
      </w:pPr>
    </w:p>
    <w:p w:rsidR="00A93A32" w:rsidRPr="005650E5" w:rsidRDefault="00A93A32" w:rsidP="00A93A32">
      <w:pPr>
        <w:autoSpaceDE w:val="0"/>
        <w:autoSpaceDN w:val="0"/>
        <w:adjustRightInd w:val="0"/>
        <w:ind w:firstLine="720"/>
        <w:jc w:val="both"/>
        <w:rPr>
          <w:kern w:val="2"/>
        </w:rPr>
      </w:pPr>
      <w:r w:rsidRPr="005650E5">
        <w:rPr>
          <w:kern w:val="2"/>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5650E5">
        <w:rPr>
          <w:rFonts w:eastAsia="Calibri"/>
          <w:kern w:val="2"/>
          <w:lang w:eastAsia="en-US"/>
        </w:rPr>
        <w:t>уведомления о планируемом строительстве</w:t>
      </w:r>
      <w:r w:rsidRPr="005650E5">
        <w:rPr>
          <w:kern w:val="2"/>
        </w:rPr>
        <w:t xml:space="preserve"> и представленных заявителем или его представителем документов.</w:t>
      </w:r>
    </w:p>
    <w:p w:rsidR="00A93A32" w:rsidRPr="005650E5" w:rsidRDefault="00A93A32" w:rsidP="00A93A32">
      <w:pPr>
        <w:autoSpaceDE w:val="0"/>
        <w:autoSpaceDN w:val="0"/>
        <w:adjustRightInd w:val="0"/>
        <w:ind w:firstLine="720"/>
        <w:jc w:val="both"/>
        <w:rPr>
          <w:kern w:val="2"/>
        </w:rPr>
      </w:pPr>
      <w:r w:rsidRPr="005650E5">
        <w:rPr>
          <w:kern w:val="2"/>
        </w:rPr>
        <w:t xml:space="preserve">94.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Pr="005650E5">
        <w:rPr>
          <w:rFonts w:eastAsia="Calibri"/>
          <w:kern w:val="2"/>
          <w:lang w:eastAsia="en-US"/>
        </w:rPr>
        <w:t>уведомления о планируемом строительстве</w:t>
      </w:r>
      <w:r w:rsidRPr="005650E5">
        <w:rPr>
          <w:kern w:val="2"/>
        </w:rPr>
        <w:t xml:space="preserve"> осуществляет проверку </w:t>
      </w:r>
      <w:r w:rsidRPr="005650E5">
        <w:rPr>
          <w:rFonts w:eastAsia="Calibri"/>
          <w:kern w:val="2"/>
          <w:lang w:eastAsia="en-US"/>
        </w:rPr>
        <w:t>уведомления о планируемом строительстве</w:t>
      </w:r>
      <w:r w:rsidRPr="005650E5">
        <w:rPr>
          <w:kern w:val="2"/>
        </w:rPr>
        <w:t xml:space="preserve"> и представленных заявителем или его представителем документов на наличие оснований, установленных в пункте 44 </w:t>
      </w:r>
      <w:r w:rsidRPr="005650E5">
        <w:rPr>
          <w:rFonts w:eastAsia="Calibri"/>
          <w:kern w:val="2"/>
          <w:lang w:eastAsia="en-US"/>
        </w:rPr>
        <w:t xml:space="preserve">настоящего </w:t>
      </w:r>
      <w:r w:rsidRPr="005650E5">
        <w:rPr>
          <w:kern w:val="2"/>
        </w:rPr>
        <w:t>административного регламента.</w:t>
      </w:r>
    </w:p>
    <w:p w:rsidR="00A93A32" w:rsidRPr="005650E5" w:rsidRDefault="00A93A32" w:rsidP="00A93A32">
      <w:pPr>
        <w:autoSpaceDE w:val="0"/>
        <w:autoSpaceDN w:val="0"/>
        <w:adjustRightInd w:val="0"/>
        <w:ind w:firstLine="720"/>
        <w:jc w:val="both"/>
        <w:rPr>
          <w:kern w:val="2"/>
        </w:rPr>
      </w:pPr>
      <w:r w:rsidRPr="005650E5">
        <w:rPr>
          <w:kern w:val="2"/>
        </w:rPr>
        <w:t xml:space="preserve">95. В случае установления в ходе проверки, предусмотренной пунктом 94  </w:t>
      </w:r>
      <w:r w:rsidRPr="005650E5">
        <w:rPr>
          <w:rFonts w:eastAsia="Calibri"/>
          <w:kern w:val="2"/>
          <w:lang w:eastAsia="en-US"/>
        </w:rPr>
        <w:t xml:space="preserve">настоящего </w:t>
      </w:r>
      <w:r w:rsidRPr="005650E5">
        <w:rPr>
          <w:kern w:val="2"/>
        </w:rPr>
        <w:t xml:space="preserve">административного регламента, наличия оснований для отказа в предоставлении муниципальной услуги, указанных в пункте 44 </w:t>
      </w:r>
      <w:r w:rsidRPr="005650E5">
        <w:rPr>
          <w:rFonts w:eastAsia="Calibri"/>
          <w:kern w:val="2"/>
          <w:lang w:eastAsia="en-US"/>
        </w:rPr>
        <w:t xml:space="preserve">настоящего </w:t>
      </w:r>
      <w:r w:rsidRPr="005650E5">
        <w:rPr>
          <w:kern w:val="2"/>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94 </w:t>
      </w:r>
      <w:r w:rsidRPr="005650E5">
        <w:rPr>
          <w:rFonts w:eastAsia="Calibri"/>
          <w:kern w:val="2"/>
          <w:lang w:eastAsia="en-US"/>
        </w:rPr>
        <w:t xml:space="preserve">настоящего </w:t>
      </w:r>
      <w:r w:rsidRPr="005650E5">
        <w:rPr>
          <w:kern w:val="2"/>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A93A32" w:rsidRPr="005650E5" w:rsidRDefault="00A93A32" w:rsidP="00A93A32">
      <w:pPr>
        <w:autoSpaceDE w:val="0"/>
        <w:autoSpaceDN w:val="0"/>
        <w:adjustRightInd w:val="0"/>
        <w:ind w:firstLine="720"/>
        <w:jc w:val="both"/>
        <w:rPr>
          <w:i/>
          <w:kern w:val="2"/>
        </w:rPr>
      </w:pPr>
      <w:r w:rsidRPr="005650E5">
        <w:rPr>
          <w:kern w:val="2"/>
        </w:rPr>
        <w:t xml:space="preserve">В случае установления в ходе проверки, предусмотренной пунктом 94  </w:t>
      </w:r>
      <w:r w:rsidRPr="005650E5">
        <w:rPr>
          <w:rFonts w:eastAsia="Calibri"/>
          <w:kern w:val="2"/>
          <w:lang w:eastAsia="en-US"/>
        </w:rPr>
        <w:t xml:space="preserve">настоящего </w:t>
      </w:r>
      <w:r w:rsidRPr="005650E5">
        <w:rPr>
          <w:kern w:val="2"/>
        </w:rPr>
        <w:t xml:space="preserve">административного регламента, отсутствия оснований для отказа в предоставлении муниципальной услуги, указанных в пункте 44 </w:t>
      </w:r>
      <w:r w:rsidRPr="005650E5">
        <w:rPr>
          <w:rFonts w:eastAsia="Calibri"/>
          <w:kern w:val="2"/>
          <w:lang w:eastAsia="en-US"/>
        </w:rPr>
        <w:t xml:space="preserve">настоящего </w:t>
      </w:r>
      <w:r w:rsidRPr="005650E5">
        <w:rPr>
          <w:kern w:val="2"/>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94 </w:t>
      </w:r>
      <w:r w:rsidRPr="005650E5">
        <w:rPr>
          <w:rFonts w:eastAsia="Calibri"/>
          <w:kern w:val="2"/>
          <w:lang w:eastAsia="en-US"/>
        </w:rPr>
        <w:t xml:space="preserve">настоящего </w:t>
      </w:r>
      <w:r w:rsidRPr="005650E5">
        <w:rPr>
          <w:kern w:val="2"/>
        </w:rPr>
        <w:t xml:space="preserve">административного регламента,  принимает решение о принятии </w:t>
      </w:r>
      <w:r w:rsidRPr="005650E5">
        <w:rPr>
          <w:rFonts w:eastAsia="Calibri"/>
          <w:kern w:val="2"/>
          <w:lang w:eastAsia="en-US"/>
        </w:rPr>
        <w:t>уведомления о планируемом строительстве</w:t>
      </w:r>
      <w:r w:rsidRPr="005650E5">
        <w:rPr>
          <w:kern w:val="2"/>
        </w:rPr>
        <w:t xml:space="preserve"> к рассмотрению, о чем делает запись на </w:t>
      </w:r>
      <w:r w:rsidRPr="005650E5">
        <w:rPr>
          <w:rFonts w:eastAsia="Calibri"/>
          <w:kern w:val="2"/>
          <w:lang w:eastAsia="en-US"/>
        </w:rPr>
        <w:t>уведомлении о планируемом строительстве</w:t>
      </w:r>
      <w:r w:rsidRPr="005650E5">
        <w:rPr>
          <w:kern w:val="2"/>
        </w:rPr>
        <w:t xml:space="preserve">  и в журнале регистрации входящей документации</w:t>
      </w:r>
      <w:r w:rsidRPr="005650E5">
        <w:rPr>
          <w:i/>
          <w:kern w:val="2"/>
        </w:rPr>
        <w:t>.</w:t>
      </w:r>
    </w:p>
    <w:p w:rsidR="00A93A32" w:rsidRPr="005650E5" w:rsidRDefault="00A93A32" w:rsidP="00A93A32">
      <w:pPr>
        <w:autoSpaceDE w:val="0"/>
        <w:autoSpaceDN w:val="0"/>
        <w:adjustRightInd w:val="0"/>
        <w:ind w:firstLine="720"/>
        <w:jc w:val="both"/>
        <w:rPr>
          <w:kern w:val="2"/>
        </w:rPr>
      </w:pPr>
      <w:r w:rsidRPr="005650E5">
        <w:rPr>
          <w:kern w:val="2"/>
        </w:rPr>
        <w:t xml:space="preserve">96. Результатом административной процедуры является решение о принятии </w:t>
      </w:r>
      <w:r w:rsidRPr="005650E5">
        <w:rPr>
          <w:rFonts w:eastAsia="Calibri"/>
          <w:kern w:val="2"/>
          <w:lang w:eastAsia="en-US"/>
        </w:rPr>
        <w:t>уведомления о планируемом строительстве</w:t>
      </w:r>
      <w:r w:rsidRPr="005650E5">
        <w:rPr>
          <w:kern w:val="2"/>
        </w:rPr>
        <w:t xml:space="preserve"> к рассмотрению или решение об отказе в предоставлении муниципальной услуги.</w:t>
      </w:r>
    </w:p>
    <w:p w:rsidR="00A93A32" w:rsidRPr="005650E5" w:rsidRDefault="00A93A32" w:rsidP="00A93A32">
      <w:pPr>
        <w:autoSpaceDE w:val="0"/>
        <w:autoSpaceDN w:val="0"/>
        <w:adjustRightInd w:val="0"/>
        <w:ind w:firstLine="720"/>
        <w:jc w:val="both"/>
        <w:rPr>
          <w:kern w:val="2"/>
        </w:rPr>
      </w:pPr>
      <w:r w:rsidRPr="005650E5">
        <w:rPr>
          <w:kern w:val="2"/>
        </w:rPr>
        <w:t xml:space="preserve">97. Способом фиксации результата административной процедуры является запись в </w:t>
      </w:r>
      <w:r w:rsidRPr="005650E5">
        <w:rPr>
          <w:kern w:val="2"/>
          <w:lang w:eastAsia="en-US"/>
        </w:rPr>
        <w:t>журнале регистрации</w:t>
      </w:r>
      <w:r w:rsidRPr="005650E5">
        <w:rPr>
          <w:kern w:val="2"/>
        </w:rPr>
        <w:t xml:space="preserve"> о принятии </w:t>
      </w:r>
      <w:r w:rsidRPr="005650E5">
        <w:rPr>
          <w:rFonts w:eastAsia="Calibri"/>
          <w:kern w:val="2"/>
          <w:lang w:eastAsia="en-US"/>
        </w:rPr>
        <w:t>уведомления о планируемом строительстве</w:t>
      </w:r>
      <w:r w:rsidRPr="005650E5">
        <w:rPr>
          <w:kern w:val="2"/>
        </w:rPr>
        <w:t xml:space="preserve"> к рассмотрению или письменное уведомление об отказе в предоставлении муниципальной услуги.</w:t>
      </w:r>
    </w:p>
    <w:p w:rsidR="00A93A32" w:rsidRPr="005650E5" w:rsidRDefault="00A93A32" w:rsidP="00A93A32">
      <w:pPr>
        <w:autoSpaceDE w:val="0"/>
        <w:autoSpaceDN w:val="0"/>
        <w:adjustRightInd w:val="0"/>
        <w:ind w:firstLine="720"/>
        <w:jc w:val="both"/>
        <w:rPr>
          <w:kern w:val="2"/>
        </w:rPr>
      </w:pPr>
    </w:p>
    <w:p w:rsidR="00A93A32" w:rsidRPr="005650E5" w:rsidRDefault="00A93A32" w:rsidP="00A93A32">
      <w:pPr>
        <w:keepNext/>
        <w:keepLines/>
        <w:autoSpaceDE w:val="0"/>
        <w:autoSpaceDN w:val="0"/>
        <w:adjustRightInd w:val="0"/>
        <w:jc w:val="center"/>
        <w:outlineLvl w:val="2"/>
        <w:rPr>
          <w:rFonts w:eastAsia="Calibri"/>
        </w:rPr>
      </w:pPr>
      <w:r w:rsidRPr="005650E5">
        <w:rPr>
          <w:kern w:val="2"/>
        </w:rPr>
        <w:t>Глава 25. Направление уведомления о планируемом строительстве</w:t>
      </w:r>
      <w:r w:rsidRPr="005650E5">
        <w:rPr>
          <w:kern w:val="2"/>
        </w:rPr>
        <w:br/>
        <w:t>в</w:t>
      </w:r>
      <w:r w:rsidRPr="005650E5">
        <w:rPr>
          <w:rFonts w:eastAsia="Calibri"/>
        </w:rPr>
        <w:t xml:space="preserve"> орган исполнительной власти Иркутской области, уполномоченный</w:t>
      </w:r>
      <w:r w:rsidRPr="005650E5">
        <w:rPr>
          <w:rFonts w:eastAsia="Calibri"/>
        </w:rPr>
        <w:br/>
        <w:t>в области охраны объектов культурного наследия</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autoSpaceDE w:val="0"/>
        <w:autoSpaceDN w:val="0"/>
        <w:adjustRightInd w:val="0"/>
        <w:ind w:firstLine="720"/>
        <w:jc w:val="both"/>
        <w:rPr>
          <w:rFonts w:eastAsia="Calibri"/>
        </w:rPr>
      </w:pPr>
      <w:r w:rsidRPr="005650E5">
        <w:rPr>
          <w:kern w:val="2"/>
        </w:rPr>
        <w:t xml:space="preserve">98. Основанием для начала административной процедуры является решение о принятии к рассмотрению </w:t>
      </w:r>
      <w:r w:rsidRPr="005650E5">
        <w:rPr>
          <w:rFonts w:eastAsia="Calibri"/>
          <w:kern w:val="2"/>
          <w:lang w:eastAsia="en-US"/>
        </w:rPr>
        <w:t xml:space="preserve">уведомления о планируемом </w:t>
      </w:r>
      <w:proofErr w:type="gramStart"/>
      <w:r w:rsidRPr="005650E5">
        <w:rPr>
          <w:rFonts w:eastAsia="Calibri"/>
          <w:kern w:val="2"/>
          <w:lang w:eastAsia="en-US"/>
        </w:rPr>
        <w:t>строительстве</w:t>
      </w:r>
      <w:r w:rsidRPr="005650E5">
        <w:rPr>
          <w:rFonts w:eastAsia="Calibri"/>
        </w:rPr>
        <w:t xml:space="preserve">  в</w:t>
      </w:r>
      <w:proofErr w:type="gramEnd"/>
      <w:r w:rsidRPr="005650E5">
        <w:rPr>
          <w:rFonts w:eastAsia="Calibri"/>
        </w:rPr>
        <w:t xml:space="preserve"> границах территории исторического поселения федерального или регионального значения,  и  отсутствие в таком уведомлении о планируемом строительстве указания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
    <w:p w:rsidR="00A93A32" w:rsidRPr="005650E5" w:rsidRDefault="00A93A32" w:rsidP="00A93A32">
      <w:pPr>
        <w:autoSpaceDE w:val="0"/>
        <w:autoSpaceDN w:val="0"/>
        <w:adjustRightInd w:val="0"/>
        <w:ind w:firstLine="720"/>
        <w:jc w:val="both"/>
        <w:rPr>
          <w:rFonts w:eastAsia="Calibri"/>
        </w:rPr>
      </w:pPr>
      <w:r w:rsidRPr="005650E5">
        <w:rPr>
          <w:rFonts w:eastAsia="Calibri"/>
        </w:rPr>
        <w:t xml:space="preserve">99. </w:t>
      </w:r>
      <w:r w:rsidRPr="005650E5">
        <w:rPr>
          <w:kern w:val="2"/>
          <w:lang w:eastAsia="en-US"/>
        </w:rPr>
        <w:t>Должностное лицо администрации, ответственное за предоставление муниципальной услуги, в течение</w:t>
      </w:r>
      <w:r w:rsidRPr="005650E5">
        <w:rPr>
          <w:rFonts w:eastAsia="Calibri"/>
        </w:rPr>
        <w:t xml:space="preserve"> трех рабочих дней со дня регистрации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w:t>
      </w:r>
    </w:p>
    <w:p w:rsidR="00A93A32" w:rsidRPr="005650E5" w:rsidRDefault="00A93A32" w:rsidP="00A93A32">
      <w:pPr>
        <w:autoSpaceDE w:val="0"/>
        <w:autoSpaceDN w:val="0"/>
        <w:adjustRightInd w:val="0"/>
        <w:ind w:firstLine="720"/>
        <w:jc w:val="both"/>
        <w:rPr>
          <w:i/>
          <w:kern w:val="2"/>
          <w:lang w:eastAsia="en-US"/>
        </w:rPr>
      </w:pPr>
      <w:r w:rsidRPr="005650E5">
        <w:rPr>
          <w:rFonts w:eastAsia="Calibri"/>
        </w:rPr>
        <w:t>100.</w:t>
      </w:r>
      <w:r w:rsidRPr="005650E5">
        <w:rPr>
          <w:kern w:val="2"/>
          <w:lang w:eastAsia="en-US"/>
        </w:rPr>
        <w:t xml:space="preserve"> Не позднее одного рабочего дня со дня поступления от </w:t>
      </w:r>
      <w:r w:rsidRPr="005650E5">
        <w:rPr>
          <w:rFonts w:eastAsia="Calibri"/>
        </w:rPr>
        <w:t>органа исполнительной власти Иркутской области, уполномоченного в области охраны объектов культурного наследия,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5650E5">
        <w:rPr>
          <w:kern w:val="2"/>
          <w:lang w:eastAsia="en-US"/>
        </w:rPr>
        <w:t xml:space="preserve"> должностное лицо администрации, ответственное за предоставление муниципальной услуги, регистрирует полученное уведомление в журнале регистрации</w:t>
      </w:r>
      <w:r w:rsidRPr="005650E5">
        <w:rPr>
          <w:i/>
          <w:kern w:val="2"/>
          <w:lang w:eastAsia="en-US"/>
        </w:rPr>
        <w:t>.</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101. Результатом административной процедуры является получение от </w:t>
      </w:r>
      <w:r w:rsidRPr="005650E5">
        <w:rPr>
          <w:rFonts w:eastAsia="Calibri"/>
        </w:rPr>
        <w:t>органа исполнительной власти Иркутской области, уполномоченного в области охраны объектов культурного наследия, докум</w:t>
      </w:r>
      <w:r w:rsidRPr="005650E5">
        <w:rPr>
          <w:kern w:val="2"/>
          <w:lang w:eastAsia="en-US"/>
        </w:rPr>
        <w:t xml:space="preserve">ентов, указанных в пункте 100 </w:t>
      </w:r>
      <w:r w:rsidRPr="005650E5">
        <w:rPr>
          <w:rFonts w:eastAsia="Calibri"/>
          <w:kern w:val="2"/>
          <w:lang w:eastAsia="en-US"/>
        </w:rPr>
        <w:t xml:space="preserve">настоящего </w:t>
      </w:r>
      <w:r w:rsidRPr="005650E5">
        <w:rPr>
          <w:kern w:val="2"/>
          <w:lang w:eastAsia="en-US"/>
        </w:rPr>
        <w:t xml:space="preserve">административного регламента, либо отсутствие от него ответа по истечении десяти рабочих дней со дня поступления указанных документов в </w:t>
      </w:r>
      <w:r w:rsidRPr="005650E5">
        <w:rPr>
          <w:rFonts w:eastAsia="Calibri"/>
        </w:rPr>
        <w:t>орган исполнительной власти Иркутской области, уполномоченный в области охраны объектов культурного наследия</w:t>
      </w:r>
      <w:r w:rsidRPr="005650E5">
        <w:rPr>
          <w:kern w:val="2"/>
          <w:lang w:eastAsia="en-US"/>
        </w:rPr>
        <w:t>.</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lastRenderedPageBreak/>
        <w:t xml:space="preserve">102. Способом фиксации результата административной процедуры является фиксация факта поступления либо </w:t>
      </w:r>
      <w:proofErr w:type="spellStart"/>
      <w:r w:rsidRPr="005650E5">
        <w:rPr>
          <w:kern w:val="2"/>
          <w:lang w:eastAsia="en-US"/>
        </w:rPr>
        <w:t>непоступления</w:t>
      </w:r>
      <w:proofErr w:type="spellEnd"/>
      <w:r w:rsidRPr="005650E5">
        <w:rPr>
          <w:kern w:val="2"/>
          <w:lang w:eastAsia="en-US"/>
        </w:rPr>
        <w:t xml:space="preserve"> от </w:t>
      </w:r>
      <w:r w:rsidRPr="005650E5">
        <w:rPr>
          <w:rFonts w:eastAsia="Calibri"/>
        </w:rPr>
        <w:t>органа исполнительной власти Иркутской области, уполномоченного в области охраны объектов культурного наследия</w:t>
      </w:r>
      <w:r w:rsidRPr="005650E5">
        <w:rPr>
          <w:kern w:val="2"/>
          <w:lang w:eastAsia="en-US"/>
        </w:rPr>
        <w:t xml:space="preserve"> документов, указанных в пункте 100 </w:t>
      </w:r>
      <w:r w:rsidRPr="005650E5">
        <w:rPr>
          <w:rFonts w:eastAsia="Calibri"/>
          <w:kern w:val="2"/>
          <w:lang w:eastAsia="en-US"/>
        </w:rPr>
        <w:t xml:space="preserve">настоящего </w:t>
      </w:r>
      <w:r w:rsidRPr="005650E5">
        <w:rPr>
          <w:kern w:val="2"/>
          <w:lang w:eastAsia="en-US"/>
        </w:rPr>
        <w:t>административного регламента, журнале регистрации входящей документации.</w:t>
      </w:r>
    </w:p>
    <w:p w:rsidR="00A93A32" w:rsidRPr="005650E5" w:rsidRDefault="00A93A32" w:rsidP="00A93A32">
      <w:pPr>
        <w:autoSpaceDE w:val="0"/>
        <w:autoSpaceDN w:val="0"/>
        <w:adjustRightInd w:val="0"/>
        <w:ind w:firstLine="720"/>
        <w:jc w:val="both"/>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26. Формирование и направление межведомственных</w:t>
      </w:r>
      <w:r w:rsidRPr="005650E5">
        <w:rPr>
          <w:kern w:val="2"/>
        </w:rPr>
        <w:br/>
        <w:t>запросов в органы (организации), участвующие</w:t>
      </w:r>
      <w:r w:rsidRPr="005650E5">
        <w:rPr>
          <w:kern w:val="2"/>
        </w:rPr>
        <w:br/>
        <w:t>в предоставлении муниципальной услуги</w:t>
      </w:r>
    </w:p>
    <w:p w:rsidR="00A93A32" w:rsidRPr="005650E5" w:rsidRDefault="00A93A32" w:rsidP="00A93A32">
      <w:pPr>
        <w:keepNext/>
        <w:keepLines/>
        <w:autoSpaceDE w:val="0"/>
        <w:autoSpaceDN w:val="0"/>
        <w:adjustRightInd w:val="0"/>
        <w:ind w:firstLine="709"/>
        <w:jc w:val="both"/>
        <w:rPr>
          <w:kern w:val="2"/>
          <w:lang w:eastAsia="en-US"/>
        </w:rPr>
      </w:pP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103. Основанием для начала административной процедуры является непредставление заявителем хотя бы одного из документов, указанных в пункте 36 </w:t>
      </w:r>
      <w:r w:rsidRPr="005650E5">
        <w:rPr>
          <w:rFonts w:eastAsia="Calibri"/>
          <w:kern w:val="2"/>
          <w:lang w:eastAsia="en-US"/>
        </w:rPr>
        <w:t xml:space="preserve">настоящего </w:t>
      </w:r>
      <w:r w:rsidRPr="005650E5">
        <w:rPr>
          <w:kern w:val="2"/>
          <w:lang w:eastAsia="en-US"/>
        </w:rPr>
        <w:t>административного регламента, при условии его отсутствия в распоряжении администрации.</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104. Должностное лицо администрации, ответственное за предоставление муниципальной услуги, в течение одного рабочего дня со дня принятия решения о принятии </w:t>
      </w:r>
      <w:r w:rsidRPr="005650E5">
        <w:rPr>
          <w:rFonts w:eastAsia="Calibri"/>
          <w:kern w:val="2"/>
          <w:lang w:eastAsia="en-US"/>
        </w:rPr>
        <w:t>уведомления о планируемом строительстве</w:t>
      </w:r>
      <w:r w:rsidRPr="005650E5">
        <w:rPr>
          <w:kern w:val="2"/>
          <w:lang w:eastAsia="en-US"/>
        </w:rPr>
        <w:t xml:space="preserve"> к рассмотрению формирует и направляет межведомственные запросы:</w:t>
      </w:r>
    </w:p>
    <w:p w:rsidR="00A93A32" w:rsidRPr="005650E5" w:rsidRDefault="00A93A32" w:rsidP="00A93A32">
      <w:pPr>
        <w:autoSpaceDE w:val="0"/>
        <w:autoSpaceDN w:val="0"/>
        <w:adjustRightInd w:val="0"/>
        <w:ind w:firstLine="709"/>
        <w:jc w:val="both"/>
        <w:rPr>
          <w:color w:val="181818"/>
        </w:rPr>
      </w:pPr>
      <w:r w:rsidRPr="005650E5">
        <w:rPr>
          <w:kern w:val="2"/>
          <w:lang w:eastAsia="en-US"/>
        </w:rPr>
        <w:t xml:space="preserve">1) </w:t>
      </w:r>
      <w:proofErr w:type="gramStart"/>
      <w:r w:rsidRPr="005650E5">
        <w:rPr>
          <w:kern w:val="2"/>
          <w:lang w:eastAsia="en-US"/>
        </w:rPr>
        <w:t xml:space="preserve">в  </w:t>
      </w:r>
      <w:r w:rsidRPr="005650E5">
        <w:rPr>
          <w:kern w:val="2"/>
        </w:rPr>
        <w:t>Федеральную</w:t>
      </w:r>
      <w:proofErr w:type="gramEnd"/>
      <w:r w:rsidRPr="005650E5">
        <w:rPr>
          <w:kern w:val="2"/>
        </w:rPr>
        <w:t xml:space="preserve"> службу государственной регистрации, кадастра и картографии, ее территориальный орган или Ф</w:t>
      </w:r>
      <w:r w:rsidRPr="005650E5">
        <w:rPr>
          <w:rFonts w:eastAsia="Calibri"/>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5650E5">
        <w:rPr>
          <w:kern w:val="2"/>
          <w:lang w:eastAsia="en-US"/>
        </w:rPr>
        <w:t xml:space="preserve"> – в целях получения</w:t>
      </w:r>
      <w:r w:rsidRPr="005650E5">
        <w:rPr>
          <w:kern w:val="2"/>
        </w:rPr>
        <w:t xml:space="preserve"> </w:t>
      </w:r>
      <w:r w:rsidRPr="005650E5">
        <w:rPr>
          <w:color w:val="181818"/>
        </w:rPr>
        <w:t>выписки из Единого государственного реестра недвижимости об основных характеристиках и зарегистрированных правах на земельный участок;</w:t>
      </w:r>
    </w:p>
    <w:p w:rsidR="00A93A32" w:rsidRPr="005650E5" w:rsidRDefault="00A93A32" w:rsidP="00A93A32">
      <w:pPr>
        <w:autoSpaceDE w:val="0"/>
        <w:autoSpaceDN w:val="0"/>
        <w:adjustRightInd w:val="0"/>
        <w:ind w:firstLine="709"/>
        <w:jc w:val="both"/>
        <w:rPr>
          <w:rFonts w:eastAsia="Calibri"/>
          <w:kern w:val="2"/>
          <w:lang w:eastAsia="en-US"/>
        </w:rPr>
      </w:pPr>
      <w:r w:rsidRPr="005650E5">
        <w:rPr>
          <w:color w:val="181818"/>
        </w:rPr>
        <w:t xml:space="preserve">2) в </w:t>
      </w:r>
      <w:r w:rsidRPr="005650E5">
        <w:rPr>
          <w:rFonts w:eastAsia="Calibri"/>
          <w:kern w:val="2"/>
          <w:lang w:eastAsia="en-US"/>
        </w:rPr>
        <w:t xml:space="preserve">иные государственные органы, органы местного самоуправления иных муниципальных образований в организации, подведомственные администрации, иным государственным органам, органам местного самоуправления иных муниципальных образований, – в целях получения </w:t>
      </w:r>
      <w:r w:rsidRPr="005650E5">
        <w:rPr>
          <w:rFonts w:eastAsia="Calibri"/>
          <w:bCs/>
        </w:rPr>
        <w:t xml:space="preserve">правоустанавливающих документов на земельный участок, права на которые не зарегистрированы в Едином государственном реестре недвижимости, в случае если они находятся в распоряжении указанных </w:t>
      </w:r>
      <w:r w:rsidRPr="005650E5">
        <w:rPr>
          <w:rFonts w:eastAsia="Calibri"/>
          <w:kern w:val="2"/>
          <w:lang w:eastAsia="en-US"/>
        </w:rPr>
        <w:t>государственных органов, органов местного самоуправления, организаций.</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105. Межведомственный запрос о представлении документов, указанных в пункте 36 </w:t>
      </w:r>
      <w:r w:rsidRPr="005650E5">
        <w:rPr>
          <w:rFonts w:eastAsia="Calibri"/>
          <w:kern w:val="2"/>
          <w:lang w:eastAsia="en-US"/>
        </w:rPr>
        <w:t xml:space="preserve">настоящего </w:t>
      </w:r>
      <w:r w:rsidRPr="005650E5">
        <w:rPr>
          <w:kern w:val="2"/>
          <w:lang w:eastAsia="en-US"/>
        </w:rPr>
        <w:t>административного регламента, формируется в соответствии с требованиями статьи 7</w:t>
      </w:r>
      <w:r w:rsidRPr="005650E5">
        <w:rPr>
          <w:kern w:val="2"/>
          <w:vertAlign w:val="superscript"/>
          <w:lang w:eastAsia="en-US"/>
        </w:rPr>
        <w:t>2</w:t>
      </w:r>
      <w:r w:rsidRPr="005650E5">
        <w:rPr>
          <w:kern w:val="2"/>
          <w:lang w:eastAsia="en-US"/>
        </w:rPr>
        <w:t xml:space="preserve"> Федерального закона от 27 июля 2010 года № 210</w:t>
      </w:r>
      <w:r w:rsidRPr="005650E5">
        <w:rPr>
          <w:kern w:val="2"/>
          <w:lang w:eastAsia="en-US"/>
        </w:rPr>
        <w:noBreakHyphen/>
        <w:t>ФЗ</w:t>
      </w:r>
      <w:r w:rsidRPr="005650E5">
        <w:rPr>
          <w:kern w:val="2"/>
        </w:rPr>
        <w:t xml:space="preserve"> </w:t>
      </w:r>
      <w:r w:rsidRPr="005650E5">
        <w:rPr>
          <w:kern w:val="2"/>
          <w:lang w:eastAsia="en-US"/>
        </w:rPr>
        <w:t>«Об организации предоставления государственных и муниципальных услуг».</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106.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107.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документации</w:t>
      </w:r>
      <w:r w:rsidRPr="005650E5">
        <w:rPr>
          <w:i/>
          <w:kern w:val="2"/>
          <w:lang w:eastAsia="en-US"/>
        </w:rPr>
        <w:t>.</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108. Результатом административной процедуры является получение в рамках межведомственного взаимодействия информации (документов), указанных в пункте 36 </w:t>
      </w:r>
      <w:r w:rsidRPr="005650E5">
        <w:rPr>
          <w:rFonts w:eastAsia="Calibri"/>
          <w:kern w:val="2"/>
          <w:lang w:eastAsia="en-US"/>
        </w:rPr>
        <w:t xml:space="preserve">настоящего </w:t>
      </w:r>
      <w:r w:rsidRPr="005650E5">
        <w:rPr>
          <w:kern w:val="2"/>
          <w:lang w:eastAsia="en-US"/>
        </w:rPr>
        <w:t>административного регламента.</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документации.</w:t>
      </w:r>
    </w:p>
    <w:p w:rsidR="00A93A32" w:rsidRPr="005650E5" w:rsidRDefault="00A93A32" w:rsidP="00A93A32">
      <w:pPr>
        <w:autoSpaceDE w:val="0"/>
        <w:autoSpaceDN w:val="0"/>
        <w:adjustRightInd w:val="0"/>
        <w:ind w:firstLine="720"/>
        <w:jc w:val="center"/>
        <w:outlineLvl w:val="2"/>
        <w:rPr>
          <w:kern w:val="2"/>
        </w:rPr>
      </w:pPr>
    </w:p>
    <w:p w:rsidR="00A93A32" w:rsidRPr="005650E5" w:rsidRDefault="00A93A32" w:rsidP="00A93A32">
      <w:pPr>
        <w:autoSpaceDE w:val="0"/>
        <w:autoSpaceDN w:val="0"/>
        <w:adjustRightInd w:val="0"/>
        <w:jc w:val="center"/>
        <w:rPr>
          <w:rFonts w:eastAsia="Calibri"/>
        </w:rPr>
      </w:pPr>
      <w:r w:rsidRPr="005650E5">
        <w:rPr>
          <w:kern w:val="2"/>
        </w:rPr>
        <w:t xml:space="preserve">Глава 27. </w:t>
      </w:r>
      <w:r w:rsidRPr="005650E5">
        <w:rPr>
          <w:kern w:val="2"/>
          <w:lang w:eastAsia="en-US"/>
        </w:rPr>
        <w:t xml:space="preserve">Принятие </w:t>
      </w:r>
      <w:r w:rsidRPr="005650E5">
        <w:rPr>
          <w:rFonts w:eastAsia="Calibri"/>
        </w:rPr>
        <w:t>решения о выдаче уведомления о соответствии</w:t>
      </w:r>
      <w:r w:rsidRPr="005650E5">
        <w:rPr>
          <w:rFonts w:eastAsia="Calibri"/>
        </w:rPr>
        <w:br/>
        <w:t>или</w:t>
      </w:r>
      <w:r w:rsidRPr="005650E5">
        <w:rPr>
          <w:rFonts w:eastAsia="Calibri"/>
          <w:kern w:val="2"/>
          <w:lang w:eastAsia="en-US"/>
        </w:rPr>
        <w:t xml:space="preserve"> </w:t>
      </w:r>
      <w:r w:rsidRPr="005650E5">
        <w:rPr>
          <w:rFonts w:eastAsia="Calibri"/>
        </w:rPr>
        <w:t>решения о выдаче уведомления о несоответствии</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autoSpaceDE w:val="0"/>
        <w:autoSpaceDN w:val="0"/>
        <w:adjustRightInd w:val="0"/>
        <w:ind w:firstLine="709"/>
        <w:jc w:val="both"/>
        <w:rPr>
          <w:kern w:val="2"/>
          <w:lang w:eastAsia="en-US"/>
        </w:rPr>
      </w:pPr>
      <w:r w:rsidRPr="005650E5">
        <w:rPr>
          <w:kern w:val="2"/>
        </w:rPr>
        <w:t xml:space="preserve">110.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650E5">
        <w:rPr>
          <w:kern w:val="2"/>
          <w:lang w:eastAsia="en-US"/>
        </w:rPr>
        <w:t xml:space="preserve">документов, необходимых для предоставления муниципальной услуги, указанных в пунктах 28, 29, 36 </w:t>
      </w:r>
      <w:r w:rsidRPr="005650E5">
        <w:rPr>
          <w:rFonts w:eastAsia="Calibri"/>
          <w:kern w:val="2"/>
          <w:lang w:eastAsia="en-US"/>
        </w:rPr>
        <w:t xml:space="preserve">настоящего </w:t>
      </w:r>
      <w:r w:rsidRPr="005650E5">
        <w:rPr>
          <w:kern w:val="2"/>
          <w:lang w:eastAsia="en-US"/>
        </w:rPr>
        <w:t>административного регламента.</w:t>
      </w:r>
    </w:p>
    <w:p w:rsidR="00A93A32" w:rsidRPr="005650E5" w:rsidRDefault="00A93A32" w:rsidP="00A93A32">
      <w:pPr>
        <w:autoSpaceDE w:val="0"/>
        <w:autoSpaceDN w:val="0"/>
        <w:adjustRightInd w:val="0"/>
        <w:ind w:firstLine="709"/>
        <w:jc w:val="both"/>
        <w:rPr>
          <w:rFonts w:eastAsia="Calibri"/>
          <w:lang w:eastAsia="en-US"/>
        </w:rPr>
      </w:pPr>
      <w:r w:rsidRPr="005650E5">
        <w:rPr>
          <w:kern w:val="2"/>
        </w:rPr>
        <w:t>111. Должностное лицо администрации, ответственное за предоставление муниципальной услуги,</w:t>
      </w:r>
      <w:r w:rsidRPr="005650E5">
        <w:rPr>
          <w:kern w:val="2"/>
          <w:lang w:eastAsia="en-US"/>
        </w:rPr>
        <w:t xml:space="preserve"> в течение одного рабочего дня со дня поступления ответов на  межведомственные запросы, указанных в пункте 107 </w:t>
      </w:r>
      <w:r w:rsidRPr="005650E5">
        <w:rPr>
          <w:rFonts w:eastAsia="Calibri"/>
          <w:kern w:val="2"/>
          <w:lang w:eastAsia="en-US"/>
        </w:rPr>
        <w:t xml:space="preserve">настоящего </w:t>
      </w:r>
      <w:r w:rsidRPr="005650E5">
        <w:rPr>
          <w:kern w:val="2"/>
          <w:lang w:eastAsia="en-US"/>
        </w:rPr>
        <w:t>административного регламента,</w:t>
      </w:r>
      <w:r w:rsidRPr="005650E5">
        <w:rPr>
          <w:rFonts w:eastAsia="Calibri"/>
          <w:lang w:eastAsia="en-US"/>
        </w:rPr>
        <w:t xml:space="preserve"> а в случаях, если  администрацией в соответствии с пунктом 99 настоящего административного регламента  было направлено </w:t>
      </w:r>
      <w:r w:rsidRPr="005650E5">
        <w:rPr>
          <w:rFonts w:eastAsia="Calibri"/>
        </w:rPr>
        <w:t>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 – в течение</w:t>
      </w:r>
      <w:r w:rsidRPr="005650E5">
        <w:rPr>
          <w:rFonts w:eastAsia="Calibri"/>
          <w:lang w:eastAsia="en-US"/>
        </w:rPr>
        <w:t xml:space="preserve"> 10 рабочих дней </w:t>
      </w:r>
      <w:r w:rsidRPr="005650E5">
        <w:rPr>
          <w:kern w:val="2"/>
          <w:lang w:eastAsia="en-US"/>
        </w:rPr>
        <w:t xml:space="preserve">со дня поступления ответов на  межведомственные запросы </w:t>
      </w:r>
      <w:r w:rsidRPr="005650E5">
        <w:rPr>
          <w:rFonts w:eastAsia="Calibri"/>
          <w:lang w:eastAsia="en-US"/>
        </w:rPr>
        <w:t xml:space="preserve">рассматривает поступившее </w:t>
      </w:r>
      <w:r w:rsidRPr="005650E5">
        <w:rPr>
          <w:rFonts w:eastAsia="Calibri"/>
          <w:kern w:val="2"/>
          <w:lang w:eastAsia="en-US"/>
        </w:rPr>
        <w:t>уведомление о планируемом строительстве</w:t>
      </w:r>
      <w:r w:rsidRPr="005650E5">
        <w:rPr>
          <w:rFonts w:eastAsia="Calibri"/>
          <w:lang w:eastAsia="en-US"/>
        </w:rPr>
        <w:t xml:space="preserve"> и документы,</w:t>
      </w:r>
      <w:r w:rsidRPr="005650E5">
        <w:rPr>
          <w:kern w:val="2"/>
          <w:lang w:eastAsia="en-US"/>
        </w:rPr>
        <w:t xml:space="preserve"> </w:t>
      </w:r>
      <w:r w:rsidRPr="005650E5">
        <w:rPr>
          <w:rFonts w:eastAsia="Calibri"/>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w:t>
      </w:r>
      <w:r w:rsidRPr="005650E5">
        <w:rPr>
          <w:rFonts w:eastAsia="Calibri"/>
        </w:rPr>
        <w:lastRenderedPageBreak/>
        <w:t>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проверяет</w:t>
      </w:r>
      <w:r w:rsidRPr="005650E5">
        <w:rPr>
          <w:rFonts w:eastAsia="Calibri"/>
          <w:lang w:eastAsia="en-US"/>
        </w:rPr>
        <w:t xml:space="preserve"> наличие или отсутствие оснований для выдачи уведомления о несоответствии, предусмотренных пунктом 112 настоящего административного регламента. </w:t>
      </w:r>
    </w:p>
    <w:p w:rsidR="00A93A32" w:rsidRPr="005650E5" w:rsidRDefault="00A93A32" w:rsidP="00A93A32">
      <w:pPr>
        <w:autoSpaceDE w:val="0"/>
        <w:autoSpaceDN w:val="0"/>
        <w:adjustRightInd w:val="0"/>
        <w:ind w:firstLine="709"/>
        <w:jc w:val="both"/>
        <w:rPr>
          <w:kern w:val="2"/>
        </w:rPr>
      </w:pPr>
      <w:r w:rsidRPr="005650E5">
        <w:rPr>
          <w:rFonts w:eastAsia="Calibri"/>
          <w:lang w:eastAsia="en-US"/>
        </w:rPr>
        <w:t>112.</w:t>
      </w:r>
      <w:r w:rsidRPr="005650E5">
        <w:rPr>
          <w:rFonts w:eastAsia="Calibri"/>
        </w:rPr>
        <w:t xml:space="preserve"> </w:t>
      </w:r>
      <w:r w:rsidRPr="005650E5">
        <w:rPr>
          <w:kern w:val="2"/>
        </w:rPr>
        <w:t>Основания для выдачи уведомления о несоответствии:</w:t>
      </w:r>
    </w:p>
    <w:p w:rsidR="00A93A32" w:rsidRPr="005650E5" w:rsidRDefault="00A93A32" w:rsidP="00A93A32">
      <w:pPr>
        <w:autoSpaceDE w:val="0"/>
        <w:autoSpaceDN w:val="0"/>
        <w:adjustRightInd w:val="0"/>
        <w:ind w:firstLine="709"/>
        <w:jc w:val="both"/>
        <w:rPr>
          <w:rFonts w:eastAsia="Calibri"/>
        </w:rPr>
      </w:pPr>
      <w:r w:rsidRPr="005650E5">
        <w:rPr>
          <w:rFonts w:eastAsia="Calibri"/>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A93A32" w:rsidRPr="005650E5" w:rsidRDefault="00A93A32" w:rsidP="00A93A32">
      <w:pPr>
        <w:autoSpaceDE w:val="0"/>
        <w:autoSpaceDN w:val="0"/>
        <w:adjustRightInd w:val="0"/>
        <w:ind w:firstLine="709"/>
        <w:jc w:val="both"/>
        <w:rPr>
          <w:rFonts w:eastAsia="Calibri"/>
        </w:rPr>
      </w:pPr>
      <w:r w:rsidRPr="005650E5">
        <w:rPr>
          <w:rFonts w:eastAsia="Calibri"/>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93A32" w:rsidRPr="005650E5" w:rsidRDefault="00A93A32" w:rsidP="00A93A32">
      <w:pPr>
        <w:autoSpaceDE w:val="0"/>
        <w:autoSpaceDN w:val="0"/>
        <w:adjustRightInd w:val="0"/>
        <w:ind w:firstLine="540"/>
        <w:jc w:val="both"/>
        <w:rPr>
          <w:rFonts w:eastAsia="Calibri"/>
        </w:rPr>
      </w:pPr>
      <w:r w:rsidRPr="005650E5">
        <w:rPr>
          <w:rFonts w:eastAsia="Calibri"/>
        </w:rPr>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93A32" w:rsidRPr="005650E5" w:rsidRDefault="00A93A32" w:rsidP="00A93A32">
      <w:pPr>
        <w:autoSpaceDE w:val="0"/>
        <w:autoSpaceDN w:val="0"/>
        <w:adjustRightInd w:val="0"/>
        <w:ind w:firstLine="540"/>
        <w:jc w:val="both"/>
        <w:rPr>
          <w:rFonts w:eastAsia="Calibri"/>
        </w:rPr>
      </w:pPr>
      <w:r w:rsidRPr="005650E5">
        <w:rPr>
          <w:rFonts w:eastAsia="Calibri"/>
        </w:rPr>
        <w:t xml:space="preserve">  4) в срок, указанный в </w:t>
      </w:r>
      <w:hyperlink r:id="rId16" w:history="1">
        <w:r w:rsidRPr="005650E5">
          <w:rPr>
            <w:rFonts w:eastAsia="Calibri"/>
          </w:rPr>
          <w:t>части 9</w:t>
        </w:r>
      </w:hyperlink>
      <w:r w:rsidRPr="005650E5">
        <w:rPr>
          <w:rFonts w:eastAsia="Calibri"/>
        </w:rPr>
        <w:t xml:space="preserve">  статьи 51</w:t>
      </w:r>
      <w:r w:rsidRPr="005650E5">
        <w:rPr>
          <w:rFonts w:eastAsia="Calibri"/>
          <w:vertAlign w:val="superscript"/>
        </w:rPr>
        <w:t>1</w:t>
      </w:r>
      <w:r w:rsidRPr="005650E5">
        <w:rPr>
          <w:rFonts w:eastAsia="Calibri"/>
        </w:rPr>
        <w:t xml:space="preserve">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3A32" w:rsidRPr="005650E5" w:rsidRDefault="00A93A32" w:rsidP="00A93A32">
      <w:pPr>
        <w:autoSpaceDE w:val="0"/>
        <w:autoSpaceDN w:val="0"/>
        <w:adjustRightInd w:val="0"/>
        <w:ind w:firstLine="709"/>
        <w:jc w:val="both"/>
        <w:rPr>
          <w:rFonts w:eastAsia="Calibri"/>
        </w:rPr>
      </w:pPr>
      <w:r w:rsidRPr="005650E5">
        <w:rPr>
          <w:kern w:val="2"/>
        </w:rPr>
        <w:t xml:space="preserve"> 113. Если по результатам рассмотрения и проверки документов, указанных в пункте 111 </w:t>
      </w:r>
      <w:r w:rsidRPr="005650E5">
        <w:rPr>
          <w:rFonts w:eastAsia="Calibri"/>
          <w:kern w:val="2"/>
          <w:lang w:eastAsia="en-US"/>
        </w:rPr>
        <w:t xml:space="preserve">настоящего </w:t>
      </w:r>
      <w:r w:rsidRPr="005650E5">
        <w:rPr>
          <w:kern w:val="2"/>
        </w:rPr>
        <w:t xml:space="preserve">административного регламента, будет установлено отсутствие оснований </w:t>
      </w:r>
      <w:proofErr w:type="gramStart"/>
      <w:r w:rsidRPr="005650E5">
        <w:rPr>
          <w:kern w:val="2"/>
        </w:rPr>
        <w:t>для  выдачи</w:t>
      </w:r>
      <w:proofErr w:type="gramEnd"/>
      <w:r w:rsidRPr="005650E5">
        <w:rPr>
          <w:kern w:val="2"/>
        </w:rPr>
        <w:t xml:space="preserve"> уведомления о несоответствии, предусмотренных </w:t>
      </w:r>
      <w:r w:rsidRPr="005650E5">
        <w:rPr>
          <w:rFonts w:eastAsia="Calibri"/>
          <w:lang w:eastAsia="en-US"/>
        </w:rPr>
        <w:t>пунктом 112 настоящего административного регламента,</w:t>
      </w:r>
      <w:r w:rsidRPr="005650E5">
        <w:rPr>
          <w:kern w:val="2"/>
        </w:rPr>
        <w:t xml:space="preserve"> должностное лицо администрации, ответственное за предоставление муниципальной услуги, в срок, предусмотренный пунктом 111 </w:t>
      </w:r>
      <w:r w:rsidRPr="005650E5">
        <w:rPr>
          <w:rFonts w:eastAsia="Calibri"/>
          <w:kern w:val="2"/>
          <w:lang w:eastAsia="en-US"/>
        </w:rPr>
        <w:t xml:space="preserve">настоящего </w:t>
      </w:r>
      <w:r w:rsidRPr="005650E5">
        <w:rPr>
          <w:kern w:val="2"/>
        </w:rPr>
        <w:t xml:space="preserve">административного регламента, осуществляет подготовку проекта </w:t>
      </w:r>
      <w:r w:rsidRPr="005650E5">
        <w:rPr>
          <w:rFonts w:eastAsia="Calibri"/>
        </w:rPr>
        <w:t>уведомления о соответствии.</w:t>
      </w:r>
    </w:p>
    <w:p w:rsidR="00A93A32" w:rsidRPr="005650E5" w:rsidRDefault="00A93A32" w:rsidP="00A93A32">
      <w:pPr>
        <w:autoSpaceDE w:val="0"/>
        <w:autoSpaceDN w:val="0"/>
        <w:adjustRightInd w:val="0"/>
        <w:ind w:firstLine="709"/>
        <w:jc w:val="both"/>
        <w:rPr>
          <w:kern w:val="2"/>
        </w:rPr>
      </w:pPr>
      <w:r w:rsidRPr="005650E5">
        <w:rPr>
          <w:kern w:val="2"/>
        </w:rPr>
        <w:t xml:space="preserve">Если по результатам рассмотрения и проверки документов, указанных в пункте 111 </w:t>
      </w:r>
      <w:r w:rsidRPr="005650E5">
        <w:rPr>
          <w:rFonts w:eastAsia="Calibri"/>
          <w:kern w:val="2"/>
          <w:lang w:eastAsia="en-US"/>
        </w:rPr>
        <w:t xml:space="preserve">настоящего </w:t>
      </w:r>
      <w:r w:rsidRPr="005650E5">
        <w:rPr>
          <w:kern w:val="2"/>
        </w:rPr>
        <w:t xml:space="preserve">административного регламента, будет установлено наличие оснований </w:t>
      </w:r>
      <w:proofErr w:type="gramStart"/>
      <w:r w:rsidRPr="005650E5">
        <w:rPr>
          <w:kern w:val="2"/>
        </w:rPr>
        <w:t>для  выдачи</w:t>
      </w:r>
      <w:proofErr w:type="gramEnd"/>
      <w:r w:rsidRPr="005650E5">
        <w:rPr>
          <w:kern w:val="2"/>
        </w:rPr>
        <w:t xml:space="preserve"> уведомления о несоответствии, предусмотренных </w:t>
      </w:r>
      <w:r w:rsidRPr="005650E5">
        <w:rPr>
          <w:rFonts w:eastAsia="Calibri"/>
          <w:lang w:eastAsia="en-US"/>
        </w:rPr>
        <w:t>пунктом 112 настоящего административного регламента,</w:t>
      </w:r>
      <w:r w:rsidRPr="005650E5">
        <w:rPr>
          <w:kern w:val="2"/>
        </w:rPr>
        <w:t xml:space="preserve"> должностное лицо администрации, ответственное за предоставление муниципальной услуги, в срок, предусмотренный пунктом 111 </w:t>
      </w:r>
      <w:r w:rsidRPr="005650E5">
        <w:rPr>
          <w:rFonts w:eastAsia="Calibri"/>
          <w:kern w:val="2"/>
          <w:lang w:eastAsia="en-US"/>
        </w:rPr>
        <w:t xml:space="preserve">настоящего </w:t>
      </w:r>
      <w:r w:rsidRPr="005650E5">
        <w:rPr>
          <w:kern w:val="2"/>
        </w:rPr>
        <w:t xml:space="preserve">административного регламента, осуществляет подготовку проекта </w:t>
      </w:r>
      <w:r w:rsidRPr="005650E5">
        <w:rPr>
          <w:rFonts w:eastAsia="Calibri"/>
        </w:rPr>
        <w:t>уведомления о несоответствии.</w:t>
      </w:r>
    </w:p>
    <w:p w:rsidR="00A93A32" w:rsidRPr="005650E5" w:rsidRDefault="00A93A32" w:rsidP="00A93A32">
      <w:pPr>
        <w:autoSpaceDE w:val="0"/>
        <w:autoSpaceDN w:val="0"/>
        <w:adjustRightInd w:val="0"/>
        <w:ind w:firstLine="709"/>
        <w:jc w:val="both"/>
        <w:rPr>
          <w:rFonts w:eastAsia="Calibri"/>
        </w:rPr>
      </w:pPr>
      <w:r w:rsidRPr="005650E5">
        <w:rPr>
          <w:rFonts w:eastAsia="Calibri"/>
        </w:rPr>
        <w:t>Подготовка уведомления о соответствии или</w:t>
      </w:r>
      <w:r w:rsidRPr="005650E5">
        <w:rPr>
          <w:rFonts w:eastAsia="Calibri"/>
          <w:kern w:val="2"/>
          <w:lang w:eastAsia="en-US"/>
        </w:rPr>
        <w:t xml:space="preserve"> уведомления о несоответствии осуществляется </w:t>
      </w:r>
      <w:r w:rsidRPr="005650E5">
        <w:rPr>
          <w:kern w:val="2"/>
        </w:rPr>
        <w:t xml:space="preserve">по форме, </w:t>
      </w:r>
      <w:proofErr w:type="gramStart"/>
      <w:r w:rsidRPr="005650E5">
        <w:rPr>
          <w:kern w:val="2"/>
        </w:rPr>
        <w:t xml:space="preserve">установленной  </w:t>
      </w:r>
      <w:r w:rsidRPr="005650E5">
        <w:rPr>
          <w:rFonts w:eastAsia="Calibri"/>
          <w:kern w:val="2"/>
          <w:lang w:eastAsia="en-US"/>
        </w:rPr>
        <w:t>Приказом</w:t>
      </w:r>
      <w:proofErr w:type="gramEnd"/>
      <w:r w:rsidRPr="005650E5">
        <w:rPr>
          <w:rFonts w:eastAsia="Calibri"/>
          <w:kern w:val="2"/>
          <w:lang w:eastAsia="en-US"/>
        </w:rPr>
        <w:t> № 591/пр.</w:t>
      </w:r>
    </w:p>
    <w:p w:rsidR="00A93A32" w:rsidRPr="005650E5" w:rsidRDefault="00A93A32" w:rsidP="00A93A32">
      <w:pPr>
        <w:autoSpaceDE w:val="0"/>
        <w:autoSpaceDN w:val="0"/>
        <w:adjustRightInd w:val="0"/>
        <w:ind w:firstLine="709"/>
        <w:jc w:val="both"/>
        <w:rPr>
          <w:kern w:val="2"/>
        </w:rPr>
      </w:pPr>
      <w:r w:rsidRPr="005650E5">
        <w:rPr>
          <w:kern w:val="2"/>
        </w:rPr>
        <w:t xml:space="preserve">114. После подготовки документа, указанного в пункте 113 </w:t>
      </w:r>
      <w:r w:rsidRPr="005650E5">
        <w:rPr>
          <w:rFonts w:eastAsia="Calibri"/>
          <w:kern w:val="2"/>
          <w:lang w:eastAsia="en-US"/>
        </w:rPr>
        <w:t xml:space="preserve">настоящего </w:t>
      </w:r>
      <w:r w:rsidRPr="005650E5">
        <w:rPr>
          <w:kern w:val="2"/>
        </w:rPr>
        <w:t xml:space="preserve">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w:t>
      </w:r>
      <w:proofErr w:type="gramStart"/>
      <w:r w:rsidRPr="005650E5">
        <w:rPr>
          <w:kern w:val="2"/>
        </w:rPr>
        <w:t>обеспечивает  его</w:t>
      </w:r>
      <w:proofErr w:type="gramEnd"/>
      <w:r w:rsidRPr="005650E5">
        <w:rPr>
          <w:kern w:val="2"/>
        </w:rPr>
        <w:t xml:space="preserve"> согласование уполномоченными лицами администрации и подписание главой администрации.</w:t>
      </w:r>
    </w:p>
    <w:p w:rsidR="00A93A32" w:rsidRPr="005650E5" w:rsidRDefault="00A93A32" w:rsidP="00A93A32">
      <w:pPr>
        <w:autoSpaceDE w:val="0"/>
        <w:autoSpaceDN w:val="0"/>
        <w:adjustRightInd w:val="0"/>
        <w:ind w:firstLine="709"/>
        <w:jc w:val="both"/>
        <w:rPr>
          <w:kern w:val="2"/>
        </w:rPr>
      </w:pPr>
      <w:r w:rsidRPr="005650E5">
        <w:rPr>
          <w:kern w:val="2"/>
          <w:lang w:eastAsia="en-US"/>
        </w:rPr>
        <w:t>115. Критерием принятия решения о выдаче уведомления о соответствии</w:t>
      </w:r>
      <w:r w:rsidRPr="005650E5">
        <w:rPr>
          <w:rFonts w:eastAsia="Calibri"/>
        </w:rPr>
        <w:t xml:space="preserve"> </w:t>
      </w:r>
      <w:r w:rsidRPr="005650E5">
        <w:rPr>
          <w:kern w:val="2"/>
          <w:lang w:eastAsia="en-US"/>
        </w:rPr>
        <w:t xml:space="preserve">или о выдаче уведомления о несоответствии является наличие или отсутствие оснований, предусмотренных пунктом 112 </w:t>
      </w:r>
      <w:r w:rsidRPr="005650E5">
        <w:rPr>
          <w:rFonts w:eastAsia="Calibri"/>
          <w:kern w:val="2"/>
          <w:lang w:eastAsia="en-US"/>
        </w:rPr>
        <w:t xml:space="preserve">настоящего </w:t>
      </w:r>
      <w:r w:rsidRPr="005650E5">
        <w:rPr>
          <w:kern w:val="2"/>
          <w:lang w:eastAsia="en-US"/>
        </w:rPr>
        <w:t>административного регламента.</w:t>
      </w:r>
    </w:p>
    <w:p w:rsidR="00A93A32" w:rsidRPr="005650E5" w:rsidRDefault="00A93A32" w:rsidP="00A93A32">
      <w:pPr>
        <w:autoSpaceDE w:val="0"/>
        <w:autoSpaceDN w:val="0"/>
        <w:adjustRightInd w:val="0"/>
        <w:ind w:firstLine="709"/>
        <w:jc w:val="both"/>
        <w:rPr>
          <w:kern w:val="2"/>
        </w:rPr>
      </w:pPr>
      <w:r w:rsidRPr="005650E5">
        <w:rPr>
          <w:kern w:val="2"/>
          <w:lang w:eastAsia="en-US"/>
        </w:rPr>
        <w:t>116. Результатом административной процедуры является уведомление о соответствии или уведомление о несоответствии</w:t>
      </w:r>
      <w:r w:rsidRPr="005650E5">
        <w:rPr>
          <w:rFonts w:eastAsia="Calibri"/>
        </w:rPr>
        <w:t>.</w:t>
      </w:r>
    </w:p>
    <w:p w:rsidR="00A93A32" w:rsidRPr="005650E5" w:rsidRDefault="00A93A32" w:rsidP="00A93A32">
      <w:pPr>
        <w:autoSpaceDE w:val="0"/>
        <w:autoSpaceDN w:val="0"/>
        <w:adjustRightInd w:val="0"/>
        <w:ind w:firstLine="709"/>
        <w:jc w:val="both"/>
        <w:rPr>
          <w:kern w:val="2"/>
        </w:rPr>
      </w:pPr>
      <w:r w:rsidRPr="005650E5">
        <w:rPr>
          <w:kern w:val="2"/>
          <w:lang w:eastAsia="en-US"/>
        </w:rPr>
        <w:t>117.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Pr="005650E5">
        <w:rPr>
          <w:rFonts w:eastAsia="Calibri"/>
        </w:rPr>
        <w:t>.</w:t>
      </w:r>
    </w:p>
    <w:p w:rsidR="00A93A32" w:rsidRPr="005650E5" w:rsidRDefault="00A93A32" w:rsidP="00A93A32">
      <w:pPr>
        <w:autoSpaceDE w:val="0"/>
        <w:autoSpaceDN w:val="0"/>
        <w:adjustRightInd w:val="0"/>
        <w:ind w:firstLine="709"/>
        <w:jc w:val="both"/>
        <w:rPr>
          <w:kern w:val="2"/>
          <w:lang w:eastAsia="en-US"/>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28. Выдача (направление) заявителю или его представителю</w:t>
      </w:r>
      <w:r w:rsidRPr="005650E5">
        <w:rPr>
          <w:kern w:val="2"/>
        </w:rPr>
        <w:br/>
        <w:t>результата муниципальной услуги или уведомления об отказе</w:t>
      </w:r>
      <w:r w:rsidRPr="005650E5">
        <w:rPr>
          <w:kern w:val="2"/>
        </w:rPr>
        <w:br/>
        <w:t>в предоставлении муниципальной услуги</w:t>
      </w:r>
    </w:p>
    <w:p w:rsidR="00A93A32" w:rsidRPr="005650E5" w:rsidRDefault="00A93A32" w:rsidP="00A93A32">
      <w:pPr>
        <w:keepNext/>
        <w:keepLines/>
        <w:autoSpaceDE w:val="0"/>
        <w:autoSpaceDN w:val="0"/>
        <w:adjustRightInd w:val="0"/>
        <w:ind w:firstLine="709"/>
        <w:jc w:val="both"/>
        <w:rPr>
          <w:kern w:val="2"/>
          <w:lang w:eastAsia="en-US"/>
        </w:rPr>
      </w:pP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118. Основанием для начала административной процедуры является подписание главой администрации уведомления о </w:t>
      </w:r>
      <w:proofErr w:type="gramStart"/>
      <w:r w:rsidRPr="005650E5">
        <w:rPr>
          <w:kern w:val="2"/>
          <w:lang w:eastAsia="en-US"/>
        </w:rPr>
        <w:t>соответствии,  уведомления</w:t>
      </w:r>
      <w:proofErr w:type="gramEnd"/>
      <w:r w:rsidRPr="005650E5">
        <w:rPr>
          <w:kern w:val="2"/>
          <w:lang w:eastAsia="en-US"/>
        </w:rPr>
        <w:t xml:space="preserve"> о несоответствии</w:t>
      </w:r>
      <w:r w:rsidRPr="005650E5">
        <w:rPr>
          <w:rFonts w:eastAsia="Calibri"/>
        </w:rPr>
        <w:t xml:space="preserve"> </w:t>
      </w:r>
      <w:r w:rsidRPr="005650E5">
        <w:rPr>
          <w:kern w:val="2"/>
          <w:lang w:eastAsia="en-US"/>
        </w:rPr>
        <w:t xml:space="preserve">или уведомления об отказе в </w:t>
      </w:r>
      <w:r w:rsidRPr="005650E5">
        <w:rPr>
          <w:kern w:val="2"/>
        </w:rPr>
        <w:t>предоставлении муниципальной услуги</w:t>
      </w:r>
      <w:r w:rsidRPr="005650E5">
        <w:rPr>
          <w:kern w:val="2"/>
          <w:lang w:eastAsia="en-US"/>
        </w:rPr>
        <w:t>.</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119. Должностное лицо администрации, ответственное за в</w:t>
      </w:r>
      <w:r w:rsidRPr="005650E5">
        <w:rPr>
          <w:kern w:val="2"/>
        </w:rPr>
        <w:t>ыдачу (</w:t>
      </w:r>
      <w:proofErr w:type="gramStart"/>
      <w:r w:rsidRPr="005650E5">
        <w:rPr>
          <w:kern w:val="2"/>
        </w:rPr>
        <w:t xml:space="preserve">направление) </w:t>
      </w:r>
      <w:r w:rsidRPr="005650E5">
        <w:rPr>
          <w:kern w:val="2"/>
          <w:lang w:eastAsia="en-US"/>
        </w:rPr>
        <w:t xml:space="preserve"> заявителю</w:t>
      </w:r>
      <w:proofErr w:type="gramEnd"/>
      <w:r w:rsidRPr="005650E5">
        <w:rPr>
          <w:kern w:val="2"/>
          <w:lang w:eastAsia="en-US"/>
        </w:rPr>
        <w:t xml:space="preserve"> </w:t>
      </w:r>
      <w:r w:rsidRPr="005650E5">
        <w:rPr>
          <w:kern w:val="2"/>
        </w:rPr>
        <w:t xml:space="preserve">или его представителю </w:t>
      </w:r>
      <w:r w:rsidRPr="005650E5">
        <w:rPr>
          <w:kern w:val="2"/>
          <w:lang w:eastAsia="en-US"/>
        </w:rPr>
        <w:t>результата муниципальной услуги, в течение одного рабочего дня со дня подписания уведом</w:t>
      </w:r>
      <w:r w:rsidRPr="005650E5">
        <w:rPr>
          <w:kern w:val="2"/>
          <w:lang w:eastAsia="en-US"/>
        </w:rPr>
        <w:lastRenderedPageBreak/>
        <w:t xml:space="preserve">ления о соответствии или уведомления о несоответствии направляет заявителю </w:t>
      </w:r>
      <w:r w:rsidRPr="005650E5">
        <w:rPr>
          <w:kern w:val="2"/>
        </w:rPr>
        <w:t xml:space="preserve">или его представителю </w:t>
      </w:r>
      <w:r w:rsidRPr="005650E5">
        <w:rPr>
          <w:kern w:val="2"/>
          <w:lang w:eastAsia="en-US"/>
        </w:rPr>
        <w:t>такое уведомление способом, определенным в уведомлении о планируемом строительстве.</w:t>
      </w:r>
    </w:p>
    <w:p w:rsidR="00A93A32" w:rsidRPr="005650E5" w:rsidRDefault="00A93A32" w:rsidP="00A93A32">
      <w:pPr>
        <w:ind w:firstLine="709"/>
        <w:jc w:val="both"/>
        <w:rPr>
          <w:kern w:val="2"/>
          <w:lang w:eastAsia="en-US"/>
        </w:rPr>
      </w:pPr>
      <w:r w:rsidRPr="005650E5">
        <w:rPr>
          <w:kern w:val="2"/>
          <w:lang w:eastAsia="en-US"/>
        </w:rPr>
        <w:t xml:space="preserve">Уведомление об отказе в </w:t>
      </w:r>
      <w:r w:rsidRPr="005650E5">
        <w:rPr>
          <w:kern w:val="2"/>
        </w:rPr>
        <w:t>предоставлении муниципальной услуги</w:t>
      </w:r>
      <w:r w:rsidRPr="005650E5">
        <w:rPr>
          <w:rFonts w:eastAsia="Calibri"/>
          <w:kern w:val="2"/>
          <w:lang w:eastAsia="en-US"/>
        </w:rPr>
        <w:t xml:space="preserve"> </w:t>
      </w:r>
      <w:r w:rsidRPr="005650E5">
        <w:rPr>
          <w:kern w:val="2"/>
          <w:lang w:eastAsia="en-US"/>
        </w:rPr>
        <w:t xml:space="preserve">направляется заявителю </w:t>
      </w:r>
      <w:r w:rsidRPr="005650E5">
        <w:rPr>
          <w:kern w:val="2"/>
        </w:rPr>
        <w:t xml:space="preserve">или его представителю </w:t>
      </w:r>
      <w:r w:rsidRPr="005650E5">
        <w:rPr>
          <w:kern w:val="2"/>
          <w:lang w:eastAsia="en-US"/>
        </w:rPr>
        <w:t>должностным лицом администрации, ответственным за в</w:t>
      </w:r>
      <w:r w:rsidRPr="005650E5">
        <w:rPr>
          <w:kern w:val="2"/>
        </w:rPr>
        <w:t xml:space="preserve">ыдачу (направление) </w:t>
      </w:r>
      <w:r w:rsidRPr="005650E5">
        <w:rPr>
          <w:kern w:val="2"/>
          <w:lang w:eastAsia="en-US"/>
        </w:rPr>
        <w:t xml:space="preserve">заявителю результата муниципальной услуги, почтовым отправлением по почтовому адресу, указанному в уведомлении о планируемом строительстве, либо по обращению заявителя </w:t>
      </w:r>
      <w:r w:rsidRPr="005650E5">
        <w:rPr>
          <w:kern w:val="2"/>
        </w:rPr>
        <w:t xml:space="preserve">или его представителю </w:t>
      </w:r>
      <w:r w:rsidRPr="005650E5">
        <w:rPr>
          <w:kern w:val="2"/>
          <w:lang w:eastAsia="en-US"/>
        </w:rPr>
        <w:t>вручает его лично в течение одного рабочего дня со дня его подписания главой администрации.</w:t>
      </w:r>
    </w:p>
    <w:p w:rsidR="00A93A32" w:rsidRPr="005650E5" w:rsidRDefault="00A93A32" w:rsidP="00A93A32">
      <w:pPr>
        <w:ind w:firstLine="709"/>
        <w:jc w:val="both"/>
        <w:rPr>
          <w:kern w:val="2"/>
          <w:lang w:eastAsia="en-US"/>
        </w:rPr>
      </w:pPr>
      <w:r w:rsidRPr="005650E5">
        <w:rPr>
          <w:kern w:val="2"/>
          <w:lang w:eastAsia="en-US"/>
        </w:rPr>
        <w:t xml:space="preserve">В случае подачи уведомления о планируемом строительстве в электронной форме уведомление об отказе в </w:t>
      </w:r>
      <w:r w:rsidRPr="005650E5">
        <w:rPr>
          <w:kern w:val="2"/>
        </w:rPr>
        <w:t>предоставлении муниципальной услуги</w:t>
      </w:r>
      <w:r w:rsidRPr="005650E5">
        <w:rPr>
          <w:rFonts w:eastAsia="Calibri"/>
          <w:kern w:val="2"/>
          <w:lang w:eastAsia="en-US"/>
        </w:rPr>
        <w:t xml:space="preserve"> </w:t>
      </w:r>
      <w:r w:rsidRPr="005650E5">
        <w:rPr>
          <w:kern w:val="2"/>
          <w:lang w:eastAsia="en-US"/>
        </w:rPr>
        <w:t xml:space="preserve">направляется в электронной форме заявителю </w:t>
      </w:r>
      <w:r w:rsidRPr="005650E5">
        <w:rPr>
          <w:kern w:val="2"/>
        </w:rPr>
        <w:t xml:space="preserve">или его представителю </w:t>
      </w:r>
      <w:r w:rsidRPr="005650E5">
        <w:rPr>
          <w:kern w:val="2"/>
          <w:lang w:eastAsia="en-US"/>
        </w:rPr>
        <w:t>должностным лицом администрации, ответственным за в</w:t>
      </w:r>
      <w:r w:rsidRPr="005650E5">
        <w:rPr>
          <w:kern w:val="2"/>
        </w:rPr>
        <w:t>ыдачу (направление)</w:t>
      </w:r>
      <w:r w:rsidRPr="005650E5">
        <w:rPr>
          <w:kern w:val="2"/>
          <w:lang w:eastAsia="en-US"/>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w:t>
      </w:r>
      <w:proofErr w:type="gramStart"/>
      <w:r w:rsidRPr="005650E5">
        <w:rPr>
          <w:kern w:val="2"/>
          <w:lang w:eastAsia="en-US"/>
        </w:rPr>
        <w:t>втором  настоящего</w:t>
      </w:r>
      <w:proofErr w:type="gramEnd"/>
      <w:r w:rsidRPr="005650E5">
        <w:rPr>
          <w:kern w:val="2"/>
          <w:lang w:eastAsia="en-US"/>
        </w:rPr>
        <w:t xml:space="preserve"> пункта.</w:t>
      </w:r>
    </w:p>
    <w:p w:rsidR="00A93A32" w:rsidRPr="005650E5" w:rsidRDefault="00A93A32" w:rsidP="00A93A32">
      <w:pPr>
        <w:ind w:firstLine="709"/>
        <w:jc w:val="both"/>
        <w:rPr>
          <w:kern w:val="2"/>
          <w:lang w:eastAsia="en-US"/>
        </w:rPr>
      </w:pPr>
      <w:r w:rsidRPr="005650E5">
        <w:rPr>
          <w:kern w:val="2"/>
          <w:lang w:eastAsia="en-US"/>
        </w:rPr>
        <w:t>В случае, если уведомление о планируемом строительстве представлялось через МФЦ,</w:t>
      </w:r>
      <w:r w:rsidRPr="005650E5">
        <w:rPr>
          <w:rFonts w:eastAsia="Calibri"/>
        </w:rPr>
        <w:t xml:space="preserve"> </w:t>
      </w:r>
      <w:r w:rsidRPr="005650E5">
        <w:rPr>
          <w:kern w:val="2"/>
          <w:lang w:eastAsia="en-US"/>
        </w:rPr>
        <w:t xml:space="preserve">уведомление об отказе в </w:t>
      </w:r>
      <w:r w:rsidRPr="005650E5">
        <w:rPr>
          <w:kern w:val="2"/>
        </w:rPr>
        <w:t>предоставлении муниципальной услуги</w:t>
      </w:r>
      <w:r w:rsidRPr="005650E5">
        <w:rPr>
          <w:kern w:val="2"/>
          <w:lang w:eastAsia="en-US"/>
        </w:rPr>
        <w:t xml:space="preserve"> направляется должностным лицом администрации, ответственным за в</w:t>
      </w:r>
      <w:r w:rsidRPr="005650E5">
        <w:rPr>
          <w:kern w:val="2"/>
        </w:rPr>
        <w:t>ыдачу (направление)</w:t>
      </w:r>
      <w:r w:rsidRPr="005650E5">
        <w:rPr>
          <w:kern w:val="2"/>
          <w:lang w:eastAsia="en-US"/>
        </w:rPr>
        <w:t xml:space="preserve"> заявителю результата муниципальной услуги, в сроки, указанные в абзаце </w:t>
      </w:r>
      <w:proofErr w:type="gramStart"/>
      <w:r w:rsidRPr="005650E5">
        <w:rPr>
          <w:kern w:val="2"/>
          <w:lang w:eastAsia="en-US"/>
        </w:rPr>
        <w:t>втором  настоящего</w:t>
      </w:r>
      <w:proofErr w:type="gramEnd"/>
      <w:r w:rsidRPr="005650E5">
        <w:rPr>
          <w:kern w:val="2"/>
          <w:lang w:eastAsia="en-US"/>
        </w:rPr>
        <w:t xml:space="preserve"> пункта, в МФЦ для предоставления заявителю </w:t>
      </w:r>
      <w:r w:rsidRPr="005650E5">
        <w:rPr>
          <w:kern w:val="2"/>
        </w:rPr>
        <w:t>или его представителю</w:t>
      </w:r>
      <w:r w:rsidRPr="005650E5">
        <w:rPr>
          <w:kern w:val="2"/>
          <w:lang w:eastAsia="en-US"/>
        </w:rPr>
        <w:t>.</w:t>
      </w:r>
    </w:p>
    <w:p w:rsidR="00A93A32" w:rsidRPr="005650E5" w:rsidRDefault="00A93A32" w:rsidP="00A93A32">
      <w:pPr>
        <w:ind w:firstLine="709"/>
        <w:jc w:val="both"/>
        <w:rPr>
          <w:kern w:val="2"/>
          <w:lang w:eastAsia="en-US"/>
        </w:rPr>
      </w:pPr>
      <w:r w:rsidRPr="005650E5">
        <w:rPr>
          <w:kern w:val="2"/>
          <w:lang w:eastAsia="en-US"/>
        </w:rPr>
        <w:t>120. При личном получении уведомления о соответствии</w:t>
      </w:r>
      <w:r w:rsidRPr="005650E5">
        <w:rPr>
          <w:rFonts w:eastAsia="Calibri"/>
        </w:rPr>
        <w:t xml:space="preserve">, уведомления о несоответствии </w:t>
      </w:r>
      <w:r w:rsidRPr="005650E5">
        <w:rPr>
          <w:kern w:val="2"/>
        </w:rPr>
        <w:t xml:space="preserve">или </w:t>
      </w:r>
      <w:r w:rsidRPr="005650E5">
        <w:rPr>
          <w:kern w:val="2"/>
          <w:lang w:eastAsia="en-US"/>
        </w:rPr>
        <w:t xml:space="preserve">уведомления об отказе в </w:t>
      </w:r>
      <w:r w:rsidRPr="005650E5">
        <w:rPr>
          <w:kern w:val="2"/>
        </w:rPr>
        <w:t xml:space="preserve">предоставлении муниципальной услуги заявитель или его представитель </w:t>
      </w:r>
      <w:r w:rsidRPr="005650E5">
        <w:rPr>
          <w:kern w:val="2"/>
          <w:lang w:eastAsia="en-US"/>
        </w:rPr>
        <w:t xml:space="preserve">расписывается в их получении </w:t>
      </w:r>
      <w:proofErr w:type="gramStart"/>
      <w:r w:rsidRPr="005650E5">
        <w:rPr>
          <w:kern w:val="2"/>
          <w:lang w:eastAsia="en-US"/>
        </w:rPr>
        <w:t>в на</w:t>
      </w:r>
      <w:proofErr w:type="gramEnd"/>
      <w:r w:rsidRPr="005650E5">
        <w:rPr>
          <w:kern w:val="2"/>
          <w:lang w:eastAsia="en-US"/>
        </w:rPr>
        <w:t xml:space="preserve"> втором экземпляре выдаваемого уведомления(ответа).</w:t>
      </w:r>
    </w:p>
    <w:p w:rsidR="00A93A32" w:rsidRPr="005650E5" w:rsidRDefault="00A93A32" w:rsidP="00A93A32">
      <w:pPr>
        <w:ind w:firstLine="709"/>
        <w:jc w:val="both"/>
        <w:rPr>
          <w:kern w:val="2"/>
          <w:lang w:eastAsia="en-US"/>
        </w:rPr>
      </w:pPr>
      <w:r w:rsidRPr="005650E5">
        <w:rPr>
          <w:kern w:val="2"/>
          <w:lang w:eastAsia="en-US"/>
        </w:rPr>
        <w:t>121. Результатом административной процедуры является в</w:t>
      </w:r>
      <w:r w:rsidRPr="005650E5">
        <w:rPr>
          <w:kern w:val="2"/>
        </w:rPr>
        <w:t>ыдача (направление)</w:t>
      </w:r>
      <w:r w:rsidRPr="005650E5">
        <w:rPr>
          <w:kern w:val="2"/>
          <w:lang w:eastAsia="en-US"/>
        </w:rPr>
        <w:t xml:space="preserve"> заявителю </w:t>
      </w:r>
      <w:r w:rsidRPr="005650E5">
        <w:rPr>
          <w:kern w:val="2"/>
        </w:rPr>
        <w:t xml:space="preserve">или его представителю </w:t>
      </w:r>
      <w:r w:rsidRPr="005650E5">
        <w:rPr>
          <w:kern w:val="2"/>
          <w:lang w:eastAsia="en-US"/>
        </w:rPr>
        <w:t>уведомления о соответствии</w:t>
      </w:r>
      <w:r w:rsidRPr="005650E5">
        <w:rPr>
          <w:rFonts w:eastAsia="Calibri"/>
        </w:rPr>
        <w:t>, уведомления о несоответствии</w:t>
      </w:r>
      <w:r w:rsidRPr="005650E5">
        <w:rPr>
          <w:kern w:val="2"/>
          <w:lang w:eastAsia="en-US"/>
        </w:rPr>
        <w:t xml:space="preserve"> или уведомления об отказе в </w:t>
      </w:r>
      <w:r w:rsidRPr="005650E5">
        <w:rPr>
          <w:kern w:val="2"/>
        </w:rPr>
        <w:t>предоставлении муниципальной услуги</w:t>
      </w:r>
      <w:r w:rsidRPr="005650E5">
        <w:rPr>
          <w:kern w:val="2"/>
          <w:lang w:eastAsia="en-US"/>
        </w:rPr>
        <w:t>.</w:t>
      </w:r>
    </w:p>
    <w:p w:rsidR="00A93A32" w:rsidRPr="005650E5" w:rsidRDefault="00A93A32" w:rsidP="00A93A32">
      <w:pPr>
        <w:ind w:firstLine="709"/>
        <w:jc w:val="both"/>
        <w:rPr>
          <w:kern w:val="2"/>
          <w:lang w:eastAsia="en-US"/>
        </w:rPr>
      </w:pPr>
      <w:r w:rsidRPr="005650E5">
        <w:rPr>
          <w:kern w:val="2"/>
          <w:lang w:eastAsia="en-US"/>
        </w:rPr>
        <w:t>122. Способом фиксации результата административной процедуры является занесение должностным лицом администрации, ответственным за в</w:t>
      </w:r>
      <w:r w:rsidRPr="005650E5">
        <w:rPr>
          <w:kern w:val="2"/>
        </w:rPr>
        <w:t xml:space="preserve">ыдачу (направление) </w:t>
      </w:r>
      <w:r w:rsidRPr="005650E5">
        <w:rPr>
          <w:kern w:val="2"/>
          <w:lang w:eastAsia="en-US"/>
        </w:rPr>
        <w:t xml:space="preserve">заявителю </w:t>
      </w:r>
      <w:r w:rsidRPr="005650E5">
        <w:rPr>
          <w:kern w:val="2"/>
        </w:rPr>
        <w:t xml:space="preserve">или его представителю </w:t>
      </w:r>
      <w:r w:rsidRPr="005650E5">
        <w:rPr>
          <w:kern w:val="2"/>
          <w:lang w:eastAsia="en-US"/>
        </w:rPr>
        <w:t>результата муниципальной услуги, в журнале регистрации отметки о направлении уведомления о соответствии</w:t>
      </w:r>
      <w:r w:rsidRPr="005650E5">
        <w:rPr>
          <w:rFonts w:eastAsia="Calibri"/>
        </w:rPr>
        <w:t>, уведомления о несоответствии</w:t>
      </w:r>
      <w:r w:rsidRPr="005650E5">
        <w:rPr>
          <w:kern w:val="2"/>
          <w:lang w:eastAsia="en-US"/>
        </w:rPr>
        <w:t xml:space="preserve"> или уведомления об отказе в </w:t>
      </w:r>
      <w:r w:rsidRPr="005650E5">
        <w:rPr>
          <w:kern w:val="2"/>
        </w:rPr>
        <w:t>предоставлении муниципальной услуги</w:t>
      </w:r>
      <w:r w:rsidRPr="005650E5">
        <w:rPr>
          <w:kern w:val="2"/>
          <w:lang w:eastAsia="en-US"/>
        </w:rPr>
        <w:t xml:space="preserve"> заявителю </w:t>
      </w:r>
      <w:r w:rsidRPr="005650E5">
        <w:rPr>
          <w:kern w:val="2"/>
        </w:rPr>
        <w:t>или его представителю</w:t>
      </w:r>
      <w:r w:rsidRPr="005650E5">
        <w:rPr>
          <w:kern w:val="2"/>
          <w:lang w:eastAsia="en-US"/>
        </w:rPr>
        <w:t xml:space="preserve"> или МФЦ, или о получении указанного документа лично заявителем или его представителем.</w:t>
      </w:r>
    </w:p>
    <w:p w:rsidR="00A93A32" w:rsidRPr="005650E5" w:rsidRDefault="00A93A32" w:rsidP="00A93A32">
      <w:pPr>
        <w:autoSpaceDE w:val="0"/>
        <w:autoSpaceDN w:val="0"/>
        <w:adjustRightInd w:val="0"/>
        <w:ind w:firstLine="709"/>
        <w:jc w:val="both"/>
        <w:rPr>
          <w:kern w:val="2"/>
          <w:lang w:eastAsia="en-US"/>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29. Особенности выполнения административных действий в МФЦ</w:t>
      </w:r>
    </w:p>
    <w:p w:rsidR="00A93A32" w:rsidRPr="005650E5" w:rsidRDefault="00A93A32" w:rsidP="00A93A32">
      <w:pPr>
        <w:keepNext/>
        <w:keepLines/>
        <w:autoSpaceDE w:val="0"/>
        <w:autoSpaceDN w:val="0"/>
        <w:adjustRightInd w:val="0"/>
        <w:ind w:firstLine="709"/>
        <w:jc w:val="center"/>
        <w:rPr>
          <w:kern w:val="2"/>
        </w:rPr>
      </w:pP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124. Информация, указанная в пункте 123 </w:t>
      </w:r>
      <w:r w:rsidRPr="005650E5">
        <w:rPr>
          <w:rFonts w:eastAsia="Calibri"/>
          <w:kern w:val="2"/>
          <w:lang w:eastAsia="en-US"/>
        </w:rPr>
        <w:t xml:space="preserve">настоящего </w:t>
      </w:r>
      <w:r w:rsidRPr="005650E5">
        <w:rPr>
          <w:kern w:val="2"/>
          <w:lang w:eastAsia="en-US"/>
        </w:rPr>
        <w:t>административного регламента, предоставляется МФЦ:</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https://mfc38.ru.</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2) с использованием </w:t>
      </w:r>
      <w:proofErr w:type="spellStart"/>
      <w:r w:rsidRPr="005650E5">
        <w:rPr>
          <w:kern w:val="2"/>
          <w:lang w:eastAsia="en-US"/>
        </w:rPr>
        <w:t>инфоматов</w:t>
      </w:r>
      <w:proofErr w:type="spellEnd"/>
      <w:r w:rsidRPr="005650E5">
        <w:rPr>
          <w:kern w:val="2"/>
          <w:lang w:eastAsia="en-US"/>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125. МФЦ предоставляет информацию:</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1) по общим вопросам предоставления муниципальных услуг в МФЦ;</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 xml:space="preserve">2) по вопросам, указанным в пункте 10 </w:t>
      </w:r>
      <w:r w:rsidRPr="005650E5">
        <w:rPr>
          <w:rFonts w:eastAsia="Calibri"/>
          <w:kern w:val="2"/>
          <w:lang w:eastAsia="en-US"/>
        </w:rPr>
        <w:t xml:space="preserve">настоящего </w:t>
      </w:r>
      <w:r w:rsidRPr="005650E5">
        <w:rPr>
          <w:kern w:val="2"/>
          <w:lang w:eastAsia="en-US"/>
        </w:rPr>
        <w:t>административного регламента;</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3) о ходе рассмотрения запроса о предоставлении муниципальной услуги;</w:t>
      </w:r>
    </w:p>
    <w:p w:rsidR="00A93A32" w:rsidRPr="005650E5" w:rsidRDefault="00A93A32" w:rsidP="00A93A32">
      <w:pPr>
        <w:autoSpaceDE w:val="0"/>
        <w:autoSpaceDN w:val="0"/>
        <w:adjustRightInd w:val="0"/>
        <w:ind w:firstLine="709"/>
        <w:jc w:val="both"/>
        <w:rPr>
          <w:kern w:val="2"/>
          <w:lang w:eastAsia="en-US"/>
        </w:rPr>
      </w:pPr>
      <w:r w:rsidRPr="005650E5">
        <w:rPr>
          <w:kern w:val="2"/>
          <w:lang w:eastAsia="en-US"/>
        </w:rPr>
        <w:t>4) о порядке предоставления государственных и (или) муниципальных услуг посредством комплексного запроса, в том числе:</w:t>
      </w:r>
    </w:p>
    <w:p w:rsidR="00A93A32" w:rsidRPr="005650E5" w:rsidRDefault="00A93A32" w:rsidP="00A93A32">
      <w:pPr>
        <w:autoSpaceDE w:val="0"/>
        <w:autoSpaceDN w:val="0"/>
        <w:adjustRightInd w:val="0"/>
        <w:ind w:firstLine="709"/>
        <w:jc w:val="both"/>
        <w:rPr>
          <w:kern w:val="2"/>
        </w:rPr>
      </w:pPr>
      <w:r w:rsidRPr="005650E5">
        <w:rPr>
          <w:kern w:val="2"/>
        </w:rPr>
        <w:t>а) исчерпывающий перечень государственных и (или) муниципальных услуг, организация предоставления которых необходима заявителю;</w:t>
      </w:r>
    </w:p>
    <w:p w:rsidR="00A93A32" w:rsidRPr="005650E5" w:rsidRDefault="00A93A32" w:rsidP="00A93A32">
      <w:pPr>
        <w:autoSpaceDE w:val="0"/>
        <w:autoSpaceDN w:val="0"/>
        <w:adjustRightInd w:val="0"/>
        <w:ind w:firstLine="709"/>
        <w:jc w:val="both"/>
        <w:rPr>
          <w:kern w:val="2"/>
        </w:rPr>
      </w:pPr>
      <w:r w:rsidRPr="005650E5">
        <w:rPr>
          <w:kern w:val="2"/>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650E5">
        <w:rPr>
          <w:kern w:val="2"/>
          <w:lang w:eastAsia="en-US"/>
        </w:rPr>
        <w:t>Федерального закона от 27 июля 2010 года № 210</w:t>
      </w:r>
      <w:r w:rsidRPr="005650E5">
        <w:rPr>
          <w:kern w:val="2"/>
          <w:lang w:eastAsia="en-US"/>
        </w:rPr>
        <w:noBreakHyphen/>
        <w:t>ФЗ</w:t>
      </w:r>
      <w:r w:rsidRPr="005650E5">
        <w:rPr>
          <w:kern w:val="2"/>
        </w:rPr>
        <w:t xml:space="preserve"> </w:t>
      </w:r>
      <w:r w:rsidRPr="005650E5">
        <w:rPr>
          <w:kern w:val="2"/>
          <w:lang w:eastAsia="en-US"/>
        </w:rPr>
        <w:t>«Об организации предоставления государственных и муниципальных услуг»</w:t>
      </w:r>
      <w:r w:rsidRPr="005650E5">
        <w:rPr>
          <w:kern w:val="2"/>
        </w:rPr>
        <w:t>, получение которых требуется для предоставления государственных и муниципальных услуг в рамках комплексного запроса;</w:t>
      </w:r>
    </w:p>
    <w:p w:rsidR="00A93A32" w:rsidRPr="005650E5" w:rsidRDefault="00A93A32" w:rsidP="00A93A32">
      <w:pPr>
        <w:autoSpaceDE w:val="0"/>
        <w:autoSpaceDN w:val="0"/>
        <w:adjustRightInd w:val="0"/>
        <w:ind w:firstLine="709"/>
        <w:jc w:val="both"/>
        <w:rPr>
          <w:kern w:val="2"/>
        </w:rPr>
      </w:pPr>
      <w:r w:rsidRPr="005650E5">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93A32" w:rsidRPr="005650E5" w:rsidRDefault="00A93A32" w:rsidP="00A93A32">
      <w:pPr>
        <w:autoSpaceDE w:val="0"/>
        <w:autoSpaceDN w:val="0"/>
        <w:adjustRightInd w:val="0"/>
        <w:ind w:firstLine="709"/>
        <w:jc w:val="both"/>
        <w:rPr>
          <w:kern w:val="2"/>
        </w:rPr>
      </w:pPr>
      <w:r w:rsidRPr="005650E5">
        <w:rPr>
          <w:kern w:val="2"/>
        </w:rPr>
        <w:t>г) перечень результатов государственных и (или) муниципальных услуг, входящих в комплексный запрос.</w:t>
      </w:r>
    </w:p>
    <w:p w:rsidR="00A93A32" w:rsidRPr="005650E5" w:rsidRDefault="00A93A32" w:rsidP="00A93A32">
      <w:pPr>
        <w:autoSpaceDE w:val="0"/>
        <w:autoSpaceDN w:val="0"/>
        <w:ind w:firstLine="709"/>
        <w:jc w:val="both"/>
        <w:rPr>
          <w:kern w:val="2"/>
        </w:rPr>
      </w:pPr>
      <w:r w:rsidRPr="005650E5">
        <w:rPr>
          <w:kern w:val="2"/>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93A32" w:rsidRPr="005650E5" w:rsidRDefault="00A93A32" w:rsidP="00A93A32">
      <w:pPr>
        <w:autoSpaceDE w:val="0"/>
        <w:autoSpaceDN w:val="0"/>
        <w:ind w:firstLine="709"/>
        <w:jc w:val="both"/>
        <w:rPr>
          <w:kern w:val="2"/>
        </w:rPr>
      </w:pPr>
      <w:r w:rsidRPr="005650E5">
        <w:rPr>
          <w:kern w:val="2"/>
        </w:rPr>
        <w:t>Предварительная запись на прием в МФЦ осуществляется по телефону или через официальный сайт МФЦ в сети «Интернет».</w:t>
      </w:r>
    </w:p>
    <w:p w:rsidR="00A93A32" w:rsidRPr="005650E5" w:rsidRDefault="00A93A32" w:rsidP="00A93A32">
      <w:pPr>
        <w:autoSpaceDE w:val="0"/>
        <w:autoSpaceDN w:val="0"/>
        <w:ind w:firstLine="709"/>
        <w:jc w:val="both"/>
        <w:rPr>
          <w:kern w:val="2"/>
        </w:rPr>
      </w:pPr>
      <w:r w:rsidRPr="005650E5">
        <w:rPr>
          <w:kern w:val="2"/>
        </w:rPr>
        <w:lastRenderedPageBreak/>
        <w:t>127.</w:t>
      </w:r>
      <w:r w:rsidRPr="005650E5">
        <w:rPr>
          <w:rFonts w:eastAsia="Calibri"/>
          <w:kern w:val="2"/>
          <w:lang w:eastAsia="en-US"/>
        </w:rPr>
        <w:t xml:space="preserve"> </w:t>
      </w:r>
      <w:r w:rsidRPr="005650E5">
        <w:rPr>
          <w:kern w:val="2"/>
        </w:rPr>
        <w:t xml:space="preserve">В случае подачи уведомления о планируемом строительстве посредством МФЦ (за исключением случая, предусмотренного пунктом 130 </w:t>
      </w:r>
      <w:r w:rsidRPr="005650E5">
        <w:rPr>
          <w:rFonts w:eastAsia="Calibri"/>
          <w:kern w:val="2"/>
          <w:lang w:eastAsia="en-US"/>
        </w:rPr>
        <w:t xml:space="preserve">настоящего </w:t>
      </w:r>
      <w:r w:rsidRPr="005650E5">
        <w:rPr>
          <w:kern w:val="2"/>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93A32" w:rsidRPr="005650E5" w:rsidRDefault="00A93A32" w:rsidP="00A93A32">
      <w:pPr>
        <w:autoSpaceDE w:val="0"/>
        <w:autoSpaceDN w:val="0"/>
        <w:ind w:firstLine="709"/>
        <w:jc w:val="both"/>
        <w:rPr>
          <w:kern w:val="2"/>
        </w:rPr>
      </w:pPr>
      <w:r w:rsidRPr="005650E5">
        <w:rPr>
          <w:kern w:val="2"/>
        </w:rPr>
        <w:t>1) определяет предмет обращения;</w:t>
      </w:r>
    </w:p>
    <w:p w:rsidR="00A93A32" w:rsidRPr="005650E5" w:rsidRDefault="00A93A32" w:rsidP="00A93A32">
      <w:pPr>
        <w:autoSpaceDE w:val="0"/>
        <w:autoSpaceDN w:val="0"/>
        <w:ind w:firstLine="709"/>
        <w:jc w:val="both"/>
        <w:rPr>
          <w:kern w:val="2"/>
        </w:rPr>
      </w:pPr>
      <w:r w:rsidRPr="005650E5">
        <w:rPr>
          <w:kern w:val="2"/>
        </w:rPr>
        <w:t>2) устанавливает личность заявителя или личность и полномочия его представителя;</w:t>
      </w:r>
    </w:p>
    <w:p w:rsidR="00A93A32" w:rsidRPr="005650E5" w:rsidRDefault="00A93A32" w:rsidP="00A93A32">
      <w:pPr>
        <w:autoSpaceDE w:val="0"/>
        <w:autoSpaceDN w:val="0"/>
        <w:ind w:firstLine="709"/>
        <w:jc w:val="both"/>
        <w:rPr>
          <w:kern w:val="2"/>
        </w:rPr>
      </w:pPr>
      <w:r w:rsidRPr="005650E5">
        <w:rPr>
          <w:kern w:val="2"/>
        </w:rPr>
        <w:t>3) проводит проверку правильности заполнения формы уведомления о планируемом строительстве;</w:t>
      </w:r>
    </w:p>
    <w:p w:rsidR="00A93A32" w:rsidRPr="005650E5" w:rsidRDefault="00A93A32" w:rsidP="00A93A32">
      <w:pPr>
        <w:autoSpaceDE w:val="0"/>
        <w:autoSpaceDN w:val="0"/>
        <w:ind w:firstLine="709"/>
        <w:jc w:val="both"/>
        <w:rPr>
          <w:kern w:val="2"/>
        </w:rPr>
      </w:pPr>
      <w:r w:rsidRPr="005650E5">
        <w:rPr>
          <w:kern w:val="2"/>
        </w:rPr>
        <w:t xml:space="preserve">4) проводит проверку полноты пакета документов и соответствия документов требованиям, указанным в пункте 35 </w:t>
      </w:r>
      <w:r w:rsidRPr="005650E5">
        <w:rPr>
          <w:rFonts w:eastAsia="Calibri"/>
          <w:kern w:val="2"/>
          <w:lang w:eastAsia="en-US"/>
        </w:rPr>
        <w:t xml:space="preserve">настоящего </w:t>
      </w:r>
      <w:r w:rsidRPr="005650E5">
        <w:rPr>
          <w:kern w:val="2"/>
        </w:rPr>
        <w:t>административного регламента;</w:t>
      </w:r>
    </w:p>
    <w:p w:rsidR="00A93A32" w:rsidRPr="005650E5" w:rsidRDefault="00A93A32" w:rsidP="00A93A32">
      <w:pPr>
        <w:autoSpaceDE w:val="0"/>
        <w:autoSpaceDN w:val="0"/>
        <w:ind w:firstLine="709"/>
        <w:jc w:val="both"/>
        <w:rPr>
          <w:kern w:val="2"/>
        </w:rPr>
      </w:pPr>
      <w:r w:rsidRPr="005650E5">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93A32" w:rsidRPr="005650E5" w:rsidRDefault="00A93A32" w:rsidP="00A93A32">
      <w:pPr>
        <w:autoSpaceDE w:val="0"/>
        <w:autoSpaceDN w:val="0"/>
        <w:ind w:firstLine="709"/>
        <w:jc w:val="both"/>
        <w:rPr>
          <w:kern w:val="2"/>
        </w:rPr>
      </w:pPr>
      <w:r w:rsidRPr="005650E5">
        <w:rPr>
          <w:kern w:val="2"/>
        </w:rPr>
        <w:t>6) направляет пакет документов в администрацию:</w:t>
      </w:r>
    </w:p>
    <w:p w:rsidR="00A93A32" w:rsidRPr="005650E5" w:rsidRDefault="00A93A32" w:rsidP="00A93A32">
      <w:pPr>
        <w:autoSpaceDE w:val="0"/>
        <w:autoSpaceDN w:val="0"/>
        <w:ind w:firstLine="709"/>
        <w:jc w:val="both"/>
        <w:rPr>
          <w:kern w:val="2"/>
        </w:rPr>
      </w:pPr>
      <w:r w:rsidRPr="005650E5">
        <w:rPr>
          <w:kern w:val="2"/>
        </w:rPr>
        <w:t>а) в электронном виде (в составе пакетов электронных дел) – в день обращения заявителя или его представителя в МФЦ;</w:t>
      </w:r>
    </w:p>
    <w:p w:rsidR="00A93A32" w:rsidRPr="005650E5" w:rsidRDefault="00A93A32" w:rsidP="00A93A32">
      <w:pPr>
        <w:autoSpaceDE w:val="0"/>
        <w:autoSpaceDN w:val="0"/>
        <w:ind w:firstLine="709"/>
        <w:jc w:val="both"/>
        <w:rPr>
          <w:kern w:val="2"/>
        </w:rPr>
      </w:pPr>
      <w:r w:rsidRPr="005650E5">
        <w:rPr>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93A32" w:rsidRPr="005650E5" w:rsidRDefault="00A93A32" w:rsidP="00A93A32">
      <w:pPr>
        <w:autoSpaceDE w:val="0"/>
        <w:autoSpaceDN w:val="0"/>
        <w:ind w:firstLine="709"/>
        <w:jc w:val="both"/>
        <w:rPr>
          <w:kern w:val="2"/>
        </w:rPr>
      </w:pPr>
      <w:r w:rsidRPr="005650E5">
        <w:rPr>
          <w:kern w:val="2"/>
        </w:rPr>
        <w:t xml:space="preserve">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w:t>
      </w:r>
      <w:r w:rsidRPr="005650E5">
        <w:rPr>
          <w:rFonts w:eastAsia="Calibri"/>
          <w:kern w:val="2"/>
          <w:lang w:eastAsia="en-US"/>
        </w:rPr>
        <w:t xml:space="preserve">настоящего </w:t>
      </w:r>
      <w:r w:rsidRPr="005650E5">
        <w:rPr>
          <w:kern w:val="2"/>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93A32" w:rsidRPr="005650E5" w:rsidRDefault="00A93A32" w:rsidP="00A93A32">
      <w:pPr>
        <w:autoSpaceDE w:val="0"/>
        <w:autoSpaceDN w:val="0"/>
        <w:ind w:firstLine="709"/>
        <w:jc w:val="both"/>
        <w:rPr>
          <w:kern w:val="2"/>
        </w:rPr>
      </w:pPr>
      <w:r w:rsidRPr="005650E5">
        <w:rPr>
          <w:kern w:val="2"/>
        </w:rPr>
        <w:t>129.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93A32" w:rsidRPr="005650E5" w:rsidRDefault="00A93A32" w:rsidP="00A93A32">
      <w:pPr>
        <w:autoSpaceDE w:val="0"/>
        <w:autoSpaceDN w:val="0"/>
        <w:ind w:firstLine="709"/>
        <w:jc w:val="both"/>
        <w:rPr>
          <w:kern w:val="2"/>
        </w:rPr>
      </w:pPr>
      <w:r w:rsidRPr="005650E5">
        <w:rPr>
          <w:kern w:val="2"/>
        </w:rPr>
        <w:t>Каждый экземпляр расписки подписывается работником МФЦ и заявителем или его представителем.</w:t>
      </w:r>
    </w:p>
    <w:p w:rsidR="00A93A32" w:rsidRPr="005650E5" w:rsidRDefault="00A93A32" w:rsidP="00A93A32">
      <w:pPr>
        <w:autoSpaceDE w:val="0"/>
        <w:autoSpaceDN w:val="0"/>
        <w:ind w:firstLine="709"/>
        <w:jc w:val="both"/>
        <w:rPr>
          <w:kern w:val="2"/>
        </w:rPr>
      </w:pPr>
      <w:r w:rsidRPr="005650E5">
        <w:rPr>
          <w:kern w:val="2"/>
        </w:rPr>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93A32" w:rsidRPr="005650E5" w:rsidRDefault="00A93A32" w:rsidP="00A93A32">
      <w:pPr>
        <w:autoSpaceDE w:val="0"/>
        <w:autoSpaceDN w:val="0"/>
        <w:ind w:firstLine="709"/>
        <w:jc w:val="both"/>
        <w:rPr>
          <w:kern w:val="2"/>
        </w:rPr>
      </w:pPr>
      <w:r w:rsidRPr="005650E5">
        <w:rPr>
          <w:kern w:val="2"/>
        </w:rPr>
        <w:t>1) устанавливает личность заявителя или личность и полномочия его представителя;</w:t>
      </w:r>
    </w:p>
    <w:p w:rsidR="00A93A32" w:rsidRPr="005650E5" w:rsidRDefault="00A93A32" w:rsidP="00A93A32">
      <w:pPr>
        <w:autoSpaceDE w:val="0"/>
        <w:autoSpaceDN w:val="0"/>
        <w:ind w:firstLine="709"/>
        <w:jc w:val="both"/>
        <w:rPr>
          <w:kern w:val="2"/>
        </w:rPr>
      </w:pPr>
      <w:r w:rsidRPr="005650E5">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93A32" w:rsidRPr="005650E5" w:rsidRDefault="00A93A32" w:rsidP="00A93A32">
      <w:pPr>
        <w:autoSpaceDE w:val="0"/>
        <w:autoSpaceDN w:val="0"/>
        <w:ind w:firstLine="709"/>
        <w:jc w:val="both"/>
        <w:rPr>
          <w:kern w:val="2"/>
        </w:rPr>
      </w:pPr>
      <w:r w:rsidRPr="005650E5">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93A32" w:rsidRPr="005650E5" w:rsidRDefault="00A93A32" w:rsidP="00A93A32">
      <w:pPr>
        <w:autoSpaceDE w:val="0"/>
        <w:autoSpaceDN w:val="0"/>
        <w:ind w:firstLine="709"/>
        <w:jc w:val="both"/>
        <w:rPr>
          <w:kern w:val="2"/>
        </w:rPr>
      </w:pPr>
      <w:r w:rsidRPr="005650E5">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93A32" w:rsidRPr="005650E5" w:rsidRDefault="00A93A32" w:rsidP="00A93A32">
      <w:pPr>
        <w:autoSpaceDE w:val="0"/>
        <w:autoSpaceDN w:val="0"/>
        <w:ind w:firstLine="709"/>
        <w:jc w:val="both"/>
        <w:rPr>
          <w:kern w:val="2"/>
        </w:rPr>
      </w:pPr>
      <w:r w:rsidRPr="005650E5">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93A32" w:rsidRPr="005650E5" w:rsidRDefault="00A93A32" w:rsidP="00A93A32">
      <w:pPr>
        <w:autoSpaceDE w:val="0"/>
        <w:autoSpaceDN w:val="0"/>
        <w:ind w:firstLine="709"/>
        <w:jc w:val="both"/>
        <w:rPr>
          <w:kern w:val="2"/>
        </w:rPr>
      </w:pPr>
      <w:r w:rsidRPr="005650E5">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93A32" w:rsidRPr="005650E5" w:rsidRDefault="00A93A32" w:rsidP="00A93A32">
      <w:pPr>
        <w:autoSpaceDE w:val="0"/>
        <w:autoSpaceDN w:val="0"/>
        <w:ind w:firstLine="709"/>
        <w:jc w:val="both"/>
        <w:rPr>
          <w:kern w:val="2"/>
        </w:rPr>
      </w:pPr>
      <w:r w:rsidRPr="005650E5">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93A32" w:rsidRPr="005650E5" w:rsidRDefault="00A93A32" w:rsidP="00A93A32">
      <w:pPr>
        <w:autoSpaceDE w:val="0"/>
        <w:autoSpaceDN w:val="0"/>
        <w:ind w:firstLine="709"/>
        <w:jc w:val="both"/>
        <w:rPr>
          <w:kern w:val="2"/>
        </w:rPr>
      </w:pPr>
      <w:r w:rsidRPr="005650E5">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93A32" w:rsidRPr="005650E5" w:rsidRDefault="00A93A32" w:rsidP="00A93A32">
      <w:pPr>
        <w:autoSpaceDE w:val="0"/>
        <w:autoSpaceDN w:val="0"/>
        <w:ind w:firstLine="709"/>
        <w:jc w:val="both"/>
        <w:rPr>
          <w:kern w:val="2"/>
        </w:rPr>
      </w:pPr>
      <w:r w:rsidRPr="005650E5">
        <w:rPr>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93A32" w:rsidRPr="005650E5" w:rsidRDefault="00A93A32" w:rsidP="00A93A32">
      <w:pPr>
        <w:autoSpaceDE w:val="0"/>
        <w:autoSpaceDN w:val="0"/>
        <w:ind w:firstLine="709"/>
        <w:jc w:val="both"/>
        <w:rPr>
          <w:kern w:val="2"/>
        </w:rPr>
      </w:pPr>
      <w:r w:rsidRPr="005650E5">
        <w:rPr>
          <w:kern w:val="2"/>
        </w:rPr>
        <w:lastRenderedPageBreak/>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93A32" w:rsidRPr="005650E5" w:rsidRDefault="00A93A32" w:rsidP="00A93A32">
      <w:pPr>
        <w:autoSpaceDE w:val="0"/>
        <w:autoSpaceDN w:val="0"/>
        <w:ind w:firstLine="709"/>
        <w:jc w:val="both"/>
        <w:rPr>
          <w:kern w:val="2"/>
        </w:rPr>
      </w:pPr>
      <w:r w:rsidRPr="005650E5">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93A32" w:rsidRPr="005650E5" w:rsidRDefault="00A93A32" w:rsidP="00A93A32">
      <w:pPr>
        <w:autoSpaceDE w:val="0"/>
        <w:autoSpaceDN w:val="0"/>
        <w:ind w:firstLine="709"/>
        <w:jc w:val="both"/>
        <w:rPr>
          <w:kern w:val="2"/>
        </w:rPr>
      </w:pPr>
      <w:r w:rsidRPr="005650E5">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93A32" w:rsidRPr="005650E5" w:rsidRDefault="00A93A32" w:rsidP="00A93A32">
      <w:pPr>
        <w:autoSpaceDE w:val="0"/>
        <w:autoSpaceDN w:val="0"/>
        <w:ind w:firstLine="709"/>
        <w:jc w:val="both"/>
        <w:rPr>
          <w:kern w:val="2"/>
        </w:rPr>
      </w:pPr>
      <w:r w:rsidRPr="005650E5">
        <w:rPr>
          <w:kern w:val="2"/>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93A32" w:rsidRPr="005650E5" w:rsidRDefault="00A93A32" w:rsidP="00A93A32">
      <w:pPr>
        <w:autoSpaceDE w:val="0"/>
        <w:autoSpaceDN w:val="0"/>
        <w:ind w:firstLine="709"/>
        <w:jc w:val="both"/>
        <w:rPr>
          <w:kern w:val="2"/>
        </w:rPr>
      </w:pPr>
      <w:r w:rsidRPr="005650E5">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93A32" w:rsidRPr="005650E5" w:rsidRDefault="00A93A32" w:rsidP="00A93A32">
      <w:pPr>
        <w:autoSpaceDE w:val="0"/>
        <w:autoSpaceDN w:val="0"/>
        <w:ind w:firstLine="709"/>
        <w:jc w:val="both"/>
        <w:rPr>
          <w:kern w:val="2"/>
        </w:rPr>
      </w:pPr>
      <w:r w:rsidRPr="005650E5">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93A32" w:rsidRPr="005650E5" w:rsidRDefault="00A93A32" w:rsidP="00A93A32">
      <w:pPr>
        <w:autoSpaceDE w:val="0"/>
        <w:autoSpaceDN w:val="0"/>
        <w:ind w:firstLine="709"/>
        <w:jc w:val="both"/>
        <w:rPr>
          <w:kern w:val="2"/>
        </w:rPr>
      </w:pPr>
      <w:r w:rsidRPr="005650E5">
        <w:rPr>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127 </w:t>
      </w:r>
      <w:r w:rsidRPr="005650E5">
        <w:rPr>
          <w:rFonts w:eastAsia="Calibri"/>
          <w:kern w:val="2"/>
          <w:lang w:eastAsia="en-US"/>
        </w:rPr>
        <w:t xml:space="preserve">настоящего </w:t>
      </w:r>
      <w:r w:rsidRPr="005650E5">
        <w:rPr>
          <w:kern w:val="2"/>
        </w:rPr>
        <w:t>административного регламента.</w:t>
      </w:r>
    </w:p>
    <w:p w:rsidR="00A93A32" w:rsidRPr="005650E5" w:rsidRDefault="00A93A32" w:rsidP="00A93A32">
      <w:pPr>
        <w:autoSpaceDE w:val="0"/>
        <w:autoSpaceDN w:val="0"/>
        <w:ind w:firstLine="709"/>
        <w:jc w:val="both"/>
        <w:rPr>
          <w:kern w:val="2"/>
        </w:rPr>
      </w:pPr>
      <w:r w:rsidRPr="005650E5">
        <w:rPr>
          <w:kern w:val="2"/>
        </w:rPr>
        <w:t xml:space="preserve">132. В случае подачи заявителем или его представителем заявления об исправлении технической ошибки, указанного в пункте 134 </w:t>
      </w:r>
      <w:r w:rsidRPr="005650E5">
        <w:rPr>
          <w:rFonts w:eastAsia="Calibri"/>
          <w:kern w:val="2"/>
          <w:lang w:eastAsia="en-US"/>
        </w:rPr>
        <w:t xml:space="preserve">настоящего </w:t>
      </w:r>
      <w:r w:rsidRPr="005650E5">
        <w:rPr>
          <w:kern w:val="2"/>
        </w:rPr>
        <w:t>административного регламента, посредством МФЦ, работник МФЦ осуществляет прием указанного заявления и осуществляет следующие действия:</w:t>
      </w:r>
    </w:p>
    <w:p w:rsidR="00A93A32" w:rsidRPr="005650E5" w:rsidRDefault="00A93A32" w:rsidP="00A93A32">
      <w:pPr>
        <w:autoSpaceDE w:val="0"/>
        <w:autoSpaceDN w:val="0"/>
        <w:ind w:firstLine="709"/>
        <w:jc w:val="both"/>
        <w:rPr>
          <w:kern w:val="2"/>
        </w:rPr>
      </w:pPr>
      <w:r w:rsidRPr="005650E5">
        <w:rPr>
          <w:kern w:val="2"/>
        </w:rPr>
        <w:t>1) устанавливает личность заявителя или личность и полномочия его представителя;</w:t>
      </w:r>
    </w:p>
    <w:p w:rsidR="00A93A32" w:rsidRPr="005650E5" w:rsidRDefault="00A93A32" w:rsidP="00A93A32">
      <w:pPr>
        <w:autoSpaceDE w:val="0"/>
        <w:autoSpaceDN w:val="0"/>
        <w:ind w:firstLine="709"/>
        <w:jc w:val="both"/>
        <w:rPr>
          <w:kern w:val="2"/>
        </w:rPr>
      </w:pPr>
      <w:r w:rsidRPr="005650E5">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93A32" w:rsidRPr="005650E5" w:rsidRDefault="00A93A32" w:rsidP="00A93A32">
      <w:pPr>
        <w:autoSpaceDE w:val="0"/>
        <w:autoSpaceDN w:val="0"/>
        <w:ind w:firstLine="709"/>
        <w:jc w:val="both"/>
        <w:rPr>
          <w:kern w:val="2"/>
        </w:rPr>
      </w:pPr>
      <w:r w:rsidRPr="005650E5">
        <w:rPr>
          <w:kern w:val="2"/>
        </w:rPr>
        <w:t>3) направляет заявление об исправлении технической ошибки в администрацию:</w:t>
      </w:r>
    </w:p>
    <w:p w:rsidR="00A93A32" w:rsidRPr="005650E5" w:rsidRDefault="00A93A32" w:rsidP="00A93A32">
      <w:pPr>
        <w:autoSpaceDE w:val="0"/>
        <w:autoSpaceDN w:val="0"/>
        <w:ind w:firstLine="709"/>
        <w:jc w:val="both"/>
        <w:rPr>
          <w:kern w:val="2"/>
        </w:rPr>
      </w:pPr>
      <w:r w:rsidRPr="005650E5">
        <w:rPr>
          <w:kern w:val="2"/>
        </w:rPr>
        <w:t>а) в электронном виде – в день обращения заявителя или его представителя в МФЦ;</w:t>
      </w:r>
    </w:p>
    <w:p w:rsidR="00A93A32" w:rsidRPr="005650E5" w:rsidRDefault="00A93A32" w:rsidP="00A93A32">
      <w:pPr>
        <w:autoSpaceDE w:val="0"/>
        <w:autoSpaceDN w:val="0"/>
        <w:ind w:firstLine="709"/>
        <w:jc w:val="both"/>
        <w:rPr>
          <w:kern w:val="2"/>
        </w:rPr>
      </w:pPr>
      <w:r w:rsidRPr="005650E5">
        <w:rPr>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93A32" w:rsidRPr="005650E5" w:rsidRDefault="00A93A32" w:rsidP="00A93A32">
      <w:pPr>
        <w:autoSpaceDE w:val="0"/>
        <w:autoSpaceDN w:val="0"/>
        <w:adjustRightInd w:val="0"/>
        <w:ind w:firstLine="709"/>
        <w:jc w:val="both"/>
        <w:rPr>
          <w:kern w:val="2"/>
        </w:rPr>
      </w:pPr>
      <w:r w:rsidRPr="005650E5">
        <w:rPr>
          <w:kern w:val="2"/>
        </w:rPr>
        <w:t>133. При получении МФЦ уведомления</w:t>
      </w:r>
      <w:r w:rsidRPr="005650E5">
        <w:rPr>
          <w:rFonts w:eastAsia="Calibri"/>
        </w:rPr>
        <w:t xml:space="preserve"> о соответствии, уведомления о  несоответствии,</w:t>
      </w:r>
      <w:r w:rsidRPr="005650E5">
        <w:rPr>
          <w:kern w:val="2"/>
        </w:rPr>
        <w:t xml:space="preserve"> уведомления об отказе в предоставлении муниципальной услуги или одного из документов, указанных в пункте 144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93A32" w:rsidRPr="005650E5" w:rsidRDefault="00A93A32" w:rsidP="00A93A32">
      <w:pPr>
        <w:autoSpaceDE w:val="0"/>
        <w:autoSpaceDN w:val="0"/>
        <w:adjustRightInd w:val="0"/>
        <w:ind w:firstLine="709"/>
        <w:jc w:val="both"/>
        <w:rPr>
          <w:kern w:val="2"/>
        </w:rPr>
      </w:pPr>
      <w:r w:rsidRPr="005650E5">
        <w:rPr>
          <w:kern w:val="2"/>
        </w:rPr>
        <w:t>После выдачи уведомления</w:t>
      </w:r>
      <w:r w:rsidRPr="005650E5">
        <w:rPr>
          <w:rFonts w:eastAsia="Calibri"/>
        </w:rPr>
        <w:t xml:space="preserve"> о соответствии, уведомления </w:t>
      </w:r>
      <w:proofErr w:type="gramStart"/>
      <w:r w:rsidRPr="005650E5">
        <w:rPr>
          <w:rFonts w:eastAsia="Calibri"/>
        </w:rPr>
        <w:t>о  несоответствии</w:t>
      </w:r>
      <w:proofErr w:type="gramEnd"/>
      <w:r w:rsidRPr="005650E5">
        <w:rPr>
          <w:rFonts w:eastAsia="Calibri"/>
        </w:rPr>
        <w:t>,</w:t>
      </w:r>
      <w:r w:rsidRPr="005650E5">
        <w:rPr>
          <w:kern w:val="2"/>
        </w:rPr>
        <w:t xml:space="preserve"> уведомления об отказе в предоставлении муниципальной услуги или одного из документов, указанных в пункте 144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93A32" w:rsidRPr="005650E5" w:rsidRDefault="00A93A32" w:rsidP="00A93A32">
      <w:pPr>
        <w:autoSpaceDE w:val="0"/>
        <w:autoSpaceDN w:val="0"/>
        <w:ind w:firstLine="709"/>
        <w:jc w:val="both"/>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30. Исправление допущенных опечаток и ошибок в выданных</w:t>
      </w:r>
      <w:r w:rsidRPr="005650E5">
        <w:rPr>
          <w:kern w:val="2"/>
        </w:rPr>
        <w:br/>
        <w:t>в результате предоставления муниципальной услуги документах</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autoSpaceDE w:val="0"/>
        <w:autoSpaceDN w:val="0"/>
        <w:adjustRightInd w:val="0"/>
        <w:ind w:firstLine="709"/>
        <w:jc w:val="both"/>
        <w:rPr>
          <w:kern w:val="2"/>
        </w:rPr>
      </w:pPr>
      <w:r w:rsidRPr="005650E5">
        <w:rPr>
          <w:kern w:val="2"/>
        </w:rPr>
        <w:t>134. Основанием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sidRPr="005650E5">
        <w:rPr>
          <w:rFonts w:eastAsia="Calibri"/>
        </w:rPr>
        <w:t xml:space="preserve"> о соответствии, уведомлении </w:t>
      </w:r>
      <w:proofErr w:type="gramStart"/>
      <w:r w:rsidRPr="005650E5">
        <w:rPr>
          <w:rFonts w:eastAsia="Calibri"/>
        </w:rPr>
        <w:t>о  несоответствии</w:t>
      </w:r>
      <w:proofErr w:type="gramEnd"/>
      <w:r w:rsidRPr="005650E5">
        <w:rPr>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93A32" w:rsidRPr="005650E5" w:rsidRDefault="00A93A32" w:rsidP="00A93A32">
      <w:pPr>
        <w:autoSpaceDE w:val="0"/>
        <w:autoSpaceDN w:val="0"/>
        <w:ind w:firstLine="709"/>
        <w:jc w:val="both"/>
        <w:rPr>
          <w:kern w:val="2"/>
        </w:rPr>
      </w:pPr>
      <w:r w:rsidRPr="005650E5">
        <w:rPr>
          <w:kern w:val="2"/>
        </w:rPr>
        <w:t xml:space="preserve">135. Заявление об исправлении технической ошибки подается заявителем или его представителем в администрацию одним из способов, указанным в пункте 32 </w:t>
      </w:r>
      <w:r w:rsidRPr="005650E5">
        <w:rPr>
          <w:rFonts w:eastAsia="Calibri"/>
          <w:kern w:val="2"/>
          <w:lang w:eastAsia="en-US"/>
        </w:rPr>
        <w:t xml:space="preserve">настоящего </w:t>
      </w:r>
      <w:r w:rsidRPr="005650E5">
        <w:rPr>
          <w:kern w:val="2"/>
        </w:rPr>
        <w:t xml:space="preserve">административного регламента. </w:t>
      </w:r>
    </w:p>
    <w:p w:rsidR="00A93A32" w:rsidRPr="005650E5" w:rsidRDefault="00A93A32" w:rsidP="00A93A32">
      <w:pPr>
        <w:autoSpaceDE w:val="0"/>
        <w:autoSpaceDN w:val="0"/>
        <w:ind w:firstLine="709"/>
        <w:jc w:val="both"/>
        <w:rPr>
          <w:kern w:val="2"/>
        </w:rPr>
      </w:pPr>
      <w:r w:rsidRPr="005650E5">
        <w:rPr>
          <w:kern w:val="2"/>
        </w:rPr>
        <w:t xml:space="preserve">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5650E5">
        <w:rPr>
          <w:rFonts w:eastAsia="Calibri"/>
          <w:kern w:val="2"/>
          <w:lang w:eastAsia="en-US"/>
        </w:rPr>
        <w:t xml:space="preserve">настоящего </w:t>
      </w:r>
      <w:r w:rsidRPr="005650E5">
        <w:rPr>
          <w:kern w:val="2"/>
        </w:rPr>
        <w:t>административного регламента, и направляется должностному лицу. ответственному за предоставление муниципальной услуги.</w:t>
      </w:r>
    </w:p>
    <w:p w:rsidR="00A93A32" w:rsidRPr="005650E5" w:rsidRDefault="00A93A32" w:rsidP="00A93A32">
      <w:pPr>
        <w:autoSpaceDE w:val="0"/>
        <w:autoSpaceDN w:val="0"/>
        <w:ind w:firstLine="709"/>
        <w:jc w:val="both"/>
        <w:rPr>
          <w:kern w:val="2"/>
        </w:rPr>
      </w:pPr>
      <w:r w:rsidRPr="005650E5">
        <w:rPr>
          <w:kern w:val="2"/>
        </w:rPr>
        <w:lastRenderedPageBreak/>
        <w:t>137.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93A32" w:rsidRPr="005650E5" w:rsidRDefault="00A93A32" w:rsidP="00A93A32">
      <w:pPr>
        <w:autoSpaceDE w:val="0"/>
        <w:autoSpaceDN w:val="0"/>
        <w:ind w:firstLine="709"/>
        <w:jc w:val="both"/>
        <w:rPr>
          <w:kern w:val="2"/>
        </w:rPr>
      </w:pPr>
      <w:r w:rsidRPr="005650E5">
        <w:rPr>
          <w:kern w:val="2"/>
        </w:rPr>
        <w:t>1) об исправлении технической ошибки;</w:t>
      </w:r>
    </w:p>
    <w:p w:rsidR="00A93A32" w:rsidRPr="005650E5" w:rsidRDefault="00A93A32" w:rsidP="00A93A32">
      <w:pPr>
        <w:autoSpaceDE w:val="0"/>
        <w:autoSpaceDN w:val="0"/>
        <w:ind w:firstLine="709"/>
        <w:jc w:val="both"/>
        <w:rPr>
          <w:kern w:val="2"/>
        </w:rPr>
      </w:pPr>
      <w:r w:rsidRPr="005650E5">
        <w:rPr>
          <w:kern w:val="2"/>
        </w:rPr>
        <w:t>2) об отсутствии технической ошибки.</w:t>
      </w:r>
    </w:p>
    <w:p w:rsidR="00A93A32" w:rsidRPr="005650E5" w:rsidRDefault="00A93A32" w:rsidP="00A93A32">
      <w:pPr>
        <w:autoSpaceDE w:val="0"/>
        <w:autoSpaceDN w:val="0"/>
        <w:ind w:firstLine="709"/>
        <w:jc w:val="both"/>
        <w:rPr>
          <w:kern w:val="2"/>
        </w:rPr>
      </w:pPr>
      <w:r w:rsidRPr="005650E5">
        <w:rPr>
          <w:kern w:val="2"/>
        </w:rPr>
        <w:t xml:space="preserve">138. Критерием принятия решения, указанного в пункте 137 </w:t>
      </w:r>
      <w:r w:rsidRPr="005650E5">
        <w:rPr>
          <w:rFonts w:eastAsia="Calibri"/>
          <w:kern w:val="2"/>
          <w:lang w:eastAsia="en-US"/>
        </w:rPr>
        <w:t xml:space="preserve">настоящего </w:t>
      </w:r>
      <w:r w:rsidRPr="005650E5">
        <w:rPr>
          <w:kern w:val="2"/>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93A32" w:rsidRPr="005650E5" w:rsidRDefault="00A93A32" w:rsidP="00A93A32">
      <w:pPr>
        <w:autoSpaceDE w:val="0"/>
        <w:autoSpaceDN w:val="0"/>
        <w:ind w:firstLine="709"/>
        <w:jc w:val="both"/>
        <w:rPr>
          <w:kern w:val="2"/>
        </w:rPr>
      </w:pPr>
      <w:r w:rsidRPr="005650E5">
        <w:rPr>
          <w:kern w:val="2"/>
        </w:rPr>
        <w:t xml:space="preserve">139. В случае принятия решения, указанного в подпункте 1 пункта 137 </w:t>
      </w:r>
      <w:r w:rsidRPr="005650E5">
        <w:rPr>
          <w:rFonts w:eastAsia="Calibri"/>
          <w:kern w:val="2"/>
          <w:lang w:eastAsia="en-US"/>
        </w:rPr>
        <w:t xml:space="preserve">настоящего </w:t>
      </w:r>
      <w:r w:rsidRPr="005650E5">
        <w:rPr>
          <w:kern w:val="2"/>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A93A32" w:rsidRPr="005650E5" w:rsidRDefault="00A93A32" w:rsidP="00A93A32">
      <w:pPr>
        <w:autoSpaceDE w:val="0"/>
        <w:autoSpaceDN w:val="0"/>
        <w:ind w:firstLine="709"/>
        <w:jc w:val="both"/>
        <w:rPr>
          <w:kern w:val="2"/>
        </w:rPr>
      </w:pPr>
      <w:r w:rsidRPr="005650E5">
        <w:rPr>
          <w:kern w:val="2"/>
        </w:rPr>
        <w:t>140.</w:t>
      </w:r>
      <w:r w:rsidRPr="005650E5">
        <w:rPr>
          <w:rFonts w:eastAsia="Calibri"/>
          <w:kern w:val="2"/>
          <w:lang w:eastAsia="en-US"/>
        </w:rPr>
        <w:t xml:space="preserve"> </w:t>
      </w:r>
      <w:r w:rsidRPr="005650E5">
        <w:rPr>
          <w:kern w:val="2"/>
        </w:rPr>
        <w:t xml:space="preserve">В случае принятия решения, указанного в подпункте 2 пункта 137 </w:t>
      </w:r>
      <w:r w:rsidRPr="005650E5">
        <w:rPr>
          <w:rFonts w:eastAsia="Calibri"/>
          <w:kern w:val="2"/>
          <w:lang w:eastAsia="en-US"/>
        </w:rPr>
        <w:t xml:space="preserve">настоящего </w:t>
      </w:r>
      <w:r w:rsidRPr="005650E5">
        <w:rPr>
          <w:kern w:val="2"/>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93A32" w:rsidRPr="005650E5" w:rsidRDefault="00A93A32" w:rsidP="00A93A32">
      <w:pPr>
        <w:autoSpaceDE w:val="0"/>
        <w:autoSpaceDN w:val="0"/>
        <w:ind w:firstLine="709"/>
        <w:jc w:val="both"/>
        <w:rPr>
          <w:kern w:val="2"/>
        </w:rPr>
      </w:pPr>
      <w:r w:rsidRPr="005650E5">
        <w:rPr>
          <w:kern w:val="2"/>
        </w:rPr>
        <w:t>141.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A93A32" w:rsidRPr="005650E5" w:rsidRDefault="00A93A32" w:rsidP="00A93A32">
      <w:pPr>
        <w:autoSpaceDE w:val="0"/>
        <w:autoSpaceDN w:val="0"/>
        <w:ind w:firstLine="709"/>
        <w:jc w:val="both"/>
        <w:rPr>
          <w:kern w:val="2"/>
        </w:rPr>
      </w:pPr>
      <w:r w:rsidRPr="005650E5">
        <w:rPr>
          <w:kern w:val="2"/>
        </w:rPr>
        <w:t xml:space="preserve">142. Глава администрации немедленно после подписания документа, указанного в пункте 141 </w:t>
      </w:r>
      <w:r w:rsidRPr="005650E5">
        <w:rPr>
          <w:rFonts w:eastAsia="Calibri"/>
          <w:kern w:val="2"/>
          <w:lang w:eastAsia="en-US"/>
        </w:rPr>
        <w:t xml:space="preserve">настоящего </w:t>
      </w:r>
      <w:r w:rsidRPr="005650E5">
        <w:rPr>
          <w:kern w:val="2"/>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A93A32" w:rsidRPr="005650E5" w:rsidRDefault="00A93A32" w:rsidP="00A93A32">
      <w:pPr>
        <w:autoSpaceDE w:val="0"/>
        <w:autoSpaceDN w:val="0"/>
        <w:ind w:firstLine="709"/>
        <w:jc w:val="both"/>
        <w:rPr>
          <w:kern w:val="2"/>
        </w:rPr>
      </w:pPr>
      <w:r w:rsidRPr="005650E5">
        <w:rPr>
          <w:kern w:val="2"/>
        </w:rPr>
        <w:t>143. Должностное лицо администрации, ответственное за выдачу (</w:t>
      </w:r>
      <w:proofErr w:type="gramStart"/>
      <w:r w:rsidRPr="005650E5">
        <w:rPr>
          <w:kern w:val="2"/>
        </w:rPr>
        <w:t>направление)  заявителю</w:t>
      </w:r>
      <w:proofErr w:type="gramEnd"/>
      <w:r w:rsidRPr="005650E5">
        <w:rPr>
          <w:kern w:val="2"/>
        </w:rPr>
        <w:t xml:space="preserve"> результата муниципальной услуги, в течение одного рабочего дня со дня подписания главой администрации документа, указанного в пункте 141 </w:t>
      </w:r>
      <w:r w:rsidRPr="005650E5">
        <w:rPr>
          <w:rFonts w:eastAsia="Calibri"/>
          <w:kern w:val="2"/>
          <w:lang w:eastAsia="en-US"/>
        </w:rPr>
        <w:t xml:space="preserve">настоящего </w:t>
      </w:r>
      <w:r w:rsidRPr="005650E5">
        <w:rPr>
          <w:kern w:val="2"/>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93A32" w:rsidRPr="005650E5" w:rsidRDefault="00A93A32" w:rsidP="00A93A32">
      <w:pPr>
        <w:autoSpaceDE w:val="0"/>
        <w:autoSpaceDN w:val="0"/>
        <w:ind w:firstLine="709"/>
        <w:jc w:val="both"/>
        <w:rPr>
          <w:kern w:val="2"/>
        </w:rPr>
      </w:pPr>
      <w:r w:rsidRPr="005650E5">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141 </w:t>
      </w:r>
      <w:r w:rsidRPr="005650E5">
        <w:rPr>
          <w:rFonts w:eastAsia="Calibri"/>
          <w:kern w:val="2"/>
          <w:lang w:eastAsia="en-US"/>
        </w:rPr>
        <w:t xml:space="preserve">настоящего </w:t>
      </w:r>
      <w:r w:rsidRPr="005650E5">
        <w:rPr>
          <w:kern w:val="2"/>
        </w:rPr>
        <w:t xml:space="preserve">административного регламента, направляет указанный документ в МФЦ. </w:t>
      </w:r>
    </w:p>
    <w:p w:rsidR="00A93A32" w:rsidRPr="005650E5" w:rsidRDefault="00A93A32" w:rsidP="00A93A32">
      <w:pPr>
        <w:autoSpaceDE w:val="0"/>
        <w:autoSpaceDN w:val="0"/>
        <w:ind w:firstLine="709"/>
        <w:jc w:val="both"/>
        <w:rPr>
          <w:kern w:val="2"/>
        </w:rPr>
      </w:pPr>
      <w:r w:rsidRPr="005650E5">
        <w:rPr>
          <w:kern w:val="2"/>
        </w:rPr>
        <w:t>144.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A93A32" w:rsidRPr="005650E5" w:rsidRDefault="00A93A32" w:rsidP="00A93A32">
      <w:pPr>
        <w:autoSpaceDE w:val="0"/>
        <w:autoSpaceDN w:val="0"/>
        <w:ind w:firstLine="709"/>
        <w:jc w:val="both"/>
        <w:rPr>
          <w:kern w:val="2"/>
        </w:rPr>
      </w:pPr>
      <w:r w:rsidRPr="005650E5">
        <w:rPr>
          <w:kern w:val="2"/>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A93A32" w:rsidRPr="005650E5" w:rsidRDefault="00A93A32" w:rsidP="00A93A32">
      <w:pPr>
        <w:autoSpaceDE w:val="0"/>
        <w:autoSpaceDN w:val="0"/>
        <w:ind w:firstLine="709"/>
        <w:jc w:val="both"/>
        <w:rPr>
          <w:kern w:val="2"/>
        </w:rPr>
      </w:pPr>
      <w:r w:rsidRPr="005650E5">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93A32" w:rsidRPr="005650E5" w:rsidRDefault="00A93A32" w:rsidP="00A93A32">
      <w:pPr>
        <w:autoSpaceDE w:val="0"/>
        <w:autoSpaceDN w:val="0"/>
        <w:ind w:firstLine="709"/>
        <w:jc w:val="both"/>
        <w:rPr>
          <w:kern w:val="2"/>
          <w:lang w:eastAsia="en-US"/>
        </w:rPr>
      </w:pPr>
      <w:r w:rsidRPr="005650E5">
        <w:rPr>
          <w:kern w:val="2"/>
        </w:rPr>
        <w:t xml:space="preserve">145. Способом фиксации результата процедуры по исправлению технической ошибки </w:t>
      </w:r>
      <w:r w:rsidRPr="005650E5">
        <w:rPr>
          <w:kern w:val="2"/>
          <w:lang w:eastAsia="en-US"/>
        </w:rPr>
        <w:t xml:space="preserve">является занесение должностным лицом администрации, ответственным за </w:t>
      </w:r>
      <w:r w:rsidRPr="005650E5">
        <w:rPr>
          <w:kern w:val="2"/>
        </w:rPr>
        <w:t xml:space="preserve">выдачу (направление) </w:t>
      </w:r>
      <w:r w:rsidRPr="005650E5">
        <w:rPr>
          <w:kern w:val="2"/>
          <w:lang w:eastAsia="en-US"/>
        </w:rPr>
        <w:t xml:space="preserve">заявителю результата муниципальной услуги, в журнале регистрации отметки о направлении </w:t>
      </w:r>
      <w:r w:rsidRPr="005650E5">
        <w:rPr>
          <w:kern w:val="2"/>
        </w:rPr>
        <w:t xml:space="preserve">уведомления о соответствии или уведомления о несоответствии с исправленной технической ошибкой </w:t>
      </w:r>
      <w:r w:rsidRPr="005650E5">
        <w:rPr>
          <w:kern w:val="2"/>
          <w:lang w:eastAsia="en-US"/>
        </w:rPr>
        <w:t>или уведомления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A93A32" w:rsidRPr="005650E5" w:rsidRDefault="00A93A32" w:rsidP="00A93A32">
      <w:pPr>
        <w:autoSpaceDE w:val="0"/>
        <w:autoSpaceDN w:val="0"/>
        <w:adjustRightInd w:val="0"/>
        <w:ind w:firstLine="709"/>
        <w:jc w:val="both"/>
        <w:rPr>
          <w:kern w:val="2"/>
          <w:lang w:eastAsia="en-US"/>
        </w:rPr>
      </w:pPr>
    </w:p>
    <w:p w:rsidR="00A93A32" w:rsidRPr="005650E5" w:rsidRDefault="00A93A32" w:rsidP="00A93A32">
      <w:pPr>
        <w:keepNext/>
        <w:keepLines/>
        <w:autoSpaceDE w:val="0"/>
        <w:autoSpaceDN w:val="0"/>
        <w:adjustRightInd w:val="0"/>
        <w:jc w:val="center"/>
        <w:outlineLvl w:val="2"/>
        <w:rPr>
          <w:kern w:val="2"/>
        </w:rPr>
      </w:pPr>
      <w:r w:rsidRPr="005650E5">
        <w:rPr>
          <w:kern w:val="2"/>
        </w:rPr>
        <w:t>РАЗДЕЛ IV. ФОРМЫ КОНТРОЛЯ ЗА ПРЕДОСТАВЛЕНИЕМ МУНИЦИПАЛЬНОЙ УСЛУГИ</w:t>
      </w:r>
    </w:p>
    <w:p w:rsidR="00A93A32" w:rsidRPr="005650E5" w:rsidRDefault="00A93A32" w:rsidP="00A93A32">
      <w:pPr>
        <w:keepNext/>
        <w:keepLines/>
        <w:autoSpaceDE w:val="0"/>
        <w:autoSpaceDN w:val="0"/>
        <w:adjustRightInd w:val="0"/>
        <w:ind w:firstLine="720"/>
        <w:jc w:val="center"/>
        <w:outlineLvl w:val="2"/>
        <w:rPr>
          <w:kern w:val="2"/>
        </w:rPr>
      </w:pPr>
    </w:p>
    <w:p w:rsidR="00A93A32" w:rsidRPr="005650E5" w:rsidRDefault="00A93A32" w:rsidP="00A93A32">
      <w:pPr>
        <w:keepNext/>
        <w:keepLines/>
        <w:autoSpaceDE w:val="0"/>
        <w:autoSpaceDN w:val="0"/>
        <w:adjustRightInd w:val="0"/>
        <w:jc w:val="center"/>
        <w:outlineLvl w:val="2"/>
        <w:rPr>
          <w:kern w:val="2"/>
        </w:rPr>
      </w:pPr>
      <w:bookmarkStart w:id="9" w:name="Par413"/>
      <w:bookmarkEnd w:id="9"/>
      <w:r w:rsidRPr="005650E5">
        <w:rPr>
          <w:kern w:val="2"/>
        </w:rPr>
        <w:t>Глава 31. Порядок осуществления текущего контроля за соблюдением</w:t>
      </w:r>
      <w:r w:rsidRPr="005650E5">
        <w:rPr>
          <w:kern w:val="2"/>
        </w:rPr>
        <w:br/>
        <w:t xml:space="preserve">и исполнением ответственными должностными лицами положений </w:t>
      </w:r>
      <w:r w:rsidRPr="005650E5">
        <w:rPr>
          <w:rFonts w:eastAsia="Calibri"/>
          <w:kern w:val="2"/>
          <w:lang w:eastAsia="en-US"/>
        </w:rPr>
        <w:t xml:space="preserve">настоящего </w:t>
      </w:r>
      <w:r w:rsidRPr="005650E5">
        <w:rPr>
          <w:kern w:val="2"/>
        </w:rPr>
        <w:t>административного регламента и иных нормативных</w:t>
      </w:r>
      <w:r w:rsidRPr="005650E5">
        <w:rPr>
          <w:kern w:val="2"/>
        </w:rPr>
        <w:br/>
        <w:t>правовых актов, устанавливающих требования к предоставлению муниципальной услуги, а также за принятием ими решений</w:t>
      </w:r>
    </w:p>
    <w:p w:rsidR="00A93A32" w:rsidRPr="005650E5" w:rsidRDefault="00A93A32" w:rsidP="00A93A32">
      <w:pPr>
        <w:keepNext/>
        <w:keepLines/>
        <w:autoSpaceDE w:val="0"/>
        <w:autoSpaceDN w:val="0"/>
        <w:adjustRightInd w:val="0"/>
        <w:ind w:firstLine="720"/>
        <w:jc w:val="center"/>
        <w:outlineLvl w:val="2"/>
        <w:rPr>
          <w:kern w:val="2"/>
        </w:rPr>
      </w:pPr>
    </w:p>
    <w:p w:rsidR="00A93A32" w:rsidRPr="005650E5" w:rsidRDefault="00A93A32" w:rsidP="00A93A32">
      <w:pPr>
        <w:autoSpaceDE w:val="0"/>
        <w:autoSpaceDN w:val="0"/>
        <w:adjustRightInd w:val="0"/>
        <w:ind w:firstLine="709"/>
        <w:jc w:val="both"/>
        <w:rPr>
          <w:kern w:val="2"/>
          <w:lang w:eastAsia="ko-KR"/>
        </w:rPr>
      </w:pPr>
      <w:r w:rsidRPr="005650E5">
        <w:rPr>
          <w:kern w:val="2"/>
          <w:lang w:eastAsia="ko-KR"/>
        </w:rPr>
        <w:t xml:space="preserve">146.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5650E5">
        <w:rPr>
          <w:kern w:val="2"/>
          <w:lang w:eastAsia="ko-KR"/>
        </w:rPr>
        <w:t>должностными лицами администрации</w:t>
      </w:r>
      <w:proofErr w:type="gramEnd"/>
      <w:r w:rsidRPr="005650E5">
        <w:rPr>
          <w:kern w:val="2"/>
          <w:lang w:eastAsia="ko-KR"/>
        </w:rPr>
        <w:t xml:space="preserve"> осуществляется должностными лицами администрации, наделенными соответству</w:t>
      </w:r>
      <w:r w:rsidRPr="005650E5">
        <w:rPr>
          <w:kern w:val="2"/>
          <w:lang w:eastAsia="ko-KR"/>
        </w:rPr>
        <w:lastRenderedPageBreak/>
        <w:t xml:space="preserve">ющими полномочиями, путем рассмотрения отчетов должностных лиц администрации, а также рассмотрения жалоб заявителей </w:t>
      </w:r>
      <w:r w:rsidRPr="005650E5">
        <w:rPr>
          <w:kern w:val="2"/>
        </w:rPr>
        <w:t>или их представителей</w:t>
      </w:r>
      <w:r w:rsidRPr="005650E5">
        <w:rPr>
          <w:kern w:val="2"/>
          <w:lang w:eastAsia="ko-KR"/>
        </w:rPr>
        <w:t>.</w:t>
      </w:r>
    </w:p>
    <w:p w:rsidR="00A93A32" w:rsidRPr="005650E5" w:rsidRDefault="00A93A32" w:rsidP="00A93A32">
      <w:pPr>
        <w:autoSpaceDE w:val="0"/>
        <w:autoSpaceDN w:val="0"/>
        <w:adjustRightInd w:val="0"/>
        <w:ind w:firstLine="709"/>
        <w:jc w:val="both"/>
        <w:rPr>
          <w:color w:val="000000"/>
          <w:kern w:val="2"/>
        </w:rPr>
      </w:pPr>
      <w:r w:rsidRPr="005650E5">
        <w:rPr>
          <w:kern w:val="2"/>
          <w:lang w:eastAsia="ko-KR"/>
        </w:rPr>
        <w:t>147. </w:t>
      </w:r>
      <w:r w:rsidRPr="005650E5">
        <w:rPr>
          <w:color w:val="000000"/>
          <w:kern w:val="2"/>
        </w:rPr>
        <w:t>Основными задачами текущего контроля являются:</w:t>
      </w:r>
    </w:p>
    <w:p w:rsidR="00A93A32" w:rsidRPr="005650E5" w:rsidRDefault="00A93A32" w:rsidP="00A93A32">
      <w:pPr>
        <w:autoSpaceDE w:val="0"/>
        <w:autoSpaceDN w:val="0"/>
        <w:adjustRightInd w:val="0"/>
        <w:ind w:firstLine="709"/>
        <w:jc w:val="both"/>
        <w:rPr>
          <w:color w:val="000000"/>
          <w:kern w:val="2"/>
        </w:rPr>
      </w:pPr>
      <w:r w:rsidRPr="005650E5">
        <w:rPr>
          <w:color w:val="000000"/>
          <w:kern w:val="2"/>
        </w:rPr>
        <w:t>1) обеспечение своевременного и качественного предоставления муниципальной услуги;</w:t>
      </w:r>
    </w:p>
    <w:p w:rsidR="00A93A32" w:rsidRPr="005650E5" w:rsidRDefault="00A93A32" w:rsidP="00A93A32">
      <w:pPr>
        <w:autoSpaceDE w:val="0"/>
        <w:autoSpaceDN w:val="0"/>
        <w:adjustRightInd w:val="0"/>
        <w:ind w:firstLine="709"/>
        <w:jc w:val="both"/>
        <w:rPr>
          <w:color w:val="000000"/>
          <w:kern w:val="2"/>
        </w:rPr>
      </w:pPr>
      <w:r w:rsidRPr="005650E5">
        <w:rPr>
          <w:color w:val="000000"/>
          <w:kern w:val="2"/>
        </w:rPr>
        <w:t>2) выявление нарушений в сроках и качестве предоставления муниципальной услуги;</w:t>
      </w:r>
    </w:p>
    <w:p w:rsidR="00A93A32" w:rsidRPr="005650E5" w:rsidRDefault="00A93A32" w:rsidP="00A93A32">
      <w:pPr>
        <w:autoSpaceDE w:val="0"/>
        <w:autoSpaceDN w:val="0"/>
        <w:adjustRightInd w:val="0"/>
        <w:ind w:firstLine="709"/>
        <w:jc w:val="both"/>
        <w:rPr>
          <w:color w:val="000000"/>
          <w:kern w:val="2"/>
        </w:rPr>
      </w:pPr>
      <w:r w:rsidRPr="005650E5">
        <w:rPr>
          <w:color w:val="000000"/>
          <w:kern w:val="2"/>
        </w:rPr>
        <w:t>3) выявление и устранение причин и условий, способствующих ненадлежащему предоставлению муниципальной услуги;</w:t>
      </w:r>
    </w:p>
    <w:p w:rsidR="00A93A32" w:rsidRPr="005650E5" w:rsidRDefault="00A93A32" w:rsidP="00A93A32">
      <w:pPr>
        <w:autoSpaceDE w:val="0"/>
        <w:autoSpaceDN w:val="0"/>
        <w:adjustRightInd w:val="0"/>
        <w:ind w:firstLine="709"/>
        <w:jc w:val="both"/>
        <w:rPr>
          <w:color w:val="000000"/>
          <w:kern w:val="2"/>
        </w:rPr>
      </w:pPr>
      <w:r w:rsidRPr="005650E5">
        <w:rPr>
          <w:color w:val="000000"/>
          <w:kern w:val="2"/>
        </w:rPr>
        <w:t>4) принятие мер по надлежащему предоставлению муниципальной услуги.</w:t>
      </w:r>
    </w:p>
    <w:p w:rsidR="00A93A32" w:rsidRPr="005650E5" w:rsidRDefault="00A93A32" w:rsidP="00A93A32">
      <w:pPr>
        <w:autoSpaceDE w:val="0"/>
        <w:autoSpaceDN w:val="0"/>
        <w:adjustRightInd w:val="0"/>
        <w:ind w:firstLine="709"/>
        <w:jc w:val="both"/>
        <w:rPr>
          <w:kern w:val="2"/>
          <w:lang w:eastAsia="ko-KR"/>
        </w:rPr>
      </w:pPr>
      <w:r w:rsidRPr="005650E5">
        <w:rPr>
          <w:kern w:val="2"/>
          <w:lang w:eastAsia="ko-KR"/>
        </w:rPr>
        <w:t>148. Текущий контроль осуществляется на постоянной основе.</w:t>
      </w:r>
    </w:p>
    <w:p w:rsidR="00A93A32" w:rsidRPr="005650E5" w:rsidRDefault="00A93A32" w:rsidP="00A93A32">
      <w:pPr>
        <w:autoSpaceDE w:val="0"/>
        <w:autoSpaceDN w:val="0"/>
        <w:adjustRightInd w:val="0"/>
        <w:ind w:firstLine="709"/>
        <w:jc w:val="both"/>
        <w:rPr>
          <w:kern w:val="2"/>
          <w:lang w:eastAsia="ko-KR"/>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32. Порядок и периодичность осуществления плановых</w:t>
      </w:r>
      <w:r w:rsidRPr="005650E5">
        <w:rPr>
          <w:kern w:val="2"/>
        </w:rPr>
        <w:br/>
        <w:t>и внеплановых проверок полноты и качества предоставления</w:t>
      </w:r>
      <w:r w:rsidRPr="005650E5">
        <w:rPr>
          <w:kern w:val="2"/>
        </w:rPr>
        <w:br/>
        <w:t>муниципальной услуги, в том числе порядок и формы контроля</w:t>
      </w:r>
      <w:r w:rsidRPr="005650E5">
        <w:rPr>
          <w:kern w:val="2"/>
        </w:rPr>
        <w:br/>
        <w:t>за полнотой и качеством предоставления муниципальной услуги</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autoSpaceDE w:val="0"/>
        <w:autoSpaceDN w:val="0"/>
        <w:adjustRightInd w:val="0"/>
        <w:ind w:firstLine="709"/>
        <w:jc w:val="both"/>
        <w:rPr>
          <w:kern w:val="2"/>
          <w:lang w:eastAsia="ko-KR"/>
        </w:rPr>
      </w:pPr>
      <w:r w:rsidRPr="005650E5">
        <w:rPr>
          <w:kern w:val="2"/>
          <w:lang w:eastAsia="ko-KR"/>
        </w:rPr>
        <w:t>149.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93A32" w:rsidRPr="005650E5" w:rsidRDefault="00A93A32" w:rsidP="00A93A32">
      <w:pPr>
        <w:tabs>
          <w:tab w:val="num" w:pos="1715"/>
        </w:tabs>
        <w:autoSpaceDE w:val="0"/>
        <w:autoSpaceDN w:val="0"/>
        <w:adjustRightInd w:val="0"/>
        <w:ind w:firstLine="709"/>
        <w:jc w:val="both"/>
        <w:rPr>
          <w:color w:val="000000"/>
          <w:kern w:val="2"/>
        </w:rPr>
      </w:pPr>
      <w:bookmarkStart w:id="10" w:name="Par427"/>
      <w:bookmarkEnd w:id="10"/>
      <w:r w:rsidRPr="005650E5">
        <w:rPr>
          <w:color w:val="000000"/>
          <w:kern w:val="2"/>
        </w:rPr>
        <w:t>150. Плановые поверки осуществляются на основании пл</w:t>
      </w:r>
      <w:r w:rsidRPr="005650E5">
        <w:rPr>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650E5">
        <w:rPr>
          <w:color w:val="000000"/>
          <w:kern w:val="2"/>
        </w:rPr>
        <w:t>ействие) должностных лиц администрации при предоставлении муниципальной услуги.</w:t>
      </w:r>
    </w:p>
    <w:p w:rsidR="00A93A32" w:rsidRPr="005650E5" w:rsidRDefault="00A93A32" w:rsidP="00A93A32">
      <w:pPr>
        <w:tabs>
          <w:tab w:val="num" w:pos="1715"/>
        </w:tabs>
        <w:autoSpaceDE w:val="0"/>
        <w:autoSpaceDN w:val="0"/>
        <w:adjustRightInd w:val="0"/>
        <w:ind w:firstLine="709"/>
        <w:jc w:val="both"/>
        <w:rPr>
          <w:color w:val="000000"/>
          <w:kern w:val="2"/>
        </w:rPr>
      </w:pPr>
      <w:r w:rsidRPr="005650E5">
        <w:rPr>
          <w:color w:val="000000"/>
          <w:kern w:val="2"/>
        </w:rPr>
        <w:t>151. Контроль за полн</w:t>
      </w:r>
      <w:r w:rsidRPr="005650E5">
        <w:rPr>
          <w:kern w:val="2"/>
        </w:rPr>
        <w:t>отой и качеством предоставления должностными лицами администрации муниципа</w:t>
      </w:r>
      <w:r w:rsidRPr="005650E5">
        <w:rPr>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93A32" w:rsidRPr="005650E5" w:rsidRDefault="00A93A32" w:rsidP="00A93A32">
      <w:pPr>
        <w:tabs>
          <w:tab w:val="num" w:pos="1715"/>
        </w:tabs>
        <w:autoSpaceDE w:val="0"/>
        <w:autoSpaceDN w:val="0"/>
        <w:adjustRightInd w:val="0"/>
        <w:ind w:firstLine="709"/>
        <w:jc w:val="both"/>
        <w:rPr>
          <w:color w:val="000000"/>
          <w:kern w:val="2"/>
        </w:rPr>
      </w:pPr>
      <w:r w:rsidRPr="005650E5">
        <w:rPr>
          <w:color w:val="000000"/>
          <w:kern w:val="2"/>
        </w:rPr>
        <w:t>152. Срок проведения проверки и оформле</w:t>
      </w:r>
      <w:r w:rsidRPr="005650E5">
        <w:rPr>
          <w:kern w:val="2"/>
        </w:rPr>
        <w:t>ния акта провер</w:t>
      </w:r>
      <w:r w:rsidRPr="005650E5">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A93A32" w:rsidRPr="005650E5" w:rsidRDefault="00A93A32" w:rsidP="00A93A32">
      <w:pPr>
        <w:tabs>
          <w:tab w:val="num" w:pos="1715"/>
        </w:tabs>
        <w:autoSpaceDE w:val="0"/>
        <w:autoSpaceDN w:val="0"/>
        <w:adjustRightInd w:val="0"/>
        <w:ind w:firstLine="709"/>
        <w:jc w:val="both"/>
        <w:rPr>
          <w:color w:val="000000"/>
          <w:kern w:val="2"/>
        </w:rPr>
      </w:pPr>
      <w:r w:rsidRPr="005650E5">
        <w:rPr>
          <w:color w:val="000000"/>
          <w:kern w:val="2"/>
        </w:rPr>
        <w:t xml:space="preserve"> В случае поступления жалобы на решения, действия (бездействие) должностных лиц админист</w:t>
      </w:r>
      <w:r w:rsidRPr="005650E5">
        <w:rPr>
          <w:kern w:val="2"/>
        </w:rPr>
        <w:t xml:space="preserve">рации </w:t>
      </w:r>
      <w:r w:rsidRPr="005650E5">
        <w:rPr>
          <w:color w:val="000000"/>
          <w:kern w:val="2"/>
        </w:rPr>
        <w:t xml:space="preserve">при предоставлении муниципальной услуги </w:t>
      </w:r>
      <w:r w:rsidRPr="005650E5">
        <w:rPr>
          <w:kern w:val="2"/>
        </w:rPr>
        <w:t>глава администрации в целях ор</w:t>
      </w:r>
      <w:r w:rsidRPr="005650E5">
        <w:rPr>
          <w:color w:val="000000"/>
          <w:kern w:val="2"/>
        </w:rPr>
        <w:t>ганизации и проведения внеплановой пров</w:t>
      </w:r>
      <w:r w:rsidRPr="005650E5">
        <w:rPr>
          <w:kern w:val="2"/>
        </w:rPr>
        <w:t>ерки в течение одного рабочего дня со дня поступления данной жалобы принимает решение о назначении проверки.</w:t>
      </w:r>
      <w:r w:rsidRPr="005650E5">
        <w:rPr>
          <w:color w:val="000000"/>
          <w:kern w:val="2"/>
        </w:rPr>
        <w:t xml:space="preserve"> Срок проведения проверки и оформления акта проверки в указанном случае устанавливается в пределах сроков, определенных статьей 11</w:t>
      </w:r>
      <w:r w:rsidRPr="005650E5">
        <w:rPr>
          <w:color w:val="000000"/>
          <w:kern w:val="2"/>
          <w:vertAlign w:val="superscript"/>
        </w:rPr>
        <w:t>2</w:t>
      </w:r>
      <w:r w:rsidRPr="005650E5">
        <w:rPr>
          <w:color w:val="000000"/>
          <w:kern w:val="2"/>
        </w:rPr>
        <w:t xml:space="preserve"> Федерального закона от 27 июля 2010 года № 210</w:t>
      </w:r>
      <w:r w:rsidRPr="005650E5">
        <w:rPr>
          <w:color w:val="000000"/>
          <w:kern w:val="2"/>
        </w:rPr>
        <w:noBreakHyphen/>
        <w:t>ФЗ «Об организации предоставления государственных и муниципальных услуг».</w:t>
      </w:r>
    </w:p>
    <w:p w:rsidR="00A93A32" w:rsidRPr="005650E5" w:rsidRDefault="00A93A32" w:rsidP="00A93A32">
      <w:pPr>
        <w:tabs>
          <w:tab w:val="num" w:pos="1715"/>
        </w:tabs>
        <w:autoSpaceDE w:val="0"/>
        <w:autoSpaceDN w:val="0"/>
        <w:adjustRightInd w:val="0"/>
        <w:ind w:firstLine="709"/>
        <w:jc w:val="both"/>
        <w:rPr>
          <w:color w:val="000000"/>
          <w:kern w:val="2"/>
        </w:rPr>
      </w:pPr>
      <w:r w:rsidRPr="005650E5">
        <w:rPr>
          <w:color w:val="000000"/>
          <w:kern w:val="2"/>
        </w:rPr>
        <w:t xml:space="preserve">153. </w:t>
      </w:r>
      <w:r w:rsidRPr="005650E5">
        <w:rPr>
          <w:kern w:val="2"/>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93A32" w:rsidRPr="005650E5" w:rsidRDefault="00A93A32" w:rsidP="00A93A32">
      <w:pPr>
        <w:tabs>
          <w:tab w:val="num" w:pos="1715"/>
        </w:tabs>
        <w:autoSpaceDE w:val="0"/>
        <w:autoSpaceDN w:val="0"/>
        <w:adjustRightInd w:val="0"/>
        <w:ind w:firstLine="709"/>
        <w:jc w:val="both"/>
        <w:rPr>
          <w:kern w:val="2"/>
        </w:rPr>
      </w:pPr>
    </w:p>
    <w:p w:rsidR="00A93A32" w:rsidRPr="005650E5" w:rsidRDefault="00A93A32" w:rsidP="00A93A32">
      <w:pPr>
        <w:autoSpaceDE w:val="0"/>
        <w:autoSpaceDN w:val="0"/>
        <w:adjustRightInd w:val="0"/>
        <w:ind w:firstLine="709"/>
        <w:jc w:val="both"/>
        <w:rPr>
          <w:kern w:val="2"/>
        </w:rPr>
      </w:pPr>
    </w:p>
    <w:p w:rsidR="00A93A32" w:rsidRPr="005650E5" w:rsidRDefault="00A93A32" w:rsidP="00A93A32">
      <w:pPr>
        <w:keepNext/>
        <w:keepLines/>
        <w:autoSpaceDE w:val="0"/>
        <w:autoSpaceDN w:val="0"/>
        <w:adjustRightInd w:val="0"/>
        <w:jc w:val="center"/>
        <w:outlineLvl w:val="2"/>
        <w:rPr>
          <w:kern w:val="2"/>
        </w:rPr>
      </w:pPr>
      <w:bookmarkStart w:id="11" w:name="Par439"/>
      <w:bookmarkEnd w:id="11"/>
      <w:r w:rsidRPr="005650E5">
        <w:rPr>
          <w:kern w:val="2"/>
        </w:rPr>
        <w:t>Глава 33. Ответственность должностных лиц администрации</w:t>
      </w:r>
      <w:r w:rsidRPr="005650E5">
        <w:rPr>
          <w:kern w:val="2"/>
        </w:rPr>
        <w:br/>
        <w:t>за решения и действия (бездействие), принимаемые (осуществляемые)</w:t>
      </w:r>
      <w:r w:rsidRPr="005650E5">
        <w:rPr>
          <w:kern w:val="2"/>
        </w:rPr>
        <w:br/>
        <w:t>ими в ходе предоставления муниципальной услуги</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autoSpaceDE w:val="0"/>
        <w:autoSpaceDN w:val="0"/>
        <w:adjustRightInd w:val="0"/>
        <w:ind w:firstLine="709"/>
        <w:jc w:val="both"/>
        <w:rPr>
          <w:kern w:val="2"/>
          <w:lang w:eastAsia="ko-KR"/>
        </w:rPr>
      </w:pPr>
      <w:r w:rsidRPr="005650E5">
        <w:rPr>
          <w:kern w:val="2"/>
          <w:lang w:eastAsia="ko-KR"/>
        </w:rPr>
        <w:t xml:space="preserve">154. Обязанность соблюдения положений </w:t>
      </w:r>
      <w:r w:rsidRPr="005650E5">
        <w:rPr>
          <w:rFonts w:eastAsia="Calibri"/>
          <w:kern w:val="2"/>
          <w:lang w:eastAsia="en-US"/>
        </w:rPr>
        <w:t xml:space="preserve">настоящего </w:t>
      </w:r>
      <w:r w:rsidRPr="005650E5">
        <w:rPr>
          <w:kern w:val="2"/>
          <w:lang w:eastAsia="ko-KR"/>
        </w:rPr>
        <w:t>административного регламента закрепляется в должностных инструкциях должностных лиц администрации.</w:t>
      </w:r>
    </w:p>
    <w:p w:rsidR="00A93A32" w:rsidRPr="005650E5" w:rsidRDefault="00A93A32" w:rsidP="00A93A32">
      <w:pPr>
        <w:autoSpaceDE w:val="0"/>
        <w:autoSpaceDN w:val="0"/>
        <w:adjustRightInd w:val="0"/>
        <w:ind w:firstLine="709"/>
        <w:jc w:val="both"/>
        <w:rPr>
          <w:kern w:val="2"/>
          <w:lang w:eastAsia="ko-KR"/>
        </w:rPr>
      </w:pPr>
      <w:r w:rsidRPr="005650E5">
        <w:rPr>
          <w:kern w:val="2"/>
          <w:lang w:eastAsia="ko-KR"/>
        </w:rPr>
        <w:t xml:space="preserve">155. При выявлении нарушений прав заявителей или их представителей в связи с исполнением </w:t>
      </w:r>
      <w:r w:rsidRPr="005650E5">
        <w:rPr>
          <w:rFonts w:eastAsia="Calibri"/>
          <w:kern w:val="2"/>
          <w:lang w:eastAsia="en-US"/>
        </w:rPr>
        <w:t xml:space="preserve">настоящего </w:t>
      </w:r>
      <w:r w:rsidRPr="005650E5">
        <w:rPr>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93A32" w:rsidRPr="005650E5" w:rsidRDefault="00A93A32" w:rsidP="00A93A32">
      <w:pPr>
        <w:keepNext/>
        <w:autoSpaceDE w:val="0"/>
        <w:autoSpaceDN w:val="0"/>
        <w:adjustRightInd w:val="0"/>
        <w:jc w:val="center"/>
        <w:outlineLvl w:val="2"/>
        <w:rPr>
          <w:kern w:val="2"/>
        </w:rPr>
      </w:pPr>
      <w:bookmarkStart w:id="12" w:name="Par447"/>
      <w:bookmarkEnd w:id="12"/>
    </w:p>
    <w:p w:rsidR="00A93A32" w:rsidRPr="005650E5" w:rsidRDefault="00A93A32" w:rsidP="00A93A32">
      <w:pPr>
        <w:keepNext/>
        <w:autoSpaceDE w:val="0"/>
        <w:autoSpaceDN w:val="0"/>
        <w:adjustRightInd w:val="0"/>
        <w:jc w:val="center"/>
        <w:outlineLvl w:val="2"/>
        <w:rPr>
          <w:kern w:val="2"/>
        </w:rPr>
      </w:pPr>
      <w:r w:rsidRPr="005650E5">
        <w:rPr>
          <w:kern w:val="2"/>
        </w:rPr>
        <w:t>Глава 34. Положения, характеризующие требования к порядку</w:t>
      </w:r>
      <w:r w:rsidRPr="005650E5">
        <w:rPr>
          <w:kern w:val="2"/>
        </w:rPr>
        <w:br/>
        <w:t>и формам контроля за предоставлением муниципальной услуги,</w:t>
      </w:r>
      <w:r w:rsidRPr="005650E5">
        <w:rPr>
          <w:kern w:val="2"/>
        </w:rPr>
        <w:br/>
        <w:t>в том числе со стороны граждан, их объединений и организаций</w:t>
      </w:r>
    </w:p>
    <w:p w:rsidR="00A93A32" w:rsidRPr="005650E5" w:rsidRDefault="00A93A32" w:rsidP="00A93A32">
      <w:pPr>
        <w:keepNext/>
        <w:autoSpaceDE w:val="0"/>
        <w:autoSpaceDN w:val="0"/>
        <w:adjustRightInd w:val="0"/>
        <w:jc w:val="center"/>
        <w:outlineLvl w:val="2"/>
        <w:rPr>
          <w:kern w:val="2"/>
        </w:rPr>
      </w:pPr>
    </w:p>
    <w:p w:rsidR="00A93A32" w:rsidRPr="005650E5" w:rsidRDefault="00A93A32" w:rsidP="00A93A32">
      <w:pPr>
        <w:autoSpaceDE w:val="0"/>
        <w:autoSpaceDN w:val="0"/>
        <w:adjustRightInd w:val="0"/>
        <w:ind w:firstLine="709"/>
        <w:jc w:val="both"/>
        <w:rPr>
          <w:kern w:val="2"/>
        </w:rPr>
      </w:pPr>
      <w:r w:rsidRPr="005650E5">
        <w:rPr>
          <w:kern w:val="2"/>
          <w:lang w:eastAsia="ko-KR"/>
        </w:rPr>
        <w:t>156. </w:t>
      </w:r>
      <w:r w:rsidRPr="005650E5">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93A32" w:rsidRPr="005650E5" w:rsidRDefault="00A93A32" w:rsidP="00A93A32">
      <w:pPr>
        <w:autoSpaceDE w:val="0"/>
        <w:autoSpaceDN w:val="0"/>
        <w:adjustRightInd w:val="0"/>
        <w:ind w:firstLine="709"/>
        <w:jc w:val="both"/>
        <w:rPr>
          <w:kern w:val="2"/>
        </w:rPr>
      </w:pPr>
      <w:r w:rsidRPr="005650E5">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93A32" w:rsidRPr="005650E5" w:rsidRDefault="00A93A32" w:rsidP="00A93A32">
      <w:pPr>
        <w:autoSpaceDE w:val="0"/>
        <w:autoSpaceDN w:val="0"/>
        <w:adjustRightInd w:val="0"/>
        <w:ind w:firstLine="709"/>
        <w:jc w:val="both"/>
        <w:rPr>
          <w:kern w:val="2"/>
        </w:rPr>
      </w:pPr>
      <w:r w:rsidRPr="005650E5">
        <w:rPr>
          <w:kern w:val="2"/>
        </w:rPr>
        <w:t xml:space="preserve">2) нарушения положений </w:t>
      </w:r>
      <w:r w:rsidRPr="005650E5">
        <w:rPr>
          <w:rFonts w:eastAsia="Calibri"/>
          <w:kern w:val="2"/>
          <w:lang w:eastAsia="en-US"/>
        </w:rPr>
        <w:t xml:space="preserve">настоящего </w:t>
      </w:r>
      <w:r w:rsidRPr="005650E5">
        <w:rPr>
          <w:kern w:val="2"/>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rPr>
        <w:t>3) некорректного поведения должностных лиц</w:t>
      </w:r>
      <w:r w:rsidRPr="005650E5">
        <w:rPr>
          <w:kern w:val="2"/>
          <w:lang w:eastAsia="ko-KR"/>
        </w:rPr>
        <w:t xml:space="preserve"> администрации</w:t>
      </w:r>
      <w:r w:rsidRPr="005650E5">
        <w:rPr>
          <w:kern w:val="2"/>
        </w:rPr>
        <w:t>, нарушения правил служебной этики при предоставлении муниципальной услуги.</w:t>
      </w:r>
    </w:p>
    <w:p w:rsidR="00A93A32" w:rsidRPr="005650E5" w:rsidRDefault="00A93A32" w:rsidP="00A93A32">
      <w:pPr>
        <w:autoSpaceDE w:val="0"/>
        <w:autoSpaceDN w:val="0"/>
        <w:adjustRightInd w:val="0"/>
        <w:ind w:firstLine="709"/>
        <w:jc w:val="both"/>
        <w:rPr>
          <w:kern w:val="2"/>
        </w:rPr>
      </w:pPr>
      <w:r w:rsidRPr="005650E5">
        <w:rPr>
          <w:kern w:val="2"/>
        </w:rPr>
        <w:t xml:space="preserve">157. Информацию, указанную в пункте 156 </w:t>
      </w:r>
      <w:r w:rsidRPr="005650E5">
        <w:rPr>
          <w:rFonts w:eastAsia="Calibri"/>
          <w:kern w:val="2"/>
          <w:lang w:eastAsia="en-US"/>
        </w:rPr>
        <w:t xml:space="preserve">настоящего </w:t>
      </w:r>
      <w:r w:rsidRPr="005650E5">
        <w:rPr>
          <w:kern w:val="2"/>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A93A32" w:rsidRPr="005650E5" w:rsidRDefault="00A93A32" w:rsidP="00A93A32">
      <w:pPr>
        <w:autoSpaceDE w:val="0"/>
        <w:autoSpaceDN w:val="0"/>
        <w:adjustRightInd w:val="0"/>
        <w:ind w:firstLine="709"/>
        <w:jc w:val="both"/>
        <w:rPr>
          <w:kern w:val="2"/>
          <w:lang w:eastAsia="ko-KR"/>
        </w:rPr>
      </w:pPr>
      <w:r w:rsidRPr="005650E5">
        <w:rPr>
          <w:kern w:val="2"/>
          <w:lang w:eastAsia="ko-KR"/>
        </w:rPr>
        <w:lastRenderedPageBreak/>
        <w:t>158. Контроль за предоставлением муниципальной услуги осуществляется в соответствии с действующим законодательством.</w:t>
      </w:r>
    </w:p>
    <w:p w:rsidR="00A93A32" w:rsidRPr="005650E5" w:rsidRDefault="00A93A32" w:rsidP="00A93A32">
      <w:pPr>
        <w:autoSpaceDE w:val="0"/>
        <w:autoSpaceDN w:val="0"/>
        <w:adjustRightInd w:val="0"/>
        <w:ind w:firstLine="709"/>
        <w:jc w:val="both"/>
        <w:rPr>
          <w:kern w:val="2"/>
          <w:lang w:eastAsia="ko-KR"/>
        </w:rPr>
      </w:pPr>
      <w:r w:rsidRPr="005650E5">
        <w:rPr>
          <w:kern w:val="2"/>
          <w:lang w:eastAsia="ko-KR"/>
        </w:rPr>
        <w:t xml:space="preserve">159. </w:t>
      </w:r>
      <w:r w:rsidRPr="005650E5">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A93A32" w:rsidRPr="005650E5" w:rsidRDefault="00A93A32" w:rsidP="00A93A32">
      <w:pPr>
        <w:autoSpaceDE w:val="0"/>
        <w:autoSpaceDN w:val="0"/>
        <w:adjustRightInd w:val="0"/>
        <w:ind w:firstLine="709"/>
        <w:jc w:val="both"/>
        <w:rPr>
          <w:kern w:val="2"/>
          <w:lang w:eastAsia="ko-KR"/>
        </w:rPr>
      </w:pPr>
      <w:r w:rsidRPr="005650E5">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РАЗДЕЛ V. ДОСУДЕБНЫЙ (ВНЕСУДЕБНЫЙ) ПОРЯДОК</w:t>
      </w:r>
      <w:r w:rsidRPr="005650E5">
        <w:rPr>
          <w:kern w:val="2"/>
        </w:rPr>
        <w:br/>
        <w:t>ОБЖАЛОВАНИЯ РЕШЕНИЙ И ДЕЙСТВИЙ (БЕЗДЕЙСТВИЯ)</w:t>
      </w:r>
      <w:r w:rsidRPr="005650E5">
        <w:rPr>
          <w:kern w:val="2"/>
        </w:rPr>
        <w:br/>
        <w:t>АДМИНИСТРАЦИИ, МФЦ, А ТАКЖЕ ИХ ДОЛЖНОСТНЫХ ЛИЦ, РАБОТНИКОВ</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35. Информация для заинтересованных лиц</w:t>
      </w:r>
      <w:r w:rsidRPr="005650E5">
        <w:rPr>
          <w:kern w:val="2"/>
        </w:rPr>
        <w:br/>
        <w:t>об их праве на досудебное (внесудебное) обжалование действий (бездействия) и (или) решений, принятых (осуществленных)</w:t>
      </w:r>
      <w:r w:rsidRPr="005650E5">
        <w:rPr>
          <w:kern w:val="2"/>
        </w:rPr>
        <w:br/>
        <w:t>в ходе предоставления муниципальной услуги</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160.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161. Заявитель или его представитель может обратиться с жалобой, в том числе в следующих случаях:</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 нарушение срока регистрации запроса о предоставлении муниципальной услуги, комплексного запроса;</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2) нарушение срока предоставления муниципальной услуги;</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 xml:space="preserve">3) требование у заявителя </w:t>
      </w:r>
      <w:r w:rsidRPr="005650E5">
        <w:rPr>
          <w:kern w:val="2"/>
        </w:rPr>
        <w:t xml:space="preserve">или его представителя </w:t>
      </w:r>
      <w:r w:rsidRPr="005650E5">
        <w:rPr>
          <w:rFonts w:eastAsia="Calibri"/>
          <w:kern w:val="2"/>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5650E5">
        <w:rPr>
          <w:kern w:val="2"/>
        </w:rPr>
        <w:t>или его представителя</w:t>
      </w:r>
      <w:r w:rsidRPr="005650E5">
        <w:rPr>
          <w:rFonts w:eastAsia="Calibri"/>
          <w:kern w:val="2"/>
          <w:lang w:eastAsia="en-US"/>
        </w:rPr>
        <w:t>;</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 xml:space="preserve">5) отказ в предоставлении муниципальной услуги, </w:t>
      </w:r>
      <w:r w:rsidRPr="005650E5">
        <w:rPr>
          <w:rFonts w:eastAsia="Calibri"/>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650E5">
        <w:rPr>
          <w:rFonts w:eastAsia="Calibri"/>
          <w:kern w:val="2"/>
          <w:lang w:eastAsia="en-US"/>
        </w:rPr>
        <w:t>;</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8) нарушение срока или порядка выдачи документов по результатам предоставления муниципальной услуги;</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 xml:space="preserve">9) приостановление предоставления муниципальной услуги, </w:t>
      </w:r>
      <w:r w:rsidRPr="005650E5">
        <w:rPr>
          <w:rFonts w:eastAsia="Calibri"/>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650E5">
        <w:rPr>
          <w:rFonts w:eastAsia="Calibri"/>
          <w:kern w:val="2"/>
          <w:lang w:eastAsia="en-US"/>
        </w:rPr>
        <w:t>;</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650E5">
        <w:rPr>
          <w:kern w:val="2"/>
          <w:lang w:eastAsia="en-US"/>
        </w:rPr>
        <w:t>Федерального закона от 27 июля 2010 года № 210</w:t>
      </w:r>
      <w:r w:rsidRPr="005650E5">
        <w:rPr>
          <w:kern w:val="2"/>
          <w:lang w:eastAsia="en-US"/>
        </w:rPr>
        <w:noBreakHyphen/>
        <w:t>ФЗ</w:t>
      </w:r>
      <w:r w:rsidRPr="005650E5">
        <w:rPr>
          <w:kern w:val="2"/>
        </w:rPr>
        <w:t xml:space="preserve"> </w:t>
      </w:r>
      <w:r w:rsidRPr="005650E5">
        <w:rPr>
          <w:kern w:val="2"/>
          <w:lang w:eastAsia="en-US"/>
        </w:rPr>
        <w:t>«Об организации предоставления государственных и муниципальных услуг»</w:t>
      </w:r>
      <w:r w:rsidRPr="005650E5">
        <w:rPr>
          <w:rFonts w:eastAsia="Calibri"/>
          <w:kern w:val="2"/>
          <w:lang w:eastAsia="en-US"/>
        </w:rPr>
        <w:t>.</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163. Рассмотрение жалобы осуществляется в порядке и сроки, установленные статьей 11</w:t>
      </w:r>
      <w:r w:rsidRPr="005650E5">
        <w:rPr>
          <w:rFonts w:eastAsia="Calibri"/>
          <w:kern w:val="2"/>
          <w:vertAlign w:val="superscript"/>
          <w:lang w:eastAsia="en-US"/>
        </w:rPr>
        <w:t>2</w:t>
      </w:r>
      <w:r w:rsidRPr="005650E5">
        <w:rPr>
          <w:rFonts w:eastAsia="Calibri"/>
          <w:kern w:val="2"/>
          <w:lang w:eastAsia="en-US"/>
        </w:rPr>
        <w:t xml:space="preserve"> Федерального закона от 27 июля 2010 года</w:t>
      </w:r>
      <w:r w:rsidRPr="005650E5">
        <w:rPr>
          <w:rFonts w:eastAsia="Calibri"/>
          <w:kern w:val="2"/>
          <w:u w:val="single"/>
          <w:lang w:eastAsia="en-US"/>
        </w:rPr>
        <w:t xml:space="preserve"> </w:t>
      </w:r>
      <w:r w:rsidRPr="005650E5">
        <w:rPr>
          <w:rFonts w:eastAsia="Calibri"/>
          <w:kern w:val="2"/>
          <w:lang w:eastAsia="en-US"/>
        </w:rPr>
        <w:t>№ 210</w:t>
      </w:r>
      <w:r w:rsidRPr="005650E5">
        <w:rPr>
          <w:rFonts w:eastAsia="Calibri"/>
          <w:kern w:val="2"/>
          <w:lang w:eastAsia="en-US"/>
        </w:rPr>
        <w:noBreakHyphen/>
        <w:t>ФЗ «Об организации предоставления государственных и муниципальных услуг».</w:t>
      </w:r>
    </w:p>
    <w:p w:rsidR="00A93A32" w:rsidRPr="005650E5" w:rsidRDefault="00A93A32" w:rsidP="00A93A32">
      <w:pPr>
        <w:autoSpaceDE w:val="0"/>
        <w:autoSpaceDN w:val="0"/>
        <w:adjustRightInd w:val="0"/>
        <w:ind w:firstLine="709"/>
        <w:jc w:val="both"/>
        <w:rPr>
          <w:rFonts w:eastAsia="Calibri"/>
          <w:kern w:val="2"/>
          <w:lang w:eastAsia="en-US"/>
        </w:rPr>
      </w:pPr>
    </w:p>
    <w:p w:rsidR="00A93A32" w:rsidRPr="005650E5" w:rsidRDefault="00A93A32" w:rsidP="00A93A32">
      <w:pPr>
        <w:keepNext/>
        <w:keepLines/>
        <w:autoSpaceDE w:val="0"/>
        <w:autoSpaceDN w:val="0"/>
        <w:adjustRightInd w:val="0"/>
        <w:jc w:val="center"/>
        <w:outlineLvl w:val="2"/>
        <w:rPr>
          <w:kern w:val="2"/>
        </w:rPr>
      </w:pPr>
      <w:r w:rsidRPr="005650E5">
        <w:rPr>
          <w:kern w:val="2"/>
        </w:rPr>
        <w:lastRenderedPageBreak/>
        <w:t>Глава 36. Органы государственной власти, органы местного</w:t>
      </w:r>
      <w:r w:rsidRPr="005650E5">
        <w:rPr>
          <w:kern w:val="2"/>
        </w:rPr>
        <w:br/>
        <w:t>самоуправления, организации и уполномоченные на рассмотрение</w:t>
      </w:r>
    </w:p>
    <w:p w:rsidR="00A93A32" w:rsidRPr="005650E5" w:rsidRDefault="00A93A32" w:rsidP="00A93A32">
      <w:pPr>
        <w:keepNext/>
        <w:keepLines/>
        <w:autoSpaceDE w:val="0"/>
        <w:autoSpaceDN w:val="0"/>
        <w:adjustRightInd w:val="0"/>
        <w:jc w:val="center"/>
        <w:outlineLvl w:val="2"/>
        <w:rPr>
          <w:kern w:val="2"/>
        </w:rPr>
      </w:pPr>
      <w:r w:rsidRPr="005650E5">
        <w:rPr>
          <w:kern w:val="2"/>
        </w:rPr>
        <w:t xml:space="preserve">жалобы лица, которым может быть направлена жалоба заявителя </w:t>
      </w:r>
      <w:r w:rsidRPr="005650E5">
        <w:rPr>
          <w:kern w:val="2"/>
        </w:rPr>
        <w:br/>
        <w:t>или его представителя в досудебном (внесудебном) порядке</w:t>
      </w:r>
    </w:p>
    <w:p w:rsidR="00A93A32" w:rsidRPr="005650E5" w:rsidRDefault="00A93A32" w:rsidP="00A93A32">
      <w:pPr>
        <w:keepNext/>
        <w:keepLines/>
        <w:autoSpaceDE w:val="0"/>
        <w:autoSpaceDN w:val="0"/>
        <w:adjustRightInd w:val="0"/>
        <w:jc w:val="both"/>
        <w:rPr>
          <w:rFonts w:eastAsia="Calibri"/>
          <w:kern w:val="2"/>
          <w:lang w:eastAsia="en-US"/>
        </w:rPr>
      </w:pP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164. Жалобы на решения и (или) действия (бездействие) главы администрации подаются главе администрации.</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165. Жалобы на решения и (или) действия (бездействие) должностных лиц и муниципальных служащих администрации подаются главе администрации.</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166. Жалобы на решения и (или) действия (бездействие) работника МФЦ подаются руководителю этого МФЦ.</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167.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93A32" w:rsidRPr="005650E5" w:rsidRDefault="00A93A32" w:rsidP="00A93A32">
      <w:pPr>
        <w:autoSpaceDE w:val="0"/>
        <w:autoSpaceDN w:val="0"/>
        <w:adjustRightInd w:val="0"/>
        <w:jc w:val="center"/>
        <w:outlineLvl w:val="0"/>
        <w:rPr>
          <w:rFonts w:eastAsia="Calibri"/>
          <w:b/>
          <w:bCs/>
          <w:kern w:val="2"/>
          <w:lang w:eastAsia="en-US"/>
        </w:rPr>
      </w:pPr>
    </w:p>
    <w:p w:rsidR="00A93A32" w:rsidRPr="005650E5" w:rsidRDefault="00A93A32" w:rsidP="00A93A32">
      <w:pPr>
        <w:keepNext/>
        <w:keepLines/>
        <w:autoSpaceDE w:val="0"/>
        <w:autoSpaceDN w:val="0"/>
        <w:adjustRightInd w:val="0"/>
        <w:jc w:val="center"/>
        <w:outlineLvl w:val="2"/>
        <w:rPr>
          <w:kern w:val="2"/>
        </w:rPr>
      </w:pPr>
      <w:r w:rsidRPr="005650E5">
        <w:rPr>
          <w:kern w:val="2"/>
        </w:rPr>
        <w:t>Глава 37. Способы информирования заявителей или их представителей о порядке подачи и рассмотрения жалобы, в том числе с использованием</w:t>
      </w:r>
      <w:r w:rsidRPr="005650E5">
        <w:rPr>
          <w:kern w:val="2"/>
        </w:rPr>
        <w:br/>
        <w:t>единого портала государственных и муниципальных услуг (функций)</w:t>
      </w:r>
    </w:p>
    <w:p w:rsidR="00A93A32" w:rsidRPr="005650E5" w:rsidRDefault="00A93A32" w:rsidP="00A93A32">
      <w:pPr>
        <w:keepNext/>
        <w:keepLines/>
        <w:autoSpaceDE w:val="0"/>
        <w:autoSpaceDN w:val="0"/>
        <w:adjustRightInd w:val="0"/>
        <w:jc w:val="center"/>
        <w:outlineLvl w:val="2"/>
        <w:rPr>
          <w:kern w:val="2"/>
        </w:rPr>
      </w:pP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168. Информацию о порядке подачи и рассмотрения жалобы заявитель и его представитель могут получить:</w:t>
      </w:r>
    </w:p>
    <w:p w:rsidR="00A93A32" w:rsidRPr="005650E5" w:rsidRDefault="00A93A32" w:rsidP="00A93A32">
      <w:pPr>
        <w:autoSpaceDE w:val="0"/>
        <w:autoSpaceDN w:val="0"/>
        <w:adjustRightInd w:val="0"/>
        <w:ind w:firstLine="709"/>
        <w:jc w:val="both"/>
        <w:rPr>
          <w:rFonts w:eastAsia="Calibri"/>
          <w:lang w:eastAsia="en-US"/>
        </w:rPr>
      </w:pPr>
      <w:r w:rsidRPr="005650E5">
        <w:rPr>
          <w:rFonts w:eastAsia="Calibri"/>
          <w:kern w:val="2"/>
          <w:lang w:eastAsia="en-US"/>
        </w:rPr>
        <w:t xml:space="preserve">1) </w:t>
      </w:r>
      <w:r w:rsidRPr="005650E5">
        <w:rPr>
          <w:rFonts w:eastAsia="Calibri"/>
          <w:lang w:eastAsia="en-US"/>
        </w:rPr>
        <w:t>на информационных стендах, расположенных в помещениях, занимаемых администрацией, или в помещениях МФЦ;</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2) на официальном сайте администрации, официальном сайте МФЦ;</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3) на Портале;</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 xml:space="preserve">4) </w:t>
      </w:r>
      <w:r w:rsidRPr="005650E5">
        <w:rPr>
          <w:rFonts w:eastAsia="Calibri"/>
          <w:lang w:eastAsia="en-US"/>
        </w:rPr>
        <w:t>лично у муниципального служащего администрации, у работников МФЦ</w:t>
      </w:r>
      <w:r w:rsidRPr="005650E5">
        <w:rPr>
          <w:rFonts w:eastAsia="Calibri"/>
          <w:kern w:val="2"/>
          <w:lang w:eastAsia="en-US"/>
        </w:rPr>
        <w:t>;</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 xml:space="preserve">5) </w:t>
      </w:r>
      <w:r w:rsidRPr="005650E5">
        <w:rPr>
          <w:rFonts w:eastAsia="Calibri"/>
          <w:lang w:eastAsia="en-US"/>
        </w:rPr>
        <w:t>путем обращения заявителя или его представителя в администрацию, МФЦ с использованием средств телефонной связи</w:t>
      </w:r>
      <w:r w:rsidRPr="005650E5">
        <w:rPr>
          <w:rFonts w:eastAsia="Calibri"/>
          <w:kern w:val="2"/>
          <w:lang w:eastAsia="en-US"/>
        </w:rPr>
        <w:t>;</w:t>
      </w:r>
    </w:p>
    <w:p w:rsidR="00A93A32" w:rsidRPr="005650E5" w:rsidRDefault="00A93A32" w:rsidP="00A93A32">
      <w:pPr>
        <w:autoSpaceDE w:val="0"/>
        <w:autoSpaceDN w:val="0"/>
        <w:adjustRightInd w:val="0"/>
        <w:ind w:firstLine="709"/>
        <w:jc w:val="both"/>
        <w:rPr>
          <w:rFonts w:eastAsia="Calibri"/>
          <w:lang w:eastAsia="en-US"/>
        </w:rPr>
      </w:pPr>
      <w:r w:rsidRPr="005650E5">
        <w:rPr>
          <w:rFonts w:eastAsia="Calibri"/>
          <w:kern w:val="2"/>
          <w:lang w:eastAsia="en-US"/>
        </w:rPr>
        <w:t xml:space="preserve">6) </w:t>
      </w:r>
      <w:r w:rsidRPr="005650E5">
        <w:rPr>
          <w:rFonts w:eastAsia="Calibri"/>
          <w:lang w:eastAsia="en-US"/>
        </w:rPr>
        <w:t>путем обращения заявителя или его представителя через организации почтовой связи в администрацию;</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lang w:eastAsia="en-US"/>
        </w:rPr>
        <w:t>7) по электронной почте администрации.</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 xml:space="preserve">169. При обращении заявителя или его представителя в администрацию </w:t>
      </w:r>
      <w:proofErr w:type="gramStart"/>
      <w:r w:rsidRPr="005650E5">
        <w:rPr>
          <w:rFonts w:eastAsia="Calibri"/>
          <w:kern w:val="2"/>
          <w:lang w:eastAsia="en-US"/>
        </w:rPr>
        <w:t xml:space="preserve">лично,  </w:t>
      </w:r>
      <w:r w:rsidRPr="005650E5">
        <w:rPr>
          <w:kern w:val="2"/>
          <w:lang w:eastAsia="en-US"/>
        </w:rPr>
        <w:t>через</w:t>
      </w:r>
      <w:proofErr w:type="gramEnd"/>
      <w:r w:rsidRPr="005650E5">
        <w:rPr>
          <w:kern w:val="2"/>
          <w:lang w:eastAsia="en-US"/>
        </w:rPr>
        <w:t xml:space="preserve"> организации почтовой связи,</w:t>
      </w:r>
      <w:r w:rsidRPr="005650E5">
        <w:rPr>
          <w:rFonts w:eastAsia="Calibri"/>
          <w:kern w:val="2"/>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A93A32" w:rsidRPr="005650E5" w:rsidRDefault="00A93A32" w:rsidP="00A93A32">
      <w:pPr>
        <w:autoSpaceDE w:val="0"/>
        <w:autoSpaceDN w:val="0"/>
        <w:adjustRightInd w:val="0"/>
        <w:jc w:val="center"/>
        <w:outlineLvl w:val="0"/>
        <w:rPr>
          <w:rFonts w:eastAsia="Calibri"/>
          <w:b/>
          <w:bCs/>
          <w:kern w:val="2"/>
          <w:lang w:eastAsia="en-US"/>
        </w:rPr>
      </w:pPr>
    </w:p>
    <w:p w:rsidR="00A93A32" w:rsidRPr="005650E5" w:rsidRDefault="00A93A32" w:rsidP="00A93A32">
      <w:pPr>
        <w:keepNext/>
        <w:keepLines/>
        <w:autoSpaceDE w:val="0"/>
        <w:autoSpaceDN w:val="0"/>
        <w:adjustRightInd w:val="0"/>
        <w:ind w:left="540"/>
        <w:jc w:val="center"/>
        <w:outlineLvl w:val="0"/>
        <w:rPr>
          <w:kern w:val="2"/>
        </w:rPr>
      </w:pPr>
      <w:r w:rsidRPr="005650E5">
        <w:rPr>
          <w:kern w:val="2"/>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650E5">
        <w:rPr>
          <w:kern w:val="2"/>
        </w:rPr>
        <w:br/>
        <w:t>в ходе предоставления муниципальной услуги</w:t>
      </w:r>
    </w:p>
    <w:p w:rsidR="00A93A32" w:rsidRPr="005650E5" w:rsidRDefault="00A93A32" w:rsidP="00A93A32">
      <w:pPr>
        <w:keepNext/>
        <w:keepLines/>
        <w:autoSpaceDE w:val="0"/>
        <w:autoSpaceDN w:val="0"/>
        <w:adjustRightInd w:val="0"/>
        <w:ind w:firstLine="709"/>
        <w:jc w:val="both"/>
        <w:rPr>
          <w:rFonts w:eastAsia="Calibri"/>
          <w:kern w:val="2"/>
          <w:lang w:eastAsia="en-US"/>
        </w:rPr>
      </w:pPr>
    </w:p>
    <w:p w:rsidR="00A93A32" w:rsidRPr="005650E5" w:rsidRDefault="00A93A32" w:rsidP="00A93A32">
      <w:pPr>
        <w:autoSpaceDE w:val="0"/>
        <w:autoSpaceDN w:val="0"/>
        <w:adjustRightInd w:val="0"/>
        <w:ind w:firstLine="709"/>
        <w:jc w:val="both"/>
        <w:rPr>
          <w:rFonts w:eastAsia="Calibri"/>
          <w:kern w:val="2"/>
          <w:lang w:eastAsia="en-US"/>
        </w:rPr>
      </w:pPr>
      <w:bookmarkStart w:id="13" w:name="Par28"/>
      <w:bookmarkEnd w:id="13"/>
      <w:r w:rsidRPr="005650E5">
        <w:rPr>
          <w:rFonts w:eastAsia="Calibri"/>
          <w:kern w:val="2"/>
          <w:lang w:eastAsia="en-US"/>
        </w:rPr>
        <w:t>170.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93A32" w:rsidRPr="005650E5"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1) Федеральный закон от 27 июля 2010 года № 210-ФЗ «Об организации предоставления государственных и муниципальных услуг»;</w:t>
      </w:r>
    </w:p>
    <w:p w:rsidR="00A93A32" w:rsidRDefault="00A93A32" w:rsidP="00A93A32">
      <w:pPr>
        <w:autoSpaceDE w:val="0"/>
        <w:autoSpaceDN w:val="0"/>
        <w:adjustRightInd w:val="0"/>
        <w:ind w:firstLine="709"/>
        <w:jc w:val="both"/>
        <w:rPr>
          <w:rFonts w:eastAsia="Calibri"/>
          <w:kern w:val="2"/>
          <w:lang w:eastAsia="en-US"/>
        </w:rPr>
      </w:pPr>
      <w:r w:rsidRPr="005650E5">
        <w:rPr>
          <w:rFonts w:eastAsia="Calibri"/>
          <w:kern w:val="2"/>
          <w:lang w:eastAsia="en-US"/>
        </w:rPr>
        <w:t xml:space="preserve"> 171. Информация, содержащаяся в настоящем разделе, подлежит размещению на Портале.</w:t>
      </w:r>
    </w:p>
    <w:p w:rsidR="00B211BC" w:rsidRDefault="00B211BC" w:rsidP="00A93A32">
      <w:pPr>
        <w:autoSpaceDE w:val="0"/>
        <w:autoSpaceDN w:val="0"/>
        <w:adjustRightInd w:val="0"/>
        <w:ind w:firstLine="709"/>
        <w:jc w:val="both"/>
        <w:rPr>
          <w:rFonts w:eastAsia="Calibri"/>
          <w:kern w:val="2"/>
          <w:lang w:eastAsia="en-US"/>
        </w:rPr>
      </w:pPr>
    </w:p>
    <w:tbl>
      <w:tblPr>
        <w:tblW w:w="0" w:type="auto"/>
        <w:tblLook w:val="04A0" w:firstRow="1" w:lastRow="0" w:firstColumn="1" w:lastColumn="0" w:noHBand="0" w:noVBand="1"/>
      </w:tblPr>
      <w:tblGrid>
        <w:gridCol w:w="4785"/>
        <w:gridCol w:w="4786"/>
      </w:tblGrid>
      <w:tr w:rsidR="00B211BC" w:rsidRPr="00E05DFB" w:rsidTr="00B211BC">
        <w:tc>
          <w:tcPr>
            <w:tcW w:w="9571" w:type="dxa"/>
            <w:gridSpan w:val="2"/>
            <w:shd w:val="clear" w:color="auto" w:fill="auto"/>
          </w:tcPr>
          <w:p w:rsidR="00B211BC" w:rsidRPr="006F6B45" w:rsidRDefault="00B211BC" w:rsidP="00B211BC">
            <w:pPr>
              <w:pStyle w:val="31"/>
              <w:spacing w:before="0"/>
              <w:jc w:val="center"/>
              <w:rPr>
                <w:rFonts w:ascii="Times New Roman" w:hAnsi="Times New Roman"/>
                <w:bCs w:val="0"/>
                <w:color w:val="auto"/>
                <w:sz w:val="20"/>
              </w:rPr>
            </w:pPr>
            <w:r w:rsidRPr="006F6B45">
              <w:rPr>
                <w:rFonts w:ascii="Times New Roman" w:hAnsi="Times New Roman"/>
                <w:bCs w:val="0"/>
                <w:color w:val="auto"/>
                <w:sz w:val="20"/>
              </w:rPr>
              <w:t>АДМИНИСТРАЦИЯ</w:t>
            </w:r>
          </w:p>
          <w:p w:rsidR="00B211BC" w:rsidRPr="006F6B45" w:rsidRDefault="00B211BC" w:rsidP="00B211BC">
            <w:pPr>
              <w:pStyle w:val="31"/>
              <w:spacing w:before="0"/>
              <w:jc w:val="center"/>
              <w:rPr>
                <w:rFonts w:ascii="Times New Roman" w:hAnsi="Times New Roman"/>
                <w:bCs w:val="0"/>
                <w:color w:val="auto"/>
                <w:sz w:val="20"/>
              </w:rPr>
            </w:pPr>
            <w:r w:rsidRPr="006F6B45">
              <w:rPr>
                <w:rFonts w:ascii="Times New Roman" w:hAnsi="Times New Roman"/>
                <w:bCs w:val="0"/>
                <w:color w:val="auto"/>
                <w:sz w:val="20"/>
              </w:rPr>
              <w:t>ЖИГАЛОВСКОГО МУНИЦИПАЛЬНОГО ОБРАЗОВАНИЯ</w:t>
            </w:r>
          </w:p>
          <w:p w:rsidR="00B211BC" w:rsidRPr="00E05DFB" w:rsidRDefault="00B211BC" w:rsidP="00B211BC">
            <w:pPr>
              <w:jc w:val="center"/>
              <w:rPr>
                <w:b/>
                <w:bCs/>
                <w:sz w:val="32"/>
                <w:szCs w:val="28"/>
              </w:rPr>
            </w:pPr>
            <w:r w:rsidRPr="006F6B45">
              <w:rPr>
                <w:b/>
                <w:bCs/>
              </w:rPr>
              <w:t>ПОСТАНОВЛЕНИЕ</w:t>
            </w:r>
          </w:p>
          <w:p w:rsidR="00B211BC" w:rsidRPr="00E05DFB" w:rsidRDefault="00B211BC" w:rsidP="00B211BC">
            <w:pPr>
              <w:jc w:val="center"/>
              <w:rPr>
                <w:b/>
                <w:bCs/>
                <w:sz w:val="32"/>
                <w:szCs w:val="28"/>
              </w:rPr>
            </w:pPr>
          </w:p>
        </w:tc>
      </w:tr>
      <w:tr w:rsidR="00B211BC" w:rsidRPr="006F6B45" w:rsidTr="00B211BC">
        <w:tc>
          <w:tcPr>
            <w:tcW w:w="4785" w:type="dxa"/>
            <w:shd w:val="clear" w:color="auto" w:fill="auto"/>
          </w:tcPr>
          <w:p w:rsidR="00B211BC" w:rsidRPr="006F6B45" w:rsidRDefault="00B211BC" w:rsidP="00B211BC">
            <w:pPr>
              <w:pStyle w:val="ad"/>
              <w:ind w:firstLine="567"/>
              <w:jc w:val="left"/>
              <w:rPr>
                <w:b w:val="0"/>
                <w:sz w:val="20"/>
              </w:rPr>
            </w:pPr>
            <w:r>
              <w:rPr>
                <w:b w:val="0"/>
                <w:sz w:val="20"/>
              </w:rPr>
              <w:t>09.11.2021г. № 88</w:t>
            </w:r>
          </w:p>
        </w:tc>
        <w:tc>
          <w:tcPr>
            <w:tcW w:w="4786" w:type="dxa"/>
            <w:shd w:val="clear" w:color="auto" w:fill="auto"/>
          </w:tcPr>
          <w:p w:rsidR="00B211BC" w:rsidRPr="006F6B45" w:rsidRDefault="00B211BC" w:rsidP="00B211BC">
            <w:pPr>
              <w:pStyle w:val="ad"/>
              <w:ind w:left="1317"/>
              <w:jc w:val="right"/>
              <w:rPr>
                <w:b w:val="0"/>
                <w:sz w:val="20"/>
              </w:rPr>
            </w:pPr>
            <w:proofErr w:type="spellStart"/>
            <w:r w:rsidRPr="006F6B45">
              <w:rPr>
                <w:b w:val="0"/>
                <w:sz w:val="20"/>
              </w:rPr>
              <w:t>рп</w:t>
            </w:r>
            <w:proofErr w:type="spellEnd"/>
            <w:r w:rsidRPr="006F6B45">
              <w:rPr>
                <w:b w:val="0"/>
                <w:sz w:val="20"/>
              </w:rPr>
              <w:t>. Жигалово</w:t>
            </w:r>
          </w:p>
        </w:tc>
      </w:tr>
    </w:tbl>
    <w:p w:rsidR="00B211BC" w:rsidRPr="00EA4495" w:rsidRDefault="00EA4495" w:rsidP="00EA4495">
      <w:pPr>
        <w:tabs>
          <w:tab w:val="left" w:pos="3626"/>
        </w:tabs>
        <w:rPr>
          <w:bCs/>
        </w:rPr>
      </w:pPr>
      <w:r>
        <w:rPr>
          <w:b/>
          <w:bCs/>
          <w:sz w:val="24"/>
          <w:szCs w:val="24"/>
        </w:rPr>
        <w:t xml:space="preserve">            </w:t>
      </w:r>
      <w:r w:rsidR="00B211BC" w:rsidRPr="00EA4495">
        <w:rPr>
          <w:bCs/>
        </w:rPr>
        <w:t>О проведении конкурса снежных фигур</w:t>
      </w:r>
    </w:p>
    <w:p w:rsidR="00B211BC" w:rsidRPr="00EA4495" w:rsidRDefault="00B211BC" w:rsidP="00B211BC">
      <w:pPr>
        <w:tabs>
          <w:tab w:val="left" w:pos="3626"/>
        </w:tabs>
        <w:ind w:left="709"/>
        <w:rPr>
          <w:bCs/>
        </w:rPr>
      </w:pPr>
      <w:r w:rsidRPr="00EA4495">
        <w:rPr>
          <w:rStyle w:val="c0"/>
          <w:color w:val="000000"/>
        </w:rPr>
        <w:t>«Снежная фантазия-2021»</w:t>
      </w:r>
    </w:p>
    <w:p w:rsidR="00B211BC" w:rsidRPr="00B211BC" w:rsidRDefault="00B211BC" w:rsidP="00B211BC"/>
    <w:p w:rsidR="00B211BC" w:rsidRPr="00B211BC" w:rsidRDefault="00B211BC" w:rsidP="00B211BC">
      <w:pPr>
        <w:ind w:firstLine="709"/>
        <w:jc w:val="both"/>
      </w:pPr>
      <w:r w:rsidRPr="00B211BC">
        <w:rPr>
          <w:bCs/>
        </w:rPr>
        <w:t xml:space="preserve">Руководствуясь ст. 14 Федерального закона от 06.10.2003 № 131 –ФЗ «Об общих принципах организации местного самоуправления в Российской Федерации», Устава Администрации </w:t>
      </w:r>
      <w:proofErr w:type="spellStart"/>
      <w:r w:rsidRPr="00B211BC">
        <w:rPr>
          <w:bCs/>
        </w:rPr>
        <w:t>Жигаловского</w:t>
      </w:r>
      <w:proofErr w:type="spellEnd"/>
      <w:r w:rsidRPr="00B211BC">
        <w:rPr>
          <w:bCs/>
        </w:rPr>
        <w:t xml:space="preserve"> муниципального образования:</w:t>
      </w:r>
    </w:p>
    <w:p w:rsidR="00B211BC" w:rsidRPr="00B211BC" w:rsidRDefault="00B211BC" w:rsidP="00B211BC">
      <w:pPr>
        <w:ind w:firstLine="709"/>
        <w:jc w:val="both"/>
      </w:pPr>
      <w:r w:rsidRPr="00B211BC">
        <w:t xml:space="preserve">Администрация </w:t>
      </w:r>
      <w:proofErr w:type="spellStart"/>
      <w:r w:rsidRPr="00B211BC">
        <w:t>Жигаловского</w:t>
      </w:r>
      <w:proofErr w:type="spellEnd"/>
      <w:r w:rsidRPr="00B211BC">
        <w:t xml:space="preserve"> муниципального образования постановляет:</w:t>
      </w:r>
    </w:p>
    <w:p w:rsidR="00B211BC" w:rsidRPr="00B211BC" w:rsidRDefault="00B211BC" w:rsidP="00B211BC">
      <w:pPr>
        <w:ind w:firstLine="709"/>
        <w:jc w:val="both"/>
      </w:pPr>
    </w:p>
    <w:p w:rsidR="00B211BC" w:rsidRPr="00B211BC" w:rsidRDefault="00B211BC" w:rsidP="006A2B63">
      <w:pPr>
        <w:numPr>
          <w:ilvl w:val="0"/>
          <w:numId w:val="21"/>
        </w:numPr>
        <w:tabs>
          <w:tab w:val="left" w:pos="0"/>
        </w:tabs>
        <w:ind w:left="0" w:firstLine="709"/>
        <w:jc w:val="both"/>
        <w:rPr>
          <w:bCs/>
        </w:rPr>
      </w:pPr>
      <w:r w:rsidRPr="00B211BC">
        <w:rPr>
          <w:bCs/>
        </w:rPr>
        <w:t xml:space="preserve">Провести на территории </w:t>
      </w:r>
      <w:proofErr w:type="spellStart"/>
      <w:r w:rsidRPr="00B211BC">
        <w:rPr>
          <w:bCs/>
        </w:rPr>
        <w:t>р.п</w:t>
      </w:r>
      <w:proofErr w:type="spellEnd"/>
      <w:r w:rsidRPr="00B211BC">
        <w:rPr>
          <w:bCs/>
        </w:rPr>
        <w:t>. Жигалово конкурс снежных фигур «Снежная фантазия-2021» (далее конкурс).</w:t>
      </w:r>
    </w:p>
    <w:p w:rsidR="00B211BC" w:rsidRPr="00B211BC" w:rsidRDefault="00B211BC" w:rsidP="006A2B63">
      <w:pPr>
        <w:numPr>
          <w:ilvl w:val="0"/>
          <w:numId w:val="21"/>
        </w:numPr>
        <w:tabs>
          <w:tab w:val="left" w:pos="0"/>
        </w:tabs>
        <w:ind w:left="0" w:firstLine="709"/>
        <w:jc w:val="both"/>
        <w:rPr>
          <w:bCs/>
        </w:rPr>
      </w:pPr>
      <w:r w:rsidRPr="00B211BC">
        <w:rPr>
          <w:bCs/>
        </w:rPr>
        <w:t>Утвердить Положение о конкурсе согласно приложению №1.</w:t>
      </w:r>
    </w:p>
    <w:p w:rsidR="00B211BC" w:rsidRPr="00B211BC" w:rsidRDefault="00B211BC" w:rsidP="006A2B63">
      <w:pPr>
        <w:numPr>
          <w:ilvl w:val="0"/>
          <w:numId w:val="21"/>
        </w:numPr>
        <w:tabs>
          <w:tab w:val="left" w:pos="0"/>
        </w:tabs>
        <w:ind w:left="0" w:firstLine="709"/>
        <w:jc w:val="both"/>
        <w:rPr>
          <w:bCs/>
        </w:rPr>
      </w:pPr>
      <w:r w:rsidRPr="00B211BC">
        <w:rPr>
          <w:bCs/>
        </w:rPr>
        <w:lastRenderedPageBreak/>
        <w:t>Утвердить состав конкурсной комиссии согласно приложению №2.</w:t>
      </w:r>
    </w:p>
    <w:p w:rsidR="00B211BC" w:rsidRPr="00B211BC" w:rsidRDefault="00B211BC" w:rsidP="006A2B63">
      <w:pPr>
        <w:numPr>
          <w:ilvl w:val="0"/>
          <w:numId w:val="21"/>
        </w:numPr>
        <w:tabs>
          <w:tab w:val="left" w:pos="0"/>
        </w:tabs>
        <w:ind w:left="0" w:firstLine="709"/>
        <w:jc w:val="both"/>
        <w:rPr>
          <w:bCs/>
        </w:rPr>
      </w:pPr>
      <w:r w:rsidRPr="00B211BC">
        <w:rPr>
          <w:bCs/>
        </w:rPr>
        <w:t>Утвердить форму заявки согласно приложению №3.</w:t>
      </w:r>
    </w:p>
    <w:p w:rsidR="00B211BC" w:rsidRPr="00B211BC" w:rsidRDefault="00B211BC" w:rsidP="006A2B63">
      <w:pPr>
        <w:numPr>
          <w:ilvl w:val="0"/>
          <w:numId w:val="21"/>
        </w:numPr>
        <w:tabs>
          <w:tab w:val="left" w:pos="-142"/>
          <w:tab w:val="left" w:pos="0"/>
        </w:tabs>
        <w:ind w:left="0" w:firstLine="709"/>
        <w:jc w:val="both"/>
        <w:rPr>
          <w:bCs/>
        </w:rPr>
      </w:pPr>
      <w:r w:rsidRPr="00B211BC">
        <w:t xml:space="preserve">Каниной Е.И., начальнику общего отдела администрации </w:t>
      </w:r>
      <w:proofErr w:type="spellStart"/>
      <w:r w:rsidRPr="00B211BC">
        <w:t>Жигаловского</w:t>
      </w:r>
      <w:proofErr w:type="spellEnd"/>
      <w:r w:rsidRPr="00B211BC">
        <w:t xml:space="preserve"> муниципального образования, разместить настоящее постановление на официальном сайте администрации </w:t>
      </w:r>
      <w:proofErr w:type="spellStart"/>
      <w:r w:rsidRPr="00B211BC">
        <w:t>Жигаловского</w:t>
      </w:r>
      <w:proofErr w:type="spellEnd"/>
      <w:r w:rsidRPr="00B211BC">
        <w:t xml:space="preserve"> муниципального образования.</w:t>
      </w:r>
    </w:p>
    <w:p w:rsidR="00B211BC" w:rsidRPr="00B211BC" w:rsidRDefault="00B211BC" w:rsidP="006A2B63">
      <w:pPr>
        <w:numPr>
          <w:ilvl w:val="0"/>
          <w:numId w:val="21"/>
        </w:numPr>
        <w:tabs>
          <w:tab w:val="left" w:pos="0"/>
        </w:tabs>
        <w:ind w:left="0" w:firstLine="709"/>
        <w:jc w:val="both"/>
        <w:rPr>
          <w:bCs/>
        </w:rPr>
      </w:pPr>
      <w:r w:rsidRPr="00B211BC">
        <w:t>Настоящее постановление вступает в силу после его официального опубликования.</w:t>
      </w:r>
    </w:p>
    <w:p w:rsidR="00B211BC" w:rsidRPr="00B211BC" w:rsidRDefault="00B211BC" w:rsidP="006A2B63">
      <w:pPr>
        <w:numPr>
          <w:ilvl w:val="0"/>
          <w:numId w:val="21"/>
        </w:numPr>
        <w:tabs>
          <w:tab w:val="left" w:pos="0"/>
        </w:tabs>
        <w:ind w:left="0" w:firstLine="709"/>
        <w:jc w:val="both"/>
        <w:rPr>
          <w:bCs/>
        </w:rPr>
      </w:pPr>
      <w:r w:rsidRPr="00B211BC">
        <w:t>Контроль за выполнением постановления оставляю за собой.</w:t>
      </w:r>
    </w:p>
    <w:p w:rsidR="00B211BC" w:rsidRPr="00B211BC" w:rsidRDefault="00B211BC" w:rsidP="00B211BC">
      <w:pPr>
        <w:ind w:firstLine="709"/>
        <w:jc w:val="both"/>
      </w:pPr>
    </w:p>
    <w:p w:rsidR="00B211BC" w:rsidRPr="00B211BC" w:rsidRDefault="00B211BC" w:rsidP="00B211BC">
      <w:pPr>
        <w:ind w:firstLine="709"/>
        <w:jc w:val="both"/>
      </w:pPr>
    </w:p>
    <w:p w:rsidR="00B211BC" w:rsidRPr="00B211BC" w:rsidRDefault="00B211BC" w:rsidP="00B211BC">
      <w:pPr>
        <w:ind w:firstLine="709"/>
        <w:jc w:val="both"/>
        <w:outlineLvl w:val="0"/>
      </w:pPr>
      <w:r w:rsidRPr="00B211BC">
        <w:t xml:space="preserve">Глава </w:t>
      </w:r>
      <w:proofErr w:type="spellStart"/>
      <w:r w:rsidRPr="00B211BC">
        <w:t>Жигаловского</w:t>
      </w:r>
      <w:proofErr w:type="spellEnd"/>
    </w:p>
    <w:p w:rsidR="00B211BC" w:rsidRPr="00B211BC" w:rsidRDefault="00B211BC" w:rsidP="00B211BC">
      <w:pPr>
        <w:ind w:firstLine="709"/>
        <w:jc w:val="both"/>
      </w:pPr>
      <w:r w:rsidRPr="00B211BC">
        <w:t>муниципального образования</w:t>
      </w:r>
      <w:r w:rsidRPr="00B211BC">
        <w:tab/>
      </w:r>
      <w:r w:rsidRPr="00B211BC">
        <w:tab/>
      </w:r>
      <w:r w:rsidRPr="00B211BC">
        <w:tab/>
      </w:r>
      <w:r w:rsidRPr="00B211BC">
        <w:tab/>
      </w:r>
      <w:r w:rsidRPr="00B211BC">
        <w:tab/>
        <w:t xml:space="preserve">Д.А. </w:t>
      </w:r>
      <w:proofErr w:type="spellStart"/>
      <w:r w:rsidRPr="00B211BC">
        <w:t>Лунёв</w:t>
      </w:r>
      <w:proofErr w:type="spellEnd"/>
    </w:p>
    <w:p w:rsidR="00B211BC" w:rsidRDefault="00B211BC" w:rsidP="00B211BC">
      <w:pPr>
        <w:jc w:val="both"/>
      </w:pPr>
    </w:p>
    <w:p w:rsidR="00EA4495" w:rsidRDefault="00B211BC" w:rsidP="00B211BC">
      <w:pPr>
        <w:jc w:val="both"/>
      </w:pPr>
      <w:r>
        <w:t xml:space="preserve">                                                                                                                                                                                                     </w:t>
      </w:r>
      <w:r w:rsidR="00EA4495">
        <w:t xml:space="preserve">   </w:t>
      </w:r>
    </w:p>
    <w:p w:rsidR="00B211BC" w:rsidRPr="00B211BC" w:rsidRDefault="00EA4495" w:rsidP="00B211BC">
      <w:pPr>
        <w:jc w:val="both"/>
      </w:pPr>
      <w:r>
        <w:t xml:space="preserve">                                                                                                                                                             </w:t>
      </w:r>
      <w:r w:rsidR="00B211BC" w:rsidRPr="00B211BC">
        <w:t xml:space="preserve">Приложение № 1 </w:t>
      </w:r>
    </w:p>
    <w:p w:rsidR="00B211BC" w:rsidRPr="00B211BC" w:rsidRDefault="00B211BC" w:rsidP="00B211BC">
      <w:pPr>
        <w:jc w:val="right"/>
      </w:pPr>
      <w:r w:rsidRPr="00B211BC">
        <w:t xml:space="preserve">к Постановлению </w:t>
      </w:r>
    </w:p>
    <w:p w:rsidR="00B211BC" w:rsidRPr="00B211BC" w:rsidRDefault="00B211BC" w:rsidP="00B211BC">
      <w:pPr>
        <w:jc w:val="right"/>
      </w:pPr>
      <w:r w:rsidRPr="00B211BC">
        <w:t xml:space="preserve">администрации </w:t>
      </w:r>
      <w:proofErr w:type="spellStart"/>
      <w:r w:rsidRPr="00B211BC">
        <w:t>Жигаловского</w:t>
      </w:r>
      <w:proofErr w:type="spellEnd"/>
      <w:r w:rsidRPr="00B211BC">
        <w:t xml:space="preserve"> МО</w:t>
      </w:r>
    </w:p>
    <w:p w:rsidR="00B211BC" w:rsidRPr="00B211BC" w:rsidRDefault="00B211BC" w:rsidP="00B211BC">
      <w:pPr>
        <w:jc w:val="right"/>
      </w:pPr>
      <w:r w:rsidRPr="00B211BC">
        <w:t xml:space="preserve"> от 09.11.2021г №88 </w:t>
      </w:r>
    </w:p>
    <w:p w:rsidR="00B211BC" w:rsidRPr="00B211BC" w:rsidRDefault="00B211BC" w:rsidP="00B211BC">
      <w:pPr>
        <w:pStyle w:val="c13"/>
        <w:shd w:val="clear" w:color="auto" w:fill="FFFFFF"/>
        <w:spacing w:before="0" w:beforeAutospacing="0" w:after="0" w:afterAutospacing="0"/>
        <w:rPr>
          <w:rStyle w:val="c0"/>
          <w:color w:val="000000"/>
          <w:sz w:val="20"/>
          <w:szCs w:val="20"/>
        </w:rPr>
      </w:pPr>
    </w:p>
    <w:p w:rsidR="00B211BC" w:rsidRPr="00B211BC" w:rsidRDefault="00B211BC" w:rsidP="00B211BC">
      <w:pPr>
        <w:pStyle w:val="c13"/>
        <w:shd w:val="clear" w:color="auto" w:fill="FFFFFF"/>
        <w:spacing w:before="0" w:beforeAutospacing="0" w:after="0" w:afterAutospacing="0"/>
        <w:jc w:val="center"/>
        <w:rPr>
          <w:rFonts w:ascii="Arial" w:hAnsi="Arial" w:cs="Arial"/>
          <w:b/>
          <w:bCs/>
          <w:color w:val="000000"/>
          <w:sz w:val="20"/>
          <w:szCs w:val="20"/>
        </w:rPr>
      </w:pPr>
      <w:r w:rsidRPr="00B211BC">
        <w:rPr>
          <w:rStyle w:val="c0"/>
          <w:bCs/>
          <w:color w:val="000000"/>
          <w:sz w:val="20"/>
          <w:szCs w:val="20"/>
        </w:rPr>
        <w:t>ПОЛОЖЕНИЕ</w:t>
      </w:r>
    </w:p>
    <w:p w:rsidR="00B211BC" w:rsidRPr="00B211BC" w:rsidRDefault="00B211BC" w:rsidP="00B211BC">
      <w:pPr>
        <w:pStyle w:val="c8"/>
        <w:shd w:val="clear" w:color="auto" w:fill="FFFFFF"/>
        <w:spacing w:before="0" w:beforeAutospacing="0" w:after="0" w:afterAutospacing="0"/>
        <w:jc w:val="center"/>
        <w:rPr>
          <w:rFonts w:ascii="Arial" w:hAnsi="Arial" w:cs="Arial"/>
          <w:b/>
          <w:bCs/>
          <w:color w:val="000000"/>
          <w:sz w:val="20"/>
          <w:szCs w:val="20"/>
        </w:rPr>
      </w:pPr>
      <w:r w:rsidRPr="00B211BC">
        <w:rPr>
          <w:rStyle w:val="c0"/>
          <w:bCs/>
          <w:color w:val="000000"/>
          <w:sz w:val="20"/>
          <w:szCs w:val="20"/>
        </w:rPr>
        <w:t>о проведении конкурса снежных фигур</w:t>
      </w:r>
    </w:p>
    <w:p w:rsidR="00B211BC" w:rsidRPr="00EA4495" w:rsidRDefault="00B211BC" w:rsidP="00EA4495">
      <w:pPr>
        <w:pStyle w:val="c13"/>
        <w:shd w:val="clear" w:color="auto" w:fill="FFFFFF"/>
        <w:spacing w:before="0" w:beforeAutospacing="0" w:after="0" w:afterAutospacing="0"/>
        <w:jc w:val="center"/>
        <w:rPr>
          <w:rStyle w:val="c0"/>
          <w:b/>
          <w:bCs/>
          <w:color w:val="000000"/>
          <w:sz w:val="20"/>
          <w:szCs w:val="20"/>
        </w:rPr>
      </w:pPr>
      <w:r w:rsidRPr="00B211BC">
        <w:rPr>
          <w:rStyle w:val="c0"/>
          <w:bCs/>
          <w:color w:val="000000"/>
          <w:sz w:val="20"/>
          <w:szCs w:val="20"/>
        </w:rPr>
        <w:t xml:space="preserve"> «Снежная фантазия-2021»</w:t>
      </w:r>
    </w:p>
    <w:p w:rsidR="00B211BC" w:rsidRPr="00B211BC" w:rsidRDefault="00B211BC" w:rsidP="006A2B63">
      <w:pPr>
        <w:pStyle w:val="a6"/>
        <w:numPr>
          <w:ilvl w:val="0"/>
          <w:numId w:val="22"/>
        </w:numPr>
        <w:shd w:val="clear" w:color="auto" w:fill="FFFFFF"/>
        <w:ind w:hanging="218"/>
        <w:contextualSpacing/>
        <w:jc w:val="center"/>
        <w:rPr>
          <w:rFonts w:ascii="Arial" w:hAnsi="Arial" w:cs="Arial"/>
          <w:color w:val="000000"/>
          <w:sz w:val="20"/>
          <w:szCs w:val="20"/>
        </w:rPr>
      </w:pPr>
      <w:r w:rsidRPr="00B211BC">
        <w:rPr>
          <w:b/>
          <w:bCs/>
          <w:color w:val="000000"/>
          <w:sz w:val="20"/>
          <w:szCs w:val="20"/>
        </w:rPr>
        <w:t>Общее положение</w:t>
      </w:r>
    </w:p>
    <w:p w:rsidR="00B211BC" w:rsidRPr="00B211BC" w:rsidRDefault="00B211BC" w:rsidP="006A2B63">
      <w:pPr>
        <w:pStyle w:val="a6"/>
        <w:numPr>
          <w:ilvl w:val="1"/>
          <w:numId w:val="22"/>
        </w:numPr>
        <w:shd w:val="clear" w:color="auto" w:fill="FFFFFF"/>
        <w:ind w:left="567" w:hanging="567"/>
        <w:contextualSpacing/>
        <w:jc w:val="both"/>
        <w:rPr>
          <w:color w:val="000000"/>
          <w:sz w:val="20"/>
          <w:szCs w:val="20"/>
        </w:rPr>
      </w:pPr>
      <w:r w:rsidRPr="00B211BC">
        <w:rPr>
          <w:color w:val="000000"/>
          <w:sz w:val="20"/>
          <w:szCs w:val="20"/>
        </w:rPr>
        <w:t xml:space="preserve">Настоящее Положение о проведении конкурса снежных </w:t>
      </w:r>
      <w:r w:rsidRPr="00B211BC">
        <w:rPr>
          <w:rStyle w:val="c0"/>
          <w:color w:val="000000"/>
          <w:sz w:val="20"/>
          <w:szCs w:val="20"/>
        </w:rPr>
        <w:t>фигур</w:t>
      </w:r>
      <w:r w:rsidRPr="00B211BC">
        <w:rPr>
          <w:color w:val="000000"/>
          <w:sz w:val="20"/>
          <w:szCs w:val="20"/>
        </w:rPr>
        <w:t xml:space="preserve"> (далее - конкурс) определяет порядок организации и проведения конкурса на лучшее создание снежной </w:t>
      </w:r>
      <w:r w:rsidRPr="00B211BC">
        <w:rPr>
          <w:rStyle w:val="c0"/>
          <w:color w:val="000000"/>
          <w:sz w:val="20"/>
          <w:szCs w:val="20"/>
        </w:rPr>
        <w:t>фигуры</w:t>
      </w:r>
      <w:r w:rsidRPr="00B211BC">
        <w:rPr>
          <w:color w:val="000000"/>
          <w:sz w:val="20"/>
          <w:szCs w:val="20"/>
        </w:rPr>
        <w:t>, в том числе условия участия в конкурсе, рассмотрение конкурсных объектов и выявление победителя, объявление результатов конкурса.</w:t>
      </w:r>
    </w:p>
    <w:p w:rsidR="00B211BC" w:rsidRPr="00B211BC" w:rsidRDefault="00B211BC" w:rsidP="006A2B63">
      <w:pPr>
        <w:pStyle w:val="a6"/>
        <w:numPr>
          <w:ilvl w:val="1"/>
          <w:numId w:val="22"/>
        </w:numPr>
        <w:shd w:val="clear" w:color="auto" w:fill="FFFFFF"/>
        <w:ind w:left="567" w:hanging="567"/>
        <w:contextualSpacing/>
        <w:jc w:val="both"/>
        <w:rPr>
          <w:color w:val="000000"/>
          <w:sz w:val="20"/>
          <w:szCs w:val="20"/>
        </w:rPr>
      </w:pPr>
      <w:r w:rsidRPr="00B211BC">
        <w:rPr>
          <w:color w:val="000000"/>
          <w:sz w:val="20"/>
          <w:szCs w:val="20"/>
        </w:rPr>
        <w:t xml:space="preserve">Организаторами конкурса является Администрация </w:t>
      </w:r>
      <w:proofErr w:type="spellStart"/>
      <w:r w:rsidRPr="00B211BC">
        <w:rPr>
          <w:color w:val="000000"/>
          <w:sz w:val="20"/>
          <w:szCs w:val="20"/>
        </w:rPr>
        <w:t>Жигаловского</w:t>
      </w:r>
      <w:proofErr w:type="spellEnd"/>
      <w:r w:rsidRPr="00B211BC">
        <w:rPr>
          <w:color w:val="000000"/>
          <w:sz w:val="20"/>
          <w:szCs w:val="20"/>
        </w:rPr>
        <w:t xml:space="preserve"> муниципального образования (далее – Администрация).</w:t>
      </w:r>
    </w:p>
    <w:p w:rsidR="00B211BC" w:rsidRPr="00B211BC" w:rsidRDefault="00B211BC" w:rsidP="006A2B63">
      <w:pPr>
        <w:pStyle w:val="a6"/>
        <w:numPr>
          <w:ilvl w:val="1"/>
          <w:numId w:val="22"/>
        </w:numPr>
        <w:shd w:val="clear" w:color="auto" w:fill="FFFFFF"/>
        <w:ind w:left="567" w:hanging="567"/>
        <w:contextualSpacing/>
        <w:jc w:val="both"/>
        <w:rPr>
          <w:color w:val="000000"/>
          <w:sz w:val="20"/>
          <w:szCs w:val="20"/>
        </w:rPr>
      </w:pPr>
      <w:r w:rsidRPr="00B211BC">
        <w:rPr>
          <w:color w:val="000000"/>
          <w:sz w:val="20"/>
          <w:szCs w:val="20"/>
        </w:rPr>
        <w:t>Участниками</w:t>
      </w:r>
      <w:r w:rsidRPr="00B211BC">
        <w:rPr>
          <w:b/>
          <w:color w:val="000000"/>
          <w:sz w:val="20"/>
          <w:szCs w:val="20"/>
        </w:rPr>
        <w:t xml:space="preserve"> </w:t>
      </w:r>
      <w:r w:rsidRPr="00B211BC">
        <w:rPr>
          <w:color w:val="000000"/>
          <w:sz w:val="20"/>
          <w:szCs w:val="20"/>
        </w:rPr>
        <w:t xml:space="preserve">конкурса могут стать команды учреждений и организаций </w:t>
      </w:r>
      <w:proofErr w:type="spellStart"/>
      <w:r w:rsidRPr="00B211BC">
        <w:rPr>
          <w:color w:val="000000"/>
          <w:sz w:val="20"/>
          <w:szCs w:val="20"/>
        </w:rPr>
        <w:t>р.п</w:t>
      </w:r>
      <w:proofErr w:type="spellEnd"/>
      <w:r w:rsidRPr="00B211BC">
        <w:rPr>
          <w:color w:val="000000"/>
          <w:sz w:val="20"/>
          <w:szCs w:val="20"/>
        </w:rPr>
        <w:t xml:space="preserve">. Жигалово, семейные, детские и молодёжные команды, а также отдельные участники, подавшие письменные заявки на участие в конкурсе. </w:t>
      </w:r>
    </w:p>
    <w:p w:rsidR="00B211BC" w:rsidRPr="00B211BC" w:rsidRDefault="00B211BC" w:rsidP="00B211BC">
      <w:pPr>
        <w:pStyle w:val="a6"/>
        <w:shd w:val="clear" w:color="auto" w:fill="FFFFFF"/>
        <w:ind w:left="426" w:hanging="360"/>
        <w:jc w:val="both"/>
        <w:rPr>
          <w:color w:val="000000"/>
          <w:sz w:val="20"/>
          <w:szCs w:val="20"/>
        </w:rPr>
      </w:pPr>
    </w:p>
    <w:p w:rsidR="00B211BC" w:rsidRPr="00B211BC" w:rsidRDefault="00B211BC" w:rsidP="006A2B63">
      <w:pPr>
        <w:pStyle w:val="a6"/>
        <w:numPr>
          <w:ilvl w:val="0"/>
          <w:numId w:val="22"/>
        </w:numPr>
        <w:shd w:val="clear" w:color="auto" w:fill="FFFFFF"/>
        <w:ind w:left="426" w:firstLine="0"/>
        <w:contextualSpacing/>
        <w:jc w:val="center"/>
        <w:rPr>
          <w:rFonts w:ascii="Arial" w:hAnsi="Arial" w:cs="Arial"/>
          <w:color w:val="000000"/>
          <w:sz w:val="20"/>
          <w:szCs w:val="20"/>
        </w:rPr>
      </w:pPr>
      <w:r w:rsidRPr="00B211BC">
        <w:rPr>
          <w:b/>
          <w:bCs/>
          <w:color w:val="000000"/>
          <w:sz w:val="20"/>
          <w:szCs w:val="20"/>
        </w:rPr>
        <w:t>Основные цели и задачи конкурса</w:t>
      </w:r>
    </w:p>
    <w:p w:rsidR="00B211BC" w:rsidRPr="00B211BC" w:rsidRDefault="00B211BC" w:rsidP="006A2B63">
      <w:pPr>
        <w:pStyle w:val="a6"/>
        <w:numPr>
          <w:ilvl w:val="1"/>
          <w:numId w:val="22"/>
        </w:numPr>
        <w:shd w:val="clear" w:color="auto" w:fill="FFFFFF"/>
        <w:ind w:left="567" w:hanging="567"/>
        <w:contextualSpacing/>
        <w:jc w:val="both"/>
        <w:rPr>
          <w:rFonts w:ascii="Arial" w:hAnsi="Arial" w:cs="Arial"/>
          <w:color w:val="000000"/>
          <w:sz w:val="20"/>
          <w:szCs w:val="20"/>
        </w:rPr>
      </w:pPr>
      <w:r w:rsidRPr="00B211BC">
        <w:rPr>
          <w:bCs/>
          <w:color w:val="000000"/>
          <w:sz w:val="20"/>
          <w:szCs w:val="20"/>
        </w:rPr>
        <w:t>Целью конкурса является:</w:t>
      </w:r>
      <w:r w:rsidRPr="00B211BC">
        <w:rPr>
          <w:color w:val="000000"/>
          <w:sz w:val="20"/>
          <w:szCs w:val="20"/>
        </w:rPr>
        <w:t> </w:t>
      </w:r>
    </w:p>
    <w:p w:rsidR="00B211BC" w:rsidRPr="00B211BC" w:rsidRDefault="00B211BC" w:rsidP="00B211BC">
      <w:pPr>
        <w:pStyle w:val="a6"/>
        <w:shd w:val="clear" w:color="auto" w:fill="FFFFFF"/>
        <w:ind w:left="851" w:hanging="851"/>
        <w:jc w:val="both"/>
        <w:rPr>
          <w:color w:val="000000"/>
          <w:sz w:val="20"/>
          <w:szCs w:val="20"/>
        </w:rPr>
      </w:pPr>
      <w:r w:rsidRPr="00B211BC">
        <w:rPr>
          <w:color w:val="000000"/>
          <w:sz w:val="20"/>
          <w:szCs w:val="20"/>
        </w:rPr>
        <w:t>-пропаганда спорта и здорового образа жизни;</w:t>
      </w:r>
    </w:p>
    <w:p w:rsidR="00B211BC" w:rsidRPr="00B211BC" w:rsidRDefault="00B211BC" w:rsidP="00B211BC">
      <w:pPr>
        <w:pStyle w:val="a6"/>
        <w:shd w:val="clear" w:color="auto" w:fill="FFFFFF"/>
        <w:ind w:left="567" w:hanging="567"/>
        <w:jc w:val="both"/>
        <w:rPr>
          <w:color w:val="000000"/>
          <w:sz w:val="20"/>
          <w:szCs w:val="20"/>
        </w:rPr>
      </w:pPr>
      <w:r w:rsidRPr="00B211BC">
        <w:rPr>
          <w:color w:val="000000"/>
          <w:sz w:val="20"/>
          <w:szCs w:val="20"/>
        </w:rPr>
        <w:t>-создание возможности для реализации творческого потенциала жителей поселка;</w:t>
      </w:r>
    </w:p>
    <w:p w:rsidR="00B211BC" w:rsidRPr="00B211BC" w:rsidRDefault="00B211BC" w:rsidP="00B211BC">
      <w:pPr>
        <w:pStyle w:val="a6"/>
        <w:shd w:val="clear" w:color="auto" w:fill="FFFFFF"/>
        <w:ind w:left="851" w:hanging="851"/>
        <w:jc w:val="both"/>
        <w:rPr>
          <w:rFonts w:ascii="Arial" w:hAnsi="Arial" w:cs="Arial"/>
          <w:color w:val="000000"/>
          <w:sz w:val="20"/>
          <w:szCs w:val="20"/>
        </w:rPr>
      </w:pPr>
      <w:r w:rsidRPr="00B211BC">
        <w:rPr>
          <w:color w:val="000000"/>
          <w:sz w:val="20"/>
          <w:szCs w:val="20"/>
        </w:rPr>
        <w:t xml:space="preserve">-улучшение эстетического облика </w:t>
      </w:r>
      <w:proofErr w:type="spellStart"/>
      <w:r w:rsidRPr="00B211BC">
        <w:rPr>
          <w:color w:val="000000"/>
          <w:sz w:val="20"/>
          <w:szCs w:val="20"/>
        </w:rPr>
        <w:t>р.п</w:t>
      </w:r>
      <w:proofErr w:type="spellEnd"/>
      <w:r w:rsidRPr="00B211BC">
        <w:rPr>
          <w:color w:val="000000"/>
          <w:sz w:val="20"/>
          <w:szCs w:val="20"/>
        </w:rPr>
        <w:t>. Жигалово.</w:t>
      </w:r>
    </w:p>
    <w:p w:rsidR="00B211BC" w:rsidRPr="00B211BC" w:rsidRDefault="00B211BC" w:rsidP="006A2B63">
      <w:pPr>
        <w:pStyle w:val="a6"/>
        <w:numPr>
          <w:ilvl w:val="1"/>
          <w:numId w:val="22"/>
        </w:numPr>
        <w:shd w:val="clear" w:color="auto" w:fill="FFFFFF"/>
        <w:ind w:left="567" w:hanging="567"/>
        <w:contextualSpacing/>
        <w:jc w:val="both"/>
        <w:rPr>
          <w:rFonts w:ascii="Arial" w:hAnsi="Arial" w:cs="Arial"/>
          <w:color w:val="000000"/>
          <w:sz w:val="20"/>
          <w:szCs w:val="20"/>
        </w:rPr>
      </w:pPr>
      <w:r w:rsidRPr="00B211BC">
        <w:rPr>
          <w:bCs/>
          <w:color w:val="000000"/>
          <w:sz w:val="20"/>
          <w:szCs w:val="20"/>
        </w:rPr>
        <w:t xml:space="preserve">Конкурс </w:t>
      </w:r>
      <w:proofErr w:type="gramStart"/>
      <w:r w:rsidRPr="00B211BC">
        <w:rPr>
          <w:bCs/>
          <w:color w:val="000000"/>
          <w:sz w:val="20"/>
          <w:szCs w:val="20"/>
        </w:rPr>
        <w:t>направлен  на</w:t>
      </w:r>
      <w:proofErr w:type="gramEnd"/>
      <w:r w:rsidRPr="00B211BC">
        <w:rPr>
          <w:bCs/>
          <w:color w:val="000000"/>
          <w:sz w:val="20"/>
          <w:szCs w:val="20"/>
        </w:rPr>
        <w:t xml:space="preserve"> решение следующих задач:</w:t>
      </w:r>
      <w:r w:rsidRPr="00B211BC">
        <w:rPr>
          <w:color w:val="000000"/>
          <w:sz w:val="20"/>
          <w:szCs w:val="20"/>
        </w:rPr>
        <w:t>  </w:t>
      </w:r>
    </w:p>
    <w:p w:rsidR="00B211BC" w:rsidRPr="00B211BC" w:rsidRDefault="00B211BC" w:rsidP="00B211BC">
      <w:pPr>
        <w:pStyle w:val="a6"/>
        <w:shd w:val="clear" w:color="auto" w:fill="FFFFFF"/>
        <w:ind w:left="0"/>
        <w:jc w:val="both"/>
        <w:rPr>
          <w:color w:val="000000"/>
          <w:sz w:val="20"/>
          <w:szCs w:val="20"/>
        </w:rPr>
      </w:pPr>
      <w:r w:rsidRPr="00B211BC">
        <w:rPr>
          <w:color w:val="000000"/>
          <w:sz w:val="20"/>
          <w:szCs w:val="20"/>
        </w:rPr>
        <w:t xml:space="preserve">- создание условий для активного отдыха жителей </w:t>
      </w:r>
      <w:proofErr w:type="spellStart"/>
      <w:r w:rsidRPr="00B211BC">
        <w:rPr>
          <w:color w:val="000000"/>
          <w:sz w:val="20"/>
          <w:szCs w:val="20"/>
        </w:rPr>
        <w:t>р.п</w:t>
      </w:r>
      <w:proofErr w:type="spellEnd"/>
      <w:r w:rsidRPr="00B211BC">
        <w:rPr>
          <w:color w:val="000000"/>
          <w:sz w:val="20"/>
          <w:szCs w:val="20"/>
        </w:rPr>
        <w:t>. Жигалово на открытом воздухе;</w:t>
      </w:r>
    </w:p>
    <w:p w:rsidR="00B211BC" w:rsidRPr="00B211BC" w:rsidRDefault="00B211BC" w:rsidP="00B211BC">
      <w:pPr>
        <w:pStyle w:val="a6"/>
        <w:shd w:val="clear" w:color="auto" w:fill="FFFFFF"/>
        <w:ind w:left="0"/>
        <w:jc w:val="both"/>
        <w:rPr>
          <w:color w:val="000000"/>
          <w:sz w:val="20"/>
          <w:szCs w:val="20"/>
        </w:rPr>
      </w:pPr>
      <w:r w:rsidRPr="00B211BC">
        <w:rPr>
          <w:color w:val="000000"/>
          <w:sz w:val="20"/>
          <w:szCs w:val="20"/>
        </w:rPr>
        <w:t xml:space="preserve">- привлечение населения к искусству создания снежных </w:t>
      </w:r>
      <w:r w:rsidRPr="00B211BC">
        <w:rPr>
          <w:rStyle w:val="c0"/>
          <w:color w:val="000000"/>
          <w:sz w:val="20"/>
          <w:szCs w:val="20"/>
        </w:rPr>
        <w:t>фигур</w:t>
      </w:r>
      <w:r w:rsidRPr="00B211BC">
        <w:rPr>
          <w:color w:val="000000"/>
          <w:sz w:val="20"/>
          <w:szCs w:val="20"/>
        </w:rPr>
        <w:t>;</w:t>
      </w:r>
    </w:p>
    <w:p w:rsidR="00B211BC" w:rsidRPr="00B211BC" w:rsidRDefault="00B211BC" w:rsidP="00B211BC">
      <w:pPr>
        <w:pStyle w:val="a6"/>
        <w:shd w:val="clear" w:color="auto" w:fill="FFFFFF"/>
        <w:ind w:left="0"/>
        <w:jc w:val="both"/>
        <w:rPr>
          <w:color w:val="000000"/>
          <w:sz w:val="20"/>
          <w:szCs w:val="20"/>
        </w:rPr>
      </w:pPr>
      <w:r w:rsidRPr="00B211BC">
        <w:rPr>
          <w:color w:val="000000"/>
          <w:sz w:val="20"/>
          <w:szCs w:val="20"/>
        </w:rPr>
        <w:t>- сохранение традиций русских зимних забав;</w:t>
      </w:r>
    </w:p>
    <w:p w:rsidR="00B211BC" w:rsidRPr="00B211BC" w:rsidRDefault="00B211BC" w:rsidP="00B211BC">
      <w:pPr>
        <w:pStyle w:val="a6"/>
        <w:shd w:val="clear" w:color="auto" w:fill="FFFFFF"/>
        <w:ind w:left="0"/>
        <w:jc w:val="both"/>
        <w:rPr>
          <w:color w:val="000000"/>
          <w:sz w:val="20"/>
          <w:szCs w:val="20"/>
        </w:rPr>
      </w:pPr>
      <w:r w:rsidRPr="00B211BC">
        <w:rPr>
          <w:color w:val="000000"/>
          <w:sz w:val="20"/>
          <w:szCs w:val="20"/>
        </w:rPr>
        <w:t xml:space="preserve">- расширение форм зимнего досуга, развитие самостоятельного художественного творчества через искусство снежной </w:t>
      </w:r>
      <w:r w:rsidRPr="00B211BC">
        <w:rPr>
          <w:rStyle w:val="c0"/>
          <w:color w:val="000000"/>
          <w:sz w:val="20"/>
          <w:szCs w:val="20"/>
        </w:rPr>
        <w:t>фигуры</w:t>
      </w:r>
      <w:r w:rsidRPr="00B211BC">
        <w:rPr>
          <w:color w:val="000000"/>
          <w:sz w:val="20"/>
          <w:szCs w:val="20"/>
        </w:rPr>
        <w:t>;</w:t>
      </w:r>
    </w:p>
    <w:p w:rsidR="00B211BC" w:rsidRPr="00B211BC" w:rsidRDefault="00B211BC" w:rsidP="00B211BC">
      <w:pPr>
        <w:pStyle w:val="a6"/>
        <w:shd w:val="clear" w:color="auto" w:fill="FFFFFF"/>
        <w:ind w:left="0"/>
        <w:jc w:val="both"/>
        <w:rPr>
          <w:color w:val="000000"/>
          <w:sz w:val="20"/>
          <w:szCs w:val="20"/>
        </w:rPr>
      </w:pPr>
      <w:r w:rsidRPr="00B211BC">
        <w:rPr>
          <w:color w:val="000000"/>
          <w:sz w:val="20"/>
          <w:szCs w:val="20"/>
        </w:rPr>
        <w:t>- формирование навыков коллективной деятельности;</w:t>
      </w:r>
    </w:p>
    <w:p w:rsidR="00B211BC" w:rsidRPr="00B211BC" w:rsidRDefault="00B211BC" w:rsidP="00B211BC">
      <w:pPr>
        <w:pStyle w:val="a6"/>
        <w:shd w:val="clear" w:color="auto" w:fill="FFFFFF"/>
        <w:ind w:left="0"/>
        <w:jc w:val="both"/>
        <w:rPr>
          <w:color w:val="000000"/>
          <w:sz w:val="20"/>
          <w:szCs w:val="20"/>
        </w:rPr>
      </w:pPr>
      <w:r w:rsidRPr="00B211BC">
        <w:rPr>
          <w:color w:val="000000"/>
          <w:sz w:val="20"/>
          <w:szCs w:val="20"/>
        </w:rPr>
        <w:t>- поддержка и поощрение творчества на муниципальном уровне;</w:t>
      </w:r>
    </w:p>
    <w:p w:rsidR="00B211BC" w:rsidRPr="00B211BC" w:rsidRDefault="00B211BC" w:rsidP="00B211BC">
      <w:pPr>
        <w:pStyle w:val="a6"/>
        <w:shd w:val="clear" w:color="auto" w:fill="FFFFFF"/>
        <w:ind w:left="0"/>
        <w:jc w:val="both"/>
        <w:rPr>
          <w:color w:val="000000"/>
          <w:sz w:val="20"/>
          <w:szCs w:val="20"/>
        </w:rPr>
      </w:pPr>
      <w:r w:rsidRPr="00B211BC">
        <w:rPr>
          <w:color w:val="000000"/>
          <w:sz w:val="20"/>
          <w:szCs w:val="20"/>
        </w:rPr>
        <w:t>- оформление территории центральной площади в новогоднее праздничное время;</w:t>
      </w:r>
    </w:p>
    <w:p w:rsidR="00B211BC" w:rsidRPr="00EA4495" w:rsidRDefault="00B211BC" w:rsidP="00EA4495">
      <w:pPr>
        <w:pStyle w:val="a6"/>
        <w:shd w:val="clear" w:color="auto" w:fill="FFFFFF"/>
        <w:ind w:left="0"/>
        <w:jc w:val="both"/>
        <w:rPr>
          <w:color w:val="000000"/>
          <w:sz w:val="20"/>
          <w:szCs w:val="20"/>
        </w:rPr>
      </w:pPr>
      <w:r w:rsidRPr="00B211BC">
        <w:rPr>
          <w:color w:val="000000"/>
          <w:sz w:val="20"/>
          <w:szCs w:val="20"/>
        </w:rPr>
        <w:t>- создание праздничной атмосферы.</w:t>
      </w:r>
    </w:p>
    <w:p w:rsidR="00B211BC" w:rsidRPr="00B211BC" w:rsidRDefault="00B211BC" w:rsidP="006A2B63">
      <w:pPr>
        <w:pStyle w:val="a6"/>
        <w:numPr>
          <w:ilvl w:val="0"/>
          <w:numId w:val="22"/>
        </w:numPr>
        <w:shd w:val="clear" w:color="auto" w:fill="FFFFFF"/>
        <w:ind w:left="567" w:hanging="141"/>
        <w:contextualSpacing/>
        <w:jc w:val="center"/>
        <w:rPr>
          <w:b/>
          <w:color w:val="000000"/>
          <w:sz w:val="20"/>
          <w:szCs w:val="20"/>
        </w:rPr>
      </w:pPr>
      <w:r w:rsidRPr="00B211BC">
        <w:rPr>
          <w:b/>
          <w:color w:val="000000"/>
          <w:sz w:val="20"/>
          <w:szCs w:val="20"/>
        </w:rPr>
        <w:t>Основное направление конкурса</w:t>
      </w:r>
    </w:p>
    <w:p w:rsidR="00B211BC" w:rsidRPr="00EA4495" w:rsidRDefault="00B211BC" w:rsidP="00EA4495">
      <w:pPr>
        <w:pStyle w:val="a6"/>
        <w:numPr>
          <w:ilvl w:val="1"/>
          <w:numId w:val="22"/>
        </w:numPr>
        <w:shd w:val="clear" w:color="auto" w:fill="FFFFFF"/>
        <w:ind w:left="567" w:hanging="567"/>
        <w:contextualSpacing/>
        <w:jc w:val="both"/>
        <w:rPr>
          <w:color w:val="000000"/>
          <w:sz w:val="20"/>
          <w:szCs w:val="20"/>
        </w:rPr>
      </w:pPr>
      <w:r w:rsidRPr="00B211BC">
        <w:rPr>
          <w:bCs/>
          <w:color w:val="000000"/>
          <w:sz w:val="20"/>
          <w:szCs w:val="20"/>
        </w:rPr>
        <w:t>Снежные фигуры изготавливаются по тематике:</w:t>
      </w:r>
      <w:r w:rsidRPr="00B211BC">
        <w:rPr>
          <w:color w:val="000000"/>
          <w:sz w:val="20"/>
          <w:szCs w:val="20"/>
        </w:rPr>
        <w:t xml:space="preserve"> </w:t>
      </w:r>
      <w:r w:rsidRPr="00B211BC">
        <w:rPr>
          <w:b/>
          <w:bCs/>
          <w:i/>
          <w:iCs/>
          <w:color w:val="000000"/>
          <w:sz w:val="20"/>
          <w:szCs w:val="20"/>
          <w:u w:val="single"/>
        </w:rPr>
        <w:t xml:space="preserve">12 знаков зодиака </w:t>
      </w:r>
    </w:p>
    <w:p w:rsidR="00B211BC" w:rsidRPr="00B211BC" w:rsidRDefault="00B211BC" w:rsidP="006A2B63">
      <w:pPr>
        <w:pStyle w:val="a6"/>
        <w:numPr>
          <w:ilvl w:val="0"/>
          <w:numId w:val="22"/>
        </w:numPr>
        <w:shd w:val="clear" w:color="auto" w:fill="FFFFFF"/>
        <w:ind w:left="567" w:hanging="283"/>
        <w:contextualSpacing/>
        <w:jc w:val="center"/>
        <w:rPr>
          <w:rFonts w:ascii="Arial" w:hAnsi="Arial" w:cs="Arial"/>
          <w:color w:val="000000"/>
          <w:sz w:val="20"/>
          <w:szCs w:val="20"/>
        </w:rPr>
      </w:pPr>
      <w:r w:rsidRPr="00B211BC">
        <w:rPr>
          <w:b/>
          <w:bCs/>
          <w:color w:val="000000"/>
          <w:sz w:val="20"/>
          <w:szCs w:val="20"/>
        </w:rPr>
        <w:t>Порядок организации и проведения конкурса</w:t>
      </w:r>
    </w:p>
    <w:p w:rsidR="00B211BC" w:rsidRPr="00B211BC" w:rsidRDefault="00B211BC" w:rsidP="006A2B63">
      <w:pPr>
        <w:pStyle w:val="a6"/>
        <w:numPr>
          <w:ilvl w:val="1"/>
          <w:numId w:val="22"/>
        </w:numPr>
        <w:shd w:val="clear" w:color="auto" w:fill="FFFFFF"/>
        <w:ind w:left="567" w:hanging="567"/>
        <w:contextualSpacing/>
        <w:jc w:val="both"/>
        <w:rPr>
          <w:rFonts w:ascii="Arial" w:hAnsi="Arial" w:cs="Arial"/>
          <w:color w:val="000000"/>
          <w:sz w:val="20"/>
          <w:szCs w:val="20"/>
        </w:rPr>
      </w:pPr>
      <w:r w:rsidRPr="00B211BC">
        <w:rPr>
          <w:iCs/>
          <w:color w:val="000000"/>
          <w:sz w:val="20"/>
          <w:szCs w:val="20"/>
        </w:rPr>
        <w:t>Конкурс проводится в два этапа:</w:t>
      </w:r>
    </w:p>
    <w:p w:rsidR="00B211BC" w:rsidRPr="00B211BC" w:rsidRDefault="00B211BC" w:rsidP="00B211BC">
      <w:pPr>
        <w:shd w:val="clear" w:color="auto" w:fill="FFFFFF"/>
        <w:ind w:left="567" w:hanging="567"/>
        <w:jc w:val="both"/>
        <w:rPr>
          <w:rFonts w:ascii="Arial" w:hAnsi="Arial" w:cs="Arial"/>
          <w:color w:val="000000"/>
        </w:rPr>
      </w:pPr>
      <w:r w:rsidRPr="00B211BC">
        <w:rPr>
          <w:color w:val="000000"/>
        </w:rPr>
        <w:t>1 этап – подготовительный (заочный) </w:t>
      </w:r>
      <w:r w:rsidRPr="00B211BC">
        <w:rPr>
          <w:b/>
          <w:color w:val="000000"/>
        </w:rPr>
        <w:t>с 15.11.2021 года по 30.11.2021 года</w:t>
      </w:r>
    </w:p>
    <w:p w:rsidR="00B211BC" w:rsidRPr="00B211BC" w:rsidRDefault="00B211BC" w:rsidP="00B211BC">
      <w:pPr>
        <w:shd w:val="clear" w:color="auto" w:fill="FFFFFF"/>
        <w:ind w:left="567" w:hanging="567"/>
        <w:jc w:val="both"/>
        <w:textAlignment w:val="baseline"/>
        <w:rPr>
          <w:color w:val="000000"/>
        </w:rPr>
      </w:pPr>
      <w:r w:rsidRPr="00B211BC">
        <w:rPr>
          <w:color w:val="000000"/>
        </w:rPr>
        <w:t>Подача заявки на участие в конкурсе.</w:t>
      </w:r>
    </w:p>
    <w:p w:rsidR="00B211BC" w:rsidRPr="00B211BC" w:rsidRDefault="00B211BC" w:rsidP="00B211BC">
      <w:pPr>
        <w:shd w:val="clear" w:color="auto" w:fill="FFFFFF"/>
        <w:ind w:left="567" w:hanging="567"/>
        <w:jc w:val="both"/>
        <w:textAlignment w:val="baseline"/>
        <w:rPr>
          <w:b/>
          <w:bCs/>
          <w:color w:val="000000"/>
        </w:rPr>
      </w:pPr>
      <w:r w:rsidRPr="00B211BC">
        <w:rPr>
          <w:b/>
          <w:bCs/>
          <w:color w:val="000000"/>
        </w:rPr>
        <w:t>Количество участников в команде до 6 человек!</w:t>
      </w:r>
    </w:p>
    <w:p w:rsidR="00B211BC" w:rsidRPr="00B211BC" w:rsidRDefault="00B211BC" w:rsidP="00B211BC">
      <w:pPr>
        <w:shd w:val="clear" w:color="auto" w:fill="FFFFFF"/>
        <w:jc w:val="both"/>
        <w:textAlignment w:val="baseline"/>
        <w:rPr>
          <w:color w:val="000000"/>
        </w:rPr>
      </w:pPr>
      <w:r w:rsidRPr="00B211BC">
        <w:rPr>
          <w:color w:val="000000"/>
        </w:rPr>
        <w:t xml:space="preserve">Заявки на участие (шаблон заявки прилагается) принимаются </w:t>
      </w:r>
      <w:r w:rsidRPr="00B211BC">
        <w:rPr>
          <w:b/>
          <w:iCs/>
          <w:color w:val="000000"/>
        </w:rPr>
        <w:t xml:space="preserve">до 10-00 часов </w:t>
      </w:r>
      <w:hyperlink r:id="rId17" w:tooltip="20 декабря" w:history="1">
        <w:r w:rsidRPr="00B211BC">
          <w:rPr>
            <w:b/>
            <w:iCs/>
            <w:bdr w:val="none" w:sz="0" w:space="0" w:color="auto" w:frame="1"/>
          </w:rPr>
          <w:t xml:space="preserve">30 </w:t>
        </w:r>
      </w:hyperlink>
      <w:r w:rsidRPr="00B211BC">
        <w:rPr>
          <w:b/>
          <w:iCs/>
          <w:bdr w:val="none" w:sz="0" w:space="0" w:color="auto" w:frame="1"/>
        </w:rPr>
        <w:t>ноября</w:t>
      </w:r>
      <w:r w:rsidRPr="00B211BC">
        <w:rPr>
          <w:b/>
          <w:iCs/>
        </w:rPr>
        <w:t> </w:t>
      </w:r>
      <w:r w:rsidRPr="00B211BC">
        <w:rPr>
          <w:b/>
          <w:iCs/>
          <w:color w:val="000000"/>
        </w:rPr>
        <w:t>2021 года:</w:t>
      </w:r>
      <w:r w:rsidRPr="00B211BC">
        <w:rPr>
          <w:b/>
          <w:i/>
          <w:color w:val="000000"/>
        </w:rPr>
        <w:t xml:space="preserve"> </w:t>
      </w:r>
    </w:p>
    <w:p w:rsidR="00B211BC" w:rsidRPr="00B211BC" w:rsidRDefault="00B211BC" w:rsidP="00B211BC">
      <w:pPr>
        <w:shd w:val="clear" w:color="auto" w:fill="FFFFFF"/>
        <w:jc w:val="both"/>
        <w:textAlignment w:val="baseline"/>
      </w:pPr>
      <w:r w:rsidRPr="00B211BC">
        <w:rPr>
          <w:color w:val="000000"/>
        </w:rPr>
        <w:t xml:space="preserve">- по электронной почте: </w:t>
      </w:r>
      <w:hyperlink r:id="rId18" w:history="1">
        <w:r w:rsidRPr="00B211BC">
          <w:rPr>
            <w:rStyle w:val="ae"/>
            <w:lang w:val="en-US"/>
          </w:rPr>
          <w:t>lena</w:t>
        </w:r>
        <w:r w:rsidRPr="00B211BC">
          <w:rPr>
            <w:rStyle w:val="ae"/>
          </w:rPr>
          <w:t>.</w:t>
        </w:r>
        <w:r w:rsidRPr="00B211BC">
          <w:rPr>
            <w:rStyle w:val="ae"/>
            <w:lang w:val="en-US"/>
          </w:rPr>
          <w:t>kanina</w:t>
        </w:r>
        <w:r w:rsidRPr="00B211BC">
          <w:rPr>
            <w:rStyle w:val="ae"/>
          </w:rPr>
          <w:t>.1977@</w:t>
        </w:r>
        <w:r w:rsidRPr="00B211BC">
          <w:rPr>
            <w:rStyle w:val="ae"/>
            <w:lang w:val="en-US"/>
          </w:rPr>
          <w:t>mail</w:t>
        </w:r>
        <w:r w:rsidRPr="00B211BC">
          <w:rPr>
            <w:rStyle w:val="ae"/>
          </w:rPr>
          <w:t>.</w:t>
        </w:r>
        <w:proofErr w:type="spellStart"/>
        <w:r w:rsidRPr="00B211BC">
          <w:rPr>
            <w:rStyle w:val="ae"/>
            <w:lang w:val="en-US"/>
          </w:rPr>
          <w:t>ru</w:t>
        </w:r>
        <w:proofErr w:type="spellEnd"/>
      </w:hyperlink>
    </w:p>
    <w:p w:rsidR="00B211BC" w:rsidRPr="00B211BC" w:rsidRDefault="00B211BC" w:rsidP="00B211BC">
      <w:pPr>
        <w:shd w:val="clear" w:color="auto" w:fill="FFFFFF"/>
        <w:jc w:val="both"/>
        <w:textAlignment w:val="baseline"/>
        <w:rPr>
          <w:color w:val="000000"/>
        </w:rPr>
      </w:pPr>
      <w:r w:rsidRPr="00B211BC">
        <w:rPr>
          <w:color w:val="000000"/>
        </w:rPr>
        <w:t xml:space="preserve">- по адресу: </w:t>
      </w:r>
      <w:proofErr w:type="spellStart"/>
      <w:r w:rsidRPr="00B211BC">
        <w:rPr>
          <w:color w:val="000000"/>
        </w:rPr>
        <w:t>р.п</w:t>
      </w:r>
      <w:proofErr w:type="spellEnd"/>
      <w:r w:rsidRPr="00B211BC">
        <w:rPr>
          <w:color w:val="000000"/>
        </w:rPr>
        <w:t xml:space="preserve">. Жигалово, ул. Левина, 13, кабинет № 8, Администрация </w:t>
      </w:r>
      <w:proofErr w:type="spellStart"/>
      <w:r w:rsidRPr="00B211BC">
        <w:rPr>
          <w:color w:val="000000"/>
        </w:rPr>
        <w:t>Жигаловского</w:t>
      </w:r>
      <w:proofErr w:type="spellEnd"/>
      <w:r w:rsidRPr="00B211BC">
        <w:rPr>
          <w:color w:val="000000"/>
        </w:rPr>
        <w:t xml:space="preserve"> МО</w:t>
      </w:r>
    </w:p>
    <w:p w:rsidR="00B211BC" w:rsidRPr="00B211BC" w:rsidRDefault="00B211BC" w:rsidP="00B211BC">
      <w:pPr>
        <w:shd w:val="clear" w:color="auto" w:fill="FFFFFF"/>
        <w:jc w:val="both"/>
        <w:textAlignment w:val="baseline"/>
        <w:rPr>
          <w:color w:val="000000"/>
        </w:rPr>
      </w:pPr>
      <w:r w:rsidRPr="00B211BC">
        <w:rPr>
          <w:color w:val="000000"/>
        </w:rPr>
        <w:t xml:space="preserve">Контактное лицо: </w:t>
      </w:r>
      <w:r w:rsidRPr="00B211BC">
        <w:t xml:space="preserve">Маргарита Александровна </w:t>
      </w:r>
      <w:proofErr w:type="spellStart"/>
      <w:r w:rsidRPr="00B211BC">
        <w:t>Верхозина</w:t>
      </w:r>
      <w:proofErr w:type="spellEnd"/>
      <w:r w:rsidRPr="00B211BC">
        <w:t xml:space="preserve">, старший инспектор администрации </w:t>
      </w:r>
      <w:proofErr w:type="spellStart"/>
      <w:r w:rsidRPr="00B211BC">
        <w:t>Жигаловского</w:t>
      </w:r>
      <w:proofErr w:type="spellEnd"/>
      <w:r w:rsidRPr="00B211BC">
        <w:t xml:space="preserve"> МО.</w:t>
      </w:r>
    </w:p>
    <w:p w:rsidR="00B211BC" w:rsidRPr="00B211BC" w:rsidRDefault="00B211BC" w:rsidP="00B211BC">
      <w:pPr>
        <w:shd w:val="clear" w:color="auto" w:fill="FFFFFF"/>
        <w:jc w:val="both"/>
        <w:textAlignment w:val="baseline"/>
        <w:rPr>
          <w:i/>
          <w:color w:val="000000"/>
        </w:rPr>
      </w:pPr>
      <w:r w:rsidRPr="00B211BC">
        <w:rPr>
          <w:i/>
          <w:color w:val="000000"/>
        </w:rPr>
        <w:t>Направляя заявку на участие в Конкурсе, участники соглашаются с требованиями настоящего Положения.</w:t>
      </w:r>
    </w:p>
    <w:p w:rsidR="00B211BC" w:rsidRPr="00B211BC" w:rsidRDefault="00B211BC" w:rsidP="00B211BC">
      <w:pPr>
        <w:shd w:val="clear" w:color="auto" w:fill="FFFFFF"/>
        <w:jc w:val="both"/>
        <w:rPr>
          <w:b/>
          <w:bCs/>
          <w:color w:val="000000"/>
        </w:rPr>
      </w:pPr>
      <w:r w:rsidRPr="00B211BC">
        <w:rPr>
          <w:b/>
          <w:bCs/>
          <w:color w:val="000000"/>
        </w:rPr>
        <w:lastRenderedPageBreak/>
        <w:t xml:space="preserve">30 ноября 2021 года в здании Администрация </w:t>
      </w:r>
      <w:proofErr w:type="spellStart"/>
      <w:r w:rsidRPr="00B211BC">
        <w:rPr>
          <w:b/>
          <w:bCs/>
          <w:color w:val="000000"/>
        </w:rPr>
        <w:t>Жигаловского</w:t>
      </w:r>
      <w:proofErr w:type="spellEnd"/>
      <w:r w:rsidRPr="00B211BC">
        <w:rPr>
          <w:b/>
          <w:bCs/>
          <w:color w:val="000000"/>
        </w:rPr>
        <w:t xml:space="preserve"> МО в 15.00 состоится жеребьёвка команд по выбору «названия» фигур.</w:t>
      </w:r>
    </w:p>
    <w:p w:rsidR="00B211BC" w:rsidRPr="00B211BC" w:rsidRDefault="00B211BC" w:rsidP="00B211BC">
      <w:pPr>
        <w:shd w:val="clear" w:color="auto" w:fill="FFFFFF"/>
        <w:jc w:val="both"/>
        <w:rPr>
          <w:rFonts w:ascii="Arial" w:hAnsi="Arial" w:cs="Arial"/>
          <w:color w:val="000000"/>
        </w:rPr>
      </w:pPr>
      <w:r w:rsidRPr="00B211BC">
        <w:rPr>
          <w:color w:val="000000"/>
        </w:rPr>
        <w:t xml:space="preserve">2 этап – изготовление </w:t>
      </w:r>
      <w:r w:rsidRPr="00B211BC">
        <w:rPr>
          <w:rStyle w:val="c0"/>
          <w:color w:val="000000"/>
        </w:rPr>
        <w:t>фигур</w:t>
      </w:r>
      <w:r w:rsidRPr="00B211BC">
        <w:rPr>
          <w:color w:val="000000"/>
        </w:rPr>
        <w:t>, подведение итогов конкурса</w:t>
      </w:r>
      <w:r w:rsidRPr="00B211BC">
        <w:rPr>
          <w:rFonts w:ascii="Helvetica" w:hAnsi="Helvetica" w:cs="Helvetica"/>
          <w:color w:val="000000"/>
        </w:rPr>
        <w:t xml:space="preserve"> </w:t>
      </w:r>
      <w:r w:rsidRPr="00B211BC">
        <w:rPr>
          <w:color w:val="000000"/>
        </w:rPr>
        <w:t xml:space="preserve">(очный) </w:t>
      </w:r>
      <w:r w:rsidRPr="00B211BC">
        <w:rPr>
          <w:b/>
          <w:color w:val="000000"/>
        </w:rPr>
        <w:t>с</w:t>
      </w:r>
      <w:r w:rsidRPr="00B211BC">
        <w:rPr>
          <w:color w:val="000000"/>
        </w:rPr>
        <w:t xml:space="preserve"> </w:t>
      </w:r>
      <w:r w:rsidRPr="00B211BC">
        <w:rPr>
          <w:b/>
          <w:color w:val="000000"/>
        </w:rPr>
        <w:t>01.12.2021 года по 19.12.2021 года</w:t>
      </w:r>
    </w:p>
    <w:p w:rsidR="00B211BC" w:rsidRPr="00EA4495" w:rsidRDefault="00B211BC" w:rsidP="00EA4495">
      <w:pPr>
        <w:pStyle w:val="a6"/>
        <w:numPr>
          <w:ilvl w:val="1"/>
          <w:numId w:val="22"/>
        </w:numPr>
        <w:shd w:val="clear" w:color="auto" w:fill="FFFFFF"/>
        <w:ind w:left="567" w:hanging="567"/>
        <w:contextualSpacing/>
        <w:jc w:val="both"/>
        <w:rPr>
          <w:rFonts w:ascii="Arial" w:hAnsi="Arial" w:cs="Arial"/>
          <w:color w:val="000000"/>
          <w:sz w:val="20"/>
          <w:szCs w:val="20"/>
        </w:rPr>
      </w:pPr>
      <w:r w:rsidRPr="00B211BC">
        <w:rPr>
          <w:color w:val="000000"/>
          <w:sz w:val="20"/>
          <w:szCs w:val="20"/>
        </w:rPr>
        <w:t xml:space="preserve"> Конкурс проходит на Центральной площади </w:t>
      </w:r>
      <w:proofErr w:type="spellStart"/>
      <w:r w:rsidRPr="00B211BC">
        <w:rPr>
          <w:color w:val="000000"/>
          <w:sz w:val="20"/>
          <w:szCs w:val="20"/>
        </w:rPr>
        <w:t>р.п</w:t>
      </w:r>
      <w:proofErr w:type="spellEnd"/>
      <w:r w:rsidRPr="00B211BC">
        <w:rPr>
          <w:color w:val="000000"/>
          <w:sz w:val="20"/>
          <w:szCs w:val="20"/>
        </w:rPr>
        <w:t>. Жигалово.</w:t>
      </w:r>
    </w:p>
    <w:p w:rsidR="00B211BC" w:rsidRPr="00B211BC" w:rsidRDefault="00B211BC" w:rsidP="006A2B63">
      <w:pPr>
        <w:pStyle w:val="a6"/>
        <w:numPr>
          <w:ilvl w:val="0"/>
          <w:numId w:val="22"/>
        </w:numPr>
        <w:shd w:val="clear" w:color="auto" w:fill="FFFFFF"/>
        <w:ind w:left="567" w:hanging="141"/>
        <w:contextualSpacing/>
        <w:jc w:val="center"/>
        <w:rPr>
          <w:rFonts w:ascii="Arial" w:hAnsi="Arial" w:cs="Arial"/>
          <w:b/>
          <w:color w:val="000000"/>
          <w:sz w:val="20"/>
          <w:szCs w:val="20"/>
        </w:rPr>
      </w:pPr>
      <w:proofErr w:type="gramStart"/>
      <w:r w:rsidRPr="00B211BC">
        <w:rPr>
          <w:b/>
          <w:iCs/>
          <w:color w:val="000000"/>
          <w:sz w:val="20"/>
          <w:szCs w:val="20"/>
        </w:rPr>
        <w:t>Условия  участия</w:t>
      </w:r>
      <w:proofErr w:type="gramEnd"/>
      <w:r w:rsidRPr="00B211BC">
        <w:rPr>
          <w:b/>
          <w:iCs/>
          <w:color w:val="000000"/>
          <w:sz w:val="20"/>
          <w:szCs w:val="20"/>
        </w:rPr>
        <w:t xml:space="preserve"> в конкурсе</w:t>
      </w:r>
    </w:p>
    <w:p w:rsidR="00B211BC" w:rsidRPr="00B211BC" w:rsidRDefault="00B211BC" w:rsidP="006A2B63">
      <w:pPr>
        <w:pStyle w:val="a6"/>
        <w:numPr>
          <w:ilvl w:val="1"/>
          <w:numId w:val="22"/>
        </w:numPr>
        <w:shd w:val="clear" w:color="auto" w:fill="FFFFFF"/>
        <w:ind w:left="567" w:hanging="567"/>
        <w:contextualSpacing/>
        <w:jc w:val="both"/>
        <w:rPr>
          <w:color w:val="000000"/>
          <w:sz w:val="20"/>
          <w:szCs w:val="20"/>
        </w:rPr>
      </w:pPr>
      <w:r w:rsidRPr="00B211BC">
        <w:rPr>
          <w:color w:val="000000"/>
          <w:sz w:val="20"/>
          <w:szCs w:val="20"/>
        </w:rPr>
        <w:t xml:space="preserve">Участники сами выбирают день с соответствующими для лепки снежных </w:t>
      </w:r>
      <w:r w:rsidRPr="00B211BC">
        <w:rPr>
          <w:rStyle w:val="c0"/>
          <w:color w:val="000000"/>
          <w:sz w:val="20"/>
          <w:szCs w:val="20"/>
        </w:rPr>
        <w:t>фигур</w:t>
      </w:r>
      <w:r w:rsidRPr="00B211BC">
        <w:rPr>
          <w:color w:val="000000"/>
          <w:sz w:val="20"/>
          <w:szCs w:val="20"/>
        </w:rPr>
        <w:t xml:space="preserve"> погодными условиями</w:t>
      </w:r>
      <w:r w:rsidRPr="00B211BC">
        <w:rPr>
          <w:b/>
          <w:color w:val="000000"/>
          <w:sz w:val="20"/>
          <w:szCs w:val="20"/>
        </w:rPr>
        <w:t xml:space="preserve"> с 01.12.2021 года по 18.12.2021 года</w:t>
      </w:r>
    </w:p>
    <w:p w:rsidR="00B211BC" w:rsidRPr="00B211BC" w:rsidRDefault="00B211BC" w:rsidP="006A2B63">
      <w:pPr>
        <w:pStyle w:val="a6"/>
        <w:numPr>
          <w:ilvl w:val="1"/>
          <w:numId w:val="22"/>
        </w:numPr>
        <w:shd w:val="clear" w:color="auto" w:fill="FFFFFF"/>
        <w:ind w:left="567" w:hanging="567"/>
        <w:contextualSpacing/>
        <w:jc w:val="both"/>
        <w:rPr>
          <w:color w:val="000000"/>
          <w:sz w:val="20"/>
          <w:szCs w:val="20"/>
        </w:rPr>
      </w:pPr>
      <w:r w:rsidRPr="00B211BC">
        <w:rPr>
          <w:color w:val="000000"/>
          <w:sz w:val="20"/>
          <w:szCs w:val="20"/>
        </w:rPr>
        <w:t xml:space="preserve">Для изготовления снежных </w:t>
      </w:r>
      <w:r w:rsidRPr="00B211BC">
        <w:rPr>
          <w:rStyle w:val="c0"/>
          <w:color w:val="000000"/>
          <w:sz w:val="20"/>
          <w:szCs w:val="20"/>
        </w:rPr>
        <w:t>фигур</w:t>
      </w:r>
      <w:r w:rsidRPr="00B211BC">
        <w:rPr>
          <w:color w:val="000000"/>
          <w:sz w:val="20"/>
          <w:szCs w:val="20"/>
        </w:rPr>
        <w:t xml:space="preserve"> участники конкурса используют свои инструменты, необходимые приспособления и дополнительные материалы </w:t>
      </w:r>
      <w:r w:rsidRPr="00B211BC">
        <w:rPr>
          <w:b/>
          <w:bCs/>
          <w:color w:val="000000"/>
          <w:sz w:val="20"/>
          <w:szCs w:val="20"/>
        </w:rPr>
        <w:t xml:space="preserve">(дополнительный </w:t>
      </w:r>
      <w:r w:rsidRPr="00EA4495">
        <w:rPr>
          <w:b/>
          <w:bCs/>
          <w:sz w:val="20"/>
          <w:szCs w:val="20"/>
        </w:rPr>
        <w:t>подвоз</w:t>
      </w:r>
      <w:r w:rsidRPr="00EA4495">
        <w:rPr>
          <w:b/>
          <w:bCs/>
          <w:sz w:val="20"/>
          <w:szCs w:val="20"/>
          <w:highlight w:val="green"/>
        </w:rPr>
        <w:t xml:space="preserve"> </w:t>
      </w:r>
      <w:r w:rsidRPr="00EA4495">
        <w:rPr>
          <w:b/>
          <w:bCs/>
          <w:sz w:val="20"/>
          <w:szCs w:val="20"/>
        </w:rPr>
        <w:t>В</w:t>
      </w:r>
      <w:r w:rsidRPr="00B211BC">
        <w:rPr>
          <w:b/>
          <w:bCs/>
          <w:color w:val="000000"/>
          <w:sz w:val="20"/>
          <w:szCs w:val="20"/>
        </w:rPr>
        <w:t>ОДЫ будет предоставляться каждый вторник, среду, пятницу с 11.00 до 15.00 часов).</w:t>
      </w:r>
      <w:r w:rsidRPr="00B211BC">
        <w:rPr>
          <w:color w:val="000000"/>
          <w:sz w:val="20"/>
          <w:szCs w:val="20"/>
        </w:rPr>
        <w:t xml:space="preserve"> </w:t>
      </w:r>
    </w:p>
    <w:p w:rsidR="00B211BC" w:rsidRPr="00B211BC" w:rsidRDefault="00B211BC" w:rsidP="006A2B63">
      <w:pPr>
        <w:pStyle w:val="a6"/>
        <w:numPr>
          <w:ilvl w:val="1"/>
          <w:numId w:val="22"/>
        </w:numPr>
        <w:shd w:val="clear" w:color="auto" w:fill="FFFFFF"/>
        <w:ind w:left="567" w:hanging="567"/>
        <w:contextualSpacing/>
        <w:jc w:val="both"/>
        <w:rPr>
          <w:color w:val="000000"/>
          <w:sz w:val="20"/>
          <w:szCs w:val="20"/>
        </w:rPr>
      </w:pPr>
      <w:r w:rsidRPr="00B211BC">
        <w:rPr>
          <w:color w:val="000000"/>
          <w:sz w:val="20"/>
          <w:szCs w:val="20"/>
        </w:rPr>
        <w:t>При выполнении конкурсного задания каждый участник конкурса обязан соблюдать правила техники безопасности. Организаторы конкурса не осуществляют страхования участников от несчастного случая, не несут ответственности за нарушение участниками правил по техники безопасности, правил по эксплуатации используемого инструмента, а также за полученные участниками в период выполнения работ травмы.</w:t>
      </w:r>
    </w:p>
    <w:p w:rsidR="00B211BC" w:rsidRPr="00B211BC" w:rsidRDefault="00B211BC" w:rsidP="006A2B63">
      <w:pPr>
        <w:pStyle w:val="a6"/>
        <w:numPr>
          <w:ilvl w:val="1"/>
          <w:numId w:val="22"/>
        </w:numPr>
        <w:shd w:val="clear" w:color="auto" w:fill="FFFFFF"/>
        <w:ind w:left="567" w:hanging="567"/>
        <w:contextualSpacing/>
        <w:jc w:val="both"/>
        <w:rPr>
          <w:color w:val="000000"/>
          <w:sz w:val="20"/>
          <w:szCs w:val="20"/>
        </w:rPr>
      </w:pPr>
      <w:r w:rsidRPr="00B211BC">
        <w:rPr>
          <w:color w:val="000000"/>
          <w:sz w:val="20"/>
          <w:szCs w:val="20"/>
        </w:rPr>
        <w:t xml:space="preserve">Использование участниками конкурса инструментов и механизмов, представляющих повышенную опасность (в </w:t>
      </w:r>
      <w:proofErr w:type="spellStart"/>
      <w:r w:rsidRPr="00B211BC">
        <w:rPr>
          <w:color w:val="000000"/>
          <w:sz w:val="20"/>
          <w:szCs w:val="20"/>
        </w:rPr>
        <w:t>т.ч</w:t>
      </w:r>
      <w:proofErr w:type="spellEnd"/>
      <w:r w:rsidRPr="00B211BC">
        <w:rPr>
          <w:color w:val="000000"/>
          <w:sz w:val="20"/>
          <w:szCs w:val="20"/>
        </w:rPr>
        <w:t>. бензопил, газовых горелок) разрешается только при наличии письменного согласования с органами МЧС.</w:t>
      </w:r>
    </w:p>
    <w:p w:rsidR="00B211BC" w:rsidRPr="00B211BC" w:rsidRDefault="00B211BC" w:rsidP="006A2B63">
      <w:pPr>
        <w:pStyle w:val="a6"/>
        <w:numPr>
          <w:ilvl w:val="1"/>
          <w:numId w:val="22"/>
        </w:numPr>
        <w:shd w:val="clear" w:color="auto" w:fill="FFFFFF"/>
        <w:ind w:left="567" w:hanging="567"/>
        <w:contextualSpacing/>
        <w:jc w:val="both"/>
        <w:rPr>
          <w:color w:val="000000"/>
          <w:sz w:val="20"/>
          <w:szCs w:val="20"/>
        </w:rPr>
      </w:pPr>
      <w:r w:rsidRPr="00B211BC">
        <w:rPr>
          <w:color w:val="000000"/>
          <w:sz w:val="20"/>
          <w:szCs w:val="20"/>
        </w:rPr>
        <w:t>В конкурсе участвуют работы, изготовленные командой в срок проведения конкурса;</w:t>
      </w:r>
    </w:p>
    <w:p w:rsidR="00B211BC" w:rsidRPr="00B211BC" w:rsidRDefault="00B211BC" w:rsidP="006A2B63">
      <w:pPr>
        <w:pStyle w:val="a6"/>
        <w:numPr>
          <w:ilvl w:val="1"/>
          <w:numId w:val="22"/>
        </w:numPr>
        <w:shd w:val="clear" w:color="auto" w:fill="FFFFFF"/>
        <w:ind w:left="567" w:hanging="567"/>
        <w:contextualSpacing/>
        <w:jc w:val="both"/>
        <w:rPr>
          <w:color w:val="000000"/>
          <w:sz w:val="20"/>
          <w:szCs w:val="20"/>
        </w:rPr>
      </w:pPr>
      <w:r w:rsidRPr="00B211BC">
        <w:rPr>
          <w:color w:val="000000"/>
          <w:sz w:val="20"/>
          <w:szCs w:val="20"/>
        </w:rPr>
        <w:t>Все работы должны соответствовать главной теме конкурса.</w:t>
      </w:r>
    </w:p>
    <w:p w:rsidR="00B211BC" w:rsidRPr="00B211BC" w:rsidRDefault="00B211BC" w:rsidP="006A2B63">
      <w:pPr>
        <w:pStyle w:val="a6"/>
        <w:numPr>
          <w:ilvl w:val="1"/>
          <w:numId w:val="22"/>
        </w:numPr>
        <w:shd w:val="clear" w:color="auto" w:fill="FFFFFF"/>
        <w:ind w:left="567" w:hanging="567"/>
        <w:contextualSpacing/>
        <w:jc w:val="both"/>
        <w:rPr>
          <w:color w:val="000000"/>
          <w:sz w:val="20"/>
          <w:szCs w:val="20"/>
        </w:rPr>
      </w:pPr>
      <w:r w:rsidRPr="00B211BC">
        <w:rPr>
          <w:color w:val="000000"/>
          <w:sz w:val="20"/>
          <w:szCs w:val="20"/>
        </w:rPr>
        <w:t>Конкурсная работа может представлять собой как индивидуальную фигуру, так и композицию фигур.</w:t>
      </w:r>
    </w:p>
    <w:p w:rsidR="00B211BC" w:rsidRPr="00B211BC" w:rsidRDefault="00B211BC" w:rsidP="00B211BC">
      <w:pPr>
        <w:pStyle w:val="a6"/>
        <w:shd w:val="clear" w:color="auto" w:fill="FFFFFF"/>
        <w:ind w:left="426" w:hanging="360"/>
        <w:jc w:val="both"/>
        <w:rPr>
          <w:color w:val="000000"/>
          <w:sz w:val="20"/>
          <w:szCs w:val="20"/>
        </w:rPr>
      </w:pPr>
    </w:p>
    <w:p w:rsidR="00B211BC" w:rsidRPr="00B211BC" w:rsidRDefault="00B211BC" w:rsidP="006A2B63">
      <w:pPr>
        <w:pStyle w:val="a6"/>
        <w:numPr>
          <w:ilvl w:val="0"/>
          <w:numId w:val="22"/>
        </w:numPr>
        <w:shd w:val="clear" w:color="auto" w:fill="FFFFFF"/>
        <w:ind w:left="426"/>
        <w:contextualSpacing/>
        <w:jc w:val="center"/>
        <w:rPr>
          <w:rFonts w:ascii="Arial" w:hAnsi="Arial" w:cs="Arial"/>
          <w:color w:val="000000"/>
          <w:sz w:val="20"/>
          <w:szCs w:val="20"/>
        </w:rPr>
      </w:pPr>
      <w:r w:rsidRPr="00B211BC">
        <w:rPr>
          <w:b/>
          <w:bCs/>
          <w:color w:val="000000"/>
          <w:sz w:val="20"/>
          <w:szCs w:val="20"/>
        </w:rPr>
        <w:t>Подведение итогов и определение победителей</w:t>
      </w:r>
    </w:p>
    <w:p w:rsidR="00B211BC" w:rsidRPr="00B211BC" w:rsidRDefault="00B211BC" w:rsidP="006A2B63">
      <w:pPr>
        <w:pStyle w:val="a6"/>
        <w:numPr>
          <w:ilvl w:val="1"/>
          <w:numId w:val="22"/>
        </w:numPr>
        <w:shd w:val="clear" w:color="auto" w:fill="FFFFFF"/>
        <w:ind w:left="567" w:hanging="567"/>
        <w:contextualSpacing/>
        <w:jc w:val="both"/>
        <w:rPr>
          <w:bCs/>
          <w:color w:val="000000"/>
          <w:sz w:val="20"/>
          <w:szCs w:val="20"/>
        </w:rPr>
      </w:pPr>
      <w:r w:rsidRPr="00B211BC">
        <w:rPr>
          <w:bCs/>
          <w:color w:val="000000"/>
          <w:sz w:val="20"/>
          <w:szCs w:val="20"/>
        </w:rPr>
        <w:t xml:space="preserve"> Итоги конкурса подводятся жюри конкурса. Персональный состав жюри определяется организаторами конкурса.</w:t>
      </w:r>
    </w:p>
    <w:p w:rsidR="00B211BC" w:rsidRPr="00B211BC" w:rsidRDefault="00B211BC" w:rsidP="006A2B63">
      <w:pPr>
        <w:pStyle w:val="a6"/>
        <w:numPr>
          <w:ilvl w:val="1"/>
          <w:numId w:val="22"/>
        </w:numPr>
        <w:shd w:val="clear" w:color="auto" w:fill="FFFFFF"/>
        <w:ind w:left="567" w:hanging="567"/>
        <w:contextualSpacing/>
        <w:jc w:val="both"/>
        <w:rPr>
          <w:bCs/>
          <w:color w:val="000000"/>
          <w:sz w:val="20"/>
          <w:szCs w:val="20"/>
        </w:rPr>
      </w:pPr>
      <w:r w:rsidRPr="00B211BC">
        <w:rPr>
          <w:bCs/>
          <w:color w:val="000000"/>
          <w:sz w:val="20"/>
          <w:szCs w:val="20"/>
        </w:rPr>
        <w:t>Оценивание конкурсных работ будет производиться по десятибалльной шкале по следующим критериям:</w:t>
      </w:r>
    </w:p>
    <w:p w:rsidR="00B211BC" w:rsidRPr="00B211BC" w:rsidRDefault="00B211BC" w:rsidP="00B211BC">
      <w:pPr>
        <w:shd w:val="clear" w:color="auto" w:fill="FFFFFF"/>
        <w:ind w:left="567" w:hanging="567"/>
        <w:jc w:val="both"/>
        <w:rPr>
          <w:color w:val="000000"/>
        </w:rPr>
      </w:pPr>
      <w:r w:rsidRPr="00B211BC">
        <w:rPr>
          <w:color w:val="000000"/>
        </w:rPr>
        <w:t>- раскрытие основной темы конкурса;</w:t>
      </w:r>
    </w:p>
    <w:p w:rsidR="00B211BC" w:rsidRPr="00B211BC" w:rsidRDefault="00B211BC" w:rsidP="00B211BC">
      <w:pPr>
        <w:shd w:val="clear" w:color="auto" w:fill="FFFFFF"/>
        <w:ind w:left="567" w:hanging="567"/>
        <w:jc w:val="both"/>
        <w:rPr>
          <w:color w:val="000000"/>
        </w:rPr>
      </w:pPr>
      <w:r w:rsidRPr="00B211BC">
        <w:rPr>
          <w:color w:val="000000"/>
        </w:rPr>
        <w:t>- качество исполнения;</w:t>
      </w:r>
    </w:p>
    <w:p w:rsidR="00B211BC" w:rsidRPr="00B211BC" w:rsidRDefault="00B211BC" w:rsidP="00B211BC">
      <w:pPr>
        <w:shd w:val="clear" w:color="auto" w:fill="FFFFFF"/>
        <w:ind w:left="567" w:hanging="567"/>
        <w:jc w:val="both"/>
        <w:rPr>
          <w:color w:val="000000"/>
        </w:rPr>
      </w:pPr>
      <w:r w:rsidRPr="00B211BC">
        <w:rPr>
          <w:color w:val="000000"/>
        </w:rPr>
        <w:t>- фантазия, оригинальность замысла;</w:t>
      </w:r>
    </w:p>
    <w:p w:rsidR="00B211BC" w:rsidRPr="00B211BC" w:rsidRDefault="00B211BC" w:rsidP="00B211BC">
      <w:pPr>
        <w:shd w:val="clear" w:color="auto" w:fill="FFFFFF"/>
        <w:ind w:left="567" w:hanging="567"/>
        <w:jc w:val="both"/>
        <w:rPr>
          <w:color w:val="000000"/>
        </w:rPr>
      </w:pPr>
      <w:r w:rsidRPr="00B211BC">
        <w:rPr>
          <w:color w:val="000000"/>
        </w:rPr>
        <w:t>- эстетичность внешнего оформления;</w:t>
      </w:r>
    </w:p>
    <w:p w:rsidR="00B211BC" w:rsidRPr="00B211BC" w:rsidRDefault="00B211BC" w:rsidP="00B211BC">
      <w:pPr>
        <w:shd w:val="clear" w:color="auto" w:fill="FFFFFF"/>
        <w:ind w:left="567" w:hanging="567"/>
        <w:jc w:val="both"/>
        <w:rPr>
          <w:color w:val="000000"/>
        </w:rPr>
      </w:pPr>
      <w:r w:rsidRPr="00B211BC">
        <w:rPr>
          <w:color w:val="000000"/>
        </w:rPr>
        <w:t>- законченность и образность композиции.</w:t>
      </w:r>
    </w:p>
    <w:p w:rsidR="00B211BC" w:rsidRPr="00B211BC" w:rsidRDefault="00B211BC" w:rsidP="00B211BC">
      <w:pPr>
        <w:shd w:val="clear" w:color="auto" w:fill="FFFFFF"/>
        <w:ind w:left="567" w:hanging="567"/>
        <w:jc w:val="both"/>
        <w:rPr>
          <w:color w:val="000000"/>
        </w:rPr>
      </w:pPr>
      <w:r w:rsidRPr="00B211BC">
        <w:rPr>
          <w:color w:val="000000"/>
        </w:rPr>
        <w:t xml:space="preserve">6.3. </w:t>
      </w:r>
      <w:r w:rsidRPr="00B211BC">
        <w:rPr>
          <w:iCs/>
          <w:color w:val="000000"/>
        </w:rPr>
        <w:t>Номинации конкурса:</w:t>
      </w:r>
    </w:p>
    <w:p w:rsidR="00EA4495" w:rsidRDefault="00EA4495" w:rsidP="00B211BC">
      <w:pPr>
        <w:shd w:val="clear" w:color="auto" w:fill="FFFFFF"/>
        <w:ind w:left="567" w:hanging="567"/>
        <w:jc w:val="both"/>
        <w:rPr>
          <w:b/>
          <w:color w:val="000000"/>
        </w:rPr>
      </w:pPr>
    </w:p>
    <w:p w:rsidR="00B211BC" w:rsidRPr="00B211BC" w:rsidRDefault="00B211BC" w:rsidP="00B211BC">
      <w:pPr>
        <w:shd w:val="clear" w:color="auto" w:fill="FFFFFF"/>
        <w:ind w:left="567" w:hanging="567"/>
        <w:jc w:val="both"/>
        <w:rPr>
          <w:b/>
          <w:color w:val="000000"/>
        </w:rPr>
      </w:pPr>
      <w:r w:rsidRPr="00B211BC">
        <w:rPr>
          <w:b/>
          <w:color w:val="000000"/>
        </w:rPr>
        <w:t>- Самый узнаваемый знак зодиака;</w:t>
      </w:r>
    </w:p>
    <w:p w:rsidR="00B211BC" w:rsidRPr="00B211BC" w:rsidRDefault="00B211BC" w:rsidP="00B211BC">
      <w:pPr>
        <w:shd w:val="clear" w:color="auto" w:fill="FFFFFF"/>
        <w:ind w:left="567" w:hanging="567"/>
        <w:jc w:val="both"/>
        <w:rPr>
          <w:b/>
          <w:color w:val="000000"/>
        </w:rPr>
      </w:pPr>
      <w:r w:rsidRPr="00B211BC">
        <w:rPr>
          <w:b/>
          <w:color w:val="000000"/>
        </w:rPr>
        <w:t>- Самая новогодняя фигура;</w:t>
      </w:r>
    </w:p>
    <w:p w:rsidR="00B211BC" w:rsidRPr="00B211BC" w:rsidRDefault="00B211BC" w:rsidP="00B211BC">
      <w:pPr>
        <w:shd w:val="clear" w:color="auto" w:fill="FFFFFF"/>
        <w:ind w:left="567" w:hanging="567"/>
        <w:jc w:val="both"/>
        <w:rPr>
          <w:b/>
          <w:color w:val="000000"/>
        </w:rPr>
      </w:pPr>
      <w:r w:rsidRPr="00B211BC">
        <w:rPr>
          <w:b/>
          <w:color w:val="000000"/>
        </w:rPr>
        <w:t>- Самая забавная фигура;</w:t>
      </w:r>
    </w:p>
    <w:p w:rsidR="00B211BC" w:rsidRPr="00B211BC" w:rsidRDefault="00B211BC" w:rsidP="00B211BC">
      <w:pPr>
        <w:shd w:val="clear" w:color="auto" w:fill="FFFFFF"/>
        <w:ind w:left="567" w:hanging="567"/>
        <w:jc w:val="both"/>
        <w:rPr>
          <w:b/>
          <w:color w:val="000000"/>
        </w:rPr>
      </w:pPr>
      <w:r w:rsidRPr="00B211BC">
        <w:rPr>
          <w:b/>
          <w:color w:val="000000"/>
        </w:rPr>
        <w:t>- Самая большая фигура;</w:t>
      </w:r>
    </w:p>
    <w:p w:rsidR="00B211BC" w:rsidRPr="00B211BC" w:rsidRDefault="00B211BC" w:rsidP="00B211BC">
      <w:pPr>
        <w:shd w:val="clear" w:color="auto" w:fill="FFFFFF"/>
        <w:ind w:left="567" w:hanging="567"/>
        <w:jc w:val="both"/>
        <w:rPr>
          <w:b/>
          <w:color w:val="000000"/>
        </w:rPr>
      </w:pPr>
      <w:r w:rsidRPr="00B211BC">
        <w:rPr>
          <w:b/>
          <w:color w:val="000000"/>
        </w:rPr>
        <w:t>- Самая маленькая фигура;</w:t>
      </w:r>
    </w:p>
    <w:p w:rsidR="00B211BC" w:rsidRPr="00B211BC" w:rsidRDefault="00B211BC" w:rsidP="00B211BC">
      <w:pPr>
        <w:shd w:val="clear" w:color="auto" w:fill="FFFFFF"/>
        <w:ind w:left="567" w:hanging="567"/>
        <w:jc w:val="both"/>
        <w:rPr>
          <w:b/>
          <w:color w:val="000000"/>
        </w:rPr>
      </w:pPr>
      <w:r w:rsidRPr="00B211BC">
        <w:rPr>
          <w:b/>
          <w:color w:val="000000"/>
        </w:rPr>
        <w:t>- Приз зрительских симпатий.</w:t>
      </w:r>
    </w:p>
    <w:p w:rsidR="00B211BC" w:rsidRPr="00B211BC" w:rsidRDefault="00B211BC" w:rsidP="00B211BC">
      <w:pPr>
        <w:shd w:val="clear" w:color="auto" w:fill="FFFFFF"/>
        <w:ind w:left="426" w:hanging="360"/>
        <w:jc w:val="both"/>
        <w:rPr>
          <w:color w:val="000000"/>
        </w:rPr>
      </w:pPr>
    </w:p>
    <w:p w:rsidR="00B211BC" w:rsidRPr="00B211BC" w:rsidRDefault="00B211BC" w:rsidP="00B211BC">
      <w:pPr>
        <w:shd w:val="clear" w:color="auto" w:fill="FFFFFF"/>
        <w:ind w:left="426" w:hanging="360"/>
        <w:jc w:val="center"/>
        <w:rPr>
          <w:b/>
          <w:iCs/>
          <w:color w:val="000000"/>
        </w:rPr>
      </w:pPr>
      <w:r w:rsidRPr="00B211BC">
        <w:rPr>
          <w:b/>
          <w:iCs/>
          <w:color w:val="000000"/>
        </w:rPr>
        <w:t>7. Награждение победителей</w:t>
      </w:r>
    </w:p>
    <w:p w:rsidR="00B211BC" w:rsidRPr="00B211BC" w:rsidRDefault="00B211BC" w:rsidP="006A2B63">
      <w:pPr>
        <w:pStyle w:val="a6"/>
        <w:numPr>
          <w:ilvl w:val="1"/>
          <w:numId w:val="21"/>
        </w:numPr>
        <w:shd w:val="clear" w:color="auto" w:fill="FFFFFF"/>
        <w:ind w:left="567" w:hanging="567"/>
        <w:contextualSpacing/>
        <w:jc w:val="both"/>
        <w:rPr>
          <w:color w:val="000000"/>
          <w:sz w:val="20"/>
          <w:szCs w:val="20"/>
        </w:rPr>
      </w:pPr>
      <w:r w:rsidRPr="00B211BC">
        <w:rPr>
          <w:color w:val="000000"/>
          <w:sz w:val="20"/>
          <w:szCs w:val="20"/>
        </w:rPr>
        <w:t xml:space="preserve">Итоги конкурса подводятся </w:t>
      </w:r>
      <w:r w:rsidRPr="00B211BC">
        <w:rPr>
          <w:b/>
          <w:bCs/>
          <w:color w:val="000000"/>
          <w:sz w:val="20"/>
          <w:szCs w:val="20"/>
        </w:rPr>
        <w:t>19 декабря 2021 года.</w:t>
      </w:r>
      <w:r w:rsidRPr="00B211BC">
        <w:rPr>
          <w:color w:val="000000"/>
          <w:sz w:val="20"/>
          <w:szCs w:val="20"/>
        </w:rPr>
        <w:t xml:space="preserve"> Победителем является команда, набравшая наибольшее количество баллов. Победители в номинациях награждаются грамотами, денежными сертификатами и сладкими призами, остальные участники – благодарственными письмами и сладкими призами. Организатор конкурса вправе учреждать специальные призы участникам конкурса.</w:t>
      </w:r>
    </w:p>
    <w:p w:rsidR="00B211BC" w:rsidRPr="00B211BC" w:rsidRDefault="00B211BC" w:rsidP="006A2B63">
      <w:pPr>
        <w:pStyle w:val="a6"/>
        <w:numPr>
          <w:ilvl w:val="1"/>
          <w:numId w:val="21"/>
        </w:numPr>
        <w:shd w:val="clear" w:color="auto" w:fill="FFFFFF"/>
        <w:ind w:left="567" w:hanging="567"/>
        <w:contextualSpacing/>
        <w:jc w:val="both"/>
        <w:rPr>
          <w:color w:val="000000"/>
          <w:sz w:val="20"/>
          <w:szCs w:val="20"/>
        </w:rPr>
      </w:pPr>
      <w:r w:rsidRPr="00B211BC">
        <w:rPr>
          <w:sz w:val="20"/>
          <w:szCs w:val="20"/>
        </w:rPr>
        <w:t xml:space="preserve">Награждение победителей и участников конкурса состоится на церемонии открытия главной ёлки на Центральной площади </w:t>
      </w:r>
      <w:proofErr w:type="spellStart"/>
      <w:r w:rsidRPr="00B211BC">
        <w:rPr>
          <w:sz w:val="20"/>
          <w:szCs w:val="20"/>
        </w:rPr>
        <w:t>р.п</w:t>
      </w:r>
      <w:proofErr w:type="spellEnd"/>
      <w:r w:rsidRPr="00B211BC">
        <w:rPr>
          <w:sz w:val="20"/>
          <w:szCs w:val="20"/>
        </w:rPr>
        <w:t>. Жигалово.</w:t>
      </w:r>
    </w:p>
    <w:p w:rsidR="00EA4495" w:rsidRDefault="00EA4495" w:rsidP="00B211BC">
      <w:pPr>
        <w:pStyle w:val="a6"/>
        <w:shd w:val="clear" w:color="auto" w:fill="FFFFFF"/>
        <w:ind w:left="0"/>
        <w:jc w:val="both"/>
        <w:rPr>
          <w:sz w:val="20"/>
          <w:szCs w:val="20"/>
        </w:rPr>
      </w:pPr>
    </w:p>
    <w:p w:rsidR="00B211BC" w:rsidRPr="00B211BC" w:rsidRDefault="00B211BC" w:rsidP="00B211BC">
      <w:pPr>
        <w:pStyle w:val="a6"/>
        <w:shd w:val="clear" w:color="auto" w:fill="FFFFFF"/>
        <w:ind w:left="0"/>
        <w:jc w:val="both"/>
        <w:rPr>
          <w:sz w:val="20"/>
          <w:szCs w:val="20"/>
        </w:rPr>
      </w:pPr>
      <w:r w:rsidRPr="00B211BC">
        <w:rPr>
          <w:sz w:val="20"/>
          <w:szCs w:val="20"/>
        </w:rPr>
        <w:t xml:space="preserve">Все интересующие вопросы можно задать по телефону 8(39551) 3-13-33, Маргарита Александровна </w:t>
      </w:r>
      <w:proofErr w:type="spellStart"/>
      <w:r w:rsidRPr="00B211BC">
        <w:rPr>
          <w:sz w:val="20"/>
          <w:szCs w:val="20"/>
        </w:rPr>
        <w:t>Верхозина</w:t>
      </w:r>
      <w:proofErr w:type="spellEnd"/>
      <w:r w:rsidRPr="00B211BC">
        <w:rPr>
          <w:sz w:val="20"/>
          <w:szCs w:val="20"/>
        </w:rPr>
        <w:t xml:space="preserve">, старший инспектор администрации </w:t>
      </w:r>
      <w:proofErr w:type="spellStart"/>
      <w:r w:rsidRPr="00B211BC">
        <w:rPr>
          <w:sz w:val="20"/>
          <w:szCs w:val="20"/>
        </w:rPr>
        <w:t>Жигаловского</w:t>
      </w:r>
      <w:proofErr w:type="spellEnd"/>
      <w:r w:rsidRPr="00B211BC">
        <w:rPr>
          <w:sz w:val="20"/>
          <w:szCs w:val="20"/>
        </w:rPr>
        <w:t xml:space="preserve"> МО.</w:t>
      </w:r>
    </w:p>
    <w:p w:rsidR="00B211BC" w:rsidRPr="00B211BC" w:rsidRDefault="00B211BC" w:rsidP="00B211BC">
      <w:pPr>
        <w:jc w:val="right"/>
      </w:pPr>
    </w:p>
    <w:p w:rsidR="00B211BC" w:rsidRPr="00B211BC" w:rsidRDefault="00B211BC" w:rsidP="00B211BC">
      <w:pPr>
        <w:jc w:val="right"/>
      </w:pPr>
      <w:r w:rsidRPr="00B211BC">
        <w:t xml:space="preserve">Приложение № 2 </w:t>
      </w:r>
    </w:p>
    <w:p w:rsidR="00B211BC" w:rsidRPr="00B211BC" w:rsidRDefault="00B211BC" w:rsidP="00B211BC">
      <w:pPr>
        <w:jc w:val="right"/>
      </w:pPr>
      <w:r w:rsidRPr="00B211BC">
        <w:t xml:space="preserve">к Постановлению </w:t>
      </w:r>
    </w:p>
    <w:p w:rsidR="00B211BC" w:rsidRPr="00B211BC" w:rsidRDefault="00B211BC" w:rsidP="00B211BC">
      <w:pPr>
        <w:jc w:val="right"/>
      </w:pPr>
      <w:r w:rsidRPr="00B211BC">
        <w:t xml:space="preserve">администрации </w:t>
      </w:r>
      <w:proofErr w:type="spellStart"/>
      <w:r w:rsidRPr="00B211BC">
        <w:t>Жигаловского</w:t>
      </w:r>
      <w:proofErr w:type="spellEnd"/>
      <w:r w:rsidRPr="00B211BC">
        <w:t xml:space="preserve"> МО</w:t>
      </w:r>
    </w:p>
    <w:p w:rsidR="00B211BC" w:rsidRPr="00B211BC" w:rsidRDefault="00EA4495" w:rsidP="00EA4495">
      <w:pPr>
        <w:jc w:val="right"/>
      </w:pPr>
      <w:r>
        <w:t xml:space="preserve"> от 09.11.2021г №88</w:t>
      </w:r>
    </w:p>
    <w:p w:rsidR="00B211BC" w:rsidRPr="00B211BC" w:rsidRDefault="00B211BC" w:rsidP="00B211BC">
      <w:pPr>
        <w:pStyle w:val="aff7"/>
        <w:tabs>
          <w:tab w:val="left" w:pos="3626"/>
        </w:tabs>
        <w:spacing w:before="0" w:after="0"/>
        <w:jc w:val="center"/>
        <w:rPr>
          <w:rFonts w:ascii="Times New Roman" w:hAnsi="Times New Roman"/>
          <w:sz w:val="20"/>
          <w:szCs w:val="20"/>
        </w:rPr>
      </w:pPr>
      <w:r w:rsidRPr="00B211BC">
        <w:rPr>
          <w:rFonts w:ascii="Times New Roman" w:hAnsi="Times New Roman"/>
          <w:sz w:val="20"/>
          <w:szCs w:val="20"/>
        </w:rPr>
        <w:t>Состав конкурсной комиссии</w:t>
      </w:r>
    </w:p>
    <w:p w:rsidR="00B211BC" w:rsidRPr="00B211BC" w:rsidRDefault="00B211BC" w:rsidP="00B211BC">
      <w:pPr>
        <w:pStyle w:val="aff7"/>
        <w:tabs>
          <w:tab w:val="left" w:pos="3626"/>
        </w:tabs>
        <w:spacing w:before="0" w:after="0"/>
        <w:jc w:val="center"/>
        <w:rPr>
          <w:rFonts w:ascii="Times New Roman" w:hAnsi="Times New Roman"/>
          <w:bCs/>
          <w:sz w:val="20"/>
          <w:szCs w:val="20"/>
        </w:rPr>
      </w:pPr>
      <w:r w:rsidRPr="00B211BC">
        <w:rPr>
          <w:rFonts w:ascii="Times New Roman" w:hAnsi="Times New Roman"/>
          <w:bCs/>
          <w:sz w:val="20"/>
          <w:szCs w:val="20"/>
        </w:rPr>
        <w:t>конкурса снежных фигур «Снежная фантазия-2021»</w:t>
      </w:r>
    </w:p>
    <w:p w:rsidR="00B211BC" w:rsidRPr="00B211BC" w:rsidRDefault="00B211BC" w:rsidP="00B211BC">
      <w:pPr>
        <w:shd w:val="clear" w:color="auto" w:fill="FFFFFF"/>
        <w:spacing w:after="150"/>
        <w:jc w:val="center"/>
      </w:pPr>
      <w:r w:rsidRPr="00B211BC">
        <w:t xml:space="preserve">в </w:t>
      </w:r>
      <w:proofErr w:type="spellStart"/>
      <w:r w:rsidRPr="00B211BC">
        <w:t>р.п</w:t>
      </w:r>
      <w:proofErr w:type="spellEnd"/>
      <w:r w:rsidRPr="00B211BC">
        <w:t>. Жигалово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292"/>
        <w:gridCol w:w="5206"/>
      </w:tblGrid>
      <w:tr w:rsidR="00B211BC" w:rsidRPr="00B211BC" w:rsidTr="00B211BC">
        <w:tc>
          <w:tcPr>
            <w:tcW w:w="392" w:type="dxa"/>
          </w:tcPr>
          <w:p w:rsidR="00B211BC" w:rsidRPr="00B211BC" w:rsidRDefault="00B211BC" w:rsidP="00B211BC">
            <w:pPr>
              <w:pStyle w:val="aff7"/>
              <w:tabs>
                <w:tab w:val="left" w:pos="3626"/>
              </w:tabs>
              <w:spacing w:before="0" w:after="0"/>
              <w:jc w:val="center"/>
              <w:rPr>
                <w:rFonts w:ascii="Times New Roman" w:hAnsi="Times New Roman"/>
                <w:sz w:val="20"/>
                <w:szCs w:val="20"/>
              </w:rPr>
            </w:pPr>
            <w:r w:rsidRPr="00B211BC">
              <w:rPr>
                <w:rFonts w:ascii="Times New Roman" w:hAnsi="Times New Roman"/>
                <w:sz w:val="20"/>
                <w:szCs w:val="20"/>
              </w:rPr>
              <w:t>1</w:t>
            </w:r>
          </w:p>
        </w:tc>
        <w:tc>
          <w:tcPr>
            <w:tcW w:w="3544" w:type="dxa"/>
          </w:tcPr>
          <w:p w:rsidR="00B211BC" w:rsidRPr="00B211BC" w:rsidRDefault="00B211BC" w:rsidP="00B211BC">
            <w:pPr>
              <w:pStyle w:val="aff7"/>
              <w:tabs>
                <w:tab w:val="left" w:pos="3626"/>
              </w:tabs>
              <w:spacing w:before="0" w:after="0"/>
              <w:jc w:val="left"/>
              <w:rPr>
                <w:rFonts w:ascii="Times New Roman" w:hAnsi="Times New Roman"/>
                <w:sz w:val="20"/>
                <w:szCs w:val="20"/>
              </w:rPr>
            </w:pPr>
            <w:proofErr w:type="spellStart"/>
            <w:r w:rsidRPr="00B211BC">
              <w:rPr>
                <w:rFonts w:ascii="Times New Roman" w:hAnsi="Times New Roman"/>
                <w:sz w:val="20"/>
                <w:szCs w:val="20"/>
              </w:rPr>
              <w:t>Мулягина</w:t>
            </w:r>
            <w:proofErr w:type="spellEnd"/>
            <w:r w:rsidRPr="00B211BC">
              <w:rPr>
                <w:rFonts w:ascii="Times New Roman" w:hAnsi="Times New Roman"/>
                <w:sz w:val="20"/>
                <w:szCs w:val="20"/>
              </w:rPr>
              <w:t xml:space="preserve"> </w:t>
            </w:r>
          </w:p>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lastRenderedPageBreak/>
              <w:t>Елена Арсеньевна</w:t>
            </w:r>
          </w:p>
        </w:tc>
        <w:tc>
          <w:tcPr>
            <w:tcW w:w="5953" w:type="dxa"/>
          </w:tcPr>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lastRenderedPageBreak/>
              <w:t xml:space="preserve">Учитель технологии МКОУ </w:t>
            </w:r>
            <w:proofErr w:type="spellStart"/>
            <w:r w:rsidRPr="00B211BC">
              <w:rPr>
                <w:rFonts w:ascii="Times New Roman" w:hAnsi="Times New Roman"/>
                <w:sz w:val="20"/>
                <w:szCs w:val="20"/>
              </w:rPr>
              <w:t>Жигаловской</w:t>
            </w:r>
            <w:proofErr w:type="spellEnd"/>
            <w:r w:rsidRPr="00B211BC">
              <w:rPr>
                <w:rFonts w:ascii="Times New Roman" w:hAnsi="Times New Roman"/>
                <w:sz w:val="20"/>
                <w:szCs w:val="20"/>
              </w:rPr>
              <w:t xml:space="preserve"> </w:t>
            </w:r>
            <w:r w:rsidRPr="00B211BC">
              <w:rPr>
                <w:rFonts w:ascii="Times New Roman" w:hAnsi="Times New Roman"/>
                <w:sz w:val="20"/>
                <w:szCs w:val="20"/>
              </w:rPr>
              <w:lastRenderedPageBreak/>
              <w:t xml:space="preserve">СОШ №1, им. Г.Г. Малкова, </w:t>
            </w:r>
          </w:p>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председатель комиссии</w:t>
            </w:r>
          </w:p>
        </w:tc>
      </w:tr>
      <w:tr w:rsidR="00B211BC" w:rsidRPr="00B211BC" w:rsidTr="00B211BC">
        <w:tc>
          <w:tcPr>
            <w:tcW w:w="392" w:type="dxa"/>
          </w:tcPr>
          <w:p w:rsidR="00B211BC" w:rsidRPr="00B211BC" w:rsidRDefault="00B211BC" w:rsidP="00B211BC">
            <w:pPr>
              <w:pStyle w:val="aff7"/>
              <w:tabs>
                <w:tab w:val="left" w:pos="3626"/>
              </w:tabs>
              <w:spacing w:before="0" w:after="0"/>
              <w:jc w:val="center"/>
              <w:rPr>
                <w:rFonts w:ascii="Times New Roman" w:hAnsi="Times New Roman"/>
                <w:sz w:val="20"/>
                <w:szCs w:val="20"/>
              </w:rPr>
            </w:pPr>
            <w:r w:rsidRPr="00B211BC">
              <w:rPr>
                <w:rFonts w:ascii="Times New Roman" w:hAnsi="Times New Roman"/>
                <w:sz w:val="20"/>
                <w:szCs w:val="20"/>
              </w:rPr>
              <w:lastRenderedPageBreak/>
              <w:t>2</w:t>
            </w:r>
          </w:p>
        </w:tc>
        <w:tc>
          <w:tcPr>
            <w:tcW w:w="3544" w:type="dxa"/>
          </w:tcPr>
          <w:p w:rsidR="00B211BC" w:rsidRPr="00B211BC" w:rsidRDefault="00B211BC" w:rsidP="00B211BC">
            <w:pPr>
              <w:pStyle w:val="aff7"/>
              <w:tabs>
                <w:tab w:val="left" w:pos="3626"/>
              </w:tabs>
              <w:spacing w:before="0" w:after="0"/>
              <w:jc w:val="left"/>
              <w:rPr>
                <w:rFonts w:ascii="Times New Roman" w:hAnsi="Times New Roman"/>
                <w:sz w:val="20"/>
                <w:szCs w:val="20"/>
              </w:rPr>
            </w:pPr>
            <w:proofErr w:type="spellStart"/>
            <w:r w:rsidRPr="00B211BC">
              <w:rPr>
                <w:rFonts w:ascii="Times New Roman" w:hAnsi="Times New Roman"/>
                <w:sz w:val="20"/>
                <w:szCs w:val="20"/>
              </w:rPr>
              <w:t>Лохова</w:t>
            </w:r>
            <w:proofErr w:type="spellEnd"/>
            <w:r w:rsidRPr="00B211BC">
              <w:rPr>
                <w:rFonts w:ascii="Times New Roman" w:hAnsi="Times New Roman"/>
                <w:sz w:val="20"/>
                <w:szCs w:val="20"/>
              </w:rPr>
              <w:t xml:space="preserve"> </w:t>
            </w:r>
          </w:p>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Надежда Васильевна</w:t>
            </w:r>
          </w:p>
        </w:tc>
        <w:tc>
          <w:tcPr>
            <w:tcW w:w="5953" w:type="dxa"/>
          </w:tcPr>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 xml:space="preserve">Педагог-психолог МКОУ </w:t>
            </w:r>
            <w:proofErr w:type="spellStart"/>
            <w:r w:rsidRPr="00B211BC">
              <w:rPr>
                <w:rFonts w:ascii="Times New Roman" w:hAnsi="Times New Roman"/>
                <w:sz w:val="20"/>
                <w:szCs w:val="20"/>
              </w:rPr>
              <w:t>Жигаловской</w:t>
            </w:r>
            <w:proofErr w:type="spellEnd"/>
            <w:r w:rsidRPr="00B211BC">
              <w:rPr>
                <w:rFonts w:ascii="Times New Roman" w:hAnsi="Times New Roman"/>
                <w:sz w:val="20"/>
                <w:szCs w:val="20"/>
              </w:rPr>
              <w:t xml:space="preserve"> СОШ №1, им. Г.Г. Малкова,</w:t>
            </w:r>
          </w:p>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секретарь комиссии</w:t>
            </w:r>
          </w:p>
        </w:tc>
      </w:tr>
      <w:tr w:rsidR="00B211BC" w:rsidRPr="00B211BC" w:rsidTr="00B211BC">
        <w:tc>
          <w:tcPr>
            <w:tcW w:w="392" w:type="dxa"/>
          </w:tcPr>
          <w:p w:rsidR="00B211BC" w:rsidRPr="00B211BC" w:rsidRDefault="00B211BC" w:rsidP="00B211BC">
            <w:pPr>
              <w:pStyle w:val="aff7"/>
              <w:tabs>
                <w:tab w:val="left" w:pos="3626"/>
              </w:tabs>
              <w:spacing w:before="0" w:after="0"/>
              <w:jc w:val="center"/>
              <w:rPr>
                <w:rFonts w:ascii="Times New Roman" w:hAnsi="Times New Roman"/>
                <w:sz w:val="20"/>
                <w:szCs w:val="20"/>
              </w:rPr>
            </w:pPr>
            <w:r w:rsidRPr="00B211BC">
              <w:rPr>
                <w:rFonts w:ascii="Times New Roman" w:hAnsi="Times New Roman"/>
                <w:sz w:val="20"/>
                <w:szCs w:val="20"/>
              </w:rPr>
              <w:t>3</w:t>
            </w:r>
          </w:p>
        </w:tc>
        <w:tc>
          <w:tcPr>
            <w:tcW w:w="3544" w:type="dxa"/>
          </w:tcPr>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Панюшина Вероника Анатольевна</w:t>
            </w:r>
          </w:p>
        </w:tc>
        <w:tc>
          <w:tcPr>
            <w:tcW w:w="5953" w:type="dxa"/>
          </w:tcPr>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 xml:space="preserve">Заведующая МКДОУ Детский сад №12 «Якорек», </w:t>
            </w:r>
          </w:p>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член комиссии</w:t>
            </w:r>
          </w:p>
        </w:tc>
      </w:tr>
      <w:tr w:rsidR="00B211BC" w:rsidRPr="00B211BC" w:rsidTr="00B211BC">
        <w:tc>
          <w:tcPr>
            <w:tcW w:w="392" w:type="dxa"/>
          </w:tcPr>
          <w:p w:rsidR="00B211BC" w:rsidRPr="00B211BC" w:rsidRDefault="00B211BC" w:rsidP="00B211BC">
            <w:pPr>
              <w:pStyle w:val="aff7"/>
              <w:tabs>
                <w:tab w:val="left" w:pos="3626"/>
              </w:tabs>
              <w:spacing w:before="0" w:after="0"/>
              <w:jc w:val="center"/>
              <w:rPr>
                <w:rFonts w:ascii="Times New Roman" w:hAnsi="Times New Roman"/>
                <w:sz w:val="20"/>
                <w:szCs w:val="20"/>
              </w:rPr>
            </w:pPr>
            <w:r w:rsidRPr="00B211BC">
              <w:rPr>
                <w:rFonts w:ascii="Times New Roman" w:hAnsi="Times New Roman"/>
                <w:sz w:val="20"/>
                <w:szCs w:val="20"/>
              </w:rPr>
              <w:t>4</w:t>
            </w:r>
          </w:p>
        </w:tc>
        <w:tc>
          <w:tcPr>
            <w:tcW w:w="3544" w:type="dxa"/>
          </w:tcPr>
          <w:p w:rsidR="00B211BC" w:rsidRPr="00B211BC" w:rsidRDefault="00B211BC" w:rsidP="00B211BC">
            <w:pPr>
              <w:pStyle w:val="aff7"/>
              <w:tabs>
                <w:tab w:val="left" w:pos="3626"/>
              </w:tabs>
              <w:spacing w:before="0" w:after="0"/>
              <w:jc w:val="left"/>
              <w:rPr>
                <w:rFonts w:ascii="Times New Roman" w:hAnsi="Times New Roman"/>
                <w:sz w:val="20"/>
                <w:szCs w:val="20"/>
              </w:rPr>
            </w:pPr>
            <w:proofErr w:type="spellStart"/>
            <w:r w:rsidRPr="00B211BC">
              <w:rPr>
                <w:rFonts w:ascii="Times New Roman" w:hAnsi="Times New Roman"/>
                <w:sz w:val="20"/>
                <w:szCs w:val="20"/>
              </w:rPr>
              <w:t>Бабенцев</w:t>
            </w:r>
            <w:proofErr w:type="spellEnd"/>
            <w:r w:rsidRPr="00B211BC">
              <w:rPr>
                <w:rFonts w:ascii="Times New Roman" w:hAnsi="Times New Roman"/>
                <w:sz w:val="20"/>
                <w:szCs w:val="20"/>
              </w:rPr>
              <w:t xml:space="preserve"> Юрий Филиппович</w:t>
            </w:r>
          </w:p>
        </w:tc>
        <w:tc>
          <w:tcPr>
            <w:tcW w:w="5953" w:type="dxa"/>
          </w:tcPr>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 xml:space="preserve">Пенсионер, творческий человек, житель </w:t>
            </w:r>
            <w:proofErr w:type="spellStart"/>
            <w:r w:rsidRPr="00B211BC">
              <w:rPr>
                <w:rFonts w:ascii="Times New Roman" w:hAnsi="Times New Roman"/>
                <w:sz w:val="20"/>
                <w:szCs w:val="20"/>
              </w:rPr>
              <w:t>р.п</w:t>
            </w:r>
            <w:proofErr w:type="spellEnd"/>
            <w:r w:rsidRPr="00B211BC">
              <w:rPr>
                <w:rFonts w:ascii="Times New Roman" w:hAnsi="Times New Roman"/>
                <w:sz w:val="20"/>
                <w:szCs w:val="20"/>
              </w:rPr>
              <w:t>. Жигалово</w:t>
            </w:r>
          </w:p>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член комиссии</w:t>
            </w:r>
          </w:p>
        </w:tc>
      </w:tr>
      <w:tr w:rsidR="00B211BC" w:rsidRPr="00B211BC" w:rsidTr="00B211BC">
        <w:trPr>
          <w:trHeight w:val="79"/>
        </w:trPr>
        <w:tc>
          <w:tcPr>
            <w:tcW w:w="392" w:type="dxa"/>
          </w:tcPr>
          <w:p w:rsidR="00B211BC" w:rsidRPr="00B211BC" w:rsidRDefault="00B211BC" w:rsidP="00B211BC">
            <w:pPr>
              <w:pStyle w:val="aff7"/>
              <w:tabs>
                <w:tab w:val="left" w:pos="3626"/>
              </w:tabs>
              <w:spacing w:before="0" w:after="0"/>
              <w:jc w:val="center"/>
              <w:rPr>
                <w:rFonts w:ascii="Times New Roman" w:hAnsi="Times New Roman"/>
                <w:sz w:val="20"/>
                <w:szCs w:val="20"/>
              </w:rPr>
            </w:pPr>
            <w:r w:rsidRPr="00B211BC">
              <w:rPr>
                <w:rFonts w:ascii="Times New Roman" w:hAnsi="Times New Roman"/>
                <w:sz w:val="20"/>
                <w:szCs w:val="20"/>
              </w:rPr>
              <w:t>5</w:t>
            </w:r>
          </w:p>
        </w:tc>
        <w:tc>
          <w:tcPr>
            <w:tcW w:w="3544" w:type="dxa"/>
          </w:tcPr>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Харченко Алена Николаевна</w:t>
            </w:r>
          </w:p>
        </w:tc>
        <w:tc>
          <w:tcPr>
            <w:tcW w:w="5953" w:type="dxa"/>
          </w:tcPr>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 xml:space="preserve">Активный член школьного лесничества «Экологи» МКОУ </w:t>
            </w:r>
            <w:proofErr w:type="spellStart"/>
            <w:r w:rsidRPr="00B211BC">
              <w:rPr>
                <w:rFonts w:ascii="Times New Roman" w:hAnsi="Times New Roman"/>
                <w:sz w:val="20"/>
                <w:szCs w:val="20"/>
              </w:rPr>
              <w:t>Жигаловской</w:t>
            </w:r>
            <w:proofErr w:type="spellEnd"/>
            <w:r w:rsidRPr="00B211BC">
              <w:rPr>
                <w:rFonts w:ascii="Times New Roman" w:hAnsi="Times New Roman"/>
                <w:sz w:val="20"/>
                <w:szCs w:val="20"/>
              </w:rPr>
              <w:t xml:space="preserve"> СОШ №1, им. Г.Г. Малкова, </w:t>
            </w:r>
          </w:p>
          <w:p w:rsidR="00B211BC" w:rsidRPr="00B211BC" w:rsidRDefault="00B211BC" w:rsidP="00B211BC">
            <w:pPr>
              <w:pStyle w:val="aff7"/>
              <w:tabs>
                <w:tab w:val="left" w:pos="3626"/>
              </w:tabs>
              <w:spacing w:before="0" w:after="0"/>
              <w:jc w:val="left"/>
              <w:rPr>
                <w:rFonts w:ascii="Times New Roman" w:hAnsi="Times New Roman"/>
                <w:sz w:val="20"/>
                <w:szCs w:val="20"/>
              </w:rPr>
            </w:pPr>
            <w:r w:rsidRPr="00B211BC">
              <w:rPr>
                <w:rFonts w:ascii="Times New Roman" w:hAnsi="Times New Roman"/>
                <w:sz w:val="20"/>
                <w:szCs w:val="20"/>
              </w:rPr>
              <w:t>член комиссии</w:t>
            </w:r>
          </w:p>
        </w:tc>
      </w:tr>
    </w:tbl>
    <w:p w:rsidR="00B211BC" w:rsidRPr="00B211BC" w:rsidRDefault="00B211BC" w:rsidP="00B211BC">
      <w:pPr>
        <w:tabs>
          <w:tab w:val="left" w:pos="3626"/>
        </w:tabs>
        <w:jc w:val="both"/>
        <w:rPr>
          <w:bCs/>
        </w:rPr>
      </w:pPr>
    </w:p>
    <w:p w:rsidR="00B211BC" w:rsidRPr="00B211BC" w:rsidRDefault="00B211BC" w:rsidP="00B211BC">
      <w:pPr>
        <w:tabs>
          <w:tab w:val="left" w:pos="3626"/>
        </w:tabs>
        <w:jc w:val="both"/>
        <w:rPr>
          <w:bCs/>
        </w:rPr>
      </w:pPr>
    </w:p>
    <w:p w:rsidR="00B211BC" w:rsidRPr="00B211BC" w:rsidRDefault="00B211BC" w:rsidP="00B211BC">
      <w:pPr>
        <w:jc w:val="right"/>
      </w:pPr>
      <w:r w:rsidRPr="00B211BC">
        <w:t xml:space="preserve">Приложение № 3 </w:t>
      </w:r>
    </w:p>
    <w:p w:rsidR="00B211BC" w:rsidRPr="00B211BC" w:rsidRDefault="00B211BC" w:rsidP="00B211BC">
      <w:pPr>
        <w:jc w:val="right"/>
      </w:pPr>
      <w:r w:rsidRPr="00B211BC">
        <w:t xml:space="preserve">к Постановлению </w:t>
      </w:r>
    </w:p>
    <w:p w:rsidR="00B211BC" w:rsidRPr="00B211BC" w:rsidRDefault="00B211BC" w:rsidP="00B211BC">
      <w:pPr>
        <w:jc w:val="right"/>
      </w:pPr>
      <w:r w:rsidRPr="00B211BC">
        <w:t xml:space="preserve">администрации </w:t>
      </w:r>
      <w:proofErr w:type="spellStart"/>
      <w:r w:rsidRPr="00B211BC">
        <w:t>Жигаловского</w:t>
      </w:r>
      <w:proofErr w:type="spellEnd"/>
      <w:r w:rsidRPr="00B211BC">
        <w:t xml:space="preserve"> МО</w:t>
      </w:r>
    </w:p>
    <w:p w:rsidR="00EA4495" w:rsidRDefault="00EA4495" w:rsidP="00EA4495">
      <w:pPr>
        <w:jc w:val="right"/>
      </w:pPr>
      <w:r>
        <w:t xml:space="preserve"> от 09.11.2021г № 88 </w:t>
      </w:r>
    </w:p>
    <w:p w:rsidR="00EA4495" w:rsidRDefault="00EA4495" w:rsidP="00EA4495">
      <w:pPr>
        <w:jc w:val="right"/>
      </w:pPr>
    </w:p>
    <w:p w:rsidR="00B211BC" w:rsidRPr="00EA4495" w:rsidRDefault="00B211BC" w:rsidP="00EA4495">
      <w:pPr>
        <w:jc w:val="center"/>
      </w:pPr>
      <w:r w:rsidRPr="00B211BC">
        <w:rPr>
          <w:b/>
          <w:bCs/>
        </w:rPr>
        <w:t>ЗАЯВКА</w:t>
      </w:r>
      <w:r w:rsidRPr="00B211BC">
        <w:br/>
      </w:r>
      <w:r w:rsidRPr="00B211BC">
        <w:rPr>
          <w:b/>
          <w:bCs/>
        </w:rPr>
        <w:t>НА УЧАСТИЕ В КОНКУРСЕ СНЕЖНЫХ ФИГУР «СНЕЖНАЯ ФАНТАЗИЯ-2021»</w:t>
      </w:r>
    </w:p>
    <w:p w:rsidR="00B211BC" w:rsidRPr="00B211BC" w:rsidRDefault="00B211BC" w:rsidP="00EA4495">
      <w:pPr>
        <w:shd w:val="clear" w:color="auto" w:fill="FFFFFF"/>
        <w:spacing w:after="150"/>
        <w:jc w:val="center"/>
      </w:pPr>
      <w:r w:rsidRPr="00B211BC">
        <w:rPr>
          <w:b/>
          <w:bCs/>
        </w:rPr>
        <w:t xml:space="preserve">в </w:t>
      </w:r>
      <w:proofErr w:type="spellStart"/>
      <w:r w:rsidRPr="00B211BC">
        <w:rPr>
          <w:b/>
          <w:bCs/>
        </w:rPr>
        <w:t>р.п</w:t>
      </w:r>
      <w:proofErr w:type="spellEnd"/>
      <w:r w:rsidRPr="00B211BC">
        <w:rPr>
          <w:b/>
          <w:bCs/>
        </w:rPr>
        <w:t>. ЖИГАЛОВО</w:t>
      </w:r>
    </w:p>
    <w:tbl>
      <w:tblPr>
        <w:tblW w:w="975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387"/>
        <w:gridCol w:w="6363"/>
      </w:tblGrid>
      <w:tr w:rsidR="00B211BC" w:rsidRPr="00B211BC" w:rsidTr="00B211BC">
        <w:trPr>
          <w:jc w:val="center"/>
        </w:trPr>
        <w:tc>
          <w:tcPr>
            <w:tcW w:w="3387" w:type="dxa"/>
            <w:tcBorders>
              <w:top w:val="outset" w:sz="6" w:space="0" w:color="auto"/>
              <w:left w:val="outset" w:sz="6" w:space="0" w:color="auto"/>
              <w:bottom w:val="outset" w:sz="6" w:space="0" w:color="auto"/>
              <w:right w:val="outset" w:sz="6" w:space="0" w:color="auto"/>
            </w:tcBorders>
            <w:shd w:val="clear" w:color="auto" w:fill="FFFFFF"/>
            <w:hideMark/>
          </w:tcPr>
          <w:p w:rsidR="00B211BC" w:rsidRPr="00B211BC" w:rsidRDefault="00B211BC" w:rsidP="00B211BC">
            <w:pPr>
              <w:spacing w:after="150"/>
            </w:pPr>
            <w:r w:rsidRPr="00B211BC">
              <w:t>Название команды</w:t>
            </w:r>
          </w:p>
        </w:tc>
        <w:tc>
          <w:tcPr>
            <w:tcW w:w="6363" w:type="dxa"/>
            <w:tcBorders>
              <w:top w:val="outset" w:sz="6" w:space="0" w:color="auto"/>
              <w:left w:val="outset" w:sz="6" w:space="0" w:color="auto"/>
              <w:bottom w:val="outset" w:sz="6" w:space="0" w:color="auto"/>
              <w:right w:val="outset" w:sz="6" w:space="0" w:color="auto"/>
            </w:tcBorders>
            <w:shd w:val="clear" w:color="auto" w:fill="FFFFFF"/>
            <w:hideMark/>
          </w:tcPr>
          <w:p w:rsidR="00B211BC" w:rsidRPr="00B211BC" w:rsidRDefault="00B211BC" w:rsidP="00B211BC">
            <w:pPr>
              <w:spacing w:after="150"/>
            </w:pPr>
            <w:r w:rsidRPr="00B211BC">
              <w:t> </w:t>
            </w:r>
          </w:p>
        </w:tc>
      </w:tr>
      <w:tr w:rsidR="00B211BC" w:rsidRPr="00B211BC" w:rsidTr="00B211BC">
        <w:trPr>
          <w:jc w:val="center"/>
        </w:trPr>
        <w:tc>
          <w:tcPr>
            <w:tcW w:w="3387" w:type="dxa"/>
            <w:tcBorders>
              <w:top w:val="outset" w:sz="6" w:space="0" w:color="auto"/>
              <w:left w:val="outset" w:sz="6" w:space="0" w:color="auto"/>
              <w:bottom w:val="outset" w:sz="6" w:space="0" w:color="auto"/>
              <w:right w:val="outset" w:sz="6" w:space="0" w:color="auto"/>
            </w:tcBorders>
            <w:shd w:val="clear" w:color="auto" w:fill="FFFFFF"/>
            <w:hideMark/>
          </w:tcPr>
          <w:p w:rsidR="00B211BC" w:rsidRPr="00B211BC" w:rsidRDefault="00B211BC" w:rsidP="00B211BC">
            <w:pPr>
              <w:spacing w:after="150"/>
            </w:pPr>
            <w:r w:rsidRPr="00B211BC">
              <w:t>Ф.И.О.  ответственного за формирование команды</w:t>
            </w:r>
          </w:p>
        </w:tc>
        <w:tc>
          <w:tcPr>
            <w:tcW w:w="6363" w:type="dxa"/>
            <w:tcBorders>
              <w:top w:val="outset" w:sz="6" w:space="0" w:color="auto"/>
              <w:left w:val="outset" w:sz="6" w:space="0" w:color="auto"/>
              <w:bottom w:val="outset" w:sz="6" w:space="0" w:color="auto"/>
              <w:right w:val="outset" w:sz="6" w:space="0" w:color="auto"/>
            </w:tcBorders>
            <w:shd w:val="clear" w:color="auto" w:fill="FFFFFF"/>
            <w:hideMark/>
          </w:tcPr>
          <w:p w:rsidR="00B211BC" w:rsidRPr="00B211BC" w:rsidRDefault="00B211BC" w:rsidP="00B211BC">
            <w:pPr>
              <w:spacing w:after="150"/>
            </w:pPr>
            <w:r w:rsidRPr="00B211BC">
              <w:t> </w:t>
            </w:r>
          </w:p>
        </w:tc>
      </w:tr>
      <w:tr w:rsidR="00B211BC" w:rsidRPr="00B211BC" w:rsidTr="00B211BC">
        <w:trPr>
          <w:jc w:val="center"/>
        </w:trPr>
        <w:tc>
          <w:tcPr>
            <w:tcW w:w="3387" w:type="dxa"/>
            <w:tcBorders>
              <w:top w:val="outset" w:sz="6" w:space="0" w:color="auto"/>
              <w:left w:val="outset" w:sz="6" w:space="0" w:color="auto"/>
              <w:bottom w:val="outset" w:sz="6" w:space="0" w:color="auto"/>
              <w:right w:val="outset" w:sz="6" w:space="0" w:color="auto"/>
            </w:tcBorders>
            <w:shd w:val="clear" w:color="auto" w:fill="FFFFFF"/>
          </w:tcPr>
          <w:p w:rsidR="00B211BC" w:rsidRPr="00B211BC" w:rsidRDefault="00B211BC" w:rsidP="00B211BC">
            <w:pPr>
              <w:spacing w:after="150"/>
            </w:pPr>
            <w:r w:rsidRPr="00B211BC">
              <w:t>Состав команды</w:t>
            </w:r>
          </w:p>
        </w:tc>
        <w:tc>
          <w:tcPr>
            <w:tcW w:w="6363" w:type="dxa"/>
            <w:tcBorders>
              <w:top w:val="outset" w:sz="6" w:space="0" w:color="auto"/>
              <w:left w:val="outset" w:sz="6" w:space="0" w:color="auto"/>
              <w:bottom w:val="outset" w:sz="6" w:space="0" w:color="auto"/>
              <w:right w:val="outset" w:sz="6" w:space="0" w:color="auto"/>
            </w:tcBorders>
            <w:shd w:val="clear" w:color="auto" w:fill="FFFFFF"/>
          </w:tcPr>
          <w:p w:rsidR="00B211BC" w:rsidRPr="00B211BC" w:rsidRDefault="00B211BC" w:rsidP="00B211BC">
            <w:pPr>
              <w:spacing w:after="150"/>
            </w:pPr>
            <w:r w:rsidRPr="00B211BC">
              <w:t>1.</w:t>
            </w:r>
          </w:p>
          <w:p w:rsidR="00B211BC" w:rsidRPr="00B211BC" w:rsidRDefault="00B211BC" w:rsidP="00B211BC">
            <w:pPr>
              <w:spacing w:after="150"/>
            </w:pPr>
            <w:r w:rsidRPr="00B211BC">
              <w:t>2.</w:t>
            </w:r>
          </w:p>
          <w:p w:rsidR="00B211BC" w:rsidRPr="00B211BC" w:rsidRDefault="00B211BC" w:rsidP="00B211BC">
            <w:pPr>
              <w:spacing w:after="150"/>
            </w:pPr>
            <w:r w:rsidRPr="00B211BC">
              <w:t>3.</w:t>
            </w:r>
          </w:p>
          <w:p w:rsidR="00B211BC" w:rsidRPr="00B211BC" w:rsidRDefault="00B211BC" w:rsidP="00B211BC">
            <w:pPr>
              <w:spacing w:after="150"/>
            </w:pPr>
            <w:r w:rsidRPr="00B211BC">
              <w:t>4.</w:t>
            </w:r>
          </w:p>
          <w:p w:rsidR="00B211BC" w:rsidRPr="00B211BC" w:rsidRDefault="00B211BC" w:rsidP="00B211BC">
            <w:pPr>
              <w:spacing w:after="150"/>
            </w:pPr>
            <w:r w:rsidRPr="00B211BC">
              <w:t>5.</w:t>
            </w:r>
          </w:p>
        </w:tc>
      </w:tr>
      <w:tr w:rsidR="00B211BC" w:rsidRPr="00B211BC" w:rsidTr="00B211BC">
        <w:trPr>
          <w:jc w:val="center"/>
        </w:trPr>
        <w:tc>
          <w:tcPr>
            <w:tcW w:w="3387" w:type="dxa"/>
            <w:tcBorders>
              <w:top w:val="outset" w:sz="6" w:space="0" w:color="auto"/>
              <w:left w:val="outset" w:sz="6" w:space="0" w:color="auto"/>
              <w:bottom w:val="outset" w:sz="6" w:space="0" w:color="auto"/>
              <w:right w:val="outset" w:sz="6" w:space="0" w:color="auto"/>
            </w:tcBorders>
            <w:shd w:val="clear" w:color="auto" w:fill="FFFFFF"/>
            <w:hideMark/>
          </w:tcPr>
          <w:p w:rsidR="00B211BC" w:rsidRPr="00B211BC" w:rsidRDefault="00B211BC" w:rsidP="00B211BC">
            <w:pPr>
              <w:spacing w:after="150"/>
            </w:pPr>
            <w:r w:rsidRPr="00B211BC">
              <w:t>Контактный телефон !</w:t>
            </w:r>
          </w:p>
        </w:tc>
        <w:tc>
          <w:tcPr>
            <w:tcW w:w="6363" w:type="dxa"/>
            <w:tcBorders>
              <w:top w:val="outset" w:sz="6" w:space="0" w:color="auto"/>
              <w:left w:val="outset" w:sz="6" w:space="0" w:color="auto"/>
              <w:bottom w:val="outset" w:sz="6" w:space="0" w:color="auto"/>
              <w:right w:val="outset" w:sz="6" w:space="0" w:color="auto"/>
            </w:tcBorders>
            <w:shd w:val="clear" w:color="auto" w:fill="FFFFFF"/>
            <w:hideMark/>
          </w:tcPr>
          <w:p w:rsidR="00B211BC" w:rsidRPr="00B211BC" w:rsidRDefault="00B211BC" w:rsidP="00B211BC">
            <w:pPr>
              <w:spacing w:after="150"/>
            </w:pPr>
            <w:r w:rsidRPr="00B211BC">
              <w:t> </w:t>
            </w:r>
          </w:p>
        </w:tc>
      </w:tr>
    </w:tbl>
    <w:p w:rsidR="00B211BC" w:rsidRPr="00B211BC" w:rsidRDefault="00B211BC" w:rsidP="00B211BC">
      <w:pPr>
        <w:shd w:val="clear" w:color="auto" w:fill="FFFFFF"/>
        <w:spacing w:after="150"/>
      </w:pPr>
      <w:r w:rsidRPr="00B211BC">
        <w:t> </w:t>
      </w:r>
    </w:p>
    <w:p w:rsidR="00B211BC" w:rsidRPr="00B211BC" w:rsidRDefault="00B211BC" w:rsidP="00B211BC">
      <w:pPr>
        <w:shd w:val="clear" w:color="auto" w:fill="FFFFFF"/>
        <w:spacing w:after="150"/>
      </w:pPr>
      <w:r w:rsidRPr="00B211BC">
        <w:t>Дата____________________________</w:t>
      </w:r>
    </w:p>
    <w:p w:rsidR="00B211BC" w:rsidRPr="00B211BC" w:rsidRDefault="00B211BC" w:rsidP="00B211BC">
      <w:pPr>
        <w:shd w:val="clear" w:color="auto" w:fill="FFFFFF"/>
        <w:spacing w:after="150"/>
      </w:pPr>
      <w:r w:rsidRPr="00B211BC">
        <w:t>Подпись________________________</w:t>
      </w:r>
    </w:p>
    <w:p w:rsidR="00006F5E" w:rsidRDefault="00006F5E" w:rsidP="00B211BC">
      <w:pPr>
        <w:rPr>
          <w:b/>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6F5E" w:rsidRPr="00930365" w:rsidTr="00535EDD">
        <w:tc>
          <w:tcPr>
            <w:tcW w:w="9571" w:type="dxa"/>
            <w:gridSpan w:val="2"/>
          </w:tcPr>
          <w:p w:rsidR="00006F5E" w:rsidRPr="007C1CE5" w:rsidRDefault="00006F5E" w:rsidP="00535EDD">
            <w:pPr>
              <w:pStyle w:val="31"/>
              <w:spacing w:before="0"/>
              <w:jc w:val="center"/>
              <w:outlineLvl w:val="2"/>
              <w:rPr>
                <w:rFonts w:ascii="Times New Roman" w:hAnsi="Times New Roman"/>
                <w:bCs w:val="0"/>
                <w:color w:val="auto"/>
                <w:sz w:val="20"/>
              </w:rPr>
            </w:pPr>
            <w:r w:rsidRPr="007C1CE5">
              <w:rPr>
                <w:rFonts w:ascii="Times New Roman" w:hAnsi="Times New Roman"/>
                <w:bCs w:val="0"/>
                <w:color w:val="auto"/>
                <w:sz w:val="20"/>
              </w:rPr>
              <w:t>АДМИНИСТРАЦИЯ</w:t>
            </w:r>
          </w:p>
          <w:p w:rsidR="00006F5E" w:rsidRPr="007C1CE5" w:rsidRDefault="00006F5E" w:rsidP="00535EDD">
            <w:pPr>
              <w:pStyle w:val="31"/>
              <w:spacing w:before="0"/>
              <w:jc w:val="center"/>
              <w:outlineLvl w:val="2"/>
              <w:rPr>
                <w:rFonts w:ascii="Times New Roman" w:hAnsi="Times New Roman"/>
                <w:bCs w:val="0"/>
                <w:color w:val="auto"/>
                <w:sz w:val="20"/>
              </w:rPr>
            </w:pPr>
            <w:r w:rsidRPr="007C1CE5">
              <w:rPr>
                <w:rFonts w:ascii="Times New Roman" w:hAnsi="Times New Roman"/>
                <w:bCs w:val="0"/>
                <w:color w:val="auto"/>
                <w:sz w:val="20"/>
              </w:rPr>
              <w:t>ЖИГАЛОВСКОГО МУНИЦИПАЛЬНОГО ОБРАЗОВАНИЯ</w:t>
            </w:r>
          </w:p>
          <w:p w:rsidR="00006F5E" w:rsidRPr="007C1CE5" w:rsidRDefault="00006F5E" w:rsidP="00535EDD">
            <w:pPr>
              <w:rPr>
                <w:b/>
                <w:bCs/>
              </w:rPr>
            </w:pPr>
            <w:r w:rsidRPr="007C1CE5">
              <w:rPr>
                <w:b/>
                <w:bCs/>
              </w:rPr>
              <w:t xml:space="preserve">                                          </w:t>
            </w:r>
            <w:r>
              <w:rPr>
                <w:b/>
                <w:bCs/>
              </w:rPr>
              <w:t xml:space="preserve">                                   </w:t>
            </w:r>
            <w:r w:rsidRPr="007C1CE5">
              <w:rPr>
                <w:b/>
                <w:bCs/>
              </w:rPr>
              <w:t xml:space="preserve"> ПОСТАНОВЛЕНИЕ</w:t>
            </w:r>
          </w:p>
          <w:p w:rsidR="00006F5E" w:rsidRPr="00930365" w:rsidRDefault="00006F5E" w:rsidP="00535EDD">
            <w:pPr>
              <w:jc w:val="center"/>
              <w:rPr>
                <w:b/>
                <w:bCs/>
                <w:sz w:val="32"/>
                <w:szCs w:val="28"/>
              </w:rPr>
            </w:pPr>
          </w:p>
        </w:tc>
      </w:tr>
      <w:tr w:rsidR="00006F5E" w:rsidRPr="00BD7667" w:rsidTr="00535EDD">
        <w:tc>
          <w:tcPr>
            <w:tcW w:w="4785" w:type="dxa"/>
          </w:tcPr>
          <w:p w:rsidR="00006F5E" w:rsidRPr="00BD7667" w:rsidRDefault="00006F5E" w:rsidP="00535EDD">
            <w:pPr>
              <w:pStyle w:val="ad"/>
              <w:jc w:val="left"/>
              <w:rPr>
                <w:b w:val="0"/>
                <w:sz w:val="20"/>
              </w:rPr>
            </w:pPr>
            <w:r>
              <w:rPr>
                <w:b w:val="0"/>
                <w:sz w:val="20"/>
              </w:rPr>
              <w:t>09.11.2021 г. № 89</w:t>
            </w:r>
          </w:p>
        </w:tc>
        <w:tc>
          <w:tcPr>
            <w:tcW w:w="4786" w:type="dxa"/>
          </w:tcPr>
          <w:p w:rsidR="00006F5E" w:rsidRPr="00BD7667" w:rsidRDefault="00006F5E" w:rsidP="00535EDD">
            <w:pPr>
              <w:pStyle w:val="ad"/>
              <w:ind w:left="1317"/>
              <w:jc w:val="right"/>
              <w:rPr>
                <w:b w:val="0"/>
                <w:sz w:val="20"/>
              </w:rPr>
            </w:pPr>
            <w:proofErr w:type="spellStart"/>
            <w:r w:rsidRPr="00BD7667">
              <w:rPr>
                <w:b w:val="0"/>
                <w:sz w:val="20"/>
              </w:rPr>
              <w:t>рп</w:t>
            </w:r>
            <w:proofErr w:type="spellEnd"/>
            <w:r w:rsidRPr="00BD7667">
              <w:rPr>
                <w:b w:val="0"/>
                <w:sz w:val="20"/>
              </w:rPr>
              <w:t>. Жигалово</w:t>
            </w:r>
          </w:p>
        </w:tc>
      </w:tr>
    </w:tbl>
    <w:p w:rsidR="00B211BC" w:rsidRPr="00EA4495" w:rsidRDefault="00B211BC" w:rsidP="00B211BC">
      <w:pPr>
        <w:rPr>
          <w:kern w:val="2"/>
        </w:rPr>
      </w:pPr>
      <w:r w:rsidRPr="00EA4495">
        <w:rPr>
          <w:kern w:val="2"/>
        </w:rPr>
        <w:t>Об утверждении административного регламента</w:t>
      </w:r>
    </w:p>
    <w:p w:rsidR="00B211BC" w:rsidRPr="00EA4495" w:rsidRDefault="00B211BC" w:rsidP="00B211BC">
      <w:pPr>
        <w:rPr>
          <w:kern w:val="2"/>
        </w:rPr>
      </w:pPr>
      <w:r w:rsidRPr="00EA4495">
        <w:rPr>
          <w:kern w:val="2"/>
        </w:rPr>
        <w:t>предоставления муниципальной услуги</w:t>
      </w:r>
    </w:p>
    <w:p w:rsidR="00B211BC" w:rsidRPr="00EA4495" w:rsidRDefault="00B211BC" w:rsidP="00B211BC">
      <w:pPr>
        <w:rPr>
          <w:kern w:val="2"/>
        </w:rPr>
      </w:pPr>
      <w:r w:rsidRPr="00EA4495">
        <w:rPr>
          <w:kern w:val="2"/>
        </w:rPr>
        <w:t>«Выдача градостроительного плана земельного</w:t>
      </w:r>
    </w:p>
    <w:p w:rsidR="00B211BC" w:rsidRPr="00EA4495" w:rsidRDefault="00B211BC" w:rsidP="00B211BC">
      <w:pPr>
        <w:rPr>
          <w:kern w:val="2"/>
        </w:rPr>
      </w:pPr>
      <w:r w:rsidRPr="00EA4495">
        <w:rPr>
          <w:kern w:val="2"/>
        </w:rPr>
        <w:t xml:space="preserve">участка, расположенного в границах </w:t>
      </w:r>
      <w:proofErr w:type="spellStart"/>
      <w:r w:rsidRPr="00EA4495">
        <w:rPr>
          <w:kern w:val="2"/>
        </w:rPr>
        <w:t>Жигаловского</w:t>
      </w:r>
      <w:proofErr w:type="spellEnd"/>
    </w:p>
    <w:p w:rsidR="00B211BC" w:rsidRPr="00EA4495" w:rsidRDefault="00B211BC" w:rsidP="00B211BC">
      <w:pPr>
        <w:rPr>
          <w:kern w:val="2"/>
        </w:rPr>
      </w:pPr>
      <w:r w:rsidRPr="00EA4495">
        <w:rPr>
          <w:kern w:val="2"/>
        </w:rPr>
        <w:t>муниципального образования»</w:t>
      </w:r>
    </w:p>
    <w:p w:rsidR="00B211BC" w:rsidRPr="00006F5E" w:rsidRDefault="00B211BC" w:rsidP="00B211BC">
      <w:pPr>
        <w:rPr>
          <w:b/>
          <w:kern w:val="2"/>
        </w:rPr>
      </w:pPr>
    </w:p>
    <w:p w:rsidR="00B211BC" w:rsidRPr="00006F5E" w:rsidRDefault="00B211BC" w:rsidP="00B211BC">
      <w:pPr>
        <w:jc w:val="both"/>
        <w:rPr>
          <w:bCs/>
          <w:kern w:val="2"/>
        </w:rPr>
      </w:pPr>
      <w:r w:rsidRPr="00006F5E">
        <w:rPr>
          <w:b/>
          <w:kern w:val="2"/>
        </w:rPr>
        <w:t xml:space="preserve"> </w:t>
      </w:r>
      <w:r w:rsidRPr="00006F5E">
        <w:rPr>
          <w:b/>
          <w:kern w:val="2"/>
        </w:rPr>
        <w:tab/>
      </w:r>
      <w:r w:rsidRPr="00006F5E">
        <w:rPr>
          <w:spacing w:val="-2"/>
          <w:kern w:val="2"/>
        </w:rPr>
        <w:t>В соответствии со статьей 57</w:t>
      </w:r>
      <w:r w:rsidRPr="00006F5E">
        <w:rPr>
          <w:spacing w:val="-2"/>
          <w:kern w:val="2"/>
          <w:vertAlign w:val="superscript"/>
        </w:rPr>
        <w:t>3</w:t>
      </w:r>
      <w:r w:rsidRPr="00006F5E">
        <w:rPr>
          <w:spacing w:val="-2"/>
          <w:kern w:val="2"/>
        </w:rPr>
        <w:t xml:space="preserve"> Градостроительного кодекса Российской Федерации</w:t>
      </w:r>
      <w:r w:rsidRPr="00006F5E">
        <w:rPr>
          <w:kern w:val="2"/>
        </w:rPr>
        <w:t>, Федеральным законом от 27 июля 2010 года № 210</w:t>
      </w:r>
      <w:r w:rsidRPr="00006F5E">
        <w:rPr>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w:t>
      </w:r>
      <w:r w:rsidRPr="00006F5E">
        <w:rPr>
          <w:kern w:val="2"/>
        </w:rPr>
        <w:lastRenderedPageBreak/>
        <w:t xml:space="preserve">ных услуг, утвержденными Постановлением администрации </w:t>
      </w:r>
      <w:proofErr w:type="spellStart"/>
      <w:r w:rsidRPr="00006F5E">
        <w:rPr>
          <w:kern w:val="2"/>
        </w:rPr>
        <w:t>Жигаловского</w:t>
      </w:r>
      <w:proofErr w:type="spellEnd"/>
      <w:r w:rsidRPr="00006F5E">
        <w:rPr>
          <w:kern w:val="2"/>
        </w:rPr>
        <w:t xml:space="preserve"> муниципального образования от </w:t>
      </w:r>
      <w:r w:rsidRPr="00006F5E">
        <w:rPr>
          <w:bCs/>
          <w:kern w:val="2"/>
        </w:rPr>
        <w:t>17.11.2020 г. № 77</w:t>
      </w:r>
      <w:r w:rsidRPr="00006F5E">
        <w:rPr>
          <w:kern w:val="2"/>
        </w:rPr>
        <w:t xml:space="preserve">, </w:t>
      </w:r>
      <w:r w:rsidRPr="00006F5E">
        <w:rPr>
          <w:bCs/>
          <w:kern w:val="2"/>
        </w:rPr>
        <w:t xml:space="preserve">руководствуясь </w:t>
      </w:r>
      <w:r w:rsidRPr="00006F5E">
        <w:rPr>
          <w:kern w:val="2"/>
        </w:rPr>
        <w:t xml:space="preserve">экспертным заключением </w:t>
      </w:r>
      <w:r w:rsidRPr="00006F5E">
        <w:rPr>
          <w:bCs/>
          <w:kern w:val="2"/>
        </w:rPr>
        <w:t xml:space="preserve">Иркутского областного государственного казенного учреждения "Институт законодательства и правовой информации имени М.М. Сперанского" от 25.10.2021г. № 3040, статьей 5 Устава </w:t>
      </w:r>
      <w:proofErr w:type="spellStart"/>
      <w:r w:rsidRPr="00006F5E">
        <w:rPr>
          <w:kern w:val="2"/>
        </w:rPr>
        <w:t>Жигаловского</w:t>
      </w:r>
      <w:proofErr w:type="spellEnd"/>
      <w:r w:rsidRPr="00006F5E">
        <w:rPr>
          <w:kern w:val="2"/>
        </w:rPr>
        <w:t xml:space="preserve"> муниципального образования</w:t>
      </w:r>
      <w:r w:rsidRPr="00006F5E">
        <w:rPr>
          <w:bCs/>
          <w:kern w:val="2"/>
        </w:rPr>
        <w:t xml:space="preserve">, администрация </w:t>
      </w:r>
      <w:proofErr w:type="spellStart"/>
      <w:r w:rsidRPr="00006F5E">
        <w:rPr>
          <w:bCs/>
          <w:kern w:val="2"/>
        </w:rPr>
        <w:t>Жигаловского</w:t>
      </w:r>
      <w:proofErr w:type="spellEnd"/>
      <w:r w:rsidRPr="00006F5E">
        <w:rPr>
          <w:bCs/>
          <w:kern w:val="2"/>
        </w:rPr>
        <w:t xml:space="preserve"> муниципального образования:</w:t>
      </w:r>
    </w:p>
    <w:p w:rsidR="00B211BC" w:rsidRPr="00006F5E" w:rsidRDefault="00B211BC" w:rsidP="00B211BC">
      <w:pPr>
        <w:jc w:val="both"/>
        <w:rPr>
          <w:bCs/>
          <w:kern w:val="2"/>
        </w:rPr>
      </w:pPr>
      <w:r w:rsidRPr="00006F5E">
        <w:rPr>
          <w:bCs/>
          <w:kern w:val="2"/>
        </w:rPr>
        <w:t xml:space="preserve">        </w:t>
      </w:r>
    </w:p>
    <w:p w:rsidR="00B211BC" w:rsidRPr="00006F5E" w:rsidRDefault="00B211BC" w:rsidP="00B211BC">
      <w:pPr>
        <w:autoSpaceDE w:val="0"/>
        <w:autoSpaceDN w:val="0"/>
        <w:adjustRightInd w:val="0"/>
        <w:ind w:firstLine="709"/>
        <w:jc w:val="both"/>
        <w:rPr>
          <w:bCs/>
          <w:kern w:val="2"/>
        </w:rPr>
      </w:pPr>
      <w:r w:rsidRPr="00006F5E">
        <w:rPr>
          <w:bCs/>
          <w:kern w:val="2"/>
        </w:rPr>
        <w:t>ПОСТАНОВЛЯЕТ:</w:t>
      </w:r>
    </w:p>
    <w:p w:rsidR="00B211BC" w:rsidRPr="00006F5E" w:rsidRDefault="00B211BC" w:rsidP="00B211BC">
      <w:pPr>
        <w:autoSpaceDE w:val="0"/>
        <w:autoSpaceDN w:val="0"/>
        <w:adjustRightInd w:val="0"/>
        <w:ind w:firstLine="709"/>
        <w:jc w:val="both"/>
        <w:rPr>
          <w:bCs/>
          <w:kern w:val="2"/>
        </w:rPr>
      </w:pPr>
      <w:r w:rsidRPr="00006F5E">
        <w:rPr>
          <w:bCs/>
          <w:kern w:val="2"/>
        </w:rPr>
        <w:t>1. Утвердить административный регламент предоставления муниципальной услуги «</w:t>
      </w:r>
      <w:r w:rsidRPr="00006F5E">
        <w:rPr>
          <w:rFonts w:eastAsia="Arial"/>
          <w:lang w:eastAsia="zh-CN"/>
        </w:rPr>
        <w:t xml:space="preserve">Выдача градостроительного плана земельного участка, расположенного в границах </w:t>
      </w:r>
      <w:proofErr w:type="spellStart"/>
      <w:r w:rsidRPr="00006F5E">
        <w:rPr>
          <w:rFonts w:eastAsia="Arial"/>
          <w:lang w:eastAsia="zh-CN"/>
        </w:rPr>
        <w:t>Жигаловского</w:t>
      </w:r>
      <w:proofErr w:type="spellEnd"/>
      <w:r w:rsidRPr="00006F5E">
        <w:rPr>
          <w:rFonts w:eastAsia="Arial"/>
          <w:lang w:eastAsia="zh-CN"/>
        </w:rPr>
        <w:t xml:space="preserve"> муниципального образования</w:t>
      </w:r>
      <w:r w:rsidRPr="00006F5E">
        <w:rPr>
          <w:bCs/>
          <w:kern w:val="2"/>
        </w:rPr>
        <w:t>» (прилагается).</w:t>
      </w:r>
    </w:p>
    <w:p w:rsidR="00B211BC" w:rsidRPr="00006F5E" w:rsidRDefault="00B211BC" w:rsidP="00B211BC">
      <w:pPr>
        <w:autoSpaceDE w:val="0"/>
        <w:autoSpaceDN w:val="0"/>
        <w:adjustRightInd w:val="0"/>
        <w:ind w:firstLine="709"/>
        <w:jc w:val="both"/>
        <w:rPr>
          <w:bCs/>
          <w:kern w:val="2"/>
        </w:rPr>
      </w:pPr>
      <w:r w:rsidRPr="00006F5E">
        <w:rPr>
          <w:bCs/>
          <w:kern w:val="2"/>
        </w:rPr>
        <w:t xml:space="preserve">2.   Постановление администрации </w:t>
      </w:r>
      <w:proofErr w:type="spellStart"/>
      <w:r w:rsidRPr="00006F5E">
        <w:rPr>
          <w:bCs/>
          <w:kern w:val="2"/>
        </w:rPr>
        <w:t>Жигаловского</w:t>
      </w:r>
      <w:proofErr w:type="spellEnd"/>
      <w:r w:rsidRPr="00006F5E">
        <w:rPr>
          <w:bCs/>
          <w:kern w:val="2"/>
        </w:rPr>
        <w:t xml:space="preserve"> муниципального образования от </w:t>
      </w:r>
      <w:r w:rsidRPr="00006F5E">
        <w:rPr>
          <w:kern w:val="2"/>
        </w:rPr>
        <w:t>18.03.2021г. № 18, признать</w:t>
      </w:r>
      <w:r w:rsidRPr="00006F5E">
        <w:rPr>
          <w:bCs/>
          <w:kern w:val="2"/>
        </w:rPr>
        <w:t xml:space="preserve"> утратившим силу.</w:t>
      </w:r>
    </w:p>
    <w:p w:rsidR="00B211BC" w:rsidRPr="00006F5E" w:rsidRDefault="00B211BC" w:rsidP="00B211BC">
      <w:pPr>
        <w:autoSpaceDE w:val="0"/>
        <w:autoSpaceDN w:val="0"/>
        <w:adjustRightInd w:val="0"/>
        <w:ind w:firstLine="709"/>
        <w:jc w:val="both"/>
        <w:rPr>
          <w:kern w:val="2"/>
        </w:rPr>
      </w:pPr>
      <w:r w:rsidRPr="00006F5E">
        <w:rPr>
          <w:bCs/>
          <w:kern w:val="2"/>
        </w:rPr>
        <w:t xml:space="preserve">3.  Настоящее постановление </w:t>
      </w:r>
      <w:r w:rsidRPr="00006F5E">
        <w:rPr>
          <w:kern w:val="2"/>
        </w:rPr>
        <w:t>вступает в силу после дня его официального опубликования.</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autoSpaceDE w:val="0"/>
        <w:autoSpaceDN w:val="0"/>
        <w:adjustRightInd w:val="0"/>
        <w:rPr>
          <w:kern w:val="2"/>
        </w:rPr>
      </w:pPr>
      <w:r w:rsidRPr="00006F5E">
        <w:rPr>
          <w:kern w:val="2"/>
        </w:rPr>
        <w:t xml:space="preserve">Глава </w:t>
      </w:r>
      <w:proofErr w:type="spellStart"/>
      <w:r w:rsidRPr="00006F5E">
        <w:rPr>
          <w:kern w:val="2"/>
        </w:rPr>
        <w:t>Жигаловского</w:t>
      </w:r>
      <w:proofErr w:type="spellEnd"/>
    </w:p>
    <w:p w:rsidR="00B211BC" w:rsidRPr="00006F5E" w:rsidRDefault="00B211BC" w:rsidP="00B211BC">
      <w:pPr>
        <w:autoSpaceDE w:val="0"/>
        <w:autoSpaceDN w:val="0"/>
        <w:adjustRightInd w:val="0"/>
        <w:rPr>
          <w:kern w:val="2"/>
        </w:rPr>
      </w:pPr>
      <w:r w:rsidRPr="00006F5E">
        <w:rPr>
          <w:kern w:val="2"/>
        </w:rPr>
        <w:t xml:space="preserve">муниципального образования                                                     Д.А. </w:t>
      </w:r>
      <w:proofErr w:type="spellStart"/>
      <w:r w:rsidRPr="00006F5E">
        <w:rPr>
          <w:kern w:val="2"/>
        </w:rPr>
        <w:t>Лунёв</w:t>
      </w:r>
      <w:proofErr w:type="spellEnd"/>
      <w:r w:rsidRPr="00006F5E">
        <w:rPr>
          <w:kern w:val="2"/>
        </w:rPr>
        <w:t xml:space="preserve">                                  </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tabs>
          <w:tab w:val="left" w:pos="2330"/>
        </w:tabs>
        <w:autoSpaceDE w:val="0"/>
        <w:autoSpaceDN w:val="0"/>
        <w:adjustRightInd w:val="0"/>
        <w:rPr>
          <w:color w:val="0000FF"/>
          <w:kern w:val="2"/>
        </w:rPr>
      </w:pPr>
    </w:p>
    <w:p w:rsidR="00B211BC" w:rsidRPr="00006F5E" w:rsidRDefault="00B211BC" w:rsidP="00B211BC">
      <w:pPr>
        <w:autoSpaceDE w:val="0"/>
        <w:autoSpaceDN w:val="0"/>
        <w:ind w:left="5670"/>
        <w:jc w:val="both"/>
        <w:rPr>
          <w:kern w:val="2"/>
        </w:rPr>
      </w:pPr>
      <w:r w:rsidRPr="00006F5E">
        <w:t xml:space="preserve">Утвержден </w:t>
      </w:r>
      <w:r w:rsidRPr="00006F5E">
        <w:rPr>
          <w:kern w:val="2"/>
        </w:rPr>
        <w:t xml:space="preserve">Постановлением администрации </w:t>
      </w:r>
      <w:proofErr w:type="spellStart"/>
      <w:r w:rsidRPr="00006F5E">
        <w:rPr>
          <w:kern w:val="2"/>
        </w:rPr>
        <w:t>Жигаловского</w:t>
      </w:r>
      <w:proofErr w:type="spellEnd"/>
      <w:r w:rsidRPr="00006F5E">
        <w:rPr>
          <w:kern w:val="2"/>
        </w:rPr>
        <w:t xml:space="preserve"> муниципального образования</w:t>
      </w:r>
    </w:p>
    <w:p w:rsidR="00B211BC" w:rsidRPr="00006F5E" w:rsidRDefault="00B211BC" w:rsidP="00EA4495">
      <w:pPr>
        <w:autoSpaceDE w:val="0"/>
        <w:autoSpaceDN w:val="0"/>
        <w:ind w:left="5670"/>
        <w:jc w:val="both"/>
        <w:rPr>
          <w:kern w:val="2"/>
        </w:rPr>
      </w:pPr>
      <w:r w:rsidRPr="00006F5E">
        <w:rPr>
          <w:kern w:val="2"/>
        </w:rPr>
        <w:t>от 09.11.2021г. № 89</w:t>
      </w:r>
    </w:p>
    <w:p w:rsidR="00B211BC" w:rsidRPr="00006F5E" w:rsidRDefault="00B211BC" w:rsidP="00B211BC">
      <w:pPr>
        <w:autoSpaceDE w:val="0"/>
        <w:autoSpaceDN w:val="0"/>
        <w:jc w:val="both"/>
        <w:rPr>
          <w:b/>
          <w:color w:val="FF0000"/>
          <w:kern w:val="2"/>
        </w:rPr>
      </w:pPr>
    </w:p>
    <w:p w:rsidR="00B211BC" w:rsidRPr="00006F5E" w:rsidRDefault="00B211BC" w:rsidP="00B211BC">
      <w:pPr>
        <w:keepNext/>
        <w:autoSpaceDE w:val="0"/>
        <w:autoSpaceDN w:val="0"/>
        <w:jc w:val="center"/>
        <w:rPr>
          <w:b/>
          <w:color w:val="000000"/>
          <w:kern w:val="2"/>
        </w:rPr>
      </w:pPr>
      <w:r w:rsidRPr="00006F5E">
        <w:rPr>
          <w:b/>
          <w:color w:val="000000"/>
          <w:kern w:val="2"/>
        </w:rPr>
        <w:t>АДМИНИСТРАТИВНЫЙ РЕГЛАМЕНТ</w:t>
      </w:r>
    </w:p>
    <w:p w:rsidR="00B211BC" w:rsidRPr="00006F5E" w:rsidRDefault="00B211BC" w:rsidP="00B211BC">
      <w:pPr>
        <w:jc w:val="center"/>
        <w:rPr>
          <w:b/>
          <w:color w:val="000000"/>
          <w:kern w:val="2"/>
        </w:rPr>
      </w:pPr>
      <w:r w:rsidRPr="00006F5E">
        <w:rPr>
          <w:b/>
          <w:color w:val="000000"/>
          <w:kern w:val="2"/>
        </w:rPr>
        <w:t xml:space="preserve">ПРЕДОСТАВЛЕНИЯ МУНИЦИПАЛЬНОЙ УСЛУГИ </w:t>
      </w:r>
    </w:p>
    <w:p w:rsidR="00B211BC" w:rsidRPr="00006F5E" w:rsidRDefault="00B211BC" w:rsidP="00B211BC">
      <w:pPr>
        <w:jc w:val="center"/>
        <w:rPr>
          <w:b/>
          <w:color w:val="FF0000"/>
          <w:kern w:val="2"/>
        </w:rPr>
      </w:pPr>
      <w:r w:rsidRPr="00006F5E">
        <w:rPr>
          <w:b/>
          <w:color w:val="000000"/>
          <w:kern w:val="2"/>
        </w:rPr>
        <w:t>«ВЫДАЧА ГРАДОСТРОИТЕЛЬНОГО ПЛАНА ЗЕМЕЛЬНОГО УЧАСТКА, РАСПОЛОЖЕННОГО В ГРАНИЦАХ ЖИГАЛОСКОГО МУНИЦИПАЛЬНОГО ОБРАЗОВАНИЯ</w:t>
      </w:r>
      <w:r w:rsidRPr="00006F5E">
        <w:rPr>
          <w:b/>
          <w:i/>
          <w:kern w:val="2"/>
        </w:rPr>
        <w:t>»</w:t>
      </w:r>
      <w:r w:rsidRPr="00006F5E">
        <w:rPr>
          <w:b/>
          <w:color w:val="FF0000"/>
          <w:kern w:val="2"/>
        </w:rPr>
        <w:br/>
      </w:r>
    </w:p>
    <w:p w:rsidR="00B211BC" w:rsidRPr="00006F5E" w:rsidRDefault="00B211BC" w:rsidP="00B211BC">
      <w:pPr>
        <w:keepNext/>
        <w:jc w:val="center"/>
        <w:rPr>
          <w:kern w:val="2"/>
        </w:rPr>
      </w:pPr>
      <w:r w:rsidRPr="00006F5E">
        <w:rPr>
          <w:kern w:val="2"/>
        </w:rPr>
        <w:t>РАЗДЕЛ I. ОБЩИЕ ПОЛОЖЕНИЯ</w:t>
      </w:r>
    </w:p>
    <w:p w:rsidR="00B211BC" w:rsidRPr="00006F5E" w:rsidRDefault="00B211BC" w:rsidP="00B211BC">
      <w:pPr>
        <w:keepNext/>
        <w:keepLines/>
        <w:autoSpaceDE w:val="0"/>
        <w:autoSpaceDN w:val="0"/>
        <w:ind w:firstLine="709"/>
        <w:jc w:val="center"/>
        <w:rPr>
          <w:kern w:val="2"/>
        </w:rPr>
      </w:pPr>
    </w:p>
    <w:p w:rsidR="00B211BC" w:rsidRPr="00006F5E" w:rsidRDefault="00B211BC" w:rsidP="00B211BC">
      <w:pPr>
        <w:keepNext/>
        <w:keepLines/>
        <w:autoSpaceDE w:val="0"/>
        <w:autoSpaceDN w:val="0"/>
        <w:jc w:val="center"/>
        <w:outlineLvl w:val="2"/>
        <w:rPr>
          <w:kern w:val="2"/>
        </w:rPr>
      </w:pPr>
      <w:r w:rsidRPr="00006F5E">
        <w:rPr>
          <w:kern w:val="2"/>
        </w:rPr>
        <w:t>Глава 1. Предмет регулирования административного регламента</w:t>
      </w:r>
    </w:p>
    <w:p w:rsidR="00B211BC" w:rsidRPr="00006F5E" w:rsidRDefault="00B211BC" w:rsidP="00B211BC">
      <w:pPr>
        <w:keepNext/>
        <w:keepLines/>
        <w:autoSpaceDE w:val="0"/>
        <w:autoSpaceDN w:val="0"/>
        <w:ind w:firstLine="709"/>
        <w:jc w:val="both"/>
        <w:rPr>
          <w:kern w:val="2"/>
        </w:rPr>
      </w:pPr>
    </w:p>
    <w:p w:rsidR="00B211BC" w:rsidRPr="00006F5E" w:rsidRDefault="00B211BC" w:rsidP="00B211BC">
      <w:pPr>
        <w:ind w:firstLine="709"/>
        <w:jc w:val="both"/>
        <w:rPr>
          <w:color w:val="000000"/>
        </w:rPr>
      </w:pPr>
      <w:r w:rsidRPr="00006F5E">
        <w:rPr>
          <w:kern w:val="2"/>
        </w:rPr>
        <w:t xml:space="preserve">1. Настоящий административный регламент </w:t>
      </w:r>
      <w:r w:rsidRPr="00006F5E">
        <w:rPr>
          <w:bCs/>
          <w:kern w:val="2"/>
        </w:rPr>
        <w:t xml:space="preserve">предоставления муниципальной услуги </w:t>
      </w:r>
      <w:r w:rsidRPr="00006F5E">
        <w:rPr>
          <w:bCs/>
          <w:color w:val="FF0000"/>
          <w:kern w:val="2"/>
        </w:rPr>
        <w:t xml:space="preserve"> </w:t>
      </w:r>
      <w:r w:rsidRPr="00006F5E">
        <w:rPr>
          <w:bCs/>
          <w:color w:val="000000"/>
          <w:kern w:val="2"/>
        </w:rPr>
        <w:t xml:space="preserve">«Выдача градостроительного плана земельного участка, расположенного в границах </w:t>
      </w:r>
      <w:bookmarkStart w:id="14" w:name="_Hlk87338493"/>
      <w:proofErr w:type="spellStart"/>
      <w:r w:rsidRPr="00006F5E">
        <w:rPr>
          <w:bCs/>
          <w:color w:val="000000"/>
          <w:kern w:val="2"/>
        </w:rPr>
        <w:t>Жигаловского</w:t>
      </w:r>
      <w:proofErr w:type="spellEnd"/>
      <w:r w:rsidRPr="00006F5E">
        <w:rPr>
          <w:bCs/>
          <w:color w:val="000000"/>
          <w:kern w:val="2"/>
        </w:rPr>
        <w:t xml:space="preserve"> муниципального образования </w:t>
      </w:r>
      <w:bookmarkEnd w:id="14"/>
      <w:r w:rsidRPr="00006F5E">
        <w:rPr>
          <w:bCs/>
          <w:kern w:val="2"/>
        </w:rPr>
        <w:t>(далее – административный регламент)</w:t>
      </w:r>
      <w:r w:rsidRPr="00006F5E">
        <w:rPr>
          <w:bCs/>
          <w:color w:val="FF0000"/>
          <w:kern w:val="2"/>
        </w:rPr>
        <w:t xml:space="preserve"> </w:t>
      </w:r>
      <w:r w:rsidRPr="00006F5E">
        <w:rPr>
          <w:kern w:val="2"/>
        </w:rPr>
        <w:t xml:space="preserve">устанавливает порядок и стандарт предоставления муниципальной услуги, в том числе </w:t>
      </w:r>
      <w:r w:rsidRPr="00006F5E">
        <w:rPr>
          <w:bCs/>
          <w:kern w:val="2"/>
        </w:rPr>
        <w:t xml:space="preserve">порядок взаимодействия местной администрации </w:t>
      </w:r>
      <w:proofErr w:type="spellStart"/>
      <w:r w:rsidRPr="00006F5E">
        <w:rPr>
          <w:bCs/>
          <w:kern w:val="2"/>
        </w:rPr>
        <w:t>Жигаловского</w:t>
      </w:r>
      <w:proofErr w:type="spellEnd"/>
      <w:r w:rsidRPr="00006F5E">
        <w:rPr>
          <w:bCs/>
          <w:kern w:val="2"/>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w:t>
      </w:r>
      <w:proofErr w:type="spellStart"/>
      <w:r w:rsidRPr="00006F5E">
        <w:rPr>
          <w:bCs/>
          <w:kern w:val="2"/>
        </w:rPr>
        <w:t>Жигаловского</w:t>
      </w:r>
      <w:proofErr w:type="spellEnd"/>
      <w:r w:rsidRPr="00006F5E">
        <w:rPr>
          <w:bCs/>
          <w:kern w:val="2"/>
        </w:rPr>
        <w:t xml:space="preserve"> муниципального образования</w:t>
      </w:r>
      <w:r w:rsidRPr="00006F5E">
        <w:rPr>
          <w:bCs/>
          <w:i/>
          <w:kern w:val="2"/>
        </w:rPr>
        <w:t xml:space="preserve"> </w:t>
      </w:r>
      <w:r w:rsidRPr="00006F5E">
        <w:rPr>
          <w:bCs/>
          <w:kern w:val="2"/>
        </w:rPr>
        <w:t>(далее – муниципальное образование)</w:t>
      </w:r>
      <w:r w:rsidRPr="00006F5E">
        <w:rPr>
          <w:i/>
          <w:color w:val="000000"/>
          <w:kern w:val="2"/>
        </w:rPr>
        <w:t>.</w:t>
      </w:r>
    </w:p>
    <w:p w:rsidR="00B211BC" w:rsidRPr="00006F5E" w:rsidRDefault="00B211BC" w:rsidP="00B211BC">
      <w:pPr>
        <w:autoSpaceDE w:val="0"/>
        <w:autoSpaceDN w:val="0"/>
        <w:ind w:firstLine="709"/>
        <w:jc w:val="both"/>
        <w:rPr>
          <w:kern w:val="2"/>
        </w:rPr>
      </w:pPr>
      <w:r w:rsidRPr="00006F5E">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211BC" w:rsidRPr="00006F5E" w:rsidRDefault="00B211BC" w:rsidP="00B211BC">
      <w:pPr>
        <w:autoSpaceDE w:val="0"/>
        <w:autoSpaceDN w:val="0"/>
        <w:jc w:val="center"/>
        <w:outlineLvl w:val="2"/>
        <w:rPr>
          <w:kern w:val="2"/>
        </w:rPr>
      </w:pPr>
    </w:p>
    <w:p w:rsidR="00B211BC" w:rsidRPr="00006F5E" w:rsidRDefault="00B211BC" w:rsidP="00B211BC">
      <w:pPr>
        <w:keepNext/>
        <w:keepLines/>
        <w:autoSpaceDE w:val="0"/>
        <w:autoSpaceDN w:val="0"/>
        <w:jc w:val="center"/>
        <w:outlineLvl w:val="2"/>
        <w:rPr>
          <w:kern w:val="2"/>
        </w:rPr>
      </w:pPr>
      <w:r w:rsidRPr="00006F5E">
        <w:rPr>
          <w:kern w:val="2"/>
        </w:rPr>
        <w:t>Глава 2. Круг заявителей</w:t>
      </w:r>
    </w:p>
    <w:p w:rsidR="00B211BC" w:rsidRPr="00006F5E" w:rsidRDefault="00B211BC" w:rsidP="00B211BC">
      <w:pPr>
        <w:keepNext/>
        <w:keepLines/>
        <w:autoSpaceDE w:val="0"/>
        <w:autoSpaceDN w:val="0"/>
        <w:ind w:firstLine="709"/>
        <w:jc w:val="center"/>
        <w:outlineLvl w:val="2"/>
        <w:rPr>
          <w:kern w:val="2"/>
        </w:rPr>
      </w:pPr>
    </w:p>
    <w:p w:rsidR="00B211BC" w:rsidRPr="00006F5E" w:rsidRDefault="00B211BC" w:rsidP="00B211BC">
      <w:pPr>
        <w:autoSpaceDE w:val="0"/>
        <w:autoSpaceDN w:val="0"/>
        <w:ind w:firstLine="709"/>
        <w:jc w:val="both"/>
        <w:rPr>
          <w:kern w:val="2"/>
        </w:rPr>
      </w:pPr>
      <w:r w:rsidRPr="00006F5E">
        <w:rPr>
          <w:kern w:val="2"/>
        </w:rPr>
        <w:t>3. Заявителями на предоставление муниципальной услуги (далее – заявители) являются:</w:t>
      </w:r>
    </w:p>
    <w:p w:rsidR="00B211BC" w:rsidRPr="00006F5E" w:rsidRDefault="00B211BC" w:rsidP="00B211BC">
      <w:pPr>
        <w:autoSpaceDE w:val="0"/>
        <w:autoSpaceDN w:val="0"/>
        <w:ind w:firstLine="709"/>
        <w:jc w:val="both"/>
        <w:rPr>
          <w:kern w:val="2"/>
        </w:rPr>
      </w:pPr>
      <w:r w:rsidRPr="00006F5E">
        <w:rPr>
          <w:kern w:val="2"/>
        </w:rPr>
        <w:t>1) физические лица и юридические лица, являющиеся правообладателями земельного участка;</w:t>
      </w:r>
    </w:p>
    <w:p w:rsidR="00B211BC" w:rsidRPr="00006F5E" w:rsidRDefault="00B211BC" w:rsidP="00B211BC">
      <w:pPr>
        <w:autoSpaceDE w:val="0"/>
        <w:autoSpaceDN w:val="0"/>
        <w:ind w:firstLine="709"/>
        <w:jc w:val="both"/>
        <w:rPr>
          <w:kern w:val="2"/>
        </w:rPr>
      </w:pPr>
      <w:r w:rsidRPr="00006F5E">
        <w:rPr>
          <w:kern w:val="2"/>
        </w:rPr>
        <w:t>2) физические лица и юридические лица, не являющиеся правообладателями земельного участка, в случае, предусмотренном частью 1</w:t>
      </w:r>
      <w:r w:rsidRPr="00006F5E">
        <w:rPr>
          <w:kern w:val="2"/>
          <w:vertAlign w:val="superscript"/>
        </w:rPr>
        <w:t>1</w:t>
      </w:r>
      <w:r w:rsidRPr="00006F5E">
        <w:rPr>
          <w:kern w:val="2"/>
        </w:rPr>
        <w:t xml:space="preserve"> статьи 57</w:t>
      </w:r>
      <w:r w:rsidRPr="00006F5E">
        <w:rPr>
          <w:kern w:val="2"/>
          <w:vertAlign w:val="superscript"/>
        </w:rPr>
        <w:t>3</w:t>
      </w:r>
      <w:r w:rsidRPr="00006F5E">
        <w:rPr>
          <w:kern w:val="2"/>
        </w:rPr>
        <w:t xml:space="preserve"> Градостроительного кодекса Российской Федерации.</w:t>
      </w:r>
    </w:p>
    <w:p w:rsidR="00B211BC" w:rsidRPr="00006F5E" w:rsidRDefault="00B211BC" w:rsidP="00B211BC">
      <w:pPr>
        <w:autoSpaceDE w:val="0"/>
        <w:autoSpaceDN w:val="0"/>
        <w:adjustRightInd w:val="0"/>
        <w:ind w:firstLine="709"/>
        <w:jc w:val="both"/>
        <w:rPr>
          <w:kern w:val="2"/>
        </w:rPr>
      </w:pPr>
      <w:r w:rsidRPr="00006F5E">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B211BC" w:rsidRPr="00006F5E" w:rsidRDefault="00B211BC" w:rsidP="00B211BC">
      <w:pPr>
        <w:autoSpaceDE w:val="0"/>
        <w:autoSpaceDN w:val="0"/>
        <w:ind w:firstLine="709"/>
        <w:jc w:val="both"/>
        <w:rPr>
          <w:kern w:val="2"/>
        </w:rPr>
      </w:pPr>
      <w:r w:rsidRPr="00006F5E">
        <w:rPr>
          <w:kern w:val="2"/>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w:t>
      </w:r>
      <w:r w:rsidRPr="00006F5E">
        <w:rPr>
          <w:kern w:val="2"/>
        </w:rPr>
        <w:lastRenderedPageBreak/>
        <w:t>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211BC" w:rsidRPr="00006F5E" w:rsidRDefault="00B211BC" w:rsidP="00B211BC">
      <w:pPr>
        <w:autoSpaceDE w:val="0"/>
        <w:autoSpaceDN w:val="0"/>
        <w:ind w:firstLine="709"/>
        <w:jc w:val="both"/>
        <w:rPr>
          <w:kern w:val="2"/>
        </w:rPr>
      </w:pPr>
    </w:p>
    <w:p w:rsidR="00B211BC" w:rsidRPr="00006F5E" w:rsidRDefault="00B211BC" w:rsidP="00B211BC">
      <w:pPr>
        <w:keepNext/>
        <w:keepLines/>
        <w:autoSpaceDE w:val="0"/>
        <w:autoSpaceDN w:val="0"/>
        <w:jc w:val="center"/>
        <w:outlineLvl w:val="2"/>
        <w:rPr>
          <w:kern w:val="2"/>
        </w:rPr>
      </w:pPr>
      <w:r w:rsidRPr="00006F5E">
        <w:rPr>
          <w:kern w:val="2"/>
        </w:rPr>
        <w:t>Глава 3. Требования к порядку информирования</w:t>
      </w:r>
      <w:r w:rsidRPr="00006F5E">
        <w:rPr>
          <w:kern w:val="2"/>
        </w:rPr>
        <w:br/>
        <w:t>о предоставлении муниципальной услуги</w:t>
      </w:r>
    </w:p>
    <w:p w:rsidR="00B211BC" w:rsidRPr="00006F5E" w:rsidRDefault="00B211BC" w:rsidP="00B211BC">
      <w:pPr>
        <w:keepNext/>
        <w:keepLines/>
        <w:autoSpaceDE w:val="0"/>
        <w:autoSpaceDN w:val="0"/>
        <w:ind w:firstLine="709"/>
        <w:jc w:val="center"/>
        <w:rPr>
          <w:kern w:val="2"/>
        </w:rPr>
      </w:pPr>
    </w:p>
    <w:p w:rsidR="00B211BC" w:rsidRPr="00006F5E" w:rsidRDefault="00B211BC" w:rsidP="00B211BC">
      <w:pPr>
        <w:autoSpaceDE w:val="0"/>
        <w:autoSpaceDN w:val="0"/>
        <w:ind w:firstLine="709"/>
        <w:jc w:val="both"/>
        <w:rPr>
          <w:kern w:val="2"/>
        </w:rPr>
      </w:pPr>
      <w:r w:rsidRPr="00006F5E">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211BC" w:rsidRPr="00006F5E" w:rsidRDefault="00B211BC" w:rsidP="00B211BC">
      <w:pPr>
        <w:autoSpaceDE w:val="0"/>
        <w:autoSpaceDN w:val="0"/>
        <w:ind w:firstLine="709"/>
        <w:jc w:val="both"/>
        <w:rPr>
          <w:kern w:val="2"/>
        </w:rPr>
      </w:pPr>
      <w:r w:rsidRPr="00006F5E">
        <w:rPr>
          <w:kern w:val="2"/>
        </w:rPr>
        <w:t>7. Информация по вопросам предоставления муниципальной    услуги предоставляется:</w:t>
      </w:r>
    </w:p>
    <w:p w:rsidR="00B211BC" w:rsidRPr="00006F5E" w:rsidRDefault="00B211BC" w:rsidP="00B211BC">
      <w:pPr>
        <w:autoSpaceDE w:val="0"/>
        <w:autoSpaceDN w:val="0"/>
        <w:ind w:firstLine="709"/>
        <w:jc w:val="both"/>
        <w:rPr>
          <w:kern w:val="2"/>
        </w:rPr>
      </w:pPr>
      <w:r w:rsidRPr="00006F5E">
        <w:rPr>
          <w:kern w:val="2"/>
        </w:rPr>
        <w:t>1) при личном контакте с заявителем или его представителем;</w:t>
      </w:r>
    </w:p>
    <w:p w:rsidR="00B211BC" w:rsidRPr="00006F5E" w:rsidRDefault="00B211BC" w:rsidP="00B211BC">
      <w:pPr>
        <w:autoSpaceDE w:val="0"/>
        <w:autoSpaceDN w:val="0"/>
        <w:ind w:firstLine="709"/>
        <w:jc w:val="both"/>
        <w:rPr>
          <w:kern w:val="2"/>
        </w:rPr>
      </w:pPr>
      <w:r w:rsidRPr="00006F5E">
        <w:rPr>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https://жигалово-адм.рф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006F5E">
        <w:rPr>
          <w:kern w:val="2"/>
          <w:lang w:val="en-US"/>
        </w:rPr>
        <w:t>e</w:t>
      </w:r>
      <w:r w:rsidRPr="00006F5E">
        <w:rPr>
          <w:kern w:val="2"/>
        </w:rPr>
        <w:t>-</w:t>
      </w:r>
      <w:r w:rsidRPr="00006F5E">
        <w:rPr>
          <w:kern w:val="2"/>
          <w:lang w:val="en-US"/>
        </w:rPr>
        <w:t>mail</w:t>
      </w:r>
      <w:r w:rsidRPr="00006F5E">
        <w:rPr>
          <w:kern w:val="2"/>
        </w:rPr>
        <w:t xml:space="preserve">: </w:t>
      </w:r>
      <w:proofErr w:type="spellStart"/>
      <w:r w:rsidRPr="00006F5E">
        <w:rPr>
          <w:kern w:val="2"/>
          <w:lang w:val="en-US"/>
        </w:rPr>
        <w:t>jigadm</w:t>
      </w:r>
      <w:proofErr w:type="spellEnd"/>
      <w:r w:rsidRPr="00006F5E">
        <w:rPr>
          <w:kern w:val="2"/>
        </w:rPr>
        <w:t>@</w:t>
      </w:r>
      <w:r w:rsidRPr="00006F5E">
        <w:rPr>
          <w:kern w:val="2"/>
          <w:lang w:val="en-US"/>
        </w:rPr>
        <w:t>mail</w:t>
      </w:r>
      <w:r w:rsidRPr="00006F5E">
        <w:rPr>
          <w:kern w:val="2"/>
        </w:rPr>
        <w:t>.</w:t>
      </w:r>
      <w:proofErr w:type="spellStart"/>
      <w:r w:rsidRPr="00006F5E">
        <w:rPr>
          <w:kern w:val="2"/>
          <w:lang w:val="en-US"/>
        </w:rPr>
        <w:t>ru</w:t>
      </w:r>
      <w:proofErr w:type="spellEnd"/>
      <w:r w:rsidRPr="00006F5E">
        <w:rPr>
          <w:kern w:val="2"/>
        </w:rPr>
        <w:t xml:space="preserve"> (далее – электронная почта администрации);</w:t>
      </w:r>
    </w:p>
    <w:p w:rsidR="00B211BC" w:rsidRPr="00006F5E" w:rsidRDefault="00B211BC" w:rsidP="00B211BC">
      <w:pPr>
        <w:autoSpaceDE w:val="0"/>
        <w:autoSpaceDN w:val="0"/>
        <w:ind w:firstLine="709"/>
        <w:jc w:val="both"/>
        <w:rPr>
          <w:kern w:val="2"/>
        </w:rPr>
      </w:pPr>
      <w:r w:rsidRPr="00006F5E">
        <w:rPr>
          <w:kern w:val="2"/>
        </w:rPr>
        <w:t>3) письменно в случае письменного обращения заявителя или его представителя.</w:t>
      </w:r>
    </w:p>
    <w:p w:rsidR="00B211BC" w:rsidRPr="00006F5E" w:rsidRDefault="00B211BC" w:rsidP="00B211BC">
      <w:pPr>
        <w:autoSpaceDE w:val="0"/>
        <w:autoSpaceDN w:val="0"/>
        <w:ind w:firstLine="709"/>
        <w:jc w:val="both"/>
        <w:rPr>
          <w:kern w:val="2"/>
        </w:rPr>
      </w:pPr>
      <w:r w:rsidRPr="00006F5E">
        <w:rPr>
          <w:kern w:val="2"/>
        </w:rPr>
        <w:t>8. Информация о ходе предоставления муниципальной услуги предоставляется:</w:t>
      </w:r>
    </w:p>
    <w:p w:rsidR="00B211BC" w:rsidRPr="00006F5E" w:rsidRDefault="00B211BC" w:rsidP="00B211BC">
      <w:pPr>
        <w:autoSpaceDE w:val="0"/>
        <w:autoSpaceDN w:val="0"/>
        <w:ind w:firstLine="709"/>
        <w:jc w:val="both"/>
        <w:rPr>
          <w:kern w:val="2"/>
        </w:rPr>
      </w:pPr>
      <w:r w:rsidRPr="00006F5E">
        <w:rPr>
          <w:kern w:val="2"/>
        </w:rPr>
        <w:t>1) при личном контакте с заявителем или его представителем;</w:t>
      </w:r>
    </w:p>
    <w:p w:rsidR="00B211BC" w:rsidRPr="00006F5E" w:rsidRDefault="00B211BC" w:rsidP="00B211BC">
      <w:pPr>
        <w:autoSpaceDE w:val="0"/>
        <w:autoSpaceDN w:val="0"/>
        <w:ind w:firstLine="709"/>
        <w:jc w:val="both"/>
        <w:rPr>
          <w:kern w:val="2"/>
        </w:rPr>
      </w:pPr>
      <w:r w:rsidRPr="00006F5E">
        <w:rPr>
          <w:kern w:val="2"/>
        </w:rPr>
        <w:t>2) с использованием телефонной связи, через официальный сайт администрации, по электронной почте администрации;</w:t>
      </w:r>
    </w:p>
    <w:p w:rsidR="00B211BC" w:rsidRPr="00006F5E" w:rsidRDefault="00B211BC" w:rsidP="00B211BC">
      <w:pPr>
        <w:autoSpaceDE w:val="0"/>
        <w:autoSpaceDN w:val="0"/>
        <w:ind w:firstLine="709"/>
        <w:jc w:val="both"/>
        <w:rPr>
          <w:kern w:val="2"/>
        </w:rPr>
      </w:pPr>
      <w:r w:rsidRPr="00006F5E">
        <w:rPr>
          <w:kern w:val="2"/>
        </w:rPr>
        <w:t>3) письменно в случае письменного обращения заявителя или его представителя.</w:t>
      </w:r>
    </w:p>
    <w:p w:rsidR="00B211BC" w:rsidRPr="00006F5E" w:rsidRDefault="00B211BC" w:rsidP="00B211BC">
      <w:pPr>
        <w:autoSpaceDE w:val="0"/>
        <w:autoSpaceDN w:val="0"/>
        <w:ind w:firstLine="709"/>
        <w:jc w:val="both"/>
        <w:rPr>
          <w:kern w:val="2"/>
        </w:rPr>
      </w:pPr>
      <w:r w:rsidRPr="00006F5E">
        <w:rPr>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211BC" w:rsidRPr="00006F5E" w:rsidRDefault="00B211BC" w:rsidP="00B211BC">
      <w:pPr>
        <w:autoSpaceDE w:val="0"/>
        <w:autoSpaceDN w:val="0"/>
        <w:ind w:firstLine="709"/>
        <w:jc w:val="both"/>
        <w:rPr>
          <w:kern w:val="2"/>
        </w:rPr>
      </w:pPr>
      <w:r w:rsidRPr="00006F5E">
        <w:rPr>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211BC" w:rsidRPr="00006F5E" w:rsidRDefault="00B211BC" w:rsidP="00B211BC">
      <w:pPr>
        <w:autoSpaceDE w:val="0"/>
        <w:autoSpaceDN w:val="0"/>
        <w:ind w:firstLine="709"/>
        <w:jc w:val="both"/>
        <w:rPr>
          <w:kern w:val="2"/>
        </w:rPr>
      </w:pPr>
      <w:r w:rsidRPr="00006F5E">
        <w:rPr>
          <w:kern w:val="2"/>
        </w:rPr>
        <w:t>2) о порядке предоставления муниципальной услуги и ходе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3) о перечне документов, необходимых для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4) о времени приема документов, необходимых для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5) о сроке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6) об основаниях отказа в приеме документов, необходимых для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7) об основаниях отказа в предоставлении муниципальной услуги;</w:t>
      </w:r>
    </w:p>
    <w:p w:rsidR="00B211BC" w:rsidRPr="00006F5E" w:rsidRDefault="00B211BC" w:rsidP="00B211BC">
      <w:pPr>
        <w:autoSpaceDE w:val="0"/>
        <w:autoSpaceDN w:val="0"/>
        <w:ind w:firstLine="709"/>
        <w:jc w:val="both"/>
        <w:rPr>
          <w:kern w:val="2"/>
        </w:rPr>
      </w:pPr>
      <w:r w:rsidRPr="00006F5E">
        <w:rPr>
          <w:kern w:val="2"/>
        </w:rPr>
        <w:t>8) о порядке обжалования решений и действий (бездействия), принимаемых (совершаемых) в рамках предоставления муниципальной услуги.</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1) актуальность;</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2) своевременность;</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3) четкость и доступность в изложении информации;</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4) полнота информации;</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5) соответствие информации требованиям законодательства.</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006F5E">
        <w:rPr>
          <w:rFonts w:ascii="Times New Roman" w:hAnsi="Times New Roman" w:cs="Times New Roman"/>
          <w:kern w:val="2"/>
          <w:sz w:val="20"/>
        </w:rPr>
        <w:t>заявителю</w:t>
      </w:r>
      <w:proofErr w:type="gramEnd"/>
      <w:r w:rsidRPr="00006F5E">
        <w:rPr>
          <w:rFonts w:ascii="Times New Roman" w:hAnsi="Times New Roman" w:cs="Times New Roman"/>
          <w:kern w:val="2"/>
          <w:sz w:val="20"/>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lastRenderedPageBreak/>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211BC" w:rsidRPr="00006F5E" w:rsidRDefault="00B211BC" w:rsidP="00B211BC">
      <w:pPr>
        <w:autoSpaceDE w:val="0"/>
        <w:autoSpaceDN w:val="0"/>
        <w:adjustRightInd w:val="0"/>
        <w:ind w:firstLine="709"/>
        <w:jc w:val="both"/>
        <w:rPr>
          <w:kern w:val="2"/>
        </w:rPr>
      </w:pPr>
      <w:r w:rsidRPr="00006F5E">
        <w:rPr>
          <w:kern w:val="2"/>
        </w:rPr>
        <w:t>Прием заявителей или их представителей главой администрации проводится по предварительной записи, которая осуществляется по телефону   8(39551)3-12-03</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Днем регистрации обращения является день его поступления в администрацию.</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данном обращении.</w:t>
      </w:r>
    </w:p>
    <w:p w:rsidR="00B211BC" w:rsidRPr="00006F5E" w:rsidRDefault="00B211BC" w:rsidP="00B211BC">
      <w:pPr>
        <w:autoSpaceDE w:val="0"/>
        <w:autoSpaceDN w:val="0"/>
        <w:ind w:firstLine="709"/>
        <w:jc w:val="both"/>
        <w:rPr>
          <w:kern w:val="2"/>
        </w:rPr>
      </w:pPr>
      <w:r w:rsidRPr="00006F5E">
        <w:rPr>
          <w:kern w:val="2"/>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211BC" w:rsidRPr="00006F5E" w:rsidRDefault="00B211BC" w:rsidP="00B211BC">
      <w:pPr>
        <w:autoSpaceDE w:val="0"/>
        <w:autoSpaceDN w:val="0"/>
        <w:ind w:firstLine="709"/>
        <w:jc w:val="both"/>
        <w:rPr>
          <w:kern w:val="2"/>
        </w:rPr>
      </w:pPr>
      <w:r w:rsidRPr="00006F5E">
        <w:rPr>
          <w:kern w:val="2"/>
        </w:rPr>
        <w:t>1) на официальном сайте администрации;</w:t>
      </w:r>
    </w:p>
    <w:p w:rsidR="00B211BC" w:rsidRPr="00006F5E" w:rsidRDefault="00B211BC" w:rsidP="00B211BC">
      <w:pPr>
        <w:autoSpaceDE w:val="0"/>
        <w:autoSpaceDN w:val="0"/>
        <w:ind w:firstLine="709"/>
        <w:jc w:val="both"/>
        <w:rPr>
          <w:kern w:val="2"/>
        </w:rPr>
      </w:pPr>
      <w:r w:rsidRPr="00006F5E">
        <w:rPr>
          <w:kern w:val="2"/>
        </w:rPr>
        <w:t>2) на Портале.</w:t>
      </w:r>
    </w:p>
    <w:p w:rsidR="00B211BC" w:rsidRPr="00006F5E" w:rsidRDefault="00B211BC" w:rsidP="00B211BC">
      <w:pPr>
        <w:autoSpaceDE w:val="0"/>
        <w:autoSpaceDN w:val="0"/>
        <w:ind w:firstLine="709"/>
        <w:jc w:val="both"/>
        <w:rPr>
          <w:kern w:val="2"/>
        </w:rPr>
      </w:pPr>
      <w:r w:rsidRPr="00006F5E">
        <w:rPr>
          <w:kern w:val="2"/>
        </w:rPr>
        <w:t>17. На информационных стендах, расположенных в помещениях, занимаемых администрацией, размещается следующая информация:</w:t>
      </w:r>
    </w:p>
    <w:p w:rsidR="00B211BC" w:rsidRPr="00006F5E" w:rsidRDefault="00B211BC" w:rsidP="00B211BC">
      <w:pPr>
        <w:autoSpaceDE w:val="0"/>
        <w:autoSpaceDN w:val="0"/>
        <w:ind w:firstLine="709"/>
        <w:jc w:val="both"/>
        <w:rPr>
          <w:kern w:val="2"/>
        </w:rPr>
      </w:pPr>
      <w:r w:rsidRPr="00006F5E">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211BC" w:rsidRPr="00006F5E" w:rsidRDefault="00B211BC" w:rsidP="00B211BC">
      <w:pPr>
        <w:autoSpaceDE w:val="0"/>
        <w:autoSpaceDN w:val="0"/>
        <w:ind w:firstLine="709"/>
        <w:jc w:val="both"/>
        <w:rPr>
          <w:kern w:val="2"/>
        </w:rPr>
      </w:pPr>
      <w:r w:rsidRPr="00006F5E">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3) о перечне документов, необходимых для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4) о времени приема документов, необходимых для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5) о сроке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6) об основаниях отказа в приеме документов, необходимых для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7) об основаниях отказа в предоставлении муниципальной услуги;</w:t>
      </w:r>
    </w:p>
    <w:p w:rsidR="00B211BC" w:rsidRPr="00006F5E" w:rsidRDefault="00B211BC" w:rsidP="00B211BC">
      <w:pPr>
        <w:autoSpaceDE w:val="0"/>
        <w:autoSpaceDN w:val="0"/>
        <w:ind w:firstLine="709"/>
        <w:jc w:val="both"/>
        <w:rPr>
          <w:kern w:val="2"/>
        </w:rPr>
      </w:pPr>
      <w:r w:rsidRPr="00006F5E">
        <w:rPr>
          <w:kern w:val="2"/>
        </w:rPr>
        <w:t>8) о порядке обжалования решений и действий (бездействия), принимаемых (совершаемых) в рамках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B211BC" w:rsidRPr="00006F5E" w:rsidRDefault="00B211BC" w:rsidP="00B211BC">
      <w:pPr>
        <w:autoSpaceDE w:val="0"/>
        <w:autoSpaceDN w:val="0"/>
        <w:ind w:firstLine="709"/>
        <w:jc w:val="both"/>
        <w:rPr>
          <w:kern w:val="2"/>
        </w:rPr>
      </w:pPr>
      <w:r w:rsidRPr="00006F5E">
        <w:rPr>
          <w:kern w:val="2"/>
        </w:rPr>
        <w:t>10) текст настоящего административного регламента.</w:t>
      </w:r>
    </w:p>
    <w:p w:rsidR="00B211BC" w:rsidRPr="00006F5E" w:rsidRDefault="00B211BC" w:rsidP="00B211BC">
      <w:pPr>
        <w:autoSpaceDE w:val="0"/>
        <w:autoSpaceDN w:val="0"/>
        <w:ind w:firstLine="709"/>
        <w:jc w:val="both"/>
        <w:rPr>
          <w:kern w:val="2"/>
        </w:rPr>
      </w:pPr>
      <w:r w:rsidRPr="00006F5E">
        <w:rPr>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211BC" w:rsidRPr="00006F5E" w:rsidRDefault="00B211BC" w:rsidP="00B211BC">
      <w:pPr>
        <w:autoSpaceDE w:val="0"/>
        <w:autoSpaceDN w:val="0"/>
        <w:ind w:firstLine="709"/>
        <w:jc w:val="both"/>
        <w:rPr>
          <w:kern w:val="2"/>
        </w:rPr>
      </w:pPr>
    </w:p>
    <w:p w:rsidR="00B211BC" w:rsidRPr="00006F5E" w:rsidRDefault="00B211BC" w:rsidP="00B211BC">
      <w:pPr>
        <w:keepNext/>
        <w:keepLines/>
        <w:autoSpaceDE w:val="0"/>
        <w:autoSpaceDN w:val="0"/>
        <w:jc w:val="center"/>
        <w:rPr>
          <w:kern w:val="2"/>
        </w:rPr>
      </w:pPr>
      <w:r w:rsidRPr="00006F5E">
        <w:rPr>
          <w:kern w:val="2"/>
        </w:rPr>
        <w:t>РАЗДЕЛ II. СТАНДАРТ ПРЕДОСТАВЛЕНИЯ</w:t>
      </w:r>
      <w:r w:rsidRPr="00006F5E">
        <w:rPr>
          <w:kern w:val="2"/>
        </w:rPr>
        <w:br/>
        <w:t>МУНИЦИПАЛЬНОЙ УСЛУГИ</w:t>
      </w:r>
    </w:p>
    <w:p w:rsidR="00B211BC" w:rsidRPr="00006F5E" w:rsidRDefault="00B211BC" w:rsidP="00B211BC">
      <w:pPr>
        <w:keepNext/>
        <w:keepLines/>
        <w:autoSpaceDE w:val="0"/>
        <w:autoSpaceDN w:val="0"/>
        <w:ind w:firstLine="709"/>
        <w:jc w:val="both"/>
        <w:rPr>
          <w:kern w:val="2"/>
        </w:rPr>
      </w:pPr>
    </w:p>
    <w:p w:rsidR="00B211BC" w:rsidRPr="00006F5E" w:rsidRDefault="00B211BC" w:rsidP="00B211BC">
      <w:pPr>
        <w:keepNext/>
        <w:keepLines/>
        <w:autoSpaceDE w:val="0"/>
        <w:autoSpaceDN w:val="0"/>
        <w:jc w:val="center"/>
        <w:outlineLvl w:val="2"/>
        <w:rPr>
          <w:kern w:val="2"/>
        </w:rPr>
      </w:pPr>
      <w:r w:rsidRPr="00006F5E">
        <w:rPr>
          <w:kern w:val="2"/>
        </w:rPr>
        <w:t>Глава 4. Наименование муниципальной услуги</w:t>
      </w:r>
    </w:p>
    <w:p w:rsidR="00B211BC" w:rsidRPr="00006F5E" w:rsidRDefault="00B211BC" w:rsidP="00B211BC">
      <w:pPr>
        <w:keepNext/>
        <w:keepLines/>
        <w:autoSpaceDE w:val="0"/>
        <w:autoSpaceDN w:val="0"/>
        <w:ind w:firstLine="709"/>
        <w:jc w:val="both"/>
        <w:rPr>
          <w:kern w:val="2"/>
        </w:rPr>
      </w:pPr>
    </w:p>
    <w:p w:rsidR="00B211BC" w:rsidRPr="00006F5E" w:rsidRDefault="00B211BC" w:rsidP="00B211BC">
      <w:pPr>
        <w:autoSpaceDE w:val="0"/>
        <w:autoSpaceDN w:val="0"/>
        <w:ind w:firstLine="709"/>
        <w:jc w:val="both"/>
        <w:rPr>
          <w:kern w:val="2"/>
        </w:rPr>
      </w:pPr>
      <w:r w:rsidRPr="00006F5E">
        <w:rPr>
          <w:kern w:val="2"/>
        </w:rPr>
        <w:t>19. Под муниципальной услугой в настоящем административном регламенте понимается</w:t>
      </w:r>
      <w:r w:rsidRPr="00006F5E">
        <w:rPr>
          <w:bCs/>
          <w:kern w:val="2"/>
        </w:rPr>
        <w:t xml:space="preserve"> выдача градостроительного плана земельного участка, расположенного в границах муниципального образования.</w:t>
      </w:r>
    </w:p>
    <w:p w:rsidR="00B211BC" w:rsidRPr="00006F5E" w:rsidRDefault="00B211BC" w:rsidP="00B211BC">
      <w:pPr>
        <w:autoSpaceDE w:val="0"/>
        <w:autoSpaceDN w:val="0"/>
        <w:ind w:firstLine="709"/>
        <w:jc w:val="both"/>
        <w:rPr>
          <w:strike/>
          <w:color w:val="FF0000"/>
          <w:kern w:val="2"/>
        </w:rPr>
      </w:pPr>
    </w:p>
    <w:p w:rsidR="00B211BC" w:rsidRPr="00006F5E" w:rsidRDefault="00B211BC" w:rsidP="00B211BC">
      <w:pPr>
        <w:keepNext/>
        <w:keepLines/>
        <w:autoSpaceDE w:val="0"/>
        <w:autoSpaceDN w:val="0"/>
        <w:jc w:val="center"/>
        <w:outlineLvl w:val="2"/>
        <w:rPr>
          <w:kern w:val="2"/>
        </w:rPr>
      </w:pPr>
      <w:r w:rsidRPr="00006F5E">
        <w:rPr>
          <w:kern w:val="2"/>
        </w:rPr>
        <w:t>Глава 5. Наименование органа местного самоуправления,</w:t>
      </w:r>
      <w:r w:rsidRPr="00006F5E">
        <w:rPr>
          <w:kern w:val="2"/>
        </w:rPr>
        <w:br/>
        <w:t>предоставляющего муниципальную услугу</w:t>
      </w:r>
    </w:p>
    <w:p w:rsidR="00B211BC" w:rsidRPr="00006F5E" w:rsidRDefault="00B211BC" w:rsidP="00B211BC">
      <w:pPr>
        <w:keepNext/>
        <w:keepLines/>
        <w:autoSpaceDE w:val="0"/>
        <w:autoSpaceDN w:val="0"/>
        <w:jc w:val="center"/>
        <w:rPr>
          <w:kern w:val="2"/>
        </w:rPr>
      </w:pPr>
    </w:p>
    <w:p w:rsidR="00B211BC" w:rsidRPr="00006F5E" w:rsidRDefault="00B211BC" w:rsidP="00B211BC">
      <w:pPr>
        <w:autoSpaceDE w:val="0"/>
        <w:autoSpaceDN w:val="0"/>
        <w:ind w:firstLine="709"/>
        <w:jc w:val="both"/>
        <w:rPr>
          <w:kern w:val="2"/>
        </w:rPr>
      </w:pPr>
      <w:r w:rsidRPr="00006F5E">
        <w:rPr>
          <w:kern w:val="2"/>
        </w:rPr>
        <w:t>20. Органом местного самоуправления, предоставляющим муниципальную услугу, является администрация.</w:t>
      </w:r>
    </w:p>
    <w:p w:rsidR="00B211BC" w:rsidRPr="00006F5E" w:rsidRDefault="00B211BC" w:rsidP="00B211BC">
      <w:pPr>
        <w:autoSpaceDE w:val="0"/>
        <w:autoSpaceDN w:val="0"/>
        <w:ind w:firstLine="709"/>
        <w:jc w:val="both"/>
        <w:rPr>
          <w:kern w:val="2"/>
        </w:rPr>
      </w:pPr>
      <w:r w:rsidRPr="00006F5E">
        <w:rPr>
          <w:kern w:val="2"/>
        </w:rPr>
        <w:t>21. В предоставлении муниципальной услуги участвуют:</w:t>
      </w:r>
    </w:p>
    <w:p w:rsidR="00B211BC" w:rsidRPr="00EA4495" w:rsidRDefault="00B211BC" w:rsidP="00B211BC">
      <w:pPr>
        <w:autoSpaceDE w:val="0"/>
        <w:autoSpaceDN w:val="0"/>
        <w:ind w:firstLine="709"/>
        <w:jc w:val="both"/>
        <w:rPr>
          <w:kern w:val="2"/>
        </w:rPr>
      </w:pPr>
      <w:r w:rsidRPr="00006F5E">
        <w:rPr>
          <w:kern w:val="2"/>
        </w:rPr>
        <w:t xml:space="preserve">1) Федеральная налоговая служба или ее </w:t>
      </w:r>
      <w:r w:rsidRPr="00EA4495">
        <w:rPr>
          <w:kern w:val="2"/>
        </w:rPr>
        <w:t>территориальный орган;</w:t>
      </w:r>
    </w:p>
    <w:p w:rsidR="00B211BC" w:rsidRPr="007D733E" w:rsidRDefault="00B211BC" w:rsidP="00B211BC">
      <w:pPr>
        <w:autoSpaceDE w:val="0"/>
        <w:autoSpaceDN w:val="0"/>
        <w:ind w:firstLine="709"/>
        <w:jc w:val="both"/>
        <w:rPr>
          <w:kern w:val="2"/>
        </w:rPr>
      </w:pPr>
      <w:r w:rsidRPr="00006F5E">
        <w:rPr>
          <w:kern w:val="2"/>
        </w:rPr>
        <w:lastRenderedPageBreak/>
        <w:t xml:space="preserve">2) Федеральная служба государственной регистрации, кадастра и картографии, ее территориальный орган или </w:t>
      </w:r>
      <w:r w:rsidRPr="007D733E">
        <w:rPr>
          <w:kern w:val="2"/>
        </w:rPr>
        <w:t>Ф</w:t>
      </w:r>
      <w:r w:rsidRPr="007D733E">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B211BC" w:rsidRPr="00006F5E" w:rsidRDefault="00B211BC" w:rsidP="00B211BC">
      <w:pPr>
        <w:autoSpaceDE w:val="0"/>
        <w:autoSpaceDN w:val="0"/>
        <w:ind w:firstLine="709"/>
        <w:jc w:val="both"/>
        <w:rPr>
          <w:kern w:val="2"/>
        </w:rPr>
      </w:pPr>
      <w:r w:rsidRPr="00006F5E">
        <w:rPr>
          <w:kern w:val="2"/>
        </w:rPr>
        <w:t>3) Служба по охране объектов культурного наследия Иркутской области;</w:t>
      </w:r>
    </w:p>
    <w:p w:rsidR="00B211BC" w:rsidRPr="00006F5E" w:rsidRDefault="00B211BC" w:rsidP="00B211BC">
      <w:pPr>
        <w:autoSpaceDE w:val="0"/>
        <w:autoSpaceDN w:val="0"/>
        <w:ind w:firstLine="709"/>
        <w:jc w:val="both"/>
        <w:rPr>
          <w:kern w:val="2"/>
        </w:rPr>
      </w:pPr>
      <w:r w:rsidRPr="00006F5E">
        <w:rPr>
          <w:kern w:val="2"/>
        </w:rPr>
        <w:t>4)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B211BC" w:rsidRPr="00006F5E" w:rsidRDefault="00B211BC" w:rsidP="00B211BC">
      <w:pPr>
        <w:autoSpaceDE w:val="0"/>
        <w:autoSpaceDN w:val="0"/>
        <w:ind w:firstLine="709"/>
        <w:jc w:val="both"/>
      </w:pPr>
      <w:r w:rsidRPr="00006F5E">
        <w:rPr>
          <w:kern w:val="2"/>
        </w:rPr>
        <w:t xml:space="preserve">5) </w:t>
      </w:r>
      <w:r w:rsidRPr="00006F5E">
        <w:t>организации, осуществляющие эксплуатацию сетей инженерно-технического обеспечения;</w:t>
      </w:r>
    </w:p>
    <w:p w:rsidR="00B211BC" w:rsidRPr="00006F5E" w:rsidRDefault="00B211BC" w:rsidP="00B211BC">
      <w:pPr>
        <w:autoSpaceDE w:val="0"/>
        <w:autoSpaceDN w:val="0"/>
        <w:ind w:firstLine="709"/>
        <w:jc w:val="both"/>
        <w:rPr>
          <w:kern w:val="2"/>
        </w:rPr>
      </w:pPr>
      <w:r w:rsidRPr="00006F5E">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006F5E">
        <w:rPr>
          <w:vertAlign w:val="superscript"/>
        </w:rPr>
        <w:t>10</w:t>
      </w:r>
      <w:r w:rsidRPr="00006F5E">
        <w:t xml:space="preserve"> Земельного кодекса Российской Федерации</w:t>
      </w:r>
      <w:r w:rsidRPr="00006F5E">
        <w:rPr>
          <w:kern w:val="2"/>
        </w:rPr>
        <w:t>.</w:t>
      </w:r>
    </w:p>
    <w:p w:rsidR="00B211BC" w:rsidRPr="00006F5E" w:rsidRDefault="00B211BC" w:rsidP="00B211BC">
      <w:pPr>
        <w:autoSpaceDE w:val="0"/>
        <w:autoSpaceDN w:val="0"/>
        <w:ind w:firstLine="709"/>
        <w:jc w:val="both"/>
        <w:rPr>
          <w:kern w:val="2"/>
        </w:rPr>
      </w:pPr>
      <w:r w:rsidRPr="00006F5E">
        <w:rPr>
          <w:kern w:val="2"/>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006F5E">
        <w:rPr>
          <w:kern w:val="2"/>
        </w:rPr>
        <w:t>Жигаловского</w:t>
      </w:r>
      <w:proofErr w:type="spellEnd"/>
      <w:r w:rsidRPr="00006F5E">
        <w:rPr>
          <w:kern w:val="2"/>
        </w:rPr>
        <w:t xml:space="preserve"> муниципального образования от 27.04.2021г. №10-21. </w:t>
      </w:r>
    </w:p>
    <w:p w:rsidR="00B211BC" w:rsidRPr="00006F5E" w:rsidRDefault="00B211BC" w:rsidP="00B211BC">
      <w:pPr>
        <w:autoSpaceDE w:val="0"/>
        <w:autoSpaceDN w:val="0"/>
        <w:jc w:val="center"/>
        <w:outlineLvl w:val="2"/>
        <w:rPr>
          <w:kern w:val="2"/>
        </w:rPr>
      </w:pPr>
    </w:p>
    <w:p w:rsidR="00B211BC" w:rsidRPr="00006F5E" w:rsidRDefault="00B211BC" w:rsidP="00B211BC">
      <w:pPr>
        <w:keepNext/>
        <w:keepLines/>
        <w:autoSpaceDE w:val="0"/>
        <w:autoSpaceDN w:val="0"/>
        <w:jc w:val="center"/>
        <w:outlineLvl w:val="2"/>
        <w:rPr>
          <w:kern w:val="2"/>
        </w:rPr>
      </w:pPr>
      <w:r w:rsidRPr="00006F5E">
        <w:rPr>
          <w:kern w:val="2"/>
        </w:rPr>
        <w:t>Глава 6. Описание результата предоставления муниципальной услуги</w:t>
      </w:r>
    </w:p>
    <w:p w:rsidR="00B211BC" w:rsidRPr="00006F5E" w:rsidRDefault="00B211BC" w:rsidP="00B211BC">
      <w:pPr>
        <w:keepNext/>
        <w:keepLines/>
        <w:autoSpaceDE w:val="0"/>
        <w:autoSpaceDN w:val="0"/>
        <w:adjustRightInd w:val="0"/>
        <w:ind w:firstLine="709"/>
        <w:jc w:val="both"/>
        <w:rPr>
          <w:kern w:val="2"/>
        </w:rPr>
      </w:pP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23. Результатом предоставления муниципальной услуги является:</w:t>
      </w:r>
    </w:p>
    <w:p w:rsidR="00B211BC" w:rsidRPr="00006F5E" w:rsidRDefault="00B211BC" w:rsidP="00B211BC">
      <w:pPr>
        <w:pStyle w:val="ConsPlusNormal"/>
        <w:widowControl/>
        <w:ind w:firstLine="709"/>
        <w:jc w:val="both"/>
        <w:rPr>
          <w:rFonts w:ascii="Times New Roman" w:hAnsi="Times New Roman" w:cs="Times New Roman"/>
          <w:kern w:val="2"/>
          <w:sz w:val="20"/>
        </w:rPr>
      </w:pPr>
      <w:r w:rsidRPr="00006F5E">
        <w:rPr>
          <w:rFonts w:ascii="Times New Roman" w:hAnsi="Times New Roman" w:cs="Times New Roman"/>
          <w:kern w:val="2"/>
          <w:sz w:val="20"/>
        </w:rPr>
        <w:t xml:space="preserve">1) градостроительный план земельного участка; </w:t>
      </w:r>
    </w:p>
    <w:p w:rsidR="00B211BC" w:rsidRPr="00006F5E" w:rsidRDefault="00B211BC" w:rsidP="00B211BC">
      <w:pPr>
        <w:pStyle w:val="ConsPlusNormal"/>
        <w:widowControl/>
        <w:tabs>
          <w:tab w:val="left" w:pos="1134"/>
          <w:tab w:val="left" w:pos="1276"/>
        </w:tabs>
        <w:ind w:firstLine="709"/>
        <w:jc w:val="both"/>
        <w:rPr>
          <w:rFonts w:ascii="Times New Roman" w:hAnsi="Times New Roman" w:cs="Times New Roman"/>
          <w:sz w:val="20"/>
        </w:rPr>
      </w:pPr>
      <w:r w:rsidRPr="00006F5E">
        <w:rPr>
          <w:rFonts w:ascii="Times New Roman" w:hAnsi="Times New Roman" w:cs="Times New Roman"/>
          <w:kern w:val="2"/>
          <w:sz w:val="20"/>
        </w:rPr>
        <w:t xml:space="preserve">2) </w:t>
      </w:r>
      <w:r w:rsidRPr="00006F5E">
        <w:rPr>
          <w:rFonts w:ascii="Times New Roman" w:hAnsi="Times New Roman" w:cs="Times New Roman"/>
          <w:sz w:val="20"/>
        </w:rPr>
        <w:t>уведомление об отказе в выдаче градостроительного плана земельного участка.</w:t>
      </w:r>
    </w:p>
    <w:p w:rsidR="00B211BC" w:rsidRPr="00006F5E" w:rsidRDefault="00B211BC" w:rsidP="00B211BC">
      <w:pPr>
        <w:pStyle w:val="ConsPlusNormal"/>
        <w:widowControl/>
        <w:ind w:firstLine="540"/>
        <w:jc w:val="both"/>
        <w:rPr>
          <w:rFonts w:ascii="Times New Roman" w:hAnsi="Times New Roman" w:cs="Times New Roman"/>
          <w:kern w:val="2"/>
          <w:sz w:val="20"/>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7. Срок предоставления муниципальной услуги, в том числе</w:t>
      </w:r>
      <w:r w:rsidRPr="00006F5E">
        <w:rPr>
          <w:kern w:val="2"/>
        </w:rPr>
        <w:br/>
        <w:t>с учетом необходимости обращения в организации, участвующие</w:t>
      </w:r>
      <w:r w:rsidRPr="00006F5E">
        <w:rPr>
          <w:kern w:val="2"/>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211BC" w:rsidRPr="00006F5E" w:rsidRDefault="00B211BC" w:rsidP="00B211BC">
      <w:pPr>
        <w:keepNext/>
        <w:keepLines/>
        <w:autoSpaceDE w:val="0"/>
        <w:autoSpaceDN w:val="0"/>
        <w:adjustRightInd w:val="0"/>
        <w:jc w:val="center"/>
        <w:rPr>
          <w:kern w:val="2"/>
        </w:rPr>
      </w:pPr>
    </w:p>
    <w:p w:rsidR="00B211BC" w:rsidRPr="00006F5E" w:rsidRDefault="00B211BC" w:rsidP="00B211BC">
      <w:pPr>
        <w:autoSpaceDE w:val="0"/>
        <w:autoSpaceDN w:val="0"/>
        <w:adjustRightInd w:val="0"/>
        <w:ind w:firstLine="709"/>
        <w:jc w:val="both"/>
        <w:rPr>
          <w:kern w:val="2"/>
        </w:rPr>
      </w:pPr>
      <w:r w:rsidRPr="00006F5E">
        <w:rPr>
          <w:kern w:val="2"/>
        </w:rPr>
        <w:t>24.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B211BC" w:rsidRPr="00006F5E" w:rsidRDefault="00B211BC" w:rsidP="00B211BC">
      <w:pPr>
        <w:widowControl w:val="0"/>
        <w:tabs>
          <w:tab w:val="left" w:pos="567"/>
        </w:tabs>
        <w:autoSpaceDE w:val="0"/>
        <w:autoSpaceDN w:val="0"/>
        <w:adjustRightInd w:val="0"/>
        <w:ind w:firstLine="709"/>
        <w:jc w:val="both"/>
      </w:pPr>
      <w:r w:rsidRPr="00006F5E">
        <w:rPr>
          <w:kern w:val="2"/>
        </w:rPr>
        <w:t xml:space="preserve">25. </w:t>
      </w:r>
      <w:r w:rsidRPr="00006F5E">
        <w:t xml:space="preserve">Приостановление предоставления муниципальной услуги не предусмотрено </w:t>
      </w:r>
      <w:r w:rsidRPr="00006F5E">
        <w:rPr>
          <w:kern w:val="2"/>
        </w:rPr>
        <w:t>федеральным законодательством и законодательством Иркутской области</w:t>
      </w:r>
      <w:r w:rsidRPr="00006F5E">
        <w:t>.</w:t>
      </w:r>
    </w:p>
    <w:p w:rsidR="00B211BC" w:rsidRPr="00006F5E" w:rsidRDefault="00B211BC" w:rsidP="00B211BC">
      <w:pPr>
        <w:autoSpaceDE w:val="0"/>
        <w:autoSpaceDN w:val="0"/>
        <w:adjustRightInd w:val="0"/>
        <w:ind w:firstLine="709"/>
        <w:jc w:val="both"/>
        <w:rPr>
          <w:kern w:val="2"/>
        </w:rPr>
      </w:pPr>
      <w:r w:rsidRPr="00006F5E">
        <w:rPr>
          <w:kern w:val="2"/>
        </w:rPr>
        <w:t>26. Градостроительный план земельного участка выдается (направляется) заявителю или его представителю в течение одного рабочего дня со дня присвоения номера градостроительному плану земельного участка, но в срок, не превышающий 14 рабочих дней со дня поступления запроса о предоставлении муниципальной услуги в администрацию.</w:t>
      </w:r>
    </w:p>
    <w:p w:rsidR="00B211BC" w:rsidRPr="00006F5E" w:rsidRDefault="00B211BC" w:rsidP="00B211BC">
      <w:pPr>
        <w:autoSpaceDE w:val="0"/>
        <w:autoSpaceDN w:val="0"/>
        <w:adjustRightInd w:val="0"/>
        <w:ind w:firstLine="709"/>
        <w:jc w:val="both"/>
        <w:rPr>
          <w:kern w:val="2"/>
        </w:rPr>
      </w:pPr>
      <w:r w:rsidRPr="00006F5E">
        <w:rPr>
          <w:kern w:val="2"/>
        </w:rPr>
        <w:t>Уведомление об отказе в выдаче градостроительного плана земельного участка выдается (направляется) заявителю или его представителю в течение одного рабочего дня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8. Нормативные правовые акты, регулирующие</w:t>
      </w:r>
      <w:r w:rsidRPr="00006F5E">
        <w:rPr>
          <w:kern w:val="2"/>
        </w:rPr>
        <w:br/>
        <w:t>предоставление муниципальной услуги</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autoSpaceDE w:val="0"/>
        <w:autoSpaceDN w:val="0"/>
        <w:adjustRightInd w:val="0"/>
        <w:ind w:firstLine="709"/>
        <w:jc w:val="both"/>
        <w:rPr>
          <w:kern w:val="2"/>
        </w:rPr>
      </w:pPr>
      <w:r w:rsidRPr="00006F5E">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9. Исчерпывающий перечень документов, необходимых</w:t>
      </w:r>
      <w:r w:rsidRPr="00006F5E">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006F5E">
        <w:rPr>
          <w:kern w:val="2"/>
        </w:rPr>
        <w:br/>
        <w:t xml:space="preserve">и обязательными для предоставления муниципальной услуги, </w:t>
      </w:r>
    </w:p>
    <w:p w:rsidR="00B211BC" w:rsidRPr="00006F5E" w:rsidRDefault="00B211BC" w:rsidP="00B211BC">
      <w:pPr>
        <w:keepNext/>
        <w:keepLines/>
        <w:autoSpaceDE w:val="0"/>
        <w:autoSpaceDN w:val="0"/>
        <w:adjustRightInd w:val="0"/>
        <w:jc w:val="center"/>
        <w:outlineLvl w:val="2"/>
        <w:rPr>
          <w:kern w:val="2"/>
        </w:rPr>
      </w:pPr>
      <w:r w:rsidRPr="00006F5E">
        <w:rPr>
          <w:kern w:val="2"/>
        </w:rPr>
        <w:t>подлежащих представлению заявителем или его представителем,</w:t>
      </w:r>
      <w:r w:rsidRPr="00006F5E">
        <w:rPr>
          <w:kern w:val="2"/>
        </w:rPr>
        <w:br/>
        <w:t>способы их получения заявителем или его представителем,</w:t>
      </w:r>
      <w:r w:rsidRPr="00006F5E">
        <w:rPr>
          <w:kern w:val="2"/>
        </w:rPr>
        <w:br/>
        <w:t>в том числе в электронной форме, порядок их представления</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autoSpaceDE w:val="0"/>
        <w:autoSpaceDN w:val="0"/>
        <w:adjustRightInd w:val="0"/>
        <w:ind w:firstLine="709"/>
        <w:jc w:val="both"/>
        <w:rPr>
          <w:kern w:val="2"/>
        </w:rPr>
      </w:pPr>
      <w:r w:rsidRPr="00006F5E">
        <w:rPr>
          <w:kern w:val="2"/>
        </w:rPr>
        <w:t>28. 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B211BC" w:rsidRPr="00006F5E" w:rsidRDefault="00B211BC" w:rsidP="00B211BC">
      <w:pPr>
        <w:autoSpaceDE w:val="0"/>
        <w:autoSpaceDN w:val="0"/>
        <w:adjustRightInd w:val="0"/>
        <w:ind w:firstLine="709"/>
        <w:jc w:val="both"/>
        <w:rPr>
          <w:kern w:val="2"/>
        </w:rPr>
      </w:pPr>
      <w:r w:rsidRPr="00006F5E">
        <w:rPr>
          <w:kern w:val="2"/>
        </w:rPr>
        <w:t>29. К заявлению заявитель или его представитель прилагает следующие документы:</w:t>
      </w:r>
    </w:p>
    <w:p w:rsidR="00B211BC" w:rsidRPr="00006F5E" w:rsidRDefault="00B211BC" w:rsidP="00B211BC">
      <w:pPr>
        <w:autoSpaceDE w:val="0"/>
        <w:autoSpaceDN w:val="0"/>
        <w:adjustRightInd w:val="0"/>
        <w:ind w:firstLine="709"/>
        <w:jc w:val="both"/>
        <w:rPr>
          <w:kern w:val="2"/>
        </w:rPr>
      </w:pPr>
      <w:r w:rsidRPr="00006F5E">
        <w:rPr>
          <w:kern w:val="2"/>
        </w:rPr>
        <w:lastRenderedPageBreak/>
        <w:t>1) документ, удостоверяющий личность (для заявителя – физического лица и представителя заявителя);</w:t>
      </w:r>
    </w:p>
    <w:p w:rsidR="00B211BC" w:rsidRPr="00006F5E" w:rsidRDefault="00B211BC" w:rsidP="00B211BC">
      <w:pPr>
        <w:ind w:firstLine="709"/>
        <w:jc w:val="both"/>
      </w:pPr>
      <w:r w:rsidRPr="00006F5E">
        <w:t>2) документ, подтверждающий полномочия представителя заявителя (в случае если с заявлением обращается представитель заявителя).</w:t>
      </w:r>
    </w:p>
    <w:p w:rsidR="00B211BC" w:rsidRPr="00006F5E" w:rsidRDefault="00B211BC" w:rsidP="00B211BC">
      <w:pPr>
        <w:ind w:firstLine="709"/>
        <w:jc w:val="both"/>
      </w:pPr>
      <w:r w:rsidRPr="00006F5E">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B211BC" w:rsidRPr="00006F5E" w:rsidRDefault="00B211BC" w:rsidP="00B211BC">
      <w:pPr>
        <w:autoSpaceDE w:val="0"/>
        <w:autoSpaceDN w:val="0"/>
        <w:adjustRightInd w:val="0"/>
        <w:ind w:firstLine="709"/>
        <w:jc w:val="both"/>
        <w:rPr>
          <w:kern w:val="2"/>
        </w:rPr>
      </w:pPr>
      <w:r w:rsidRPr="00006F5E">
        <w:rPr>
          <w:kern w:val="2"/>
        </w:rPr>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B211BC" w:rsidRPr="00006F5E" w:rsidRDefault="00B211BC" w:rsidP="00B211BC">
      <w:pPr>
        <w:autoSpaceDE w:val="0"/>
        <w:autoSpaceDN w:val="0"/>
        <w:adjustRightInd w:val="0"/>
        <w:ind w:firstLine="709"/>
        <w:jc w:val="both"/>
        <w:rPr>
          <w:kern w:val="2"/>
        </w:rPr>
      </w:pPr>
      <w:r w:rsidRPr="00006F5E">
        <w:rPr>
          <w:kern w:val="2"/>
        </w:rPr>
        <w:t>1) путем личного обращения в администрацию;</w:t>
      </w:r>
    </w:p>
    <w:p w:rsidR="00B211BC" w:rsidRPr="00006F5E" w:rsidRDefault="00B211BC" w:rsidP="00B211BC">
      <w:pPr>
        <w:autoSpaceDE w:val="0"/>
        <w:autoSpaceDN w:val="0"/>
        <w:adjustRightInd w:val="0"/>
        <w:ind w:firstLine="709"/>
        <w:jc w:val="both"/>
        <w:rPr>
          <w:kern w:val="2"/>
        </w:rPr>
      </w:pPr>
      <w:r w:rsidRPr="00006F5E">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211BC" w:rsidRPr="00006F5E" w:rsidRDefault="00B211BC" w:rsidP="00B211BC">
      <w:pPr>
        <w:autoSpaceDE w:val="0"/>
        <w:autoSpaceDN w:val="0"/>
        <w:adjustRightInd w:val="0"/>
        <w:ind w:firstLine="709"/>
        <w:jc w:val="both"/>
        <w:rPr>
          <w:kern w:val="2"/>
        </w:rPr>
      </w:pPr>
      <w:r w:rsidRPr="00006F5E">
        <w:rPr>
          <w:kern w:val="2"/>
        </w:rPr>
        <w:t>3) через личный кабинет на Портале;</w:t>
      </w:r>
    </w:p>
    <w:p w:rsidR="00B211BC" w:rsidRPr="00006F5E" w:rsidRDefault="00B211BC" w:rsidP="00B211BC">
      <w:pPr>
        <w:autoSpaceDE w:val="0"/>
        <w:autoSpaceDN w:val="0"/>
        <w:adjustRightInd w:val="0"/>
        <w:ind w:firstLine="709"/>
        <w:jc w:val="both"/>
        <w:rPr>
          <w:kern w:val="2"/>
        </w:rPr>
      </w:pPr>
      <w:r w:rsidRPr="00006F5E">
        <w:rPr>
          <w:kern w:val="2"/>
        </w:rPr>
        <w:t>4) путем направления на официальный адрес электронной почты администрации;</w:t>
      </w:r>
    </w:p>
    <w:p w:rsidR="00B211BC" w:rsidRPr="00006F5E" w:rsidRDefault="00B211BC" w:rsidP="00B211BC">
      <w:pPr>
        <w:autoSpaceDE w:val="0"/>
        <w:autoSpaceDN w:val="0"/>
        <w:adjustRightInd w:val="0"/>
        <w:ind w:firstLine="709"/>
        <w:jc w:val="both"/>
        <w:rPr>
          <w:kern w:val="2"/>
        </w:rPr>
      </w:pPr>
      <w:r w:rsidRPr="00006F5E">
        <w:rPr>
          <w:kern w:val="2"/>
        </w:rPr>
        <w:t>5) через МФЦ.</w:t>
      </w:r>
    </w:p>
    <w:p w:rsidR="00B211BC" w:rsidRPr="00006F5E" w:rsidRDefault="00B211BC" w:rsidP="00B211BC">
      <w:pPr>
        <w:autoSpaceDE w:val="0"/>
        <w:autoSpaceDN w:val="0"/>
        <w:adjustRightInd w:val="0"/>
        <w:ind w:firstLine="709"/>
        <w:jc w:val="both"/>
        <w:rPr>
          <w:kern w:val="2"/>
        </w:rPr>
      </w:pPr>
      <w:r w:rsidRPr="00006F5E">
        <w:rPr>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06F5E">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006F5E">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211BC" w:rsidRPr="00006F5E" w:rsidRDefault="00B211BC" w:rsidP="00B211BC">
      <w:pPr>
        <w:autoSpaceDE w:val="0"/>
        <w:autoSpaceDN w:val="0"/>
        <w:adjustRightInd w:val="0"/>
        <w:ind w:firstLine="709"/>
        <w:jc w:val="both"/>
        <w:rPr>
          <w:kern w:val="2"/>
        </w:rPr>
      </w:pPr>
      <w:r w:rsidRPr="00006F5E">
        <w:rPr>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B211BC" w:rsidRPr="00006F5E" w:rsidRDefault="00B211BC" w:rsidP="00B211BC">
      <w:pPr>
        <w:autoSpaceDE w:val="0"/>
        <w:autoSpaceDN w:val="0"/>
        <w:adjustRightInd w:val="0"/>
        <w:ind w:firstLine="709"/>
        <w:jc w:val="both"/>
        <w:rPr>
          <w:kern w:val="2"/>
        </w:rPr>
      </w:pPr>
      <w:r w:rsidRPr="00006F5E">
        <w:rPr>
          <w:kern w:val="2"/>
        </w:rPr>
        <w:t>34. Требования к документам, представляемым заявителем</w:t>
      </w:r>
      <w:r w:rsidRPr="00006F5E">
        <w:t xml:space="preserve"> </w:t>
      </w:r>
      <w:r w:rsidRPr="00006F5E">
        <w:rPr>
          <w:kern w:val="2"/>
        </w:rPr>
        <w:t>или его представителем:</w:t>
      </w:r>
    </w:p>
    <w:p w:rsidR="00B211BC" w:rsidRPr="00006F5E" w:rsidRDefault="00B211BC" w:rsidP="00B211BC">
      <w:pPr>
        <w:autoSpaceDE w:val="0"/>
        <w:autoSpaceDN w:val="0"/>
        <w:adjustRightInd w:val="0"/>
        <w:ind w:firstLine="709"/>
        <w:jc w:val="both"/>
        <w:rPr>
          <w:kern w:val="2"/>
        </w:rPr>
      </w:pPr>
      <w:r w:rsidRPr="00006F5E">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w:t>
      </w:r>
      <w:r w:rsidRPr="007D733E">
        <w:rPr>
          <w:kern w:val="2"/>
        </w:rPr>
        <w:t>он должен соответствовать требованиям, установленным пунктом 75 настоящего административного регламента, а также должен</w:t>
      </w:r>
      <w:r w:rsidRPr="00006F5E">
        <w:rPr>
          <w:kern w:val="2"/>
        </w:rPr>
        <w:t xml:space="preserve"> быть подписан электронной подписью заявителя или его представителя в соответствии с пунктом 76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211BC" w:rsidRPr="00006F5E" w:rsidRDefault="00B211BC" w:rsidP="00B211BC">
      <w:pPr>
        <w:autoSpaceDE w:val="0"/>
        <w:autoSpaceDN w:val="0"/>
        <w:adjustRightInd w:val="0"/>
        <w:ind w:firstLine="709"/>
        <w:jc w:val="both"/>
        <w:rPr>
          <w:kern w:val="2"/>
        </w:rPr>
      </w:pPr>
      <w:r w:rsidRPr="00006F5E">
        <w:rPr>
          <w:kern w:val="2"/>
        </w:rPr>
        <w:t>2) тексты документов должны быть написаны разборчиво;</w:t>
      </w:r>
    </w:p>
    <w:p w:rsidR="00B211BC" w:rsidRPr="00006F5E" w:rsidRDefault="00B211BC" w:rsidP="00B211BC">
      <w:pPr>
        <w:autoSpaceDE w:val="0"/>
        <w:autoSpaceDN w:val="0"/>
        <w:adjustRightInd w:val="0"/>
        <w:ind w:firstLine="709"/>
        <w:jc w:val="both"/>
        <w:rPr>
          <w:kern w:val="2"/>
        </w:rPr>
      </w:pPr>
      <w:r w:rsidRPr="00006F5E">
        <w:rPr>
          <w:kern w:val="2"/>
        </w:rPr>
        <w:t>3) документы не должны иметь подчисток, приписок, зачеркнутых слов и не оговоренных в них исправлений;</w:t>
      </w:r>
    </w:p>
    <w:p w:rsidR="00B211BC" w:rsidRPr="00006F5E" w:rsidRDefault="00B211BC" w:rsidP="00B211BC">
      <w:pPr>
        <w:autoSpaceDE w:val="0"/>
        <w:autoSpaceDN w:val="0"/>
        <w:adjustRightInd w:val="0"/>
        <w:ind w:firstLine="709"/>
        <w:jc w:val="both"/>
        <w:rPr>
          <w:kern w:val="2"/>
        </w:rPr>
      </w:pPr>
      <w:r w:rsidRPr="00006F5E">
        <w:rPr>
          <w:kern w:val="2"/>
        </w:rPr>
        <w:t>4) документы не должны быть исполнены карандашом;</w:t>
      </w:r>
    </w:p>
    <w:p w:rsidR="00B211BC" w:rsidRPr="00006F5E" w:rsidRDefault="00B211BC" w:rsidP="00B211BC">
      <w:pPr>
        <w:autoSpaceDE w:val="0"/>
        <w:autoSpaceDN w:val="0"/>
        <w:adjustRightInd w:val="0"/>
        <w:ind w:firstLine="709"/>
        <w:jc w:val="both"/>
        <w:rPr>
          <w:kern w:val="2"/>
        </w:rPr>
      </w:pPr>
      <w:r w:rsidRPr="00006F5E">
        <w:rPr>
          <w:kern w:val="2"/>
        </w:rPr>
        <w:t>5) документы не должны иметь повреждений, наличие которых не позволяет однозначно истолковать их содержание.</w:t>
      </w:r>
    </w:p>
    <w:p w:rsidR="00B211BC" w:rsidRPr="00006F5E" w:rsidRDefault="00B211BC" w:rsidP="00B211BC">
      <w:pPr>
        <w:tabs>
          <w:tab w:val="left" w:pos="3281"/>
        </w:tabs>
        <w:jc w:val="center"/>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10. Исчерпывающий перечень документов, необходимых</w:t>
      </w:r>
    </w:p>
    <w:p w:rsidR="00B211BC" w:rsidRPr="00006F5E" w:rsidRDefault="00B211BC" w:rsidP="00B211BC">
      <w:pPr>
        <w:keepNext/>
        <w:keepLines/>
        <w:autoSpaceDE w:val="0"/>
        <w:autoSpaceDN w:val="0"/>
        <w:adjustRightInd w:val="0"/>
        <w:jc w:val="center"/>
        <w:outlineLvl w:val="2"/>
        <w:rPr>
          <w:kern w:val="2"/>
        </w:rPr>
      </w:pPr>
      <w:r w:rsidRPr="00006F5E">
        <w:rPr>
          <w:kern w:val="2"/>
        </w:rPr>
        <w:t>в соответствии с нормативными правовыми актами для предоставления</w:t>
      </w:r>
      <w:r w:rsidRPr="00006F5E">
        <w:rPr>
          <w:kern w:val="2"/>
        </w:rPr>
        <w:br/>
        <w:t>муниципальной услуги, которые находятся в распоряжении</w:t>
      </w:r>
    </w:p>
    <w:p w:rsidR="00B211BC" w:rsidRPr="00006F5E" w:rsidRDefault="00B211BC" w:rsidP="00B211BC">
      <w:pPr>
        <w:keepNext/>
        <w:keepLines/>
        <w:autoSpaceDE w:val="0"/>
        <w:autoSpaceDN w:val="0"/>
        <w:adjustRightInd w:val="0"/>
        <w:jc w:val="center"/>
        <w:outlineLvl w:val="2"/>
        <w:rPr>
          <w:kern w:val="2"/>
        </w:rPr>
      </w:pPr>
      <w:r w:rsidRPr="00006F5E">
        <w:rPr>
          <w:kern w:val="2"/>
        </w:rPr>
        <w:t>государственных органов, органов местного самоуправления</w:t>
      </w:r>
      <w:r w:rsidRPr="00006F5E">
        <w:rPr>
          <w:kern w:val="2"/>
        </w:rPr>
        <w:br/>
        <w:t>и иных органов, участвующих в предоставлении муниципальной</w:t>
      </w:r>
      <w:r w:rsidRPr="00006F5E">
        <w:rPr>
          <w:kern w:val="2"/>
        </w:rPr>
        <w:br/>
        <w:t>услуги, и которые заявитель или его представитель вправе представить,</w:t>
      </w:r>
      <w:r w:rsidRPr="00006F5E">
        <w:rPr>
          <w:kern w:val="2"/>
        </w:rPr>
        <w:br/>
        <w:t xml:space="preserve">а также способы их получения заявителями или их представителями, </w:t>
      </w:r>
    </w:p>
    <w:p w:rsidR="00B211BC" w:rsidRPr="00006F5E" w:rsidRDefault="00B211BC" w:rsidP="00B211BC">
      <w:pPr>
        <w:keepNext/>
        <w:keepLines/>
        <w:autoSpaceDE w:val="0"/>
        <w:autoSpaceDN w:val="0"/>
        <w:adjustRightInd w:val="0"/>
        <w:jc w:val="center"/>
        <w:outlineLvl w:val="2"/>
        <w:rPr>
          <w:kern w:val="2"/>
        </w:rPr>
      </w:pPr>
      <w:r w:rsidRPr="00006F5E">
        <w:rPr>
          <w:kern w:val="2"/>
        </w:rPr>
        <w:t>в том числе в электронной форме, порядок их представления</w:t>
      </w:r>
    </w:p>
    <w:p w:rsidR="00B211BC" w:rsidRPr="00006F5E" w:rsidRDefault="00B211BC" w:rsidP="00B211BC">
      <w:pPr>
        <w:keepNext/>
        <w:keepLines/>
        <w:autoSpaceDE w:val="0"/>
        <w:autoSpaceDN w:val="0"/>
        <w:adjustRightInd w:val="0"/>
        <w:ind w:firstLine="720"/>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B211BC" w:rsidRPr="00006F5E" w:rsidRDefault="00B211BC" w:rsidP="00B211BC">
      <w:pPr>
        <w:autoSpaceDE w:val="0"/>
        <w:autoSpaceDN w:val="0"/>
        <w:adjustRightInd w:val="0"/>
        <w:ind w:firstLine="709"/>
        <w:jc w:val="both"/>
        <w:rPr>
          <w:kern w:val="2"/>
        </w:rPr>
      </w:pPr>
      <w:r w:rsidRPr="00006F5E">
        <w:rPr>
          <w:kern w:val="2"/>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211BC" w:rsidRPr="00006F5E" w:rsidRDefault="00B211BC" w:rsidP="00B211BC">
      <w:pPr>
        <w:autoSpaceDE w:val="0"/>
        <w:autoSpaceDN w:val="0"/>
        <w:adjustRightInd w:val="0"/>
        <w:ind w:firstLine="709"/>
        <w:jc w:val="both"/>
      </w:pPr>
      <w:r w:rsidRPr="00006F5E">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B211BC" w:rsidRPr="00006F5E" w:rsidRDefault="00B211BC" w:rsidP="00B211BC">
      <w:pPr>
        <w:autoSpaceDE w:val="0"/>
        <w:autoSpaceDN w:val="0"/>
        <w:adjustRightInd w:val="0"/>
        <w:ind w:firstLine="709"/>
        <w:jc w:val="both"/>
        <w:rPr>
          <w:kern w:val="2"/>
        </w:rPr>
      </w:pPr>
      <w:r w:rsidRPr="00006F5E">
        <w:t>3) схема расположения земельного участка и (или) утвержденный проект межевания территории (при обращении с заявлением заявителя, не являющегося правообладателем земельного участка в случае, предусмотренном частью 1</w:t>
      </w:r>
      <w:r w:rsidRPr="00006F5E">
        <w:rPr>
          <w:vertAlign w:val="superscript"/>
        </w:rPr>
        <w:t>1</w:t>
      </w:r>
      <w:r w:rsidRPr="00006F5E">
        <w:t xml:space="preserve"> статьи 57</w:t>
      </w:r>
      <w:r w:rsidRPr="00006F5E">
        <w:rPr>
          <w:vertAlign w:val="superscript"/>
        </w:rPr>
        <w:t>3</w:t>
      </w:r>
      <w:r w:rsidRPr="00006F5E">
        <w:t xml:space="preserve"> Градостроительного кодекса Российской Федерации, </w:t>
      </w:r>
      <w:r w:rsidRPr="00006F5E">
        <w:rPr>
          <w:kern w:val="2"/>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006F5E">
        <w:t xml:space="preserve">схема расположения земельного участка и (или) </w:t>
      </w:r>
      <w:r w:rsidRPr="00006F5E">
        <w:rPr>
          <w:kern w:val="2"/>
        </w:rPr>
        <w:t xml:space="preserve">проект межевания территории); </w:t>
      </w:r>
    </w:p>
    <w:p w:rsidR="00B211BC" w:rsidRPr="00006F5E" w:rsidRDefault="00B211BC" w:rsidP="00B211BC">
      <w:pPr>
        <w:autoSpaceDE w:val="0"/>
        <w:autoSpaceDN w:val="0"/>
        <w:adjustRightInd w:val="0"/>
        <w:ind w:firstLine="709"/>
        <w:jc w:val="both"/>
      </w:pPr>
      <w:r w:rsidRPr="00006F5E">
        <w:t>4)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B211BC" w:rsidRPr="00006F5E" w:rsidRDefault="00B211BC" w:rsidP="00B211BC">
      <w:pPr>
        <w:autoSpaceDE w:val="0"/>
        <w:autoSpaceDN w:val="0"/>
        <w:adjustRightInd w:val="0"/>
        <w:ind w:firstLine="709"/>
        <w:jc w:val="both"/>
        <w:rPr>
          <w:kern w:val="2"/>
        </w:rPr>
      </w:pPr>
      <w:r w:rsidRPr="00006F5E">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211BC" w:rsidRPr="00006F5E" w:rsidRDefault="00B211BC" w:rsidP="00B211BC">
      <w:pPr>
        <w:autoSpaceDE w:val="0"/>
        <w:autoSpaceDN w:val="0"/>
        <w:adjustRightInd w:val="0"/>
        <w:ind w:firstLine="709"/>
        <w:jc w:val="both"/>
        <w:rPr>
          <w:kern w:val="2"/>
        </w:rPr>
      </w:pPr>
      <w:r w:rsidRPr="00006F5E">
        <w:rPr>
          <w:kern w:val="2"/>
        </w:rPr>
        <w:t xml:space="preserve">36.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w:t>
      </w:r>
      <w:r w:rsidRPr="00006F5E">
        <w:rPr>
          <w:kern w:val="2"/>
          <w:u w:val="single"/>
        </w:rPr>
        <w:t>территориальный орган</w:t>
      </w:r>
      <w:r w:rsidRPr="00006F5E">
        <w:rPr>
          <w:kern w:val="2"/>
        </w:rPr>
        <w:t xml:space="preserve">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211BC" w:rsidRPr="00006F5E" w:rsidRDefault="00B211BC" w:rsidP="00B211BC">
      <w:pPr>
        <w:autoSpaceDE w:val="0"/>
        <w:autoSpaceDN w:val="0"/>
        <w:adjustRightInd w:val="0"/>
        <w:ind w:firstLine="709"/>
        <w:jc w:val="both"/>
        <w:rPr>
          <w:kern w:val="2"/>
        </w:rPr>
      </w:pPr>
      <w:r w:rsidRPr="00006F5E">
        <w:rPr>
          <w:kern w:val="2"/>
        </w:rPr>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w:t>
      </w:r>
      <w:r w:rsidRPr="007D733E">
        <w:rPr>
          <w:kern w:val="2"/>
        </w:rPr>
        <w:t>Ф</w:t>
      </w:r>
      <w:r w:rsidRPr="007D733E">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06F5E">
        <w:rPr>
          <w:kern w:val="2"/>
        </w:rPr>
        <w:t xml:space="preserve">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211BC" w:rsidRPr="00006F5E" w:rsidRDefault="00B211BC" w:rsidP="00B211BC">
      <w:pPr>
        <w:ind w:firstLine="709"/>
        <w:jc w:val="both"/>
      </w:pPr>
      <w:r w:rsidRPr="00006F5E">
        <w:t>Для получения схемы расположения земельного участка,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006F5E">
        <w:rPr>
          <w:vertAlign w:val="superscript"/>
        </w:rPr>
        <w:t>10</w:t>
      </w:r>
      <w:r w:rsidRPr="00006F5E">
        <w:t xml:space="preserve"> Земельного кодекса Российской Федерации.</w:t>
      </w:r>
    </w:p>
    <w:p w:rsidR="00B211BC" w:rsidRPr="00006F5E" w:rsidRDefault="00B211BC" w:rsidP="00B211BC">
      <w:pPr>
        <w:ind w:firstLine="709"/>
        <w:jc w:val="both"/>
        <w:rPr>
          <w:kern w:val="2"/>
        </w:rPr>
      </w:pPr>
      <w:r w:rsidRPr="00006F5E">
        <w:rPr>
          <w:kern w:val="2"/>
        </w:rPr>
        <w:t xml:space="preserve">Для получения </w:t>
      </w:r>
      <w:r w:rsidRPr="00006F5E">
        <w:t>проекта межевания территории</w:t>
      </w:r>
      <w:r w:rsidRPr="00006F5E">
        <w:rPr>
          <w:kern w:val="2"/>
        </w:rPr>
        <w:t>, указанного в подпункте 3 пункта 35 настоящего административного регламента, заявитель или его представитель вправе обратиться с запросом в орган, уполномоченный на ведение информационной системы обеспечения градостроительной деятельности,</w:t>
      </w:r>
    </w:p>
    <w:p w:rsidR="00B211BC" w:rsidRPr="00006F5E" w:rsidRDefault="00B211BC" w:rsidP="00B211BC">
      <w:pPr>
        <w:autoSpaceDE w:val="0"/>
        <w:autoSpaceDN w:val="0"/>
        <w:adjustRightInd w:val="0"/>
        <w:ind w:firstLine="709"/>
        <w:jc w:val="both"/>
        <w:rPr>
          <w:kern w:val="2"/>
        </w:rPr>
      </w:pPr>
      <w:r w:rsidRPr="00006F5E">
        <w:rPr>
          <w:kern w:val="2"/>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p>
    <w:p w:rsidR="00B211BC" w:rsidRPr="00006F5E" w:rsidRDefault="00B211BC" w:rsidP="00B211BC">
      <w:pPr>
        <w:autoSpaceDE w:val="0"/>
        <w:autoSpaceDN w:val="0"/>
        <w:adjustRightInd w:val="0"/>
        <w:ind w:firstLine="709"/>
        <w:jc w:val="both"/>
      </w:pPr>
      <w:r w:rsidRPr="00006F5E">
        <w:rPr>
          <w:kern w:val="2"/>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w:t>
      </w:r>
      <w:r w:rsidRPr="00006F5E">
        <w:t>организации, осуществляющие эксплуатацию сетей инженерно-технического обеспечения</w:t>
      </w:r>
      <w:r w:rsidRPr="00006F5E">
        <w:rPr>
          <w:kern w:val="2"/>
        </w:rPr>
        <w:t>.</w:t>
      </w:r>
    </w:p>
    <w:p w:rsidR="00B211BC" w:rsidRPr="00006F5E" w:rsidRDefault="00B211BC" w:rsidP="00B211BC">
      <w:pPr>
        <w:autoSpaceDE w:val="0"/>
        <w:autoSpaceDN w:val="0"/>
        <w:adjustRightInd w:val="0"/>
        <w:ind w:firstLine="709"/>
        <w:jc w:val="both"/>
        <w:rPr>
          <w:kern w:val="2"/>
        </w:rPr>
      </w:pPr>
      <w:r w:rsidRPr="00006F5E">
        <w:rPr>
          <w:kern w:val="2"/>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B211BC" w:rsidRPr="00006F5E" w:rsidRDefault="00B211BC" w:rsidP="00B211BC">
      <w:pPr>
        <w:jc w:val="center"/>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11. Запрет требовать от заявителя</w:t>
      </w:r>
      <w:r w:rsidRPr="00006F5E">
        <w:rPr>
          <w:kern w:val="2"/>
        </w:rPr>
        <w:br/>
        <w:t>представления документов и информации</w:t>
      </w:r>
    </w:p>
    <w:p w:rsidR="00B211BC" w:rsidRPr="00006F5E" w:rsidRDefault="00B211BC" w:rsidP="00B211BC">
      <w:pPr>
        <w:keepNext/>
        <w:autoSpaceDE w:val="0"/>
        <w:autoSpaceDN w:val="0"/>
        <w:adjustRightInd w:val="0"/>
        <w:ind w:firstLine="709"/>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38. Администрация при предоставлении муниципальной услуги не вправе требовать от заявителей или их представителей:</w:t>
      </w:r>
    </w:p>
    <w:p w:rsidR="00B211BC" w:rsidRPr="00006F5E" w:rsidRDefault="00B211BC" w:rsidP="00B211BC">
      <w:pPr>
        <w:autoSpaceDE w:val="0"/>
        <w:autoSpaceDN w:val="0"/>
        <w:adjustRightInd w:val="0"/>
        <w:ind w:firstLine="709"/>
        <w:jc w:val="both"/>
        <w:rPr>
          <w:kern w:val="2"/>
        </w:rPr>
      </w:pPr>
      <w:r w:rsidRPr="00006F5E">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 xml:space="preserve">2) представления документов и информации, в том числе подтверждающих внесение заявителем платы за предоставление   </w:t>
      </w:r>
      <w:r w:rsidRPr="007D733E">
        <w:rPr>
          <w:kern w:val="2"/>
        </w:rPr>
        <w:t xml:space="preserve">муниципальной услуги, </w:t>
      </w:r>
      <w:r w:rsidRPr="00006F5E">
        <w:rPr>
          <w:kern w:val="2"/>
        </w:rPr>
        <w:t>которые находятся в распоряжении администрации, государственных органов, органов местного самоуправления и (или) подведомственных государственным орга</w:t>
      </w:r>
      <w:r w:rsidRPr="00006F5E">
        <w:rPr>
          <w:kern w:val="2"/>
        </w:rPr>
        <w:lastRenderedPageBreak/>
        <w:t xml:space="preserve">нам и органам местного самоуправления организаций, участвующих в предоставлении  </w:t>
      </w:r>
      <w:r w:rsidRPr="00006F5E">
        <w:rPr>
          <w:kern w:val="2"/>
          <w:u w:val="single"/>
        </w:rPr>
        <w:t>муниципальной услуги</w:t>
      </w:r>
      <w:r w:rsidRPr="00006F5E">
        <w:rPr>
          <w:kern w:val="2"/>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06F5E">
        <w:rPr>
          <w:kern w:val="2"/>
        </w:rPr>
        <w:noBreakHyphen/>
        <w:t>ФЗ «Об организации предоставления государственных и муниципальных услуг» перечень документов;</w:t>
      </w:r>
    </w:p>
    <w:p w:rsidR="00B211BC" w:rsidRPr="00006F5E" w:rsidRDefault="00B211BC" w:rsidP="00B211BC">
      <w:pPr>
        <w:autoSpaceDE w:val="0"/>
        <w:autoSpaceDN w:val="0"/>
        <w:adjustRightInd w:val="0"/>
        <w:ind w:firstLine="709"/>
        <w:jc w:val="both"/>
        <w:rPr>
          <w:kern w:val="2"/>
        </w:rPr>
      </w:pPr>
      <w:r w:rsidRPr="00006F5E">
        <w:rPr>
          <w:kern w:val="2"/>
        </w:rPr>
        <w:t xml:space="preserve">3) представления документов и информации, отсутствие и (или) недостоверность которых не указывались при первоначальном отказе </w:t>
      </w:r>
      <w:r w:rsidRPr="00006F5E">
        <w:t>в приеме документов, необходимых для предоставления муниципальной услуги, либо</w:t>
      </w:r>
      <w:r w:rsidRPr="00006F5E">
        <w:rPr>
          <w:kern w:val="2"/>
        </w:rPr>
        <w:t xml:space="preserve"> в предоставлении муниципальной услуги, за исключением следующих случаев:</w:t>
      </w:r>
    </w:p>
    <w:p w:rsidR="00B211BC" w:rsidRPr="00006F5E" w:rsidRDefault="00B211BC" w:rsidP="00B211BC">
      <w:pPr>
        <w:autoSpaceDE w:val="0"/>
        <w:autoSpaceDN w:val="0"/>
        <w:ind w:firstLine="709"/>
        <w:jc w:val="both"/>
        <w:rPr>
          <w:kern w:val="2"/>
        </w:rPr>
      </w:pPr>
      <w:r w:rsidRPr="00006F5E">
        <w:rPr>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211BC" w:rsidRPr="00006F5E" w:rsidRDefault="00B211BC" w:rsidP="00B211BC">
      <w:pPr>
        <w:autoSpaceDE w:val="0"/>
        <w:autoSpaceDN w:val="0"/>
        <w:ind w:firstLine="709"/>
        <w:jc w:val="both"/>
        <w:rPr>
          <w:kern w:val="2"/>
        </w:rPr>
      </w:pPr>
      <w:r w:rsidRPr="00006F5E">
        <w:rPr>
          <w:kern w:val="2"/>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006F5E">
        <w:t xml:space="preserve">в приеме документов, необходимых для предоставления муниципальной услуги, либо в </w:t>
      </w:r>
      <w:r w:rsidRPr="00006F5E">
        <w:rPr>
          <w:kern w:val="2"/>
        </w:rPr>
        <w:t>предоставлении муниципальной услуги и не включенных в представленный ранее комплект документов;</w:t>
      </w:r>
    </w:p>
    <w:p w:rsidR="00B211BC" w:rsidRPr="00006F5E" w:rsidRDefault="00B211BC" w:rsidP="00B211BC">
      <w:pPr>
        <w:autoSpaceDE w:val="0"/>
        <w:autoSpaceDN w:val="0"/>
        <w:ind w:firstLine="709"/>
        <w:jc w:val="both"/>
        <w:rPr>
          <w:kern w:val="2"/>
        </w:rPr>
      </w:pPr>
      <w:r w:rsidRPr="00006F5E">
        <w:rPr>
          <w:kern w:val="2"/>
        </w:rPr>
        <w:t xml:space="preserve">в) истечение срока действия документов или изменение информации после первоначального отказа в </w:t>
      </w:r>
      <w:r w:rsidRPr="00006F5E">
        <w:t xml:space="preserve">приеме документов, необходимых для предоставления муниципальной услуги, либо в </w:t>
      </w:r>
      <w:r w:rsidRPr="00006F5E">
        <w:rPr>
          <w:kern w:val="2"/>
        </w:rPr>
        <w:t>предоставлении муниципальной услуги;</w:t>
      </w:r>
    </w:p>
    <w:p w:rsidR="00B211BC" w:rsidRPr="00006F5E" w:rsidRDefault="00B211BC" w:rsidP="00B211BC">
      <w:pPr>
        <w:autoSpaceDE w:val="0"/>
        <w:autoSpaceDN w:val="0"/>
        <w:ind w:firstLine="709"/>
        <w:jc w:val="both"/>
        <w:rPr>
          <w:kern w:val="2"/>
        </w:rPr>
      </w:pPr>
      <w:r w:rsidRPr="00006F5E">
        <w:rPr>
          <w:kern w:val="2"/>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006F5E">
        <w:t xml:space="preserve">приеме документов, необходимых для предоставления муниципальной услуги, либо в </w:t>
      </w:r>
      <w:r w:rsidRPr="00006F5E">
        <w:rPr>
          <w:kern w:val="2"/>
        </w:rPr>
        <w:t>предоставлении муниципальной услуги;</w:t>
      </w:r>
    </w:p>
    <w:p w:rsidR="00B211BC" w:rsidRPr="007D733E" w:rsidRDefault="00B211BC" w:rsidP="00B211BC">
      <w:pPr>
        <w:autoSpaceDE w:val="0"/>
        <w:autoSpaceDN w:val="0"/>
        <w:adjustRightInd w:val="0"/>
        <w:ind w:firstLine="709"/>
        <w:jc w:val="both"/>
      </w:pPr>
      <w:r w:rsidRPr="007D733E">
        <w:rPr>
          <w:kern w:val="2"/>
        </w:rPr>
        <w:t xml:space="preserve">4) </w:t>
      </w:r>
      <w:r w:rsidRPr="007D733E">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7D733E">
          <w:t>пунктом 7</w:t>
        </w:r>
        <w:r w:rsidRPr="007D733E">
          <w:rPr>
            <w:vertAlign w:val="superscript"/>
          </w:rPr>
          <w:t>2</w:t>
        </w:r>
        <w:r w:rsidRPr="007D733E">
          <w:t xml:space="preserve"> части 1 статьи 16</w:t>
        </w:r>
      </w:hyperlink>
      <w:r w:rsidRPr="007D733E">
        <w:t xml:space="preserve"> Федерального закона </w:t>
      </w:r>
      <w:r w:rsidRPr="007D733E">
        <w:rPr>
          <w:kern w:val="2"/>
        </w:rPr>
        <w:t>от 27 июля 2010 года       № 210-ФЗ «Об организации предоставления государственных и муниципальных услуг»</w:t>
      </w:r>
      <w:r w:rsidRPr="007D733E">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11BC" w:rsidRPr="00006F5E" w:rsidRDefault="00B211BC" w:rsidP="00B211BC">
      <w:pPr>
        <w:autoSpaceDE w:val="0"/>
        <w:autoSpaceDN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12. Исчерпывающий перечень оснований для отказа в приеме документов, необходимых для предоставления муниципальной услуги</w:t>
      </w:r>
    </w:p>
    <w:p w:rsidR="00B211BC" w:rsidRPr="00006F5E" w:rsidRDefault="00B211BC" w:rsidP="00B211BC">
      <w:pPr>
        <w:keepNext/>
        <w:keepLines/>
        <w:autoSpaceDE w:val="0"/>
        <w:autoSpaceDN w:val="0"/>
        <w:adjustRightInd w:val="0"/>
        <w:ind w:firstLine="709"/>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39. Основаниями для отказа в приеме документов являются:</w:t>
      </w:r>
    </w:p>
    <w:p w:rsidR="00B211BC" w:rsidRPr="00006F5E" w:rsidRDefault="00B211BC" w:rsidP="00B211BC">
      <w:pPr>
        <w:autoSpaceDE w:val="0"/>
        <w:autoSpaceDN w:val="0"/>
        <w:adjustRightInd w:val="0"/>
        <w:ind w:firstLine="709"/>
        <w:jc w:val="both"/>
        <w:rPr>
          <w:kern w:val="2"/>
        </w:rPr>
      </w:pPr>
      <w:r w:rsidRPr="00006F5E">
        <w:rPr>
          <w:kern w:val="2"/>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B211BC" w:rsidRPr="00006F5E" w:rsidRDefault="00B211BC" w:rsidP="00B211BC">
      <w:pPr>
        <w:autoSpaceDE w:val="0"/>
        <w:autoSpaceDN w:val="0"/>
        <w:adjustRightInd w:val="0"/>
        <w:ind w:firstLine="709"/>
        <w:jc w:val="both"/>
        <w:rPr>
          <w:kern w:val="2"/>
        </w:rPr>
      </w:pPr>
      <w:r w:rsidRPr="00006F5E">
        <w:rPr>
          <w:kern w:val="2"/>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B211BC" w:rsidRPr="00006F5E" w:rsidRDefault="00B211BC" w:rsidP="00B211BC">
      <w:pPr>
        <w:autoSpaceDE w:val="0"/>
        <w:autoSpaceDN w:val="0"/>
        <w:adjustRightInd w:val="0"/>
        <w:ind w:firstLine="709"/>
        <w:jc w:val="both"/>
        <w:rPr>
          <w:kern w:val="2"/>
        </w:rPr>
      </w:pPr>
      <w:r w:rsidRPr="00006F5E">
        <w:rPr>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B211BC" w:rsidRPr="00006F5E" w:rsidRDefault="00B211BC" w:rsidP="00B211BC">
      <w:pPr>
        <w:autoSpaceDE w:val="0"/>
        <w:autoSpaceDN w:val="0"/>
        <w:adjustRightInd w:val="0"/>
        <w:ind w:firstLine="709"/>
        <w:jc w:val="both"/>
        <w:rPr>
          <w:kern w:val="2"/>
        </w:rPr>
      </w:pPr>
      <w:r w:rsidRPr="00006F5E">
        <w:rPr>
          <w:kern w:val="2"/>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88 настоящего административного регламента.</w:t>
      </w:r>
    </w:p>
    <w:p w:rsidR="00B211BC" w:rsidRPr="00006F5E" w:rsidRDefault="00B211BC" w:rsidP="00B211BC">
      <w:pPr>
        <w:autoSpaceDE w:val="0"/>
        <w:autoSpaceDN w:val="0"/>
        <w:adjustRightInd w:val="0"/>
        <w:ind w:firstLine="709"/>
        <w:jc w:val="both"/>
        <w:rPr>
          <w:kern w:val="2"/>
        </w:rPr>
      </w:pPr>
      <w:r w:rsidRPr="00006F5E">
        <w:rPr>
          <w:kern w:val="2"/>
        </w:rPr>
        <w:t xml:space="preserve">41. Отказ в приеме документов не препятствует повторному обращению заявителя </w:t>
      </w:r>
      <w:r w:rsidRPr="00006F5E">
        <w:rPr>
          <w:color w:val="000000"/>
          <w:kern w:val="2"/>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Pr="00006F5E">
        <w:rPr>
          <w:kern w:val="2"/>
        </w:rPr>
        <w:t>.</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13. Исчерпывающий перечень оснований для приостановления</w:t>
      </w:r>
    </w:p>
    <w:p w:rsidR="00B211BC" w:rsidRPr="00006F5E" w:rsidRDefault="00B211BC" w:rsidP="00B211BC">
      <w:pPr>
        <w:keepNext/>
        <w:keepLines/>
        <w:autoSpaceDE w:val="0"/>
        <w:autoSpaceDN w:val="0"/>
        <w:adjustRightInd w:val="0"/>
        <w:jc w:val="center"/>
        <w:rPr>
          <w:kern w:val="2"/>
        </w:rPr>
      </w:pPr>
      <w:r w:rsidRPr="00006F5E">
        <w:rPr>
          <w:kern w:val="2"/>
        </w:rPr>
        <w:t>или отказа в предоставлении муниципальной услуги</w:t>
      </w:r>
    </w:p>
    <w:p w:rsidR="00B211BC" w:rsidRPr="00006F5E" w:rsidRDefault="00B211BC" w:rsidP="00B211BC">
      <w:pPr>
        <w:keepNext/>
        <w:keepLines/>
        <w:autoSpaceDE w:val="0"/>
        <w:autoSpaceDN w:val="0"/>
        <w:adjustRightInd w:val="0"/>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211BC" w:rsidRPr="00006F5E" w:rsidRDefault="00B211BC" w:rsidP="00B211BC">
      <w:pPr>
        <w:autoSpaceDE w:val="0"/>
        <w:autoSpaceDN w:val="0"/>
        <w:adjustRightInd w:val="0"/>
        <w:ind w:firstLine="709"/>
        <w:jc w:val="both"/>
        <w:rPr>
          <w:kern w:val="2"/>
        </w:rPr>
      </w:pPr>
      <w:r w:rsidRPr="00006F5E">
        <w:rPr>
          <w:kern w:val="2"/>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14. Перечень услуг, которые являются необходимыми</w:t>
      </w:r>
      <w:r w:rsidRPr="00006F5E">
        <w:rPr>
          <w:kern w:val="2"/>
        </w:rPr>
        <w:br/>
        <w:t xml:space="preserve">и обязательными для предоставления муниципальной услуги, </w:t>
      </w:r>
    </w:p>
    <w:p w:rsidR="00B211BC" w:rsidRPr="00006F5E" w:rsidRDefault="00B211BC" w:rsidP="00B211BC">
      <w:pPr>
        <w:keepNext/>
        <w:keepLines/>
        <w:autoSpaceDE w:val="0"/>
        <w:autoSpaceDN w:val="0"/>
        <w:adjustRightInd w:val="0"/>
        <w:jc w:val="center"/>
        <w:outlineLvl w:val="2"/>
        <w:rPr>
          <w:kern w:val="2"/>
        </w:rPr>
      </w:pPr>
      <w:r w:rsidRPr="00006F5E">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B211BC" w:rsidRPr="00006F5E" w:rsidRDefault="00B211BC" w:rsidP="00B211BC">
      <w:pPr>
        <w:keepNext/>
        <w:keepLines/>
        <w:autoSpaceDE w:val="0"/>
        <w:autoSpaceDN w:val="0"/>
        <w:adjustRightInd w:val="0"/>
        <w:ind w:firstLine="720"/>
        <w:jc w:val="both"/>
        <w:rPr>
          <w:kern w:val="2"/>
        </w:rPr>
      </w:pPr>
    </w:p>
    <w:p w:rsidR="00B211BC" w:rsidRPr="00006F5E" w:rsidRDefault="00B211BC" w:rsidP="00B211BC">
      <w:pPr>
        <w:autoSpaceDE w:val="0"/>
        <w:autoSpaceDN w:val="0"/>
        <w:adjustRightInd w:val="0"/>
        <w:ind w:firstLine="709"/>
        <w:jc w:val="both"/>
        <w:rPr>
          <w:bCs/>
          <w:kern w:val="2"/>
        </w:rPr>
      </w:pPr>
      <w:r w:rsidRPr="00006F5E">
        <w:rPr>
          <w:kern w:val="2"/>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Думы </w:t>
      </w:r>
      <w:proofErr w:type="spellStart"/>
      <w:r w:rsidRPr="00006F5E">
        <w:rPr>
          <w:kern w:val="2"/>
        </w:rPr>
        <w:t>Жигаловского</w:t>
      </w:r>
      <w:proofErr w:type="spellEnd"/>
      <w:r w:rsidRPr="00006F5E">
        <w:rPr>
          <w:kern w:val="2"/>
        </w:rPr>
        <w:t xml:space="preserve"> муниципального образования от 27.04.2021г. № 10-21, услуги, которые являются необходимыми и обязательными для предоставления муниципальной услуги, отсутствуют.</w:t>
      </w:r>
    </w:p>
    <w:p w:rsidR="00B211BC" w:rsidRPr="00006F5E" w:rsidRDefault="00B211BC" w:rsidP="00B211BC">
      <w:pPr>
        <w:autoSpaceDE w:val="0"/>
        <w:autoSpaceDN w:val="0"/>
        <w:adjustRightInd w:val="0"/>
        <w:ind w:firstLine="720"/>
        <w:jc w:val="center"/>
        <w:outlineLvl w:val="2"/>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lastRenderedPageBreak/>
        <w:t>Глава 15. Порядок, размер и основания взимания государственной</w:t>
      </w:r>
      <w:r w:rsidRPr="00006F5E">
        <w:rPr>
          <w:kern w:val="2"/>
        </w:rPr>
        <w:br/>
        <w:t>пошлины или иной платы, взимаемой за предоставление</w:t>
      </w:r>
      <w:r w:rsidRPr="00006F5E">
        <w:rPr>
          <w:kern w:val="2"/>
        </w:rPr>
        <w:br/>
        <w:t>муниципальной услуги</w:t>
      </w:r>
    </w:p>
    <w:p w:rsidR="00B211BC" w:rsidRPr="00006F5E" w:rsidRDefault="00B211BC" w:rsidP="00B211BC">
      <w:pPr>
        <w:keepNext/>
        <w:keepLines/>
        <w:autoSpaceDE w:val="0"/>
        <w:autoSpaceDN w:val="0"/>
        <w:adjustRightInd w:val="0"/>
        <w:ind w:firstLine="720"/>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45. Муниципальная услуга предоставляется без взимания государственной пошлины или иной платы.</w:t>
      </w:r>
    </w:p>
    <w:p w:rsidR="00B211BC" w:rsidRPr="00006F5E" w:rsidRDefault="00B211BC" w:rsidP="00B211BC">
      <w:pPr>
        <w:ind w:firstLine="709"/>
        <w:jc w:val="both"/>
        <w:rPr>
          <w:kern w:val="2"/>
        </w:rPr>
      </w:pPr>
      <w:r w:rsidRPr="00006F5E">
        <w:rPr>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211BC" w:rsidRPr="00006F5E" w:rsidRDefault="00B211BC" w:rsidP="00B211BC">
      <w:pPr>
        <w:ind w:firstLine="720"/>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16. Порядок, размер и основания взимания платы</w:t>
      </w:r>
      <w:r w:rsidRPr="00006F5E">
        <w:rPr>
          <w:kern w:val="2"/>
        </w:rPr>
        <w:br/>
        <w:t>за предоставление услуг, которые являются необходимыми</w:t>
      </w:r>
      <w:r w:rsidRPr="00006F5E">
        <w:rPr>
          <w:kern w:val="2"/>
        </w:rPr>
        <w:br/>
        <w:t>и обязательными для предоставления муниципальной услуги,</w:t>
      </w:r>
      <w:r w:rsidRPr="00006F5E">
        <w:rPr>
          <w:kern w:val="2"/>
        </w:rPr>
        <w:br/>
        <w:t>включая информацию о методике расчета размера такой платы</w:t>
      </w:r>
    </w:p>
    <w:p w:rsidR="00B211BC" w:rsidRPr="00006F5E" w:rsidRDefault="00B211BC" w:rsidP="00B211BC">
      <w:pPr>
        <w:keepNext/>
        <w:keepLines/>
        <w:autoSpaceDE w:val="0"/>
        <w:autoSpaceDN w:val="0"/>
        <w:adjustRightInd w:val="0"/>
        <w:ind w:firstLine="720"/>
        <w:jc w:val="center"/>
        <w:outlineLvl w:val="2"/>
        <w:rPr>
          <w:kern w:val="2"/>
        </w:rPr>
      </w:pPr>
    </w:p>
    <w:p w:rsidR="00B211BC" w:rsidRPr="00006F5E" w:rsidRDefault="00B211BC" w:rsidP="00B211BC">
      <w:pPr>
        <w:ind w:firstLine="720"/>
        <w:jc w:val="both"/>
        <w:rPr>
          <w:kern w:val="2"/>
        </w:rPr>
      </w:pPr>
      <w:r w:rsidRPr="00006F5E">
        <w:rPr>
          <w:kern w:val="2"/>
        </w:rPr>
        <w:t>47. Плата за услуги, которые являются необходимыми и обязательными для предоставления муниципальной услуги, отсутствует.</w:t>
      </w:r>
    </w:p>
    <w:p w:rsidR="00B211BC" w:rsidRPr="00006F5E" w:rsidRDefault="00B211BC" w:rsidP="00B211BC">
      <w:pPr>
        <w:ind w:firstLine="720"/>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17. Максимальный срок ожидания в очереди</w:t>
      </w:r>
      <w:r w:rsidRPr="00006F5E">
        <w:rPr>
          <w:kern w:val="2"/>
        </w:rPr>
        <w:br/>
        <w:t>при подаче заявления и при получении</w:t>
      </w:r>
      <w:r w:rsidRPr="00006F5E">
        <w:rPr>
          <w:kern w:val="2"/>
        </w:rPr>
        <w:br/>
        <w:t>результата предоставления муниципальной услуги</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ind w:firstLine="720"/>
        <w:jc w:val="both"/>
        <w:rPr>
          <w:kern w:val="2"/>
        </w:rPr>
      </w:pPr>
      <w:r w:rsidRPr="00006F5E">
        <w:rPr>
          <w:kern w:val="2"/>
        </w:rPr>
        <w:t>48. Максимальное время ожидания в очереди при подаче заявления и документов не должно превышать 15 минут.</w:t>
      </w:r>
    </w:p>
    <w:p w:rsidR="00B211BC" w:rsidRPr="00006F5E" w:rsidRDefault="00B211BC" w:rsidP="00B211BC">
      <w:pPr>
        <w:ind w:firstLine="720"/>
        <w:jc w:val="both"/>
        <w:rPr>
          <w:kern w:val="2"/>
        </w:rPr>
      </w:pPr>
      <w:r w:rsidRPr="00006F5E">
        <w:rPr>
          <w:kern w:val="2"/>
        </w:rPr>
        <w:t>49. Максимальное время ожидания в очереди при получении результата муниципальной услуги не должно превышать 15 минут.</w:t>
      </w:r>
    </w:p>
    <w:p w:rsidR="00B211BC" w:rsidRPr="00006F5E" w:rsidRDefault="00B211BC" w:rsidP="00B211BC">
      <w:pPr>
        <w:jc w:val="center"/>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 xml:space="preserve">Глава 18. Срок и порядок регистрации заявления </w:t>
      </w:r>
      <w:r w:rsidRPr="007D733E">
        <w:rPr>
          <w:kern w:val="2"/>
        </w:rPr>
        <w:t xml:space="preserve">и документов, представленных заявителем или его представителем, </w:t>
      </w:r>
      <w:r w:rsidRPr="007D733E">
        <w:rPr>
          <w:kern w:val="2"/>
        </w:rPr>
        <w:br/>
      </w:r>
      <w:r w:rsidRPr="00006F5E">
        <w:rPr>
          <w:kern w:val="2"/>
        </w:rPr>
        <w:t>в том числе в электронной форме</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autoSpaceDE w:val="0"/>
        <w:autoSpaceDN w:val="0"/>
        <w:adjustRightInd w:val="0"/>
        <w:ind w:firstLine="709"/>
        <w:jc w:val="both"/>
        <w:rPr>
          <w:kern w:val="2"/>
        </w:rPr>
      </w:pPr>
      <w:r w:rsidRPr="00006F5E">
        <w:rPr>
          <w:kern w:val="2"/>
        </w:rPr>
        <w:t xml:space="preserve">50. Регистрацию заявления </w:t>
      </w:r>
      <w:r w:rsidRPr="007D733E">
        <w:rPr>
          <w:kern w:val="2"/>
        </w:rPr>
        <w:t>и документов, представленных заявителем</w:t>
      </w:r>
      <w:r w:rsidRPr="00006F5E">
        <w:rPr>
          <w:kern w:val="2"/>
          <w:u w:val="single"/>
        </w:rPr>
        <w:t>,</w:t>
      </w:r>
      <w:r w:rsidRPr="00006F5E">
        <w:rPr>
          <w:kern w:val="2"/>
        </w:rPr>
        <w:t xml:space="preserve"> осуществляет должностное лицо администрации, ответственное за прием и регистрацию документов, в том числе в электронной форме, в журнале регистрации путем присвоения указанному документу входящего номера с указанием даты получения.</w:t>
      </w:r>
    </w:p>
    <w:p w:rsidR="00B211BC" w:rsidRPr="00006F5E" w:rsidRDefault="00B211BC" w:rsidP="00B211BC">
      <w:pPr>
        <w:autoSpaceDE w:val="0"/>
        <w:autoSpaceDN w:val="0"/>
        <w:adjustRightInd w:val="0"/>
        <w:ind w:firstLine="709"/>
        <w:jc w:val="both"/>
        <w:rPr>
          <w:kern w:val="2"/>
        </w:rPr>
      </w:pPr>
      <w:r w:rsidRPr="00006F5E">
        <w:rPr>
          <w:kern w:val="2"/>
        </w:rPr>
        <w:t>51. Срок регистрации представленн</w:t>
      </w:r>
      <w:r w:rsidRPr="007D733E">
        <w:rPr>
          <w:kern w:val="2"/>
        </w:rPr>
        <w:t>ых</w:t>
      </w:r>
      <w:r w:rsidRPr="00006F5E">
        <w:rPr>
          <w:kern w:val="2"/>
        </w:rPr>
        <w:t xml:space="preserve"> в администрацию заявления </w:t>
      </w:r>
      <w:r w:rsidRPr="007D733E">
        <w:rPr>
          <w:kern w:val="2"/>
        </w:rPr>
        <w:t xml:space="preserve">и документов </w:t>
      </w:r>
      <w:r w:rsidRPr="00006F5E">
        <w:rPr>
          <w:kern w:val="2"/>
        </w:rPr>
        <w:t>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B211BC" w:rsidRPr="00006F5E" w:rsidRDefault="00B211BC" w:rsidP="00B211BC">
      <w:pPr>
        <w:autoSpaceDE w:val="0"/>
        <w:autoSpaceDN w:val="0"/>
        <w:adjustRightInd w:val="0"/>
        <w:ind w:firstLine="709"/>
        <w:jc w:val="both"/>
        <w:rPr>
          <w:kern w:val="2"/>
        </w:rPr>
      </w:pPr>
      <w:r w:rsidRPr="00006F5E">
        <w:rPr>
          <w:kern w:val="2"/>
        </w:rPr>
        <w:t xml:space="preserve">52. Днем регистрации </w:t>
      </w:r>
      <w:r w:rsidRPr="007D733E">
        <w:rPr>
          <w:kern w:val="2"/>
        </w:rPr>
        <w:t>заявления и документов, представленных заявителем</w:t>
      </w:r>
      <w:r w:rsidRPr="00006F5E">
        <w:rPr>
          <w:kern w:val="2"/>
          <w:u w:val="single"/>
        </w:rPr>
        <w:t>,</w:t>
      </w:r>
      <w:r w:rsidRPr="00006F5E">
        <w:rPr>
          <w:kern w:val="2"/>
        </w:rPr>
        <w:t xml:space="preserve"> является день </w:t>
      </w:r>
      <w:r w:rsidRPr="007D733E">
        <w:rPr>
          <w:kern w:val="2"/>
        </w:rPr>
        <w:t>их поступления в администрацию (до 16-00). При поступлении заявления и документов после 16-00 их</w:t>
      </w:r>
      <w:r w:rsidR="007D733E" w:rsidRPr="007D733E">
        <w:rPr>
          <w:kern w:val="2"/>
        </w:rPr>
        <w:t xml:space="preserve"> </w:t>
      </w:r>
      <w:r w:rsidRPr="007D733E">
        <w:rPr>
          <w:kern w:val="2"/>
        </w:rPr>
        <w:t>р</w:t>
      </w:r>
      <w:r w:rsidRPr="00006F5E">
        <w:rPr>
          <w:kern w:val="2"/>
        </w:rPr>
        <w:t>егистрация осуществляется следующим рабочим днем.</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19. Требования к помещениям, в которых</w:t>
      </w:r>
      <w:r w:rsidRPr="00006F5E">
        <w:rPr>
          <w:kern w:val="2"/>
        </w:rPr>
        <w:br/>
        <w:t>предоставляется муниципальная услуга</w:t>
      </w:r>
    </w:p>
    <w:p w:rsidR="00B211BC" w:rsidRPr="00006F5E" w:rsidRDefault="00B211BC" w:rsidP="00B211BC">
      <w:pPr>
        <w:keepNext/>
        <w:keepLines/>
        <w:autoSpaceDE w:val="0"/>
        <w:autoSpaceDN w:val="0"/>
        <w:ind w:firstLine="709"/>
        <w:jc w:val="both"/>
        <w:rPr>
          <w:kern w:val="2"/>
        </w:rPr>
      </w:pPr>
    </w:p>
    <w:p w:rsidR="00B211BC" w:rsidRPr="00006F5E" w:rsidRDefault="00B211BC" w:rsidP="00B211BC">
      <w:pPr>
        <w:autoSpaceDE w:val="0"/>
        <w:autoSpaceDN w:val="0"/>
        <w:ind w:firstLine="709"/>
        <w:jc w:val="both"/>
        <w:rPr>
          <w:kern w:val="2"/>
        </w:rPr>
      </w:pPr>
      <w:r w:rsidRPr="00006F5E">
        <w:rPr>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B211BC" w:rsidRPr="00006F5E" w:rsidRDefault="00B211BC" w:rsidP="00B211BC">
      <w:pPr>
        <w:autoSpaceDE w:val="0"/>
        <w:autoSpaceDN w:val="0"/>
        <w:ind w:firstLine="709"/>
        <w:jc w:val="both"/>
        <w:rPr>
          <w:kern w:val="2"/>
        </w:rPr>
      </w:pPr>
      <w:r w:rsidRPr="00006F5E">
        <w:rPr>
          <w:kern w:val="2"/>
        </w:rPr>
        <w:t>54. Администрация обеспечивает инвалидам (включая инвалидов, использующих кресла-коляски и собак-проводников):</w:t>
      </w:r>
    </w:p>
    <w:p w:rsidR="00B211BC" w:rsidRPr="00006F5E" w:rsidRDefault="00B211BC" w:rsidP="00B211BC">
      <w:pPr>
        <w:autoSpaceDE w:val="0"/>
        <w:autoSpaceDN w:val="0"/>
        <w:ind w:firstLine="709"/>
        <w:jc w:val="both"/>
        <w:rPr>
          <w:kern w:val="2"/>
        </w:rPr>
      </w:pPr>
      <w:r w:rsidRPr="00006F5E">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11BC" w:rsidRPr="00006F5E" w:rsidRDefault="00B211BC" w:rsidP="00B211BC">
      <w:pPr>
        <w:autoSpaceDE w:val="0"/>
        <w:autoSpaceDN w:val="0"/>
        <w:ind w:firstLine="709"/>
        <w:jc w:val="both"/>
        <w:rPr>
          <w:kern w:val="2"/>
        </w:rPr>
      </w:pPr>
      <w:r w:rsidRPr="00006F5E">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11BC" w:rsidRPr="00006F5E" w:rsidRDefault="00B211BC" w:rsidP="00B211BC">
      <w:pPr>
        <w:autoSpaceDE w:val="0"/>
        <w:autoSpaceDN w:val="0"/>
        <w:ind w:firstLine="709"/>
        <w:jc w:val="both"/>
        <w:rPr>
          <w:kern w:val="2"/>
        </w:rPr>
      </w:pPr>
      <w:r w:rsidRPr="00006F5E">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11BC" w:rsidRPr="00006F5E" w:rsidRDefault="00B211BC" w:rsidP="00B211BC">
      <w:pPr>
        <w:autoSpaceDE w:val="0"/>
        <w:autoSpaceDN w:val="0"/>
        <w:ind w:firstLine="709"/>
        <w:jc w:val="both"/>
        <w:rPr>
          <w:kern w:val="2"/>
        </w:rPr>
      </w:pPr>
      <w:r w:rsidRPr="00006F5E">
        <w:rPr>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Pr="00006F5E">
        <w:rPr>
          <w:kern w:val="2"/>
        </w:rPr>
        <w:t>Жигаловского</w:t>
      </w:r>
      <w:proofErr w:type="spellEnd"/>
      <w:r w:rsidRPr="00006F5E">
        <w:rPr>
          <w:kern w:val="2"/>
        </w:rPr>
        <w:t xml:space="preserve"> муниципального образования, меры для обеспечения доступа инвалидов к месту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lastRenderedPageBreak/>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211BC" w:rsidRPr="00006F5E" w:rsidRDefault="00B211BC" w:rsidP="00B211BC">
      <w:pPr>
        <w:autoSpaceDE w:val="0"/>
        <w:autoSpaceDN w:val="0"/>
        <w:ind w:firstLine="709"/>
        <w:jc w:val="both"/>
        <w:rPr>
          <w:kern w:val="2"/>
        </w:rPr>
      </w:pPr>
      <w:r w:rsidRPr="00006F5E">
        <w:rPr>
          <w:kern w:val="2"/>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11BC" w:rsidRPr="00006F5E" w:rsidRDefault="00B211BC" w:rsidP="00B211BC">
      <w:pPr>
        <w:autoSpaceDE w:val="0"/>
        <w:autoSpaceDN w:val="0"/>
        <w:ind w:firstLine="709"/>
        <w:jc w:val="both"/>
        <w:rPr>
          <w:kern w:val="2"/>
        </w:rPr>
      </w:pPr>
      <w:r w:rsidRPr="00006F5E">
        <w:rPr>
          <w:kern w:val="2"/>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11BC" w:rsidRPr="00006F5E" w:rsidRDefault="00B211BC" w:rsidP="00B211BC">
      <w:pPr>
        <w:autoSpaceDE w:val="0"/>
        <w:autoSpaceDN w:val="0"/>
        <w:ind w:firstLine="709"/>
        <w:jc w:val="both"/>
        <w:rPr>
          <w:kern w:val="2"/>
        </w:rPr>
      </w:pPr>
      <w:r w:rsidRPr="00006F5E">
        <w:rPr>
          <w:kern w:val="2"/>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11BC" w:rsidRPr="00006F5E" w:rsidRDefault="00B211BC" w:rsidP="00B211BC">
      <w:pPr>
        <w:autoSpaceDE w:val="0"/>
        <w:autoSpaceDN w:val="0"/>
        <w:ind w:firstLine="709"/>
        <w:jc w:val="both"/>
        <w:rPr>
          <w:kern w:val="2"/>
        </w:rPr>
      </w:pPr>
      <w:r w:rsidRPr="00006F5E">
        <w:rPr>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11BC" w:rsidRPr="00006F5E" w:rsidRDefault="00B211BC" w:rsidP="00B211BC">
      <w:pPr>
        <w:autoSpaceDE w:val="0"/>
        <w:autoSpaceDN w:val="0"/>
        <w:ind w:firstLine="709"/>
        <w:jc w:val="both"/>
        <w:rPr>
          <w:kern w:val="2"/>
        </w:rPr>
      </w:pPr>
      <w:r w:rsidRPr="00006F5E">
        <w:rPr>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11BC" w:rsidRPr="00006F5E" w:rsidRDefault="00B211BC" w:rsidP="00B211BC">
      <w:pPr>
        <w:autoSpaceDE w:val="0"/>
        <w:autoSpaceDN w:val="0"/>
        <w:ind w:firstLine="709"/>
        <w:jc w:val="both"/>
        <w:rPr>
          <w:kern w:val="2"/>
        </w:rPr>
      </w:pPr>
      <w:r w:rsidRPr="00006F5E">
        <w:rPr>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B211BC" w:rsidRPr="00006F5E" w:rsidRDefault="00B211BC" w:rsidP="00B211BC">
      <w:pPr>
        <w:autoSpaceDE w:val="0"/>
        <w:autoSpaceDN w:val="0"/>
        <w:adjustRightInd w:val="0"/>
        <w:ind w:firstLine="709"/>
        <w:jc w:val="both"/>
        <w:rPr>
          <w:kern w:val="2"/>
        </w:rPr>
      </w:pPr>
      <w:r w:rsidRPr="00006F5E">
        <w:rPr>
          <w:kern w:val="2"/>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 xml:space="preserve">Глава 20. Показатели доступности и качества муниципальной услуги, </w:t>
      </w:r>
    </w:p>
    <w:p w:rsidR="00B211BC" w:rsidRPr="00006F5E" w:rsidRDefault="00B211BC" w:rsidP="00B211BC">
      <w:pPr>
        <w:keepNext/>
        <w:keepLines/>
        <w:autoSpaceDE w:val="0"/>
        <w:autoSpaceDN w:val="0"/>
        <w:adjustRightInd w:val="0"/>
        <w:jc w:val="center"/>
        <w:outlineLvl w:val="2"/>
        <w:rPr>
          <w:kern w:val="2"/>
        </w:rPr>
      </w:pPr>
      <w:r w:rsidRPr="00006F5E">
        <w:rPr>
          <w:kern w:val="2"/>
        </w:rPr>
        <w:t xml:space="preserve">в том числе количество взаимодействий заявителя с должностными </w:t>
      </w:r>
    </w:p>
    <w:p w:rsidR="00B211BC" w:rsidRPr="00006F5E" w:rsidRDefault="00B211BC" w:rsidP="00B211BC">
      <w:pPr>
        <w:keepNext/>
        <w:keepLines/>
        <w:autoSpaceDE w:val="0"/>
        <w:autoSpaceDN w:val="0"/>
        <w:adjustRightInd w:val="0"/>
        <w:jc w:val="center"/>
        <w:outlineLvl w:val="2"/>
        <w:rPr>
          <w:kern w:val="2"/>
        </w:rPr>
      </w:pPr>
      <w:r w:rsidRPr="00006F5E">
        <w:rPr>
          <w:kern w:val="2"/>
        </w:rPr>
        <w:t xml:space="preserve">лицами при предоставлении муниципальной услуги и их </w:t>
      </w:r>
    </w:p>
    <w:p w:rsidR="00B211BC" w:rsidRPr="00006F5E" w:rsidRDefault="00B211BC" w:rsidP="00B211BC">
      <w:pPr>
        <w:keepNext/>
        <w:keepLines/>
        <w:autoSpaceDE w:val="0"/>
        <w:autoSpaceDN w:val="0"/>
        <w:adjustRightInd w:val="0"/>
        <w:jc w:val="center"/>
        <w:outlineLvl w:val="2"/>
        <w:rPr>
          <w:kern w:val="2"/>
        </w:rPr>
      </w:pPr>
      <w:r w:rsidRPr="00006F5E">
        <w:rPr>
          <w:kern w:val="2"/>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B211BC" w:rsidRPr="00006F5E" w:rsidRDefault="00B211BC" w:rsidP="00B211BC">
      <w:pPr>
        <w:keepNext/>
        <w:keepLines/>
        <w:autoSpaceDE w:val="0"/>
        <w:autoSpaceDN w:val="0"/>
        <w:adjustRightInd w:val="0"/>
        <w:jc w:val="center"/>
        <w:outlineLvl w:val="2"/>
        <w:rPr>
          <w:kern w:val="2"/>
        </w:rPr>
      </w:pPr>
      <w:r w:rsidRPr="00006F5E">
        <w:rPr>
          <w:kern w:val="2"/>
        </w:rPr>
        <w:t>числе в полном объеме), посредством комплексного запроса</w:t>
      </w:r>
    </w:p>
    <w:p w:rsidR="00B211BC" w:rsidRPr="00006F5E" w:rsidRDefault="00B211BC" w:rsidP="00B211BC">
      <w:pPr>
        <w:keepNext/>
        <w:keepLines/>
        <w:autoSpaceDE w:val="0"/>
        <w:autoSpaceDN w:val="0"/>
        <w:ind w:firstLine="709"/>
        <w:jc w:val="both"/>
        <w:rPr>
          <w:kern w:val="2"/>
        </w:rPr>
      </w:pPr>
    </w:p>
    <w:p w:rsidR="00B211BC" w:rsidRPr="00006F5E" w:rsidRDefault="00B211BC" w:rsidP="00B211BC">
      <w:pPr>
        <w:autoSpaceDE w:val="0"/>
        <w:autoSpaceDN w:val="0"/>
        <w:ind w:firstLine="709"/>
        <w:jc w:val="both"/>
        <w:rPr>
          <w:kern w:val="2"/>
        </w:rPr>
      </w:pPr>
      <w:r w:rsidRPr="00006F5E">
        <w:rPr>
          <w:kern w:val="2"/>
        </w:rPr>
        <w:t>63. Основными показателями доступности и качества муниципальной услуги являются:</w:t>
      </w:r>
    </w:p>
    <w:p w:rsidR="00B211BC" w:rsidRPr="00006F5E" w:rsidRDefault="00B211BC" w:rsidP="00B211BC">
      <w:pPr>
        <w:autoSpaceDE w:val="0"/>
        <w:autoSpaceDN w:val="0"/>
        <w:ind w:firstLine="709"/>
        <w:jc w:val="both"/>
        <w:rPr>
          <w:kern w:val="2"/>
        </w:rPr>
      </w:pPr>
      <w:r w:rsidRPr="00006F5E">
        <w:rPr>
          <w:kern w:val="2"/>
        </w:rPr>
        <w:t>1) соблюдение требований к местам предоставления муниципальной услуги, их транспортной доступности;</w:t>
      </w:r>
    </w:p>
    <w:p w:rsidR="00B211BC" w:rsidRPr="00006F5E" w:rsidRDefault="00B211BC" w:rsidP="00B211BC">
      <w:pPr>
        <w:autoSpaceDE w:val="0"/>
        <w:autoSpaceDN w:val="0"/>
        <w:ind w:firstLine="709"/>
        <w:jc w:val="both"/>
        <w:rPr>
          <w:kern w:val="2"/>
        </w:rPr>
      </w:pPr>
      <w:r w:rsidRPr="00006F5E">
        <w:rPr>
          <w:kern w:val="2"/>
        </w:rPr>
        <w:t>2) возможность представления заявления и документов, необходимых для предоставления муниципальной услуги, через МФЦ;</w:t>
      </w:r>
    </w:p>
    <w:p w:rsidR="00B211BC" w:rsidRPr="00006F5E" w:rsidRDefault="00B211BC" w:rsidP="00B211BC">
      <w:pPr>
        <w:autoSpaceDE w:val="0"/>
        <w:autoSpaceDN w:val="0"/>
        <w:ind w:firstLine="709"/>
        <w:jc w:val="both"/>
        <w:rPr>
          <w:kern w:val="2"/>
        </w:rPr>
      </w:pPr>
      <w:r w:rsidRPr="00006F5E">
        <w:rPr>
          <w:kern w:val="2"/>
        </w:rPr>
        <w:t>3) среднее время ожидания в очереди при подаче документов;</w:t>
      </w:r>
    </w:p>
    <w:p w:rsidR="00B211BC" w:rsidRPr="00006F5E" w:rsidRDefault="00B211BC" w:rsidP="00B211BC">
      <w:pPr>
        <w:autoSpaceDE w:val="0"/>
        <w:autoSpaceDN w:val="0"/>
        <w:ind w:firstLine="709"/>
        <w:jc w:val="both"/>
        <w:rPr>
          <w:kern w:val="2"/>
        </w:rPr>
      </w:pPr>
      <w:r w:rsidRPr="00006F5E">
        <w:rPr>
          <w:kern w:val="2"/>
        </w:rPr>
        <w:t>4) количество обращений об обжаловании решений и действий (бездействия) администрации, а также должностных лиц администрации;</w:t>
      </w:r>
    </w:p>
    <w:p w:rsidR="00B211BC" w:rsidRPr="00006F5E" w:rsidRDefault="00B211BC" w:rsidP="00B211BC">
      <w:pPr>
        <w:autoSpaceDE w:val="0"/>
        <w:autoSpaceDN w:val="0"/>
        <w:ind w:firstLine="709"/>
        <w:jc w:val="both"/>
        <w:rPr>
          <w:kern w:val="2"/>
        </w:rPr>
      </w:pPr>
      <w:r w:rsidRPr="00006F5E">
        <w:rPr>
          <w:kern w:val="2"/>
        </w:rPr>
        <w:t>5) количество взаимодействий заявителя или его представителя с должностными лицами, их продолжительность;</w:t>
      </w:r>
    </w:p>
    <w:p w:rsidR="00B211BC" w:rsidRPr="00006F5E" w:rsidRDefault="00B211BC" w:rsidP="00B211BC">
      <w:pPr>
        <w:autoSpaceDE w:val="0"/>
        <w:autoSpaceDN w:val="0"/>
        <w:ind w:firstLine="709"/>
        <w:jc w:val="both"/>
        <w:rPr>
          <w:kern w:val="2"/>
        </w:rPr>
      </w:pPr>
      <w:r w:rsidRPr="00006F5E">
        <w:rPr>
          <w:kern w:val="2"/>
        </w:rPr>
        <w:t>6) возможность получения информации о ходе предоставления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11BC" w:rsidRPr="00006F5E" w:rsidRDefault="00B211BC" w:rsidP="00B211BC">
      <w:pPr>
        <w:autoSpaceDE w:val="0"/>
        <w:autoSpaceDN w:val="0"/>
        <w:adjustRightInd w:val="0"/>
        <w:ind w:firstLine="709"/>
        <w:jc w:val="both"/>
        <w:rPr>
          <w:kern w:val="2"/>
        </w:rPr>
      </w:pPr>
      <w:r w:rsidRPr="00006F5E">
        <w:rPr>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11BC" w:rsidRPr="00006F5E" w:rsidRDefault="00B211BC" w:rsidP="00B211BC">
      <w:pPr>
        <w:autoSpaceDE w:val="0"/>
        <w:autoSpaceDN w:val="0"/>
        <w:adjustRightInd w:val="0"/>
        <w:ind w:firstLine="709"/>
        <w:jc w:val="both"/>
        <w:rPr>
          <w:kern w:val="2"/>
        </w:rPr>
      </w:pPr>
      <w:r w:rsidRPr="00006F5E">
        <w:rPr>
          <w:kern w:val="2"/>
        </w:rPr>
        <w:t>1) для подачи документов, необходимых для предоставления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2) для получения результата предоставления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B211BC" w:rsidRPr="00006F5E" w:rsidRDefault="00B211BC" w:rsidP="00B211BC">
      <w:pPr>
        <w:autoSpaceDE w:val="0"/>
        <w:autoSpaceDN w:val="0"/>
        <w:adjustRightInd w:val="0"/>
        <w:ind w:firstLine="709"/>
        <w:jc w:val="both"/>
        <w:rPr>
          <w:kern w:val="2"/>
        </w:rPr>
      </w:pPr>
      <w:r w:rsidRPr="00006F5E">
        <w:rPr>
          <w:kern w:val="2"/>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211BC" w:rsidRPr="00006F5E" w:rsidRDefault="00B211BC" w:rsidP="00B211BC">
      <w:pPr>
        <w:autoSpaceDE w:val="0"/>
        <w:autoSpaceDN w:val="0"/>
        <w:adjustRightInd w:val="0"/>
        <w:ind w:firstLine="709"/>
        <w:jc w:val="both"/>
        <w:rPr>
          <w:kern w:val="2"/>
        </w:rPr>
      </w:pPr>
      <w:r w:rsidRPr="00006F5E">
        <w:rPr>
          <w:kern w:val="2"/>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B211BC" w:rsidRPr="00006F5E" w:rsidRDefault="00B211BC" w:rsidP="00B211BC">
      <w:pPr>
        <w:autoSpaceDE w:val="0"/>
        <w:autoSpaceDN w:val="0"/>
        <w:adjustRightInd w:val="0"/>
        <w:ind w:firstLine="709"/>
        <w:jc w:val="both"/>
        <w:rPr>
          <w:kern w:val="2"/>
        </w:rPr>
      </w:pPr>
      <w:r w:rsidRPr="00006F5E">
        <w:rPr>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B211BC" w:rsidRPr="00006F5E" w:rsidRDefault="00B211BC" w:rsidP="00B211BC">
      <w:pPr>
        <w:autoSpaceDE w:val="0"/>
        <w:autoSpaceDN w:val="0"/>
        <w:adjustRightInd w:val="0"/>
        <w:ind w:firstLine="720"/>
        <w:jc w:val="center"/>
        <w:outlineLvl w:val="2"/>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 xml:space="preserve">Глава 21. Иные требования, в том числе учитывающие особенности предоставления муниципальной услуги </w:t>
      </w:r>
      <w:r w:rsidRPr="007D733E">
        <w:rPr>
          <w:kern w:val="2"/>
        </w:rPr>
        <w:t>в МФЦ и по экстерриториальному принципу, а также</w:t>
      </w:r>
      <w:r w:rsidRPr="00006F5E">
        <w:rPr>
          <w:kern w:val="2"/>
        </w:rPr>
        <w:t xml:space="preserve"> особенности предоставления муниципальной услуги в электронной форме</w:t>
      </w:r>
    </w:p>
    <w:p w:rsidR="00B211BC" w:rsidRPr="00006F5E" w:rsidRDefault="00B211BC" w:rsidP="00B211BC">
      <w:pPr>
        <w:keepNext/>
        <w:keepLines/>
        <w:autoSpaceDE w:val="0"/>
        <w:autoSpaceDN w:val="0"/>
        <w:adjustRightInd w:val="0"/>
        <w:ind w:firstLine="720"/>
        <w:jc w:val="center"/>
        <w:outlineLvl w:val="2"/>
        <w:rPr>
          <w:kern w:val="2"/>
        </w:rPr>
      </w:pPr>
    </w:p>
    <w:p w:rsidR="00B211BC" w:rsidRPr="00006F5E" w:rsidRDefault="00B211BC" w:rsidP="00B211BC">
      <w:pPr>
        <w:autoSpaceDE w:val="0"/>
        <w:autoSpaceDN w:val="0"/>
        <w:adjustRightInd w:val="0"/>
        <w:ind w:firstLine="709"/>
        <w:jc w:val="both"/>
        <w:rPr>
          <w:kern w:val="2"/>
        </w:rPr>
      </w:pPr>
      <w:r w:rsidRPr="00006F5E">
        <w:rPr>
          <w:kern w:val="2"/>
        </w:rPr>
        <w:t>70. Муниципальная услуга по экстерриториальному принципу не предоставляется.</w:t>
      </w:r>
    </w:p>
    <w:p w:rsidR="00B211BC" w:rsidRPr="00006F5E" w:rsidRDefault="00B211BC" w:rsidP="00B211BC">
      <w:pPr>
        <w:autoSpaceDE w:val="0"/>
        <w:autoSpaceDN w:val="0"/>
        <w:adjustRightInd w:val="0"/>
        <w:ind w:firstLine="709"/>
        <w:jc w:val="both"/>
        <w:rPr>
          <w:kern w:val="2"/>
        </w:rPr>
      </w:pPr>
      <w:r w:rsidRPr="00006F5E">
        <w:rPr>
          <w:kern w:val="2"/>
        </w:rPr>
        <w:lastRenderedPageBreak/>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211BC" w:rsidRPr="007D733E" w:rsidRDefault="00B211BC" w:rsidP="00B211BC">
      <w:pPr>
        <w:autoSpaceDE w:val="0"/>
        <w:autoSpaceDN w:val="0"/>
        <w:adjustRightInd w:val="0"/>
        <w:ind w:firstLine="709"/>
        <w:jc w:val="both"/>
        <w:rPr>
          <w:kern w:val="2"/>
        </w:rPr>
      </w:pPr>
      <w:r w:rsidRPr="007D733E">
        <w:rPr>
          <w:kern w:val="2"/>
        </w:rPr>
        <w:t>При предоставлении муниципальной услуги универсальными специалистами МФЦ осуществляются административные действия, указанные в пункте 80 настоящего административного регламента.</w:t>
      </w:r>
    </w:p>
    <w:p w:rsidR="00B211BC" w:rsidRPr="00006F5E" w:rsidRDefault="00B211BC" w:rsidP="00B211BC">
      <w:pPr>
        <w:autoSpaceDE w:val="0"/>
        <w:autoSpaceDN w:val="0"/>
        <w:adjustRightInd w:val="0"/>
        <w:ind w:firstLine="709"/>
        <w:jc w:val="both"/>
        <w:rPr>
          <w:kern w:val="2"/>
        </w:rPr>
      </w:pPr>
      <w:r w:rsidRPr="00006F5E">
        <w:rPr>
          <w:kern w:val="2"/>
        </w:rPr>
        <w:t>72.  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211BC" w:rsidRPr="00006F5E" w:rsidRDefault="00B211BC" w:rsidP="00B211BC">
      <w:pPr>
        <w:autoSpaceDE w:val="0"/>
        <w:autoSpaceDN w:val="0"/>
        <w:adjustRightInd w:val="0"/>
        <w:ind w:firstLine="709"/>
        <w:jc w:val="both"/>
        <w:rPr>
          <w:kern w:val="2"/>
        </w:rPr>
      </w:pPr>
      <w:r w:rsidRPr="00006F5E">
        <w:rPr>
          <w:kern w:val="2"/>
        </w:rPr>
        <w:t>2) прием заявления и документов, представленных заявителем или его представителем, в том числе комплексного запроса;</w:t>
      </w:r>
    </w:p>
    <w:p w:rsidR="00B211BC" w:rsidRPr="00006F5E" w:rsidRDefault="00B211BC" w:rsidP="00B211BC">
      <w:pPr>
        <w:autoSpaceDE w:val="0"/>
        <w:autoSpaceDN w:val="0"/>
        <w:adjustRightInd w:val="0"/>
        <w:ind w:firstLine="709"/>
        <w:jc w:val="both"/>
        <w:rPr>
          <w:kern w:val="2"/>
        </w:rPr>
      </w:pPr>
      <w:r w:rsidRPr="00006F5E">
        <w:rPr>
          <w:kern w:val="2"/>
        </w:rPr>
        <w:t>3) обработка заявления и представленных документов, в том числе комплексного запроса;</w:t>
      </w:r>
    </w:p>
    <w:p w:rsidR="00B211BC" w:rsidRPr="00006F5E" w:rsidRDefault="00B211BC" w:rsidP="00B211BC">
      <w:pPr>
        <w:autoSpaceDE w:val="0"/>
        <w:autoSpaceDN w:val="0"/>
        <w:adjustRightInd w:val="0"/>
        <w:ind w:firstLine="709"/>
        <w:jc w:val="both"/>
        <w:rPr>
          <w:kern w:val="2"/>
        </w:rPr>
      </w:pPr>
      <w:r w:rsidRPr="00006F5E">
        <w:rPr>
          <w:kern w:val="2"/>
        </w:rPr>
        <w:t>4) направление заявления и документов, представленных заявителем или его представителем, в администрацию;</w:t>
      </w:r>
    </w:p>
    <w:p w:rsidR="00B211BC" w:rsidRPr="00006F5E" w:rsidRDefault="00B211BC" w:rsidP="00B211BC">
      <w:pPr>
        <w:autoSpaceDE w:val="0"/>
        <w:autoSpaceDN w:val="0"/>
        <w:adjustRightInd w:val="0"/>
        <w:ind w:firstLine="709"/>
        <w:jc w:val="both"/>
        <w:rPr>
          <w:kern w:val="2"/>
        </w:rPr>
      </w:pPr>
      <w:r w:rsidRPr="00006F5E">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211BC" w:rsidRPr="00006F5E" w:rsidRDefault="00B211BC" w:rsidP="00B211BC">
      <w:pPr>
        <w:autoSpaceDE w:val="0"/>
        <w:autoSpaceDN w:val="0"/>
        <w:adjustRightInd w:val="0"/>
        <w:ind w:firstLine="709"/>
        <w:jc w:val="both"/>
        <w:rPr>
          <w:kern w:val="2"/>
        </w:rPr>
      </w:pPr>
      <w:r w:rsidRPr="00006F5E">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B211BC" w:rsidRPr="00006F5E" w:rsidRDefault="00B211BC" w:rsidP="00B211BC">
      <w:pPr>
        <w:autoSpaceDE w:val="0"/>
        <w:autoSpaceDN w:val="0"/>
        <w:adjustRightInd w:val="0"/>
        <w:ind w:firstLine="709"/>
        <w:jc w:val="both"/>
        <w:rPr>
          <w:kern w:val="2"/>
        </w:rPr>
      </w:pPr>
      <w:r w:rsidRPr="00006F5E">
        <w:rPr>
          <w:kern w:val="2"/>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11BC" w:rsidRPr="00006F5E" w:rsidRDefault="00B211BC" w:rsidP="00B211BC">
      <w:pPr>
        <w:autoSpaceDE w:val="0"/>
        <w:autoSpaceDN w:val="0"/>
        <w:adjustRightInd w:val="0"/>
        <w:ind w:firstLine="709"/>
        <w:jc w:val="both"/>
        <w:rPr>
          <w:kern w:val="2"/>
        </w:rPr>
      </w:pPr>
      <w:r w:rsidRPr="00006F5E">
        <w:rPr>
          <w:kern w:val="2"/>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211BC" w:rsidRPr="00006F5E" w:rsidRDefault="00B211BC" w:rsidP="00B211BC">
      <w:pPr>
        <w:autoSpaceDE w:val="0"/>
        <w:autoSpaceDN w:val="0"/>
        <w:adjustRightInd w:val="0"/>
        <w:ind w:firstLine="709"/>
        <w:jc w:val="both"/>
        <w:rPr>
          <w:kern w:val="2"/>
        </w:rPr>
      </w:pPr>
      <w:r w:rsidRPr="00006F5E">
        <w:rPr>
          <w:kern w:val="2"/>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211BC" w:rsidRPr="00006F5E" w:rsidRDefault="00B211BC" w:rsidP="00B211BC">
      <w:pPr>
        <w:autoSpaceDE w:val="0"/>
        <w:autoSpaceDN w:val="0"/>
        <w:adjustRightInd w:val="0"/>
        <w:ind w:firstLine="709"/>
        <w:jc w:val="both"/>
        <w:rPr>
          <w:kern w:val="2"/>
        </w:rPr>
      </w:pPr>
      <w:r w:rsidRPr="00006F5E">
        <w:rPr>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006F5E">
        <w:rPr>
          <w:kern w:val="2"/>
        </w:rPr>
        <w:t>doc</w:t>
      </w:r>
      <w:proofErr w:type="spellEnd"/>
      <w:r w:rsidRPr="00006F5E">
        <w:rPr>
          <w:kern w:val="2"/>
        </w:rPr>
        <w:t xml:space="preserve">, </w:t>
      </w:r>
      <w:proofErr w:type="spellStart"/>
      <w:r w:rsidRPr="00006F5E">
        <w:rPr>
          <w:kern w:val="2"/>
        </w:rPr>
        <w:t>docx</w:t>
      </w:r>
      <w:proofErr w:type="spellEnd"/>
      <w:r w:rsidRPr="00006F5E">
        <w:rPr>
          <w:kern w:val="2"/>
        </w:rPr>
        <w:t xml:space="preserve">, </w:t>
      </w:r>
      <w:proofErr w:type="spellStart"/>
      <w:r w:rsidRPr="00006F5E">
        <w:rPr>
          <w:kern w:val="2"/>
          <w:lang w:val="en-US"/>
        </w:rPr>
        <w:t>odt</w:t>
      </w:r>
      <w:proofErr w:type="spellEnd"/>
      <w:r w:rsidRPr="00006F5E">
        <w:rPr>
          <w:kern w:val="2"/>
        </w:rPr>
        <w:t xml:space="preserve">, </w:t>
      </w:r>
      <w:proofErr w:type="spellStart"/>
      <w:r w:rsidRPr="00006F5E">
        <w:rPr>
          <w:kern w:val="2"/>
        </w:rPr>
        <w:t>txt</w:t>
      </w:r>
      <w:proofErr w:type="spellEnd"/>
      <w:r w:rsidRPr="00006F5E">
        <w:rPr>
          <w:kern w:val="2"/>
        </w:rPr>
        <w:t xml:space="preserve">, </w:t>
      </w:r>
      <w:proofErr w:type="spellStart"/>
      <w:r w:rsidRPr="00006F5E">
        <w:rPr>
          <w:kern w:val="2"/>
        </w:rPr>
        <w:t>xls</w:t>
      </w:r>
      <w:proofErr w:type="spellEnd"/>
      <w:r w:rsidRPr="00006F5E">
        <w:rPr>
          <w:kern w:val="2"/>
        </w:rPr>
        <w:t xml:space="preserve">, </w:t>
      </w:r>
      <w:proofErr w:type="spellStart"/>
      <w:r w:rsidRPr="00006F5E">
        <w:rPr>
          <w:kern w:val="2"/>
        </w:rPr>
        <w:t>xlsx</w:t>
      </w:r>
      <w:proofErr w:type="spellEnd"/>
      <w:r w:rsidRPr="00006F5E">
        <w:rPr>
          <w:kern w:val="2"/>
        </w:rPr>
        <w:t xml:space="preserve">, </w:t>
      </w:r>
      <w:proofErr w:type="spellStart"/>
      <w:r w:rsidRPr="00006F5E">
        <w:rPr>
          <w:kern w:val="2"/>
          <w:lang w:val="en-US"/>
        </w:rPr>
        <w:t>ods</w:t>
      </w:r>
      <w:proofErr w:type="spellEnd"/>
      <w:r w:rsidRPr="00006F5E">
        <w:rPr>
          <w:kern w:val="2"/>
        </w:rPr>
        <w:t xml:space="preserve">, </w:t>
      </w:r>
      <w:proofErr w:type="spellStart"/>
      <w:r w:rsidRPr="00006F5E">
        <w:rPr>
          <w:kern w:val="2"/>
        </w:rPr>
        <w:t>rtf</w:t>
      </w:r>
      <w:proofErr w:type="spellEnd"/>
      <w:r w:rsidRPr="00006F5E">
        <w:rPr>
          <w:kern w:val="2"/>
        </w:rPr>
        <w:t>.</w:t>
      </w:r>
    </w:p>
    <w:p w:rsidR="00B211BC" w:rsidRPr="00006F5E" w:rsidRDefault="00B211BC" w:rsidP="00B211BC">
      <w:pPr>
        <w:autoSpaceDE w:val="0"/>
        <w:autoSpaceDN w:val="0"/>
        <w:adjustRightInd w:val="0"/>
        <w:ind w:firstLine="709"/>
        <w:jc w:val="both"/>
        <w:rPr>
          <w:kern w:val="2"/>
        </w:rPr>
      </w:pPr>
      <w:r w:rsidRPr="00006F5E">
        <w:rPr>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211BC" w:rsidRPr="00006F5E" w:rsidRDefault="00B211BC" w:rsidP="00B211BC">
      <w:pPr>
        <w:autoSpaceDE w:val="0"/>
        <w:autoSpaceDN w:val="0"/>
        <w:adjustRightInd w:val="0"/>
        <w:ind w:firstLine="709"/>
        <w:jc w:val="both"/>
        <w:rPr>
          <w:kern w:val="2"/>
        </w:rPr>
      </w:pPr>
      <w:r w:rsidRPr="00006F5E">
        <w:rPr>
          <w:kern w:val="2"/>
        </w:rPr>
        <w:t>76.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211BC" w:rsidRPr="00006F5E" w:rsidRDefault="00B211BC" w:rsidP="00B211BC">
      <w:pPr>
        <w:autoSpaceDE w:val="0"/>
        <w:autoSpaceDN w:val="0"/>
        <w:adjustRightInd w:val="0"/>
        <w:ind w:firstLine="709"/>
        <w:jc w:val="both"/>
        <w:rPr>
          <w:kern w:val="2"/>
        </w:rPr>
      </w:pPr>
      <w:r w:rsidRPr="00006F5E">
        <w:rPr>
          <w:kern w:val="2"/>
        </w:rPr>
        <w:t>Усиленная квалифицированная электронная подпись должна соответствовать следующим требованиям:</w:t>
      </w:r>
    </w:p>
    <w:p w:rsidR="00B211BC" w:rsidRPr="00006F5E" w:rsidRDefault="00B211BC" w:rsidP="00B211BC">
      <w:pPr>
        <w:autoSpaceDE w:val="0"/>
        <w:autoSpaceDN w:val="0"/>
        <w:adjustRightInd w:val="0"/>
        <w:ind w:firstLine="709"/>
        <w:jc w:val="both"/>
        <w:rPr>
          <w:kern w:val="2"/>
        </w:rPr>
      </w:pPr>
      <w:r w:rsidRPr="00006F5E">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211BC" w:rsidRPr="00006F5E" w:rsidRDefault="00B211BC" w:rsidP="00B211BC">
      <w:pPr>
        <w:autoSpaceDE w:val="0"/>
        <w:autoSpaceDN w:val="0"/>
        <w:adjustRightInd w:val="0"/>
        <w:ind w:firstLine="709"/>
        <w:jc w:val="both"/>
        <w:rPr>
          <w:kern w:val="2"/>
        </w:rPr>
      </w:pPr>
      <w:r w:rsidRPr="00006F5E">
        <w:rPr>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211BC" w:rsidRPr="00006F5E" w:rsidRDefault="00B211BC" w:rsidP="00B211BC">
      <w:pPr>
        <w:autoSpaceDE w:val="0"/>
        <w:autoSpaceDN w:val="0"/>
        <w:adjustRightInd w:val="0"/>
        <w:ind w:firstLine="709"/>
        <w:jc w:val="both"/>
        <w:rPr>
          <w:kern w:val="2"/>
        </w:rPr>
      </w:pPr>
      <w:r w:rsidRPr="00006F5E">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211BC" w:rsidRPr="00006F5E" w:rsidRDefault="00B211BC" w:rsidP="00B211BC">
      <w:pPr>
        <w:autoSpaceDE w:val="0"/>
        <w:autoSpaceDN w:val="0"/>
        <w:adjustRightInd w:val="0"/>
        <w:ind w:firstLine="709"/>
        <w:jc w:val="both"/>
        <w:rPr>
          <w:kern w:val="2"/>
        </w:rPr>
      </w:pPr>
      <w:r w:rsidRPr="00006F5E">
        <w:rPr>
          <w:kern w:val="2"/>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keepNext/>
        <w:keepLines/>
        <w:autoSpaceDE w:val="0"/>
        <w:autoSpaceDN w:val="0"/>
        <w:adjustRightInd w:val="0"/>
        <w:jc w:val="center"/>
        <w:rPr>
          <w:kern w:val="2"/>
        </w:rPr>
      </w:pPr>
      <w:r w:rsidRPr="00006F5E">
        <w:rPr>
          <w:kern w:val="2"/>
        </w:rPr>
        <w:lastRenderedPageBreak/>
        <w:t>РАЗДЕЛ III. СОСТАВ, ПОСЛЕДОВАТЕЛЬНОСТЬ И СРОКИ ВЫПОЛНЕНИЯ АДМИНИСТРАТИВНЫХ ПРОЦЕДУР,</w:t>
      </w:r>
      <w:r w:rsidRPr="00006F5E">
        <w:rPr>
          <w:kern w:val="2"/>
        </w:rPr>
        <w:br/>
        <w:t>ТРЕБОВАНИЯ К ПОРЯДКУ ИХ ВЫПОЛНЕНИЯ, В ТОМ ЧИСЛЕ ОСОБЕННОСТИ ВЫПОЛНЕНИЯ АДМИНИСТРАТИВНЫХ</w:t>
      </w:r>
      <w:r w:rsidRPr="00006F5E">
        <w:rPr>
          <w:kern w:val="2"/>
        </w:rPr>
        <w:br/>
        <w:t>ПРОЦЕДУР В ЭЛЕКТРОННОЙ ФОРМЕ, А ТАКЖЕ ОСОБЕННОСТИ ВЫПОЛНЕНИЯ АДМИНИСТРАТИВНЫХ ПРОЦЕДУР В МФЦ</w:t>
      </w:r>
    </w:p>
    <w:p w:rsidR="00B211BC" w:rsidRPr="00006F5E" w:rsidRDefault="00B211BC" w:rsidP="00B211BC">
      <w:pPr>
        <w:keepNext/>
        <w:keepLines/>
        <w:autoSpaceDE w:val="0"/>
        <w:autoSpaceDN w:val="0"/>
        <w:adjustRightInd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22. Состав и последовательность административных процедур</w:t>
      </w:r>
    </w:p>
    <w:p w:rsidR="00B211BC" w:rsidRPr="00006F5E" w:rsidRDefault="00B211BC" w:rsidP="00B211BC">
      <w:pPr>
        <w:keepNext/>
        <w:keepLines/>
        <w:autoSpaceDE w:val="0"/>
        <w:autoSpaceDN w:val="0"/>
        <w:adjustRightInd w:val="0"/>
        <w:ind w:firstLine="709"/>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78. Предоставление муниципальной услуги включает в себя следующие административные процедуры:</w:t>
      </w:r>
    </w:p>
    <w:p w:rsidR="00B211BC" w:rsidRPr="00006F5E" w:rsidRDefault="00B211BC" w:rsidP="00B211BC">
      <w:pPr>
        <w:autoSpaceDE w:val="0"/>
        <w:autoSpaceDN w:val="0"/>
        <w:adjustRightInd w:val="0"/>
        <w:ind w:firstLine="709"/>
        <w:jc w:val="both"/>
        <w:rPr>
          <w:kern w:val="2"/>
        </w:rPr>
      </w:pPr>
      <w:r w:rsidRPr="00006F5E">
        <w:rPr>
          <w:kern w:val="2"/>
        </w:rPr>
        <w:t>1) прием, регистрация заявления и приложенных к нему документов, представленных заявителем или его представителем;</w:t>
      </w:r>
    </w:p>
    <w:p w:rsidR="00B211BC" w:rsidRPr="00006F5E" w:rsidRDefault="00B211BC" w:rsidP="00B211BC">
      <w:pPr>
        <w:autoSpaceDE w:val="0"/>
        <w:autoSpaceDN w:val="0"/>
        <w:adjustRightInd w:val="0"/>
        <w:ind w:firstLine="709"/>
        <w:jc w:val="both"/>
        <w:rPr>
          <w:kern w:val="2"/>
        </w:rPr>
      </w:pPr>
      <w:r w:rsidRPr="00006F5E">
        <w:rPr>
          <w:kern w:val="2"/>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B211BC" w:rsidRPr="00006F5E" w:rsidRDefault="00B211BC" w:rsidP="00B211BC">
      <w:pPr>
        <w:autoSpaceDE w:val="0"/>
        <w:autoSpaceDN w:val="0"/>
        <w:adjustRightInd w:val="0"/>
        <w:ind w:firstLine="709"/>
        <w:jc w:val="both"/>
        <w:rPr>
          <w:kern w:val="2"/>
        </w:rPr>
      </w:pPr>
      <w:r w:rsidRPr="00006F5E">
        <w:rPr>
          <w:kern w:val="2"/>
        </w:rPr>
        <w:t>4) выдача (направление) заявителю или его представителю результата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79. В электронной форме при предоставлении муниципальной услуги осуществляются следующие административные процедуры (действия):</w:t>
      </w:r>
    </w:p>
    <w:p w:rsidR="00B211BC" w:rsidRPr="00006F5E" w:rsidRDefault="00B211BC" w:rsidP="00B211BC">
      <w:pPr>
        <w:autoSpaceDE w:val="0"/>
        <w:autoSpaceDN w:val="0"/>
        <w:adjustRightInd w:val="0"/>
        <w:ind w:firstLine="709"/>
        <w:jc w:val="both"/>
        <w:rPr>
          <w:kern w:val="2"/>
        </w:rPr>
      </w:pPr>
      <w:r w:rsidRPr="00006F5E">
        <w:rPr>
          <w:kern w:val="2"/>
        </w:rPr>
        <w:t>1) прием, регистрация заявления и приложенных к нему документов, представленных заявителем или его представителем;</w:t>
      </w:r>
    </w:p>
    <w:p w:rsidR="00B211BC" w:rsidRPr="00006F5E" w:rsidRDefault="00B211BC" w:rsidP="00B211BC">
      <w:pPr>
        <w:autoSpaceDE w:val="0"/>
        <w:autoSpaceDN w:val="0"/>
        <w:adjustRightInd w:val="0"/>
        <w:ind w:firstLine="709"/>
        <w:jc w:val="both"/>
        <w:rPr>
          <w:kern w:val="2"/>
        </w:rPr>
      </w:pPr>
      <w:r w:rsidRPr="00006F5E">
        <w:rPr>
          <w:kern w:val="2"/>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B211BC" w:rsidRPr="00006F5E" w:rsidRDefault="00B211BC" w:rsidP="00B211BC">
      <w:pPr>
        <w:autoSpaceDE w:val="0"/>
        <w:autoSpaceDN w:val="0"/>
        <w:adjustRightInd w:val="0"/>
        <w:ind w:firstLine="709"/>
        <w:jc w:val="both"/>
        <w:rPr>
          <w:kern w:val="2"/>
        </w:rPr>
      </w:pPr>
      <w:r w:rsidRPr="00006F5E">
        <w:rPr>
          <w:kern w:val="2"/>
        </w:rPr>
        <w:t>4) выдача (направление) заявителю или его представителю результата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80. При предоставлении муниципальной услуги МФЦ выполняет следующие действия:</w:t>
      </w:r>
    </w:p>
    <w:p w:rsidR="00B211BC" w:rsidRPr="00006F5E" w:rsidRDefault="00B211BC" w:rsidP="00B211BC">
      <w:pPr>
        <w:autoSpaceDE w:val="0"/>
        <w:autoSpaceDN w:val="0"/>
        <w:adjustRightInd w:val="0"/>
        <w:ind w:firstLine="709"/>
        <w:jc w:val="both"/>
        <w:rPr>
          <w:kern w:val="2"/>
        </w:rPr>
      </w:pPr>
      <w:r w:rsidRPr="00006F5E">
        <w:rPr>
          <w:kern w:val="2"/>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211BC" w:rsidRPr="00006F5E" w:rsidRDefault="00B211BC" w:rsidP="00B211BC">
      <w:pPr>
        <w:autoSpaceDE w:val="0"/>
        <w:autoSpaceDN w:val="0"/>
        <w:adjustRightInd w:val="0"/>
        <w:ind w:firstLine="709"/>
        <w:jc w:val="both"/>
        <w:rPr>
          <w:kern w:val="2"/>
        </w:rPr>
      </w:pPr>
      <w:r w:rsidRPr="00006F5E">
        <w:rPr>
          <w:kern w:val="2"/>
        </w:rPr>
        <w:t>2) прием заявления и документов, представленных заявителем или его представителем, в том числе комплексного запроса;</w:t>
      </w:r>
    </w:p>
    <w:p w:rsidR="00B211BC" w:rsidRPr="00006F5E" w:rsidRDefault="00B211BC" w:rsidP="00B211BC">
      <w:pPr>
        <w:autoSpaceDE w:val="0"/>
        <w:autoSpaceDN w:val="0"/>
        <w:adjustRightInd w:val="0"/>
        <w:ind w:firstLine="709"/>
        <w:jc w:val="both"/>
        <w:rPr>
          <w:kern w:val="2"/>
        </w:rPr>
      </w:pPr>
      <w:r w:rsidRPr="00006F5E">
        <w:rPr>
          <w:kern w:val="2"/>
        </w:rPr>
        <w:t>3) обработка заявления и представленных документов, в том числе комплексного запроса;</w:t>
      </w:r>
    </w:p>
    <w:p w:rsidR="00B211BC" w:rsidRPr="00006F5E" w:rsidRDefault="00B211BC" w:rsidP="00B211BC">
      <w:pPr>
        <w:autoSpaceDE w:val="0"/>
        <w:autoSpaceDN w:val="0"/>
        <w:adjustRightInd w:val="0"/>
        <w:ind w:firstLine="709"/>
        <w:jc w:val="both"/>
        <w:rPr>
          <w:kern w:val="2"/>
        </w:rPr>
      </w:pPr>
      <w:r w:rsidRPr="00006F5E">
        <w:rPr>
          <w:kern w:val="2"/>
        </w:rPr>
        <w:t>4) направление заявления и документов, представленных заявителем или его представителем, в администрацию;</w:t>
      </w:r>
    </w:p>
    <w:p w:rsidR="00B211BC" w:rsidRPr="00006F5E" w:rsidRDefault="00B211BC" w:rsidP="00B211BC">
      <w:pPr>
        <w:autoSpaceDE w:val="0"/>
        <w:autoSpaceDN w:val="0"/>
        <w:adjustRightInd w:val="0"/>
        <w:ind w:firstLine="709"/>
        <w:jc w:val="both"/>
        <w:rPr>
          <w:kern w:val="2"/>
        </w:rPr>
      </w:pPr>
      <w:r w:rsidRPr="00006F5E">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211BC" w:rsidRPr="00006F5E" w:rsidRDefault="00B211BC" w:rsidP="00B211BC">
      <w:pPr>
        <w:autoSpaceDE w:val="0"/>
        <w:autoSpaceDN w:val="0"/>
        <w:adjustRightInd w:val="0"/>
        <w:ind w:firstLine="709"/>
        <w:jc w:val="both"/>
        <w:rPr>
          <w:kern w:val="2"/>
        </w:rPr>
      </w:pPr>
      <w:r w:rsidRPr="00006F5E">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23. Прием, регистрация заявления и приложенных к нему документов,</w:t>
      </w:r>
    </w:p>
    <w:p w:rsidR="00B211BC" w:rsidRPr="00006F5E" w:rsidRDefault="00B211BC" w:rsidP="00B211BC">
      <w:pPr>
        <w:keepNext/>
        <w:keepLines/>
        <w:autoSpaceDE w:val="0"/>
        <w:autoSpaceDN w:val="0"/>
        <w:adjustRightInd w:val="0"/>
        <w:jc w:val="center"/>
        <w:outlineLvl w:val="2"/>
        <w:rPr>
          <w:kern w:val="2"/>
        </w:rPr>
      </w:pPr>
      <w:r w:rsidRPr="00006F5E">
        <w:rPr>
          <w:kern w:val="2"/>
        </w:rPr>
        <w:t>представленных заявителем или его представителем</w:t>
      </w:r>
    </w:p>
    <w:p w:rsidR="00B211BC" w:rsidRPr="00006F5E" w:rsidRDefault="00B211BC" w:rsidP="00B211BC">
      <w:pPr>
        <w:keepNext/>
        <w:keepLines/>
        <w:autoSpaceDE w:val="0"/>
        <w:autoSpaceDN w:val="0"/>
        <w:adjustRightInd w:val="0"/>
        <w:jc w:val="both"/>
        <w:rPr>
          <w:kern w:val="2"/>
        </w:rPr>
      </w:pPr>
    </w:p>
    <w:p w:rsidR="00B211BC" w:rsidRPr="00006F5E" w:rsidRDefault="00B211BC" w:rsidP="00B211BC">
      <w:pPr>
        <w:autoSpaceDE w:val="0"/>
        <w:autoSpaceDN w:val="0"/>
        <w:ind w:firstLine="709"/>
        <w:jc w:val="both"/>
        <w:rPr>
          <w:kern w:val="2"/>
        </w:rPr>
      </w:pPr>
      <w:r w:rsidRPr="00006F5E">
        <w:rPr>
          <w:kern w:val="2"/>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B211BC" w:rsidRPr="00006F5E" w:rsidRDefault="00B211BC" w:rsidP="00B211BC">
      <w:pPr>
        <w:autoSpaceDE w:val="0"/>
        <w:autoSpaceDN w:val="0"/>
        <w:ind w:firstLine="709"/>
        <w:jc w:val="both"/>
        <w:rPr>
          <w:i/>
          <w:kern w:val="2"/>
        </w:rPr>
      </w:pPr>
      <w:r w:rsidRPr="00006F5E">
        <w:rPr>
          <w:kern w:val="2"/>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B211BC" w:rsidRPr="00006F5E" w:rsidRDefault="00B211BC" w:rsidP="00B211BC">
      <w:pPr>
        <w:autoSpaceDE w:val="0"/>
        <w:autoSpaceDN w:val="0"/>
        <w:ind w:firstLine="709"/>
        <w:jc w:val="both"/>
        <w:rPr>
          <w:i/>
          <w:color w:val="000000"/>
          <w:kern w:val="2"/>
        </w:rPr>
      </w:pPr>
      <w:r w:rsidRPr="00006F5E">
        <w:rPr>
          <w:color w:val="000000"/>
          <w:kern w:val="2"/>
        </w:rPr>
        <w:t xml:space="preserve">83. </w:t>
      </w:r>
      <w:r w:rsidRPr="007D733E">
        <w:rPr>
          <w:color w:val="000000"/>
          <w:kern w:val="2"/>
        </w:rPr>
        <w:t>Поступившие в администрацию заявление и документы, в том числе в электронной форме, регистрируются</w:t>
      </w:r>
      <w:r w:rsidRPr="00006F5E">
        <w:rPr>
          <w:color w:val="000000"/>
          <w:kern w:val="2"/>
        </w:rPr>
        <w:t xml:space="preserve"> должностным лицом администрации, ответственным за прием и регистрацию документов, в журнале регистрации</w:t>
      </w:r>
      <w:r w:rsidRPr="00006F5E">
        <w:rPr>
          <w:i/>
          <w:color w:val="000000"/>
          <w:kern w:val="2"/>
        </w:rPr>
        <w:t>.</w:t>
      </w:r>
    </w:p>
    <w:p w:rsidR="00B211BC" w:rsidRPr="00006F5E" w:rsidRDefault="00B211BC" w:rsidP="00B211BC">
      <w:pPr>
        <w:autoSpaceDE w:val="0"/>
        <w:autoSpaceDN w:val="0"/>
        <w:ind w:firstLine="709"/>
        <w:jc w:val="both"/>
        <w:rPr>
          <w:color w:val="000000"/>
          <w:kern w:val="2"/>
        </w:rPr>
      </w:pPr>
      <w:r w:rsidRPr="00006F5E">
        <w:rPr>
          <w:color w:val="000000"/>
          <w:kern w:val="2"/>
        </w:rPr>
        <w:t xml:space="preserve">Срок регистрации представленных в </w:t>
      </w:r>
      <w:r w:rsidRPr="00006F5E">
        <w:rPr>
          <w:color w:val="000000"/>
        </w:rPr>
        <w:t xml:space="preserve">администрацию </w:t>
      </w:r>
      <w:r w:rsidRPr="00006F5E">
        <w:rPr>
          <w:color w:val="000000"/>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w:t>
      </w:r>
      <w:r w:rsidRPr="00D569CB">
        <w:rPr>
          <w:color w:val="000000"/>
          <w:kern w:val="2"/>
        </w:rPr>
        <w:t>МФЦ</w:t>
      </w:r>
      <w:r w:rsidRPr="00006F5E">
        <w:rPr>
          <w:color w:val="000000"/>
          <w:kern w:val="2"/>
        </w:rPr>
        <w:t xml:space="preserve"> или в электронной форме − один рабочий день со дня получения </w:t>
      </w:r>
      <w:r w:rsidRPr="00006F5E">
        <w:rPr>
          <w:color w:val="000000"/>
        </w:rPr>
        <w:t>администрацией</w:t>
      </w:r>
      <w:r w:rsidRPr="00006F5E">
        <w:rPr>
          <w:color w:val="000000"/>
          <w:kern w:val="2"/>
        </w:rPr>
        <w:t xml:space="preserve"> указанных документов.</w:t>
      </w:r>
    </w:p>
    <w:p w:rsidR="00B211BC" w:rsidRPr="00006F5E" w:rsidRDefault="00B211BC" w:rsidP="00B211BC">
      <w:pPr>
        <w:autoSpaceDE w:val="0"/>
        <w:autoSpaceDN w:val="0"/>
        <w:ind w:firstLine="709"/>
        <w:jc w:val="both"/>
        <w:rPr>
          <w:kern w:val="2"/>
        </w:rPr>
      </w:pPr>
      <w:r w:rsidRPr="00006F5E">
        <w:rPr>
          <w:kern w:val="2"/>
        </w:rPr>
        <w:t xml:space="preserve">84. Должностное лицо </w:t>
      </w:r>
      <w:r w:rsidRPr="00006F5E">
        <w:t>администрации</w:t>
      </w:r>
      <w:r w:rsidRPr="00006F5E">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006F5E">
        <w:t>настоящего адми</w:t>
      </w:r>
      <w:r w:rsidRPr="00006F5E">
        <w:lastRenderedPageBreak/>
        <w:t>нистративного регламента,</w:t>
      </w:r>
      <w:r w:rsidRPr="00006F5E">
        <w:rPr>
          <w:kern w:val="2"/>
        </w:rPr>
        <w:t xml:space="preserve"> в срок </w:t>
      </w:r>
      <w:r w:rsidRPr="00006F5E">
        <w:t>не позднее одного рабочего дня со дня получения заявления и документов</w:t>
      </w:r>
      <w:r w:rsidRPr="00006F5E">
        <w:rPr>
          <w:kern w:val="2"/>
        </w:rPr>
        <w:t>.</w:t>
      </w:r>
    </w:p>
    <w:p w:rsidR="00B211BC" w:rsidRPr="00006F5E" w:rsidRDefault="00B211BC" w:rsidP="00B211BC">
      <w:pPr>
        <w:autoSpaceDE w:val="0"/>
        <w:autoSpaceDN w:val="0"/>
        <w:ind w:firstLine="709"/>
        <w:jc w:val="both"/>
        <w:rPr>
          <w:kern w:val="2"/>
        </w:rPr>
      </w:pPr>
      <w:r w:rsidRPr="00006F5E">
        <w:rPr>
          <w:kern w:val="2"/>
        </w:rPr>
        <w:t>85.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76 настоящего административного регламента.</w:t>
      </w:r>
    </w:p>
    <w:p w:rsidR="00B211BC" w:rsidRPr="00006F5E" w:rsidRDefault="00B211BC" w:rsidP="00B211BC">
      <w:pPr>
        <w:autoSpaceDE w:val="0"/>
        <w:autoSpaceDN w:val="0"/>
        <w:adjustRightInd w:val="0"/>
        <w:ind w:firstLine="720"/>
        <w:jc w:val="both"/>
        <w:rPr>
          <w:kern w:val="2"/>
        </w:rPr>
      </w:pPr>
      <w:r w:rsidRPr="00006F5E">
        <w:rPr>
          <w:kern w:val="2"/>
        </w:rPr>
        <w:t>86.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211BC" w:rsidRPr="00006F5E" w:rsidRDefault="00B211BC" w:rsidP="00B211BC">
      <w:pPr>
        <w:autoSpaceDE w:val="0"/>
        <w:autoSpaceDN w:val="0"/>
        <w:adjustRightInd w:val="0"/>
        <w:ind w:firstLine="720"/>
        <w:jc w:val="both"/>
        <w:rPr>
          <w:kern w:val="2"/>
        </w:rPr>
      </w:pPr>
      <w:r w:rsidRPr="00006F5E">
        <w:rPr>
          <w:kern w:val="2"/>
        </w:rPr>
        <w:t xml:space="preserve">Проверка </w:t>
      </w:r>
      <w:proofErr w:type="gramStart"/>
      <w:r w:rsidRPr="00006F5E">
        <w:rPr>
          <w:kern w:val="2"/>
        </w:rPr>
        <w:t>действительности</w:t>
      </w:r>
      <w:proofErr w:type="gramEnd"/>
      <w:r w:rsidRPr="00006F5E">
        <w:rPr>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211BC" w:rsidRPr="00D569CB" w:rsidRDefault="00B211BC" w:rsidP="00B211BC">
      <w:pPr>
        <w:autoSpaceDE w:val="0"/>
        <w:autoSpaceDN w:val="0"/>
        <w:ind w:firstLine="709"/>
        <w:jc w:val="both"/>
        <w:rPr>
          <w:kern w:val="2"/>
        </w:rPr>
      </w:pPr>
      <w:r w:rsidRPr="00006F5E">
        <w:rPr>
          <w:kern w:val="2"/>
        </w:rPr>
        <w:t xml:space="preserve">87. В случае выявления в представленных документах хотя бы одного из обстоятельств, предусмотренных пунктом 39 </w:t>
      </w:r>
      <w:r w:rsidRPr="00006F5E">
        <w:t>настоящего административного регламента,</w:t>
      </w:r>
      <w:r w:rsidRPr="00006F5E">
        <w:rPr>
          <w:kern w:val="2"/>
        </w:rPr>
        <w:t xml:space="preserve"> должностное лицо</w:t>
      </w:r>
      <w:r w:rsidRPr="00006F5E">
        <w:t xml:space="preserve"> администрации</w:t>
      </w:r>
      <w:r w:rsidRPr="00006F5E">
        <w:rPr>
          <w:kern w:val="2"/>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w:t>
      </w:r>
      <w:r w:rsidRPr="00D569CB">
        <w:rPr>
          <w:kern w:val="2"/>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B211BC" w:rsidRPr="00006F5E" w:rsidRDefault="00B211BC" w:rsidP="00B211BC">
      <w:pPr>
        <w:autoSpaceDE w:val="0"/>
        <w:autoSpaceDN w:val="0"/>
        <w:ind w:firstLine="720"/>
        <w:jc w:val="both"/>
        <w:rPr>
          <w:color w:val="0000FF"/>
          <w:kern w:val="2"/>
        </w:rPr>
      </w:pPr>
      <w:r w:rsidRPr="00006F5E">
        <w:t xml:space="preserve">88. В случае отказа в приеме документов, поданных путем личного обращения, </w:t>
      </w:r>
      <w:r w:rsidRPr="00006F5E">
        <w:rPr>
          <w:kern w:val="2"/>
        </w:rPr>
        <w:t xml:space="preserve">должностное лицо администрации, ответственное за прием и регистрацию документов, </w:t>
      </w:r>
      <w:r w:rsidRPr="00006F5E">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B211BC" w:rsidRPr="00006F5E" w:rsidRDefault="00B211BC" w:rsidP="00B211BC">
      <w:pPr>
        <w:autoSpaceDE w:val="0"/>
        <w:autoSpaceDN w:val="0"/>
        <w:adjustRightInd w:val="0"/>
        <w:ind w:firstLine="709"/>
        <w:jc w:val="both"/>
      </w:pPr>
      <w:r w:rsidRPr="00006F5E">
        <w:t xml:space="preserve">В случае отказа в приеме документов, поданных через организации почтовой связи, </w:t>
      </w:r>
      <w:r w:rsidRPr="00006F5E">
        <w:rPr>
          <w:kern w:val="2"/>
        </w:rPr>
        <w:t xml:space="preserve">должностное лицо администрации, ответственное за прием и регистрацию документов, </w:t>
      </w:r>
      <w:r w:rsidRPr="00006F5E">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B211BC" w:rsidRPr="00006F5E" w:rsidRDefault="00B211BC" w:rsidP="00B211BC">
      <w:pPr>
        <w:autoSpaceDE w:val="0"/>
        <w:autoSpaceDN w:val="0"/>
        <w:adjustRightInd w:val="0"/>
        <w:ind w:firstLine="709"/>
        <w:jc w:val="both"/>
      </w:pPr>
      <w:r w:rsidRPr="00006F5E">
        <w:t xml:space="preserve">В случае отказа в приеме документов, поданных через личный кабинет на Портале, </w:t>
      </w:r>
      <w:r w:rsidRPr="00006F5E">
        <w:rPr>
          <w:kern w:val="2"/>
        </w:rPr>
        <w:t xml:space="preserve">должностное лицо администрации, ответственное за прием и регистрацию документов, </w:t>
      </w:r>
      <w:r w:rsidRPr="00006F5E">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B211BC" w:rsidRPr="00006F5E" w:rsidRDefault="00B211BC" w:rsidP="00B211BC">
      <w:pPr>
        <w:autoSpaceDE w:val="0"/>
        <w:autoSpaceDN w:val="0"/>
        <w:adjustRightInd w:val="0"/>
        <w:ind w:firstLine="709"/>
        <w:jc w:val="both"/>
      </w:pPr>
      <w:r w:rsidRPr="00006F5E">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06F5E">
        <w:rPr>
          <w:kern w:val="2"/>
        </w:rPr>
        <w:t xml:space="preserve">администрации, ответственное за прием и регистрацию документов, </w:t>
      </w:r>
      <w:r w:rsidRPr="00006F5E">
        <w:t xml:space="preserve">не позднее трех рабочих дней со дня получения заявления и документов направляет уведомление об отказе в приеме документов </w:t>
      </w:r>
      <w:r w:rsidRPr="00D569CB">
        <w:t>по адресу электронной почты, указанному в заявлении</w:t>
      </w:r>
      <w:r w:rsidRPr="00006F5E">
        <w:t>.</w:t>
      </w:r>
    </w:p>
    <w:p w:rsidR="00B211BC" w:rsidRPr="00006F5E" w:rsidRDefault="00B211BC" w:rsidP="00B211BC">
      <w:pPr>
        <w:autoSpaceDE w:val="0"/>
        <w:autoSpaceDN w:val="0"/>
        <w:adjustRightInd w:val="0"/>
        <w:ind w:firstLine="720"/>
        <w:jc w:val="both"/>
        <w:rPr>
          <w:color w:val="0000FF"/>
        </w:rPr>
      </w:pPr>
      <w:r w:rsidRPr="00006F5E">
        <w:t xml:space="preserve">В случае отказа в приеме документов, поданных через МФЦ, </w:t>
      </w:r>
      <w:r w:rsidRPr="00006F5E">
        <w:rPr>
          <w:kern w:val="2"/>
        </w:rPr>
        <w:t xml:space="preserve">должностное лицо администрации, ответственное за прием и регистрацию документов, </w:t>
      </w:r>
      <w:r w:rsidRPr="00006F5E">
        <w:t xml:space="preserve">не позднее трех рабочих дней со дня получения заявления и документов </w:t>
      </w:r>
      <w:r w:rsidRPr="00D569CB">
        <w:t>направляет</w:t>
      </w:r>
      <w:r w:rsidRPr="00006F5E">
        <w:t xml:space="preserve">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B211BC" w:rsidRPr="00006F5E" w:rsidRDefault="00B211BC" w:rsidP="00B211BC">
      <w:pPr>
        <w:autoSpaceDE w:val="0"/>
        <w:autoSpaceDN w:val="0"/>
        <w:ind w:firstLine="709"/>
        <w:jc w:val="both"/>
        <w:rPr>
          <w:kern w:val="2"/>
        </w:rPr>
      </w:pPr>
      <w:r w:rsidRPr="00006F5E">
        <w:rPr>
          <w:kern w:val="2"/>
        </w:rPr>
        <w:t xml:space="preserve">89. При отсутствии в представленных заявителем документах оснований, предусмотренных пунктом 39 </w:t>
      </w:r>
      <w:r w:rsidRPr="00006F5E">
        <w:t>настоящего административного регламента</w:t>
      </w:r>
      <w:r w:rsidRPr="00006F5E">
        <w:rPr>
          <w:kern w:val="2"/>
        </w:rPr>
        <w:t xml:space="preserve">, должностное лицо </w:t>
      </w:r>
      <w:r w:rsidRPr="00006F5E">
        <w:t>администрации</w:t>
      </w:r>
      <w:r w:rsidRPr="00006F5E">
        <w:rPr>
          <w:kern w:val="2"/>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006F5E">
        <w:t>администрации</w:t>
      </w:r>
      <w:r w:rsidRPr="00006F5E">
        <w:rPr>
          <w:kern w:val="2"/>
        </w:rPr>
        <w:t>, ответственному за предоставление муниципальной услуги.</w:t>
      </w:r>
    </w:p>
    <w:p w:rsidR="00B211BC" w:rsidRPr="00006F5E" w:rsidRDefault="00B211BC" w:rsidP="00B211BC">
      <w:pPr>
        <w:autoSpaceDE w:val="0"/>
        <w:autoSpaceDN w:val="0"/>
        <w:ind w:firstLine="709"/>
        <w:jc w:val="both"/>
        <w:rPr>
          <w:kern w:val="2"/>
        </w:rPr>
      </w:pPr>
      <w:r w:rsidRPr="00006F5E">
        <w:rPr>
          <w:kern w:val="2"/>
        </w:rPr>
        <w:t xml:space="preserve">90. В случае принятия указанного в пункте 89 </w:t>
      </w:r>
      <w:r w:rsidRPr="00006F5E">
        <w:t>настоящего административного регламента</w:t>
      </w:r>
      <w:r w:rsidRPr="00006F5E">
        <w:rPr>
          <w:kern w:val="2"/>
        </w:rPr>
        <w:t xml:space="preserve"> решения:</w:t>
      </w:r>
    </w:p>
    <w:p w:rsidR="00B211BC" w:rsidRPr="00006F5E" w:rsidRDefault="00B211BC" w:rsidP="00B211BC">
      <w:pPr>
        <w:autoSpaceDE w:val="0"/>
        <w:autoSpaceDN w:val="0"/>
        <w:ind w:firstLine="709"/>
        <w:jc w:val="both"/>
        <w:rPr>
          <w:kern w:val="2"/>
        </w:rPr>
      </w:pPr>
      <w:r w:rsidRPr="00006F5E">
        <w:rPr>
          <w:kern w:val="2"/>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006F5E">
        <w:t>администрации</w:t>
      </w:r>
      <w:r w:rsidRPr="00006F5E">
        <w:rPr>
          <w:kern w:val="2"/>
        </w:rPr>
        <w:t xml:space="preserve">, ответственное за прием и регистрацию документов, оформляет расписку в получении документов </w:t>
      </w:r>
      <w:r w:rsidRPr="00006F5E">
        <w:t xml:space="preserve">с указанием их перечня и даты получения </w:t>
      </w:r>
      <w:r w:rsidRPr="00006F5E">
        <w:rPr>
          <w:kern w:val="2"/>
        </w:rPr>
        <w:t xml:space="preserve">в двух экземплярах, один из которых </w:t>
      </w:r>
      <w:r w:rsidRPr="00006F5E">
        <w:t xml:space="preserve">выдается указанным должностным лицом заявителю или его представителю в течение трех рабочих дней после получения администрацией </w:t>
      </w:r>
      <w:r w:rsidRPr="00006F5E">
        <w:rPr>
          <w:kern w:val="2"/>
        </w:rPr>
        <w:t xml:space="preserve">заявления и документов. Второй экземпляр расписки приобщается к представленным в </w:t>
      </w:r>
      <w:r w:rsidRPr="00006F5E">
        <w:t>администрацию</w:t>
      </w:r>
      <w:r w:rsidRPr="00006F5E">
        <w:rPr>
          <w:kern w:val="2"/>
        </w:rPr>
        <w:t xml:space="preserve"> документам;</w:t>
      </w:r>
    </w:p>
    <w:p w:rsidR="00B211BC" w:rsidRPr="00006F5E" w:rsidRDefault="00B211BC" w:rsidP="00B211BC">
      <w:pPr>
        <w:autoSpaceDE w:val="0"/>
        <w:autoSpaceDN w:val="0"/>
        <w:ind w:firstLine="709"/>
        <w:jc w:val="both"/>
        <w:rPr>
          <w:kern w:val="2"/>
        </w:rPr>
      </w:pPr>
      <w:r w:rsidRPr="00006F5E">
        <w:t xml:space="preserve">2) </w:t>
      </w:r>
      <w:r w:rsidRPr="00006F5E">
        <w:rPr>
          <w:kern w:val="2"/>
        </w:rPr>
        <w:t xml:space="preserve">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w:t>
      </w:r>
      <w:r w:rsidRPr="00006F5E">
        <w:t>посредством почтового отправления или представлены заявителем или его представителем лично через многофункциональный центр</w:t>
      </w:r>
      <w:r w:rsidRPr="00006F5E">
        <w:rPr>
          <w:kern w:val="2"/>
        </w:rPr>
        <w:t xml:space="preserve">, должностное лицо </w:t>
      </w:r>
      <w:r w:rsidRPr="00006F5E">
        <w:t>администрации</w:t>
      </w:r>
      <w:r w:rsidRPr="00006F5E">
        <w:rPr>
          <w:kern w:val="2"/>
        </w:rPr>
        <w:t xml:space="preserve">, ответственное за прием и регистрацию документов, оформляет расписку в получении документов </w:t>
      </w:r>
      <w:r w:rsidRPr="00006F5E">
        <w:t>с указанием их перечня и даты получения</w:t>
      </w:r>
      <w:r w:rsidRPr="00006F5E">
        <w:rPr>
          <w:kern w:val="2"/>
        </w:rPr>
        <w:t xml:space="preserve"> в двух экземплярах, один из которых</w:t>
      </w:r>
      <w:r w:rsidRPr="00006F5E">
        <w:t xml:space="preserve"> направляется указанным должностным лицом по указанному в заявлении почтовому адресу </w:t>
      </w:r>
      <w:r w:rsidRPr="00006F5E">
        <w:rPr>
          <w:kern w:val="2"/>
        </w:rPr>
        <w:t>почтовым от</w:t>
      </w:r>
      <w:r w:rsidRPr="00006F5E">
        <w:rPr>
          <w:kern w:val="2"/>
        </w:rPr>
        <w:lastRenderedPageBreak/>
        <w:t>правлением с уведомлением о вручении</w:t>
      </w:r>
      <w:r w:rsidRPr="00006F5E">
        <w:t xml:space="preserve"> в течение трех рабочих дней после получения администрацией заявления и документов. </w:t>
      </w:r>
      <w:r w:rsidRPr="00006F5E">
        <w:rPr>
          <w:kern w:val="2"/>
        </w:rPr>
        <w:t xml:space="preserve">Второй экземпляр расписки приобщается к представленным в </w:t>
      </w:r>
      <w:r w:rsidRPr="00006F5E">
        <w:t>администрацию</w:t>
      </w:r>
      <w:r w:rsidRPr="00006F5E">
        <w:rPr>
          <w:kern w:val="2"/>
        </w:rPr>
        <w:t xml:space="preserve"> документам;</w:t>
      </w:r>
    </w:p>
    <w:p w:rsidR="00B211BC" w:rsidRPr="00006F5E" w:rsidRDefault="00B211BC" w:rsidP="00B211BC">
      <w:pPr>
        <w:autoSpaceDE w:val="0"/>
        <w:autoSpaceDN w:val="0"/>
        <w:ind w:firstLine="709"/>
        <w:jc w:val="both"/>
        <w:rPr>
          <w:color w:val="000000"/>
        </w:rPr>
      </w:pPr>
      <w:r w:rsidRPr="00006F5E">
        <w:t xml:space="preserve">3) </w:t>
      </w:r>
      <w:r w:rsidRPr="00006F5E">
        <w:rPr>
          <w:kern w:val="2"/>
        </w:rPr>
        <w:t xml:space="preserve">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w:t>
      </w:r>
      <w:r w:rsidRPr="00006F5E">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006F5E">
        <w:rPr>
          <w:color w:val="000000"/>
        </w:rPr>
        <w:t xml:space="preserve">администрацию, </w:t>
      </w:r>
      <w:r w:rsidRPr="00006F5E">
        <w:rPr>
          <w:color w:val="000000"/>
          <w:u w:val="single"/>
        </w:rPr>
        <w:t xml:space="preserve">по адресу электронной почты заявителя или его представителя, указанному </w:t>
      </w:r>
      <w:r w:rsidRPr="00006F5E">
        <w:rPr>
          <w:color w:val="000000"/>
        </w:rPr>
        <w:t>в заявлении;</w:t>
      </w:r>
    </w:p>
    <w:p w:rsidR="00B211BC" w:rsidRPr="00006F5E" w:rsidRDefault="00B211BC" w:rsidP="00B211BC">
      <w:pPr>
        <w:autoSpaceDE w:val="0"/>
        <w:autoSpaceDN w:val="0"/>
        <w:ind w:firstLine="709"/>
        <w:jc w:val="both"/>
        <w:rPr>
          <w:kern w:val="2"/>
        </w:rPr>
      </w:pPr>
      <w:r w:rsidRPr="00006F5E">
        <w:t xml:space="preserve">4) </w:t>
      </w:r>
      <w:r w:rsidRPr="00006F5E">
        <w:rPr>
          <w:kern w:val="2"/>
        </w:rPr>
        <w:t xml:space="preserve">если заявление и документы, указанные в пунктах 28, 29, 35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006F5E">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006F5E">
        <w:rPr>
          <w:kern w:val="2"/>
        </w:rPr>
        <w:t xml:space="preserve"> </w:t>
      </w:r>
    </w:p>
    <w:p w:rsidR="00B211BC" w:rsidRPr="00006F5E" w:rsidRDefault="00B211BC" w:rsidP="00B211BC">
      <w:pPr>
        <w:autoSpaceDE w:val="0"/>
        <w:autoSpaceDN w:val="0"/>
        <w:ind w:firstLine="709"/>
        <w:jc w:val="both"/>
        <w:rPr>
          <w:kern w:val="2"/>
        </w:rPr>
      </w:pPr>
      <w:r w:rsidRPr="00006F5E">
        <w:rPr>
          <w:kern w:val="2"/>
        </w:rPr>
        <w:t>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B211BC" w:rsidRPr="00006F5E" w:rsidRDefault="00B211BC" w:rsidP="00B211BC">
      <w:pPr>
        <w:autoSpaceDE w:val="0"/>
        <w:autoSpaceDN w:val="0"/>
        <w:ind w:firstLine="709"/>
        <w:jc w:val="both"/>
      </w:pPr>
      <w:r w:rsidRPr="00006F5E">
        <w:rPr>
          <w:kern w:val="2"/>
        </w:rPr>
        <w:t xml:space="preserve">92. Результатом административной процедуры по приему, регистрации заявления и документов является прием и регистрация </w:t>
      </w:r>
      <w:r w:rsidRPr="00006F5E">
        <w:t xml:space="preserve">заявления и приложенных к нему документов </w:t>
      </w:r>
      <w:r w:rsidRPr="00006F5E">
        <w:rPr>
          <w:kern w:val="2"/>
        </w:rPr>
        <w:t xml:space="preserve">и их </w:t>
      </w:r>
      <w:r w:rsidRPr="00006F5E">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211BC" w:rsidRPr="00006F5E" w:rsidRDefault="00B211BC" w:rsidP="00B211BC">
      <w:pPr>
        <w:autoSpaceDE w:val="0"/>
        <w:autoSpaceDN w:val="0"/>
        <w:ind w:firstLine="709"/>
        <w:jc w:val="both"/>
      </w:pPr>
      <w:r w:rsidRPr="00006F5E">
        <w:rPr>
          <w:kern w:val="2"/>
        </w:rPr>
        <w:t xml:space="preserve">93. Способом фиксации результата административной процедуры является регистрация должностным лицом </w:t>
      </w:r>
      <w:r w:rsidRPr="00006F5E">
        <w:t>администрации</w:t>
      </w:r>
      <w:r w:rsidRPr="00006F5E">
        <w:rPr>
          <w:kern w:val="2"/>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006F5E">
        <w:t>администрации</w:t>
      </w:r>
      <w:r w:rsidRPr="00006F5E">
        <w:rPr>
          <w:kern w:val="2"/>
        </w:rPr>
        <w:t xml:space="preserve">, ответственному за предоставление муниципальной услуги, </w:t>
      </w:r>
      <w:r w:rsidRPr="00006F5E">
        <w:t xml:space="preserve">либо уведомления об отказе в приеме представленных документов в </w:t>
      </w:r>
      <w:r w:rsidRPr="00006F5E">
        <w:rPr>
          <w:kern w:val="2"/>
        </w:rPr>
        <w:t>журнале регистрации</w:t>
      </w:r>
      <w:r w:rsidRPr="00006F5E">
        <w:t>.</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24. Формирование и направление межведомственных</w:t>
      </w:r>
      <w:r w:rsidRPr="00006F5E">
        <w:rPr>
          <w:kern w:val="2"/>
        </w:rPr>
        <w:br/>
        <w:t>запросов, запросов в органы и организации, участвующие</w:t>
      </w:r>
    </w:p>
    <w:p w:rsidR="00B211BC" w:rsidRPr="00006F5E" w:rsidRDefault="00B211BC" w:rsidP="00B211BC">
      <w:pPr>
        <w:keepNext/>
        <w:keepLines/>
        <w:autoSpaceDE w:val="0"/>
        <w:autoSpaceDN w:val="0"/>
        <w:adjustRightInd w:val="0"/>
        <w:jc w:val="center"/>
        <w:outlineLvl w:val="2"/>
        <w:rPr>
          <w:kern w:val="2"/>
        </w:rPr>
      </w:pPr>
      <w:r w:rsidRPr="00006F5E">
        <w:rPr>
          <w:kern w:val="2"/>
        </w:rPr>
        <w:t>в предоставлении муниципальной услуги</w:t>
      </w:r>
    </w:p>
    <w:p w:rsidR="00B211BC" w:rsidRPr="00006F5E" w:rsidRDefault="00B211BC" w:rsidP="00B211BC">
      <w:pPr>
        <w:keepNext/>
        <w:keepLines/>
        <w:autoSpaceDE w:val="0"/>
        <w:autoSpaceDN w:val="0"/>
        <w:adjustRightInd w:val="0"/>
        <w:ind w:firstLine="709"/>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при условии его отсутствия в распоряжении администрации. </w:t>
      </w:r>
    </w:p>
    <w:p w:rsidR="00B211BC" w:rsidRPr="00006F5E" w:rsidRDefault="00B211BC" w:rsidP="00B211BC">
      <w:pPr>
        <w:autoSpaceDE w:val="0"/>
        <w:autoSpaceDN w:val="0"/>
        <w:adjustRightInd w:val="0"/>
        <w:ind w:firstLine="709"/>
        <w:jc w:val="both"/>
        <w:rPr>
          <w:kern w:val="2"/>
        </w:rPr>
      </w:pPr>
      <w:r w:rsidRPr="00006F5E">
        <w:rPr>
          <w:kern w:val="2"/>
        </w:rPr>
        <w:t>95.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B211BC" w:rsidRPr="00006F5E" w:rsidRDefault="00B211BC" w:rsidP="00B211BC">
      <w:pPr>
        <w:autoSpaceDE w:val="0"/>
        <w:autoSpaceDN w:val="0"/>
        <w:adjustRightInd w:val="0"/>
        <w:ind w:firstLine="709"/>
        <w:jc w:val="both"/>
        <w:rPr>
          <w:kern w:val="2"/>
        </w:rPr>
      </w:pPr>
      <w:r w:rsidRPr="00006F5E">
        <w:rPr>
          <w:kern w:val="2"/>
        </w:rPr>
        <w:t xml:space="preserve">1) в Федеральную налоговую службу </w:t>
      </w:r>
      <w:r w:rsidRPr="00D569CB">
        <w:rPr>
          <w:kern w:val="2"/>
        </w:rPr>
        <w:t>или ее территориальный орган</w:t>
      </w:r>
      <w:r w:rsidRPr="00006F5E">
        <w:rPr>
          <w:kern w:val="2"/>
        </w:rPr>
        <w:t xml:space="preserve">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211BC" w:rsidRPr="00006F5E" w:rsidRDefault="00B211BC" w:rsidP="00B211BC">
      <w:pPr>
        <w:autoSpaceDE w:val="0"/>
        <w:autoSpaceDN w:val="0"/>
        <w:ind w:firstLine="709"/>
        <w:jc w:val="both"/>
      </w:pPr>
      <w:r w:rsidRPr="00006F5E">
        <w:rPr>
          <w:kern w:val="2"/>
        </w:rPr>
        <w:t>2) в Федеральную службу государственной регистрации, кадастра и картографии</w:t>
      </w:r>
      <w:r w:rsidRPr="00D569CB">
        <w:rPr>
          <w:kern w:val="2"/>
        </w:rPr>
        <w:t>, ее территориальный орган или Ф</w:t>
      </w:r>
      <w:r w:rsidRPr="00D569CB">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06F5E">
        <w:rPr>
          <w:kern w:val="2"/>
        </w:rPr>
        <w:t xml:space="preserve"> – в целях получения выписки из </w:t>
      </w:r>
      <w:r w:rsidRPr="00006F5E">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B211BC" w:rsidRPr="00006F5E" w:rsidRDefault="00B211BC" w:rsidP="00B211BC">
      <w:pPr>
        <w:autoSpaceDE w:val="0"/>
        <w:autoSpaceDN w:val="0"/>
        <w:adjustRightInd w:val="0"/>
        <w:ind w:firstLine="709"/>
        <w:jc w:val="both"/>
        <w:rPr>
          <w:kern w:val="2"/>
        </w:rPr>
      </w:pPr>
      <w:r w:rsidRPr="00006F5E">
        <w:t xml:space="preserve">3) в </w:t>
      </w:r>
      <w:r w:rsidRPr="00006F5E">
        <w:rPr>
          <w:kern w:val="2"/>
        </w:rPr>
        <w:t>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утвержденного проекта межевания территории;</w:t>
      </w:r>
    </w:p>
    <w:p w:rsidR="00B211BC" w:rsidRPr="00006F5E" w:rsidRDefault="00B211BC" w:rsidP="00B211BC">
      <w:pPr>
        <w:autoSpaceDE w:val="0"/>
        <w:autoSpaceDN w:val="0"/>
        <w:adjustRightInd w:val="0"/>
        <w:ind w:firstLine="709"/>
        <w:jc w:val="both"/>
      </w:pPr>
      <w:r w:rsidRPr="00006F5E">
        <w:rPr>
          <w:kern w:val="2"/>
        </w:rPr>
        <w:t xml:space="preserve">4) в Службу по охране объектов культурного наследия Иркутской области – в целях получения </w:t>
      </w:r>
      <w:r w:rsidRPr="00006F5E">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B211BC" w:rsidRPr="00006F5E" w:rsidRDefault="00B211BC" w:rsidP="00B211BC">
      <w:pPr>
        <w:autoSpaceDE w:val="0"/>
        <w:autoSpaceDN w:val="0"/>
        <w:adjustRightInd w:val="0"/>
        <w:ind w:firstLine="709"/>
        <w:jc w:val="both"/>
        <w:rPr>
          <w:kern w:val="2"/>
        </w:rPr>
      </w:pPr>
      <w:r w:rsidRPr="00006F5E">
        <w:t>5) в</w:t>
      </w:r>
      <w:r w:rsidRPr="00006F5E">
        <w:rPr>
          <w:kern w:val="2"/>
        </w:rPr>
        <w:t xml:space="preserve"> 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006F5E">
        <w:rPr>
          <w:kern w:val="2"/>
          <w:vertAlign w:val="superscript"/>
        </w:rPr>
        <w:t>3</w:t>
      </w:r>
      <w:r w:rsidRPr="00006F5E">
        <w:rPr>
          <w:kern w:val="2"/>
        </w:rPr>
        <w:t xml:space="preserve"> Градостроительного кодекса Российской Федерации. </w:t>
      </w:r>
    </w:p>
    <w:p w:rsidR="00B211BC" w:rsidRPr="00006F5E" w:rsidRDefault="00B211BC" w:rsidP="00B211BC">
      <w:pPr>
        <w:autoSpaceDE w:val="0"/>
        <w:autoSpaceDN w:val="0"/>
        <w:adjustRightInd w:val="0"/>
        <w:ind w:firstLine="709"/>
        <w:jc w:val="both"/>
      </w:pPr>
      <w:r w:rsidRPr="00006F5E">
        <w:lastRenderedPageBreak/>
        <w:t xml:space="preserve">96. </w:t>
      </w:r>
      <w:r w:rsidRPr="00006F5E">
        <w:rPr>
          <w:kern w:val="2"/>
        </w:rPr>
        <w:t xml:space="preserve">Должностное 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sidRPr="00006F5E">
        <w:t xml:space="preserve">осуществляющие эксплуатацию сетей инженерно-технического обеспечения, </w:t>
      </w:r>
      <w:r w:rsidRPr="00006F5E">
        <w:rPr>
          <w:kern w:val="2"/>
        </w:rPr>
        <w:t xml:space="preserve">запрос </w:t>
      </w:r>
      <w:r w:rsidRPr="00006F5E">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соответствии с 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211BC" w:rsidRPr="00006F5E" w:rsidRDefault="00B211BC" w:rsidP="00B211BC">
      <w:pPr>
        <w:autoSpaceDE w:val="0"/>
        <w:autoSpaceDN w:val="0"/>
        <w:adjustRightInd w:val="0"/>
        <w:ind w:firstLine="709"/>
        <w:jc w:val="both"/>
        <w:rPr>
          <w:kern w:val="2"/>
        </w:rPr>
      </w:pPr>
      <w:r w:rsidRPr="00006F5E">
        <w:rPr>
          <w:kern w:val="2"/>
        </w:rPr>
        <w:t>97. Межведомственный запрос о представлении документов, указанных в пункте 35 настоящего административного регламента, запрос о представлении информации, указанной в пункте 96 настоящего административного регламента, формируется в соответствии с требованиями статьи 7</w:t>
      </w:r>
      <w:r w:rsidRPr="00006F5E">
        <w:rPr>
          <w:kern w:val="2"/>
          <w:vertAlign w:val="superscript"/>
        </w:rPr>
        <w:t>2</w:t>
      </w:r>
      <w:r w:rsidRPr="00006F5E">
        <w:rPr>
          <w:kern w:val="2"/>
        </w:rPr>
        <w:t xml:space="preserve"> Федерального закона от 27 июля 2010 года № 210</w:t>
      </w:r>
      <w:r w:rsidRPr="00006F5E">
        <w:rPr>
          <w:kern w:val="2"/>
        </w:rPr>
        <w:noBreakHyphen/>
        <w:t>ФЗ «Об организации предоставления государственных и муниципальных услуг».</w:t>
      </w:r>
    </w:p>
    <w:p w:rsidR="00B211BC" w:rsidRPr="00006F5E" w:rsidRDefault="00B211BC" w:rsidP="00B211BC">
      <w:pPr>
        <w:autoSpaceDE w:val="0"/>
        <w:autoSpaceDN w:val="0"/>
        <w:adjustRightInd w:val="0"/>
        <w:ind w:firstLine="709"/>
        <w:jc w:val="both"/>
        <w:rPr>
          <w:kern w:val="2"/>
        </w:rPr>
      </w:pPr>
      <w:r w:rsidRPr="00006F5E">
        <w:rPr>
          <w:kern w:val="2"/>
        </w:rPr>
        <w:t>98. Межведомственный запрос, запрос, указанный в пункте 96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211BC" w:rsidRPr="00006F5E" w:rsidRDefault="00B211BC" w:rsidP="00B211BC">
      <w:pPr>
        <w:autoSpaceDE w:val="0"/>
        <w:autoSpaceDN w:val="0"/>
        <w:adjustRightInd w:val="0"/>
        <w:ind w:firstLine="709"/>
        <w:jc w:val="both"/>
        <w:rPr>
          <w:kern w:val="2"/>
        </w:rPr>
      </w:pPr>
      <w:r w:rsidRPr="00006F5E">
        <w:rPr>
          <w:kern w:val="2"/>
        </w:rPr>
        <w:t>99. Не позднее одного рабочего дня со дня поступления ответов на межведомственный запрос, запрос, указанные в пунктах 95, 96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журнале регистрации</w:t>
      </w:r>
      <w:r w:rsidRPr="00006F5E">
        <w:rPr>
          <w:i/>
          <w:kern w:val="2"/>
        </w:rPr>
        <w:t>.</w:t>
      </w:r>
    </w:p>
    <w:p w:rsidR="00B211BC" w:rsidRPr="00006F5E" w:rsidRDefault="00B211BC" w:rsidP="00B211BC">
      <w:pPr>
        <w:autoSpaceDE w:val="0"/>
        <w:autoSpaceDN w:val="0"/>
        <w:adjustRightInd w:val="0"/>
        <w:ind w:firstLine="709"/>
        <w:jc w:val="both"/>
        <w:rPr>
          <w:kern w:val="2"/>
        </w:rPr>
      </w:pPr>
      <w:r w:rsidRPr="00006F5E">
        <w:rPr>
          <w:kern w:val="2"/>
        </w:rPr>
        <w:t>100. Результатом административной процедуры является получение администрацией информации (документов), указанных в пункте 35 настоящего административного регламента.</w:t>
      </w:r>
    </w:p>
    <w:p w:rsidR="00B211BC" w:rsidRPr="00006F5E" w:rsidRDefault="00B211BC" w:rsidP="00B211BC">
      <w:pPr>
        <w:autoSpaceDE w:val="0"/>
        <w:autoSpaceDN w:val="0"/>
        <w:adjustRightInd w:val="0"/>
        <w:ind w:firstLine="709"/>
        <w:jc w:val="both"/>
        <w:rPr>
          <w:kern w:val="2"/>
        </w:rPr>
      </w:pPr>
      <w:r w:rsidRPr="00006F5E">
        <w:rPr>
          <w:kern w:val="2"/>
        </w:rPr>
        <w:t>101.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журнале регистрации.</w:t>
      </w:r>
    </w:p>
    <w:p w:rsidR="00B211BC" w:rsidRPr="00006F5E" w:rsidRDefault="00B211BC" w:rsidP="00B211BC">
      <w:pPr>
        <w:autoSpaceDE w:val="0"/>
        <w:autoSpaceDN w:val="0"/>
        <w:adjustRightInd w:val="0"/>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 xml:space="preserve">Глава 25. Принятие решения о выдаче градостроительного плана </w:t>
      </w:r>
    </w:p>
    <w:p w:rsidR="00B211BC" w:rsidRPr="00006F5E" w:rsidRDefault="00B211BC" w:rsidP="00B211BC">
      <w:pPr>
        <w:keepNext/>
        <w:keepLines/>
        <w:autoSpaceDE w:val="0"/>
        <w:autoSpaceDN w:val="0"/>
        <w:adjustRightInd w:val="0"/>
        <w:jc w:val="center"/>
        <w:outlineLvl w:val="2"/>
        <w:rPr>
          <w:kern w:val="2"/>
        </w:rPr>
      </w:pPr>
      <w:r w:rsidRPr="00006F5E">
        <w:rPr>
          <w:kern w:val="2"/>
        </w:rPr>
        <w:t xml:space="preserve">земельного участка или решения об отказе в выдаче </w:t>
      </w:r>
    </w:p>
    <w:p w:rsidR="00B211BC" w:rsidRPr="00006F5E" w:rsidRDefault="00B211BC" w:rsidP="00B211BC">
      <w:pPr>
        <w:keepNext/>
        <w:keepLines/>
        <w:autoSpaceDE w:val="0"/>
        <w:autoSpaceDN w:val="0"/>
        <w:adjustRightInd w:val="0"/>
        <w:jc w:val="center"/>
        <w:outlineLvl w:val="2"/>
        <w:rPr>
          <w:kern w:val="2"/>
        </w:rPr>
      </w:pPr>
      <w:r w:rsidRPr="00006F5E">
        <w:rPr>
          <w:kern w:val="2"/>
        </w:rPr>
        <w:t>градостроительного плана земельного участка</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и информации, необходимых для предоставления муниципальной услуги, указанных в пунктах 28, 29, 35 настоящего административного регламента.</w:t>
      </w:r>
    </w:p>
    <w:p w:rsidR="00B211BC" w:rsidRPr="00006F5E" w:rsidRDefault="00B211BC" w:rsidP="00B211BC">
      <w:pPr>
        <w:autoSpaceDE w:val="0"/>
        <w:autoSpaceDN w:val="0"/>
        <w:adjustRightInd w:val="0"/>
        <w:ind w:firstLine="709"/>
        <w:jc w:val="both"/>
        <w:rPr>
          <w:kern w:val="2"/>
        </w:rPr>
      </w:pPr>
      <w:r w:rsidRPr="00006F5E">
        <w:rPr>
          <w:kern w:val="2"/>
        </w:rPr>
        <w:t xml:space="preserve">103. Должностное лицо администрации, ответственное за предоставление муниципальной услуги, после получения документов и информации, указанных в пунктах 28, 29, 35 настоящего 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28, 29, 35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104 настоящего административного регламента. </w:t>
      </w:r>
    </w:p>
    <w:p w:rsidR="00B211BC" w:rsidRPr="00006F5E" w:rsidRDefault="00B211BC" w:rsidP="00B211BC">
      <w:pPr>
        <w:autoSpaceDE w:val="0"/>
        <w:autoSpaceDN w:val="0"/>
        <w:adjustRightInd w:val="0"/>
        <w:ind w:firstLine="709"/>
        <w:jc w:val="both"/>
        <w:rPr>
          <w:kern w:val="2"/>
        </w:rPr>
      </w:pPr>
      <w:r w:rsidRPr="00006F5E">
        <w:rPr>
          <w:kern w:val="2"/>
        </w:rPr>
        <w:t>104. Основаниями для отказа в выдаче градостроительного плана земельного участка являются:</w:t>
      </w:r>
    </w:p>
    <w:p w:rsidR="00B211BC" w:rsidRPr="00D569CB" w:rsidRDefault="00B211BC" w:rsidP="00B211BC">
      <w:pPr>
        <w:autoSpaceDE w:val="0"/>
        <w:autoSpaceDN w:val="0"/>
        <w:adjustRightInd w:val="0"/>
        <w:ind w:firstLine="709"/>
        <w:jc w:val="both"/>
      </w:pPr>
      <w:r w:rsidRPr="00006F5E">
        <w:rPr>
          <w:kern w:val="2"/>
        </w:rPr>
        <w:t xml:space="preserve">1) </w:t>
      </w:r>
      <w:r w:rsidRPr="00006F5E">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006F5E">
        <w:rPr>
          <w:kern w:val="2"/>
        </w:rPr>
        <w:t xml:space="preserve">, а в случае обращения с заявлением в отношении земельного участка, расположенного в границах территории, в отношении которой принято </w:t>
      </w:r>
      <w:r w:rsidRPr="00D569CB">
        <w:rPr>
          <w:kern w:val="2"/>
        </w:rPr>
        <w:t xml:space="preserve">решение </w:t>
      </w:r>
      <w:r w:rsidRPr="00D569CB">
        <w:t xml:space="preserve">о комплексном развитии территории </w:t>
      </w:r>
      <w:r w:rsidRPr="00D569CB">
        <w:sym w:font="Symbol" w:char="F02D"/>
      </w:r>
      <w:r w:rsidRPr="00D569CB">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Иркутской областью);</w:t>
      </w:r>
    </w:p>
    <w:p w:rsidR="00B211BC" w:rsidRPr="00006F5E" w:rsidRDefault="00B211BC" w:rsidP="00B211BC">
      <w:pPr>
        <w:autoSpaceDE w:val="0"/>
        <w:autoSpaceDN w:val="0"/>
        <w:adjustRightInd w:val="0"/>
        <w:ind w:firstLine="540"/>
        <w:jc w:val="both"/>
      </w:pPr>
      <w:r w:rsidRPr="00D569CB">
        <w:rPr>
          <w:kern w:val="2"/>
        </w:rPr>
        <w:t xml:space="preserve">2) </w:t>
      </w:r>
      <w:r w:rsidRPr="00D569CB">
        <w:t>обращение с</w:t>
      </w:r>
      <w:r w:rsidRPr="00006F5E">
        <w:t xml:space="preserve"> заявлением лица, не являющимся заявителем в соответствии с пунктом 3 настоящего административного регламента.</w:t>
      </w:r>
    </w:p>
    <w:p w:rsidR="00B211BC" w:rsidRPr="00006F5E" w:rsidRDefault="00B211BC" w:rsidP="00B211BC">
      <w:pPr>
        <w:autoSpaceDE w:val="0"/>
        <w:autoSpaceDN w:val="0"/>
        <w:adjustRightInd w:val="0"/>
        <w:ind w:firstLine="709"/>
        <w:jc w:val="both"/>
        <w:rPr>
          <w:kern w:val="2"/>
        </w:rPr>
      </w:pPr>
      <w:r w:rsidRPr="00006F5E">
        <w:rPr>
          <w:kern w:val="2"/>
        </w:rPr>
        <w:t>105. По 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принимает одно из следующих решений:</w:t>
      </w:r>
    </w:p>
    <w:p w:rsidR="00B211BC" w:rsidRPr="00006F5E" w:rsidRDefault="00B211BC" w:rsidP="00B211BC">
      <w:pPr>
        <w:autoSpaceDE w:val="0"/>
        <w:autoSpaceDN w:val="0"/>
        <w:adjustRightInd w:val="0"/>
        <w:ind w:firstLine="709"/>
        <w:jc w:val="both"/>
        <w:rPr>
          <w:kern w:val="2"/>
        </w:rPr>
      </w:pPr>
      <w:r w:rsidRPr="00006F5E">
        <w:rPr>
          <w:kern w:val="2"/>
        </w:rPr>
        <w:t>1) о подготовке градостроительного плана земельного участка;</w:t>
      </w:r>
    </w:p>
    <w:p w:rsidR="00B211BC" w:rsidRPr="00006F5E" w:rsidRDefault="00B211BC" w:rsidP="00B211BC">
      <w:pPr>
        <w:autoSpaceDE w:val="0"/>
        <w:autoSpaceDN w:val="0"/>
        <w:adjustRightInd w:val="0"/>
        <w:ind w:firstLine="709"/>
        <w:jc w:val="both"/>
        <w:rPr>
          <w:kern w:val="2"/>
        </w:rPr>
      </w:pPr>
      <w:r w:rsidRPr="00006F5E">
        <w:rPr>
          <w:kern w:val="2"/>
        </w:rPr>
        <w:t>2) об отказе в подготовке градостроительного плана земельного участка.</w:t>
      </w:r>
    </w:p>
    <w:p w:rsidR="00B211BC" w:rsidRPr="00006F5E" w:rsidRDefault="00B211BC" w:rsidP="00B211BC">
      <w:pPr>
        <w:autoSpaceDE w:val="0"/>
        <w:autoSpaceDN w:val="0"/>
        <w:adjustRightInd w:val="0"/>
        <w:ind w:firstLine="709"/>
        <w:jc w:val="both"/>
        <w:rPr>
          <w:kern w:val="2"/>
        </w:rPr>
      </w:pPr>
      <w:r w:rsidRPr="00006F5E">
        <w:rPr>
          <w:kern w:val="2"/>
        </w:rPr>
        <w:t>106. В течение одного рабочего дня после принятия решения, предусмотренного пунктом 105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w:t>
      </w:r>
      <w:r w:rsidRPr="00006F5E">
        <w:rPr>
          <w:kern w:val="2"/>
        </w:rPr>
        <w:lastRenderedPageBreak/>
        <w:t xml:space="preserve">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B211BC" w:rsidRPr="00006F5E" w:rsidRDefault="00B211BC" w:rsidP="00B211BC">
      <w:pPr>
        <w:autoSpaceDE w:val="0"/>
        <w:autoSpaceDN w:val="0"/>
        <w:adjustRightInd w:val="0"/>
        <w:ind w:firstLine="709"/>
        <w:jc w:val="both"/>
        <w:rPr>
          <w:kern w:val="2"/>
        </w:rPr>
      </w:pPr>
      <w:r w:rsidRPr="00006F5E">
        <w:rPr>
          <w:kern w:val="2"/>
        </w:rPr>
        <w:t>107. В случае принятия решения, предусмотренного подпунктом 1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w:t>
      </w:r>
      <w:proofErr w:type="spellStart"/>
      <w:r w:rsidRPr="00006F5E">
        <w:rPr>
          <w:kern w:val="2"/>
        </w:rPr>
        <w:t>пр</w:t>
      </w:r>
      <w:proofErr w:type="spellEnd"/>
      <w:r w:rsidRPr="00006F5E">
        <w:rPr>
          <w:kern w:val="2"/>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B211BC" w:rsidRPr="00D569CB" w:rsidRDefault="00B211BC" w:rsidP="00B211BC">
      <w:pPr>
        <w:autoSpaceDE w:val="0"/>
        <w:autoSpaceDN w:val="0"/>
        <w:adjustRightInd w:val="0"/>
        <w:ind w:firstLine="709"/>
        <w:jc w:val="both"/>
        <w:rPr>
          <w:kern w:val="2"/>
        </w:rPr>
      </w:pPr>
      <w:r w:rsidRPr="00006F5E">
        <w:rPr>
          <w:kern w:val="2"/>
        </w:rPr>
        <w:t xml:space="preserve">Градостроительный план земельного участка подготавливается </w:t>
      </w:r>
      <w:r w:rsidRPr="00D569CB">
        <w:rPr>
          <w:kern w:val="2"/>
        </w:rPr>
        <w:t xml:space="preserve">в зависимости от указанного заявителем в заявлении способа направления (выдачи) результата муниципальной </w:t>
      </w:r>
      <w:proofErr w:type="gramStart"/>
      <w:r w:rsidRPr="00D569CB">
        <w:rPr>
          <w:kern w:val="2"/>
        </w:rPr>
        <w:t>услуги  в</w:t>
      </w:r>
      <w:proofErr w:type="gramEnd"/>
      <w:r w:rsidRPr="00D569CB">
        <w:rPr>
          <w:kern w:val="2"/>
        </w:rPr>
        <w:t xml:space="preserve">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B211BC" w:rsidRPr="00006F5E" w:rsidRDefault="00B211BC" w:rsidP="00B211BC">
      <w:pPr>
        <w:autoSpaceDE w:val="0"/>
        <w:autoSpaceDN w:val="0"/>
        <w:adjustRightInd w:val="0"/>
        <w:ind w:firstLine="709"/>
        <w:jc w:val="both"/>
        <w:rPr>
          <w:kern w:val="2"/>
        </w:rPr>
      </w:pPr>
      <w:r w:rsidRPr="00006F5E">
        <w:rPr>
          <w:kern w:val="2"/>
        </w:rPr>
        <w:t xml:space="preserve">108. В случае принятия решения, предусмотренного подпунктом 2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w:t>
      </w:r>
      <w:proofErr w:type="gramStart"/>
      <w:r w:rsidRPr="00006F5E">
        <w:rPr>
          <w:kern w:val="2"/>
          <w:u w:val="single"/>
        </w:rPr>
        <w:t>решения  подготавливает</w:t>
      </w:r>
      <w:proofErr w:type="gramEnd"/>
      <w:r w:rsidRPr="00006F5E">
        <w:rPr>
          <w:kern w:val="2"/>
        </w:rPr>
        <w:t xml:space="preserve">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B211BC" w:rsidRPr="00006F5E" w:rsidRDefault="00B211BC" w:rsidP="00B211BC">
      <w:pPr>
        <w:autoSpaceDE w:val="0"/>
        <w:autoSpaceDN w:val="0"/>
        <w:adjustRightInd w:val="0"/>
        <w:ind w:firstLine="709"/>
        <w:jc w:val="both"/>
        <w:rPr>
          <w:kern w:val="2"/>
        </w:rPr>
      </w:pPr>
      <w:r w:rsidRPr="00D569CB">
        <w:rPr>
          <w:kern w:val="2"/>
        </w:rPr>
        <w:t>Уведомление об отказе в выдаче градостроительного плана земельного участка подготавливается в зависимости от указанного заявителем в заявлении способа направления (выдачи) результата муниципальной услуги в виде</w:t>
      </w:r>
      <w:r w:rsidRPr="00006F5E">
        <w:rPr>
          <w:kern w:val="2"/>
        </w:rPr>
        <w:t xml:space="preserve"> бумажного документа </w:t>
      </w:r>
      <w:proofErr w:type="gramStart"/>
      <w:r w:rsidRPr="00006F5E">
        <w:rPr>
          <w:kern w:val="2"/>
          <w:u w:val="single"/>
        </w:rPr>
        <w:t>или</w:t>
      </w:r>
      <w:r w:rsidRPr="00006F5E">
        <w:rPr>
          <w:kern w:val="2"/>
        </w:rPr>
        <w:t xml:space="preserve">  электронного</w:t>
      </w:r>
      <w:proofErr w:type="gramEnd"/>
      <w:r w:rsidRPr="00006F5E">
        <w:rPr>
          <w:kern w:val="2"/>
        </w:rPr>
        <w:t xml:space="preserve"> документа, заверенн</w:t>
      </w:r>
      <w:r w:rsidRPr="00006F5E">
        <w:rPr>
          <w:kern w:val="2"/>
          <w:u w:val="single"/>
        </w:rPr>
        <w:t>ого</w:t>
      </w:r>
      <w:r w:rsidRPr="00006F5E">
        <w:rPr>
          <w:kern w:val="2"/>
        </w:rPr>
        <w:t xml:space="preserve"> усиленной квалифицированной электронной подписью уполномоченного должностного лица администрации. </w:t>
      </w:r>
    </w:p>
    <w:p w:rsidR="00B211BC" w:rsidRPr="00006F5E" w:rsidRDefault="00B211BC" w:rsidP="00B211BC">
      <w:pPr>
        <w:autoSpaceDE w:val="0"/>
        <w:autoSpaceDN w:val="0"/>
        <w:adjustRightInd w:val="0"/>
        <w:ind w:firstLine="709"/>
        <w:jc w:val="both"/>
        <w:rPr>
          <w:kern w:val="2"/>
        </w:rPr>
      </w:pPr>
      <w:r w:rsidRPr="00006F5E">
        <w:rPr>
          <w:kern w:val="2"/>
        </w:rPr>
        <w:t xml:space="preserve">109. В течение одного рабочего дня после заверения </w:t>
      </w:r>
      <w:r w:rsidRPr="00006F5E">
        <w:t xml:space="preserve">градостроительного плана земельного участка подписью уполномоченного </w:t>
      </w:r>
      <w:r w:rsidRPr="00006F5E">
        <w:rPr>
          <w:kern w:val="2"/>
        </w:rPr>
        <w:t xml:space="preserve">должностного лица администрации </w:t>
      </w:r>
      <w:r w:rsidRPr="00006F5E">
        <w:t xml:space="preserve">в соответствии с пунктом 107 настоящего административного регламента должностное лицо администрации, </w:t>
      </w:r>
      <w:r w:rsidRPr="00006F5E">
        <w:rPr>
          <w:kern w:val="2"/>
        </w:rPr>
        <w:t>ответственное за предоставление муниципальной услуги, присваивает номер градостроительного плану земельного участка.</w:t>
      </w:r>
    </w:p>
    <w:p w:rsidR="00B211BC" w:rsidRPr="00006F5E" w:rsidRDefault="00B211BC" w:rsidP="00B211BC">
      <w:pPr>
        <w:autoSpaceDE w:val="0"/>
        <w:autoSpaceDN w:val="0"/>
        <w:adjustRightInd w:val="0"/>
        <w:ind w:firstLine="709"/>
        <w:jc w:val="both"/>
        <w:rPr>
          <w:kern w:val="2"/>
        </w:rPr>
      </w:pPr>
      <w:r w:rsidRPr="00006F5E">
        <w:rPr>
          <w:kern w:val="2"/>
        </w:rPr>
        <w:t>110.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104 настоящего административного регламента.</w:t>
      </w:r>
    </w:p>
    <w:p w:rsidR="00B211BC" w:rsidRPr="00006F5E" w:rsidRDefault="00B211BC" w:rsidP="00B211BC">
      <w:pPr>
        <w:autoSpaceDE w:val="0"/>
        <w:autoSpaceDN w:val="0"/>
        <w:adjustRightInd w:val="0"/>
        <w:ind w:firstLine="709"/>
        <w:jc w:val="both"/>
        <w:rPr>
          <w:kern w:val="2"/>
        </w:rPr>
      </w:pPr>
      <w:r w:rsidRPr="00006F5E">
        <w:rPr>
          <w:kern w:val="2"/>
        </w:rPr>
        <w:t>111.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B211BC" w:rsidRPr="00006F5E" w:rsidRDefault="00B211BC" w:rsidP="00B211BC">
      <w:pPr>
        <w:autoSpaceDE w:val="0"/>
        <w:autoSpaceDN w:val="0"/>
        <w:adjustRightInd w:val="0"/>
        <w:ind w:firstLine="709"/>
        <w:jc w:val="both"/>
        <w:rPr>
          <w:kern w:val="2"/>
        </w:rPr>
      </w:pPr>
      <w:r w:rsidRPr="00006F5E">
        <w:rPr>
          <w:kern w:val="2"/>
        </w:rPr>
        <w:t>112. Способом фиксации результата административной процедуры является подписание уполномоченным должностным лицом администрации и присвоение номера градостроительному плану земельного участка или подписание уполномоченным должностным лицом администрации уведомления об отказе в выдаче градостроительного плана земельного участка.</w:t>
      </w:r>
    </w:p>
    <w:p w:rsidR="00B211BC" w:rsidRPr="00006F5E" w:rsidRDefault="00B211BC" w:rsidP="00B211BC">
      <w:pPr>
        <w:keepNext/>
        <w:keepLines/>
        <w:autoSpaceDE w:val="0"/>
        <w:autoSpaceDN w:val="0"/>
        <w:adjustRightInd w:val="0"/>
        <w:jc w:val="center"/>
        <w:outlineLvl w:val="2"/>
      </w:pPr>
    </w:p>
    <w:p w:rsidR="00B211BC" w:rsidRPr="00006F5E" w:rsidRDefault="00B211BC" w:rsidP="00B211BC">
      <w:pPr>
        <w:keepNext/>
        <w:keepLines/>
        <w:autoSpaceDE w:val="0"/>
        <w:autoSpaceDN w:val="0"/>
        <w:adjustRightInd w:val="0"/>
        <w:jc w:val="center"/>
        <w:outlineLvl w:val="2"/>
        <w:rPr>
          <w:color w:val="FF0000"/>
          <w:kern w:val="2"/>
        </w:rPr>
      </w:pPr>
      <w:r w:rsidRPr="00006F5E">
        <w:rPr>
          <w:kern w:val="2"/>
        </w:rPr>
        <w:t>Глава 26. Выдача (направление) заявителю или его</w:t>
      </w:r>
      <w:r w:rsidRPr="00006F5E">
        <w:rPr>
          <w:kern w:val="2"/>
        </w:rPr>
        <w:br/>
        <w:t xml:space="preserve">представителю результата муниципальной услуги </w:t>
      </w:r>
    </w:p>
    <w:p w:rsidR="00B211BC" w:rsidRPr="00006F5E" w:rsidRDefault="00B211BC" w:rsidP="00B211BC">
      <w:pPr>
        <w:keepNext/>
        <w:keepLines/>
        <w:autoSpaceDE w:val="0"/>
        <w:autoSpaceDN w:val="0"/>
        <w:adjustRightInd w:val="0"/>
        <w:ind w:firstLine="709"/>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 xml:space="preserve">113. Основанием для начала административной процедуры является подписание </w:t>
      </w:r>
      <w:r w:rsidRPr="00006F5E">
        <w:t>уполномоченным должностным лицом</w:t>
      </w:r>
      <w:r w:rsidRPr="00006F5E">
        <w:rPr>
          <w:kern w:val="2"/>
        </w:rPr>
        <w:t xml:space="preserve"> администрации и присвоение номеру градостроительному плану земельного участка </w:t>
      </w:r>
      <w:r w:rsidRPr="00006F5E">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006F5E">
        <w:rPr>
          <w:kern w:val="2"/>
        </w:rPr>
        <w:t>.</w:t>
      </w:r>
    </w:p>
    <w:p w:rsidR="00B211BC" w:rsidRPr="00D569CB" w:rsidRDefault="00B211BC" w:rsidP="00B211BC">
      <w:pPr>
        <w:ind w:firstLine="709"/>
        <w:jc w:val="both"/>
        <w:rPr>
          <w:kern w:val="2"/>
        </w:rPr>
      </w:pPr>
      <w:r w:rsidRPr="00D569CB">
        <w:rPr>
          <w:kern w:val="2"/>
        </w:rPr>
        <w:t xml:space="preserve">114. В случае, если заявитель или его представитель указал в заявлении в качестве способа получения результата муниципальной услуги – получение лично в администрации, </w:t>
      </w:r>
      <w:r w:rsidRPr="00D569CB">
        <w:t xml:space="preserve">должностное лицо администрации, </w:t>
      </w:r>
      <w:r w:rsidRPr="00D569CB">
        <w:rPr>
          <w:kern w:val="2"/>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D569CB">
        <w:t xml:space="preserve"> или </w:t>
      </w:r>
      <w:r w:rsidRPr="00D569CB">
        <w:rPr>
          <w:kern w:val="2"/>
        </w:rPr>
        <w:t>со дня подписания</w:t>
      </w:r>
      <w:r w:rsidRPr="00D569CB">
        <w:t xml:space="preserve"> уведомления об отказе в выдаче градостроительного плана земельного участка, информирует заявителя или его представителя </w:t>
      </w:r>
      <w:r w:rsidRPr="00D569CB">
        <w:rPr>
          <w:kern w:val="2"/>
        </w:rPr>
        <w:t>по телефону, указанному в заявлении,</w:t>
      </w:r>
      <w:r w:rsidRPr="00D569CB">
        <w:t xml:space="preserve"> о подготовке указанного документа</w:t>
      </w:r>
      <w:r w:rsidRPr="00D569CB">
        <w:rPr>
          <w:kern w:val="2"/>
        </w:rPr>
        <w:t>,</w:t>
      </w:r>
      <w:r w:rsidRPr="00D569CB">
        <w:t xml:space="preserve"> необходимости его получения и обеспечивает его вручение заявителю или его представителю лично в день их обращения.</w:t>
      </w:r>
    </w:p>
    <w:p w:rsidR="00B211BC" w:rsidRPr="00D569CB" w:rsidRDefault="00B211BC" w:rsidP="00B211BC">
      <w:pPr>
        <w:autoSpaceDE w:val="0"/>
        <w:autoSpaceDN w:val="0"/>
        <w:adjustRightInd w:val="0"/>
        <w:ind w:firstLine="709"/>
        <w:jc w:val="both"/>
        <w:rPr>
          <w:kern w:val="2"/>
        </w:rPr>
      </w:pPr>
      <w:r w:rsidRPr="00D569CB">
        <w:rPr>
          <w:kern w:val="2"/>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лично в МФЦ, </w:t>
      </w:r>
      <w:r w:rsidRPr="00D569CB">
        <w:t xml:space="preserve">должностное лицо администрации, </w:t>
      </w:r>
      <w:r w:rsidRPr="00D569CB">
        <w:rPr>
          <w:kern w:val="2"/>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D569CB">
        <w:t xml:space="preserve"> или </w:t>
      </w:r>
      <w:r w:rsidRPr="00D569CB">
        <w:rPr>
          <w:kern w:val="2"/>
        </w:rPr>
        <w:t>со дня подписания</w:t>
      </w:r>
      <w:r w:rsidRPr="00D569CB">
        <w:t xml:space="preserve"> уведомления об отказе в выдаче градостроительного плана земельного участка направляет один из указанных документов</w:t>
      </w:r>
      <w:r w:rsidRPr="00D569CB">
        <w:rPr>
          <w:kern w:val="2"/>
        </w:rPr>
        <w:t xml:space="preserve"> </w:t>
      </w:r>
      <w:r w:rsidRPr="00D569CB">
        <w:t xml:space="preserve">в </w:t>
      </w:r>
      <w:r w:rsidRPr="00D569CB">
        <w:rPr>
          <w:kern w:val="2"/>
        </w:rPr>
        <w:t>МФЦ для предоставления заявителю или его представителю.</w:t>
      </w:r>
    </w:p>
    <w:p w:rsidR="00B211BC" w:rsidRPr="00D569CB" w:rsidRDefault="00B211BC" w:rsidP="00B211BC">
      <w:pPr>
        <w:autoSpaceDE w:val="0"/>
        <w:autoSpaceDN w:val="0"/>
        <w:ind w:firstLine="709"/>
        <w:jc w:val="both"/>
        <w:rPr>
          <w:kern w:val="2"/>
        </w:rPr>
      </w:pPr>
      <w:r w:rsidRPr="00D569CB">
        <w:rPr>
          <w:kern w:val="2"/>
        </w:rPr>
        <w:t xml:space="preserve">В случае,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w:t>
      </w:r>
      <w:r w:rsidRPr="00D569CB">
        <w:t xml:space="preserve">должностное лицо администрации, </w:t>
      </w:r>
      <w:r w:rsidRPr="00D569CB">
        <w:rPr>
          <w:kern w:val="2"/>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D569CB">
        <w:t xml:space="preserve"> или </w:t>
      </w:r>
      <w:r w:rsidRPr="00D569CB">
        <w:rPr>
          <w:kern w:val="2"/>
        </w:rPr>
        <w:t>со дня подписания</w:t>
      </w:r>
      <w:r w:rsidRPr="00D569CB">
        <w:t xml:space="preserve"> уведомления об отказе в выдаче градостроительного плана земель</w:t>
      </w:r>
      <w:r w:rsidRPr="00D569CB">
        <w:lastRenderedPageBreak/>
        <w:t>ного участка направляет один из указанных документов</w:t>
      </w:r>
      <w:r w:rsidRPr="00D569CB">
        <w:rPr>
          <w:kern w:val="2"/>
        </w:rPr>
        <w:t xml:space="preserve"> </w:t>
      </w:r>
      <w:r w:rsidRPr="00D569CB">
        <w:t xml:space="preserve">по почтовому адресу, указанному в заявлении, </w:t>
      </w:r>
      <w:r w:rsidRPr="00D569CB">
        <w:rPr>
          <w:kern w:val="2"/>
        </w:rPr>
        <w:t>почтовым отправлением с уведомлением о вручении.</w:t>
      </w:r>
    </w:p>
    <w:p w:rsidR="00B211BC" w:rsidRPr="00D569CB" w:rsidRDefault="00B211BC" w:rsidP="00B211BC">
      <w:pPr>
        <w:autoSpaceDE w:val="0"/>
        <w:autoSpaceDN w:val="0"/>
        <w:ind w:firstLine="709"/>
        <w:jc w:val="both"/>
        <w:rPr>
          <w:kern w:val="2"/>
        </w:rPr>
      </w:pPr>
      <w:r w:rsidRPr="00D569CB">
        <w:rPr>
          <w:kern w:val="2"/>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по электронной почте, </w:t>
      </w:r>
      <w:r w:rsidRPr="00D569CB">
        <w:t xml:space="preserve">должностное лицо администрации, </w:t>
      </w:r>
      <w:r w:rsidRPr="00D569CB">
        <w:rPr>
          <w:kern w:val="2"/>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D569CB">
        <w:t xml:space="preserve"> или</w:t>
      </w:r>
      <w:r w:rsidRPr="00006F5E">
        <w:rPr>
          <w:u w:val="single"/>
        </w:rPr>
        <w:t xml:space="preserve"> </w:t>
      </w:r>
      <w:r w:rsidRPr="00D569CB">
        <w:rPr>
          <w:kern w:val="2"/>
        </w:rPr>
        <w:t>со дня подписания</w:t>
      </w:r>
      <w:r w:rsidRPr="00D569CB">
        <w:t xml:space="preserve"> уведомления об отказе в выдаче градостроительного плана земельного участка направляет один из указанных документов</w:t>
      </w:r>
      <w:r w:rsidRPr="00D569CB">
        <w:rPr>
          <w:kern w:val="2"/>
        </w:rPr>
        <w:t xml:space="preserve"> </w:t>
      </w:r>
      <w:r w:rsidRPr="00D569CB">
        <w:t xml:space="preserve">по </w:t>
      </w:r>
      <w:r w:rsidRPr="00D569CB">
        <w:rPr>
          <w:kern w:val="2"/>
        </w:rPr>
        <w:t>адресу электронной почты заявителя или его представителя, указанному</w:t>
      </w:r>
      <w:r w:rsidRPr="00D569CB">
        <w:t xml:space="preserve"> в заявлении</w:t>
      </w:r>
      <w:r w:rsidRPr="00D569CB">
        <w:rPr>
          <w:kern w:val="2"/>
        </w:rPr>
        <w:t>.</w:t>
      </w:r>
    </w:p>
    <w:p w:rsidR="00B211BC" w:rsidRPr="00D569CB" w:rsidRDefault="00B211BC" w:rsidP="00B211BC">
      <w:pPr>
        <w:autoSpaceDE w:val="0"/>
        <w:autoSpaceDN w:val="0"/>
        <w:adjustRightInd w:val="0"/>
        <w:ind w:firstLine="709"/>
        <w:jc w:val="both"/>
        <w:rPr>
          <w:kern w:val="2"/>
        </w:rPr>
      </w:pPr>
      <w:r w:rsidRPr="00D569CB">
        <w:rPr>
          <w:kern w:val="2"/>
        </w:rPr>
        <w:t>В случае, если заявитель или его представитель указал в заявлении в качестве способа получения результата муниципальной услуги – получение  через личный кабинет на Едином портале государственных и муниципальных услуг,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D569CB">
        <w:t xml:space="preserve"> или </w:t>
      </w:r>
      <w:r w:rsidRPr="00D569CB">
        <w:rPr>
          <w:kern w:val="2"/>
        </w:rPr>
        <w:t>со дня подписания</w:t>
      </w:r>
      <w:r w:rsidRPr="00D569CB">
        <w:t xml:space="preserve"> уведомления об отказе в выдаче градостроительного плана земельного участка </w:t>
      </w:r>
      <w:r w:rsidRPr="00D569CB">
        <w:rPr>
          <w:kern w:val="2"/>
        </w:rPr>
        <w:t xml:space="preserve">направляет один из указанных документов </w:t>
      </w:r>
      <w:r w:rsidRPr="00D569CB">
        <w:t xml:space="preserve">в личный кабинет заявителя или его представителя на </w:t>
      </w:r>
      <w:r w:rsidRPr="00D569CB">
        <w:rPr>
          <w:kern w:val="2"/>
        </w:rPr>
        <w:t>Едином портале государственных и муниципальных услуг.</w:t>
      </w:r>
    </w:p>
    <w:p w:rsidR="00B211BC" w:rsidRPr="00006F5E" w:rsidRDefault="00B211BC" w:rsidP="00B211BC">
      <w:pPr>
        <w:autoSpaceDE w:val="0"/>
        <w:autoSpaceDN w:val="0"/>
        <w:adjustRightInd w:val="0"/>
        <w:ind w:firstLine="709"/>
        <w:jc w:val="both"/>
        <w:rPr>
          <w:kern w:val="2"/>
        </w:rPr>
      </w:pPr>
      <w:r w:rsidRPr="00006F5E">
        <w:rPr>
          <w:kern w:val="2"/>
        </w:rPr>
        <w:t>115. При личном получении градостроительного плана земельного участка в двух экземплярах</w:t>
      </w:r>
      <w:r w:rsidRPr="00006F5E">
        <w:t>, уведомления об отказе в выдаче градостроительного плана земельного участка</w:t>
      </w:r>
      <w:r w:rsidRPr="00006F5E">
        <w:rPr>
          <w:kern w:val="2"/>
        </w:rPr>
        <w:t xml:space="preserve"> заявитель или его представитель расписывается в их получении в журнале регистрации.</w:t>
      </w:r>
    </w:p>
    <w:p w:rsidR="00B211BC" w:rsidRPr="00006F5E" w:rsidRDefault="00B211BC" w:rsidP="00B211BC">
      <w:pPr>
        <w:ind w:firstLine="709"/>
        <w:jc w:val="both"/>
        <w:rPr>
          <w:kern w:val="2"/>
        </w:rPr>
      </w:pPr>
      <w:r w:rsidRPr="00006F5E">
        <w:rPr>
          <w:kern w:val="2"/>
        </w:rPr>
        <w:t>116. Результатом административной процедуры является выдача (</w:t>
      </w:r>
      <w:proofErr w:type="gramStart"/>
      <w:r w:rsidRPr="00006F5E">
        <w:rPr>
          <w:kern w:val="2"/>
        </w:rPr>
        <w:t>направление)  заявителю</w:t>
      </w:r>
      <w:proofErr w:type="gramEnd"/>
      <w:r w:rsidRPr="00006F5E">
        <w:rPr>
          <w:kern w:val="2"/>
        </w:rPr>
        <w:t xml:space="preserve"> или его представителю </w:t>
      </w:r>
      <w:r w:rsidRPr="00006F5E">
        <w:t>градостроительного плана земельного участка</w:t>
      </w:r>
      <w:r w:rsidRPr="00006F5E">
        <w:rPr>
          <w:kern w:val="2"/>
        </w:rPr>
        <w:t xml:space="preserve"> </w:t>
      </w:r>
      <w:r w:rsidRPr="00006F5E">
        <w:t>в двух экземплярах, уведомления об отказе в выдаче градостроительного плана земельного участка</w:t>
      </w:r>
      <w:r w:rsidRPr="00006F5E">
        <w:rPr>
          <w:kern w:val="2"/>
        </w:rPr>
        <w:t>.</w:t>
      </w:r>
    </w:p>
    <w:p w:rsidR="00B211BC" w:rsidRPr="00006F5E" w:rsidRDefault="00B211BC" w:rsidP="00B211BC">
      <w:pPr>
        <w:ind w:firstLine="709"/>
        <w:jc w:val="both"/>
        <w:rPr>
          <w:kern w:val="2"/>
        </w:rPr>
      </w:pPr>
      <w:r w:rsidRPr="00006F5E">
        <w:rPr>
          <w:kern w:val="2"/>
        </w:rPr>
        <w:t xml:space="preserve">117.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отметки о направлении </w:t>
      </w:r>
      <w:r w:rsidRPr="00006F5E">
        <w:t>градостроительного плана земельного участка</w:t>
      </w:r>
      <w:r w:rsidRPr="00006F5E">
        <w:rPr>
          <w:kern w:val="2"/>
        </w:rPr>
        <w:t xml:space="preserve"> </w:t>
      </w:r>
      <w:r w:rsidRPr="00006F5E">
        <w:t xml:space="preserve">в двух экземплярах, уведомления об отказе </w:t>
      </w:r>
      <w:proofErr w:type="gramStart"/>
      <w:r w:rsidRPr="00006F5E">
        <w:t>в градостроительного плана</w:t>
      </w:r>
      <w:proofErr w:type="gramEnd"/>
      <w:r w:rsidRPr="00006F5E">
        <w:t xml:space="preserve"> земельного участка</w:t>
      </w:r>
      <w:r w:rsidRPr="00006F5E">
        <w:rPr>
          <w:kern w:val="2"/>
        </w:rPr>
        <w:t xml:space="preserve"> заявителю (его представителю) или в МФЦ, или о получении указанного документа лично заявителем или его представителем.</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27. Особенности выполнения административных действий в МФЦ</w:t>
      </w:r>
    </w:p>
    <w:p w:rsidR="00B211BC" w:rsidRPr="00006F5E" w:rsidRDefault="00B211BC" w:rsidP="00B211BC">
      <w:pPr>
        <w:keepNext/>
        <w:keepLines/>
        <w:autoSpaceDE w:val="0"/>
        <w:autoSpaceDN w:val="0"/>
        <w:adjustRightInd w:val="0"/>
        <w:ind w:firstLine="709"/>
        <w:jc w:val="center"/>
        <w:rPr>
          <w:kern w:val="2"/>
        </w:rPr>
      </w:pPr>
    </w:p>
    <w:p w:rsidR="00B211BC" w:rsidRPr="00006F5E" w:rsidRDefault="00B211BC" w:rsidP="00B211BC">
      <w:pPr>
        <w:autoSpaceDE w:val="0"/>
        <w:autoSpaceDN w:val="0"/>
        <w:adjustRightInd w:val="0"/>
        <w:ind w:firstLine="709"/>
        <w:jc w:val="both"/>
        <w:rPr>
          <w:kern w:val="2"/>
        </w:rPr>
      </w:pPr>
      <w:r w:rsidRPr="00006F5E">
        <w:rPr>
          <w:kern w:val="2"/>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211BC" w:rsidRPr="00006F5E" w:rsidRDefault="00B211BC" w:rsidP="00B211BC">
      <w:pPr>
        <w:autoSpaceDE w:val="0"/>
        <w:autoSpaceDN w:val="0"/>
        <w:adjustRightInd w:val="0"/>
        <w:ind w:firstLine="709"/>
        <w:jc w:val="both"/>
        <w:rPr>
          <w:kern w:val="2"/>
        </w:rPr>
      </w:pPr>
      <w:r w:rsidRPr="00006F5E">
        <w:rPr>
          <w:kern w:val="2"/>
        </w:rPr>
        <w:t>119. Информация, указанная в пункте 118 настоящего административного регламента, предоставляется МФЦ:</w:t>
      </w:r>
    </w:p>
    <w:p w:rsidR="00B211BC" w:rsidRPr="00006F5E" w:rsidRDefault="00B211BC" w:rsidP="00B211BC">
      <w:pPr>
        <w:autoSpaceDE w:val="0"/>
        <w:autoSpaceDN w:val="0"/>
        <w:adjustRightInd w:val="0"/>
        <w:ind w:firstLine="709"/>
        <w:jc w:val="both"/>
        <w:rPr>
          <w:kern w:val="2"/>
        </w:rPr>
      </w:pPr>
      <w:r w:rsidRPr="00006F5E">
        <w:rPr>
          <w:kern w:val="2"/>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https://mfc38.ru/;</w:t>
      </w:r>
    </w:p>
    <w:p w:rsidR="00B211BC" w:rsidRPr="00006F5E" w:rsidRDefault="00B211BC" w:rsidP="00B211BC">
      <w:pPr>
        <w:autoSpaceDE w:val="0"/>
        <w:autoSpaceDN w:val="0"/>
        <w:adjustRightInd w:val="0"/>
        <w:ind w:firstLine="709"/>
        <w:jc w:val="both"/>
        <w:rPr>
          <w:kern w:val="2"/>
        </w:rPr>
      </w:pPr>
      <w:r w:rsidRPr="00006F5E">
        <w:rPr>
          <w:kern w:val="2"/>
        </w:rPr>
        <w:t xml:space="preserve">2) с использованием </w:t>
      </w:r>
      <w:proofErr w:type="spellStart"/>
      <w:r w:rsidRPr="00006F5E">
        <w:rPr>
          <w:kern w:val="2"/>
        </w:rPr>
        <w:t>инфоматов</w:t>
      </w:r>
      <w:proofErr w:type="spellEnd"/>
      <w:r w:rsidRPr="00006F5E">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211BC" w:rsidRPr="00006F5E" w:rsidRDefault="00B211BC" w:rsidP="00B211BC">
      <w:pPr>
        <w:autoSpaceDE w:val="0"/>
        <w:autoSpaceDN w:val="0"/>
        <w:adjustRightInd w:val="0"/>
        <w:ind w:firstLine="709"/>
        <w:jc w:val="both"/>
        <w:rPr>
          <w:kern w:val="2"/>
        </w:rPr>
      </w:pPr>
      <w:r w:rsidRPr="00006F5E">
        <w:rPr>
          <w:kern w:val="2"/>
        </w:rPr>
        <w:t>120. МФЦ предоставляет информацию:</w:t>
      </w:r>
    </w:p>
    <w:p w:rsidR="00B211BC" w:rsidRPr="00006F5E" w:rsidRDefault="00B211BC" w:rsidP="00B211BC">
      <w:pPr>
        <w:autoSpaceDE w:val="0"/>
        <w:autoSpaceDN w:val="0"/>
        <w:adjustRightInd w:val="0"/>
        <w:ind w:firstLine="709"/>
        <w:jc w:val="both"/>
        <w:rPr>
          <w:kern w:val="2"/>
        </w:rPr>
      </w:pPr>
      <w:r w:rsidRPr="00006F5E">
        <w:rPr>
          <w:kern w:val="2"/>
        </w:rPr>
        <w:t>1) по общим вопросам предоставления государственных и муниципальных услуг в МФЦ;</w:t>
      </w:r>
    </w:p>
    <w:p w:rsidR="00B211BC" w:rsidRPr="00006F5E" w:rsidRDefault="00B211BC" w:rsidP="00B211BC">
      <w:pPr>
        <w:autoSpaceDE w:val="0"/>
        <w:autoSpaceDN w:val="0"/>
        <w:adjustRightInd w:val="0"/>
        <w:ind w:firstLine="709"/>
        <w:jc w:val="both"/>
        <w:rPr>
          <w:kern w:val="2"/>
        </w:rPr>
      </w:pPr>
      <w:r w:rsidRPr="00006F5E">
        <w:rPr>
          <w:kern w:val="2"/>
        </w:rPr>
        <w:t>2) по вопросам, указанным в пункте 10 настоящего административного регламента;</w:t>
      </w:r>
    </w:p>
    <w:p w:rsidR="00B211BC" w:rsidRPr="00006F5E" w:rsidRDefault="00B211BC" w:rsidP="00B211BC">
      <w:pPr>
        <w:autoSpaceDE w:val="0"/>
        <w:autoSpaceDN w:val="0"/>
        <w:adjustRightInd w:val="0"/>
        <w:ind w:firstLine="709"/>
        <w:jc w:val="both"/>
        <w:rPr>
          <w:kern w:val="2"/>
        </w:rPr>
      </w:pPr>
      <w:r w:rsidRPr="00006F5E">
        <w:rPr>
          <w:kern w:val="2"/>
        </w:rPr>
        <w:t>3) о ходе рассмотрения заявления о предоставлении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4) о порядке предоставления государственных и (или) муниципальных услуг посредством комплексного запроса, в том числе:</w:t>
      </w:r>
    </w:p>
    <w:p w:rsidR="00B211BC" w:rsidRPr="00006F5E" w:rsidRDefault="00B211BC" w:rsidP="00B211BC">
      <w:pPr>
        <w:autoSpaceDE w:val="0"/>
        <w:autoSpaceDN w:val="0"/>
        <w:adjustRightInd w:val="0"/>
        <w:ind w:firstLine="709"/>
        <w:jc w:val="both"/>
        <w:rPr>
          <w:kern w:val="2"/>
        </w:rPr>
      </w:pPr>
      <w:r w:rsidRPr="00006F5E">
        <w:rPr>
          <w:kern w:val="2"/>
        </w:rPr>
        <w:t>а) исчерпывающий перечень государственных и (или) муниципальных услуг, организация предоставления которых необходима заявителю;</w:t>
      </w:r>
    </w:p>
    <w:p w:rsidR="00B211BC" w:rsidRPr="00006F5E" w:rsidRDefault="00B211BC" w:rsidP="00B211BC">
      <w:pPr>
        <w:autoSpaceDE w:val="0"/>
        <w:autoSpaceDN w:val="0"/>
        <w:adjustRightInd w:val="0"/>
        <w:ind w:firstLine="709"/>
        <w:jc w:val="both"/>
        <w:rPr>
          <w:kern w:val="2"/>
        </w:rPr>
      </w:pPr>
      <w:r w:rsidRPr="00006F5E">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006F5E">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B211BC" w:rsidRPr="00006F5E" w:rsidRDefault="00B211BC" w:rsidP="00B211BC">
      <w:pPr>
        <w:autoSpaceDE w:val="0"/>
        <w:autoSpaceDN w:val="0"/>
        <w:adjustRightInd w:val="0"/>
        <w:ind w:firstLine="709"/>
        <w:jc w:val="both"/>
        <w:rPr>
          <w:kern w:val="2"/>
        </w:rPr>
      </w:pPr>
      <w:r w:rsidRPr="00006F5E">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211BC" w:rsidRPr="00006F5E" w:rsidRDefault="00B211BC" w:rsidP="00B211BC">
      <w:pPr>
        <w:autoSpaceDE w:val="0"/>
        <w:autoSpaceDN w:val="0"/>
        <w:adjustRightInd w:val="0"/>
        <w:ind w:firstLine="709"/>
        <w:jc w:val="both"/>
        <w:rPr>
          <w:kern w:val="2"/>
        </w:rPr>
      </w:pPr>
      <w:r w:rsidRPr="00006F5E">
        <w:rPr>
          <w:kern w:val="2"/>
        </w:rPr>
        <w:t>г) перечень результатов государственных и (или) муниципальных услуг, входящих в комплексный запрос.</w:t>
      </w:r>
    </w:p>
    <w:p w:rsidR="00B211BC" w:rsidRPr="00006F5E" w:rsidRDefault="00B211BC" w:rsidP="00B211BC">
      <w:pPr>
        <w:autoSpaceDE w:val="0"/>
        <w:autoSpaceDN w:val="0"/>
        <w:ind w:firstLine="709"/>
        <w:jc w:val="both"/>
        <w:rPr>
          <w:kern w:val="2"/>
        </w:rPr>
      </w:pPr>
      <w:r w:rsidRPr="00006F5E">
        <w:rPr>
          <w:kern w:val="2"/>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211BC" w:rsidRPr="00006F5E" w:rsidRDefault="00B211BC" w:rsidP="00B211BC">
      <w:pPr>
        <w:autoSpaceDE w:val="0"/>
        <w:autoSpaceDN w:val="0"/>
        <w:ind w:firstLine="709"/>
        <w:jc w:val="both"/>
        <w:rPr>
          <w:kern w:val="2"/>
        </w:rPr>
      </w:pPr>
      <w:r w:rsidRPr="00006F5E">
        <w:rPr>
          <w:kern w:val="2"/>
        </w:rPr>
        <w:t>Предварительная запись на прием в МФЦ осуществляется по телефону или через официальный сайт МФЦ в сети «Интернет».</w:t>
      </w:r>
    </w:p>
    <w:p w:rsidR="00B211BC" w:rsidRPr="00006F5E" w:rsidRDefault="00B211BC" w:rsidP="00B211BC">
      <w:pPr>
        <w:autoSpaceDE w:val="0"/>
        <w:autoSpaceDN w:val="0"/>
        <w:ind w:firstLine="709"/>
        <w:jc w:val="both"/>
        <w:rPr>
          <w:kern w:val="2"/>
        </w:rPr>
      </w:pPr>
      <w:r w:rsidRPr="00006F5E">
        <w:rPr>
          <w:kern w:val="2"/>
        </w:rPr>
        <w:lastRenderedPageBreak/>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211BC" w:rsidRPr="00006F5E" w:rsidRDefault="00B211BC" w:rsidP="00B211BC">
      <w:pPr>
        <w:autoSpaceDE w:val="0"/>
        <w:autoSpaceDN w:val="0"/>
        <w:ind w:firstLine="709"/>
        <w:jc w:val="both"/>
        <w:rPr>
          <w:kern w:val="2"/>
        </w:rPr>
      </w:pPr>
      <w:r w:rsidRPr="00006F5E">
        <w:rPr>
          <w:kern w:val="2"/>
        </w:rPr>
        <w:t>1) определяет предмет обращения;</w:t>
      </w:r>
    </w:p>
    <w:p w:rsidR="00B211BC" w:rsidRPr="00006F5E" w:rsidRDefault="00B211BC" w:rsidP="00B211BC">
      <w:pPr>
        <w:autoSpaceDE w:val="0"/>
        <w:autoSpaceDN w:val="0"/>
        <w:ind w:firstLine="709"/>
        <w:jc w:val="both"/>
        <w:rPr>
          <w:kern w:val="2"/>
          <w:u w:val="single"/>
        </w:rPr>
      </w:pPr>
      <w:r w:rsidRPr="00006F5E">
        <w:rPr>
          <w:kern w:val="2"/>
        </w:rPr>
        <w:t xml:space="preserve">2) устанавливает личность заявителя или личность и </w:t>
      </w:r>
      <w:r w:rsidRPr="00D569CB">
        <w:rPr>
          <w:kern w:val="2"/>
        </w:rPr>
        <w:t>полномочия его представителя</w:t>
      </w:r>
      <w:r w:rsidRPr="00006F5E">
        <w:rPr>
          <w:kern w:val="2"/>
          <w:u w:val="single"/>
        </w:rPr>
        <w:t>;</w:t>
      </w:r>
    </w:p>
    <w:p w:rsidR="00B211BC" w:rsidRPr="00006F5E" w:rsidRDefault="00B211BC" w:rsidP="00B211BC">
      <w:pPr>
        <w:autoSpaceDE w:val="0"/>
        <w:autoSpaceDN w:val="0"/>
        <w:ind w:firstLine="709"/>
        <w:jc w:val="both"/>
        <w:rPr>
          <w:kern w:val="2"/>
        </w:rPr>
      </w:pPr>
      <w:r w:rsidRPr="00006F5E">
        <w:rPr>
          <w:kern w:val="2"/>
        </w:rPr>
        <w:t>3) проводит проверку правильности заполнения формы заявления;</w:t>
      </w:r>
    </w:p>
    <w:p w:rsidR="00B211BC" w:rsidRPr="00006F5E" w:rsidRDefault="00B211BC" w:rsidP="00B211BC">
      <w:pPr>
        <w:autoSpaceDE w:val="0"/>
        <w:autoSpaceDN w:val="0"/>
        <w:ind w:firstLine="709"/>
        <w:jc w:val="both"/>
        <w:rPr>
          <w:kern w:val="2"/>
        </w:rPr>
      </w:pPr>
      <w:r w:rsidRPr="00006F5E">
        <w:rPr>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B211BC" w:rsidRPr="00006F5E" w:rsidRDefault="00B211BC" w:rsidP="00B211BC">
      <w:pPr>
        <w:autoSpaceDE w:val="0"/>
        <w:autoSpaceDN w:val="0"/>
        <w:ind w:firstLine="709"/>
        <w:jc w:val="both"/>
        <w:rPr>
          <w:kern w:val="2"/>
        </w:rPr>
      </w:pPr>
      <w:r w:rsidRPr="00006F5E">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211BC" w:rsidRPr="00006F5E" w:rsidRDefault="00B211BC" w:rsidP="00B211BC">
      <w:pPr>
        <w:autoSpaceDE w:val="0"/>
        <w:autoSpaceDN w:val="0"/>
        <w:ind w:firstLine="709"/>
        <w:jc w:val="both"/>
        <w:rPr>
          <w:kern w:val="2"/>
        </w:rPr>
      </w:pPr>
      <w:r w:rsidRPr="00006F5E">
        <w:rPr>
          <w:kern w:val="2"/>
        </w:rPr>
        <w:t>6) направляет пакет документов в администрацию:</w:t>
      </w:r>
    </w:p>
    <w:p w:rsidR="00B211BC" w:rsidRPr="00006F5E" w:rsidRDefault="00B211BC" w:rsidP="00B211BC">
      <w:pPr>
        <w:autoSpaceDE w:val="0"/>
        <w:autoSpaceDN w:val="0"/>
        <w:ind w:firstLine="709"/>
        <w:jc w:val="both"/>
        <w:rPr>
          <w:kern w:val="2"/>
        </w:rPr>
      </w:pPr>
      <w:r w:rsidRPr="00006F5E">
        <w:rPr>
          <w:kern w:val="2"/>
        </w:rPr>
        <w:t>а) в электронном виде (в составе пакетов электронных дел) – в день обращения заявителя или его представителя в МФЦ;</w:t>
      </w:r>
    </w:p>
    <w:p w:rsidR="00B211BC" w:rsidRPr="00006F5E" w:rsidRDefault="00B211BC" w:rsidP="00B211BC">
      <w:pPr>
        <w:autoSpaceDE w:val="0"/>
        <w:autoSpaceDN w:val="0"/>
        <w:ind w:firstLine="709"/>
        <w:jc w:val="both"/>
        <w:rPr>
          <w:kern w:val="2"/>
        </w:rPr>
      </w:pPr>
      <w:r w:rsidRPr="00006F5E">
        <w:rPr>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211BC" w:rsidRPr="00006F5E" w:rsidRDefault="00B211BC" w:rsidP="00B211BC">
      <w:pPr>
        <w:autoSpaceDE w:val="0"/>
        <w:autoSpaceDN w:val="0"/>
        <w:ind w:firstLine="709"/>
        <w:jc w:val="both"/>
        <w:rPr>
          <w:kern w:val="2"/>
        </w:rPr>
      </w:pPr>
      <w:r w:rsidRPr="00006F5E">
        <w:rPr>
          <w:kern w:val="2"/>
        </w:rPr>
        <w:t>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211BC" w:rsidRPr="00006F5E" w:rsidRDefault="00B211BC" w:rsidP="00B211BC">
      <w:pPr>
        <w:autoSpaceDE w:val="0"/>
        <w:autoSpaceDN w:val="0"/>
        <w:ind w:firstLine="709"/>
        <w:jc w:val="both"/>
        <w:rPr>
          <w:kern w:val="2"/>
        </w:rPr>
      </w:pPr>
      <w:r w:rsidRPr="00006F5E">
        <w:rPr>
          <w:kern w:val="2"/>
        </w:rPr>
        <w:t>124.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211BC" w:rsidRPr="00006F5E" w:rsidRDefault="00B211BC" w:rsidP="00B211BC">
      <w:pPr>
        <w:autoSpaceDE w:val="0"/>
        <w:autoSpaceDN w:val="0"/>
        <w:ind w:firstLine="709"/>
        <w:jc w:val="both"/>
        <w:rPr>
          <w:kern w:val="2"/>
        </w:rPr>
      </w:pPr>
      <w:r w:rsidRPr="00006F5E">
        <w:rPr>
          <w:kern w:val="2"/>
        </w:rPr>
        <w:t>Каждый экземпляр расписки подписывается работником МФЦ и заявителем или его представителем.</w:t>
      </w:r>
    </w:p>
    <w:p w:rsidR="00B211BC" w:rsidRPr="00006F5E" w:rsidRDefault="00B211BC" w:rsidP="00B211BC">
      <w:pPr>
        <w:autoSpaceDE w:val="0"/>
        <w:autoSpaceDN w:val="0"/>
        <w:ind w:firstLine="709"/>
        <w:jc w:val="both"/>
        <w:rPr>
          <w:kern w:val="2"/>
        </w:rPr>
      </w:pPr>
      <w:r w:rsidRPr="00006F5E">
        <w:rPr>
          <w:kern w:val="2"/>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211BC" w:rsidRPr="00006F5E" w:rsidRDefault="00B211BC" w:rsidP="00B211BC">
      <w:pPr>
        <w:autoSpaceDE w:val="0"/>
        <w:autoSpaceDN w:val="0"/>
        <w:ind w:firstLine="709"/>
        <w:jc w:val="both"/>
        <w:rPr>
          <w:kern w:val="2"/>
          <w:u w:val="single"/>
        </w:rPr>
      </w:pPr>
      <w:r w:rsidRPr="00006F5E">
        <w:rPr>
          <w:kern w:val="2"/>
        </w:rPr>
        <w:t xml:space="preserve">1) устанавливает личность заявителя или личность и полномочия </w:t>
      </w:r>
      <w:r w:rsidRPr="00006F5E">
        <w:rPr>
          <w:kern w:val="2"/>
          <w:u w:val="single"/>
        </w:rPr>
        <w:t>его представителя;</w:t>
      </w:r>
    </w:p>
    <w:p w:rsidR="00B211BC" w:rsidRPr="00006F5E" w:rsidRDefault="00B211BC" w:rsidP="00B211BC">
      <w:pPr>
        <w:autoSpaceDE w:val="0"/>
        <w:autoSpaceDN w:val="0"/>
        <w:ind w:firstLine="709"/>
        <w:jc w:val="both"/>
        <w:rPr>
          <w:kern w:val="2"/>
        </w:rPr>
      </w:pPr>
      <w:r w:rsidRPr="00006F5E">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211BC" w:rsidRPr="00006F5E" w:rsidRDefault="00B211BC" w:rsidP="00B211BC">
      <w:pPr>
        <w:autoSpaceDE w:val="0"/>
        <w:autoSpaceDN w:val="0"/>
        <w:ind w:firstLine="709"/>
        <w:jc w:val="both"/>
        <w:rPr>
          <w:kern w:val="2"/>
        </w:rPr>
      </w:pPr>
      <w:r w:rsidRPr="00006F5E">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211BC" w:rsidRPr="00006F5E" w:rsidRDefault="00B211BC" w:rsidP="00B211BC">
      <w:pPr>
        <w:autoSpaceDE w:val="0"/>
        <w:autoSpaceDN w:val="0"/>
        <w:ind w:firstLine="709"/>
        <w:jc w:val="both"/>
        <w:rPr>
          <w:kern w:val="2"/>
        </w:rPr>
      </w:pPr>
      <w:r w:rsidRPr="00006F5E">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211BC" w:rsidRPr="00006F5E" w:rsidRDefault="00B211BC" w:rsidP="00B211BC">
      <w:pPr>
        <w:autoSpaceDE w:val="0"/>
        <w:autoSpaceDN w:val="0"/>
        <w:ind w:firstLine="709"/>
        <w:jc w:val="both"/>
        <w:rPr>
          <w:kern w:val="2"/>
        </w:rPr>
      </w:pPr>
      <w:r w:rsidRPr="00006F5E">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211BC" w:rsidRPr="00006F5E" w:rsidRDefault="00B211BC" w:rsidP="00B211BC">
      <w:pPr>
        <w:autoSpaceDE w:val="0"/>
        <w:autoSpaceDN w:val="0"/>
        <w:ind w:firstLine="709"/>
        <w:jc w:val="both"/>
        <w:rPr>
          <w:kern w:val="2"/>
        </w:rPr>
      </w:pPr>
      <w:r w:rsidRPr="00006F5E">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211BC" w:rsidRPr="00006F5E" w:rsidRDefault="00B211BC" w:rsidP="00B211BC">
      <w:pPr>
        <w:autoSpaceDE w:val="0"/>
        <w:autoSpaceDN w:val="0"/>
        <w:ind w:firstLine="709"/>
        <w:jc w:val="both"/>
        <w:rPr>
          <w:kern w:val="2"/>
        </w:rPr>
      </w:pPr>
      <w:r w:rsidRPr="00006F5E">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211BC" w:rsidRPr="00006F5E" w:rsidRDefault="00B211BC" w:rsidP="00B211BC">
      <w:pPr>
        <w:autoSpaceDE w:val="0"/>
        <w:autoSpaceDN w:val="0"/>
        <w:ind w:firstLine="709"/>
        <w:jc w:val="both"/>
        <w:rPr>
          <w:kern w:val="2"/>
        </w:rPr>
      </w:pPr>
      <w:r w:rsidRPr="00006F5E">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211BC" w:rsidRPr="00006F5E" w:rsidRDefault="00B211BC" w:rsidP="00B211BC">
      <w:pPr>
        <w:autoSpaceDE w:val="0"/>
        <w:autoSpaceDN w:val="0"/>
        <w:ind w:firstLine="709"/>
        <w:jc w:val="both"/>
        <w:rPr>
          <w:kern w:val="2"/>
        </w:rPr>
      </w:pPr>
      <w:r w:rsidRPr="00006F5E">
        <w:rPr>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211BC" w:rsidRPr="00006F5E" w:rsidRDefault="00B211BC" w:rsidP="00B211BC">
      <w:pPr>
        <w:autoSpaceDE w:val="0"/>
        <w:autoSpaceDN w:val="0"/>
        <w:ind w:firstLine="709"/>
        <w:jc w:val="both"/>
        <w:rPr>
          <w:kern w:val="2"/>
        </w:rPr>
      </w:pPr>
      <w:r w:rsidRPr="00006F5E">
        <w:rPr>
          <w:kern w:val="2"/>
        </w:rPr>
        <w:lastRenderedPageBreak/>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211BC" w:rsidRPr="00006F5E" w:rsidRDefault="00B211BC" w:rsidP="00B211BC">
      <w:pPr>
        <w:autoSpaceDE w:val="0"/>
        <w:autoSpaceDN w:val="0"/>
        <w:ind w:firstLine="709"/>
        <w:jc w:val="both"/>
        <w:rPr>
          <w:kern w:val="2"/>
        </w:rPr>
      </w:pPr>
      <w:r w:rsidRPr="00006F5E">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211BC" w:rsidRPr="00006F5E" w:rsidRDefault="00B211BC" w:rsidP="00B211BC">
      <w:pPr>
        <w:autoSpaceDE w:val="0"/>
        <w:autoSpaceDN w:val="0"/>
        <w:ind w:firstLine="709"/>
        <w:jc w:val="both"/>
        <w:rPr>
          <w:kern w:val="2"/>
        </w:rPr>
      </w:pPr>
      <w:r w:rsidRPr="00006F5E">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211BC" w:rsidRPr="00006F5E" w:rsidRDefault="00B211BC" w:rsidP="00B211BC">
      <w:pPr>
        <w:autoSpaceDE w:val="0"/>
        <w:autoSpaceDN w:val="0"/>
        <w:ind w:firstLine="709"/>
        <w:jc w:val="both"/>
        <w:rPr>
          <w:kern w:val="2"/>
        </w:rPr>
      </w:pPr>
      <w:r w:rsidRPr="00006F5E">
        <w:rPr>
          <w:kern w:val="2"/>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211BC" w:rsidRPr="00006F5E" w:rsidRDefault="00B211BC" w:rsidP="00B211BC">
      <w:pPr>
        <w:autoSpaceDE w:val="0"/>
        <w:autoSpaceDN w:val="0"/>
        <w:ind w:firstLine="709"/>
        <w:jc w:val="both"/>
        <w:rPr>
          <w:kern w:val="2"/>
        </w:rPr>
      </w:pPr>
      <w:r w:rsidRPr="00006F5E">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211BC" w:rsidRPr="00006F5E" w:rsidRDefault="00B211BC" w:rsidP="00B211BC">
      <w:pPr>
        <w:autoSpaceDE w:val="0"/>
        <w:autoSpaceDN w:val="0"/>
        <w:ind w:firstLine="709"/>
        <w:jc w:val="both"/>
        <w:rPr>
          <w:kern w:val="2"/>
        </w:rPr>
      </w:pPr>
      <w:r w:rsidRPr="00006F5E">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211BC" w:rsidRPr="00006F5E" w:rsidRDefault="00B211BC" w:rsidP="00B211BC">
      <w:pPr>
        <w:autoSpaceDE w:val="0"/>
        <w:autoSpaceDN w:val="0"/>
        <w:ind w:firstLine="709"/>
        <w:jc w:val="both"/>
        <w:rPr>
          <w:kern w:val="2"/>
        </w:rPr>
      </w:pPr>
      <w:r w:rsidRPr="00006F5E">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B211BC" w:rsidRPr="00006F5E" w:rsidRDefault="00B211BC" w:rsidP="00B211BC">
      <w:pPr>
        <w:autoSpaceDE w:val="0"/>
        <w:autoSpaceDN w:val="0"/>
        <w:ind w:firstLine="709"/>
        <w:jc w:val="both"/>
        <w:rPr>
          <w:kern w:val="2"/>
        </w:rPr>
      </w:pPr>
      <w:r w:rsidRPr="00006F5E">
        <w:rPr>
          <w:kern w:val="2"/>
        </w:rPr>
        <w:t>127. В случае подачи заявителем или его представителем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211BC" w:rsidRPr="00006F5E" w:rsidRDefault="00B211BC" w:rsidP="00B211BC">
      <w:pPr>
        <w:autoSpaceDE w:val="0"/>
        <w:autoSpaceDN w:val="0"/>
        <w:ind w:firstLine="709"/>
        <w:jc w:val="both"/>
        <w:rPr>
          <w:kern w:val="2"/>
          <w:u w:val="single"/>
        </w:rPr>
      </w:pPr>
      <w:r w:rsidRPr="00006F5E">
        <w:rPr>
          <w:kern w:val="2"/>
        </w:rPr>
        <w:t xml:space="preserve">1) устанавливает личность заявителя или личность и полномочия </w:t>
      </w:r>
      <w:r w:rsidRPr="00006F5E">
        <w:rPr>
          <w:kern w:val="2"/>
          <w:u w:val="single"/>
        </w:rPr>
        <w:t>его представителя;</w:t>
      </w:r>
    </w:p>
    <w:p w:rsidR="00B211BC" w:rsidRPr="00006F5E" w:rsidRDefault="00B211BC" w:rsidP="00B211BC">
      <w:pPr>
        <w:autoSpaceDE w:val="0"/>
        <w:autoSpaceDN w:val="0"/>
        <w:ind w:firstLine="709"/>
        <w:jc w:val="both"/>
        <w:rPr>
          <w:kern w:val="2"/>
        </w:rPr>
      </w:pPr>
      <w:r w:rsidRPr="00006F5E">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211BC" w:rsidRPr="00006F5E" w:rsidRDefault="00B211BC" w:rsidP="00B211BC">
      <w:pPr>
        <w:autoSpaceDE w:val="0"/>
        <w:autoSpaceDN w:val="0"/>
        <w:ind w:firstLine="709"/>
        <w:jc w:val="both"/>
        <w:rPr>
          <w:kern w:val="2"/>
        </w:rPr>
      </w:pPr>
      <w:r w:rsidRPr="00006F5E">
        <w:rPr>
          <w:kern w:val="2"/>
        </w:rPr>
        <w:t>3) направляет заявление об исправлении технической ошибки в администрацию:</w:t>
      </w:r>
    </w:p>
    <w:p w:rsidR="00B211BC" w:rsidRPr="00006F5E" w:rsidRDefault="00B211BC" w:rsidP="00B211BC">
      <w:pPr>
        <w:autoSpaceDE w:val="0"/>
        <w:autoSpaceDN w:val="0"/>
        <w:ind w:firstLine="709"/>
        <w:jc w:val="both"/>
        <w:rPr>
          <w:kern w:val="2"/>
        </w:rPr>
      </w:pPr>
      <w:r w:rsidRPr="00006F5E">
        <w:rPr>
          <w:kern w:val="2"/>
        </w:rPr>
        <w:t>а) в электронном виде – в день обращения заявителя или его представителя в МФЦ;</w:t>
      </w:r>
    </w:p>
    <w:p w:rsidR="00B211BC" w:rsidRPr="00006F5E" w:rsidRDefault="00B211BC" w:rsidP="00B211BC">
      <w:pPr>
        <w:autoSpaceDE w:val="0"/>
        <w:autoSpaceDN w:val="0"/>
        <w:ind w:firstLine="709"/>
        <w:jc w:val="both"/>
        <w:rPr>
          <w:kern w:val="2"/>
        </w:rPr>
      </w:pPr>
      <w:r w:rsidRPr="00006F5E">
        <w:rPr>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B211BC" w:rsidRPr="00006F5E" w:rsidRDefault="00B211BC" w:rsidP="00B211BC">
      <w:pPr>
        <w:autoSpaceDE w:val="0"/>
        <w:autoSpaceDN w:val="0"/>
        <w:adjustRightInd w:val="0"/>
        <w:ind w:firstLine="709"/>
        <w:jc w:val="both"/>
        <w:rPr>
          <w:kern w:val="2"/>
        </w:rPr>
      </w:pPr>
      <w:r w:rsidRPr="00006F5E">
        <w:rPr>
          <w:kern w:val="2"/>
        </w:rPr>
        <w:t>128. При получении МФЦ градостроительного плана земельного участка</w:t>
      </w:r>
      <w:r w:rsidRPr="00006F5E">
        <w:t xml:space="preserve"> в двух экземплярах, уведомления об отказе в выдаче градостроительного плана земельного участка,</w:t>
      </w:r>
      <w:r w:rsidRPr="00006F5E">
        <w:rPr>
          <w:kern w:val="2"/>
        </w:rPr>
        <w:t xml:space="preserve"> уведомления об отказе в приеме документов или градостроительного плана земельного участка в двух экземплярах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211BC" w:rsidRPr="00006F5E" w:rsidRDefault="00B211BC" w:rsidP="00B211BC">
      <w:pPr>
        <w:autoSpaceDE w:val="0"/>
        <w:autoSpaceDN w:val="0"/>
        <w:adjustRightInd w:val="0"/>
        <w:ind w:firstLine="709"/>
        <w:jc w:val="both"/>
        <w:rPr>
          <w:kern w:val="2"/>
        </w:rPr>
      </w:pPr>
      <w:r w:rsidRPr="00006F5E">
        <w:rPr>
          <w:kern w:val="2"/>
        </w:rPr>
        <w:t>После выдачи градостроительного плана земельного участка</w:t>
      </w:r>
      <w:r w:rsidRPr="00006F5E">
        <w:t xml:space="preserve"> в двух экземплярах, уведомления об отказе в выдаче градостроительного плана земельного участка</w:t>
      </w:r>
      <w:r w:rsidRPr="00006F5E">
        <w:rPr>
          <w:kern w:val="2"/>
        </w:rPr>
        <w:t>, уведомления об отказе в приеме документов или градостроительного плана земельного участка в двух экземплярах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B211BC" w:rsidRPr="00006F5E" w:rsidRDefault="00B211BC" w:rsidP="00B211BC">
      <w:pPr>
        <w:autoSpaceDE w:val="0"/>
        <w:autoSpaceDN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28. Исправление допущенных опечаток и ошибок в выданных</w:t>
      </w:r>
      <w:r w:rsidRPr="00006F5E">
        <w:rPr>
          <w:kern w:val="2"/>
        </w:rPr>
        <w:br/>
        <w:t>в результате предоставления муниципальной услуги документах</w:t>
      </w:r>
    </w:p>
    <w:p w:rsidR="00B211BC" w:rsidRPr="00006F5E" w:rsidRDefault="00B211BC" w:rsidP="00B211BC">
      <w:pPr>
        <w:keepNext/>
        <w:autoSpaceDE w:val="0"/>
        <w:autoSpaceDN w:val="0"/>
        <w:adjustRightInd w:val="0"/>
        <w:ind w:firstLine="709"/>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129. Основанием для начала процедуры по исправлению допущенных опечаток и ошибок в выданном в результате предоставления муниципальной услуги градостроительном плане земельного участка</w:t>
      </w:r>
      <w:r w:rsidRPr="00006F5E">
        <w:t>, уведомлении об отказе в выдаче градостроительного плана земельного участка</w:t>
      </w:r>
      <w:r w:rsidRPr="00006F5E">
        <w:rPr>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211BC" w:rsidRPr="00006F5E" w:rsidRDefault="00B211BC" w:rsidP="00B211BC">
      <w:pPr>
        <w:autoSpaceDE w:val="0"/>
        <w:autoSpaceDN w:val="0"/>
        <w:ind w:firstLine="709"/>
        <w:jc w:val="both"/>
        <w:rPr>
          <w:kern w:val="2"/>
        </w:rPr>
      </w:pPr>
      <w:r w:rsidRPr="00006F5E">
        <w:rPr>
          <w:kern w:val="2"/>
        </w:rPr>
        <w:t xml:space="preserve">130. Заявление об исправлении технической ошибки подается заявителем или его представителем в администрацию одним из способов, указанных в пункте 31 настоящего административного регламента. </w:t>
      </w:r>
    </w:p>
    <w:p w:rsidR="00B211BC" w:rsidRPr="00006F5E" w:rsidRDefault="00B211BC" w:rsidP="00B211BC">
      <w:pPr>
        <w:autoSpaceDE w:val="0"/>
        <w:autoSpaceDN w:val="0"/>
        <w:ind w:firstLine="709"/>
        <w:jc w:val="both"/>
        <w:rPr>
          <w:kern w:val="2"/>
        </w:rPr>
      </w:pPr>
      <w:r w:rsidRPr="00006F5E">
        <w:rPr>
          <w:kern w:val="2"/>
        </w:rPr>
        <w:lastRenderedPageBreak/>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211BC" w:rsidRPr="00006F5E" w:rsidRDefault="00B211BC" w:rsidP="00B211BC">
      <w:pPr>
        <w:autoSpaceDE w:val="0"/>
        <w:autoSpaceDN w:val="0"/>
        <w:ind w:firstLine="709"/>
        <w:jc w:val="both"/>
        <w:rPr>
          <w:kern w:val="2"/>
        </w:rPr>
      </w:pPr>
      <w:r w:rsidRPr="00006F5E">
        <w:rPr>
          <w:kern w:val="2"/>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B211BC" w:rsidRPr="00006F5E" w:rsidRDefault="00B211BC" w:rsidP="00B211BC">
      <w:pPr>
        <w:autoSpaceDE w:val="0"/>
        <w:autoSpaceDN w:val="0"/>
        <w:ind w:firstLine="709"/>
        <w:jc w:val="both"/>
        <w:rPr>
          <w:kern w:val="2"/>
        </w:rPr>
      </w:pPr>
      <w:r w:rsidRPr="00006F5E">
        <w:rPr>
          <w:kern w:val="2"/>
        </w:rPr>
        <w:t>1) об исправлении технической ошибки;</w:t>
      </w:r>
    </w:p>
    <w:p w:rsidR="00B211BC" w:rsidRPr="00006F5E" w:rsidRDefault="00B211BC" w:rsidP="00B211BC">
      <w:pPr>
        <w:autoSpaceDE w:val="0"/>
        <w:autoSpaceDN w:val="0"/>
        <w:ind w:firstLine="709"/>
        <w:jc w:val="both"/>
        <w:rPr>
          <w:kern w:val="2"/>
        </w:rPr>
      </w:pPr>
      <w:r w:rsidRPr="00006F5E">
        <w:rPr>
          <w:kern w:val="2"/>
        </w:rPr>
        <w:t>2) об отсутствии технической ошибки.</w:t>
      </w:r>
    </w:p>
    <w:p w:rsidR="00B211BC" w:rsidRPr="00006F5E" w:rsidRDefault="00B211BC" w:rsidP="00B211BC">
      <w:pPr>
        <w:autoSpaceDE w:val="0"/>
        <w:autoSpaceDN w:val="0"/>
        <w:ind w:firstLine="709"/>
        <w:jc w:val="both"/>
        <w:rPr>
          <w:kern w:val="2"/>
        </w:rPr>
      </w:pPr>
      <w:r w:rsidRPr="00006F5E">
        <w:rPr>
          <w:kern w:val="2"/>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211BC" w:rsidRPr="00006F5E" w:rsidRDefault="00B211BC" w:rsidP="00B211BC">
      <w:pPr>
        <w:autoSpaceDE w:val="0"/>
        <w:autoSpaceDN w:val="0"/>
        <w:ind w:firstLine="709"/>
        <w:jc w:val="both"/>
        <w:rPr>
          <w:kern w:val="2"/>
        </w:rPr>
      </w:pPr>
      <w:r w:rsidRPr="00006F5E">
        <w:rPr>
          <w:kern w:val="2"/>
        </w:rPr>
        <w:t xml:space="preserve">134. В случае принятия решения, указанного в подпункте 1 пункта 132 настоящего административного регламента, должностное лицо администрации, ответственное за предоставление муниципальной </w:t>
      </w:r>
      <w:proofErr w:type="gramStart"/>
      <w:r w:rsidRPr="00006F5E">
        <w:rPr>
          <w:kern w:val="2"/>
        </w:rPr>
        <w:t>услуги,  подготавливает</w:t>
      </w:r>
      <w:proofErr w:type="gramEnd"/>
      <w:r w:rsidRPr="00006F5E">
        <w:rPr>
          <w:kern w:val="2"/>
        </w:rPr>
        <w:t xml:space="preserve"> градостроительный план земельного участка в трех экземплярах с исправленной технической ошибкой. </w:t>
      </w:r>
    </w:p>
    <w:p w:rsidR="00B211BC" w:rsidRPr="00006F5E" w:rsidRDefault="00B211BC" w:rsidP="00B211BC">
      <w:pPr>
        <w:autoSpaceDE w:val="0"/>
        <w:autoSpaceDN w:val="0"/>
        <w:ind w:firstLine="709"/>
        <w:jc w:val="both"/>
        <w:rPr>
          <w:kern w:val="2"/>
        </w:rPr>
      </w:pPr>
      <w:r w:rsidRPr="00006F5E">
        <w:rPr>
          <w:kern w:val="2"/>
        </w:rPr>
        <w:t>135. 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211BC" w:rsidRPr="00006F5E" w:rsidRDefault="00B211BC" w:rsidP="00B211BC">
      <w:pPr>
        <w:autoSpaceDE w:val="0"/>
        <w:autoSpaceDN w:val="0"/>
        <w:ind w:firstLine="709"/>
        <w:jc w:val="both"/>
        <w:rPr>
          <w:kern w:val="2"/>
        </w:rPr>
      </w:pPr>
      <w:r w:rsidRPr="00006F5E">
        <w:rPr>
          <w:kern w:val="2"/>
        </w:rPr>
        <w:t>136.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B211BC" w:rsidRPr="00006F5E" w:rsidRDefault="00B211BC" w:rsidP="00B211BC">
      <w:pPr>
        <w:autoSpaceDE w:val="0"/>
        <w:autoSpaceDN w:val="0"/>
        <w:ind w:firstLine="709"/>
        <w:jc w:val="both"/>
        <w:rPr>
          <w:kern w:val="2"/>
        </w:rPr>
      </w:pPr>
      <w:r w:rsidRPr="00006F5E">
        <w:rPr>
          <w:kern w:val="2"/>
        </w:rPr>
        <w:t>137. Уполномоченное должностное лицо администрации немедленно после подписания документа, указанного в пункте 136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211BC" w:rsidRPr="00006F5E" w:rsidRDefault="00B211BC" w:rsidP="00B211BC">
      <w:pPr>
        <w:autoSpaceDE w:val="0"/>
        <w:autoSpaceDN w:val="0"/>
        <w:ind w:firstLine="709"/>
        <w:jc w:val="both"/>
        <w:rPr>
          <w:kern w:val="2"/>
        </w:rPr>
      </w:pPr>
      <w:r w:rsidRPr="00006F5E">
        <w:rPr>
          <w:kern w:val="2"/>
        </w:rPr>
        <w:t xml:space="preserve">138.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настоящего административного регламента, направляет указанный документ заявителю или его представителю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006F5E">
        <w:t>в личный кабинет на Портале или на адрес электронной почты, указанный в заявлении</w:t>
      </w:r>
      <w:r w:rsidRPr="00006F5E">
        <w:rPr>
          <w:kern w:val="2"/>
        </w:rPr>
        <w:t xml:space="preserve"> об исправлении технической ошибки</w:t>
      </w:r>
      <w:r w:rsidRPr="00006F5E">
        <w:t>,</w:t>
      </w:r>
      <w:r w:rsidRPr="00006F5E">
        <w:rPr>
          <w:kern w:val="2"/>
        </w:rPr>
        <w:t xml:space="preserve"> либо по обращению заявителя или его представителя – вручает его лично.</w:t>
      </w:r>
    </w:p>
    <w:p w:rsidR="00B211BC" w:rsidRPr="00006F5E" w:rsidRDefault="00B211BC" w:rsidP="00B211BC">
      <w:pPr>
        <w:autoSpaceDE w:val="0"/>
        <w:autoSpaceDN w:val="0"/>
        <w:ind w:firstLine="709"/>
        <w:jc w:val="both"/>
        <w:rPr>
          <w:kern w:val="2"/>
        </w:rPr>
      </w:pPr>
      <w:r w:rsidRPr="00006F5E">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настоящего административного регламента, направляет указанный документ в МФЦ. </w:t>
      </w:r>
    </w:p>
    <w:p w:rsidR="00B211BC" w:rsidRPr="00006F5E" w:rsidRDefault="00B211BC" w:rsidP="00B211BC">
      <w:pPr>
        <w:autoSpaceDE w:val="0"/>
        <w:autoSpaceDN w:val="0"/>
        <w:ind w:firstLine="709"/>
        <w:jc w:val="both"/>
        <w:rPr>
          <w:kern w:val="2"/>
        </w:rPr>
      </w:pPr>
      <w:r w:rsidRPr="00006F5E">
        <w:rPr>
          <w:kern w:val="2"/>
        </w:rPr>
        <w:t>139.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B211BC" w:rsidRPr="00006F5E" w:rsidRDefault="00B211BC" w:rsidP="00B211BC">
      <w:pPr>
        <w:autoSpaceDE w:val="0"/>
        <w:autoSpaceDN w:val="0"/>
        <w:ind w:firstLine="709"/>
        <w:jc w:val="both"/>
        <w:rPr>
          <w:kern w:val="2"/>
        </w:rPr>
      </w:pPr>
      <w:r w:rsidRPr="00006F5E">
        <w:rPr>
          <w:kern w:val="2"/>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B211BC" w:rsidRPr="00006F5E" w:rsidRDefault="00B211BC" w:rsidP="00B211BC">
      <w:pPr>
        <w:autoSpaceDE w:val="0"/>
        <w:autoSpaceDN w:val="0"/>
        <w:ind w:firstLine="709"/>
        <w:jc w:val="both"/>
        <w:rPr>
          <w:kern w:val="2"/>
        </w:rPr>
      </w:pPr>
      <w:r w:rsidRPr="00006F5E">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211BC" w:rsidRPr="00006F5E" w:rsidRDefault="00B211BC" w:rsidP="00B211BC">
      <w:pPr>
        <w:autoSpaceDE w:val="0"/>
        <w:autoSpaceDN w:val="0"/>
        <w:adjustRightInd w:val="0"/>
        <w:ind w:firstLine="709"/>
        <w:jc w:val="both"/>
        <w:rPr>
          <w:kern w:val="2"/>
        </w:rPr>
      </w:pPr>
      <w:r w:rsidRPr="00006F5E">
        <w:rPr>
          <w:kern w:val="2"/>
        </w:rPr>
        <w:t>140.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https://mfc38.ru/;</w:t>
      </w:r>
    </w:p>
    <w:p w:rsidR="00B211BC" w:rsidRPr="00006F5E" w:rsidRDefault="00B211BC" w:rsidP="00B211BC">
      <w:pPr>
        <w:autoSpaceDE w:val="0"/>
        <w:autoSpaceDN w:val="0"/>
        <w:adjustRightInd w:val="0"/>
        <w:ind w:firstLine="709"/>
        <w:jc w:val="both"/>
        <w:rPr>
          <w:kern w:val="2"/>
        </w:rPr>
      </w:pPr>
      <w:r w:rsidRPr="00006F5E">
        <w:rPr>
          <w:kern w:val="2"/>
        </w:rPr>
        <w:t xml:space="preserve"> отметки о </w:t>
      </w:r>
      <w:proofErr w:type="gramStart"/>
      <w:r w:rsidRPr="00006F5E">
        <w:rPr>
          <w:kern w:val="2"/>
        </w:rPr>
        <w:t>направлении  градостроительного</w:t>
      </w:r>
      <w:proofErr w:type="gramEnd"/>
      <w:r w:rsidRPr="00006F5E">
        <w:rPr>
          <w:kern w:val="2"/>
        </w:rPr>
        <w:t xml:space="preserve">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lastRenderedPageBreak/>
        <w:t>РАЗДЕЛ IV. ФОРМЫ КОНТРОЛЯ ЗА ПРЕДОСТАВЛЕНИЕМ МУНИЦИПАЛЬНОЙ УСЛУГИ</w:t>
      </w:r>
    </w:p>
    <w:p w:rsidR="00B211BC" w:rsidRPr="00006F5E" w:rsidRDefault="00B211BC" w:rsidP="00B211BC">
      <w:pPr>
        <w:keepNext/>
        <w:keepLines/>
        <w:autoSpaceDE w:val="0"/>
        <w:autoSpaceDN w:val="0"/>
        <w:adjustRightInd w:val="0"/>
        <w:ind w:firstLine="720"/>
        <w:jc w:val="center"/>
        <w:outlineLvl w:val="2"/>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29. Порядок осуществления текущего контроля за соблюдением</w:t>
      </w:r>
      <w:r w:rsidRPr="00006F5E">
        <w:rPr>
          <w:kern w:val="2"/>
        </w:rPr>
        <w:br/>
        <w:t xml:space="preserve">и исполнением ответственными должностными лицами положений настоящего административного регламента и иных нормативных </w:t>
      </w:r>
    </w:p>
    <w:p w:rsidR="00B211BC" w:rsidRPr="00006F5E" w:rsidRDefault="00B211BC" w:rsidP="00B211BC">
      <w:pPr>
        <w:keepNext/>
        <w:keepLines/>
        <w:autoSpaceDE w:val="0"/>
        <w:autoSpaceDN w:val="0"/>
        <w:adjustRightInd w:val="0"/>
        <w:jc w:val="center"/>
        <w:outlineLvl w:val="2"/>
        <w:rPr>
          <w:kern w:val="2"/>
        </w:rPr>
      </w:pPr>
      <w:r w:rsidRPr="00006F5E">
        <w:rPr>
          <w:kern w:val="2"/>
        </w:rPr>
        <w:t>правовых актов, устанавливающих требования к предоставлению муниципальной услуги, а также за принятием ими решений</w:t>
      </w:r>
    </w:p>
    <w:p w:rsidR="00B211BC" w:rsidRPr="00006F5E" w:rsidRDefault="00B211BC" w:rsidP="00B211BC">
      <w:pPr>
        <w:keepNext/>
        <w:keepLines/>
        <w:autoSpaceDE w:val="0"/>
        <w:autoSpaceDN w:val="0"/>
        <w:adjustRightInd w:val="0"/>
        <w:ind w:firstLine="720"/>
        <w:jc w:val="center"/>
        <w:outlineLvl w:val="2"/>
        <w:rPr>
          <w:kern w:val="2"/>
        </w:rPr>
      </w:pPr>
    </w:p>
    <w:p w:rsidR="00B211BC" w:rsidRPr="00006F5E" w:rsidRDefault="00B211BC" w:rsidP="00B211BC">
      <w:pPr>
        <w:autoSpaceDE w:val="0"/>
        <w:autoSpaceDN w:val="0"/>
        <w:adjustRightInd w:val="0"/>
        <w:ind w:firstLine="709"/>
        <w:jc w:val="both"/>
        <w:rPr>
          <w:kern w:val="2"/>
          <w:lang w:eastAsia="ko-KR"/>
        </w:rPr>
      </w:pPr>
      <w:r w:rsidRPr="00006F5E">
        <w:rPr>
          <w:kern w:val="2"/>
          <w:lang w:eastAsia="ko-KR"/>
        </w:rPr>
        <w:t xml:space="preserve">141.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006F5E">
        <w:rPr>
          <w:kern w:val="2"/>
          <w:lang w:eastAsia="ko-KR"/>
        </w:rPr>
        <w:t>должностными лицами администрации</w:t>
      </w:r>
      <w:proofErr w:type="gramEnd"/>
      <w:r w:rsidRPr="00006F5E">
        <w:rPr>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B211BC" w:rsidRPr="00006F5E" w:rsidRDefault="00B211BC" w:rsidP="00B211BC">
      <w:pPr>
        <w:autoSpaceDE w:val="0"/>
        <w:autoSpaceDN w:val="0"/>
        <w:adjustRightInd w:val="0"/>
        <w:ind w:firstLine="709"/>
        <w:jc w:val="both"/>
        <w:rPr>
          <w:color w:val="000000"/>
          <w:kern w:val="2"/>
        </w:rPr>
      </w:pPr>
      <w:r w:rsidRPr="00006F5E">
        <w:rPr>
          <w:kern w:val="2"/>
          <w:lang w:eastAsia="ko-KR"/>
        </w:rPr>
        <w:t>142. </w:t>
      </w:r>
      <w:r w:rsidRPr="00006F5E">
        <w:rPr>
          <w:color w:val="000000"/>
          <w:kern w:val="2"/>
        </w:rPr>
        <w:t>Основными задачами текущего контроля являются:</w:t>
      </w:r>
    </w:p>
    <w:p w:rsidR="00B211BC" w:rsidRPr="00006F5E" w:rsidRDefault="00B211BC" w:rsidP="00B211BC">
      <w:pPr>
        <w:autoSpaceDE w:val="0"/>
        <w:autoSpaceDN w:val="0"/>
        <w:adjustRightInd w:val="0"/>
        <w:ind w:firstLine="709"/>
        <w:jc w:val="both"/>
        <w:rPr>
          <w:color w:val="000000"/>
          <w:kern w:val="2"/>
        </w:rPr>
      </w:pPr>
      <w:r w:rsidRPr="00006F5E">
        <w:rPr>
          <w:color w:val="000000"/>
          <w:kern w:val="2"/>
        </w:rPr>
        <w:t>1) обеспечение своевременного и качественного предоставления муниципальной услуги;</w:t>
      </w:r>
    </w:p>
    <w:p w:rsidR="00B211BC" w:rsidRPr="00006F5E" w:rsidRDefault="00B211BC" w:rsidP="00B211BC">
      <w:pPr>
        <w:autoSpaceDE w:val="0"/>
        <w:autoSpaceDN w:val="0"/>
        <w:adjustRightInd w:val="0"/>
        <w:ind w:firstLine="709"/>
        <w:jc w:val="both"/>
        <w:rPr>
          <w:color w:val="000000"/>
          <w:kern w:val="2"/>
        </w:rPr>
      </w:pPr>
      <w:r w:rsidRPr="00006F5E">
        <w:rPr>
          <w:color w:val="000000"/>
          <w:kern w:val="2"/>
        </w:rPr>
        <w:t>2) выявление нарушений в сроках и качестве предоставления муниципальной услуги;</w:t>
      </w:r>
    </w:p>
    <w:p w:rsidR="00B211BC" w:rsidRPr="00006F5E" w:rsidRDefault="00B211BC" w:rsidP="00B211BC">
      <w:pPr>
        <w:autoSpaceDE w:val="0"/>
        <w:autoSpaceDN w:val="0"/>
        <w:adjustRightInd w:val="0"/>
        <w:ind w:firstLine="709"/>
        <w:jc w:val="both"/>
        <w:rPr>
          <w:color w:val="000000"/>
          <w:kern w:val="2"/>
        </w:rPr>
      </w:pPr>
      <w:r w:rsidRPr="00006F5E">
        <w:rPr>
          <w:color w:val="000000"/>
          <w:kern w:val="2"/>
        </w:rPr>
        <w:t>3) выявление и устранение причин и условий, способствующих ненадлежащему предоставлению муниципальной услуги;</w:t>
      </w:r>
    </w:p>
    <w:p w:rsidR="00B211BC" w:rsidRPr="00006F5E" w:rsidRDefault="00B211BC" w:rsidP="00B211BC">
      <w:pPr>
        <w:autoSpaceDE w:val="0"/>
        <w:autoSpaceDN w:val="0"/>
        <w:adjustRightInd w:val="0"/>
        <w:ind w:firstLine="709"/>
        <w:jc w:val="both"/>
        <w:rPr>
          <w:color w:val="000000"/>
          <w:kern w:val="2"/>
        </w:rPr>
      </w:pPr>
      <w:r w:rsidRPr="00006F5E">
        <w:rPr>
          <w:color w:val="000000"/>
          <w:kern w:val="2"/>
        </w:rPr>
        <w:t>4) принятие мер по надлежащему предоставлению муниципальной услуги.</w:t>
      </w:r>
    </w:p>
    <w:p w:rsidR="00B211BC" w:rsidRPr="00006F5E" w:rsidRDefault="00B211BC" w:rsidP="00B211BC">
      <w:pPr>
        <w:autoSpaceDE w:val="0"/>
        <w:autoSpaceDN w:val="0"/>
        <w:adjustRightInd w:val="0"/>
        <w:ind w:firstLine="709"/>
        <w:jc w:val="both"/>
        <w:rPr>
          <w:kern w:val="2"/>
          <w:lang w:eastAsia="ko-KR"/>
        </w:rPr>
      </w:pPr>
      <w:r w:rsidRPr="00006F5E">
        <w:rPr>
          <w:kern w:val="2"/>
          <w:lang w:eastAsia="ko-KR"/>
        </w:rPr>
        <w:t>143. Текущий контроль осуществляется на постоянной основе.</w:t>
      </w:r>
    </w:p>
    <w:p w:rsidR="00B211BC" w:rsidRPr="00006F5E" w:rsidRDefault="00B211BC" w:rsidP="00B211BC">
      <w:pPr>
        <w:autoSpaceDE w:val="0"/>
        <w:autoSpaceDN w:val="0"/>
        <w:adjustRightInd w:val="0"/>
        <w:ind w:firstLine="709"/>
        <w:jc w:val="both"/>
        <w:rPr>
          <w:kern w:val="2"/>
          <w:lang w:eastAsia="ko-KR"/>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30. Порядок и периодичность осуществления плановых</w:t>
      </w:r>
      <w:r w:rsidRPr="00006F5E">
        <w:rPr>
          <w:kern w:val="2"/>
        </w:rPr>
        <w:br/>
        <w:t>и внеплановых проверок полноты и качества предоставления</w:t>
      </w:r>
      <w:r w:rsidRPr="00006F5E">
        <w:rPr>
          <w:kern w:val="2"/>
        </w:rPr>
        <w:br/>
        <w:t>муниципальной услуги, в том числе порядок и формы контроля</w:t>
      </w:r>
      <w:r w:rsidRPr="00006F5E">
        <w:rPr>
          <w:kern w:val="2"/>
        </w:rPr>
        <w:br/>
        <w:t>за полнотой и качеством предоставления муниципальной услуги</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autoSpaceDE w:val="0"/>
        <w:autoSpaceDN w:val="0"/>
        <w:adjustRightInd w:val="0"/>
        <w:ind w:firstLine="709"/>
        <w:jc w:val="both"/>
        <w:rPr>
          <w:kern w:val="2"/>
          <w:lang w:eastAsia="ko-KR"/>
        </w:rPr>
      </w:pPr>
      <w:r w:rsidRPr="00006F5E">
        <w:rPr>
          <w:kern w:val="2"/>
          <w:lang w:eastAsia="ko-KR"/>
        </w:rPr>
        <w:t>144.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211BC" w:rsidRPr="00006F5E" w:rsidRDefault="00B211BC" w:rsidP="00B211BC">
      <w:pPr>
        <w:tabs>
          <w:tab w:val="num" w:pos="1715"/>
        </w:tabs>
        <w:autoSpaceDE w:val="0"/>
        <w:autoSpaceDN w:val="0"/>
        <w:adjustRightInd w:val="0"/>
        <w:ind w:firstLine="709"/>
        <w:jc w:val="both"/>
        <w:rPr>
          <w:color w:val="000000"/>
          <w:kern w:val="2"/>
        </w:rPr>
      </w:pPr>
      <w:r w:rsidRPr="00006F5E">
        <w:rPr>
          <w:color w:val="000000"/>
          <w:kern w:val="2"/>
        </w:rPr>
        <w:t>145. Плановые поверки осуществляются на основании пл</w:t>
      </w:r>
      <w:r w:rsidRPr="00006F5E">
        <w:rPr>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06F5E">
        <w:rPr>
          <w:color w:val="000000"/>
          <w:kern w:val="2"/>
        </w:rPr>
        <w:t>ействие) должностных лиц администрации при предоставлении муниципальной услуги.</w:t>
      </w:r>
    </w:p>
    <w:p w:rsidR="00B211BC" w:rsidRPr="00006F5E" w:rsidRDefault="00B211BC" w:rsidP="00B211BC">
      <w:pPr>
        <w:tabs>
          <w:tab w:val="num" w:pos="1715"/>
        </w:tabs>
        <w:autoSpaceDE w:val="0"/>
        <w:autoSpaceDN w:val="0"/>
        <w:adjustRightInd w:val="0"/>
        <w:ind w:firstLine="709"/>
        <w:jc w:val="both"/>
        <w:rPr>
          <w:color w:val="000000"/>
          <w:kern w:val="2"/>
        </w:rPr>
      </w:pPr>
      <w:r w:rsidRPr="00006F5E">
        <w:rPr>
          <w:color w:val="000000"/>
          <w:kern w:val="2"/>
        </w:rPr>
        <w:t>146. Контроль за полн</w:t>
      </w:r>
      <w:r w:rsidRPr="00006F5E">
        <w:rPr>
          <w:kern w:val="2"/>
        </w:rPr>
        <w:t>отой и качеством предоставления должностными лицами администрации муниципа</w:t>
      </w:r>
      <w:r w:rsidRPr="00006F5E">
        <w:rPr>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211BC" w:rsidRPr="00006F5E" w:rsidRDefault="00B211BC" w:rsidP="00B211BC">
      <w:pPr>
        <w:tabs>
          <w:tab w:val="num" w:pos="1715"/>
        </w:tabs>
        <w:autoSpaceDE w:val="0"/>
        <w:autoSpaceDN w:val="0"/>
        <w:adjustRightInd w:val="0"/>
        <w:ind w:firstLine="709"/>
        <w:jc w:val="both"/>
        <w:rPr>
          <w:color w:val="000000"/>
          <w:kern w:val="2"/>
        </w:rPr>
      </w:pPr>
      <w:r w:rsidRPr="00006F5E">
        <w:rPr>
          <w:color w:val="000000"/>
          <w:kern w:val="2"/>
        </w:rPr>
        <w:t>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211BC" w:rsidRPr="00006F5E" w:rsidRDefault="00B211BC" w:rsidP="00B211BC">
      <w:pPr>
        <w:tabs>
          <w:tab w:val="num" w:pos="1715"/>
        </w:tabs>
        <w:autoSpaceDE w:val="0"/>
        <w:autoSpaceDN w:val="0"/>
        <w:adjustRightInd w:val="0"/>
        <w:ind w:firstLine="709"/>
        <w:jc w:val="both"/>
        <w:rPr>
          <w:color w:val="000000"/>
          <w:kern w:val="2"/>
        </w:rPr>
      </w:pPr>
      <w:r w:rsidRPr="00006F5E">
        <w:rPr>
          <w:color w:val="000000"/>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06F5E">
        <w:rPr>
          <w:color w:val="000000"/>
          <w:kern w:val="2"/>
          <w:vertAlign w:val="superscript"/>
        </w:rPr>
        <w:t>2</w:t>
      </w:r>
      <w:r w:rsidRPr="00006F5E">
        <w:rPr>
          <w:color w:val="000000"/>
          <w:kern w:val="2"/>
        </w:rPr>
        <w:t xml:space="preserve"> Федерального закона от 27 июля 2010 года № 210</w:t>
      </w:r>
      <w:r w:rsidRPr="00006F5E">
        <w:rPr>
          <w:color w:val="000000"/>
          <w:kern w:val="2"/>
        </w:rPr>
        <w:noBreakHyphen/>
        <w:t>ФЗ «Об организации предоставления государственных и муниципальных услуг».</w:t>
      </w:r>
    </w:p>
    <w:p w:rsidR="00B211BC" w:rsidRPr="00006F5E" w:rsidRDefault="00B211BC" w:rsidP="00B211BC">
      <w:pPr>
        <w:tabs>
          <w:tab w:val="num" w:pos="1715"/>
        </w:tabs>
        <w:autoSpaceDE w:val="0"/>
        <w:autoSpaceDN w:val="0"/>
        <w:adjustRightInd w:val="0"/>
        <w:ind w:firstLine="709"/>
        <w:jc w:val="both"/>
        <w:rPr>
          <w:color w:val="000000"/>
          <w:kern w:val="2"/>
        </w:rPr>
      </w:pPr>
      <w:r w:rsidRPr="00006F5E">
        <w:rPr>
          <w:color w:val="000000"/>
          <w:kern w:val="2"/>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211BC" w:rsidRPr="00006F5E" w:rsidRDefault="00B211BC" w:rsidP="00B211BC">
      <w:pPr>
        <w:autoSpaceDE w:val="0"/>
        <w:autoSpaceDN w:val="0"/>
        <w:adjustRightInd w:val="0"/>
        <w:ind w:firstLine="709"/>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31. Ответственность должностных лиц администрации</w:t>
      </w:r>
      <w:r w:rsidRPr="00006F5E">
        <w:rPr>
          <w:kern w:val="2"/>
        </w:rPr>
        <w:br/>
        <w:t>за решения и действия (бездействие), принимаемые (осуществляемые)</w:t>
      </w:r>
      <w:r w:rsidRPr="00006F5E">
        <w:rPr>
          <w:kern w:val="2"/>
        </w:rPr>
        <w:br/>
        <w:t>ими в ходе предоставления муниципальной услуги</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autoSpaceDE w:val="0"/>
        <w:autoSpaceDN w:val="0"/>
        <w:adjustRightInd w:val="0"/>
        <w:ind w:firstLine="709"/>
        <w:jc w:val="both"/>
        <w:rPr>
          <w:kern w:val="2"/>
          <w:lang w:eastAsia="ko-KR"/>
        </w:rPr>
      </w:pPr>
      <w:r w:rsidRPr="00006F5E">
        <w:rPr>
          <w:kern w:val="2"/>
          <w:lang w:eastAsia="ko-KR"/>
        </w:rPr>
        <w:t xml:space="preserve">149. Обязанность соблюдения положений </w:t>
      </w:r>
      <w:r w:rsidRPr="00006F5E">
        <w:rPr>
          <w:kern w:val="2"/>
        </w:rPr>
        <w:t xml:space="preserve">настоящего </w:t>
      </w:r>
      <w:r w:rsidRPr="00006F5E">
        <w:rPr>
          <w:kern w:val="2"/>
          <w:lang w:eastAsia="ko-KR"/>
        </w:rPr>
        <w:t>административного регламента закрепляется в должностных инструкциях должностных лиц администрации.</w:t>
      </w:r>
    </w:p>
    <w:p w:rsidR="00B211BC" w:rsidRPr="00006F5E" w:rsidRDefault="00B211BC" w:rsidP="00B211BC">
      <w:pPr>
        <w:autoSpaceDE w:val="0"/>
        <w:autoSpaceDN w:val="0"/>
        <w:adjustRightInd w:val="0"/>
        <w:ind w:firstLine="709"/>
        <w:jc w:val="both"/>
        <w:rPr>
          <w:kern w:val="2"/>
          <w:lang w:eastAsia="ko-KR"/>
        </w:rPr>
      </w:pPr>
      <w:r w:rsidRPr="00006F5E">
        <w:rPr>
          <w:kern w:val="2"/>
          <w:lang w:eastAsia="ko-KR"/>
        </w:rPr>
        <w:t xml:space="preserve">150. При выявлении нарушений прав заявителей или их представителей в связи с исполнением </w:t>
      </w:r>
      <w:r w:rsidRPr="00006F5E">
        <w:rPr>
          <w:kern w:val="2"/>
        </w:rPr>
        <w:t xml:space="preserve">настоящего </w:t>
      </w:r>
      <w:r w:rsidRPr="00006F5E">
        <w:rPr>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211BC" w:rsidRPr="00006F5E" w:rsidRDefault="00B211BC" w:rsidP="00B211BC">
      <w:pPr>
        <w:autoSpaceDE w:val="0"/>
        <w:autoSpaceDN w:val="0"/>
        <w:adjustRightInd w:val="0"/>
        <w:ind w:firstLine="709"/>
        <w:jc w:val="both"/>
        <w:rPr>
          <w:kern w:val="2"/>
          <w:lang w:eastAsia="ko-KR"/>
        </w:rPr>
      </w:pPr>
    </w:p>
    <w:p w:rsidR="00B211BC" w:rsidRPr="00006F5E" w:rsidRDefault="00B211BC" w:rsidP="00B211BC">
      <w:pPr>
        <w:keepNext/>
        <w:autoSpaceDE w:val="0"/>
        <w:autoSpaceDN w:val="0"/>
        <w:adjustRightInd w:val="0"/>
        <w:jc w:val="center"/>
        <w:outlineLvl w:val="2"/>
        <w:rPr>
          <w:kern w:val="2"/>
        </w:rPr>
      </w:pPr>
      <w:r w:rsidRPr="00006F5E">
        <w:rPr>
          <w:kern w:val="2"/>
        </w:rPr>
        <w:t>Глава 32. Положения, характеризующие требования к порядку</w:t>
      </w:r>
      <w:r w:rsidRPr="00006F5E">
        <w:rPr>
          <w:kern w:val="2"/>
        </w:rPr>
        <w:br/>
        <w:t>и формам контроля за предоставлением муниципальной услуги,</w:t>
      </w:r>
      <w:r w:rsidRPr="00006F5E">
        <w:rPr>
          <w:kern w:val="2"/>
        </w:rPr>
        <w:br/>
        <w:t>в том числе со стороны граждан, их объединений и организаций</w:t>
      </w:r>
    </w:p>
    <w:p w:rsidR="00B211BC" w:rsidRPr="00006F5E" w:rsidRDefault="00B211BC" w:rsidP="00B211BC">
      <w:pPr>
        <w:keepNext/>
        <w:autoSpaceDE w:val="0"/>
        <w:autoSpaceDN w:val="0"/>
        <w:adjustRightInd w:val="0"/>
        <w:jc w:val="center"/>
        <w:outlineLvl w:val="2"/>
        <w:rPr>
          <w:kern w:val="2"/>
        </w:rPr>
      </w:pPr>
    </w:p>
    <w:p w:rsidR="00B211BC" w:rsidRPr="00006F5E" w:rsidRDefault="00B211BC" w:rsidP="00B211BC">
      <w:pPr>
        <w:autoSpaceDE w:val="0"/>
        <w:autoSpaceDN w:val="0"/>
        <w:adjustRightInd w:val="0"/>
        <w:ind w:firstLine="709"/>
        <w:jc w:val="both"/>
        <w:rPr>
          <w:kern w:val="2"/>
        </w:rPr>
      </w:pPr>
      <w:r w:rsidRPr="00006F5E">
        <w:rPr>
          <w:kern w:val="2"/>
          <w:lang w:eastAsia="ko-KR"/>
        </w:rPr>
        <w:t>151. </w:t>
      </w:r>
      <w:r w:rsidRPr="00006F5E">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211BC" w:rsidRPr="00006F5E" w:rsidRDefault="00B211BC" w:rsidP="00B211BC">
      <w:pPr>
        <w:autoSpaceDE w:val="0"/>
        <w:autoSpaceDN w:val="0"/>
        <w:adjustRightInd w:val="0"/>
        <w:ind w:firstLine="709"/>
        <w:jc w:val="both"/>
        <w:rPr>
          <w:kern w:val="2"/>
        </w:rPr>
      </w:pPr>
      <w:r w:rsidRPr="00006F5E">
        <w:rPr>
          <w:kern w:val="2"/>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B211BC" w:rsidRPr="00006F5E" w:rsidRDefault="00B211BC" w:rsidP="00B211BC">
      <w:pPr>
        <w:autoSpaceDE w:val="0"/>
        <w:autoSpaceDN w:val="0"/>
        <w:adjustRightInd w:val="0"/>
        <w:ind w:firstLine="709"/>
        <w:jc w:val="both"/>
        <w:rPr>
          <w:kern w:val="2"/>
        </w:rPr>
      </w:pPr>
      <w:r w:rsidRPr="00006F5E">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3) некорректного поведения должностных лиц</w:t>
      </w:r>
      <w:r w:rsidRPr="00006F5E">
        <w:rPr>
          <w:kern w:val="2"/>
          <w:lang w:eastAsia="ko-KR"/>
        </w:rPr>
        <w:t xml:space="preserve"> администрации</w:t>
      </w:r>
      <w:r w:rsidRPr="00006F5E">
        <w:rPr>
          <w:kern w:val="2"/>
        </w:rPr>
        <w:t>, нарушения правил служебной этики при предоставлении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 xml:space="preserve">152. Информацию, указанную в пункте 151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006F5E">
        <w:rPr>
          <w:kern w:val="2"/>
          <w:u w:val="single"/>
        </w:rPr>
        <w:t>по адресу</w:t>
      </w:r>
      <w:r w:rsidRPr="00006F5E">
        <w:rPr>
          <w:kern w:val="2"/>
        </w:rPr>
        <w:t xml:space="preserve"> электронной почты администрации.</w:t>
      </w:r>
    </w:p>
    <w:p w:rsidR="00B211BC" w:rsidRPr="00006F5E" w:rsidRDefault="00B211BC" w:rsidP="00B211BC">
      <w:pPr>
        <w:autoSpaceDE w:val="0"/>
        <w:autoSpaceDN w:val="0"/>
        <w:adjustRightInd w:val="0"/>
        <w:ind w:firstLine="709"/>
        <w:jc w:val="both"/>
        <w:rPr>
          <w:kern w:val="2"/>
          <w:lang w:eastAsia="ko-KR"/>
        </w:rPr>
      </w:pPr>
      <w:r w:rsidRPr="00006F5E">
        <w:rPr>
          <w:kern w:val="2"/>
          <w:lang w:eastAsia="ko-KR"/>
        </w:rPr>
        <w:t>153. Контроль за предоставлением муниципальной услуги осуществляется в соответствии с действующим законодательством.</w:t>
      </w:r>
    </w:p>
    <w:p w:rsidR="00B211BC" w:rsidRPr="00006F5E" w:rsidRDefault="00B211BC" w:rsidP="00B211BC">
      <w:pPr>
        <w:autoSpaceDE w:val="0"/>
        <w:autoSpaceDN w:val="0"/>
        <w:adjustRightInd w:val="0"/>
        <w:ind w:firstLine="709"/>
        <w:jc w:val="both"/>
        <w:rPr>
          <w:kern w:val="2"/>
          <w:lang w:eastAsia="ko-KR"/>
        </w:rPr>
      </w:pPr>
      <w:r w:rsidRPr="00006F5E">
        <w:rPr>
          <w:kern w:val="2"/>
          <w:lang w:eastAsia="ko-KR"/>
        </w:rPr>
        <w:t xml:space="preserve">154. </w:t>
      </w:r>
      <w:r w:rsidRPr="00006F5E">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B211BC" w:rsidRPr="00006F5E" w:rsidRDefault="00B211BC" w:rsidP="00B211BC">
      <w:pPr>
        <w:autoSpaceDE w:val="0"/>
        <w:autoSpaceDN w:val="0"/>
        <w:adjustRightInd w:val="0"/>
        <w:ind w:firstLine="709"/>
        <w:jc w:val="both"/>
        <w:rPr>
          <w:kern w:val="2"/>
          <w:lang w:eastAsia="ko-KR"/>
        </w:rPr>
      </w:pPr>
      <w:r w:rsidRPr="00006F5E">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211BC" w:rsidRPr="00006F5E" w:rsidRDefault="00B211BC" w:rsidP="00B211BC">
      <w:pPr>
        <w:tabs>
          <w:tab w:val="left" w:pos="2390"/>
        </w:tabs>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РАЗДЕЛ V. ДОСУДЕБНЫЙ (ВНЕСУДЕБНЫЙ) ПОРЯДОК</w:t>
      </w:r>
      <w:r w:rsidRPr="00006F5E">
        <w:rPr>
          <w:kern w:val="2"/>
        </w:rPr>
        <w:br/>
        <w:t>ОБЖАЛОВАНИЯ РЕШЕНИЙ И ДЕЙСТВИЙ (БЕЗДЕЙСТВИЯ)</w:t>
      </w:r>
      <w:r w:rsidRPr="00006F5E">
        <w:rPr>
          <w:kern w:val="2"/>
        </w:rPr>
        <w:br/>
        <w:t>АДМИНИСТРАЦИИ ЛИБО ЕЕ МУНИЦИПАЛЬНОГО СЛУЖАЩЕГО, МФЦ, РАБОТНИКА МФЦ</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33. Информация для заинтересованных лиц</w:t>
      </w:r>
      <w:r w:rsidRPr="00006F5E">
        <w:rPr>
          <w:kern w:val="2"/>
        </w:rPr>
        <w:br/>
        <w:t>об их праве на досудебное (внесудебное) обжалование действий (бездействия) и (или) решений, принятых (осуществленных)</w:t>
      </w:r>
      <w:r w:rsidRPr="00006F5E">
        <w:rPr>
          <w:kern w:val="2"/>
        </w:rPr>
        <w:br/>
        <w:t>в ходе предоставления муниципальной услуги</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autoSpaceDE w:val="0"/>
        <w:autoSpaceDN w:val="0"/>
        <w:adjustRightInd w:val="0"/>
        <w:ind w:firstLine="709"/>
        <w:jc w:val="both"/>
        <w:rPr>
          <w:kern w:val="2"/>
        </w:rPr>
      </w:pPr>
      <w:r w:rsidRPr="00006F5E">
        <w:rPr>
          <w:kern w:val="2"/>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B211BC" w:rsidRPr="00006F5E" w:rsidRDefault="00B211BC" w:rsidP="00B211BC">
      <w:pPr>
        <w:autoSpaceDE w:val="0"/>
        <w:autoSpaceDN w:val="0"/>
        <w:adjustRightInd w:val="0"/>
        <w:ind w:firstLine="709"/>
        <w:jc w:val="both"/>
        <w:rPr>
          <w:kern w:val="2"/>
        </w:rPr>
      </w:pPr>
      <w:r w:rsidRPr="00006F5E">
        <w:rPr>
          <w:kern w:val="2"/>
        </w:rPr>
        <w:t>156. Заявитель или его представитель может обратиться с жалобой, в том числе в следующих случаях:</w:t>
      </w:r>
    </w:p>
    <w:p w:rsidR="00B211BC" w:rsidRPr="00006F5E" w:rsidRDefault="00B211BC" w:rsidP="00B211BC">
      <w:pPr>
        <w:autoSpaceDE w:val="0"/>
        <w:autoSpaceDN w:val="0"/>
        <w:adjustRightInd w:val="0"/>
        <w:ind w:firstLine="709"/>
        <w:jc w:val="both"/>
        <w:rPr>
          <w:kern w:val="2"/>
        </w:rPr>
      </w:pPr>
      <w:r w:rsidRPr="00006F5E">
        <w:rPr>
          <w:kern w:val="2"/>
        </w:rPr>
        <w:t>1) нарушение срока регистрации заявления о предоставлении муниципальной услуги, комплексного запроса;</w:t>
      </w:r>
    </w:p>
    <w:p w:rsidR="00B211BC" w:rsidRPr="00006F5E" w:rsidRDefault="00B211BC" w:rsidP="00B211BC">
      <w:pPr>
        <w:autoSpaceDE w:val="0"/>
        <w:autoSpaceDN w:val="0"/>
        <w:adjustRightInd w:val="0"/>
        <w:ind w:firstLine="709"/>
        <w:jc w:val="both"/>
        <w:rPr>
          <w:kern w:val="2"/>
        </w:rPr>
      </w:pPr>
      <w:r w:rsidRPr="00006F5E">
        <w:rPr>
          <w:kern w:val="2"/>
        </w:rPr>
        <w:t>2) нарушение срока предоставления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B211BC" w:rsidRPr="00006F5E" w:rsidRDefault="00B211BC" w:rsidP="00B211BC">
      <w:pPr>
        <w:autoSpaceDE w:val="0"/>
        <w:autoSpaceDN w:val="0"/>
        <w:adjustRightInd w:val="0"/>
        <w:ind w:firstLine="709"/>
        <w:jc w:val="both"/>
        <w:rPr>
          <w:kern w:val="2"/>
        </w:rPr>
      </w:pPr>
      <w:r w:rsidRPr="00006F5E">
        <w:rPr>
          <w:kern w:val="2"/>
        </w:rPr>
        <w:t>5) отказ в предоставлении муниципальной услуги,</w:t>
      </w:r>
      <w:r w:rsidRPr="00006F5E">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6F5E">
        <w:rPr>
          <w:kern w:val="2"/>
        </w:rPr>
        <w:t>;</w:t>
      </w:r>
    </w:p>
    <w:p w:rsidR="00B211BC" w:rsidRPr="00006F5E" w:rsidRDefault="00B211BC" w:rsidP="00B211BC">
      <w:pPr>
        <w:autoSpaceDE w:val="0"/>
        <w:autoSpaceDN w:val="0"/>
        <w:adjustRightInd w:val="0"/>
        <w:ind w:firstLine="709"/>
        <w:jc w:val="both"/>
        <w:rPr>
          <w:kern w:val="2"/>
        </w:rPr>
      </w:pPr>
      <w:r w:rsidRPr="00006F5E">
        <w:rPr>
          <w:kern w:val="2"/>
        </w:rPr>
        <w:t xml:space="preserve">6) затребование платы, не предусмотренной нормативными правовыми актами Российской Федерации, нормативными правовыми актами Иркутской </w:t>
      </w:r>
      <w:proofErr w:type="gramStart"/>
      <w:r w:rsidRPr="00006F5E">
        <w:rPr>
          <w:kern w:val="2"/>
        </w:rPr>
        <w:t>области,  муниципальными</w:t>
      </w:r>
      <w:proofErr w:type="gramEnd"/>
      <w:r w:rsidRPr="00006F5E">
        <w:rPr>
          <w:kern w:val="2"/>
        </w:rPr>
        <w:t xml:space="preserve"> правовыми актами;</w:t>
      </w:r>
    </w:p>
    <w:p w:rsidR="00B211BC" w:rsidRPr="00006F5E" w:rsidRDefault="00B211BC" w:rsidP="00B211BC">
      <w:pPr>
        <w:autoSpaceDE w:val="0"/>
        <w:autoSpaceDN w:val="0"/>
        <w:adjustRightInd w:val="0"/>
        <w:ind w:firstLine="709"/>
        <w:jc w:val="both"/>
        <w:rPr>
          <w:kern w:val="2"/>
        </w:rPr>
      </w:pPr>
      <w:r w:rsidRPr="00006F5E">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11BC" w:rsidRPr="00006F5E" w:rsidRDefault="00B211BC" w:rsidP="00B211BC">
      <w:pPr>
        <w:autoSpaceDE w:val="0"/>
        <w:autoSpaceDN w:val="0"/>
        <w:adjustRightInd w:val="0"/>
        <w:ind w:firstLine="709"/>
        <w:jc w:val="both"/>
        <w:rPr>
          <w:kern w:val="2"/>
        </w:rPr>
      </w:pPr>
      <w:r w:rsidRPr="00006F5E">
        <w:rPr>
          <w:kern w:val="2"/>
        </w:rPr>
        <w:t>8) нарушение срока или порядка выдачи документов по результатам предоставления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 xml:space="preserve">9) приостановление предоставления муниципальной услуги, </w:t>
      </w:r>
      <w:r w:rsidRPr="00006F5E">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6F5E">
        <w:rPr>
          <w:kern w:val="2"/>
        </w:rPr>
        <w:t>;</w:t>
      </w:r>
    </w:p>
    <w:p w:rsidR="00B211BC" w:rsidRPr="00006F5E" w:rsidRDefault="00B211BC" w:rsidP="00B211BC">
      <w:pPr>
        <w:autoSpaceDE w:val="0"/>
        <w:autoSpaceDN w:val="0"/>
        <w:adjustRightInd w:val="0"/>
        <w:ind w:firstLine="709"/>
        <w:jc w:val="both"/>
        <w:rPr>
          <w:kern w:val="2"/>
        </w:rPr>
      </w:pPr>
      <w:r w:rsidRPr="00006F5E">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06F5E">
        <w:rPr>
          <w:kern w:val="2"/>
        </w:rPr>
        <w:noBreakHyphen/>
        <w:t>ФЗ «Об организации предоставления государственных и муниципальных услуг».</w:t>
      </w:r>
    </w:p>
    <w:p w:rsidR="00B211BC" w:rsidRPr="00006F5E" w:rsidRDefault="00B211BC" w:rsidP="00B211BC">
      <w:pPr>
        <w:autoSpaceDE w:val="0"/>
        <w:autoSpaceDN w:val="0"/>
        <w:adjustRightInd w:val="0"/>
        <w:ind w:firstLine="709"/>
        <w:jc w:val="both"/>
        <w:rPr>
          <w:kern w:val="2"/>
        </w:rPr>
      </w:pPr>
      <w:r w:rsidRPr="00006F5E">
        <w:rPr>
          <w:kern w:val="2"/>
        </w:rPr>
        <w:lastRenderedPageBreak/>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211BC" w:rsidRPr="00006F5E" w:rsidRDefault="00B211BC" w:rsidP="00B211BC">
      <w:pPr>
        <w:autoSpaceDE w:val="0"/>
        <w:autoSpaceDN w:val="0"/>
        <w:adjustRightInd w:val="0"/>
        <w:ind w:firstLine="709"/>
        <w:jc w:val="both"/>
        <w:rPr>
          <w:kern w:val="2"/>
        </w:rPr>
      </w:pPr>
      <w:r w:rsidRPr="00006F5E">
        <w:rPr>
          <w:kern w:val="2"/>
        </w:rPr>
        <w:t>158. Рассмотрение жалобы осуществляется в порядке и сроки, установленные статьей 11</w:t>
      </w:r>
      <w:r w:rsidRPr="00006F5E">
        <w:rPr>
          <w:vertAlign w:val="superscript"/>
        </w:rPr>
        <w:t>2</w:t>
      </w:r>
      <w:r w:rsidRPr="00006F5E">
        <w:t xml:space="preserve"> </w:t>
      </w:r>
      <w:r w:rsidRPr="00006F5E">
        <w:rPr>
          <w:kern w:val="2"/>
        </w:rPr>
        <w:t>Федерального закона от 27 июля 2010 года № 210</w:t>
      </w:r>
      <w:r w:rsidRPr="00006F5E">
        <w:rPr>
          <w:kern w:val="2"/>
        </w:rPr>
        <w:noBreakHyphen/>
        <w:t>ФЗ «Об организации предоставления государственных и муниципальных услуг».</w:t>
      </w:r>
    </w:p>
    <w:p w:rsidR="00B211BC" w:rsidRPr="00006F5E" w:rsidRDefault="00B211BC" w:rsidP="00B211BC">
      <w:pPr>
        <w:autoSpaceDE w:val="0"/>
        <w:autoSpaceDN w:val="0"/>
        <w:adjustRightInd w:val="0"/>
        <w:ind w:firstLine="540"/>
        <w:jc w:val="both"/>
        <w:rPr>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Глава 34. Органы государственной власти, органы местного</w:t>
      </w:r>
      <w:r w:rsidRPr="00006F5E">
        <w:rPr>
          <w:kern w:val="2"/>
        </w:rPr>
        <w:br/>
        <w:t>самоуправления, организации и уполномоченные на рассмотрение</w:t>
      </w:r>
    </w:p>
    <w:p w:rsidR="00B211BC" w:rsidRPr="00006F5E" w:rsidRDefault="00B211BC" w:rsidP="00B211BC">
      <w:pPr>
        <w:keepNext/>
        <w:keepLines/>
        <w:autoSpaceDE w:val="0"/>
        <w:autoSpaceDN w:val="0"/>
        <w:adjustRightInd w:val="0"/>
        <w:jc w:val="center"/>
        <w:outlineLvl w:val="2"/>
        <w:rPr>
          <w:kern w:val="2"/>
        </w:rPr>
      </w:pPr>
      <w:r w:rsidRPr="00006F5E">
        <w:rPr>
          <w:kern w:val="2"/>
        </w:rPr>
        <w:t xml:space="preserve">жалобы лица, которым может быть направлена жалоба заявителя </w:t>
      </w:r>
    </w:p>
    <w:p w:rsidR="00B211BC" w:rsidRPr="00006F5E" w:rsidRDefault="00B211BC" w:rsidP="00B211BC">
      <w:pPr>
        <w:keepNext/>
        <w:keepLines/>
        <w:autoSpaceDE w:val="0"/>
        <w:autoSpaceDN w:val="0"/>
        <w:adjustRightInd w:val="0"/>
        <w:jc w:val="center"/>
        <w:outlineLvl w:val="2"/>
        <w:rPr>
          <w:kern w:val="2"/>
        </w:rPr>
      </w:pPr>
      <w:r w:rsidRPr="00006F5E">
        <w:rPr>
          <w:kern w:val="2"/>
        </w:rPr>
        <w:t>ли его представителя в досудебном (внесудебном) порядке</w:t>
      </w:r>
    </w:p>
    <w:p w:rsidR="00B211BC" w:rsidRPr="00006F5E" w:rsidRDefault="00B211BC" w:rsidP="00B211BC">
      <w:pPr>
        <w:keepNext/>
        <w:keepLines/>
        <w:autoSpaceDE w:val="0"/>
        <w:autoSpaceDN w:val="0"/>
        <w:adjustRightInd w:val="0"/>
        <w:jc w:val="both"/>
        <w:rPr>
          <w:color w:val="FF0000"/>
          <w:kern w:val="2"/>
        </w:rPr>
      </w:pPr>
    </w:p>
    <w:p w:rsidR="00B211BC" w:rsidRPr="00006F5E" w:rsidRDefault="00B211BC" w:rsidP="00B211BC">
      <w:pPr>
        <w:autoSpaceDE w:val="0"/>
        <w:autoSpaceDN w:val="0"/>
        <w:adjustRightInd w:val="0"/>
        <w:ind w:firstLine="709"/>
        <w:jc w:val="both"/>
        <w:rPr>
          <w:kern w:val="2"/>
        </w:rPr>
      </w:pPr>
      <w:r w:rsidRPr="00006F5E">
        <w:rPr>
          <w:kern w:val="2"/>
        </w:rPr>
        <w:t>159. Жалобы на решения и действия (бездействие) главы администрации подаются главе администрации.</w:t>
      </w:r>
    </w:p>
    <w:p w:rsidR="00B211BC" w:rsidRPr="00006F5E" w:rsidRDefault="00B211BC" w:rsidP="00B211BC">
      <w:pPr>
        <w:autoSpaceDE w:val="0"/>
        <w:autoSpaceDN w:val="0"/>
        <w:adjustRightInd w:val="0"/>
        <w:ind w:firstLine="709"/>
        <w:jc w:val="both"/>
        <w:rPr>
          <w:kern w:val="2"/>
        </w:rPr>
      </w:pPr>
      <w:r w:rsidRPr="00006F5E">
        <w:rPr>
          <w:kern w:val="2"/>
        </w:rPr>
        <w:t xml:space="preserve">160. Жалобы на решения </w:t>
      </w:r>
      <w:proofErr w:type="gramStart"/>
      <w:r w:rsidRPr="00006F5E">
        <w:rPr>
          <w:kern w:val="2"/>
        </w:rPr>
        <w:t>и  действия</w:t>
      </w:r>
      <w:proofErr w:type="gramEnd"/>
      <w:r w:rsidRPr="00006F5E">
        <w:rPr>
          <w:kern w:val="2"/>
        </w:rPr>
        <w:t xml:space="preserve"> (бездействие) должностных лиц и муниципальных служащих администрации подаются главе администрации.</w:t>
      </w:r>
    </w:p>
    <w:p w:rsidR="00B211BC" w:rsidRPr="00006F5E" w:rsidRDefault="00B211BC" w:rsidP="00B211BC">
      <w:pPr>
        <w:autoSpaceDE w:val="0"/>
        <w:autoSpaceDN w:val="0"/>
        <w:adjustRightInd w:val="0"/>
        <w:ind w:firstLine="709"/>
        <w:jc w:val="both"/>
        <w:rPr>
          <w:kern w:val="2"/>
        </w:rPr>
      </w:pPr>
      <w:r w:rsidRPr="00006F5E">
        <w:rPr>
          <w:kern w:val="2"/>
        </w:rPr>
        <w:t xml:space="preserve">161. </w:t>
      </w:r>
      <w:r w:rsidRPr="00006F5E">
        <w:t xml:space="preserve">Жалобы на решения </w:t>
      </w:r>
      <w:r w:rsidRPr="00006F5E">
        <w:rPr>
          <w:kern w:val="2"/>
        </w:rPr>
        <w:t>и</w:t>
      </w:r>
      <w:r w:rsidRPr="00006F5E">
        <w:t xml:space="preserve"> действия (бездействие) администрации, должностных лиц, муниципальных служащих администрации могут быть направлены з</w:t>
      </w:r>
      <w:r w:rsidRPr="00006F5E">
        <w:rPr>
          <w:kern w:val="2"/>
        </w:rPr>
        <w:t xml:space="preserve">аявителями, относящимися к </w:t>
      </w:r>
      <w:r w:rsidRPr="00006F5E">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006F5E">
        <w:rPr>
          <w:vertAlign w:val="superscript"/>
        </w:rPr>
        <w:t>2</w:t>
      </w:r>
      <w:r w:rsidRPr="00006F5E">
        <w:t xml:space="preserve"> Федерального закона</w:t>
      </w:r>
      <w:r w:rsidRPr="00006F5E">
        <w:rPr>
          <w:kern w:val="2"/>
        </w:rPr>
        <w:t xml:space="preserve"> от 27 июля 2010 года № 210</w:t>
      </w:r>
      <w:r w:rsidRPr="00006F5E">
        <w:rPr>
          <w:kern w:val="2"/>
        </w:rPr>
        <w:noBreakHyphen/>
        <w:t xml:space="preserve">ФЗ «Об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B211BC" w:rsidRPr="00006F5E" w:rsidRDefault="00B211BC" w:rsidP="00B211BC">
      <w:pPr>
        <w:autoSpaceDE w:val="0"/>
        <w:autoSpaceDN w:val="0"/>
        <w:adjustRightInd w:val="0"/>
        <w:ind w:firstLine="709"/>
        <w:jc w:val="both"/>
        <w:rPr>
          <w:kern w:val="2"/>
        </w:rPr>
      </w:pPr>
      <w:r w:rsidRPr="00006F5E">
        <w:rPr>
          <w:kern w:val="2"/>
        </w:rPr>
        <w:t>162. Жалобы на решения и действия (бездействие) работника МФЦ подаются руководителю этого МФЦ.</w:t>
      </w:r>
    </w:p>
    <w:p w:rsidR="00B211BC" w:rsidRPr="00006F5E" w:rsidRDefault="00B211BC" w:rsidP="00B211BC">
      <w:pPr>
        <w:autoSpaceDE w:val="0"/>
        <w:autoSpaceDN w:val="0"/>
        <w:adjustRightInd w:val="0"/>
        <w:ind w:firstLine="709"/>
        <w:jc w:val="both"/>
        <w:rPr>
          <w:kern w:val="2"/>
        </w:rPr>
      </w:pPr>
      <w:r w:rsidRPr="00006F5E">
        <w:rPr>
          <w:kern w:val="2"/>
        </w:rPr>
        <w:t>163.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211BC" w:rsidRPr="00006F5E" w:rsidRDefault="00B211BC" w:rsidP="00B211BC">
      <w:pPr>
        <w:autoSpaceDE w:val="0"/>
        <w:autoSpaceDN w:val="0"/>
        <w:adjustRightInd w:val="0"/>
        <w:jc w:val="center"/>
        <w:outlineLvl w:val="0"/>
        <w:rPr>
          <w:b/>
          <w:bCs/>
          <w:kern w:val="2"/>
        </w:rPr>
      </w:pPr>
    </w:p>
    <w:p w:rsidR="00B211BC" w:rsidRPr="00006F5E" w:rsidRDefault="00B211BC" w:rsidP="00B211BC">
      <w:pPr>
        <w:keepNext/>
        <w:keepLines/>
        <w:autoSpaceDE w:val="0"/>
        <w:autoSpaceDN w:val="0"/>
        <w:adjustRightInd w:val="0"/>
        <w:jc w:val="center"/>
        <w:outlineLvl w:val="2"/>
        <w:rPr>
          <w:kern w:val="2"/>
        </w:rPr>
      </w:pPr>
      <w:r w:rsidRPr="00006F5E">
        <w:rPr>
          <w:kern w:val="2"/>
        </w:rPr>
        <w:t xml:space="preserve">Глава 35. Способы информирования заявителей или их представителей </w:t>
      </w:r>
    </w:p>
    <w:p w:rsidR="00B211BC" w:rsidRPr="00006F5E" w:rsidRDefault="00B211BC" w:rsidP="00B211BC">
      <w:pPr>
        <w:keepNext/>
        <w:keepLines/>
        <w:autoSpaceDE w:val="0"/>
        <w:autoSpaceDN w:val="0"/>
        <w:adjustRightInd w:val="0"/>
        <w:jc w:val="center"/>
        <w:outlineLvl w:val="2"/>
        <w:rPr>
          <w:kern w:val="2"/>
        </w:rPr>
      </w:pPr>
      <w:r w:rsidRPr="00006F5E">
        <w:rPr>
          <w:kern w:val="2"/>
        </w:rPr>
        <w:t>о порядке подачи и рассмотрения жалобы, в том числе с использованием</w:t>
      </w:r>
      <w:r w:rsidRPr="00006F5E">
        <w:rPr>
          <w:kern w:val="2"/>
        </w:rPr>
        <w:br/>
        <w:t>единого портала государственных и муниципальных услуг (функций)</w:t>
      </w:r>
    </w:p>
    <w:p w:rsidR="00B211BC" w:rsidRPr="00006F5E" w:rsidRDefault="00B211BC" w:rsidP="00B211BC">
      <w:pPr>
        <w:keepNext/>
        <w:keepLines/>
        <w:autoSpaceDE w:val="0"/>
        <w:autoSpaceDN w:val="0"/>
        <w:adjustRightInd w:val="0"/>
        <w:jc w:val="center"/>
        <w:outlineLvl w:val="2"/>
        <w:rPr>
          <w:kern w:val="2"/>
        </w:rPr>
      </w:pPr>
    </w:p>
    <w:p w:rsidR="00B211BC" w:rsidRPr="00006F5E" w:rsidRDefault="00B211BC" w:rsidP="00B211BC">
      <w:pPr>
        <w:autoSpaceDE w:val="0"/>
        <w:autoSpaceDN w:val="0"/>
        <w:adjustRightInd w:val="0"/>
        <w:ind w:firstLine="709"/>
        <w:jc w:val="both"/>
        <w:rPr>
          <w:kern w:val="2"/>
        </w:rPr>
      </w:pPr>
      <w:r w:rsidRPr="00006F5E">
        <w:rPr>
          <w:kern w:val="2"/>
        </w:rPr>
        <w:t>164. Информацию о порядке подачи и рассмотрения жалобы заявитель и его представитель могут получить:</w:t>
      </w:r>
    </w:p>
    <w:p w:rsidR="00B211BC" w:rsidRPr="00006F5E" w:rsidRDefault="00B211BC" w:rsidP="00B211BC">
      <w:pPr>
        <w:autoSpaceDE w:val="0"/>
        <w:autoSpaceDN w:val="0"/>
        <w:adjustRightInd w:val="0"/>
        <w:ind w:firstLine="709"/>
        <w:jc w:val="both"/>
      </w:pPr>
      <w:r w:rsidRPr="00006F5E">
        <w:rPr>
          <w:kern w:val="2"/>
        </w:rPr>
        <w:t xml:space="preserve">1) </w:t>
      </w:r>
      <w:r w:rsidRPr="00006F5E">
        <w:t>на информационных стендах, расположенных в помещениях, занимаемых администрацией, или в помещениях МФЦ;</w:t>
      </w:r>
    </w:p>
    <w:p w:rsidR="00B211BC" w:rsidRPr="00006F5E" w:rsidRDefault="00B211BC" w:rsidP="00B211BC">
      <w:pPr>
        <w:autoSpaceDE w:val="0"/>
        <w:autoSpaceDN w:val="0"/>
        <w:adjustRightInd w:val="0"/>
        <w:ind w:firstLine="709"/>
        <w:jc w:val="both"/>
        <w:rPr>
          <w:kern w:val="2"/>
        </w:rPr>
      </w:pPr>
      <w:r w:rsidRPr="00006F5E">
        <w:rPr>
          <w:kern w:val="2"/>
        </w:rPr>
        <w:t>2) на официальном сайте администрации, официальном сайте МФЦ;</w:t>
      </w:r>
    </w:p>
    <w:p w:rsidR="00B211BC" w:rsidRPr="00006F5E" w:rsidRDefault="00B211BC" w:rsidP="00B211BC">
      <w:pPr>
        <w:autoSpaceDE w:val="0"/>
        <w:autoSpaceDN w:val="0"/>
        <w:adjustRightInd w:val="0"/>
        <w:ind w:firstLine="709"/>
        <w:jc w:val="both"/>
        <w:rPr>
          <w:kern w:val="2"/>
        </w:rPr>
      </w:pPr>
      <w:r w:rsidRPr="00006F5E">
        <w:rPr>
          <w:kern w:val="2"/>
        </w:rPr>
        <w:t>3) на Портале;</w:t>
      </w:r>
    </w:p>
    <w:p w:rsidR="00B211BC" w:rsidRPr="00006F5E" w:rsidRDefault="00B211BC" w:rsidP="00B211BC">
      <w:pPr>
        <w:autoSpaceDE w:val="0"/>
        <w:autoSpaceDN w:val="0"/>
        <w:adjustRightInd w:val="0"/>
        <w:ind w:firstLine="709"/>
        <w:jc w:val="both"/>
        <w:rPr>
          <w:kern w:val="2"/>
        </w:rPr>
      </w:pPr>
      <w:r w:rsidRPr="00006F5E">
        <w:rPr>
          <w:kern w:val="2"/>
        </w:rPr>
        <w:t xml:space="preserve">4) </w:t>
      </w:r>
      <w:r w:rsidRPr="00006F5E">
        <w:t>лично у муниципального служащего администрации, у работников МФЦ</w:t>
      </w:r>
      <w:r w:rsidRPr="00006F5E">
        <w:rPr>
          <w:kern w:val="2"/>
        </w:rPr>
        <w:t>;</w:t>
      </w:r>
    </w:p>
    <w:p w:rsidR="00B211BC" w:rsidRPr="00006F5E" w:rsidRDefault="00B211BC" w:rsidP="00B211BC">
      <w:pPr>
        <w:autoSpaceDE w:val="0"/>
        <w:autoSpaceDN w:val="0"/>
        <w:adjustRightInd w:val="0"/>
        <w:ind w:firstLine="709"/>
        <w:jc w:val="both"/>
        <w:rPr>
          <w:kern w:val="2"/>
        </w:rPr>
      </w:pPr>
      <w:r w:rsidRPr="00006F5E">
        <w:rPr>
          <w:kern w:val="2"/>
        </w:rPr>
        <w:t xml:space="preserve">5) </w:t>
      </w:r>
      <w:r w:rsidRPr="00006F5E">
        <w:t>путем обращения заявителя или его представителя в администрацию, МФЦ с использованием средств телефонной связи</w:t>
      </w:r>
      <w:r w:rsidRPr="00006F5E">
        <w:rPr>
          <w:kern w:val="2"/>
        </w:rPr>
        <w:t>;</w:t>
      </w:r>
    </w:p>
    <w:p w:rsidR="00B211BC" w:rsidRPr="00006F5E" w:rsidRDefault="00B211BC" w:rsidP="00B211BC">
      <w:pPr>
        <w:autoSpaceDE w:val="0"/>
        <w:autoSpaceDN w:val="0"/>
        <w:adjustRightInd w:val="0"/>
        <w:ind w:firstLine="709"/>
        <w:jc w:val="both"/>
      </w:pPr>
      <w:r w:rsidRPr="00006F5E">
        <w:rPr>
          <w:kern w:val="2"/>
        </w:rPr>
        <w:t xml:space="preserve">6) </w:t>
      </w:r>
      <w:r w:rsidRPr="00006F5E">
        <w:t>путем обращения заявителя или его представителя через организации почтовой связи в администрацию;</w:t>
      </w:r>
    </w:p>
    <w:p w:rsidR="00B211BC" w:rsidRPr="00006F5E" w:rsidRDefault="00B211BC" w:rsidP="00B211BC">
      <w:pPr>
        <w:autoSpaceDE w:val="0"/>
        <w:autoSpaceDN w:val="0"/>
        <w:adjustRightInd w:val="0"/>
        <w:ind w:firstLine="709"/>
        <w:jc w:val="both"/>
        <w:rPr>
          <w:kern w:val="2"/>
        </w:rPr>
      </w:pPr>
      <w:r w:rsidRPr="00006F5E">
        <w:t>7) по электронной почте администрации.</w:t>
      </w:r>
    </w:p>
    <w:p w:rsidR="00B211BC" w:rsidRPr="00006F5E" w:rsidRDefault="00B211BC" w:rsidP="00B211BC">
      <w:pPr>
        <w:autoSpaceDE w:val="0"/>
        <w:autoSpaceDN w:val="0"/>
        <w:adjustRightInd w:val="0"/>
        <w:ind w:firstLine="709"/>
        <w:jc w:val="both"/>
        <w:rPr>
          <w:kern w:val="2"/>
        </w:rPr>
      </w:pPr>
      <w:r w:rsidRPr="00006F5E">
        <w:rPr>
          <w:kern w:val="2"/>
        </w:rPr>
        <w:t>165.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B211BC" w:rsidRPr="00006F5E" w:rsidRDefault="00B211BC" w:rsidP="00B211BC">
      <w:pPr>
        <w:autoSpaceDE w:val="0"/>
        <w:autoSpaceDN w:val="0"/>
        <w:adjustRightInd w:val="0"/>
        <w:jc w:val="center"/>
        <w:outlineLvl w:val="0"/>
        <w:rPr>
          <w:b/>
          <w:bCs/>
          <w:kern w:val="2"/>
        </w:rPr>
      </w:pPr>
    </w:p>
    <w:p w:rsidR="00B211BC" w:rsidRPr="00006F5E" w:rsidRDefault="00B211BC" w:rsidP="00B211BC">
      <w:pPr>
        <w:keepNext/>
        <w:keepLines/>
        <w:autoSpaceDE w:val="0"/>
        <w:autoSpaceDN w:val="0"/>
        <w:adjustRightInd w:val="0"/>
        <w:ind w:left="540"/>
        <w:jc w:val="center"/>
        <w:outlineLvl w:val="0"/>
        <w:rPr>
          <w:kern w:val="2"/>
        </w:rPr>
      </w:pPr>
      <w:r w:rsidRPr="00006F5E">
        <w:rPr>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06F5E">
        <w:rPr>
          <w:kern w:val="2"/>
        </w:rPr>
        <w:br/>
        <w:t>в ходе предоставления муниципальной услуги</w:t>
      </w:r>
    </w:p>
    <w:p w:rsidR="00B211BC" w:rsidRPr="00006F5E" w:rsidRDefault="00B211BC" w:rsidP="00B211BC">
      <w:pPr>
        <w:keepNext/>
        <w:keepLines/>
        <w:autoSpaceDE w:val="0"/>
        <w:autoSpaceDN w:val="0"/>
        <w:adjustRightInd w:val="0"/>
        <w:ind w:firstLine="709"/>
        <w:jc w:val="both"/>
        <w:rPr>
          <w:kern w:val="2"/>
        </w:rPr>
      </w:pPr>
    </w:p>
    <w:p w:rsidR="00B211BC" w:rsidRPr="00006F5E" w:rsidRDefault="00B211BC" w:rsidP="00B211BC">
      <w:pPr>
        <w:autoSpaceDE w:val="0"/>
        <w:autoSpaceDN w:val="0"/>
        <w:adjustRightInd w:val="0"/>
        <w:ind w:firstLine="709"/>
        <w:jc w:val="both"/>
        <w:rPr>
          <w:kern w:val="2"/>
        </w:rPr>
      </w:pPr>
      <w:r w:rsidRPr="00006F5E">
        <w:rPr>
          <w:kern w:val="2"/>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211BC" w:rsidRPr="00006F5E" w:rsidRDefault="00B211BC" w:rsidP="00B211BC">
      <w:pPr>
        <w:autoSpaceDE w:val="0"/>
        <w:autoSpaceDN w:val="0"/>
        <w:adjustRightInd w:val="0"/>
        <w:ind w:firstLine="709"/>
        <w:jc w:val="both"/>
        <w:rPr>
          <w:kern w:val="2"/>
        </w:rPr>
      </w:pPr>
      <w:r w:rsidRPr="00006F5E">
        <w:rPr>
          <w:kern w:val="2"/>
        </w:rPr>
        <w:t>1) Федеральный закон от 27 июля 2010 года № 210-ФЗ «Об организации предоставления государственных и муниципальных услуг»;</w:t>
      </w:r>
    </w:p>
    <w:p w:rsidR="00B211BC" w:rsidRDefault="00B211BC" w:rsidP="00D569CB">
      <w:pPr>
        <w:autoSpaceDE w:val="0"/>
        <w:autoSpaceDN w:val="0"/>
        <w:adjustRightInd w:val="0"/>
        <w:ind w:firstLine="709"/>
        <w:jc w:val="both"/>
        <w:rPr>
          <w:kern w:val="2"/>
        </w:rPr>
      </w:pPr>
      <w:r w:rsidRPr="00006F5E">
        <w:rPr>
          <w:kern w:val="2"/>
        </w:rPr>
        <w:t xml:space="preserve">167. Информация, содержащаяся в настоящем разделе, подлежит размещению </w:t>
      </w:r>
      <w:r w:rsidR="00D569CB">
        <w:rPr>
          <w:kern w:val="2"/>
        </w:rPr>
        <w:t>на Портал</w:t>
      </w:r>
    </w:p>
    <w:p w:rsidR="00D569CB" w:rsidRDefault="00D569CB" w:rsidP="00D569CB">
      <w:pPr>
        <w:autoSpaceDE w:val="0"/>
        <w:autoSpaceDN w:val="0"/>
        <w:adjustRightInd w:val="0"/>
        <w:ind w:firstLine="709"/>
        <w:jc w:val="both"/>
        <w:rPr>
          <w:kern w:val="2"/>
        </w:rPr>
      </w:pPr>
    </w:p>
    <w:p w:rsidR="00D569CB" w:rsidRDefault="00D569CB" w:rsidP="00D569CB">
      <w:pPr>
        <w:autoSpaceDE w:val="0"/>
        <w:autoSpaceDN w:val="0"/>
        <w:adjustRightInd w:val="0"/>
        <w:ind w:firstLine="709"/>
        <w:jc w:val="both"/>
        <w:rPr>
          <w:kern w:val="2"/>
        </w:rPr>
      </w:pPr>
    </w:p>
    <w:p w:rsidR="00D569CB" w:rsidRPr="00006F5E" w:rsidRDefault="00D569CB" w:rsidP="00D569CB">
      <w:pPr>
        <w:autoSpaceDE w:val="0"/>
        <w:autoSpaceDN w:val="0"/>
        <w:adjustRightInd w:val="0"/>
        <w:jc w:val="both"/>
        <w:rPr>
          <w:kern w:val="2"/>
        </w:rPr>
      </w:pPr>
      <w:r w:rsidRPr="00006F5E">
        <w:rPr>
          <w:kern w:val="2"/>
        </w:rPr>
        <w:t>Приложение</w:t>
      </w:r>
    </w:p>
    <w:p w:rsidR="00D569CB" w:rsidRPr="00006F5E" w:rsidRDefault="00D569CB" w:rsidP="00D569CB">
      <w:pPr>
        <w:ind w:left="4536"/>
        <w:jc w:val="both"/>
        <w:rPr>
          <w:bCs/>
          <w:kern w:val="2"/>
        </w:rPr>
      </w:pPr>
      <w:r w:rsidRPr="00006F5E">
        <w:rPr>
          <w:kern w:val="2"/>
        </w:rPr>
        <w:lastRenderedPageBreak/>
        <w:t xml:space="preserve">к административному регламенту предоставления муниципальной услуги </w:t>
      </w:r>
      <w:r w:rsidRPr="00006F5E">
        <w:rPr>
          <w:bCs/>
          <w:kern w:val="2"/>
        </w:rPr>
        <w:t xml:space="preserve">«Выдача градостроительного плана земельного участка, расположенного в границах </w:t>
      </w:r>
      <w:proofErr w:type="spellStart"/>
      <w:r w:rsidRPr="00006F5E">
        <w:rPr>
          <w:bCs/>
          <w:kern w:val="2"/>
        </w:rPr>
        <w:t>Жигаловского</w:t>
      </w:r>
      <w:proofErr w:type="spellEnd"/>
      <w:r w:rsidRPr="00006F5E">
        <w:rPr>
          <w:bCs/>
          <w:kern w:val="2"/>
        </w:rPr>
        <w:t xml:space="preserve"> муниципального»</w:t>
      </w:r>
    </w:p>
    <w:p w:rsidR="00D569CB" w:rsidRPr="00006F5E" w:rsidRDefault="00D569CB" w:rsidP="00D569CB">
      <w:pPr>
        <w:ind w:left="5954"/>
        <w:jc w:val="both"/>
        <w:rPr>
          <w:kern w:val="2"/>
        </w:rPr>
      </w:pPr>
    </w:p>
    <w:tbl>
      <w:tblPr>
        <w:tblW w:w="0" w:type="auto"/>
        <w:tblLook w:val="04A0" w:firstRow="1" w:lastRow="0" w:firstColumn="1" w:lastColumn="0" w:noHBand="0" w:noVBand="1"/>
      </w:tblPr>
      <w:tblGrid>
        <w:gridCol w:w="4785"/>
        <w:gridCol w:w="4786"/>
      </w:tblGrid>
      <w:tr w:rsidR="00D569CB" w:rsidRPr="00006F5E" w:rsidTr="00E72FC3">
        <w:tc>
          <w:tcPr>
            <w:tcW w:w="4785" w:type="dxa"/>
          </w:tcPr>
          <w:p w:rsidR="00D569CB" w:rsidRPr="00006F5E" w:rsidRDefault="00D569CB" w:rsidP="00E72FC3">
            <w:pPr>
              <w:jc w:val="both"/>
              <w:rPr>
                <w:b/>
                <w:bCs/>
                <w:kern w:val="2"/>
              </w:rPr>
            </w:pPr>
          </w:p>
        </w:tc>
        <w:tc>
          <w:tcPr>
            <w:tcW w:w="4786" w:type="dxa"/>
          </w:tcPr>
          <w:p w:rsidR="00D569CB" w:rsidRPr="00006F5E" w:rsidRDefault="00D569CB" w:rsidP="00E72FC3">
            <w:pPr>
              <w:jc w:val="both"/>
              <w:rPr>
                <w:bCs/>
                <w:kern w:val="2"/>
              </w:rPr>
            </w:pPr>
            <w:r w:rsidRPr="00006F5E">
              <w:rPr>
                <w:bCs/>
                <w:kern w:val="2"/>
              </w:rPr>
              <w:t>В _________________________________</w:t>
            </w:r>
          </w:p>
          <w:p w:rsidR="00D569CB" w:rsidRPr="00006F5E" w:rsidRDefault="00D569CB" w:rsidP="00E72FC3">
            <w:pPr>
              <w:jc w:val="both"/>
              <w:rPr>
                <w:bCs/>
                <w:kern w:val="2"/>
              </w:rPr>
            </w:pPr>
            <w:r w:rsidRPr="00006F5E">
              <w:rPr>
                <w:bCs/>
                <w:kern w:val="2"/>
              </w:rPr>
              <w:t>(</w:t>
            </w:r>
            <w:r w:rsidRPr="00006F5E">
              <w:rPr>
                <w:bCs/>
                <w:i/>
                <w:kern w:val="2"/>
              </w:rPr>
              <w:t>указывается наименование администрации муниципального образования</w:t>
            </w:r>
            <w:r w:rsidRPr="00006F5E">
              <w:rPr>
                <w:bCs/>
                <w:kern w:val="2"/>
              </w:rPr>
              <w:t>)</w:t>
            </w:r>
          </w:p>
        </w:tc>
      </w:tr>
      <w:tr w:rsidR="00D569CB" w:rsidRPr="00006F5E" w:rsidTr="00E72FC3">
        <w:tc>
          <w:tcPr>
            <w:tcW w:w="4785" w:type="dxa"/>
          </w:tcPr>
          <w:p w:rsidR="00D569CB" w:rsidRPr="00006F5E" w:rsidRDefault="00D569CB" w:rsidP="00E72FC3">
            <w:pPr>
              <w:jc w:val="both"/>
              <w:rPr>
                <w:b/>
                <w:bCs/>
                <w:kern w:val="2"/>
              </w:rPr>
            </w:pPr>
          </w:p>
        </w:tc>
        <w:tc>
          <w:tcPr>
            <w:tcW w:w="4786" w:type="dxa"/>
          </w:tcPr>
          <w:p w:rsidR="00D569CB" w:rsidRPr="00006F5E" w:rsidRDefault="00D569CB" w:rsidP="00E72FC3">
            <w:pPr>
              <w:jc w:val="both"/>
              <w:rPr>
                <w:bCs/>
                <w:kern w:val="2"/>
              </w:rPr>
            </w:pPr>
          </w:p>
          <w:p w:rsidR="00D569CB" w:rsidRPr="00006F5E" w:rsidRDefault="00D569CB" w:rsidP="00E72FC3">
            <w:pPr>
              <w:jc w:val="both"/>
              <w:rPr>
                <w:bCs/>
                <w:kern w:val="2"/>
              </w:rPr>
            </w:pPr>
            <w:r w:rsidRPr="00006F5E">
              <w:rPr>
                <w:bCs/>
                <w:kern w:val="2"/>
              </w:rPr>
              <w:t>От _______________________________</w:t>
            </w:r>
          </w:p>
          <w:p w:rsidR="00D569CB" w:rsidRPr="00006F5E" w:rsidRDefault="00D569CB" w:rsidP="00E72FC3">
            <w:pPr>
              <w:jc w:val="both"/>
              <w:rPr>
                <w:bCs/>
                <w:kern w:val="2"/>
              </w:rPr>
            </w:pPr>
            <w:r w:rsidRPr="00006F5E">
              <w:rPr>
                <w:bCs/>
                <w:kern w:val="2"/>
              </w:rPr>
              <w:t>(</w:t>
            </w:r>
            <w:r w:rsidRPr="00006F5E">
              <w:rPr>
                <w:bCs/>
                <w:i/>
                <w:kern w:val="2"/>
              </w:rPr>
              <w:t>у</w:t>
            </w:r>
            <w:r>
              <w:rPr>
                <w:bCs/>
                <w:i/>
                <w:kern w:val="2"/>
              </w:rPr>
              <w:t>казываются сведения о заявителе)</w:t>
            </w:r>
            <w:r w:rsidRPr="00006F5E">
              <w:rPr>
                <w:rStyle w:val="af2"/>
                <w:bCs/>
                <w:i/>
                <w:kern w:val="2"/>
              </w:rPr>
              <w:footnoteReference w:id="1"/>
            </w:r>
          </w:p>
        </w:tc>
      </w:tr>
    </w:tbl>
    <w:p w:rsidR="00D569CB" w:rsidRPr="00006F5E" w:rsidRDefault="00D569CB" w:rsidP="00D569CB">
      <w:pPr>
        <w:ind w:left="5529" w:firstLine="141"/>
        <w:jc w:val="both"/>
        <w:rPr>
          <w:kern w:val="2"/>
        </w:rPr>
      </w:pPr>
    </w:p>
    <w:p w:rsidR="00D569CB" w:rsidRPr="00006F5E" w:rsidRDefault="00D569CB" w:rsidP="00D569CB">
      <w:pPr>
        <w:jc w:val="center"/>
        <w:rPr>
          <w:b/>
          <w:bCs/>
          <w:kern w:val="2"/>
        </w:rPr>
      </w:pPr>
    </w:p>
    <w:p w:rsidR="00D569CB" w:rsidRPr="00006F5E" w:rsidRDefault="00D569CB" w:rsidP="00D569CB">
      <w:pPr>
        <w:jc w:val="center"/>
        <w:rPr>
          <w:b/>
          <w:bCs/>
          <w:kern w:val="2"/>
        </w:rPr>
      </w:pPr>
      <w:r w:rsidRPr="00006F5E">
        <w:rPr>
          <w:b/>
          <w:bCs/>
          <w:kern w:val="2"/>
        </w:rPr>
        <w:t>ЗАЯВЛЕНИЕ</w:t>
      </w:r>
    </w:p>
    <w:p w:rsidR="00D569CB" w:rsidRPr="00006F5E" w:rsidRDefault="00D569CB" w:rsidP="00D569CB">
      <w:pPr>
        <w:jc w:val="center"/>
        <w:rPr>
          <w:bCs/>
          <w:kern w:val="2"/>
        </w:rPr>
      </w:pPr>
      <w:r w:rsidRPr="00006F5E">
        <w:rPr>
          <w:bCs/>
          <w:kern w:val="2"/>
        </w:rPr>
        <w:t>о выдаче градостроительного плана земельного участка</w:t>
      </w:r>
    </w:p>
    <w:p w:rsidR="00D569CB" w:rsidRPr="00006F5E" w:rsidRDefault="00D569CB" w:rsidP="00D569CB">
      <w:pPr>
        <w:tabs>
          <w:tab w:val="left" w:pos="9498"/>
        </w:tabs>
        <w:jc w:val="both"/>
        <w:rPr>
          <w:b/>
          <w:bCs/>
          <w:kern w:val="2"/>
        </w:rPr>
      </w:pPr>
    </w:p>
    <w:p w:rsidR="00D569CB" w:rsidRPr="00006F5E" w:rsidRDefault="00D569CB" w:rsidP="00D569CB">
      <w:pPr>
        <w:tabs>
          <w:tab w:val="left" w:pos="9498"/>
        </w:tabs>
        <w:ind w:firstLine="709"/>
        <w:jc w:val="both"/>
        <w:rPr>
          <w:kern w:val="2"/>
        </w:rPr>
      </w:pPr>
      <w:r w:rsidRPr="00006F5E">
        <w:rPr>
          <w:kern w:val="2"/>
        </w:rPr>
        <w:t>В соответствии со статьей 57</w:t>
      </w:r>
      <w:r w:rsidRPr="00006F5E">
        <w:rPr>
          <w:kern w:val="2"/>
          <w:vertAlign w:val="superscript"/>
        </w:rPr>
        <w:t>3</w:t>
      </w:r>
      <w:r w:rsidRPr="00006F5E">
        <w:rPr>
          <w:kern w:val="2"/>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D569CB" w:rsidRPr="00006F5E" w:rsidRDefault="00D569CB" w:rsidP="00D569CB">
      <w:pPr>
        <w:contextualSpacing/>
        <w:jc w:val="center"/>
      </w:pPr>
      <w:r w:rsidRPr="00006F5E">
        <w:t xml:space="preserve">(указать сведения о </w:t>
      </w:r>
      <w:r w:rsidRPr="00006F5E">
        <w:rPr>
          <w:u w:val="single"/>
        </w:rPr>
        <w:t>земельном</w:t>
      </w:r>
      <w:r w:rsidRPr="00006F5E">
        <w:t xml:space="preserve"> участке, в отношении которого </w:t>
      </w:r>
    </w:p>
    <w:p w:rsidR="00D569CB" w:rsidRPr="00006F5E" w:rsidRDefault="00D569CB" w:rsidP="00D569CB">
      <w:pPr>
        <w:contextualSpacing/>
        <w:jc w:val="center"/>
      </w:pPr>
      <w:r w:rsidRPr="00006F5E">
        <w:t xml:space="preserve">запрашивается градостроительный план земельного участка </w:t>
      </w:r>
    </w:p>
    <w:p w:rsidR="00D569CB" w:rsidRPr="00006F5E" w:rsidRDefault="00D569CB" w:rsidP="00D569CB">
      <w:pPr>
        <w:contextualSpacing/>
        <w:jc w:val="center"/>
      </w:pPr>
      <w:r w:rsidRPr="00006F5E">
        <w:t>(адрес места нахождения, кадастровый номер и др.)</w:t>
      </w:r>
    </w:p>
    <w:p w:rsidR="00D569CB" w:rsidRPr="00006F5E" w:rsidRDefault="00D569CB" w:rsidP="00D569CB">
      <w:pPr>
        <w:tabs>
          <w:tab w:val="left" w:pos="9498"/>
        </w:tabs>
        <w:jc w:val="both"/>
        <w:rPr>
          <w:kern w:val="2"/>
        </w:rPr>
      </w:pPr>
      <w:r w:rsidRPr="00006F5E">
        <w:rPr>
          <w:kern w:val="2"/>
        </w:rPr>
        <w:t xml:space="preserve">расположенный в границах </w:t>
      </w:r>
      <w:proofErr w:type="spellStart"/>
      <w:r w:rsidRPr="00006F5E">
        <w:rPr>
          <w:kern w:val="2"/>
        </w:rPr>
        <w:t>Жигаловского</w:t>
      </w:r>
      <w:proofErr w:type="spellEnd"/>
      <w:r w:rsidRPr="00006F5E">
        <w:rPr>
          <w:kern w:val="2"/>
        </w:rPr>
        <w:t xml:space="preserve"> </w:t>
      </w:r>
      <w:r w:rsidRPr="00006F5E">
        <w:rPr>
          <w:bCs/>
          <w:kern w:val="2"/>
        </w:rPr>
        <w:t>муниципального образования</w:t>
      </w:r>
      <w:r w:rsidRPr="00006F5E">
        <w:rPr>
          <w:i/>
          <w:kern w:val="2"/>
        </w:rPr>
        <w:t xml:space="preserve">  </w:t>
      </w:r>
    </w:p>
    <w:p w:rsidR="00D569CB" w:rsidRPr="00006F5E" w:rsidRDefault="00D569CB" w:rsidP="00D569CB">
      <w:pPr>
        <w:tabs>
          <w:tab w:val="left" w:pos="9498"/>
        </w:tabs>
        <w:jc w:val="both"/>
        <w:rPr>
          <w:kern w:val="2"/>
        </w:rPr>
      </w:pPr>
    </w:p>
    <w:p w:rsidR="00D569CB" w:rsidRPr="00006F5E" w:rsidRDefault="00D569CB" w:rsidP="00D569CB">
      <w:pPr>
        <w:tabs>
          <w:tab w:val="left" w:pos="9498"/>
        </w:tabs>
        <w:jc w:val="both"/>
      </w:pPr>
      <w:r w:rsidRPr="00006F5E">
        <w:rPr>
          <w:kern w:val="2"/>
        </w:rPr>
        <w:t xml:space="preserve">         Градостроительный план земельного участка прошу подготовить в форме бумажного/электронного документа.</w:t>
      </w:r>
    </w:p>
    <w:p w:rsidR="00D569CB" w:rsidRPr="00006F5E" w:rsidRDefault="00D569CB" w:rsidP="00D569CB">
      <w:pPr>
        <w:contextualSpacing/>
      </w:pPr>
      <w:r w:rsidRPr="00006F5E">
        <w:t xml:space="preserve">            (выбрать нужное)</w:t>
      </w:r>
    </w:p>
    <w:p w:rsidR="00D569CB" w:rsidRPr="00006F5E" w:rsidRDefault="00D569CB" w:rsidP="00D569CB">
      <w:pPr>
        <w:ind w:firstLine="709"/>
        <w:jc w:val="both"/>
        <w:rPr>
          <w:kern w:val="2"/>
        </w:rPr>
      </w:pPr>
      <w:r w:rsidRPr="00006F5E">
        <w:rPr>
          <w:kern w:val="2"/>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rsidR="00D569CB" w:rsidRPr="00006F5E" w:rsidRDefault="00D569CB" w:rsidP="00D569CB">
      <w:pPr>
        <w:ind w:firstLine="709"/>
        <w:jc w:val="both"/>
        <w:rPr>
          <w:kern w:val="2"/>
          <w:u w:val="single"/>
        </w:rPr>
      </w:pPr>
      <w:r w:rsidRPr="00006F5E">
        <w:t xml:space="preserve">□ </w:t>
      </w:r>
      <w:r w:rsidRPr="00006F5E">
        <w:rPr>
          <w:kern w:val="2"/>
          <w:u w:val="single"/>
        </w:rPr>
        <w:t>лично в администрации (</w:t>
      </w:r>
      <w:r w:rsidRPr="00006F5E">
        <w:rPr>
          <w:i/>
          <w:kern w:val="2"/>
          <w:u w:val="single"/>
        </w:rPr>
        <w:t>наименование местной администрации муниципального образования в соответствии с уставом муниципального образования)</w:t>
      </w:r>
      <w:r w:rsidRPr="00006F5E">
        <w:rPr>
          <w:kern w:val="2"/>
          <w:u w:val="single"/>
        </w:rPr>
        <w:t>;</w:t>
      </w:r>
    </w:p>
    <w:p w:rsidR="00D569CB" w:rsidRPr="00006F5E" w:rsidRDefault="00D569CB" w:rsidP="00D569CB">
      <w:pPr>
        <w:spacing w:line="235" w:lineRule="auto"/>
        <w:ind w:firstLine="709"/>
        <w:contextualSpacing/>
        <w:jc w:val="both"/>
        <w:rPr>
          <w:u w:val="single"/>
        </w:rPr>
      </w:pPr>
      <w:r w:rsidRPr="00006F5E">
        <w:t xml:space="preserve">□ </w:t>
      </w:r>
      <w:r w:rsidRPr="00006F5E">
        <w:rPr>
          <w:u w:val="single"/>
        </w:rPr>
        <w:t>лично в многофункциональном центре предоставления государственных и муниципальных услуг;</w:t>
      </w:r>
    </w:p>
    <w:p w:rsidR="00D569CB" w:rsidRPr="00006F5E" w:rsidRDefault="00D569CB" w:rsidP="00D569CB">
      <w:pPr>
        <w:ind w:firstLine="709"/>
        <w:jc w:val="both"/>
        <w:rPr>
          <w:kern w:val="2"/>
          <w:u w:val="single"/>
        </w:rPr>
      </w:pPr>
      <w:r w:rsidRPr="00006F5E">
        <w:rPr>
          <w:u w:val="single"/>
        </w:rPr>
        <w:t>□ почтовым отправлением с уведомлением о вручении</w:t>
      </w:r>
      <w:r w:rsidRPr="00006F5E">
        <w:rPr>
          <w:kern w:val="2"/>
          <w:u w:val="single"/>
        </w:rPr>
        <w:t>;</w:t>
      </w:r>
    </w:p>
    <w:p w:rsidR="00D569CB" w:rsidRPr="00006F5E" w:rsidRDefault="00D569CB" w:rsidP="00D569CB">
      <w:pPr>
        <w:spacing w:line="235" w:lineRule="auto"/>
        <w:ind w:firstLine="709"/>
        <w:contextualSpacing/>
        <w:jc w:val="both"/>
        <w:rPr>
          <w:kern w:val="2"/>
          <w:u w:val="single"/>
        </w:rPr>
      </w:pPr>
      <w:r w:rsidRPr="00006F5E">
        <w:rPr>
          <w:u w:val="single"/>
        </w:rPr>
        <w:t xml:space="preserve">□ по </w:t>
      </w:r>
      <w:r w:rsidRPr="00006F5E">
        <w:rPr>
          <w:kern w:val="2"/>
          <w:u w:val="single"/>
        </w:rPr>
        <w:t>адресу электронной почты, указанному в заявлении;</w:t>
      </w:r>
    </w:p>
    <w:p w:rsidR="00D569CB" w:rsidRPr="00006F5E" w:rsidRDefault="00D569CB" w:rsidP="00D569CB">
      <w:pPr>
        <w:spacing w:line="235" w:lineRule="auto"/>
        <w:ind w:firstLine="709"/>
        <w:contextualSpacing/>
        <w:jc w:val="both"/>
        <w:rPr>
          <w:kern w:val="2"/>
        </w:rPr>
      </w:pPr>
      <w:r w:rsidRPr="00006F5E">
        <w:rPr>
          <w:u w:val="single"/>
        </w:rPr>
        <w:t>□</w:t>
      </w:r>
      <w:r w:rsidRPr="00006F5E">
        <w:rPr>
          <w:kern w:val="2"/>
          <w:u w:val="single"/>
        </w:rPr>
        <w:t xml:space="preserve"> через личный кабинет на Едином портале государственных и муниципальных услуг</w:t>
      </w:r>
      <w:r w:rsidRPr="00006F5E">
        <w:rPr>
          <w:kern w:val="2"/>
        </w:rPr>
        <w:t>.</w:t>
      </w:r>
    </w:p>
    <w:p w:rsidR="00D569CB" w:rsidRPr="00006F5E" w:rsidRDefault="00D569CB" w:rsidP="00D569CB">
      <w:pPr>
        <w:tabs>
          <w:tab w:val="left" w:pos="2634"/>
        </w:tabs>
        <w:ind w:firstLine="709"/>
        <w:jc w:val="both"/>
        <w:rPr>
          <w:kern w:val="2"/>
        </w:rPr>
      </w:pPr>
      <w:r w:rsidRPr="00006F5E">
        <w:rPr>
          <w:kern w:val="2"/>
        </w:rPr>
        <w:tab/>
      </w:r>
    </w:p>
    <w:p w:rsidR="00D569CB" w:rsidRPr="00006F5E" w:rsidRDefault="00D569CB" w:rsidP="00D569CB">
      <w:pPr>
        <w:autoSpaceDE w:val="0"/>
        <w:autoSpaceDN w:val="0"/>
        <w:adjustRightInd w:val="0"/>
        <w:jc w:val="both"/>
      </w:pPr>
    </w:p>
    <w:p w:rsidR="00D569CB" w:rsidRPr="00006F5E" w:rsidRDefault="00D569CB" w:rsidP="00D569CB">
      <w:pPr>
        <w:keepNext/>
        <w:ind w:right="-142"/>
        <w:jc w:val="both"/>
        <w:rPr>
          <w:kern w:val="2"/>
        </w:rPr>
      </w:pPr>
      <w:r w:rsidRPr="00006F5E">
        <w:rPr>
          <w:kern w:val="2"/>
        </w:rPr>
        <w:t>К заявлению прилагаются:</w:t>
      </w:r>
    </w:p>
    <w:tbl>
      <w:tblPr>
        <w:tblW w:w="9039" w:type="dxa"/>
        <w:tblLook w:val="01E0" w:firstRow="1" w:lastRow="1" w:firstColumn="1" w:lastColumn="1" w:noHBand="0" w:noVBand="0"/>
      </w:tblPr>
      <w:tblGrid>
        <w:gridCol w:w="534"/>
        <w:gridCol w:w="8211"/>
        <w:gridCol w:w="294"/>
      </w:tblGrid>
      <w:tr w:rsidR="00D569CB" w:rsidRPr="00006F5E" w:rsidTr="00E72FC3">
        <w:tc>
          <w:tcPr>
            <w:tcW w:w="534" w:type="dxa"/>
          </w:tcPr>
          <w:p w:rsidR="00D569CB" w:rsidRPr="00006F5E" w:rsidRDefault="00D569CB" w:rsidP="00E72FC3">
            <w:pPr>
              <w:jc w:val="both"/>
              <w:rPr>
                <w:kern w:val="2"/>
              </w:rPr>
            </w:pPr>
            <w:r w:rsidRPr="00006F5E">
              <w:rPr>
                <w:kern w:val="2"/>
              </w:rPr>
              <w:t>1)</w:t>
            </w:r>
          </w:p>
        </w:tc>
        <w:tc>
          <w:tcPr>
            <w:tcW w:w="8211" w:type="dxa"/>
            <w:tcBorders>
              <w:bottom w:val="single" w:sz="4" w:space="0" w:color="auto"/>
            </w:tcBorders>
          </w:tcPr>
          <w:p w:rsidR="00D569CB" w:rsidRPr="00006F5E" w:rsidRDefault="00D569CB" w:rsidP="00E72FC3">
            <w:pPr>
              <w:jc w:val="both"/>
              <w:rPr>
                <w:kern w:val="2"/>
              </w:rPr>
            </w:pPr>
          </w:p>
        </w:tc>
        <w:tc>
          <w:tcPr>
            <w:tcW w:w="294" w:type="dxa"/>
          </w:tcPr>
          <w:p w:rsidR="00D569CB" w:rsidRPr="00006F5E" w:rsidRDefault="00D569CB" w:rsidP="00E72FC3">
            <w:pPr>
              <w:jc w:val="both"/>
              <w:rPr>
                <w:kern w:val="2"/>
              </w:rPr>
            </w:pPr>
            <w:r w:rsidRPr="00006F5E">
              <w:rPr>
                <w:kern w:val="2"/>
              </w:rPr>
              <w:t>;</w:t>
            </w:r>
          </w:p>
        </w:tc>
      </w:tr>
      <w:tr w:rsidR="00D569CB" w:rsidRPr="00006F5E" w:rsidTr="00E72FC3">
        <w:tc>
          <w:tcPr>
            <w:tcW w:w="534" w:type="dxa"/>
          </w:tcPr>
          <w:p w:rsidR="00D569CB" w:rsidRPr="00006F5E" w:rsidRDefault="00D569CB" w:rsidP="00E72FC3">
            <w:pPr>
              <w:jc w:val="both"/>
              <w:rPr>
                <w:kern w:val="2"/>
              </w:rPr>
            </w:pPr>
            <w:r w:rsidRPr="00006F5E">
              <w:rPr>
                <w:kern w:val="2"/>
              </w:rPr>
              <w:t>2)</w:t>
            </w:r>
          </w:p>
        </w:tc>
        <w:tc>
          <w:tcPr>
            <w:tcW w:w="8211" w:type="dxa"/>
            <w:tcBorders>
              <w:top w:val="single" w:sz="4" w:space="0" w:color="auto"/>
              <w:bottom w:val="single" w:sz="4" w:space="0" w:color="auto"/>
            </w:tcBorders>
          </w:tcPr>
          <w:p w:rsidR="00D569CB" w:rsidRPr="00006F5E" w:rsidRDefault="00D569CB" w:rsidP="00E72FC3">
            <w:pPr>
              <w:jc w:val="both"/>
              <w:rPr>
                <w:kern w:val="2"/>
              </w:rPr>
            </w:pPr>
          </w:p>
        </w:tc>
        <w:tc>
          <w:tcPr>
            <w:tcW w:w="294" w:type="dxa"/>
          </w:tcPr>
          <w:p w:rsidR="00D569CB" w:rsidRPr="00006F5E" w:rsidRDefault="00D569CB" w:rsidP="00E72FC3">
            <w:pPr>
              <w:jc w:val="both"/>
              <w:rPr>
                <w:kern w:val="2"/>
              </w:rPr>
            </w:pPr>
            <w:r w:rsidRPr="00006F5E">
              <w:rPr>
                <w:kern w:val="2"/>
              </w:rPr>
              <w:t>;</w:t>
            </w:r>
          </w:p>
        </w:tc>
      </w:tr>
      <w:tr w:rsidR="00D569CB" w:rsidRPr="00006F5E" w:rsidTr="00E72FC3">
        <w:tc>
          <w:tcPr>
            <w:tcW w:w="534" w:type="dxa"/>
          </w:tcPr>
          <w:p w:rsidR="00D569CB" w:rsidRPr="00006F5E" w:rsidRDefault="00D569CB" w:rsidP="00E72FC3">
            <w:pPr>
              <w:jc w:val="both"/>
              <w:rPr>
                <w:kern w:val="2"/>
              </w:rPr>
            </w:pPr>
            <w:r w:rsidRPr="00006F5E">
              <w:rPr>
                <w:kern w:val="2"/>
              </w:rPr>
              <w:t>3)</w:t>
            </w:r>
          </w:p>
        </w:tc>
        <w:tc>
          <w:tcPr>
            <w:tcW w:w="8211" w:type="dxa"/>
            <w:tcBorders>
              <w:top w:val="single" w:sz="4" w:space="0" w:color="auto"/>
              <w:bottom w:val="single" w:sz="4" w:space="0" w:color="auto"/>
            </w:tcBorders>
          </w:tcPr>
          <w:p w:rsidR="00D569CB" w:rsidRPr="00006F5E" w:rsidRDefault="00D569CB" w:rsidP="00E72FC3">
            <w:pPr>
              <w:jc w:val="both"/>
              <w:rPr>
                <w:kern w:val="2"/>
              </w:rPr>
            </w:pPr>
          </w:p>
        </w:tc>
        <w:tc>
          <w:tcPr>
            <w:tcW w:w="294" w:type="dxa"/>
          </w:tcPr>
          <w:p w:rsidR="00D569CB" w:rsidRPr="00006F5E" w:rsidRDefault="00D569CB" w:rsidP="00E72FC3">
            <w:pPr>
              <w:jc w:val="both"/>
              <w:rPr>
                <w:kern w:val="2"/>
              </w:rPr>
            </w:pPr>
            <w:r w:rsidRPr="00006F5E">
              <w:rPr>
                <w:kern w:val="2"/>
              </w:rPr>
              <w:t>.</w:t>
            </w:r>
          </w:p>
        </w:tc>
      </w:tr>
    </w:tbl>
    <w:p w:rsidR="00D569CB" w:rsidRPr="00006F5E" w:rsidRDefault="00D569CB" w:rsidP="00D569CB">
      <w:pPr>
        <w:jc w:val="both"/>
        <w:rPr>
          <w:kern w:val="2"/>
        </w:rPr>
      </w:pPr>
    </w:p>
    <w:p w:rsidR="00D569CB" w:rsidRPr="00006F5E" w:rsidRDefault="00D569CB" w:rsidP="00D569CB">
      <w:pPr>
        <w:jc w:val="both"/>
        <w:rPr>
          <w:kern w:val="2"/>
        </w:rPr>
      </w:pPr>
    </w:p>
    <w:p w:rsidR="00D569CB" w:rsidRPr="00006F5E" w:rsidRDefault="00D569CB" w:rsidP="00D569CB">
      <w:pPr>
        <w:jc w:val="both"/>
        <w:rPr>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D569CB" w:rsidRPr="00006F5E" w:rsidTr="00E72FC3">
        <w:tc>
          <w:tcPr>
            <w:tcW w:w="314" w:type="dxa"/>
          </w:tcPr>
          <w:p w:rsidR="00D569CB" w:rsidRPr="00006F5E" w:rsidRDefault="00D569CB" w:rsidP="00E72FC3">
            <w:pPr>
              <w:jc w:val="both"/>
              <w:rPr>
                <w:kern w:val="2"/>
              </w:rPr>
            </w:pPr>
            <w:r w:rsidRPr="00006F5E">
              <w:rPr>
                <w:kern w:val="2"/>
              </w:rPr>
              <w:t>«</w:t>
            </w:r>
          </w:p>
        </w:tc>
        <w:tc>
          <w:tcPr>
            <w:tcW w:w="503" w:type="dxa"/>
            <w:tcBorders>
              <w:bottom w:val="single" w:sz="4" w:space="0" w:color="auto"/>
            </w:tcBorders>
          </w:tcPr>
          <w:p w:rsidR="00D569CB" w:rsidRPr="00006F5E" w:rsidRDefault="00D569CB" w:rsidP="00E72FC3">
            <w:pPr>
              <w:jc w:val="both"/>
              <w:rPr>
                <w:kern w:val="2"/>
              </w:rPr>
            </w:pPr>
          </w:p>
        </w:tc>
        <w:tc>
          <w:tcPr>
            <w:tcW w:w="337" w:type="dxa"/>
          </w:tcPr>
          <w:p w:rsidR="00D569CB" w:rsidRPr="00006F5E" w:rsidRDefault="00D569CB" w:rsidP="00E72FC3">
            <w:pPr>
              <w:jc w:val="both"/>
              <w:rPr>
                <w:kern w:val="2"/>
              </w:rPr>
            </w:pPr>
            <w:r w:rsidRPr="00006F5E">
              <w:rPr>
                <w:kern w:val="2"/>
              </w:rPr>
              <w:t>»</w:t>
            </w:r>
          </w:p>
        </w:tc>
        <w:tc>
          <w:tcPr>
            <w:tcW w:w="1789" w:type="dxa"/>
            <w:tcBorders>
              <w:bottom w:val="single" w:sz="4" w:space="0" w:color="auto"/>
            </w:tcBorders>
          </w:tcPr>
          <w:p w:rsidR="00D569CB" w:rsidRPr="00006F5E" w:rsidRDefault="00D569CB" w:rsidP="00E72FC3">
            <w:pPr>
              <w:jc w:val="both"/>
              <w:rPr>
                <w:kern w:val="2"/>
              </w:rPr>
            </w:pPr>
          </w:p>
        </w:tc>
        <w:tc>
          <w:tcPr>
            <w:tcW w:w="567" w:type="dxa"/>
          </w:tcPr>
          <w:p w:rsidR="00D569CB" w:rsidRPr="00006F5E" w:rsidRDefault="00D569CB" w:rsidP="00E72FC3">
            <w:pPr>
              <w:jc w:val="both"/>
              <w:rPr>
                <w:kern w:val="2"/>
              </w:rPr>
            </w:pPr>
            <w:r w:rsidRPr="00006F5E">
              <w:rPr>
                <w:kern w:val="2"/>
              </w:rPr>
              <w:t>20</w:t>
            </w:r>
          </w:p>
        </w:tc>
        <w:tc>
          <w:tcPr>
            <w:tcW w:w="426" w:type="dxa"/>
            <w:tcBorders>
              <w:bottom w:val="single" w:sz="4" w:space="0" w:color="auto"/>
            </w:tcBorders>
          </w:tcPr>
          <w:p w:rsidR="00D569CB" w:rsidRPr="00006F5E" w:rsidRDefault="00D569CB" w:rsidP="00E72FC3">
            <w:pPr>
              <w:jc w:val="both"/>
              <w:rPr>
                <w:kern w:val="2"/>
              </w:rPr>
            </w:pPr>
          </w:p>
        </w:tc>
        <w:tc>
          <w:tcPr>
            <w:tcW w:w="401" w:type="dxa"/>
          </w:tcPr>
          <w:p w:rsidR="00D569CB" w:rsidRPr="00006F5E" w:rsidRDefault="00D569CB" w:rsidP="00E72FC3">
            <w:pPr>
              <w:jc w:val="both"/>
              <w:rPr>
                <w:kern w:val="2"/>
              </w:rPr>
            </w:pPr>
            <w:r w:rsidRPr="00006F5E">
              <w:rPr>
                <w:kern w:val="2"/>
              </w:rPr>
              <w:t>г.</w:t>
            </w:r>
          </w:p>
        </w:tc>
        <w:tc>
          <w:tcPr>
            <w:tcW w:w="733" w:type="dxa"/>
          </w:tcPr>
          <w:p w:rsidR="00D569CB" w:rsidRPr="00006F5E" w:rsidRDefault="00D569CB" w:rsidP="00E72FC3">
            <w:pPr>
              <w:jc w:val="both"/>
              <w:rPr>
                <w:kern w:val="2"/>
              </w:rPr>
            </w:pPr>
          </w:p>
        </w:tc>
        <w:tc>
          <w:tcPr>
            <w:tcW w:w="3969" w:type="dxa"/>
            <w:tcBorders>
              <w:bottom w:val="single" w:sz="4" w:space="0" w:color="auto"/>
            </w:tcBorders>
          </w:tcPr>
          <w:p w:rsidR="00D569CB" w:rsidRPr="00006F5E" w:rsidRDefault="00D569CB" w:rsidP="00E72FC3">
            <w:pPr>
              <w:ind w:right="-108"/>
              <w:jc w:val="both"/>
              <w:rPr>
                <w:kern w:val="2"/>
              </w:rPr>
            </w:pPr>
          </w:p>
        </w:tc>
      </w:tr>
      <w:tr w:rsidR="00D569CB" w:rsidRPr="00006F5E" w:rsidTr="00E72FC3">
        <w:tc>
          <w:tcPr>
            <w:tcW w:w="314" w:type="dxa"/>
          </w:tcPr>
          <w:p w:rsidR="00D569CB" w:rsidRPr="00006F5E" w:rsidRDefault="00D569CB" w:rsidP="00E72FC3">
            <w:pPr>
              <w:jc w:val="center"/>
              <w:rPr>
                <w:kern w:val="2"/>
              </w:rPr>
            </w:pPr>
          </w:p>
        </w:tc>
        <w:tc>
          <w:tcPr>
            <w:tcW w:w="503" w:type="dxa"/>
            <w:tcBorders>
              <w:top w:val="single" w:sz="4" w:space="0" w:color="auto"/>
            </w:tcBorders>
          </w:tcPr>
          <w:p w:rsidR="00D569CB" w:rsidRPr="00006F5E" w:rsidRDefault="00D569CB" w:rsidP="00E72FC3">
            <w:pPr>
              <w:jc w:val="center"/>
              <w:rPr>
                <w:kern w:val="2"/>
              </w:rPr>
            </w:pPr>
          </w:p>
        </w:tc>
        <w:tc>
          <w:tcPr>
            <w:tcW w:w="337" w:type="dxa"/>
          </w:tcPr>
          <w:p w:rsidR="00D569CB" w:rsidRPr="00006F5E" w:rsidRDefault="00D569CB" w:rsidP="00E72FC3">
            <w:pPr>
              <w:jc w:val="center"/>
              <w:rPr>
                <w:kern w:val="2"/>
              </w:rPr>
            </w:pPr>
          </w:p>
        </w:tc>
        <w:tc>
          <w:tcPr>
            <w:tcW w:w="1789" w:type="dxa"/>
            <w:tcBorders>
              <w:top w:val="single" w:sz="4" w:space="0" w:color="auto"/>
            </w:tcBorders>
          </w:tcPr>
          <w:p w:rsidR="00D569CB" w:rsidRPr="00006F5E" w:rsidRDefault="00D569CB" w:rsidP="00E72FC3">
            <w:pPr>
              <w:jc w:val="center"/>
              <w:rPr>
                <w:kern w:val="2"/>
              </w:rPr>
            </w:pPr>
          </w:p>
        </w:tc>
        <w:tc>
          <w:tcPr>
            <w:tcW w:w="567" w:type="dxa"/>
          </w:tcPr>
          <w:p w:rsidR="00D569CB" w:rsidRPr="00006F5E" w:rsidRDefault="00D569CB" w:rsidP="00E72FC3">
            <w:pPr>
              <w:jc w:val="center"/>
              <w:rPr>
                <w:kern w:val="2"/>
              </w:rPr>
            </w:pPr>
          </w:p>
        </w:tc>
        <w:tc>
          <w:tcPr>
            <w:tcW w:w="426" w:type="dxa"/>
            <w:tcBorders>
              <w:top w:val="single" w:sz="4" w:space="0" w:color="auto"/>
            </w:tcBorders>
          </w:tcPr>
          <w:p w:rsidR="00D569CB" w:rsidRPr="00006F5E" w:rsidRDefault="00D569CB" w:rsidP="00E72FC3">
            <w:pPr>
              <w:jc w:val="center"/>
              <w:rPr>
                <w:kern w:val="2"/>
              </w:rPr>
            </w:pPr>
          </w:p>
        </w:tc>
        <w:tc>
          <w:tcPr>
            <w:tcW w:w="401" w:type="dxa"/>
          </w:tcPr>
          <w:p w:rsidR="00D569CB" w:rsidRPr="00006F5E" w:rsidRDefault="00D569CB" w:rsidP="00E72FC3">
            <w:pPr>
              <w:jc w:val="center"/>
              <w:rPr>
                <w:kern w:val="2"/>
              </w:rPr>
            </w:pPr>
          </w:p>
        </w:tc>
        <w:tc>
          <w:tcPr>
            <w:tcW w:w="733" w:type="dxa"/>
          </w:tcPr>
          <w:p w:rsidR="00D569CB" w:rsidRPr="00006F5E" w:rsidRDefault="00D569CB" w:rsidP="00E72FC3">
            <w:pPr>
              <w:jc w:val="center"/>
              <w:rPr>
                <w:kern w:val="2"/>
              </w:rPr>
            </w:pPr>
          </w:p>
        </w:tc>
        <w:tc>
          <w:tcPr>
            <w:tcW w:w="3969" w:type="dxa"/>
            <w:tcBorders>
              <w:top w:val="single" w:sz="4" w:space="0" w:color="auto"/>
            </w:tcBorders>
          </w:tcPr>
          <w:p w:rsidR="00D569CB" w:rsidRPr="00006F5E" w:rsidRDefault="00D569CB" w:rsidP="00E72FC3">
            <w:pPr>
              <w:ind w:right="-108"/>
              <w:jc w:val="center"/>
              <w:rPr>
                <w:color w:val="000000"/>
                <w:kern w:val="2"/>
              </w:rPr>
            </w:pPr>
            <w:r w:rsidRPr="00006F5E">
              <w:rPr>
                <w:color w:val="000000"/>
                <w:kern w:val="2"/>
              </w:rPr>
              <w:t>(подпись заявителя или</w:t>
            </w:r>
            <w:r w:rsidRPr="00006F5E">
              <w:rPr>
                <w:color w:val="000000"/>
                <w:kern w:val="2"/>
              </w:rPr>
              <w:br/>
              <w:t>представителя заявителя)</w:t>
            </w:r>
          </w:p>
        </w:tc>
      </w:tr>
    </w:tbl>
    <w:p w:rsidR="00D569CB" w:rsidRPr="00006F5E" w:rsidRDefault="00D569CB" w:rsidP="00D569CB">
      <w:pPr>
        <w:ind w:firstLine="720"/>
        <w:jc w:val="both"/>
        <w:rPr>
          <w:kern w:val="2"/>
        </w:rPr>
      </w:pPr>
    </w:p>
    <w:p w:rsidR="00D569CB" w:rsidRPr="00006F5E" w:rsidRDefault="00D569CB" w:rsidP="00D569CB">
      <w:pPr>
        <w:shd w:val="clear" w:color="auto" w:fill="FFFFFF"/>
        <w:spacing w:after="150"/>
        <w:jc w:val="cente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54D7" w:rsidRPr="00930365" w:rsidTr="007754D7">
        <w:trPr>
          <w:trHeight w:val="709"/>
        </w:trPr>
        <w:tc>
          <w:tcPr>
            <w:tcW w:w="9571" w:type="dxa"/>
            <w:gridSpan w:val="2"/>
          </w:tcPr>
          <w:p w:rsidR="007754D7" w:rsidRPr="00930365" w:rsidRDefault="007754D7" w:rsidP="00E72FC3">
            <w:pPr>
              <w:jc w:val="center"/>
              <w:rPr>
                <w:b/>
                <w:bCs/>
                <w:sz w:val="32"/>
                <w:szCs w:val="28"/>
              </w:rPr>
            </w:pPr>
          </w:p>
        </w:tc>
      </w:tr>
      <w:tr w:rsidR="007754D7" w:rsidRPr="00BD7667" w:rsidTr="00E72FC3">
        <w:tc>
          <w:tcPr>
            <w:tcW w:w="4785" w:type="dxa"/>
          </w:tcPr>
          <w:p w:rsidR="007754D7" w:rsidRPr="00BD7667" w:rsidRDefault="007754D7" w:rsidP="00E72FC3">
            <w:pPr>
              <w:pStyle w:val="ad"/>
              <w:jc w:val="left"/>
              <w:rPr>
                <w:b w:val="0"/>
                <w:sz w:val="20"/>
              </w:rPr>
            </w:pPr>
          </w:p>
        </w:tc>
        <w:tc>
          <w:tcPr>
            <w:tcW w:w="4786" w:type="dxa"/>
          </w:tcPr>
          <w:p w:rsidR="007754D7" w:rsidRPr="00BD7667" w:rsidRDefault="007754D7" w:rsidP="00E72FC3">
            <w:pPr>
              <w:pStyle w:val="ad"/>
              <w:ind w:left="1317"/>
              <w:jc w:val="right"/>
              <w:rPr>
                <w:b w:val="0"/>
                <w:sz w:val="20"/>
              </w:rPr>
            </w:pPr>
          </w:p>
        </w:tc>
      </w:tr>
      <w:tr w:rsidR="00AC7BC2" w:rsidRPr="00930365" w:rsidTr="00E43B85">
        <w:trPr>
          <w:trHeight w:val="709"/>
        </w:trPr>
        <w:tc>
          <w:tcPr>
            <w:tcW w:w="9571" w:type="dxa"/>
            <w:gridSpan w:val="2"/>
          </w:tcPr>
          <w:p w:rsidR="00AC7BC2" w:rsidRPr="007C1CE5" w:rsidRDefault="00AC7BC2" w:rsidP="00E43B85">
            <w:pPr>
              <w:pStyle w:val="31"/>
              <w:spacing w:before="0"/>
              <w:outlineLvl w:val="2"/>
              <w:rPr>
                <w:rFonts w:ascii="Times New Roman" w:hAnsi="Times New Roman"/>
                <w:bCs w:val="0"/>
                <w:color w:val="auto"/>
                <w:sz w:val="20"/>
              </w:rPr>
            </w:pPr>
            <w:r>
              <w:rPr>
                <w:rFonts w:ascii="Times New Roman" w:hAnsi="Times New Roman"/>
                <w:bCs w:val="0"/>
                <w:color w:val="auto"/>
                <w:sz w:val="20"/>
              </w:rPr>
              <w:lastRenderedPageBreak/>
              <w:t xml:space="preserve">                                                                            </w:t>
            </w:r>
            <w:r w:rsidRPr="007C1CE5">
              <w:rPr>
                <w:rFonts w:ascii="Times New Roman" w:hAnsi="Times New Roman"/>
                <w:bCs w:val="0"/>
                <w:color w:val="auto"/>
                <w:sz w:val="20"/>
              </w:rPr>
              <w:t>АДМИНИСТРАЦИЯ</w:t>
            </w:r>
          </w:p>
          <w:p w:rsidR="00AC7BC2" w:rsidRPr="007C1CE5" w:rsidRDefault="00AC7BC2" w:rsidP="00E43B85">
            <w:pPr>
              <w:pStyle w:val="31"/>
              <w:spacing w:before="0"/>
              <w:jc w:val="center"/>
              <w:outlineLvl w:val="2"/>
              <w:rPr>
                <w:rFonts w:ascii="Times New Roman" w:hAnsi="Times New Roman"/>
                <w:bCs w:val="0"/>
                <w:color w:val="auto"/>
                <w:sz w:val="20"/>
              </w:rPr>
            </w:pPr>
            <w:r w:rsidRPr="007C1CE5">
              <w:rPr>
                <w:rFonts w:ascii="Times New Roman" w:hAnsi="Times New Roman"/>
                <w:bCs w:val="0"/>
                <w:color w:val="auto"/>
                <w:sz w:val="20"/>
              </w:rPr>
              <w:t>ЖИГАЛОВСКОГО МУНИЦИПАЛЬНОГО ОБРАЗОВАНИЯ</w:t>
            </w:r>
          </w:p>
          <w:p w:rsidR="00AC7BC2" w:rsidRPr="007C1CE5" w:rsidRDefault="00AC7BC2" w:rsidP="00E43B85">
            <w:pPr>
              <w:rPr>
                <w:b/>
                <w:bCs/>
              </w:rPr>
            </w:pPr>
            <w:r w:rsidRPr="007C1CE5">
              <w:rPr>
                <w:b/>
                <w:bCs/>
              </w:rPr>
              <w:t xml:space="preserve">                                          </w:t>
            </w:r>
            <w:r>
              <w:rPr>
                <w:b/>
                <w:bCs/>
              </w:rPr>
              <w:t xml:space="preserve">                                   </w:t>
            </w:r>
            <w:r w:rsidRPr="007C1CE5">
              <w:rPr>
                <w:b/>
                <w:bCs/>
              </w:rPr>
              <w:t xml:space="preserve"> ПОСТАНОВЛЕНИЕ</w:t>
            </w:r>
          </w:p>
          <w:p w:rsidR="00AC7BC2" w:rsidRPr="00930365" w:rsidRDefault="00AC7BC2" w:rsidP="00E43B85">
            <w:pPr>
              <w:jc w:val="center"/>
              <w:rPr>
                <w:b/>
                <w:bCs/>
                <w:sz w:val="32"/>
                <w:szCs w:val="28"/>
              </w:rPr>
            </w:pPr>
          </w:p>
        </w:tc>
      </w:tr>
    </w:tbl>
    <w:p w:rsidR="00AC7BC2" w:rsidRDefault="00AC7BC2" w:rsidP="007754D7">
      <w:pPr>
        <w:pStyle w:val="a8"/>
        <w:jc w:val="both"/>
        <w:rPr>
          <w:sz w:val="20"/>
          <w:szCs w:val="20"/>
        </w:rPr>
      </w:pPr>
      <w:r>
        <w:rPr>
          <w:sz w:val="20"/>
          <w:szCs w:val="20"/>
        </w:rPr>
        <w:t xml:space="preserve">10.11.2021                                                                                                                                       </w:t>
      </w:r>
      <w:proofErr w:type="spellStart"/>
      <w:r>
        <w:rPr>
          <w:sz w:val="20"/>
          <w:szCs w:val="20"/>
        </w:rPr>
        <w:t>р.п</w:t>
      </w:r>
      <w:proofErr w:type="spellEnd"/>
      <w:r>
        <w:rPr>
          <w:sz w:val="20"/>
          <w:szCs w:val="20"/>
        </w:rPr>
        <w:t>. Жигалово</w:t>
      </w:r>
    </w:p>
    <w:p w:rsidR="007754D7" w:rsidRPr="007754D7" w:rsidRDefault="007754D7" w:rsidP="007754D7">
      <w:pPr>
        <w:pStyle w:val="a8"/>
        <w:jc w:val="both"/>
        <w:rPr>
          <w:sz w:val="20"/>
          <w:szCs w:val="20"/>
        </w:rPr>
      </w:pPr>
      <w:r w:rsidRPr="007754D7">
        <w:rPr>
          <w:sz w:val="20"/>
          <w:szCs w:val="20"/>
        </w:rPr>
        <w:t xml:space="preserve">О внесении изменений в административный </w:t>
      </w:r>
    </w:p>
    <w:p w:rsidR="007754D7" w:rsidRPr="007754D7" w:rsidRDefault="007754D7" w:rsidP="007754D7">
      <w:pPr>
        <w:pStyle w:val="a8"/>
        <w:jc w:val="both"/>
        <w:rPr>
          <w:sz w:val="20"/>
          <w:szCs w:val="20"/>
        </w:rPr>
      </w:pPr>
      <w:r w:rsidRPr="007754D7">
        <w:rPr>
          <w:sz w:val="20"/>
          <w:szCs w:val="20"/>
        </w:rPr>
        <w:t xml:space="preserve">регламент предоставления муниципальной услуги </w:t>
      </w:r>
    </w:p>
    <w:p w:rsidR="007754D7" w:rsidRPr="007754D7" w:rsidRDefault="007754D7" w:rsidP="007754D7">
      <w:pPr>
        <w:pStyle w:val="a8"/>
        <w:jc w:val="both"/>
        <w:rPr>
          <w:sz w:val="20"/>
          <w:szCs w:val="20"/>
        </w:rPr>
      </w:pPr>
      <w:r w:rsidRPr="007754D7">
        <w:rPr>
          <w:sz w:val="20"/>
          <w:szCs w:val="20"/>
        </w:rPr>
        <w:t xml:space="preserve">«Предоставление в собственность за плату недвижимого </w:t>
      </w:r>
    </w:p>
    <w:p w:rsidR="007754D7" w:rsidRPr="007754D7" w:rsidRDefault="007754D7" w:rsidP="007754D7">
      <w:pPr>
        <w:pStyle w:val="a8"/>
        <w:jc w:val="both"/>
        <w:rPr>
          <w:sz w:val="20"/>
          <w:szCs w:val="20"/>
        </w:rPr>
      </w:pPr>
      <w:r w:rsidRPr="007754D7">
        <w:rPr>
          <w:sz w:val="20"/>
          <w:szCs w:val="20"/>
        </w:rPr>
        <w:t xml:space="preserve">имущества, находящегося в муниципальной собственности </w:t>
      </w:r>
    </w:p>
    <w:p w:rsidR="007754D7" w:rsidRPr="007754D7" w:rsidRDefault="007754D7" w:rsidP="007754D7">
      <w:pPr>
        <w:pStyle w:val="a8"/>
        <w:jc w:val="both"/>
        <w:rPr>
          <w:sz w:val="20"/>
          <w:szCs w:val="20"/>
        </w:rPr>
      </w:pPr>
      <w:proofErr w:type="spellStart"/>
      <w:r w:rsidRPr="007754D7">
        <w:rPr>
          <w:sz w:val="20"/>
          <w:szCs w:val="20"/>
        </w:rPr>
        <w:t>Жигаловского</w:t>
      </w:r>
      <w:proofErr w:type="spellEnd"/>
      <w:r w:rsidRPr="007754D7">
        <w:rPr>
          <w:sz w:val="20"/>
          <w:szCs w:val="20"/>
        </w:rPr>
        <w:t xml:space="preserve"> муниципального образования, при реализации </w:t>
      </w:r>
    </w:p>
    <w:p w:rsidR="007754D7" w:rsidRPr="007754D7" w:rsidRDefault="007754D7" w:rsidP="007754D7">
      <w:pPr>
        <w:pStyle w:val="a8"/>
        <w:jc w:val="both"/>
        <w:rPr>
          <w:sz w:val="20"/>
          <w:szCs w:val="20"/>
        </w:rPr>
      </w:pPr>
      <w:r w:rsidRPr="007754D7">
        <w:rPr>
          <w:sz w:val="20"/>
          <w:szCs w:val="20"/>
        </w:rPr>
        <w:t>субъектами малого и среднего предпринимательства</w:t>
      </w:r>
    </w:p>
    <w:p w:rsidR="007754D7" w:rsidRPr="007754D7" w:rsidRDefault="007754D7" w:rsidP="007754D7">
      <w:pPr>
        <w:pStyle w:val="a8"/>
        <w:jc w:val="both"/>
        <w:rPr>
          <w:sz w:val="20"/>
          <w:szCs w:val="20"/>
        </w:rPr>
      </w:pPr>
      <w:r w:rsidRPr="007754D7">
        <w:rPr>
          <w:sz w:val="20"/>
          <w:szCs w:val="20"/>
        </w:rPr>
        <w:t xml:space="preserve">преимущественного права на приобретение арендуемого </w:t>
      </w:r>
    </w:p>
    <w:p w:rsidR="007754D7" w:rsidRPr="007754D7" w:rsidRDefault="007754D7" w:rsidP="007754D7">
      <w:pPr>
        <w:pStyle w:val="a8"/>
        <w:jc w:val="both"/>
        <w:rPr>
          <w:sz w:val="20"/>
          <w:szCs w:val="20"/>
        </w:rPr>
      </w:pPr>
      <w:r w:rsidRPr="007754D7">
        <w:rPr>
          <w:sz w:val="20"/>
          <w:szCs w:val="20"/>
        </w:rPr>
        <w:t xml:space="preserve">недвижимого имущества, находящегося в муниципальной </w:t>
      </w:r>
    </w:p>
    <w:p w:rsidR="007754D7" w:rsidRDefault="007754D7" w:rsidP="007754D7">
      <w:pPr>
        <w:pStyle w:val="a8"/>
        <w:jc w:val="both"/>
        <w:rPr>
          <w:sz w:val="20"/>
          <w:szCs w:val="20"/>
        </w:rPr>
      </w:pPr>
      <w:r w:rsidRPr="007754D7">
        <w:rPr>
          <w:sz w:val="20"/>
          <w:szCs w:val="20"/>
        </w:rPr>
        <w:t xml:space="preserve">собственности </w:t>
      </w:r>
      <w:proofErr w:type="spellStart"/>
      <w:r w:rsidRPr="007754D7">
        <w:rPr>
          <w:sz w:val="20"/>
          <w:szCs w:val="20"/>
        </w:rPr>
        <w:t>Жигаловск</w:t>
      </w:r>
      <w:r>
        <w:rPr>
          <w:sz w:val="20"/>
          <w:szCs w:val="20"/>
        </w:rPr>
        <w:t>ого</w:t>
      </w:r>
      <w:proofErr w:type="spellEnd"/>
      <w:r>
        <w:rPr>
          <w:sz w:val="20"/>
          <w:szCs w:val="20"/>
        </w:rPr>
        <w:t xml:space="preserve"> муниципального образования»</w:t>
      </w:r>
    </w:p>
    <w:p w:rsidR="007754D7" w:rsidRPr="007754D7" w:rsidRDefault="007754D7" w:rsidP="007754D7">
      <w:pPr>
        <w:pStyle w:val="a8"/>
        <w:jc w:val="both"/>
        <w:rPr>
          <w:sz w:val="20"/>
          <w:szCs w:val="20"/>
        </w:rPr>
      </w:pPr>
    </w:p>
    <w:p w:rsidR="007754D7" w:rsidRPr="007754D7" w:rsidRDefault="007754D7" w:rsidP="007754D7">
      <w:pPr>
        <w:pStyle w:val="a8"/>
        <w:jc w:val="both"/>
        <w:rPr>
          <w:sz w:val="20"/>
          <w:szCs w:val="20"/>
        </w:rPr>
      </w:pPr>
      <w:r w:rsidRPr="00535EDD">
        <w:rPr>
          <w:kern w:val="2"/>
          <w:sz w:val="20"/>
          <w:szCs w:val="20"/>
        </w:rPr>
        <w:t xml:space="preserve">            </w:t>
      </w:r>
      <w:r w:rsidRPr="00535EDD">
        <w:rPr>
          <w:rFonts w:eastAsia="Calibri"/>
          <w:sz w:val="20"/>
          <w:szCs w:val="20"/>
        </w:rPr>
        <w:t xml:space="preserve">В целях приведения в соответствие с действующим законодательством РФ Административного регламента предоставления муниципальной услуги </w:t>
      </w:r>
      <w:r w:rsidRPr="00535EDD">
        <w:rPr>
          <w:b/>
          <w:sz w:val="20"/>
          <w:szCs w:val="20"/>
        </w:rPr>
        <w:t>«</w:t>
      </w:r>
      <w:r w:rsidRPr="00535EDD">
        <w:rPr>
          <w:sz w:val="20"/>
          <w:szCs w:val="20"/>
        </w:rPr>
        <w:t xml:space="preserve">Предоставление в собственность за плату недвижимого имущества, находящегося в муниципальной собственности </w:t>
      </w:r>
      <w:proofErr w:type="spellStart"/>
      <w:r w:rsidRPr="00535EDD">
        <w:rPr>
          <w:sz w:val="20"/>
          <w:szCs w:val="20"/>
        </w:rPr>
        <w:t>Жигаловского</w:t>
      </w:r>
      <w:proofErr w:type="spellEnd"/>
      <w:r w:rsidRPr="00535EDD">
        <w:rPr>
          <w:sz w:val="20"/>
          <w:szCs w:val="20"/>
        </w:rPr>
        <w:t xml:space="preserve"> муниципального образования,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proofErr w:type="spellStart"/>
      <w:r w:rsidRPr="00535EDD">
        <w:rPr>
          <w:sz w:val="20"/>
          <w:szCs w:val="20"/>
        </w:rPr>
        <w:t>Жигаловского</w:t>
      </w:r>
      <w:proofErr w:type="spellEnd"/>
      <w:r w:rsidRPr="00535EDD">
        <w:rPr>
          <w:sz w:val="20"/>
          <w:szCs w:val="20"/>
        </w:rPr>
        <w:t xml:space="preserve"> муниципального образования»</w:t>
      </w:r>
      <w:r w:rsidRPr="00535EDD">
        <w:rPr>
          <w:color w:val="000000"/>
          <w:sz w:val="20"/>
          <w:szCs w:val="20"/>
        </w:rPr>
        <w:t xml:space="preserve">, </w:t>
      </w:r>
      <w:r w:rsidRPr="00535EDD">
        <w:rPr>
          <w:sz w:val="20"/>
          <w:szCs w:val="20"/>
        </w:rPr>
        <w:t xml:space="preserve">утвержденного постановлением администрации </w:t>
      </w:r>
      <w:proofErr w:type="spellStart"/>
      <w:r w:rsidRPr="00535EDD">
        <w:rPr>
          <w:color w:val="000000"/>
          <w:sz w:val="20"/>
          <w:szCs w:val="20"/>
        </w:rPr>
        <w:t>Жигаловского</w:t>
      </w:r>
      <w:proofErr w:type="spellEnd"/>
      <w:r w:rsidRPr="00535EDD">
        <w:rPr>
          <w:color w:val="000000"/>
          <w:sz w:val="20"/>
          <w:szCs w:val="20"/>
        </w:rPr>
        <w:t xml:space="preserve"> муниципального образования от 24.12.2020 г. № 95 </w:t>
      </w:r>
      <w:r w:rsidRPr="00535EDD">
        <w:rPr>
          <w:rFonts w:eastAsia="Calibri"/>
          <w:sz w:val="20"/>
          <w:szCs w:val="20"/>
        </w:rPr>
        <w:t xml:space="preserve">(далее – Регламент), руководствуясь Федеральным законом </w:t>
      </w:r>
      <w:hyperlink r:id="rId20" w:history="1">
        <w:r w:rsidRPr="00535EDD">
          <w:rPr>
            <w:rStyle w:val="af3"/>
            <w:rFonts w:eastAsia="Calibri"/>
            <w:color w:val="auto"/>
            <w:sz w:val="20"/>
            <w:szCs w:val="20"/>
          </w:rPr>
          <w:t>№ 210-ФЗ</w:t>
        </w:r>
      </w:hyperlink>
      <w:r w:rsidRPr="00535EDD">
        <w:rPr>
          <w:rFonts w:eastAsia="Calibri"/>
          <w:sz w:val="20"/>
          <w:szCs w:val="20"/>
        </w:rPr>
        <w:t xml:space="preserve"> от 30.12.2020 г. «Об организации предоставления государственных и муниципальных услуг»</w:t>
      </w:r>
      <w:r w:rsidRPr="00535EDD">
        <w:rPr>
          <w:bCs/>
          <w:kern w:val="2"/>
          <w:sz w:val="20"/>
          <w:szCs w:val="20"/>
        </w:rPr>
        <w:t xml:space="preserve">, администрация </w:t>
      </w:r>
      <w:proofErr w:type="spellStart"/>
      <w:r w:rsidRPr="00535EDD">
        <w:rPr>
          <w:bCs/>
          <w:kern w:val="2"/>
          <w:sz w:val="20"/>
          <w:szCs w:val="20"/>
        </w:rPr>
        <w:t>Жигаловского</w:t>
      </w:r>
      <w:proofErr w:type="spellEnd"/>
      <w:r w:rsidRPr="00535EDD">
        <w:rPr>
          <w:bCs/>
          <w:kern w:val="2"/>
          <w:sz w:val="20"/>
          <w:szCs w:val="20"/>
        </w:rPr>
        <w:t xml:space="preserve"> муниципального образования,</w:t>
      </w:r>
    </w:p>
    <w:p w:rsidR="007754D7" w:rsidRPr="00535EDD" w:rsidRDefault="007754D7" w:rsidP="007754D7">
      <w:pPr>
        <w:ind w:firstLine="709"/>
        <w:rPr>
          <w:bCs/>
          <w:kern w:val="2"/>
        </w:rPr>
      </w:pPr>
      <w:r w:rsidRPr="00535EDD">
        <w:rPr>
          <w:b/>
          <w:bCs/>
          <w:kern w:val="2"/>
        </w:rPr>
        <w:t>ПОСТАНОВЛЯЕТ</w:t>
      </w:r>
      <w:r>
        <w:rPr>
          <w:bCs/>
          <w:kern w:val="2"/>
        </w:rPr>
        <w:t>:</w:t>
      </w:r>
    </w:p>
    <w:p w:rsidR="007754D7" w:rsidRPr="00535EDD" w:rsidRDefault="007754D7" w:rsidP="007754D7">
      <w:pPr>
        <w:pStyle w:val="a6"/>
        <w:widowControl w:val="0"/>
        <w:numPr>
          <w:ilvl w:val="0"/>
          <w:numId w:val="23"/>
        </w:numPr>
        <w:autoSpaceDE w:val="0"/>
        <w:autoSpaceDN w:val="0"/>
        <w:adjustRightInd w:val="0"/>
        <w:contextualSpacing/>
        <w:jc w:val="both"/>
        <w:rPr>
          <w:bCs/>
          <w:kern w:val="2"/>
          <w:sz w:val="20"/>
          <w:szCs w:val="20"/>
        </w:rPr>
      </w:pPr>
      <w:r w:rsidRPr="00535EDD">
        <w:rPr>
          <w:bCs/>
          <w:kern w:val="2"/>
          <w:sz w:val="20"/>
          <w:szCs w:val="20"/>
        </w:rPr>
        <w:t>Внести следующие изменения в Регламент:</w:t>
      </w:r>
    </w:p>
    <w:p w:rsidR="007754D7" w:rsidRPr="00535EDD" w:rsidRDefault="007754D7" w:rsidP="007754D7">
      <w:pPr>
        <w:ind w:firstLine="709"/>
        <w:rPr>
          <w:bCs/>
          <w:kern w:val="2"/>
        </w:rPr>
      </w:pPr>
      <w:r w:rsidRPr="00535EDD">
        <w:rPr>
          <w:bCs/>
          <w:kern w:val="2"/>
        </w:rPr>
        <w:t>1.1 Подпункт 1 пункта 34 Регламента изложить в следующей редакции: «Д</w:t>
      </w:r>
      <w:r w:rsidRPr="00535EDD">
        <w:rPr>
          <w:kern w:val="2"/>
        </w:rPr>
        <w:t>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535EDD">
        <w:rPr>
          <w:bCs/>
          <w:kern w:val="2"/>
        </w:rPr>
        <w:t xml:space="preserve"> </w:t>
      </w:r>
    </w:p>
    <w:p w:rsidR="007754D7" w:rsidRPr="00535EDD" w:rsidRDefault="007754D7" w:rsidP="007754D7">
      <w:pPr>
        <w:ind w:firstLine="709"/>
        <w:rPr>
          <w:bCs/>
          <w:kern w:val="2"/>
        </w:rPr>
      </w:pPr>
      <w:r w:rsidRPr="00535EDD">
        <w:rPr>
          <w:bCs/>
          <w:kern w:val="2"/>
        </w:rPr>
        <w:t>1.2 Пункт 85 Регламента изложить в следующей редакции «В</w:t>
      </w:r>
      <w:r w:rsidRPr="00535EDD">
        <w:rPr>
          <w:kern w:val="2"/>
        </w:rPr>
        <w:t xml:space="preserve"> случае выявления в представленных документах хотя бы одного из обстоятельств, предусмотренных пунктом 39 </w:t>
      </w:r>
      <w:r w:rsidRPr="00535EDD">
        <w:t>настоящего административного регламента,</w:t>
      </w:r>
      <w:r w:rsidRPr="00535EDD">
        <w:rPr>
          <w:kern w:val="2"/>
        </w:rPr>
        <w:t xml:space="preserve"> должностное лицо</w:t>
      </w:r>
      <w:r w:rsidRPr="00535EDD">
        <w:t xml:space="preserve"> администрации</w:t>
      </w:r>
      <w:r w:rsidRPr="00535EDD">
        <w:rPr>
          <w:kern w:val="2"/>
        </w:rPr>
        <w:t>,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об отказе в приеме документов».</w:t>
      </w:r>
      <w:r w:rsidRPr="00535EDD">
        <w:rPr>
          <w:bCs/>
          <w:kern w:val="2"/>
        </w:rPr>
        <w:t xml:space="preserve"> </w:t>
      </w:r>
    </w:p>
    <w:p w:rsidR="007754D7" w:rsidRPr="00535EDD" w:rsidRDefault="007754D7" w:rsidP="007754D7">
      <w:pPr>
        <w:ind w:firstLine="709"/>
        <w:rPr>
          <w:kern w:val="2"/>
        </w:rPr>
      </w:pPr>
      <w:r w:rsidRPr="00535EDD">
        <w:rPr>
          <w:bCs/>
          <w:kern w:val="2"/>
        </w:rPr>
        <w:t>1.3 Абзац первый пункта 101 Регламента изложить в следующей редакции «П</w:t>
      </w:r>
      <w:r w:rsidRPr="00535EDD">
        <w:rPr>
          <w:kern w:val="2"/>
        </w:rPr>
        <w:t>о результатам проверки, указанной в пункте 100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104 настоящего административного регламента, принимает одно из следующих решений».</w:t>
      </w:r>
    </w:p>
    <w:p w:rsidR="007754D7" w:rsidRPr="00535EDD" w:rsidRDefault="007754D7" w:rsidP="007754D7">
      <w:pPr>
        <w:ind w:firstLine="709"/>
        <w:rPr>
          <w:bCs/>
          <w:kern w:val="2"/>
        </w:rPr>
      </w:pPr>
      <w:r w:rsidRPr="00535EDD">
        <w:rPr>
          <w:kern w:val="2"/>
        </w:rPr>
        <w:t>1.4. В п</w:t>
      </w:r>
      <w:r w:rsidRPr="00535EDD">
        <w:rPr>
          <w:bCs/>
          <w:kern w:val="2"/>
        </w:rPr>
        <w:t xml:space="preserve">ункте 164 </w:t>
      </w:r>
      <w:proofErr w:type="gramStart"/>
      <w:r w:rsidRPr="00535EDD">
        <w:rPr>
          <w:bCs/>
          <w:kern w:val="2"/>
        </w:rPr>
        <w:t>Регламента  слова</w:t>
      </w:r>
      <w:proofErr w:type="gramEnd"/>
      <w:r w:rsidRPr="00535EDD">
        <w:rPr>
          <w:bCs/>
          <w:kern w:val="2"/>
        </w:rPr>
        <w:t xml:space="preserve"> «В министерство  экономического развития Иркутской области или министру экономического развития Иркутской области заменить словами  « в министерство цифрового развития и связи Иркутской области или министру цифрового развития и связи Иркутской области».</w:t>
      </w:r>
    </w:p>
    <w:p w:rsidR="007754D7" w:rsidRPr="00535EDD" w:rsidRDefault="007754D7" w:rsidP="007754D7">
      <w:pPr>
        <w:ind w:firstLine="709"/>
        <w:rPr>
          <w:bCs/>
          <w:kern w:val="2"/>
        </w:rPr>
      </w:pPr>
      <w:r w:rsidRPr="00535EDD">
        <w:rPr>
          <w:color w:val="000000"/>
          <w:shd w:val="clear" w:color="auto" w:fill="FFFFFF"/>
        </w:rPr>
        <w:t>1.5 В пункт 38 Регламента внести п.п.4 в следующей редакции «Предоставления на бумажном носителе документов и информации, электронные образы которых ранее были заверены в соответствии с </w:t>
      </w:r>
      <w:hyperlink r:id="rId21" w:anchor="dst359" w:history="1">
        <w:r w:rsidRPr="00535EDD">
          <w:rPr>
            <w:rStyle w:val="ae"/>
            <w:color w:val="000000" w:themeColor="text1"/>
            <w:shd w:val="clear" w:color="auto" w:fill="FFFFFF"/>
          </w:rPr>
          <w:t>пунктом 7.2 части 1 статьи 16</w:t>
        </w:r>
      </w:hyperlink>
      <w:r w:rsidRPr="00535EDD">
        <w:rPr>
          <w:color w:val="000000"/>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535EDD">
        <w:rPr>
          <w:bCs/>
          <w:kern w:val="2"/>
        </w:rPr>
        <w:t xml:space="preserve">     </w:t>
      </w:r>
    </w:p>
    <w:p w:rsidR="007754D7" w:rsidRPr="00535EDD" w:rsidRDefault="007754D7" w:rsidP="007754D7">
      <w:pPr>
        <w:spacing w:after="240"/>
        <w:ind w:firstLine="708"/>
        <w:contextualSpacing/>
      </w:pPr>
      <w:r w:rsidRPr="00535EDD">
        <w:rPr>
          <w:bCs/>
          <w:kern w:val="2"/>
        </w:rPr>
        <w:t xml:space="preserve">2.   </w:t>
      </w:r>
      <w:r w:rsidRPr="00535EDD">
        <w:t>Настоящее Постановление опубликовать в «</w:t>
      </w:r>
      <w:proofErr w:type="spellStart"/>
      <w:r w:rsidRPr="00535EDD">
        <w:t>Спецвыпуск</w:t>
      </w:r>
      <w:proofErr w:type="spellEnd"/>
      <w:r w:rsidRPr="00535EDD">
        <w:t xml:space="preserve"> Жигалово» и разместить в сети интернет на официальном сайте администрации </w:t>
      </w:r>
      <w:proofErr w:type="spellStart"/>
      <w:r w:rsidRPr="00535EDD">
        <w:t>Жигаловского</w:t>
      </w:r>
      <w:proofErr w:type="spellEnd"/>
      <w:r w:rsidRPr="00535EDD">
        <w:t xml:space="preserve"> муниципального образования </w:t>
      </w:r>
      <w:hyperlink r:id="rId22" w:history="1">
        <w:r w:rsidRPr="00535EDD">
          <w:rPr>
            <w:rStyle w:val="ae"/>
            <w:color w:val="000000" w:themeColor="text1"/>
          </w:rPr>
          <w:t>http://жигалово-адм.рф</w:t>
        </w:r>
      </w:hyperlink>
      <w:r w:rsidRPr="00535EDD">
        <w:rPr>
          <w:color w:val="000000" w:themeColor="text1"/>
        </w:rPr>
        <w:t>;</w:t>
      </w:r>
    </w:p>
    <w:p w:rsidR="007754D7" w:rsidRPr="00535EDD" w:rsidRDefault="007754D7" w:rsidP="007754D7">
      <w:pPr>
        <w:spacing w:after="240"/>
        <w:contextualSpacing/>
      </w:pPr>
      <w:r w:rsidRPr="00535EDD">
        <w:rPr>
          <w:bCs/>
          <w:kern w:val="2"/>
        </w:rPr>
        <w:t xml:space="preserve">          </w:t>
      </w:r>
      <w:r w:rsidRPr="00535EDD">
        <w:t xml:space="preserve">3. Контроль за исполнением настоящего постановления оставляю за собой. </w:t>
      </w:r>
    </w:p>
    <w:p w:rsidR="00AC7BC2" w:rsidRDefault="00AC7BC2" w:rsidP="007754D7">
      <w:pPr>
        <w:rPr>
          <w:kern w:val="2"/>
        </w:rPr>
      </w:pPr>
    </w:p>
    <w:p w:rsidR="00AC7BC2" w:rsidRDefault="00AC7BC2" w:rsidP="007754D7">
      <w:pPr>
        <w:rPr>
          <w:kern w:val="2"/>
        </w:rPr>
      </w:pPr>
    </w:p>
    <w:p w:rsidR="007754D7" w:rsidRPr="00535EDD" w:rsidRDefault="007754D7" w:rsidP="007754D7">
      <w:pPr>
        <w:rPr>
          <w:kern w:val="2"/>
        </w:rPr>
      </w:pPr>
      <w:r w:rsidRPr="00535EDD">
        <w:rPr>
          <w:kern w:val="2"/>
        </w:rPr>
        <w:t xml:space="preserve">Глава </w:t>
      </w:r>
      <w:proofErr w:type="spellStart"/>
      <w:r w:rsidRPr="00535EDD">
        <w:rPr>
          <w:kern w:val="2"/>
        </w:rPr>
        <w:t>Жигаловского</w:t>
      </w:r>
      <w:proofErr w:type="spellEnd"/>
    </w:p>
    <w:p w:rsidR="007754D7" w:rsidRPr="00535EDD" w:rsidRDefault="007754D7" w:rsidP="007754D7">
      <w:pPr>
        <w:spacing w:line="233" w:lineRule="auto"/>
        <w:rPr>
          <w:b/>
          <w:kern w:val="2"/>
        </w:rPr>
      </w:pPr>
      <w:r w:rsidRPr="00535EDD">
        <w:rPr>
          <w:kern w:val="2"/>
        </w:rPr>
        <w:t xml:space="preserve">муниципального образования                                                               Д.А. </w:t>
      </w:r>
      <w:proofErr w:type="spellStart"/>
      <w:r w:rsidRPr="00535EDD">
        <w:rPr>
          <w:kern w:val="2"/>
        </w:rPr>
        <w:t>Лунёв</w:t>
      </w:r>
      <w:proofErr w:type="spellEnd"/>
    </w:p>
    <w:p w:rsidR="007754D7" w:rsidRPr="00535EDD" w:rsidRDefault="007754D7" w:rsidP="007754D7">
      <w:pPr>
        <w:spacing w:line="233" w:lineRule="auto"/>
        <w:jc w:val="center"/>
        <w:rPr>
          <w:b/>
          <w:kern w:val="2"/>
        </w:rPr>
      </w:pPr>
    </w:p>
    <w:tbl>
      <w:tblPr>
        <w:tblStyle w:val="afa"/>
        <w:tblpPr w:leftFromText="180" w:rightFromText="180" w:vertAnchor="text"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2509"/>
        <w:gridCol w:w="2816"/>
      </w:tblGrid>
      <w:tr w:rsidR="007754D7" w:rsidRPr="005650E5" w:rsidTr="00E72FC3">
        <w:trPr>
          <w:trHeight w:val="993"/>
        </w:trPr>
        <w:tc>
          <w:tcPr>
            <w:tcW w:w="10065" w:type="dxa"/>
            <w:gridSpan w:val="3"/>
          </w:tcPr>
          <w:p w:rsidR="007754D7" w:rsidRPr="005650E5" w:rsidRDefault="007754D7" w:rsidP="00E72FC3">
            <w:pPr>
              <w:keepNext/>
              <w:jc w:val="center"/>
              <w:outlineLvl w:val="2"/>
              <w:rPr>
                <w:b/>
                <w:bCs/>
              </w:rPr>
            </w:pPr>
            <w:r w:rsidRPr="005650E5">
              <w:rPr>
                <w:b/>
                <w:bCs/>
              </w:rPr>
              <w:lastRenderedPageBreak/>
              <w:t>ДУМА</w:t>
            </w:r>
          </w:p>
          <w:p w:rsidR="007754D7" w:rsidRPr="005650E5" w:rsidRDefault="007754D7" w:rsidP="00E72FC3">
            <w:pPr>
              <w:keepNext/>
              <w:jc w:val="center"/>
              <w:outlineLvl w:val="2"/>
              <w:rPr>
                <w:b/>
              </w:rPr>
            </w:pPr>
            <w:r w:rsidRPr="005650E5">
              <w:rPr>
                <w:b/>
              </w:rPr>
              <w:t>ЖИГАЛОВСКОГО МУНИЦИПАЛЬНОГО ОБРАЗОВАНИЯ</w:t>
            </w:r>
          </w:p>
          <w:p w:rsidR="007754D7" w:rsidRPr="005650E5" w:rsidRDefault="007754D7" w:rsidP="00E72FC3">
            <w:pPr>
              <w:jc w:val="center"/>
              <w:rPr>
                <w:b/>
              </w:rPr>
            </w:pPr>
            <w:r w:rsidRPr="005650E5">
              <w:rPr>
                <w:b/>
              </w:rPr>
              <w:t>ПЯТОГО СОЗЫВА</w:t>
            </w:r>
          </w:p>
          <w:p w:rsidR="007754D7" w:rsidRPr="005650E5" w:rsidRDefault="007754D7" w:rsidP="00E72FC3">
            <w:pPr>
              <w:keepNext/>
              <w:tabs>
                <w:tab w:val="left" w:pos="3140"/>
                <w:tab w:val="center" w:pos="4749"/>
              </w:tabs>
              <w:jc w:val="center"/>
              <w:outlineLvl w:val="2"/>
              <w:rPr>
                <w:b/>
                <w:bCs/>
              </w:rPr>
            </w:pPr>
            <w:r w:rsidRPr="005650E5">
              <w:rPr>
                <w:b/>
                <w:bCs/>
              </w:rPr>
              <w:t>РЕШЕНИЕ</w:t>
            </w:r>
          </w:p>
          <w:p w:rsidR="007754D7" w:rsidRPr="005650E5" w:rsidRDefault="007754D7" w:rsidP="00E72FC3">
            <w:pPr>
              <w:keepNext/>
              <w:tabs>
                <w:tab w:val="left" w:pos="3140"/>
                <w:tab w:val="center" w:pos="4749"/>
              </w:tabs>
              <w:jc w:val="center"/>
              <w:outlineLvl w:val="2"/>
              <w:rPr>
                <w:b/>
                <w:bCs/>
              </w:rPr>
            </w:pPr>
          </w:p>
        </w:tc>
      </w:tr>
      <w:tr w:rsidR="007754D7" w:rsidRPr="005650E5" w:rsidTr="00E72FC3">
        <w:trPr>
          <w:trHeight w:val="113"/>
        </w:trPr>
        <w:tc>
          <w:tcPr>
            <w:tcW w:w="4740" w:type="dxa"/>
          </w:tcPr>
          <w:p w:rsidR="007754D7" w:rsidRPr="005650E5" w:rsidRDefault="007754D7" w:rsidP="00E72FC3">
            <w:pPr>
              <w:tabs>
                <w:tab w:val="left" w:pos="1560"/>
              </w:tabs>
              <w:jc w:val="both"/>
            </w:pPr>
            <w:r w:rsidRPr="005650E5">
              <w:t xml:space="preserve"> 20.10.2021г. № 19-21</w:t>
            </w:r>
          </w:p>
        </w:tc>
        <w:tc>
          <w:tcPr>
            <w:tcW w:w="5325" w:type="dxa"/>
            <w:gridSpan w:val="2"/>
          </w:tcPr>
          <w:p w:rsidR="007754D7" w:rsidRPr="005650E5" w:rsidRDefault="007754D7" w:rsidP="00E72FC3">
            <w:pPr>
              <w:tabs>
                <w:tab w:val="left" w:pos="1560"/>
              </w:tabs>
              <w:ind w:left="1317"/>
              <w:jc w:val="right"/>
            </w:pPr>
            <w:proofErr w:type="spellStart"/>
            <w:r w:rsidRPr="005650E5">
              <w:t>рп</w:t>
            </w:r>
            <w:proofErr w:type="spellEnd"/>
            <w:r w:rsidRPr="005650E5">
              <w:t>. Жигалово</w:t>
            </w:r>
          </w:p>
        </w:tc>
      </w:tr>
      <w:tr w:rsidR="007754D7" w:rsidRPr="005650E5" w:rsidTr="00E72FC3">
        <w:trPr>
          <w:gridAfter w:val="1"/>
          <w:wAfter w:w="2816" w:type="dxa"/>
          <w:trHeight w:val="489"/>
        </w:trPr>
        <w:tc>
          <w:tcPr>
            <w:tcW w:w="7249" w:type="dxa"/>
            <w:gridSpan w:val="2"/>
          </w:tcPr>
          <w:p w:rsidR="007754D7" w:rsidRPr="005650E5" w:rsidRDefault="007754D7" w:rsidP="00E72FC3">
            <w:pPr>
              <w:tabs>
                <w:tab w:val="left" w:pos="5629"/>
              </w:tabs>
              <w:rPr>
                <w:b/>
              </w:rPr>
            </w:pPr>
            <w:r w:rsidRPr="005650E5">
              <w:rPr>
                <w:b/>
              </w:rPr>
              <w:t xml:space="preserve">       О внесении изменений в решение Думы</w:t>
            </w:r>
            <w:r w:rsidRPr="005650E5">
              <w:rPr>
                <w:b/>
              </w:rPr>
              <w:tab/>
            </w:r>
          </w:p>
          <w:p w:rsidR="007754D7" w:rsidRPr="005650E5" w:rsidRDefault="007754D7" w:rsidP="00E72FC3">
            <w:pPr>
              <w:ind w:left="318"/>
              <w:rPr>
                <w:b/>
              </w:rPr>
            </w:pPr>
            <w:proofErr w:type="spellStart"/>
            <w:r w:rsidRPr="005650E5">
              <w:rPr>
                <w:b/>
              </w:rPr>
              <w:t>Жигаловского</w:t>
            </w:r>
            <w:proofErr w:type="spellEnd"/>
            <w:r w:rsidRPr="005650E5">
              <w:rPr>
                <w:b/>
              </w:rPr>
              <w:t xml:space="preserve"> МО от 28.12.2020г. № 45-20</w:t>
            </w:r>
          </w:p>
          <w:p w:rsidR="007754D7" w:rsidRPr="005650E5" w:rsidRDefault="007754D7" w:rsidP="00E72FC3">
            <w:pPr>
              <w:ind w:left="318"/>
              <w:rPr>
                <w:b/>
              </w:rPr>
            </w:pPr>
            <w:r w:rsidRPr="005650E5">
              <w:rPr>
                <w:b/>
              </w:rPr>
              <w:t xml:space="preserve">«О бюджете </w:t>
            </w:r>
            <w:proofErr w:type="spellStart"/>
            <w:r w:rsidRPr="005650E5">
              <w:rPr>
                <w:b/>
              </w:rPr>
              <w:t>Жигаловского</w:t>
            </w:r>
            <w:proofErr w:type="spellEnd"/>
            <w:r w:rsidRPr="005650E5">
              <w:rPr>
                <w:b/>
              </w:rPr>
              <w:t xml:space="preserve"> муниципального</w:t>
            </w:r>
          </w:p>
          <w:p w:rsidR="007754D7" w:rsidRPr="005650E5" w:rsidRDefault="007754D7" w:rsidP="00E72FC3">
            <w:pPr>
              <w:ind w:left="318"/>
              <w:rPr>
                <w:b/>
              </w:rPr>
            </w:pPr>
            <w:r w:rsidRPr="005650E5">
              <w:rPr>
                <w:b/>
              </w:rPr>
              <w:t>образования на 2021 год и плановый период 2022 и 2023 годов»</w:t>
            </w:r>
          </w:p>
          <w:p w:rsidR="007754D7" w:rsidRPr="005650E5" w:rsidRDefault="007754D7" w:rsidP="00E72FC3">
            <w:pPr>
              <w:ind w:left="567"/>
              <w:rPr>
                <w:b/>
              </w:rPr>
            </w:pPr>
          </w:p>
        </w:tc>
      </w:tr>
    </w:tbl>
    <w:p w:rsidR="007754D7" w:rsidRPr="005650E5" w:rsidRDefault="007754D7" w:rsidP="007754D7">
      <w:pPr>
        <w:jc w:val="both"/>
        <w:rPr>
          <w:bCs/>
        </w:rPr>
      </w:pPr>
      <w:r w:rsidRPr="005650E5">
        <w:rPr>
          <w:color w:val="1D1B11"/>
        </w:rPr>
        <w:br w:type="textWrapping" w:clear="all"/>
        <w:t xml:space="preserve">      Руководствуясь Уставом </w:t>
      </w:r>
      <w:proofErr w:type="spellStart"/>
      <w:r w:rsidRPr="005650E5">
        <w:rPr>
          <w:color w:val="1D1B11"/>
        </w:rPr>
        <w:t>Жигаловского</w:t>
      </w:r>
      <w:proofErr w:type="spellEnd"/>
      <w:r w:rsidRPr="005650E5">
        <w:rPr>
          <w:color w:val="1D1B11"/>
        </w:rPr>
        <w:t xml:space="preserve"> муниципального образования,</w:t>
      </w:r>
      <w:r w:rsidRPr="005650E5">
        <w:rPr>
          <w:bCs/>
        </w:rPr>
        <w:t xml:space="preserve"> Дума </w:t>
      </w:r>
      <w:proofErr w:type="spellStart"/>
      <w:r w:rsidRPr="005650E5">
        <w:rPr>
          <w:bCs/>
        </w:rPr>
        <w:t>Жигаловского</w:t>
      </w:r>
      <w:proofErr w:type="spellEnd"/>
      <w:r w:rsidRPr="005650E5">
        <w:rPr>
          <w:bCs/>
        </w:rPr>
        <w:t xml:space="preserve"> муниципального образования </w:t>
      </w:r>
    </w:p>
    <w:p w:rsidR="007754D7" w:rsidRPr="005650E5" w:rsidRDefault="007754D7" w:rsidP="007754D7">
      <w:pPr>
        <w:jc w:val="both"/>
        <w:rPr>
          <w:bCs/>
        </w:rPr>
      </w:pPr>
      <w:r w:rsidRPr="005650E5">
        <w:rPr>
          <w:bCs/>
        </w:rPr>
        <w:t xml:space="preserve">         РЕШИЛА:</w:t>
      </w:r>
    </w:p>
    <w:p w:rsidR="007754D7" w:rsidRPr="005650E5" w:rsidRDefault="007754D7" w:rsidP="007754D7">
      <w:pPr>
        <w:spacing w:line="240" w:lineRule="atLeast"/>
        <w:jc w:val="both"/>
        <w:rPr>
          <w:color w:val="1D1B11"/>
        </w:rPr>
      </w:pPr>
      <w:r w:rsidRPr="005650E5">
        <w:rPr>
          <w:bCs/>
        </w:rPr>
        <w:t xml:space="preserve">         1. </w:t>
      </w:r>
      <w:r w:rsidRPr="005650E5">
        <w:rPr>
          <w:color w:val="1D1B11"/>
        </w:rPr>
        <w:t xml:space="preserve">Внести следующие изменения в решение Думы </w:t>
      </w:r>
      <w:proofErr w:type="spellStart"/>
      <w:r w:rsidRPr="005650E5">
        <w:rPr>
          <w:color w:val="1D1B11"/>
        </w:rPr>
        <w:t>Жигаловского</w:t>
      </w:r>
      <w:proofErr w:type="spellEnd"/>
      <w:r w:rsidRPr="005650E5">
        <w:rPr>
          <w:color w:val="1D1B11"/>
        </w:rPr>
        <w:t xml:space="preserve"> муниципального образования от 28 декабря 2020 года № 45-20 «О бюджете </w:t>
      </w:r>
      <w:proofErr w:type="spellStart"/>
      <w:r w:rsidRPr="005650E5">
        <w:rPr>
          <w:color w:val="1D1B11"/>
        </w:rPr>
        <w:t>Жигаловского</w:t>
      </w:r>
      <w:proofErr w:type="spellEnd"/>
      <w:r w:rsidRPr="005650E5">
        <w:rPr>
          <w:color w:val="1D1B11"/>
        </w:rPr>
        <w:t xml:space="preserve"> муниципального образования на 2021 год и плановый период 2022 и 2023 годов»:</w:t>
      </w:r>
    </w:p>
    <w:p w:rsidR="007754D7" w:rsidRPr="005650E5" w:rsidRDefault="007754D7" w:rsidP="007754D7">
      <w:pPr>
        <w:spacing w:line="240" w:lineRule="atLeast"/>
        <w:jc w:val="both"/>
        <w:rPr>
          <w:color w:val="1D1B11"/>
        </w:rPr>
      </w:pPr>
      <w:r w:rsidRPr="005650E5">
        <w:rPr>
          <w:color w:val="1D1B11"/>
        </w:rPr>
        <w:t xml:space="preserve">        1.1. Пункт 1. изложить в следующей редакции:</w:t>
      </w:r>
    </w:p>
    <w:p w:rsidR="007754D7" w:rsidRPr="005650E5" w:rsidRDefault="007754D7" w:rsidP="007754D7">
      <w:pPr>
        <w:jc w:val="both"/>
        <w:rPr>
          <w:color w:val="1D1B11"/>
        </w:rPr>
      </w:pPr>
      <w:r w:rsidRPr="005650E5">
        <w:rPr>
          <w:color w:val="1D1B11"/>
        </w:rPr>
        <w:t xml:space="preserve">  «1. Утвердить основные </w:t>
      </w:r>
      <w:r w:rsidRPr="005650E5">
        <w:t>характеристики</w:t>
      </w:r>
      <w:r w:rsidRPr="005650E5">
        <w:rPr>
          <w:color w:val="1D1B11"/>
        </w:rPr>
        <w:t xml:space="preserve"> бюджета </w:t>
      </w:r>
      <w:proofErr w:type="spellStart"/>
      <w:r w:rsidRPr="005650E5">
        <w:rPr>
          <w:color w:val="1D1B11"/>
        </w:rPr>
        <w:t>Жигаловского</w:t>
      </w:r>
      <w:proofErr w:type="spellEnd"/>
      <w:r w:rsidRPr="005650E5">
        <w:rPr>
          <w:color w:val="1D1B11"/>
        </w:rPr>
        <w:t xml:space="preserve"> муниципального образования на 2021 год:</w:t>
      </w:r>
    </w:p>
    <w:p w:rsidR="007754D7" w:rsidRPr="005650E5" w:rsidRDefault="007754D7" w:rsidP="007754D7">
      <w:pPr>
        <w:jc w:val="both"/>
        <w:rPr>
          <w:color w:val="1D1B11"/>
        </w:rPr>
      </w:pPr>
      <w:r w:rsidRPr="005650E5">
        <w:rPr>
          <w:color w:val="1D1B11"/>
        </w:rPr>
        <w:t xml:space="preserve">      общий объем доходов в сумме 52802тыс. рублей, из них объем межбюджетных трансфертов, получаемых из других бюджетов бюджетной системы Российской Федерации, в сумме 15400,7 тыс. руб., </w:t>
      </w:r>
    </w:p>
    <w:p w:rsidR="007754D7" w:rsidRPr="005650E5" w:rsidRDefault="007754D7" w:rsidP="007754D7">
      <w:pPr>
        <w:jc w:val="both"/>
        <w:rPr>
          <w:color w:val="1D1B11"/>
        </w:rPr>
      </w:pPr>
      <w:r w:rsidRPr="005650E5">
        <w:rPr>
          <w:color w:val="1D1B11"/>
        </w:rPr>
        <w:t xml:space="preserve">      общий </w:t>
      </w:r>
      <w:proofErr w:type="gramStart"/>
      <w:r w:rsidRPr="005650E5">
        <w:rPr>
          <w:color w:val="1D1B11"/>
        </w:rPr>
        <w:t>объем  расходов</w:t>
      </w:r>
      <w:proofErr w:type="gramEnd"/>
      <w:r w:rsidRPr="005650E5">
        <w:rPr>
          <w:color w:val="1D1B11"/>
        </w:rPr>
        <w:t xml:space="preserve"> в сумме 59060,2 тыс. рублей.</w:t>
      </w:r>
    </w:p>
    <w:p w:rsidR="007754D7" w:rsidRPr="005650E5" w:rsidRDefault="007754D7" w:rsidP="007754D7">
      <w:pPr>
        <w:jc w:val="both"/>
        <w:rPr>
          <w:color w:val="1D1B11"/>
        </w:rPr>
      </w:pPr>
      <w:r w:rsidRPr="005650E5">
        <w:rPr>
          <w:color w:val="1D1B11"/>
        </w:rPr>
        <w:t xml:space="preserve">      размер дефицита в сумме 6258,2 тыс. рублей или 16,7% утвержденного общего годового объема доходов без учета утвержденного объема безвозмездных поступлений. </w:t>
      </w:r>
    </w:p>
    <w:p w:rsidR="007754D7" w:rsidRPr="005650E5" w:rsidRDefault="007754D7" w:rsidP="007754D7">
      <w:pPr>
        <w:ind w:firstLine="567"/>
        <w:jc w:val="both"/>
        <w:rPr>
          <w:color w:val="1D1B11"/>
        </w:rPr>
      </w:pPr>
      <w:r w:rsidRPr="005650E5">
        <w:t xml:space="preserve">Установить, что превышение дефицита бюджета </w:t>
      </w:r>
      <w:proofErr w:type="spellStart"/>
      <w:r w:rsidRPr="005650E5">
        <w:t>Жигаловского</w:t>
      </w:r>
      <w:proofErr w:type="spellEnd"/>
      <w:r w:rsidRPr="005650E5">
        <w:t xml:space="preserve">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3635,7 тыс. руб. Дефицит бюджета без учета суммы снижения остатка на счете составляет 2622,5 тыс. рублей или 7,0</w:t>
      </w:r>
      <w:r w:rsidRPr="005650E5">
        <w:rPr>
          <w:color w:val="1D1B11"/>
        </w:rPr>
        <w:t xml:space="preserve">% утвержденного общего годового объема доходов без учета утвержденного объема безвозмездных поступлений». </w:t>
      </w:r>
    </w:p>
    <w:p w:rsidR="007754D7" w:rsidRPr="005650E5" w:rsidRDefault="007754D7" w:rsidP="007754D7">
      <w:pPr>
        <w:ind w:firstLine="567"/>
        <w:jc w:val="both"/>
        <w:rPr>
          <w:color w:val="1D1B11"/>
        </w:rPr>
      </w:pPr>
      <w:r w:rsidRPr="005650E5">
        <w:rPr>
          <w:color w:val="1D1B11"/>
        </w:rPr>
        <w:t>1.2. В пункте 20. цифры «2298,8» заменить цифрами «2622,5»;</w:t>
      </w:r>
    </w:p>
    <w:p w:rsidR="007754D7" w:rsidRPr="005650E5" w:rsidRDefault="007754D7" w:rsidP="007754D7">
      <w:pPr>
        <w:tabs>
          <w:tab w:val="left" w:pos="567"/>
        </w:tabs>
        <w:ind w:firstLine="567"/>
        <w:jc w:val="both"/>
        <w:rPr>
          <w:color w:val="1D1B11"/>
        </w:rPr>
      </w:pPr>
      <w:r w:rsidRPr="005650E5">
        <w:rPr>
          <w:color w:val="1D1B11"/>
        </w:rPr>
        <w:t>1.3. Приложения 3,5,7,9,11,13 – 15 утвердить в новой редакции.</w:t>
      </w:r>
    </w:p>
    <w:p w:rsidR="007754D7" w:rsidRPr="005650E5" w:rsidRDefault="007754D7" w:rsidP="007754D7">
      <w:pPr>
        <w:numPr>
          <w:ilvl w:val="0"/>
          <w:numId w:val="19"/>
        </w:numPr>
        <w:tabs>
          <w:tab w:val="left" w:pos="1134"/>
        </w:tabs>
        <w:spacing w:line="240" w:lineRule="atLeast"/>
        <w:ind w:left="0" w:firstLine="567"/>
        <w:jc w:val="both"/>
        <w:rPr>
          <w:color w:val="1D1B11"/>
        </w:rPr>
      </w:pPr>
      <w:r w:rsidRPr="005650E5">
        <w:rPr>
          <w:color w:val="1D1B11"/>
        </w:rPr>
        <w:t>Опубликовать настоящее Решение в «</w:t>
      </w:r>
      <w:proofErr w:type="spellStart"/>
      <w:r w:rsidRPr="005650E5">
        <w:rPr>
          <w:color w:val="1D1B11"/>
        </w:rPr>
        <w:t>Спецвыпуск</w:t>
      </w:r>
      <w:proofErr w:type="spellEnd"/>
      <w:r w:rsidRPr="005650E5">
        <w:rPr>
          <w:color w:val="1D1B11"/>
        </w:rPr>
        <w:t xml:space="preserve"> Жигалово» и разместить на официальном сайте </w:t>
      </w:r>
      <w:proofErr w:type="spellStart"/>
      <w:r w:rsidRPr="005650E5">
        <w:rPr>
          <w:color w:val="1D1B11"/>
        </w:rPr>
        <w:t>Жигаловского</w:t>
      </w:r>
      <w:proofErr w:type="spellEnd"/>
      <w:r w:rsidRPr="005650E5">
        <w:rPr>
          <w:color w:val="1D1B11"/>
        </w:rPr>
        <w:t xml:space="preserve"> муниципального образования в сети Интернет.</w:t>
      </w:r>
    </w:p>
    <w:p w:rsidR="007754D7" w:rsidRPr="005650E5" w:rsidRDefault="007754D7" w:rsidP="007754D7">
      <w:pPr>
        <w:numPr>
          <w:ilvl w:val="0"/>
          <w:numId w:val="19"/>
        </w:numPr>
        <w:tabs>
          <w:tab w:val="left" w:pos="1134"/>
        </w:tabs>
        <w:spacing w:line="240" w:lineRule="atLeast"/>
        <w:ind w:hanging="153"/>
        <w:jc w:val="both"/>
        <w:rPr>
          <w:color w:val="1D1B11"/>
        </w:rPr>
      </w:pPr>
      <w:r w:rsidRPr="005650E5">
        <w:rPr>
          <w:color w:val="1D1B11"/>
        </w:rPr>
        <w:t>Настоящее Решение вступает в силу со дня его опубликования.</w:t>
      </w:r>
    </w:p>
    <w:p w:rsidR="007754D7" w:rsidRPr="005650E5" w:rsidRDefault="007754D7" w:rsidP="007754D7">
      <w:pPr>
        <w:tabs>
          <w:tab w:val="left" w:pos="1134"/>
        </w:tabs>
        <w:spacing w:line="240" w:lineRule="atLeast"/>
        <w:ind w:left="720"/>
        <w:jc w:val="both"/>
        <w:rPr>
          <w:color w:val="1D1B11"/>
        </w:rPr>
      </w:pPr>
    </w:p>
    <w:p w:rsidR="007754D7" w:rsidRPr="005650E5" w:rsidRDefault="007754D7" w:rsidP="007754D7">
      <w:pPr>
        <w:rPr>
          <w:color w:val="1D1B11"/>
        </w:rPr>
      </w:pPr>
      <w:r w:rsidRPr="005650E5">
        <w:rPr>
          <w:color w:val="1D1B11"/>
        </w:rPr>
        <w:t xml:space="preserve">Председатель Думы </w:t>
      </w:r>
      <w:proofErr w:type="spellStart"/>
      <w:r w:rsidRPr="005650E5">
        <w:rPr>
          <w:color w:val="1D1B11"/>
        </w:rPr>
        <w:t>Жигаловского</w:t>
      </w:r>
      <w:proofErr w:type="spellEnd"/>
      <w:r w:rsidRPr="005650E5">
        <w:rPr>
          <w:color w:val="1D1B11"/>
        </w:rPr>
        <w:t xml:space="preserve"> </w:t>
      </w:r>
    </w:p>
    <w:p w:rsidR="007754D7" w:rsidRPr="005650E5" w:rsidRDefault="007754D7" w:rsidP="007754D7">
      <w:pPr>
        <w:rPr>
          <w:color w:val="1D1B11"/>
        </w:rPr>
      </w:pPr>
      <w:r w:rsidRPr="005650E5">
        <w:rPr>
          <w:color w:val="1D1B11"/>
        </w:rPr>
        <w:t xml:space="preserve">муниципального образования                                                        А.М. Тарасенко  </w:t>
      </w:r>
    </w:p>
    <w:p w:rsidR="007754D7" w:rsidRPr="005650E5" w:rsidRDefault="007754D7" w:rsidP="007754D7">
      <w:pPr>
        <w:rPr>
          <w:color w:val="1D1B11"/>
        </w:rPr>
      </w:pPr>
    </w:p>
    <w:p w:rsidR="007754D7" w:rsidRPr="005650E5" w:rsidRDefault="007754D7" w:rsidP="007754D7">
      <w:pPr>
        <w:rPr>
          <w:color w:val="1D1B11"/>
        </w:rPr>
      </w:pPr>
      <w:r w:rsidRPr="005650E5">
        <w:rPr>
          <w:color w:val="1D1B11"/>
        </w:rPr>
        <w:t xml:space="preserve"> Глава </w:t>
      </w:r>
      <w:proofErr w:type="spellStart"/>
      <w:r w:rsidRPr="005650E5">
        <w:rPr>
          <w:color w:val="1D1B11"/>
        </w:rPr>
        <w:t>Жигаловского</w:t>
      </w:r>
      <w:proofErr w:type="spellEnd"/>
      <w:r w:rsidRPr="005650E5">
        <w:rPr>
          <w:color w:val="1D1B11"/>
        </w:rPr>
        <w:t xml:space="preserve"> муниципального     </w:t>
      </w:r>
    </w:p>
    <w:p w:rsidR="007754D7" w:rsidRPr="005650E5" w:rsidRDefault="007754D7" w:rsidP="007754D7">
      <w:r w:rsidRPr="005650E5">
        <w:rPr>
          <w:color w:val="1D1B11"/>
        </w:rPr>
        <w:t xml:space="preserve">образования                                                                                        Д.А. Лунев </w:t>
      </w:r>
    </w:p>
    <w:p w:rsidR="007754D7" w:rsidRPr="005650E5" w:rsidRDefault="007754D7" w:rsidP="007754D7">
      <w:pPr>
        <w:jc w:val="both"/>
      </w:pPr>
    </w:p>
    <w:p w:rsidR="007754D7" w:rsidRPr="005650E5" w:rsidRDefault="007754D7" w:rsidP="007754D7">
      <w:pPr>
        <w:keepNext/>
        <w:jc w:val="center"/>
        <w:outlineLvl w:val="2"/>
        <w:rPr>
          <w:b/>
          <w:bCs/>
        </w:rPr>
      </w:pPr>
      <w:r w:rsidRPr="005650E5">
        <w:rPr>
          <w:b/>
          <w:bCs/>
        </w:rPr>
        <w:t>ДУМА</w:t>
      </w:r>
    </w:p>
    <w:p w:rsidR="007754D7" w:rsidRPr="005650E5" w:rsidRDefault="007754D7" w:rsidP="007754D7">
      <w:pPr>
        <w:keepNext/>
        <w:jc w:val="center"/>
        <w:outlineLvl w:val="2"/>
        <w:rPr>
          <w:b/>
        </w:rPr>
      </w:pPr>
      <w:r w:rsidRPr="005650E5">
        <w:rPr>
          <w:b/>
        </w:rPr>
        <w:t>ЖИГАЛОВСКОГО МУНИЦИПАЛЬНОГО ОБРАЗОВАНИЯ</w:t>
      </w:r>
    </w:p>
    <w:p w:rsidR="007754D7" w:rsidRPr="005650E5" w:rsidRDefault="007754D7" w:rsidP="007754D7">
      <w:pPr>
        <w:jc w:val="center"/>
        <w:rPr>
          <w:b/>
        </w:rPr>
      </w:pPr>
      <w:r w:rsidRPr="005650E5">
        <w:rPr>
          <w:b/>
        </w:rPr>
        <w:t>ПЯТОГО СОЗЫВА</w:t>
      </w:r>
    </w:p>
    <w:p w:rsidR="007754D7" w:rsidRPr="005650E5" w:rsidRDefault="007754D7" w:rsidP="007754D7">
      <w:pPr>
        <w:keepNext/>
        <w:tabs>
          <w:tab w:val="left" w:pos="3140"/>
          <w:tab w:val="center" w:pos="4749"/>
        </w:tabs>
        <w:jc w:val="center"/>
        <w:outlineLvl w:val="2"/>
        <w:rPr>
          <w:b/>
          <w:bCs/>
        </w:rPr>
      </w:pPr>
      <w:r w:rsidRPr="005650E5">
        <w:rPr>
          <w:b/>
          <w:bCs/>
        </w:rPr>
        <w:t>РЕШЕНИЕ</w:t>
      </w:r>
    </w:p>
    <w:tbl>
      <w:tblPr>
        <w:tblStyle w:val="af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13"/>
      </w:tblGrid>
      <w:tr w:rsidR="007754D7" w:rsidRPr="005650E5" w:rsidTr="00E72FC3">
        <w:tc>
          <w:tcPr>
            <w:tcW w:w="4785" w:type="dxa"/>
          </w:tcPr>
          <w:p w:rsidR="007754D7" w:rsidRPr="005650E5" w:rsidRDefault="007754D7" w:rsidP="00E72FC3">
            <w:pPr>
              <w:pStyle w:val="ad"/>
              <w:jc w:val="left"/>
              <w:rPr>
                <w:b w:val="0"/>
                <w:bCs/>
                <w:sz w:val="20"/>
              </w:rPr>
            </w:pPr>
            <w:r w:rsidRPr="005650E5">
              <w:rPr>
                <w:b w:val="0"/>
                <w:bCs/>
                <w:sz w:val="20"/>
              </w:rPr>
              <w:t>20.10.2021г. № 20-21</w:t>
            </w:r>
          </w:p>
        </w:tc>
        <w:tc>
          <w:tcPr>
            <w:tcW w:w="4713" w:type="dxa"/>
          </w:tcPr>
          <w:p w:rsidR="007754D7" w:rsidRPr="005650E5" w:rsidRDefault="007754D7" w:rsidP="00E72FC3">
            <w:pPr>
              <w:pStyle w:val="ad"/>
              <w:ind w:left="1317"/>
              <w:jc w:val="right"/>
              <w:rPr>
                <w:b w:val="0"/>
                <w:sz w:val="20"/>
              </w:rPr>
            </w:pPr>
            <w:proofErr w:type="spellStart"/>
            <w:r w:rsidRPr="005650E5">
              <w:rPr>
                <w:b w:val="0"/>
                <w:sz w:val="20"/>
              </w:rPr>
              <w:t>рп</w:t>
            </w:r>
            <w:proofErr w:type="spellEnd"/>
            <w:r w:rsidRPr="005650E5">
              <w:rPr>
                <w:b w:val="0"/>
                <w:sz w:val="20"/>
              </w:rPr>
              <w:t>. Жигалово</w:t>
            </w:r>
          </w:p>
        </w:tc>
      </w:tr>
    </w:tbl>
    <w:p w:rsidR="007754D7" w:rsidRPr="005650E5" w:rsidRDefault="007754D7" w:rsidP="007754D7">
      <w:pPr>
        <w:pStyle w:val="a8"/>
        <w:jc w:val="both"/>
        <w:rPr>
          <w:rFonts w:cs="Times New Roman"/>
          <w:b/>
          <w:sz w:val="20"/>
          <w:szCs w:val="20"/>
        </w:rPr>
      </w:pPr>
      <w:r w:rsidRPr="005650E5">
        <w:rPr>
          <w:rFonts w:cs="Times New Roman"/>
          <w:b/>
          <w:sz w:val="20"/>
          <w:szCs w:val="20"/>
        </w:rPr>
        <w:t>О внесении изменений в решение Думы</w:t>
      </w:r>
    </w:p>
    <w:p w:rsidR="007754D7" w:rsidRPr="005650E5" w:rsidRDefault="007754D7" w:rsidP="007754D7">
      <w:pPr>
        <w:pStyle w:val="a8"/>
        <w:jc w:val="both"/>
        <w:rPr>
          <w:rFonts w:cs="Times New Roman"/>
          <w:b/>
          <w:sz w:val="20"/>
          <w:szCs w:val="20"/>
        </w:rPr>
      </w:pPr>
      <w:proofErr w:type="spellStart"/>
      <w:r w:rsidRPr="005650E5">
        <w:rPr>
          <w:rFonts w:cs="Times New Roman"/>
          <w:b/>
          <w:sz w:val="20"/>
          <w:szCs w:val="20"/>
        </w:rPr>
        <w:t>Жигаловского</w:t>
      </w:r>
      <w:proofErr w:type="spellEnd"/>
      <w:r w:rsidRPr="005650E5">
        <w:rPr>
          <w:rFonts w:cs="Times New Roman"/>
          <w:b/>
          <w:sz w:val="20"/>
          <w:szCs w:val="20"/>
        </w:rPr>
        <w:t xml:space="preserve"> муниципального образования</w:t>
      </w:r>
    </w:p>
    <w:p w:rsidR="007754D7" w:rsidRPr="005650E5" w:rsidRDefault="007754D7" w:rsidP="007754D7">
      <w:pPr>
        <w:pStyle w:val="a8"/>
        <w:jc w:val="both"/>
        <w:rPr>
          <w:rFonts w:cs="Times New Roman"/>
          <w:b/>
          <w:sz w:val="20"/>
          <w:szCs w:val="20"/>
        </w:rPr>
      </w:pPr>
      <w:r w:rsidRPr="005650E5">
        <w:rPr>
          <w:rFonts w:cs="Times New Roman"/>
          <w:b/>
          <w:sz w:val="20"/>
          <w:szCs w:val="20"/>
        </w:rPr>
        <w:t>от 28.12.2020 года № 49-20 об утверждении</w:t>
      </w:r>
    </w:p>
    <w:p w:rsidR="007754D7" w:rsidRPr="005650E5" w:rsidRDefault="007754D7" w:rsidP="007754D7">
      <w:pPr>
        <w:pStyle w:val="a8"/>
        <w:jc w:val="both"/>
        <w:rPr>
          <w:rFonts w:cs="Times New Roman"/>
          <w:b/>
          <w:sz w:val="20"/>
          <w:szCs w:val="20"/>
        </w:rPr>
      </w:pPr>
      <w:r w:rsidRPr="005650E5">
        <w:rPr>
          <w:rFonts w:cs="Times New Roman"/>
          <w:b/>
          <w:sz w:val="20"/>
          <w:szCs w:val="20"/>
        </w:rPr>
        <w:t xml:space="preserve"> «Положения о порядке и условиях приватизации </w:t>
      </w:r>
    </w:p>
    <w:p w:rsidR="007754D7" w:rsidRPr="005650E5" w:rsidRDefault="007754D7" w:rsidP="007754D7">
      <w:pPr>
        <w:pStyle w:val="a8"/>
        <w:jc w:val="both"/>
        <w:rPr>
          <w:rFonts w:cs="Times New Roman"/>
          <w:b/>
          <w:sz w:val="20"/>
          <w:szCs w:val="20"/>
        </w:rPr>
      </w:pPr>
      <w:r w:rsidRPr="005650E5">
        <w:rPr>
          <w:rFonts w:cs="Times New Roman"/>
          <w:b/>
          <w:sz w:val="20"/>
          <w:szCs w:val="20"/>
        </w:rPr>
        <w:t xml:space="preserve">муниципального имущества </w:t>
      </w:r>
      <w:proofErr w:type="spellStart"/>
      <w:r w:rsidRPr="005650E5">
        <w:rPr>
          <w:rFonts w:cs="Times New Roman"/>
          <w:b/>
          <w:sz w:val="20"/>
          <w:szCs w:val="20"/>
        </w:rPr>
        <w:t>Жигаловского</w:t>
      </w:r>
      <w:proofErr w:type="spellEnd"/>
      <w:r w:rsidRPr="005650E5">
        <w:rPr>
          <w:rFonts w:cs="Times New Roman"/>
          <w:b/>
          <w:sz w:val="20"/>
          <w:szCs w:val="20"/>
        </w:rPr>
        <w:t xml:space="preserve"> </w:t>
      </w:r>
    </w:p>
    <w:p w:rsidR="007754D7" w:rsidRPr="005650E5" w:rsidRDefault="007754D7" w:rsidP="007754D7">
      <w:pPr>
        <w:pStyle w:val="a8"/>
        <w:jc w:val="both"/>
        <w:rPr>
          <w:rFonts w:cs="Times New Roman"/>
          <w:b/>
          <w:sz w:val="20"/>
          <w:szCs w:val="20"/>
        </w:rPr>
      </w:pPr>
      <w:r w:rsidRPr="005650E5">
        <w:rPr>
          <w:rFonts w:cs="Times New Roman"/>
          <w:b/>
          <w:sz w:val="20"/>
          <w:szCs w:val="20"/>
        </w:rPr>
        <w:t xml:space="preserve">муниципального образования» (в редакции </w:t>
      </w:r>
    </w:p>
    <w:p w:rsidR="007754D7" w:rsidRPr="005650E5" w:rsidRDefault="007754D7" w:rsidP="007754D7">
      <w:pPr>
        <w:pStyle w:val="a8"/>
        <w:jc w:val="both"/>
        <w:rPr>
          <w:rFonts w:cs="Times New Roman"/>
          <w:b/>
          <w:sz w:val="20"/>
          <w:szCs w:val="20"/>
        </w:rPr>
      </w:pPr>
      <w:r w:rsidRPr="005650E5">
        <w:rPr>
          <w:rFonts w:cs="Times New Roman"/>
          <w:b/>
          <w:sz w:val="20"/>
          <w:szCs w:val="20"/>
        </w:rPr>
        <w:t>от 08.06.2021 года № 16-21)</w:t>
      </w:r>
    </w:p>
    <w:p w:rsidR="007754D7" w:rsidRPr="005650E5" w:rsidRDefault="007754D7" w:rsidP="007754D7">
      <w:pPr>
        <w:pStyle w:val="a8"/>
        <w:jc w:val="both"/>
        <w:rPr>
          <w:rFonts w:cs="Times New Roman"/>
          <w:b/>
          <w:sz w:val="20"/>
          <w:szCs w:val="20"/>
        </w:rPr>
      </w:pPr>
    </w:p>
    <w:p w:rsidR="007754D7" w:rsidRPr="005650E5" w:rsidRDefault="007754D7" w:rsidP="007754D7">
      <w:pPr>
        <w:pStyle w:val="a8"/>
        <w:ind w:firstLine="567"/>
        <w:jc w:val="both"/>
        <w:rPr>
          <w:rFonts w:cs="Times New Roman"/>
          <w:sz w:val="20"/>
          <w:szCs w:val="20"/>
        </w:rPr>
      </w:pPr>
      <w:r w:rsidRPr="005650E5">
        <w:rPr>
          <w:rFonts w:eastAsia="Calibri" w:cs="Times New Roman"/>
          <w:sz w:val="20"/>
          <w:szCs w:val="20"/>
        </w:rPr>
        <w:t xml:space="preserve">В целях приведения в соответствие с действующим законодательством РФ «Положения о порядке и условиях приватизации муниципального имущества </w:t>
      </w:r>
      <w:proofErr w:type="spellStart"/>
      <w:r w:rsidRPr="005650E5">
        <w:rPr>
          <w:rFonts w:eastAsia="Calibri" w:cs="Times New Roman"/>
          <w:sz w:val="20"/>
          <w:szCs w:val="20"/>
        </w:rPr>
        <w:t>Жигаловского</w:t>
      </w:r>
      <w:proofErr w:type="spellEnd"/>
      <w:r w:rsidRPr="005650E5">
        <w:rPr>
          <w:rFonts w:eastAsia="Calibri" w:cs="Times New Roman"/>
          <w:sz w:val="20"/>
          <w:szCs w:val="20"/>
        </w:rPr>
        <w:t xml:space="preserve"> муниципального образования</w:t>
      </w:r>
      <w:r w:rsidRPr="005650E5">
        <w:rPr>
          <w:rFonts w:cs="Times New Roman"/>
          <w:sz w:val="20"/>
          <w:szCs w:val="20"/>
        </w:rPr>
        <w:t>»</w:t>
      </w:r>
      <w:r w:rsidRPr="005650E5">
        <w:rPr>
          <w:rFonts w:cs="Times New Roman"/>
          <w:color w:val="000000"/>
          <w:sz w:val="20"/>
          <w:szCs w:val="20"/>
        </w:rPr>
        <w:t xml:space="preserve">, </w:t>
      </w:r>
      <w:r w:rsidRPr="005650E5">
        <w:rPr>
          <w:rFonts w:cs="Times New Roman"/>
          <w:sz w:val="20"/>
          <w:szCs w:val="20"/>
        </w:rPr>
        <w:t xml:space="preserve">утвержденного решением Думы </w:t>
      </w:r>
      <w:proofErr w:type="spellStart"/>
      <w:r w:rsidRPr="005650E5">
        <w:rPr>
          <w:rFonts w:cs="Times New Roman"/>
          <w:sz w:val="20"/>
          <w:szCs w:val="20"/>
        </w:rPr>
        <w:t>Жигаловского</w:t>
      </w:r>
      <w:proofErr w:type="spellEnd"/>
      <w:r w:rsidRPr="005650E5">
        <w:rPr>
          <w:rFonts w:cs="Times New Roman"/>
          <w:sz w:val="20"/>
          <w:szCs w:val="20"/>
        </w:rPr>
        <w:t xml:space="preserve"> муниципального образования от 28.12.2020 года № 49-20 </w:t>
      </w:r>
      <w:r w:rsidRPr="005650E5">
        <w:rPr>
          <w:rFonts w:eastAsia="Calibri" w:cs="Times New Roman"/>
          <w:sz w:val="20"/>
          <w:szCs w:val="20"/>
        </w:rPr>
        <w:t xml:space="preserve">(далее – Положение), руководствуясь Федеральным законом </w:t>
      </w:r>
      <w:hyperlink r:id="rId23" w:history="1">
        <w:r w:rsidRPr="005650E5">
          <w:rPr>
            <w:rStyle w:val="af3"/>
            <w:rFonts w:eastAsia="Calibri" w:cs="Times New Roman"/>
            <w:color w:val="auto"/>
            <w:sz w:val="20"/>
            <w:szCs w:val="20"/>
          </w:rPr>
          <w:t>№ 210-ФЗ</w:t>
        </w:r>
      </w:hyperlink>
      <w:r w:rsidRPr="005650E5">
        <w:rPr>
          <w:rFonts w:eastAsia="Calibri" w:cs="Times New Roman"/>
          <w:sz w:val="20"/>
          <w:szCs w:val="20"/>
        </w:rPr>
        <w:t xml:space="preserve"> от 27.07.2010 г. «Об организации предоставления государственных и муниципальных услуг»</w:t>
      </w:r>
      <w:r w:rsidRPr="005650E5">
        <w:rPr>
          <w:rFonts w:cs="Times New Roman"/>
          <w:bCs/>
          <w:kern w:val="2"/>
          <w:sz w:val="20"/>
          <w:szCs w:val="20"/>
        </w:rPr>
        <w:t xml:space="preserve">, </w:t>
      </w:r>
    </w:p>
    <w:p w:rsidR="007754D7" w:rsidRPr="005650E5" w:rsidRDefault="007754D7" w:rsidP="007754D7">
      <w:r w:rsidRPr="005650E5">
        <w:rPr>
          <w:bCs/>
          <w:kern w:val="2"/>
        </w:rPr>
        <w:t xml:space="preserve">            </w:t>
      </w:r>
      <w:r w:rsidRPr="005650E5">
        <w:t xml:space="preserve">Дума </w:t>
      </w:r>
      <w:proofErr w:type="spellStart"/>
      <w:r w:rsidRPr="005650E5">
        <w:t>Жигаловского</w:t>
      </w:r>
      <w:proofErr w:type="spellEnd"/>
      <w:r w:rsidRPr="005650E5">
        <w:t xml:space="preserve"> муниципального образования решила: </w:t>
      </w:r>
    </w:p>
    <w:p w:rsidR="007754D7" w:rsidRPr="005650E5" w:rsidRDefault="007754D7" w:rsidP="007754D7">
      <w:pPr>
        <w:pStyle w:val="a6"/>
        <w:widowControl w:val="0"/>
        <w:numPr>
          <w:ilvl w:val="0"/>
          <w:numId w:val="20"/>
        </w:numPr>
        <w:autoSpaceDE w:val="0"/>
        <w:autoSpaceDN w:val="0"/>
        <w:adjustRightInd w:val="0"/>
        <w:contextualSpacing/>
        <w:jc w:val="both"/>
        <w:rPr>
          <w:bCs/>
          <w:kern w:val="2"/>
          <w:sz w:val="20"/>
          <w:szCs w:val="20"/>
        </w:rPr>
      </w:pPr>
      <w:r w:rsidRPr="005650E5">
        <w:rPr>
          <w:bCs/>
          <w:kern w:val="2"/>
          <w:sz w:val="20"/>
          <w:szCs w:val="20"/>
        </w:rPr>
        <w:t>Внести следующие изменения в Положение:</w:t>
      </w:r>
    </w:p>
    <w:p w:rsidR="007754D7" w:rsidRPr="005650E5" w:rsidRDefault="007754D7" w:rsidP="007754D7">
      <w:pPr>
        <w:ind w:firstLine="567"/>
        <w:rPr>
          <w:bCs/>
          <w:kern w:val="2"/>
        </w:rPr>
      </w:pPr>
      <w:r w:rsidRPr="005650E5">
        <w:rPr>
          <w:bCs/>
          <w:kern w:val="2"/>
        </w:rPr>
        <w:lastRenderedPageBreak/>
        <w:t xml:space="preserve"> В пункте 17 Положения внести внутреннюю отсылку к подпункту 2 пункта 18, в пункте 25 – к пункту 24. </w:t>
      </w:r>
    </w:p>
    <w:p w:rsidR="007754D7" w:rsidRPr="005650E5" w:rsidRDefault="007754D7" w:rsidP="007754D7">
      <w:pPr>
        <w:spacing w:after="240"/>
        <w:ind w:firstLine="567"/>
        <w:contextualSpacing/>
      </w:pPr>
      <w:r w:rsidRPr="005650E5">
        <w:rPr>
          <w:bCs/>
          <w:kern w:val="2"/>
        </w:rPr>
        <w:t xml:space="preserve"> 2.   </w:t>
      </w:r>
      <w:r w:rsidRPr="005650E5">
        <w:t>Настоящее Решение опубликовать в «</w:t>
      </w:r>
      <w:proofErr w:type="spellStart"/>
      <w:r w:rsidRPr="005650E5">
        <w:t>Спецвыпуск</w:t>
      </w:r>
      <w:proofErr w:type="spellEnd"/>
      <w:r w:rsidRPr="005650E5">
        <w:t xml:space="preserve"> Жигалово» и разместить в сети интернет на официальном сайте администрации </w:t>
      </w:r>
      <w:proofErr w:type="spellStart"/>
      <w:r w:rsidRPr="005650E5">
        <w:t>Жигаловского</w:t>
      </w:r>
      <w:proofErr w:type="spellEnd"/>
      <w:r w:rsidRPr="005650E5">
        <w:t xml:space="preserve"> муниципального образования </w:t>
      </w:r>
      <w:hyperlink r:id="rId24" w:history="1">
        <w:r w:rsidRPr="005650E5">
          <w:rPr>
            <w:rStyle w:val="ae"/>
            <w:color w:val="auto"/>
          </w:rPr>
          <w:t>http://жигалово-адм.рф</w:t>
        </w:r>
      </w:hyperlink>
      <w:r w:rsidRPr="005650E5">
        <w:t>;</w:t>
      </w:r>
    </w:p>
    <w:p w:rsidR="007754D7" w:rsidRPr="005650E5" w:rsidRDefault="007754D7" w:rsidP="007754D7">
      <w:pPr>
        <w:spacing w:after="240"/>
        <w:ind w:firstLine="567"/>
        <w:contextualSpacing/>
      </w:pPr>
      <w:r w:rsidRPr="005650E5">
        <w:t xml:space="preserve"> 3. Контроль за исполнением настоящего постановления оставляю за собой. </w:t>
      </w:r>
    </w:p>
    <w:p w:rsidR="007754D7" w:rsidRPr="005650E5" w:rsidRDefault="007754D7" w:rsidP="007754D7">
      <w:pPr>
        <w:rPr>
          <w:kern w:val="2"/>
        </w:rPr>
      </w:pPr>
      <w:r w:rsidRPr="005650E5">
        <w:rPr>
          <w:kern w:val="2"/>
        </w:rPr>
        <w:t xml:space="preserve">Председатель Думы </w:t>
      </w:r>
      <w:proofErr w:type="spellStart"/>
      <w:r w:rsidRPr="005650E5">
        <w:rPr>
          <w:kern w:val="2"/>
        </w:rPr>
        <w:t>Жигаловского</w:t>
      </w:r>
      <w:proofErr w:type="spellEnd"/>
    </w:p>
    <w:p w:rsidR="007754D7" w:rsidRPr="005650E5" w:rsidRDefault="007754D7" w:rsidP="007754D7">
      <w:pPr>
        <w:rPr>
          <w:kern w:val="2"/>
        </w:rPr>
      </w:pPr>
      <w:r w:rsidRPr="005650E5">
        <w:rPr>
          <w:kern w:val="2"/>
        </w:rPr>
        <w:t>Муниципального образования                                                      А.М. Тарасенко</w:t>
      </w:r>
    </w:p>
    <w:p w:rsidR="007754D7" w:rsidRPr="005650E5" w:rsidRDefault="007754D7" w:rsidP="007754D7">
      <w:pPr>
        <w:rPr>
          <w:kern w:val="2"/>
        </w:rPr>
      </w:pPr>
    </w:p>
    <w:p w:rsidR="007754D7" w:rsidRPr="005650E5" w:rsidRDefault="007754D7" w:rsidP="007754D7">
      <w:pPr>
        <w:rPr>
          <w:kern w:val="2"/>
        </w:rPr>
      </w:pPr>
      <w:r w:rsidRPr="005650E5">
        <w:rPr>
          <w:kern w:val="2"/>
        </w:rPr>
        <w:t xml:space="preserve">Глава </w:t>
      </w:r>
      <w:proofErr w:type="spellStart"/>
      <w:r w:rsidRPr="005650E5">
        <w:rPr>
          <w:kern w:val="2"/>
        </w:rPr>
        <w:t>Жигаловского</w:t>
      </w:r>
      <w:proofErr w:type="spellEnd"/>
    </w:p>
    <w:p w:rsidR="007754D7" w:rsidRPr="005650E5" w:rsidRDefault="007754D7" w:rsidP="007754D7">
      <w:pPr>
        <w:spacing w:line="233" w:lineRule="auto"/>
        <w:rPr>
          <w:b/>
          <w:kern w:val="2"/>
        </w:rPr>
      </w:pPr>
      <w:r w:rsidRPr="005650E5">
        <w:rPr>
          <w:kern w:val="2"/>
        </w:rPr>
        <w:t xml:space="preserve">муниципального образования                                                               Д.А. </w:t>
      </w:r>
      <w:proofErr w:type="spellStart"/>
      <w:r w:rsidRPr="005650E5">
        <w:rPr>
          <w:kern w:val="2"/>
        </w:rPr>
        <w:t>Лунёв</w:t>
      </w:r>
      <w:proofErr w:type="spellEnd"/>
    </w:p>
    <w:p w:rsidR="007754D7" w:rsidRPr="005650E5" w:rsidRDefault="007754D7" w:rsidP="007754D7">
      <w:pPr>
        <w:jc w:val="both"/>
      </w:pPr>
    </w:p>
    <w:p w:rsidR="007754D7" w:rsidRPr="005650E5" w:rsidRDefault="007754D7" w:rsidP="007754D7">
      <w:pPr>
        <w:keepNext/>
        <w:jc w:val="center"/>
        <w:outlineLvl w:val="2"/>
        <w:rPr>
          <w:b/>
          <w:bCs/>
        </w:rPr>
      </w:pPr>
      <w:r w:rsidRPr="005650E5">
        <w:rPr>
          <w:b/>
          <w:bCs/>
        </w:rPr>
        <w:t>ДУМА</w:t>
      </w:r>
    </w:p>
    <w:p w:rsidR="007754D7" w:rsidRPr="005650E5" w:rsidRDefault="007754D7" w:rsidP="007754D7">
      <w:pPr>
        <w:keepNext/>
        <w:jc w:val="center"/>
        <w:outlineLvl w:val="2"/>
        <w:rPr>
          <w:b/>
        </w:rPr>
      </w:pPr>
      <w:r w:rsidRPr="005650E5">
        <w:rPr>
          <w:b/>
        </w:rPr>
        <w:t>ЖИГАЛОВСКОГО МУНИЦИПАЛЬНОГО ОБРАЗОВАНИЯ</w:t>
      </w:r>
    </w:p>
    <w:p w:rsidR="007754D7" w:rsidRPr="005650E5" w:rsidRDefault="007754D7" w:rsidP="007754D7">
      <w:pPr>
        <w:jc w:val="center"/>
        <w:rPr>
          <w:b/>
        </w:rPr>
      </w:pPr>
      <w:r w:rsidRPr="005650E5">
        <w:rPr>
          <w:b/>
        </w:rPr>
        <w:t>ПЯТОГО СОЗЫВА</w:t>
      </w:r>
    </w:p>
    <w:p w:rsidR="007754D7" w:rsidRPr="005650E5" w:rsidRDefault="007754D7" w:rsidP="007754D7">
      <w:pPr>
        <w:keepNext/>
        <w:tabs>
          <w:tab w:val="left" w:pos="3140"/>
          <w:tab w:val="center" w:pos="4749"/>
        </w:tabs>
        <w:jc w:val="center"/>
        <w:outlineLvl w:val="2"/>
        <w:rPr>
          <w:b/>
          <w:bCs/>
        </w:rPr>
      </w:pPr>
      <w:r w:rsidRPr="005650E5">
        <w:rPr>
          <w:b/>
          <w:bCs/>
        </w:rPr>
        <w:t>РЕШЕНИЕ</w:t>
      </w:r>
    </w:p>
    <w:p w:rsidR="007754D7" w:rsidRPr="005650E5" w:rsidRDefault="007754D7" w:rsidP="007754D7">
      <w:pPr>
        <w:jc w:val="both"/>
      </w:pPr>
    </w:p>
    <w:p w:rsidR="007754D7" w:rsidRPr="005650E5" w:rsidRDefault="007754D7" w:rsidP="007754D7">
      <w:pPr>
        <w:jc w:val="both"/>
      </w:pP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7754D7" w:rsidRPr="005650E5" w:rsidTr="00E72FC3">
        <w:tc>
          <w:tcPr>
            <w:tcW w:w="4740" w:type="dxa"/>
          </w:tcPr>
          <w:p w:rsidR="007754D7" w:rsidRPr="005650E5" w:rsidRDefault="007754D7" w:rsidP="00E72FC3">
            <w:pPr>
              <w:pStyle w:val="ad"/>
              <w:jc w:val="left"/>
              <w:rPr>
                <w:b w:val="0"/>
                <w:sz w:val="20"/>
              </w:rPr>
            </w:pPr>
            <w:r w:rsidRPr="005650E5">
              <w:rPr>
                <w:b w:val="0"/>
                <w:sz w:val="20"/>
              </w:rPr>
              <w:t xml:space="preserve">          20.10.2021г. № 21-21</w:t>
            </w:r>
          </w:p>
        </w:tc>
        <w:tc>
          <w:tcPr>
            <w:tcW w:w="5325" w:type="dxa"/>
          </w:tcPr>
          <w:p w:rsidR="007754D7" w:rsidRPr="005650E5" w:rsidRDefault="007754D7" w:rsidP="00E72FC3">
            <w:pPr>
              <w:pStyle w:val="ad"/>
              <w:ind w:left="1317"/>
              <w:jc w:val="right"/>
              <w:rPr>
                <w:b w:val="0"/>
                <w:sz w:val="20"/>
              </w:rPr>
            </w:pPr>
            <w:proofErr w:type="spellStart"/>
            <w:r w:rsidRPr="005650E5">
              <w:rPr>
                <w:b w:val="0"/>
                <w:sz w:val="20"/>
              </w:rPr>
              <w:t>рп</w:t>
            </w:r>
            <w:proofErr w:type="spellEnd"/>
            <w:r w:rsidRPr="005650E5">
              <w:rPr>
                <w:b w:val="0"/>
                <w:sz w:val="20"/>
              </w:rPr>
              <w:t>. Жигалово</w:t>
            </w:r>
          </w:p>
        </w:tc>
      </w:tr>
      <w:tr w:rsidR="007754D7" w:rsidRPr="005650E5" w:rsidTr="00E72FC3">
        <w:tc>
          <w:tcPr>
            <w:tcW w:w="10065" w:type="dxa"/>
            <w:gridSpan w:val="2"/>
          </w:tcPr>
          <w:p w:rsidR="007754D7" w:rsidRPr="005650E5" w:rsidRDefault="007754D7" w:rsidP="00E72FC3">
            <w:pPr>
              <w:rPr>
                <w:b/>
              </w:rPr>
            </w:pPr>
            <w:r w:rsidRPr="005650E5">
              <w:rPr>
                <w:b/>
              </w:rPr>
              <w:t xml:space="preserve">       О внесении изменений в решение Думы</w:t>
            </w:r>
          </w:p>
          <w:p w:rsidR="007754D7" w:rsidRPr="005650E5" w:rsidRDefault="007754D7" w:rsidP="00E72FC3">
            <w:pPr>
              <w:ind w:left="318"/>
              <w:rPr>
                <w:b/>
              </w:rPr>
            </w:pPr>
            <w:proofErr w:type="spellStart"/>
            <w:r w:rsidRPr="005650E5">
              <w:rPr>
                <w:b/>
              </w:rPr>
              <w:t>Жигаловского</w:t>
            </w:r>
            <w:proofErr w:type="spellEnd"/>
            <w:r w:rsidRPr="005650E5">
              <w:rPr>
                <w:b/>
              </w:rPr>
              <w:t xml:space="preserve"> МО от 26.11.2019г. № 11-19</w:t>
            </w:r>
          </w:p>
          <w:p w:rsidR="007754D7" w:rsidRPr="005650E5" w:rsidRDefault="007754D7" w:rsidP="00E72FC3">
            <w:pPr>
              <w:rPr>
                <w:b/>
              </w:rPr>
            </w:pPr>
            <w:r w:rsidRPr="005650E5">
              <w:rPr>
                <w:b/>
              </w:rPr>
              <w:t xml:space="preserve">      «Об установлении налога на имущество </w:t>
            </w:r>
          </w:p>
          <w:p w:rsidR="007754D7" w:rsidRPr="005650E5" w:rsidRDefault="007754D7" w:rsidP="00E72FC3">
            <w:pPr>
              <w:ind w:firstLine="318"/>
              <w:rPr>
                <w:b/>
              </w:rPr>
            </w:pPr>
            <w:r w:rsidRPr="005650E5">
              <w:rPr>
                <w:b/>
              </w:rPr>
              <w:t xml:space="preserve">физических лиц на территории </w:t>
            </w:r>
          </w:p>
          <w:p w:rsidR="007754D7" w:rsidRPr="005650E5" w:rsidRDefault="007754D7" w:rsidP="00E72FC3">
            <w:pPr>
              <w:ind w:firstLine="318"/>
              <w:rPr>
                <w:b/>
              </w:rPr>
            </w:pPr>
            <w:proofErr w:type="spellStart"/>
            <w:r w:rsidRPr="005650E5">
              <w:rPr>
                <w:b/>
              </w:rPr>
              <w:t>Жигаловского</w:t>
            </w:r>
            <w:proofErr w:type="spellEnd"/>
            <w:r w:rsidRPr="005650E5">
              <w:rPr>
                <w:b/>
              </w:rPr>
              <w:t xml:space="preserve"> муниципального образования»</w:t>
            </w:r>
          </w:p>
          <w:p w:rsidR="007754D7" w:rsidRPr="005650E5" w:rsidRDefault="007754D7" w:rsidP="00E72FC3">
            <w:pPr>
              <w:ind w:left="567"/>
              <w:rPr>
                <w:b/>
              </w:rPr>
            </w:pPr>
          </w:p>
        </w:tc>
      </w:tr>
    </w:tbl>
    <w:p w:rsidR="007754D7" w:rsidRPr="005650E5" w:rsidRDefault="007754D7" w:rsidP="007754D7">
      <w:pPr>
        <w:jc w:val="both"/>
        <w:rPr>
          <w:bCs/>
        </w:rPr>
      </w:pPr>
      <w:r w:rsidRPr="005650E5">
        <w:t xml:space="preserve">      </w:t>
      </w:r>
      <w:r w:rsidRPr="005650E5">
        <w:rPr>
          <w:color w:val="1D1B11"/>
        </w:rPr>
        <w:t xml:space="preserve">Руководствуясь Уставом </w:t>
      </w:r>
      <w:proofErr w:type="spellStart"/>
      <w:r w:rsidRPr="005650E5">
        <w:rPr>
          <w:color w:val="1D1B11"/>
        </w:rPr>
        <w:t>Жигаловского</w:t>
      </w:r>
      <w:proofErr w:type="spellEnd"/>
      <w:r w:rsidRPr="005650E5">
        <w:rPr>
          <w:color w:val="1D1B11"/>
        </w:rPr>
        <w:t xml:space="preserve"> муниципального образования, </w:t>
      </w:r>
      <w:r w:rsidRPr="005650E5">
        <w:rPr>
          <w:bCs/>
        </w:rPr>
        <w:t xml:space="preserve">Дума </w:t>
      </w:r>
      <w:proofErr w:type="spellStart"/>
      <w:r w:rsidRPr="005650E5">
        <w:rPr>
          <w:bCs/>
        </w:rPr>
        <w:t>Жигаловского</w:t>
      </w:r>
      <w:proofErr w:type="spellEnd"/>
      <w:r w:rsidRPr="005650E5">
        <w:rPr>
          <w:bCs/>
        </w:rPr>
        <w:t xml:space="preserve"> муниципального образования </w:t>
      </w:r>
    </w:p>
    <w:p w:rsidR="007754D7" w:rsidRPr="005650E5" w:rsidRDefault="007754D7" w:rsidP="007754D7">
      <w:pPr>
        <w:jc w:val="both"/>
        <w:rPr>
          <w:bCs/>
        </w:rPr>
      </w:pPr>
      <w:r w:rsidRPr="005650E5">
        <w:rPr>
          <w:bCs/>
        </w:rPr>
        <w:t xml:space="preserve">          РЕШИЛА:</w:t>
      </w:r>
    </w:p>
    <w:p w:rsidR="007754D7" w:rsidRPr="005650E5" w:rsidRDefault="007754D7" w:rsidP="007754D7">
      <w:pPr>
        <w:spacing w:line="240" w:lineRule="atLeast"/>
        <w:jc w:val="both"/>
        <w:rPr>
          <w:color w:val="1D1B11"/>
        </w:rPr>
      </w:pPr>
      <w:r w:rsidRPr="005650E5">
        <w:rPr>
          <w:bCs/>
        </w:rPr>
        <w:t xml:space="preserve">          1. </w:t>
      </w:r>
      <w:r w:rsidRPr="005650E5">
        <w:rPr>
          <w:color w:val="1D1B11"/>
        </w:rPr>
        <w:t xml:space="preserve">Внести следующие изменения в решение Думы </w:t>
      </w:r>
      <w:proofErr w:type="spellStart"/>
      <w:r w:rsidRPr="005650E5">
        <w:rPr>
          <w:color w:val="1D1B11"/>
        </w:rPr>
        <w:t>Жигаловского</w:t>
      </w:r>
      <w:proofErr w:type="spellEnd"/>
      <w:r w:rsidRPr="005650E5">
        <w:rPr>
          <w:color w:val="1D1B11"/>
        </w:rPr>
        <w:t xml:space="preserve"> муниципального образования от 26 ноября 2019 года № 11-19 «Об установлении налога на имущество физических лиц на территории </w:t>
      </w:r>
      <w:proofErr w:type="spellStart"/>
      <w:r w:rsidRPr="005650E5">
        <w:rPr>
          <w:color w:val="1D1B11"/>
        </w:rPr>
        <w:t>Жигаловского</w:t>
      </w:r>
      <w:proofErr w:type="spellEnd"/>
      <w:r w:rsidRPr="005650E5">
        <w:rPr>
          <w:color w:val="1D1B11"/>
        </w:rPr>
        <w:t xml:space="preserve"> муниципального образования»:</w:t>
      </w:r>
    </w:p>
    <w:p w:rsidR="007754D7" w:rsidRPr="005650E5" w:rsidRDefault="007754D7" w:rsidP="007754D7">
      <w:pPr>
        <w:spacing w:line="240" w:lineRule="atLeast"/>
        <w:jc w:val="both"/>
        <w:rPr>
          <w:color w:val="1D1B11"/>
        </w:rPr>
      </w:pPr>
      <w:r w:rsidRPr="005650E5">
        <w:rPr>
          <w:color w:val="1D1B11"/>
        </w:rPr>
        <w:t xml:space="preserve">        1.1. В подпункте 2) Пункта 3 слова «</w:t>
      </w:r>
      <w:r w:rsidRPr="005650E5">
        <w:t xml:space="preserve">в 2020 году - 0,75 процента» заменить на слова </w:t>
      </w:r>
      <w:r w:rsidRPr="005650E5">
        <w:rPr>
          <w:color w:val="1D1B11"/>
        </w:rPr>
        <w:t>«</w:t>
      </w:r>
      <w:r w:rsidRPr="005650E5">
        <w:t>в 2020 году - 0,5 процента»</w:t>
      </w:r>
      <w:r w:rsidRPr="005650E5">
        <w:rPr>
          <w:color w:val="1D1B11"/>
        </w:rPr>
        <w:t>.</w:t>
      </w:r>
    </w:p>
    <w:p w:rsidR="007754D7" w:rsidRPr="005650E5" w:rsidRDefault="007754D7" w:rsidP="007754D7">
      <w:pPr>
        <w:tabs>
          <w:tab w:val="left" w:pos="1134"/>
        </w:tabs>
        <w:spacing w:line="240" w:lineRule="atLeast"/>
        <w:jc w:val="both"/>
        <w:rPr>
          <w:color w:val="1D1B11"/>
        </w:rPr>
      </w:pPr>
      <w:r w:rsidRPr="005650E5">
        <w:rPr>
          <w:color w:val="1D1B11"/>
        </w:rPr>
        <w:t xml:space="preserve">           2. Опубликовать настоящее Решение в «</w:t>
      </w:r>
      <w:proofErr w:type="spellStart"/>
      <w:r w:rsidRPr="005650E5">
        <w:rPr>
          <w:color w:val="1D1B11"/>
        </w:rPr>
        <w:t>Спецвыпуск</w:t>
      </w:r>
      <w:proofErr w:type="spellEnd"/>
      <w:r w:rsidRPr="005650E5">
        <w:rPr>
          <w:color w:val="1D1B11"/>
        </w:rPr>
        <w:t xml:space="preserve"> Жигалово» и разместить на официальном сайте </w:t>
      </w:r>
      <w:proofErr w:type="spellStart"/>
      <w:r w:rsidRPr="005650E5">
        <w:rPr>
          <w:color w:val="1D1B11"/>
        </w:rPr>
        <w:t>Жигаловского</w:t>
      </w:r>
      <w:proofErr w:type="spellEnd"/>
      <w:r w:rsidRPr="005650E5">
        <w:rPr>
          <w:color w:val="1D1B11"/>
        </w:rPr>
        <w:t xml:space="preserve"> муниципального образования в сети Интернет.</w:t>
      </w:r>
    </w:p>
    <w:p w:rsidR="007754D7" w:rsidRPr="005650E5" w:rsidRDefault="007754D7" w:rsidP="007754D7">
      <w:pPr>
        <w:tabs>
          <w:tab w:val="left" w:pos="1134"/>
        </w:tabs>
        <w:spacing w:line="240" w:lineRule="atLeast"/>
        <w:ind w:left="360"/>
        <w:jc w:val="both"/>
        <w:rPr>
          <w:color w:val="1D1B11"/>
        </w:rPr>
      </w:pPr>
      <w:r w:rsidRPr="005650E5">
        <w:rPr>
          <w:color w:val="1D1B11"/>
        </w:rPr>
        <w:t xml:space="preserve">    3.Настоящее Решение вступает в силу со дня его опубликования.</w:t>
      </w:r>
    </w:p>
    <w:p w:rsidR="007754D7" w:rsidRPr="005650E5" w:rsidRDefault="007754D7" w:rsidP="007754D7">
      <w:pPr>
        <w:rPr>
          <w:color w:val="1D1B11"/>
        </w:rPr>
      </w:pPr>
    </w:p>
    <w:p w:rsidR="007754D7" w:rsidRPr="005650E5" w:rsidRDefault="007754D7" w:rsidP="007754D7">
      <w:pPr>
        <w:rPr>
          <w:color w:val="1D1B11"/>
        </w:rPr>
      </w:pPr>
      <w:r w:rsidRPr="005650E5">
        <w:rPr>
          <w:color w:val="1D1B11"/>
        </w:rPr>
        <w:t xml:space="preserve">Председатель Думы </w:t>
      </w:r>
      <w:proofErr w:type="spellStart"/>
      <w:r w:rsidRPr="005650E5">
        <w:rPr>
          <w:color w:val="1D1B11"/>
        </w:rPr>
        <w:t>Жигаловского</w:t>
      </w:r>
      <w:proofErr w:type="spellEnd"/>
      <w:r w:rsidRPr="005650E5">
        <w:rPr>
          <w:color w:val="1D1B11"/>
        </w:rPr>
        <w:t xml:space="preserve"> </w:t>
      </w:r>
    </w:p>
    <w:p w:rsidR="007754D7" w:rsidRPr="005650E5" w:rsidRDefault="007754D7" w:rsidP="007754D7">
      <w:pPr>
        <w:rPr>
          <w:color w:val="1D1B11"/>
        </w:rPr>
      </w:pPr>
      <w:r w:rsidRPr="005650E5">
        <w:rPr>
          <w:color w:val="1D1B11"/>
        </w:rPr>
        <w:t xml:space="preserve">муниципального образования                                                        А.М. Тарасенко  </w:t>
      </w:r>
    </w:p>
    <w:p w:rsidR="007754D7" w:rsidRPr="005650E5" w:rsidRDefault="007754D7" w:rsidP="007754D7">
      <w:pPr>
        <w:rPr>
          <w:color w:val="1D1B11"/>
        </w:rPr>
      </w:pPr>
      <w:r w:rsidRPr="005650E5">
        <w:rPr>
          <w:color w:val="1D1B11"/>
        </w:rPr>
        <w:t xml:space="preserve"> </w:t>
      </w:r>
    </w:p>
    <w:p w:rsidR="007754D7" w:rsidRPr="005650E5" w:rsidRDefault="007754D7" w:rsidP="007754D7">
      <w:pPr>
        <w:rPr>
          <w:color w:val="1D1B11"/>
        </w:rPr>
      </w:pPr>
      <w:r w:rsidRPr="005650E5">
        <w:rPr>
          <w:color w:val="1D1B11"/>
        </w:rPr>
        <w:t xml:space="preserve"> Глава </w:t>
      </w:r>
      <w:proofErr w:type="spellStart"/>
      <w:r w:rsidRPr="005650E5">
        <w:rPr>
          <w:color w:val="1D1B11"/>
        </w:rPr>
        <w:t>Жигаловского</w:t>
      </w:r>
      <w:proofErr w:type="spellEnd"/>
      <w:r w:rsidRPr="005650E5">
        <w:rPr>
          <w:color w:val="1D1B11"/>
        </w:rPr>
        <w:t xml:space="preserve"> муниципального     </w:t>
      </w:r>
    </w:p>
    <w:p w:rsidR="00D569CB" w:rsidRPr="00AC7BC2" w:rsidRDefault="007754D7" w:rsidP="00AC7BC2">
      <w:pPr>
        <w:sectPr w:rsidR="00D569CB" w:rsidRPr="00AC7BC2" w:rsidSect="00B211BC">
          <w:headerReference w:type="default" r:id="rId25"/>
          <w:footnotePr>
            <w:numRestart w:val="eachPage"/>
          </w:footnotePr>
          <w:pgSz w:w="11906" w:h="16838"/>
          <w:pgMar w:top="1134" w:right="850" w:bottom="1134" w:left="1701" w:header="708" w:footer="708" w:gutter="0"/>
          <w:pgNumType w:start="1"/>
          <w:cols w:space="708"/>
          <w:titlePg/>
          <w:docGrid w:linePitch="360"/>
        </w:sectPr>
      </w:pPr>
      <w:r w:rsidRPr="005650E5">
        <w:rPr>
          <w:color w:val="1D1B11"/>
        </w:rPr>
        <w:t xml:space="preserve">образования                                                                                        </w:t>
      </w:r>
      <w:r w:rsidR="00AC7BC2">
        <w:rPr>
          <w:color w:val="1D1B11"/>
        </w:rPr>
        <w:t>Д.А. Лунев</w:t>
      </w:r>
    </w:p>
    <w:p w:rsidR="0069237E" w:rsidRPr="006F6B45" w:rsidRDefault="0069237E" w:rsidP="00866264">
      <w:pPr>
        <w:jc w:val="both"/>
      </w:pPr>
    </w:p>
    <w:p w:rsidR="0069237E" w:rsidRPr="006F6B45" w:rsidRDefault="0069237E" w:rsidP="00866264">
      <w:pPr>
        <w:jc w:val="both"/>
      </w:pPr>
    </w:p>
    <w:p w:rsidR="0069237E" w:rsidRPr="006F6B45" w:rsidRDefault="0069237E" w:rsidP="00866264">
      <w:pPr>
        <w:jc w:val="both"/>
      </w:pPr>
    </w:p>
    <w:p w:rsidR="0069237E" w:rsidRPr="006F6B45" w:rsidRDefault="0069237E" w:rsidP="00866264">
      <w:pPr>
        <w:jc w:val="both"/>
      </w:pPr>
    </w:p>
    <w:p w:rsidR="0069237E" w:rsidRPr="006F6B45" w:rsidRDefault="0069237E" w:rsidP="00866264">
      <w:pPr>
        <w:jc w:val="both"/>
      </w:pPr>
    </w:p>
    <w:sectPr w:rsidR="0069237E" w:rsidRPr="006F6B45" w:rsidSect="00364447">
      <w:headerReference w:type="default" r:id="rId26"/>
      <w:footerReference w:type="default" r:id="rId27"/>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16" w:rsidRDefault="00190716" w:rsidP="001504CE">
      <w:r>
        <w:separator/>
      </w:r>
    </w:p>
  </w:endnote>
  <w:endnote w:type="continuationSeparator" w:id="0">
    <w:p w:rsidR="00190716" w:rsidRDefault="00190716"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85" w:rsidRDefault="00E43B85">
    <w:pPr>
      <w:pStyle w:val="afd"/>
      <w:jc w:val="center"/>
    </w:pPr>
  </w:p>
  <w:p w:rsidR="00E43B85" w:rsidRDefault="00E43B85">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85" w:rsidRDefault="00E43B85" w:rsidP="00F43C86">
    <w:pPr>
      <w:pStyle w:val="afd"/>
      <w:jc w:val="center"/>
    </w:pPr>
  </w:p>
  <w:p w:rsidR="00E43B85" w:rsidRDefault="00E43B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16" w:rsidRDefault="00190716" w:rsidP="001504CE">
      <w:r>
        <w:separator/>
      </w:r>
    </w:p>
  </w:footnote>
  <w:footnote w:type="continuationSeparator" w:id="0">
    <w:p w:rsidR="00190716" w:rsidRDefault="00190716" w:rsidP="001504CE">
      <w:r>
        <w:continuationSeparator/>
      </w:r>
    </w:p>
  </w:footnote>
  <w:footnote w:id="1">
    <w:p w:rsidR="00E43B85" w:rsidRPr="00D569CB" w:rsidRDefault="00E43B85" w:rsidP="00D569CB">
      <w:pPr>
        <w:pStyle w:val="af0"/>
        <w:rPr>
          <w:sz w:val="16"/>
          <w:szCs w:val="16"/>
        </w:rPr>
      </w:pPr>
      <w:r w:rsidRPr="00D569CB">
        <w:rPr>
          <w:rStyle w:val="af2"/>
          <w:sz w:val="16"/>
          <w:szCs w:val="16"/>
        </w:rPr>
        <w:footnoteRef/>
      </w:r>
      <w:r w:rsidRPr="00D569CB">
        <w:rPr>
          <w:sz w:val="16"/>
          <w:szCs w:val="16"/>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E43B85" w:rsidRPr="00D569CB" w:rsidRDefault="00E43B85" w:rsidP="00D569CB">
      <w:pPr>
        <w:pStyle w:val="af0"/>
        <w:rPr>
          <w:sz w:val="16"/>
          <w:szCs w:val="16"/>
        </w:rPr>
      </w:pPr>
      <w:r w:rsidRPr="00D569CB">
        <w:rPr>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43B85" w:rsidRPr="00D569CB" w:rsidRDefault="00E43B85" w:rsidP="00D569CB">
      <w:pPr>
        <w:pStyle w:val="af0"/>
        <w:rPr>
          <w:sz w:val="16"/>
          <w:szCs w:val="16"/>
        </w:rPr>
      </w:pPr>
      <w:r w:rsidRPr="00D569CB">
        <w:rPr>
          <w:sz w:val="16"/>
          <w:szCs w:val="16"/>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85" w:rsidRPr="00B14374" w:rsidRDefault="00E43B85" w:rsidP="00B211BC">
    <w:pPr>
      <w:pStyle w:val="afb"/>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85" w:rsidRPr="008604FB" w:rsidRDefault="00E43B85" w:rsidP="007E7B86">
    <w:pPr>
      <w:pStyle w:val="afb"/>
      <w:jc w:val="center"/>
      <w:rPr>
        <w:rFonts w:ascii="Times New Roman" w:hAnsi="Times New Roman"/>
      </w:rPr>
    </w:pPr>
  </w:p>
  <w:p w:rsidR="00E43B85" w:rsidRDefault="00E43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7BC56E0"/>
    <w:multiLevelType w:val="hybridMultilevel"/>
    <w:tmpl w:val="0428C346"/>
    <w:lvl w:ilvl="0" w:tplc="D392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36D00E8"/>
    <w:multiLevelType w:val="hybridMultilevel"/>
    <w:tmpl w:val="9DB6FA16"/>
    <w:lvl w:ilvl="0" w:tplc="CA3E2D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44F07ACC"/>
    <w:multiLevelType w:val="multilevel"/>
    <w:tmpl w:val="DAC07C9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C33D49"/>
    <w:multiLevelType w:val="multilevel"/>
    <w:tmpl w:val="AAE22F62"/>
    <w:numStyleLink w:val="-"/>
  </w:abstractNum>
  <w:abstractNum w:abstractNumId="22" w15:restartNumberingAfterBreak="0">
    <w:nsid w:val="77DF72DB"/>
    <w:multiLevelType w:val="multilevel"/>
    <w:tmpl w:val="DCFAE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4"/>
  </w:num>
  <w:num w:numId="3">
    <w:abstractNumId w:val="7"/>
  </w:num>
  <w:num w:numId="4">
    <w:abstractNumId w:val="6"/>
  </w:num>
  <w:num w:numId="5">
    <w:abstractNumId w:val="16"/>
  </w:num>
  <w:num w:numId="6">
    <w:abstractNumId w:val="18"/>
  </w:num>
  <w:num w:numId="7">
    <w:abstractNumId w:val="13"/>
  </w:num>
  <w:num w:numId="8">
    <w:abstractNumId w:val="19"/>
  </w:num>
  <w:num w:numId="9">
    <w:abstractNumId w:val="17"/>
  </w:num>
  <w:num w:numId="10">
    <w:abstractNumId w:val="14"/>
  </w:num>
  <w:num w:numId="11">
    <w:abstractNumId w:val="21"/>
  </w:num>
  <w:num w:numId="12">
    <w:abstractNumId w:val="0"/>
  </w:num>
  <w:num w:numId="13">
    <w:abstractNumId w:val="15"/>
  </w:num>
  <w:num w:numId="14">
    <w:abstractNumId w:val="12"/>
  </w:num>
  <w:num w:numId="15">
    <w:abstractNumId w:val="1"/>
  </w:num>
  <w:num w:numId="16">
    <w:abstractNumId w:val="9"/>
  </w:num>
  <w:num w:numId="17">
    <w:abstractNumId w:val="5"/>
  </w:num>
  <w:num w:numId="18">
    <w:abstractNumId w:val="8"/>
  </w:num>
  <w:num w:numId="19">
    <w:abstractNumId w:val="3"/>
  </w:num>
  <w:num w:numId="20">
    <w:abstractNumId w:val="10"/>
  </w:num>
  <w:num w:numId="21">
    <w:abstractNumId w:val="22"/>
  </w:num>
  <w:num w:numId="22">
    <w:abstractNumId w:val="11"/>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6F5E"/>
    <w:rsid w:val="0002231B"/>
    <w:rsid w:val="00023408"/>
    <w:rsid w:val="00026490"/>
    <w:rsid w:val="00042DB5"/>
    <w:rsid w:val="000A46EE"/>
    <w:rsid w:val="000C747A"/>
    <w:rsid w:val="000E78B6"/>
    <w:rsid w:val="000F08F9"/>
    <w:rsid w:val="0010666F"/>
    <w:rsid w:val="00115067"/>
    <w:rsid w:val="001273F8"/>
    <w:rsid w:val="0014453A"/>
    <w:rsid w:val="001504CE"/>
    <w:rsid w:val="00156ADF"/>
    <w:rsid w:val="0017074E"/>
    <w:rsid w:val="00176D5D"/>
    <w:rsid w:val="00182660"/>
    <w:rsid w:val="00190716"/>
    <w:rsid w:val="001A147C"/>
    <w:rsid w:val="001A593A"/>
    <w:rsid w:val="001A7416"/>
    <w:rsid w:val="001B0AA1"/>
    <w:rsid w:val="001B6576"/>
    <w:rsid w:val="001B6DB7"/>
    <w:rsid w:val="001D070A"/>
    <w:rsid w:val="001E12BC"/>
    <w:rsid w:val="001F504C"/>
    <w:rsid w:val="0021462C"/>
    <w:rsid w:val="00221E56"/>
    <w:rsid w:val="0022778F"/>
    <w:rsid w:val="002278AB"/>
    <w:rsid w:val="00242BD1"/>
    <w:rsid w:val="00246E95"/>
    <w:rsid w:val="00251C64"/>
    <w:rsid w:val="00265BD5"/>
    <w:rsid w:val="002902A1"/>
    <w:rsid w:val="002A1794"/>
    <w:rsid w:val="002A2E1B"/>
    <w:rsid w:val="002B0112"/>
    <w:rsid w:val="002C3FEB"/>
    <w:rsid w:val="002E45DB"/>
    <w:rsid w:val="002F57CE"/>
    <w:rsid w:val="003212F7"/>
    <w:rsid w:val="0036157C"/>
    <w:rsid w:val="00364447"/>
    <w:rsid w:val="003A3C9C"/>
    <w:rsid w:val="003B45EE"/>
    <w:rsid w:val="003C1616"/>
    <w:rsid w:val="003C7014"/>
    <w:rsid w:val="003D39BC"/>
    <w:rsid w:val="003D5FE7"/>
    <w:rsid w:val="003F7BDE"/>
    <w:rsid w:val="00413344"/>
    <w:rsid w:val="004479FC"/>
    <w:rsid w:val="00470503"/>
    <w:rsid w:val="00474A8C"/>
    <w:rsid w:val="00482A79"/>
    <w:rsid w:val="004A6B4D"/>
    <w:rsid w:val="004B0668"/>
    <w:rsid w:val="004C4B4F"/>
    <w:rsid w:val="004C6DFC"/>
    <w:rsid w:val="004D3FAD"/>
    <w:rsid w:val="004D4349"/>
    <w:rsid w:val="004E61CB"/>
    <w:rsid w:val="005010ED"/>
    <w:rsid w:val="00520747"/>
    <w:rsid w:val="005207E7"/>
    <w:rsid w:val="00533BAF"/>
    <w:rsid w:val="00535EDD"/>
    <w:rsid w:val="005650E5"/>
    <w:rsid w:val="00573FD9"/>
    <w:rsid w:val="00575319"/>
    <w:rsid w:val="005868CA"/>
    <w:rsid w:val="005A77B8"/>
    <w:rsid w:val="005C068E"/>
    <w:rsid w:val="005D5BBD"/>
    <w:rsid w:val="005F2C8C"/>
    <w:rsid w:val="005F7AE4"/>
    <w:rsid w:val="006024B3"/>
    <w:rsid w:val="00616B0B"/>
    <w:rsid w:val="0063096E"/>
    <w:rsid w:val="00636AA3"/>
    <w:rsid w:val="00661E54"/>
    <w:rsid w:val="00681BB4"/>
    <w:rsid w:val="0069237E"/>
    <w:rsid w:val="006A2B63"/>
    <w:rsid w:val="006A44E9"/>
    <w:rsid w:val="006A49C5"/>
    <w:rsid w:val="006A7403"/>
    <w:rsid w:val="006C52CA"/>
    <w:rsid w:val="006D3C70"/>
    <w:rsid w:val="006E1B98"/>
    <w:rsid w:val="006F6B45"/>
    <w:rsid w:val="00723DDF"/>
    <w:rsid w:val="00746BF8"/>
    <w:rsid w:val="00747521"/>
    <w:rsid w:val="007741DB"/>
    <w:rsid w:val="007754D7"/>
    <w:rsid w:val="00784963"/>
    <w:rsid w:val="00787E24"/>
    <w:rsid w:val="007901FE"/>
    <w:rsid w:val="007946C2"/>
    <w:rsid w:val="00797BC8"/>
    <w:rsid w:val="007A154A"/>
    <w:rsid w:val="007A5622"/>
    <w:rsid w:val="007C1CE5"/>
    <w:rsid w:val="007C3060"/>
    <w:rsid w:val="007D733E"/>
    <w:rsid w:val="007E7B86"/>
    <w:rsid w:val="00800BE5"/>
    <w:rsid w:val="00846FBE"/>
    <w:rsid w:val="00864895"/>
    <w:rsid w:val="00866264"/>
    <w:rsid w:val="0087741E"/>
    <w:rsid w:val="008945F3"/>
    <w:rsid w:val="008A59CC"/>
    <w:rsid w:val="008F3968"/>
    <w:rsid w:val="00907551"/>
    <w:rsid w:val="00921DB3"/>
    <w:rsid w:val="00927FA5"/>
    <w:rsid w:val="009600F9"/>
    <w:rsid w:val="00970BB9"/>
    <w:rsid w:val="00991752"/>
    <w:rsid w:val="00996602"/>
    <w:rsid w:val="009B432B"/>
    <w:rsid w:val="009C47E9"/>
    <w:rsid w:val="009D23C3"/>
    <w:rsid w:val="009D4D61"/>
    <w:rsid w:val="009E6993"/>
    <w:rsid w:val="009F07EF"/>
    <w:rsid w:val="00A02093"/>
    <w:rsid w:val="00A32A24"/>
    <w:rsid w:val="00A51E83"/>
    <w:rsid w:val="00A75079"/>
    <w:rsid w:val="00A765C3"/>
    <w:rsid w:val="00A77BD8"/>
    <w:rsid w:val="00A93A32"/>
    <w:rsid w:val="00A9599D"/>
    <w:rsid w:val="00AC7BC2"/>
    <w:rsid w:val="00AE71A7"/>
    <w:rsid w:val="00B059D3"/>
    <w:rsid w:val="00B20D5B"/>
    <w:rsid w:val="00B211BC"/>
    <w:rsid w:val="00B30908"/>
    <w:rsid w:val="00B51FAB"/>
    <w:rsid w:val="00B53348"/>
    <w:rsid w:val="00B55BA9"/>
    <w:rsid w:val="00B60F62"/>
    <w:rsid w:val="00B77D25"/>
    <w:rsid w:val="00B96DFC"/>
    <w:rsid w:val="00BB0FF4"/>
    <w:rsid w:val="00BB532E"/>
    <w:rsid w:val="00BD0495"/>
    <w:rsid w:val="00BD7667"/>
    <w:rsid w:val="00BE7805"/>
    <w:rsid w:val="00C37630"/>
    <w:rsid w:val="00C53D5E"/>
    <w:rsid w:val="00C57BD3"/>
    <w:rsid w:val="00C618B5"/>
    <w:rsid w:val="00C7436C"/>
    <w:rsid w:val="00CA07B7"/>
    <w:rsid w:val="00CA32AB"/>
    <w:rsid w:val="00CA7A2A"/>
    <w:rsid w:val="00CB4666"/>
    <w:rsid w:val="00CB6A57"/>
    <w:rsid w:val="00CD0F51"/>
    <w:rsid w:val="00D03DCC"/>
    <w:rsid w:val="00D115D2"/>
    <w:rsid w:val="00D20CC2"/>
    <w:rsid w:val="00D22BAB"/>
    <w:rsid w:val="00D43B50"/>
    <w:rsid w:val="00D43EDA"/>
    <w:rsid w:val="00D4596B"/>
    <w:rsid w:val="00D52E10"/>
    <w:rsid w:val="00D5407D"/>
    <w:rsid w:val="00D569CB"/>
    <w:rsid w:val="00D604E1"/>
    <w:rsid w:val="00D71ABA"/>
    <w:rsid w:val="00D94D81"/>
    <w:rsid w:val="00DB5DCC"/>
    <w:rsid w:val="00DC39EA"/>
    <w:rsid w:val="00DD7119"/>
    <w:rsid w:val="00DE2B8B"/>
    <w:rsid w:val="00DE5CB2"/>
    <w:rsid w:val="00DF640B"/>
    <w:rsid w:val="00E13C3D"/>
    <w:rsid w:val="00E159D4"/>
    <w:rsid w:val="00E16071"/>
    <w:rsid w:val="00E208D5"/>
    <w:rsid w:val="00E34669"/>
    <w:rsid w:val="00E43B85"/>
    <w:rsid w:val="00E50A8E"/>
    <w:rsid w:val="00E72FC3"/>
    <w:rsid w:val="00E87607"/>
    <w:rsid w:val="00E90B46"/>
    <w:rsid w:val="00EA4495"/>
    <w:rsid w:val="00EB41AA"/>
    <w:rsid w:val="00EB6778"/>
    <w:rsid w:val="00EC79E7"/>
    <w:rsid w:val="00ED2A3B"/>
    <w:rsid w:val="00F21990"/>
    <w:rsid w:val="00F220C3"/>
    <w:rsid w:val="00F26423"/>
    <w:rsid w:val="00F34927"/>
    <w:rsid w:val="00F43C86"/>
    <w:rsid w:val="00F65BBF"/>
    <w:rsid w:val="00F66641"/>
    <w:rsid w:val="00F667C9"/>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F63C5"/>
  <w15:docId w15:val="{4D041414-3727-4475-A3E1-B9D75BC1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13"/>
    <w:uiPriority w:val="99"/>
    <w:qFormat/>
    <w:rsid w:val="00636AA3"/>
    <w:pPr>
      <w:tabs>
        <w:tab w:val="left" w:pos="1560"/>
      </w:tabs>
      <w:jc w:val="center"/>
    </w:pPr>
    <w:rPr>
      <w:b/>
      <w:sz w:val="48"/>
    </w:rPr>
  </w:style>
  <w:style w:type="character" w:customStyle="1" w:styleId="13">
    <w:name w:val="Заголовок Знак1"/>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4">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2"/>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2"/>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numbering" w:customStyle="1" w:styleId="1f5">
    <w:name w:val="Нет списка1"/>
    <w:next w:val="a5"/>
    <w:uiPriority w:val="99"/>
    <w:semiHidden/>
    <w:unhideWhenUsed/>
    <w:rsid w:val="00A93A32"/>
  </w:style>
  <w:style w:type="paragraph" w:customStyle="1" w:styleId="c13">
    <w:name w:val="c13"/>
    <w:basedOn w:val="a2"/>
    <w:rsid w:val="00B211BC"/>
    <w:pPr>
      <w:spacing w:before="100" w:beforeAutospacing="1" w:after="100" w:afterAutospacing="1"/>
    </w:pPr>
    <w:rPr>
      <w:sz w:val="24"/>
      <w:szCs w:val="24"/>
    </w:rPr>
  </w:style>
  <w:style w:type="character" w:customStyle="1" w:styleId="c0">
    <w:name w:val="c0"/>
    <w:basedOn w:val="a3"/>
    <w:rsid w:val="00B211BC"/>
  </w:style>
  <w:style w:type="paragraph" w:customStyle="1" w:styleId="c8">
    <w:name w:val="c8"/>
    <w:basedOn w:val="a2"/>
    <w:rsid w:val="00B211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6D5A5DB6BDCB1F41902581F16EBE0C3458D02B748904CB7DE2606C6a059N" TargetMode="External"/><Relationship Id="rId13" Type="http://schemas.openxmlformats.org/officeDocument/2006/relationships/footer" Target="footer1.xml"/><Relationship Id="rId18" Type="http://schemas.openxmlformats.org/officeDocument/2006/relationships/hyperlink" Target="mailto:lena.kanina.1977@mail.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389741/a2588b2a1374c05e0939bb4df8e54fc0dfd6e000/" TargetMode="Externa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https://pandia.ru/text/category/20_dekabry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96EF47D36376C51BD43A6374CBBB6D356048F5AC82FE24B62FABBCF974A801EA62C6A0FB273FAFE7CA0FA829ACCA037A4CF0180174BADkEI" TargetMode="External"/><Relationship Id="rId20" Type="http://schemas.openxmlformats.org/officeDocument/2006/relationships/hyperlink" Target="garantf1://1207751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http://&#1078;&#1080;&#1075;&#1072;&#1083;&#1086;&#1074;&#1086;-&#1072;&#1076;&#1084;.&#1088;&#1092;" TargetMode="External"/><Relationship Id="rId5" Type="http://schemas.openxmlformats.org/officeDocument/2006/relationships/webSettings" Target="webSettings.xml"/><Relationship Id="rId15" Type="http://schemas.openxmlformats.org/officeDocument/2006/relationships/hyperlink" Target="consultantplus://offline/ref=0C8FD0B745AEBDA722330966D2D5728A3C5BF7CE6295985930A520C0DC575FDD69A5614F25302B49EDAA270D4B0C2B385DEE9E068AA01BD" TargetMode="External"/><Relationship Id="rId23" Type="http://schemas.openxmlformats.org/officeDocument/2006/relationships/hyperlink" Target="garantf1://12077515.0/" TargetMode="External"/><Relationship Id="rId28" Type="http://schemas.openxmlformats.org/officeDocument/2006/relationships/fontTable" Target="fontTable.xml"/><Relationship Id="rId10" Type="http://schemas.openxmlformats.org/officeDocument/2006/relationships/hyperlink" Target="http://xn--h1aadcj4a9b.xn--p1ai/?p=27204" TargetMode="External"/><Relationship Id="rId19"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4" Type="http://schemas.openxmlformats.org/officeDocument/2006/relationships/hyperlink" Target="consultantplus://offline/ref=D6ABC7FCB91897349C7570FDE1F5BE4B3D1DBAD6A4137ED1122CAA39C0EFC6EA84189686678E228C4BE3787DCB098E1063239D9357E6E4tFE" TargetMode="External"/><Relationship Id="rId22" Type="http://schemas.openxmlformats.org/officeDocument/2006/relationships/hyperlink" Target="http://&#1078;&#1080;&#1075;&#1072;&#1083;&#1086;&#1074;&#1086;-&#1072;&#1076;&#1084;.&#1088;&#1092;"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57F39-D798-439E-9632-81B9CAE5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40444</Words>
  <Characters>230537</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Comp11</cp:lastModifiedBy>
  <cp:revision>26</cp:revision>
  <cp:lastPrinted>2021-11-11T05:52:00Z</cp:lastPrinted>
  <dcterms:created xsi:type="dcterms:W3CDTF">2021-09-27T07:13:00Z</dcterms:created>
  <dcterms:modified xsi:type="dcterms:W3CDTF">2021-11-11T05:53:00Z</dcterms:modified>
</cp:coreProperties>
</file>