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AF5" w:rsidRPr="00D45C08" w:rsidTr="00840AF5">
        <w:tc>
          <w:tcPr>
            <w:tcW w:w="9571" w:type="dxa"/>
            <w:gridSpan w:val="2"/>
          </w:tcPr>
          <w:p w:rsidR="00840AF5" w:rsidRPr="00D45C08" w:rsidRDefault="00840AF5" w:rsidP="002C3E76">
            <w:pPr>
              <w:pStyle w:val="a3"/>
              <w:rPr>
                <w:b/>
                <w:bCs/>
              </w:rPr>
            </w:pPr>
            <w:r w:rsidRPr="00D45C08">
              <w:rPr>
                <w:b/>
                <w:bCs/>
                <w:noProof/>
              </w:rPr>
              <w:drawing>
                <wp:inline distT="0" distB="0" distL="0" distR="0" wp14:anchorId="4A771D70" wp14:editId="56B13351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RPr="00D45C08" w:rsidTr="00840AF5">
        <w:tc>
          <w:tcPr>
            <w:tcW w:w="9571" w:type="dxa"/>
            <w:gridSpan w:val="2"/>
          </w:tcPr>
          <w:p w:rsidR="00840AF5" w:rsidRPr="00D45C08" w:rsidRDefault="00840AF5" w:rsidP="002C3E76">
            <w:pPr>
              <w:pStyle w:val="a3"/>
              <w:rPr>
                <w:b/>
                <w:bCs/>
              </w:rPr>
            </w:pPr>
            <w:r w:rsidRPr="00D45C08">
              <w:rPr>
                <w:b/>
                <w:bCs/>
              </w:rPr>
              <w:t>РОССИЙСКАЯ ФЕДЕРАЦИЯ</w:t>
            </w:r>
          </w:p>
          <w:p w:rsidR="00840AF5" w:rsidRPr="00D45C08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45C08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D45C08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45C08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D45C08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D45C08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Pr="00D45C08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D45C08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ПОСТАНОВЛЕНИЕ</w:t>
            </w:r>
          </w:p>
          <w:p w:rsidR="00840AF5" w:rsidRPr="00D45C08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RPr="00D45C08" w:rsidTr="00840AF5">
        <w:tc>
          <w:tcPr>
            <w:tcW w:w="4785" w:type="dxa"/>
          </w:tcPr>
          <w:p w:rsidR="00840AF5" w:rsidRPr="00D45C08" w:rsidRDefault="003618D1" w:rsidP="00840AF5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 w:rsidRPr="00D45C08">
              <w:rPr>
                <w:b/>
                <w:sz w:val="24"/>
                <w:szCs w:val="24"/>
              </w:rPr>
              <w:t xml:space="preserve">  22</w:t>
            </w:r>
            <w:r w:rsidR="002F2A07" w:rsidRPr="00D45C08">
              <w:rPr>
                <w:b/>
                <w:sz w:val="24"/>
                <w:szCs w:val="24"/>
              </w:rPr>
              <w:t>.03</w:t>
            </w:r>
            <w:r w:rsidR="00840AF5" w:rsidRPr="00D45C08">
              <w:rPr>
                <w:b/>
                <w:sz w:val="24"/>
                <w:szCs w:val="24"/>
              </w:rPr>
              <w:t>.2021</w:t>
            </w:r>
            <w:r w:rsidR="002F2A07" w:rsidRPr="00D45C08">
              <w:rPr>
                <w:b/>
                <w:sz w:val="24"/>
                <w:szCs w:val="24"/>
              </w:rPr>
              <w:t xml:space="preserve"> г. № </w:t>
            </w:r>
            <w:r w:rsidR="00843CCB" w:rsidRPr="00D45C0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4786" w:type="dxa"/>
          </w:tcPr>
          <w:p w:rsidR="00840AF5" w:rsidRPr="00D45C08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D45C08">
              <w:rPr>
                <w:b/>
                <w:sz w:val="24"/>
                <w:szCs w:val="24"/>
              </w:rPr>
              <w:t>рп. Жигалово</w:t>
            </w:r>
          </w:p>
        </w:tc>
      </w:tr>
      <w:tr w:rsidR="00CF38A0" w:rsidRPr="00D45C08" w:rsidTr="00840AF5">
        <w:tc>
          <w:tcPr>
            <w:tcW w:w="4785" w:type="dxa"/>
          </w:tcPr>
          <w:p w:rsidR="00CF38A0" w:rsidRPr="00D45C08" w:rsidRDefault="00CF38A0" w:rsidP="00840AF5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CF38A0" w:rsidRPr="00D45C08" w:rsidRDefault="00CF38A0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F2A07" w:rsidRPr="00D45C08" w:rsidRDefault="002F2A07" w:rsidP="002F2A07">
      <w:pPr>
        <w:pStyle w:val="ac"/>
        <w:rPr>
          <w:rFonts w:ascii="Times New Roman" w:hAnsi="Times New Roman"/>
          <w:b/>
          <w:sz w:val="24"/>
          <w:szCs w:val="24"/>
        </w:rPr>
      </w:pPr>
    </w:p>
    <w:p w:rsidR="00CF38A0" w:rsidRPr="00D45C08" w:rsidRDefault="00CF38A0" w:rsidP="002F2A07">
      <w:pPr>
        <w:pStyle w:val="ac"/>
        <w:rPr>
          <w:rFonts w:ascii="Times New Roman" w:hAnsi="Times New Roman"/>
          <w:b/>
          <w:sz w:val="24"/>
          <w:szCs w:val="24"/>
        </w:rPr>
      </w:pPr>
      <w:r w:rsidRPr="00D45C08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2F2A07" w:rsidRPr="00D45C08">
        <w:rPr>
          <w:rFonts w:ascii="Times New Roman" w:hAnsi="Times New Roman"/>
          <w:b/>
          <w:sz w:val="24"/>
          <w:szCs w:val="24"/>
        </w:rPr>
        <w:t xml:space="preserve">Положения </w:t>
      </w:r>
      <w:proofErr w:type="gramStart"/>
      <w:r w:rsidR="002F2A07" w:rsidRPr="00D45C08">
        <w:rPr>
          <w:rFonts w:ascii="Times New Roman" w:hAnsi="Times New Roman"/>
          <w:b/>
          <w:sz w:val="24"/>
          <w:szCs w:val="24"/>
        </w:rPr>
        <w:t>о</w:t>
      </w:r>
      <w:proofErr w:type="gramEnd"/>
      <w:r w:rsidR="002F2A07" w:rsidRPr="00D45C08">
        <w:rPr>
          <w:rFonts w:ascii="Times New Roman" w:hAnsi="Times New Roman"/>
          <w:b/>
          <w:sz w:val="24"/>
          <w:szCs w:val="24"/>
        </w:rPr>
        <w:t xml:space="preserve"> специализированном</w:t>
      </w:r>
    </w:p>
    <w:p w:rsidR="002F2A07" w:rsidRPr="00D45C08" w:rsidRDefault="002F2A07" w:rsidP="002F2A07">
      <w:pPr>
        <w:pStyle w:val="ac"/>
        <w:rPr>
          <w:rFonts w:ascii="Times New Roman" w:hAnsi="Times New Roman"/>
          <w:b/>
          <w:sz w:val="24"/>
          <w:szCs w:val="24"/>
        </w:rPr>
      </w:pPr>
      <w:r w:rsidRPr="00D45C08">
        <w:rPr>
          <w:rFonts w:ascii="Times New Roman" w:hAnsi="Times New Roman"/>
          <w:b/>
          <w:sz w:val="24"/>
          <w:szCs w:val="24"/>
        </w:rPr>
        <w:t xml:space="preserve">маневренном жилищном </w:t>
      </w:r>
      <w:proofErr w:type="gramStart"/>
      <w:r w:rsidRPr="00D45C08">
        <w:rPr>
          <w:rFonts w:ascii="Times New Roman" w:hAnsi="Times New Roman"/>
          <w:b/>
          <w:sz w:val="24"/>
          <w:szCs w:val="24"/>
        </w:rPr>
        <w:t>фонде</w:t>
      </w:r>
      <w:proofErr w:type="gramEnd"/>
      <w:r w:rsidRPr="00D45C08">
        <w:rPr>
          <w:rFonts w:ascii="Times New Roman" w:hAnsi="Times New Roman"/>
          <w:b/>
          <w:sz w:val="24"/>
          <w:szCs w:val="24"/>
        </w:rPr>
        <w:t xml:space="preserve"> Жигаловского</w:t>
      </w:r>
    </w:p>
    <w:p w:rsidR="002F2A07" w:rsidRPr="00D45C08" w:rsidRDefault="002F2A07" w:rsidP="002F2A07">
      <w:pPr>
        <w:pStyle w:val="ac"/>
        <w:rPr>
          <w:rFonts w:ascii="Times New Roman" w:hAnsi="Times New Roman"/>
          <w:b/>
          <w:sz w:val="24"/>
          <w:szCs w:val="24"/>
        </w:rPr>
      </w:pPr>
      <w:r w:rsidRPr="00D45C08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2F2A07" w:rsidRPr="00D45C08" w:rsidRDefault="002F2A07" w:rsidP="002F2A07">
      <w:pPr>
        <w:pStyle w:val="ac"/>
        <w:rPr>
          <w:rFonts w:ascii="Times New Roman" w:hAnsi="Times New Roman"/>
          <w:b/>
          <w:sz w:val="24"/>
          <w:szCs w:val="24"/>
        </w:rPr>
      </w:pPr>
      <w:r w:rsidRPr="00D45C08">
        <w:rPr>
          <w:rFonts w:ascii="Times New Roman" w:hAnsi="Times New Roman"/>
          <w:sz w:val="28"/>
          <w:szCs w:val="28"/>
        </w:rPr>
        <w:t> </w:t>
      </w:r>
    </w:p>
    <w:p w:rsidR="00EC69DB" w:rsidRPr="00D45C08" w:rsidRDefault="003618D1" w:rsidP="003618D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F2A07" w:rsidRPr="00D45C08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специализированного маневренного жилищному фонду и типовых договоров найма специализированных жилых помещений", постановлением Правительства Российской Федерации от 21.01.2006 N</w:t>
      </w:r>
      <w:proofErr w:type="gramEnd"/>
      <w:r w:rsidR="002F2A07" w:rsidRPr="00D45C08">
        <w:rPr>
          <w:rFonts w:ascii="Times New Roman" w:hAnsi="Times New Roman" w:cs="Times New Roman"/>
          <w:sz w:val="28"/>
          <w:szCs w:val="28"/>
        </w:rPr>
        <w:t xml:space="preserve"> 25 "Об утверждении Правил пользования жилыми помещениями", </w:t>
      </w:r>
      <w:r w:rsidR="002C029C" w:rsidRPr="00D45C08">
        <w:rPr>
          <w:rFonts w:ascii="Times New Roman" w:hAnsi="Times New Roman" w:cs="Times New Roman"/>
          <w:sz w:val="28"/>
          <w:szCs w:val="28"/>
        </w:rPr>
        <w:t xml:space="preserve">статьёй 5 </w:t>
      </w:r>
      <w:r w:rsidR="002F2A07" w:rsidRPr="00D45C08">
        <w:rPr>
          <w:rFonts w:ascii="Times New Roman" w:hAnsi="Times New Roman" w:cs="Times New Roman"/>
          <w:sz w:val="28"/>
          <w:szCs w:val="28"/>
        </w:rPr>
        <w:t>Устав</w:t>
      </w:r>
      <w:r w:rsidR="002C029C" w:rsidRPr="00D45C08">
        <w:rPr>
          <w:rFonts w:ascii="Times New Roman" w:hAnsi="Times New Roman" w:cs="Times New Roman"/>
          <w:sz w:val="28"/>
          <w:szCs w:val="28"/>
        </w:rPr>
        <w:t>а</w:t>
      </w:r>
      <w:r w:rsidR="002F2A07" w:rsidRPr="00D45C08">
        <w:rPr>
          <w:rFonts w:ascii="Times New Roman" w:hAnsi="Times New Roman" w:cs="Times New Roman"/>
          <w:sz w:val="28"/>
          <w:szCs w:val="28"/>
        </w:rPr>
        <w:t xml:space="preserve">  Жигаловского муниципального образования,</w:t>
      </w:r>
      <w:r w:rsidR="002C029C" w:rsidRPr="00D45C08">
        <w:rPr>
          <w:rFonts w:ascii="Times New Roman" w:hAnsi="Times New Roman" w:cs="Times New Roman"/>
          <w:sz w:val="28"/>
          <w:szCs w:val="28"/>
        </w:rPr>
        <w:t xml:space="preserve"> а</w:t>
      </w:r>
      <w:r w:rsidR="002F2A07" w:rsidRPr="00D45C08">
        <w:rPr>
          <w:rFonts w:ascii="Times New Roman" w:hAnsi="Times New Roman" w:cs="Times New Roman"/>
          <w:sz w:val="28"/>
          <w:szCs w:val="28"/>
        </w:rPr>
        <w:t>дминистрация Жигаловского муниципального образования</w:t>
      </w:r>
      <w:r w:rsidR="00EC69DB" w:rsidRPr="00D45C08">
        <w:rPr>
          <w:rFonts w:ascii="Times New Roman" w:hAnsi="Times New Roman" w:cs="Times New Roman"/>
          <w:sz w:val="28"/>
          <w:szCs w:val="28"/>
        </w:rPr>
        <w:t>,</w:t>
      </w:r>
      <w:r w:rsidR="002F2A07" w:rsidRPr="00D4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9DB" w:rsidRPr="00D45C08" w:rsidRDefault="00EC69DB" w:rsidP="002F2A07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EC69DB" w:rsidRPr="00D45C08" w:rsidRDefault="00EC69DB" w:rsidP="00EC69D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45C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F2A07" w:rsidRPr="00D45C08" w:rsidRDefault="002F2A07" w:rsidP="002F2A07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A07" w:rsidRPr="00D45C08" w:rsidRDefault="002F2A07" w:rsidP="002F2A07">
      <w:pPr>
        <w:spacing w:after="240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1. Утвердить Положение о специализированном маневренном жилищном фонде Жигаловского муниципального образования</w:t>
      </w:r>
      <w:r w:rsidR="00EC69DB" w:rsidRPr="00D45C0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D45C08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EC69DB" w:rsidRPr="00D45C08">
        <w:rPr>
          <w:rFonts w:ascii="Times New Roman" w:hAnsi="Times New Roman" w:cs="Times New Roman"/>
          <w:bCs/>
          <w:sz w:val="28"/>
          <w:szCs w:val="28"/>
        </w:rPr>
        <w:t>е</w:t>
      </w:r>
      <w:r w:rsidR="00D77905" w:rsidRPr="00D45C08">
        <w:rPr>
          <w:rFonts w:ascii="Times New Roman" w:hAnsi="Times New Roman" w:cs="Times New Roman"/>
          <w:bCs/>
          <w:sz w:val="28"/>
          <w:szCs w:val="28"/>
        </w:rPr>
        <w:t>)</w:t>
      </w:r>
      <w:r w:rsidR="0053163D" w:rsidRPr="00D45C08">
        <w:rPr>
          <w:rFonts w:ascii="Times New Roman" w:hAnsi="Times New Roman" w:cs="Times New Roman"/>
          <w:bCs/>
          <w:sz w:val="28"/>
          <w:szCs w:val="28"/>
        </w:rPr>
        <w:t>;</w:t>
      </w:r>
      <w:r w:rsidRPr="00D45C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3163D" w:rsidRPr="00D45C08" w:rsidRDefault="0053163D" w:rsidP="0053163D">
      <w:pPr>
        <w:spacing w:after="24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bCs/>
          <w:kern w:val="2"/>
          <w:sz w:val="28"/>
          <w:szCs w:val="28"/>
        </w:rPr>
        <w:t xml:space="preserve">2. </w:t>
      </w:r>
      <w:r w:rsidRPr="00D45C08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9" w:history="1">
        <w:r w:rsidRPr="00D45C08">
          <w:rPr>
            <w:rStyle w:val="ad"/>
            <w:rFonts w:ascii="Times New Roman" w:hAnsi="Times New Roman" w:cs="Times New Roman"/>
            <w:sz w:val="28"/>
            <w:szCs w:val="28"/>
          </w:rPr>
          <w:t>http://жигалово-адм.рф</w:t>
        </w:r>
      </w:hyperlink>
      <w:r w:rsidR="00D77905" w:rsidRPr="00D45C08">
        <w:rPr>
          <w:rFonts w:ascii="Times New Roman" w:hAnsi="Times New Roman" w:cs="Times New Roman"/>
          <w:sz w:val="28"/>
          <w:szCs w:val="28"/>
        </w:rPr>
        <w:t>;</w:t>
      </w:r>
    </w:p>
    <w:p w:rsidR="0053163D" w:rsidRPr="00D45C08" w:rsidRDefault="0053163D" w:rsidP="0053163D">
      <w:pPr>
        <w:spacing w:after="240"/>
        <w:ind w:firstLine="708"/>
        <w:contextualSpacing/>
        <w:rPr>
          <w:rFonts w:ascii="Times New Roman" w:hAnsi="Times New Roman" w:cs="Times New Roman"/>
          <w:kern w:val="2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3.</w:t>
      </w:r>
      <w:r w:rsidR="00D77905" w:rsidRPr="00D45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C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5C0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  <w:r w:rsidR="00D77905" w:rsidRPr="00D45C08">
        <w:rPr>
          <w:rFonts w:ascii="Times New Roman" w:hAnsi="Times New Roman" w:cs="Times New Roman"/>
          <w:sz w:val="28"/>
          <w:szCs w:val="28"/>
        </w:rPr>
        <w:t>.</w:t>
      </w:r>
    </w:p>
    <w:p w:rsidR="00CF38A0" w:rsidRPr="00D45C08" w:rsidRDefault="00CF38A0" w:rsidP="002F2A07">
      <w:pPr>
        <w:ind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53163D" w:rsidRPr="00D45C08" w:rsidRDefault="0053163D" w:rsidP="002F2A07">
      <w:pPr>
        <w:ind w:firstLine="0"/>
        <w:rPr>
          <w:rFonts w:ascii="Times New Roman" w:hAnsi="Times New Roman" w:cs="Times New Roman"/>
          <w:kern w:val="2"/>
          <w:sz w:val="28"/>
          <w:szCs w:val="28"/>
        </w:rPr>
      </w:pPr>
    </w:p>
    <w:p w:rsidR="00CF38A0" w:rsidRPr="00D45C08" w:rsidRDefault="003618D1" w:rsidP="002F2A07">
      <w:pPr>
        <w:ind w:firstLine="142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 w:rsidRPr="00D45C08">
        <w:rPr>
          <w:rFonts w:ascii="Times New Roman" w:hAnsi="Times New Roman" w:cs="Times New Roman"/>
          <w:kern w:val="2"/>
          <w:sz w:val="28"/>
          <w:szCs w:val="28"/>
        </w:rPr>
        <w:t>И.о</w:t>
      </w:r>
      <w:proofErr w:type="spellEnd"/>
      <w:r w:rsidRPr="00D45C08">
        <w:rPr>
          <w:rFonts w:ascii="Times New Roman" w:hAnsi="Times New Roman" w:cs="Times New Roman"/>
          <w:kern w:val="2"/>
          <w:sz w:val="28"/>
          <w:szCs w:val="28"/>
        </w:rPr>
        <w:t>. главы</w:t>
      </w:r>
      <w:r w:rsidR="00CF38A0" w:rsidRPr="00D45C08">
        <w:rPr>
          <w:rFonts w:ascii="Times New Roman" w:hAnsi="Times New Roman" w:cs="Times New Roman"/>
          <w:kern w:val="2"/>
          <w:sz w:val="28"/>
          <w:szCs w:val="28"/>
        </w:rPr>
        <w:t xml:space="preserve"> Жигаловского</w:t>
      </w:r>
    </w:p>
    <w:p w:rsidR="00CF38A0" w:rsidRPr="00D45C08" w:rsidRDefault="002F2A07" w:rsidP="002F2A07">
      <w:pPr>
        <w:spacing w:line="233" w:lineRule="auto"/>
        <w:ind w:firstLine="142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45C08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</w:t>
      </w:r>
      <w:r w:rsidR="00CF38A0" w:rsidRPr="00D45C08">
        <w:rPr>
          <w:rFonts w:ascii="Times New Roman" w:hAnsi="Times New Roman" w:cs="Times New Roman"/>
          <w:kern w:val="2"/>
          <w:sz w:val="28"/>
          <w:szCs w:val="28"/>
        </w:rPr>
        <w:t xml:space="preserve">образования                     </w:t>
      </w:r>
      <w:r w:rsidRPr="00D45C08">
        <w:rPr>
          <w:rFonts w:ascii="Times New Roman" w:hAnsi="Times New Roman" w:cs="Times New Roman"/>
          <w:kern w:val="2"/>
          <w:sz w:val="28"/>
          <w:szCs w:val="28"/>
        </w:rPr>
        <w:t xml:space="preserve">                      </w:t>
      </w:r>
      <w:r w:rsidR="00CF38A0" w:rsidRPr="00D45C0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45C08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CF38A0" w:rsidRPr="00D45C08">
        <w:rPr>
          <w:rFonts w:ascii="Times New Roman" w:hAnsi="Times New Roman" w:cs="Times New Roman"/>
          <w:kern w:val="2"/>
          <w:sz w:val="28"/>
          <w:szCs w:val="28"/>
        </w:rPr>
        <w:t xml:space="preserve">        </w:t>
      </w:r>
      <w:r w:rsidR="003618D1" w:rsidRPr="00D45C08">
        <w:rPr>
          <w:rFonts w:ascii="Times New Roman" w:hAnsi="Times New Roman" w:cs="Times New Roman"/>
          <w:kern w:val="2"/>
          <w:sz w:val="28"/>
          <w:szCs w:val="28"/>
        </w:rPr>
        <w:t>Д.Ю. Стрелов</w:t>
      </w:r>
    </w:p>
    <w:p w:rsidR="00CF38A0" w:rsidRPr="00D45C08" w:rsidRDefault="00CF38A0" w:rsidP="00CF38A0">
      <w:pPr>
        <w:spacing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57098" w:rsidRPr="00D45C08" w:rsidRDefault="00457098" w:rsidP="00CF38A0">
      <w:pPr>
        <w:spacing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57098" w:rsidRPr="00D45C08" w:rsidRDefault="00457098" w:rsidP="00457098">
      <w:pPr>
        <w:rPr>
          <w:rFonts w:ascii="Times New Roman" w:hAnsi="Times New Roman" w:cs="Times New Roman"/>
          <w:sz w:val="28"/>
          <w:szCs w:val="28"/>
        </w:rPr>
      </w:pPr>
    </w:p>
    <w:p w:rsidR="00D45C08" w:rsidRDefault="00457098" w:rsidP="00457098">
      <w:pPr>
        <w:jc w:val="right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</w:p>
    <w:p w:rsidR="00457098" w:rsidRPr="00D45C08" w:rsidRDefault="00457098" w:rsidP="004570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5C08">
        <w:rPr>
          <w:rFonts w:ascii="Times New Roman" w:hAnsi="Times New Roman" w:cs="Times New Roman"/>
          <w:sz w:val="28"/>
          <w:szCs w:val="28"/>
        </w:rPr>
        <w:t xml:space="preserve">      УТВЕРЖДЕНО:</w:t>
      </w:r>
    </w:p>
    <w:p w:rsidR="00457098" w:rsidRPr="00D45C08" w:rsidRDefault="00457098" w:rsidP="00457098">
      <w:pPr>
        <w:jc w:val="right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Постановлением администрации</w:t>
      </w:r>
    </w:p>
    <w:p w:rsidR="00457098" w:rsidRPr="00D45C08" w:rsidRDefault="00457098" w:rsidP="00457098">
      <w:pPr>
        <w:jc w:val="right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Жигаловского муниципального образования</w:t>
      </w:r>
    </w:p>
    <w:p w:rsidR="00457098" w:rsidRPr="00D45C08" w:rsidRDefault="00457098" w:rsidP="00457098">
      <w:pPr>
        <w:jc w:val="right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22.03.2021 г. № 27</w:t>
      </w:r>
    </w:p>
    <w:p w:rsidR="00457098" w:rsidRPr="00D45C08" w:rsidRDefault="00457098" w:rsidP="00457098">
      <w:pPr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57098" w:rsidRPr="00D45C08" w:rsidRDefault="00457098" w:rsidP="00457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0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57098" w:rsidRPr="00D45C08" w:rsidRDefault="00457098" w:rsidP="00457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C08">
        <w:rPr>
          <w:rFonts w:ascii="Times New Roman" w:hAnsi="Times New Roman" w:cs="Times New Roman"/>
          <w:b/>
          <w:sz w:val="28"/>
          <w:szCs w:val="28"/>
        </w:rPr>
        <w:t xml:space="preserve">о специализированном маневренном жилищном фонде Жигаловского </w:t>
      </w:r>
      <w:r w:rsidRPr="00D45C0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457098" w:rsidRPr="00D45C08" w:rsidRDefault="00457098" w:rsidP="00457098">
      <w:pPr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57098" w:rsidRPr="00D45C08" w:rsidRDefault="00457098" w:rsidP="00457098">
      <w:pPr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57098" w:rsidRPr="00D45C08" w:rsidRDefault="00457098" w:rsidP="00457098">
      <w:pPr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 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45C0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26.01.2006 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№25 «Об</w:t>
      </w:r>
      <w:proofErr w:type="gramEnd"/>
      <w:r w:rsidRPr="00D45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C0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D45C08">
        <w:rPr>
          <w:rFonts w:ascii="Times New Roman" w:hAnsi="Times New Roman" w:cs="Times New Roman"/>
          <w:sz w:val="28"/>
          <w:szCs w:val="28"/>
        </w:rPr>
        <w:t xml:space="preserve"> правил пользования жилыми помещениями», статьёй 5 Устава Жигаловского муниципального образования.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формирования, специализированного маневренного жилищного фонда Жигаловского муниципального образования, порядок предоставления и пользования отдельными категориями граждан жилых помещений специализированного маневренного жилищного фонда, учет и порядок освобождения жилых помещений специализированного маневренного жилищного фонда, находящихся в муниципальной собственности и составляющих жилищный фонд Жигаловского муниципального образования.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1.3. Муниципальный жилищный фонд – совокупность жилых помещений, принадлежащих на праве собственности Жигаловскому муниципальному образованию. В целях настоящего Положения к специализированным жилым помещениям муниципального жилищного фонда Жигаловского муниципального образования относятся жилые помещения маневренного фонда.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1.4. Маневренный фонд – это разновидность специализированного маневренного жилищного фонда, жилые помещения которого предназначены для временного проживания: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D45C08">
        <w:rPr>
          <w:rFonts w:ascii="Times New Roman" w:hAnsi="Times New Roman" w:cs="Times New Roman"/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</w:t>
      </w:r>
      <w:r w:rsidRPr="00D45C08">
        <w:rPr>
          <w:rFonts w:ascii="Times New Roman" w:hAnsi="Times New Roman" w:cs="Times New Roman"/>
          <w:sz w:val="28"/>
          <w:szCs w:val="28"/>
        </w:rPr>
        <w:lastRenderedPageBreak/>
        <w:t>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1.4.3.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1.4.4. Иных граждан в случаях, предусмотренных законодательством.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D45C08">
        <w:rPr>
          <w:rFonts w:ascii="Times New Roman" w:hAnsi="Times New Roman" w:cs="Times New Roman"/>
          <w:sz w:val="28"/>
          <w:szCs w:val="28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пунктов поселения.</w:t>
      </w:r>
      <w:proofErr w:type="gramEnd"/>
      <w:r w:rsidRPr="00D45C08">
        <w:rPr>
          <w:rFonts w:ascii="Times New Roman" w:hAnsi="Times New Roman" w:cs="Times New Roman"/>
          <w:sz w:val="28"/>
          <w:szCs w:val="28"/>
        </w:rPr>
        <w:t> Жилое помещение маневренного фонда предоставляется гражданам из расчета не менее 6 кв. метров жилой площади на 1 человека.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1.7.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1.8. Учёт жилых помещений маневренного фонда осуществляется администрацией Жигаловского муниципального образования.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муниципального образования.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 </w:t>
      </w:r>
    </w:p>
    <w:p w:rsidR="00457098" w:rsidRPr="00D45C08" w:rsidRDefault="00457098" w:rsidP="00457098">
      <w:pPr>
        <w:ind w:left="1287"/>
        <w:jc w:val="center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b/>
          <w:bCs/>
          <w:sz w:val="28"/>
          <w:szCs w:val="28"/>
        </w:rPr>
        <w:t>2.Порядок и срок предоставления жилого помещения по договору найма жилого помещения маневренного фонда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 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2.1. Решение о предоставлении жилого помещения маневренного фонда принимается администрацией Жигаловского муниципального образования. При вселении в жилое помещение маневренного жилищного фонда и выселении из него оформляется акт освидетельствования технического состояния и приема-передачи жилого помещения. Акт оформляется </w:t>
      </w:r>
      <w:proofErr w:type="spellStart"/>
      <w:r w:rsidRPr="00D45C08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D45C08">
        <w:rPr>
          <w:rFonts w:ascii="Times New Roman" w:hAnsi="Times New Roman" w:cs="Times New Roman"/>
          <w:sz w:val="28"/>
          <w:szCs w:val="28"/>
        </w:rPr>
        <w:t xml:space="preserve"> жилого помещения маневренного жилищного фонда.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2.2. Договор найма жилого помещения маневренного фонда заключается на период: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2.2.1. До завершения капитального ремонта или реконструкции дома (при </w:t>
      </w:r>
      <w:r w:rsidRPr="00D45C08">
        <w:rPr>
          <w:rFonts w:ascii="Times New Roman" w:hAnsi="Times New Roman" w:cs="Times New Roman"/>
          <w:sz w:val="28"/>
          <w:szCs w:val="28"/>
        </w:rPr>
        <w:lastRenderedPageBreak/>
        <w:t>заключении такого договора с гражданами, указанными в п. 1.4.1 настоящего Положения);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1.4.2 настоящего Положения);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D45C08">
        <w:rPr>
          <w:rFonts w:ascii="Times New Roman" w:hAnsi="Times New Roman" w:cs="Times New Roman"/>
          <w:sz w:val="28"/>
          <w:szCs w:val="28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 1.4.3 настоящего Положения);</w:t>
      </w:r>
      <w:proofErr w:type="gramEnd"/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2.2.4. </w:t>
      </w:r>
      <w:r w:rsidRPr="00D45C08">
        <w:rPr>
          <w:rStyle w:val="blk"/>
          <w:rFonts w:ascii="Times New Roman" w:hAnsi="Times New Roman" w:cs="Times New Roman"/>
          <w:sz w:val="28"/>
          <w:szCs w:val="28"/>
        </w:rPr>
        <w:t>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2.2.5. </w:t>
      </w:r>
      <w:proofErr w:type="gramStart"/>
      <w:r w:rsidRPr="00D45C08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D45C08">
        <w:rPr>
          <w:rFonts w:ascii="Times New Roman" w:hAnsi="Times New Roman" w:cs="Times New Roman"/>
          <w:sz w:val="28"/>
          <w:szCs w:val="28"/>
        </w:rPr>
        <w:t xml:space="preserve"> законодательством (при заключении такого договора с гражданами, указанными в п.1.4.4 настоящего Положения). 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2.3. Истечение срока, на который заключен договор найма </w:t>
      </w:r>
      <w:proofErr w:type="gramStart"/>
      <w:r w:rsidRPr="00D45C08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D45C08">
        <w:rPr>
          <w:rFonts w:ascii="Times New Roman" w:hAnsi="Times New Roman" w:cs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2.4.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1) личное заявление, подписанное всеми совершеннолетними членами;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4) выписку из домовой книги;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 1.4.2 настоящего Положения);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п. 1.4.3 настоящего Положения).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lastRenderedPageBreak/>
        <w:t>2.5.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2.6. Администрация Жигаловского </w:t>
      </w:r>
      <w:r w:rsidRPr="00D45C08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45C08">
        <w:rPr>
          <w:rFonts w:ascii="Times New Roman" w:hAnsi="Times New Roman" w:cs="Times New Roman"/>
          <w:sz w:val="28"/>
          <w:szCs w:val="28"/>
        </w:rPr>
        <w:t>, в течение тридцати рабочих дней со дня предоставления указанных документов принимает одно из следующих решений: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2.6.1. о предоставлении гражданину жилого помещения маневренного фонда, которое оформляется постановлением администрации, которое направляется гражданам в течение трех рабочих дней с момента принятия такого решения;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2.6.2.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2.7. Постановление об отказе в предоставлении жилых помещений маневренного фонда, принимается в случаях, если: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3) отсутствуют свободные жилые помещения маневренного фонда.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2.8. На основании постановления администрации Жигаловского муниципального образования о предоставлении жилого помещения маневренного фонда заключается договор найма жилого помещения маневренного фонда.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2.9. 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 </w:t>
      </w:r>
    </w:p>
    <w:p w:rsidR="00457098" w:rsidRPr="00D45C08" w:rsidRDefault="00457098" w:rsidP="00457098">
      <w:pPr>
        <w:widowControl/>
        <w:numPr>
          <w:ilvl w:val="0"/>
          <w:numId w:val="2"/>
        </w:num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b/>
          <w:bCs/>
          <w:sz w:val="28"/>
          <w:szCs w:val="28"/>
        </w:rPr>
        <w:t>Пользование жилым помещением по договору найма маневренного фонда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 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№25, договором найма жилого помещения маневренного фонда (Приложение 1 к Положению).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3.3.  Самовольное переселение из одного жилого помещения в другое, а </w:t>
      </w:r>
      <w:r w:rsidRPr="00D45C08">
        <w:rPr>
          <w:rFonts w:ascii="Times New Roman" w:hAnsi="Times New Roman" w:cs="Times New Roman"/>
          <w:sz w:val="28"/>
          <w:szCs w:val="28"/>
        </w:rPr>
        <w:lastRenderedPageBreak/>
        <w:t>также заселение лиц, не включенных в договор найма жилого помещения маневренного фонда, не допускаются.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3.4.  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D45C08">
        <w:rPr>
          <w:rFonts w:ascii="Times New Roman" w:hAnsi="Times New Roman" w:cs="Times New Roman"/>
          <w:sz w:val="28"/>
          <w:szCs w:val="28"/>
        </w:rPr>
        <w:t>При прекращении права пользования жилым помещением Наниматель обязан сдать по акту Наймодателю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ремонта жилого помещения, санитарно-технического и иного оборудования, находящегося в нем, или произвести ремонт за свой счет, а также погасить задолженность по оплате жилого помещения и коммунальных услуг.</w:t>
      </w:r>
      <w:proofErr w:type="gramEnd"/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45C08">
        <w:rPr>
          <w:rFonts w:ascii="Times New Roman" w:hAnsi="Times New Roman" w:cs="Times New Roman"/>
          <w:sz w:val="28"/>
          <w:szCs w:val="28"/>
        </w:rPr>
        <w:t> </w:t>
      </w: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457098">
      <w:pPr>
        <w:rPr>
          <w:rFonts w:ascii="Times New Roman" w:hAnsi="Times New Roman" w:cs="Times New Roman"/>
          <w:sz w:val="28"/>
          <w:szCs w:val="28"/>
        </w:rPr>
      </w:pPr>
    </w:p>
    <w:p w:rsidR="00457098" w:rsidRPr="00D45C08" w:rsidRDefault="00457098" w:rsidP="00CF38A0">
      <w:pPr>
        <w:spacing w:line="233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2149C" w:rsidRPr="00D45C08" w:rsidRDefault="0082149C">
      <w:pPr>
        <w:rPr>
          <w:rFonts w:ascii="Times New Roman" w:hAnsi="Times New Roman" w:cs="Times New Roman"/>
        </w:rPr>
      </w:pPr>
    </w:p>
    <w:sectPr w:rsidR="0082149C" w:rsidRPr="00D45C08" w:rsidSect="00EC69DB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33" w:rsidRDefault="00E93D33" w:rsidP="00840AF5">
      <w:r>
        <w:separator/>
      </w:r>
    </w:p>
  </w:endnote>
  <w:endnote w:type="continuationSeparator" w:id="0">
    <w:p w:rsidR="00E93D33" w:rsidRDefault="00E93D33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33" w:rsidRDefault="00E93D33" w:rsidP="00840AF5">
      <w:r>
        <w:separator/>
      </w:r>
    </w:p>
  </w:footnote>
  <w:footnote w:type="continuationSeparator" w:id="0">
    <w:p w:rsidR="00E93D33" w:rsidRDefault="00E93D33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272"/>
    <w:multiLevelType w:val="multilevel"/>
    <w:tmpl w:val="BE901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31B52"/>
    <w:multiLevelType w:val="multilevel"/>
    <w:tmpl w:val="8BE68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1A56AD"/>
    <w:rsid w:val="002C029C"/>
    <w:rsid w:val="002F2A07"/>
    <w:rsid w:val="0032100F"/>
    <w:rsid w:val="003618D1"/>
    <w:rsid w:val="00416176"/>
    <w:rsid w:val="004557BF"/>
    <w:rsid w:val="00457098"/>
    <w:rsid w:val="004E3B61"/>
    <w:rsid w:val="0053163D"/>
    <w:rsid w:val="00573631"/>
    <w:rsid w:val="006356E9"/>
    <w:rsid w:val="0082149C"/>
    <w:rsid w:val="00840AF5"/>
    <w:rsid w:val="00843CCB"/>
    <w:rsid w:val="0084651B"/>
    <w:rsid w:val="0086334E"/>
    <w:rsid w:val="008E440B"/>
    <w:rsid w:val="009D3472"/>
    <w:rsid w:val="00AF5FAB"/>
    <w:rsid w:val="00CF38A0"/>
    <w:rsid w:val="00CF763E"/>
    <w:rsid w:val="00D45C08"/>
    <w:rsid w:val="00D77905"/>
    <w:rsid w:val="00E93D33"/>
    <w:rsid w:val="00EC69DB"/>
    <w:rsid w:val="00F43B1B"/>
    <w:rsid w:val="00F7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53163D"/>
    <w:rPr>
      <w:color w:val="0000FF" w:themeColor="hyperlink"/>
      <w:u w:val="single"/>
    </w:rPr>
  </w:style>
  <w:style w:type="character" w:customStyle="1" w:styleId="blk">
    <w:name w:val="blk"/>
    <w:basedOn w:val="a0"/>
    <w:rsid w:val="00457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53163D"/>
    <w:rPr>
      <w:color w:val="0000FF" w:themeColor="hyperlink"/>
      <w:u w:val="single"/>
    </w:rPr>
  </w:style>
  <w:style w:type="character" w:customStyle="1" w:styleId="blk">
    <w:name w:val="blk"/>
    <w:basedOn w:val="a0"/>
    <w:rsid w:val="0045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8;&#1080;&#1075;&#1072;&#1083;&#1086;&#1074;&#108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3</cp:revision>
  <cp:lastPrinted>2021-04-02T05:32:00Z</cp:lastPrinted>
  <dcterms:created xsi:type="dcterms:W3CDTF">2021-04-02T01:55:00Z</dcterms:created>
  <dcterms:modified xsi:type="dcterms:W3CDTF">2021-04-02T05:33:00Z</dcterms:modified>
</cp:coreProperties>
</file>