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AD" w:rsidRDefault="00DD68AD" w:rsidP="00DD68AD">
      <w:pPr>
        <w:pStyle w:val="20"/>
        <w:shd w:val="clear" w:color="auto" w:fill="auto"/>
      </w:pPr>
    </w:p>
    <w:tbl>
      <w:tblPr>
        <w:tblStyle w:val="14"/>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DD68AD" w:rsidRPr="00187AD8" w:rsidTr="00F74C4B">
        <w:trPr>
          <w:trHeight w:val="709"/>
        </w:trPr>
        <w:tc>
          <w:tcPr>
            <w:tcW w:w="9355" w:type="dxa"/>
            <w:gridSpan w:val="2"/>
          </w:tcPr>
          <w:p w:rsidR="00DD68AD" w:rsidRPr="00187AD8" w:rsidRDefault="00DD68AD" w:rsidP="00F74C4B">
            <w:pPr>
              <w:spacing w:line="276" w:lineRule="auto"/>
              <w:jc w:val="center"/>
              <w:rPr>
                <w:rFonts w:ascii="Times New Roman" w:eastAsia="Calibri" w:hAnsi="Times New Roman"/>
                <w:b/>
                <w:bCs/>
                <w:color w:val="auto"/>
                <w:lang w:eastAsia="en-US"/>
              </w:rPr>
            </w:pPr>
            <w:r w:rsidRPr="00187AD8">
              <w:rPr>
                <w:rFonts w:ascii="Times New Roman" w:eastAsia="Calibri" w:hAnsi="Times New Roman"/>
                <w:b/>
                <w:bCs/>
                <w:noProof/>
                <w:color w:val="auto"/>
              </w:rPr>
              <w:drawing>
                <wp:inline distT="0" distB="0" distL="0" distR="0" wp14:anchorId="69B42A55" wp14:editId="3FC8FA83">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DD68AD" w:rsidRPr="00187AD8" w:rsidTr="00F74C4B">
        <w:tc>
          <w:tcPr>
            <w:tcW w:w="9355" w:type="dxa"/>
            <w:gridSpan w:val="2"/>
          </w:tcPr>
          <w:p w:rsidR="00DD68AD" w:rsidRPr="00A976DB" w:rsidRDefault="00DD68AD" w:rsidP="00F74C4B">
            <w:pPr>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РОССИЙСКАЯ ФЕДЕРАЦИЯ</w:t>
            </w:r>
          </w:p>
          <w:p w:rsidR="00DD68AD" w:rsidRPr="00A976DB" w:rsidRDefault="00DD68AD" w:rsidP="00F74C4B">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ИРКУТСКАЯ ОБЛАСТЬ</w:t>
            </w:r>
          </w:p>
          <w:p w:rsidR="00DD68AD" w:rsidRPr="00A976DB" w:rsidRDefault="00DD68AD" w:rsidP="00F74C4B">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АДМИНИСТРАЦИЯ</w:t>
            </w:r>
          </w:p>
          <w:p w:rsidR="00DD68AD" w:rsidRPr="00A976DB" w:rsidRDefault="00DD68AD" w:rsidP="00F74C4B">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ЖИГАЛОВСКОГО МУНИЦИПАЛЬНОГО ОБРАЗОВАНИЯ</w:t>
            </w:r>
          </w:p>
          <w:p w:rsidR="00DD68AD" w:rsidRPr="00A976DB" w:rsidRDefault="00DD68AD" w:rsidP="00F74C4B">
            <w:pPr>
              <w:autoSpaceDE w:val="0"/>
              <w:autoSpaceDN w:val="0"/>
              <w:adjustRightInd w:val="0"/>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ПОСТАНОВЛЕНИЕ</w:t>
            </w:r>
          </w:p>
          <w:p w:rsidR="00DD68AD" w:rsidRPr="00187AD8" w:rsidRDefault="00DD68AD" w:rsidP="00F74C4B">
            <w:pPr>
              <w:autoSpaceDE w:val="0"/>
              <w:autoSpaceDN w:val="0"/>
              <w:adjustRightInd w:val="0"/>
              <w:spacing w:line="276" w:lineRule="auto"/>
              <w:jc w:val="center"/>
              <w:rPr>
                <w:rFonts w:ascii="Times New Roman" w:eastAsia="Calibri" w:hAnsi="Times New Roman"/>
                <w:b/>
                <w:bCs/>
                <w:color w:val="auto"/>
                <w:sz w:val="32"/>
                <w:lang w:eastAsia="en-US"/>
              </w:rPr>
            </w:pPr>
          </w:p>
        </w:tc>
      </w:tr>
      <w:tr w:rsidR="00DD68AD" w:rsidRPr="00187AD8" w:rsidTr="00F74C4B">
        <w:tc>
          <w:tcPr>
            <w:tcW w:w="4656" w:type="dxa"/>
          </w:tcPr>
          <w:p w:rsidR="00DD68AD" w:rsidRPr="00187AD8" w:rsidRDefault="00DD68AD" w:rsidP="00F74C4B">
            <w:pPr>
              <w:spacing w:line="276" w:lineRule="auto"/>
              <w:rPr>
                <w:rFonts w:ascii="Times New Roman" w:eastAsia="Calibri" w:hAnsi="Times New Roman"/>
                <w:b/>
                <w:color w:val="auto"/>
                <w:lang w:eastAsia="en-US"/>
              </w:rPr>
            </w:pPr>
            <w:r w:rsidRPr="00187AD8">
              <w:rPr>
                <w:rFonts w:ascii="Times New Roman" w:eastAsia="Calibri" w:hAnsi="Times New Roman"/>
                <w:b/>
                <w:color w:val="auto"/>
                <w:lang w:eastAsia="en-US"/>
              </w:rPr>
              <w:t>«</w:t>
            </w:r>
            <w:r w:rsidR="00D97D0D">
              <w:rPr>
                <w:rFonts w:ascii="Times New Roman" w:eastAsia="Calibri" w:hAnsi="Times New Roman"/>
                <w:b/>
                <w:color w:val="auto"/>
                <w:lang w:eastAsia="en-US"/>
              </w:rPr>
              <w:t>25</w:t>
            </w:r>
            <w:r w:rsidRPr="00187AD8">
              <w:rPr>
                <w:rFonts w:ascii="Times New Roman" w:eastAsia="Calibri" w:hAnsi="Times New Roman"/>
                <w:b/>
                <w:color w:val="auto"/>
                <w:lang w:eastAsia="en-US"/>
              </w:rPr>
              <w:t xml:space="preserve">» </w:t>
            </w:r>
            <w:bookmarkStart w:id="0" w:name="_GoBack"/>
            <w:bookmarkEnd w:id="0"/>
            <w:r w:rsidR="00801727">
              <w:rPr>
                <w:rFonts w:ascii="Times New Roman" w:eastAsia="Calibri" w:hAnsi="Times New Roman"/>
                <w:b/>
                <w:color w:val="auto"/>
                <w:lang w:eastAsia="en-US"/>
              </w:rPr>
              <w:t xml:space="preserve">января </w:t>
            </w:r>
            <w:r>
              <w:rPr>
                <w:rFonts w:ascii="Times New Roman" w:eastAsia="Calibri" w:hAnsi="Times New Roman"/>
                <w:b/>
                <w:color w:val="auto"/>
                <w:lang w:eastAsia="en-US"/>
              </w:rPr>
              <w:t xml:space="preserve"> </w:t>
            </w:r>
            <w:r w:rsidRPr="00187AD8">
              <w:rPr>
                <w:rFonts w:ascii="Times New Roman" w:eastAsia="Calibri" w:hAnsi="Times New Roman"/>
                <w:b/>
                <w:color w:val="auto"/>
                <w:lang w:eastAsia="en-US"/>
              </w:rPr>
              <w:t>202</w:t>
            </w:r>
            <w:r w:rsidR="00801727">
              <w:rPr>
                <w:rFonts w:ascii="Times New Roman" w:eastAsia="Calibri" w:hAnsi="Times New Roman"/>
                <w:b/>
                <w:color w:val="auto"/>
                <w:lang w:eastAsia="en-US"/>
              </w:rPr>
              <w:t xml:space="preserve">4 </w:t>
            </w:r>
            <w:r w:rsidRPr="00187AD8">
              <w:rPr>
                <w:rFonts w:ascii="Times New Roman" w:eastAsia="Calibri" w:hAnsi="Times New Roman"/>
                <w:b/>
                <w:color w:val="auto"/>
                <w:lang w:eastAsia="en-US"/>
              </w:rPr>
              <w:t xml:space="preserve">г. № </w:t>
            </w:r>
            <w:r w:rsidR="00C86C55">
              <w:rPr>
                <w:rFonts w:ascii="Times New Roman" w:eastAsia="Calibri" w:hAnsi="Times New Roman"/>
                <w:b/>
                <w:color w:val="auto"/>
                <w:lang w:eastAsia="en-US"/>
              </w:rPr>
              <w:t>07</w:t>
            </w:r>
          </w:p>
        </w:tc>
        <w:tc>
          <w:tcPr>
            <w:tcW w:w="4699" w:type="dxa"/>
          </w:tcPr>
          <w:p w:rsidR="00DD68AD" w:rsidRPr="00187AD8" w:rsidRDefault="00DD68AD" w:rsidP="00F74C4B">
            <w:pPr>
              <w:spacing w:line="276" w:lineRule="auto"/>
              <w:jc w:val="right"/>
              <w:rPr>
                <w:rFonts w:ascii="Times New Roman" w:eastAsia="Calibri" w:hAnsi="Times New Roman"/>
                <w:b/>
                <w:color w:val="auto"/>
                <w:lang w:eastAsia="en-US"/>
              </w:rPr>
            </w:pPr>
            <w:r>
              <w:rPr>
                <w:rFonts w:ascii="Times New Roman" w:eastAsia="Calibri" w:hAnsi="Times New Roman"/>
                <w:b/>
                <w:color w:val="auto"/>
                <w:lang w:eastAsia="en-US"/>
              </w:rPr>
              <w:t xml:space="preserve">  </w:t>
            </w:r>
            <w:r w:rsidRPr="00187AD8">
              <w:rPr>
                <w:rFonts w:ascii="Times New Roman" w:eastAsia="Calibri" w:hAnsi="Times New Roman"/>
                <w:b/>
                <w:color w:val="auto"/>
                <w:lang w:eastAsia="en-US"/>
              </w:rPr>
              <w:t>рп. Жигалово</w:t>
            </w:r>
          </w:p>
        </w:tc>
      </w:tr>
    </w:tbl>
    <w:p w:rsidR="00DD68AD" w:rsidRDefault="00DD68AD" w:rsidP="00DD68AD">
      <w:pPr>
        <w:rPr>
          <w:rFonts w:ascii="Times New Roman" w:eastAsia="Times New Roman" w:hAnsi="Times New Roman" w:cs="Times New Roman"/>
          <w:b/>
          <w:color w:val="auto"/>
          <w:kern w:val="2"/>
          <w:sz w:val="28"/>
          <w:szCs w:val="28"/>
          <w:lang w:bidi="ar-SA"/>
        </w:rPr>
      </w:pPr>
      <w:r w:rsidRPr="00187AD8">
        <w:rPr>
          <w:rFonts w:ascii="Times New Roman" w:eastAsia="Times New Roman" w:hAnsi="Times New Roman" w:cs="Times New Roman"/>
          <w:b/>
          <w:color w:val="auto"/>
          <w:kern w:val="2"/>
          <w:sz w:val="28"/>
          <w:szCs w:val="28"/>
          <w:lang w:bidi="ar-SA"/>
        </w:rPr>
        <w:t xml:space="preserve"> </w:t>
      </w:r>
    </w:p>
    <w:p w:rsidR="00DD68AD" w:rsidRDefault="00DD68AD" w:rsidP="00DD68AD">
      <w:pPr>
        <w:rPr>
          <w:rFonts w:ascii="Times New Roman" w:eastAsia="Times New Roman" w:hAnsi="Times New Roman" w:cs="Times New Roman"/>
          <w:b/>
          <w:color w:val="auto"/>
          <w:kern w:val="2"/>
          <w:sz w:val="28"/>
          <w:szCs w:val="28"/>
          <w:lang w:bidi="ar-SA"/>
        </w:rPr>
      </w:pPr>
    </w:p>
    <w:p w:rsidR="00DD68AD" w:rsidRDefault="00DD68AD" w:rsidP="00DD68AD">
      <w:pPr>
        <w:rPr>
          <w:rFonts w:ascii="Times New Roman" w:eastAsia="Times New Roman" w:hAnsi="Times New Roman" w:cs="Times New Roman"/>
          <w:b/>
          <w:color w:val="auto"/>
          <w:kern w:val="2"/>
          <w:sz w:val="28"/>
          <w:szCs w:val="28"/>
          <w:lang w:bidi="ar-SA"/>
        </w:rPr>
      </w:pPr>
    </w:p>
    <w:p w:rsidR="00DD68AD" w:rsidRDefault="00DD68AD" w:rsidP="00DD68AD">
      <w:pPr>
        <w:rPr>
          <w:rFonts w:ascii="Times New Roman" w:eastAsia="Times New Roman" w:hAnsi="Times New Roman" w:cs="Times New Roman"/>
          <w:b/>
          <w:color w:val="auto"/>
          <w:kern w:val="2"/>
          <w:sz w:val="28"/>
          <w:szCs w:val="28"/>
          <w:lang w:bidi="ar-SA"/>
        </w:rPr>
      </w:pPr>
    </w:p>
    <w:p w:rsidR="00DD68AD" w:rsidRDefault="00DD68AD" w:rsidP="00DD68AD">
      <w:pPr>
        <w:rPr>
          <w:rFonts w:ascii="Times New Roman" w:eastAsia="Times New Roman" w:hAnsi="Times New Roman" w:cs="Times New Roman"/>
          <w:b/>
          <w:color w:val="auto"/>
          <w:kern w:val="2"/>
          <w:sz w:val="28"/>
          <w:szCs w:val="28"/>
          <w:lang w:bidi="ar-SA"/>
        </w:rPr>
      </w:pPr>
    </w:p>
    <w:p w:rsidR="00DD68AD" w:rsidRDefault="00DD68AD" w:rsidP="00DD68AD">
      <w:pPr>
        <w:rPr>
          <w:rFonts w:ascii="Times New Roman" w:eastAsia="Times New Roman" w:hAnsi="Times New Roman" w:cs="Times New Roman"/>
          <w:b/>
          <w:color w:val="auto"/>
          <w:kern w:val="2"/>
          <w:sz w:val="28"/>
          <w:szCs w:val="28"/>
          <w:lang w:bidi="ar-SA"/>
        </w:rPr>
      </w:pPr>
    </w:p>
    <w:p w:rsidR="00DD68AD" w:rsidRDefault="00DD68AD" w:rsidP="00DD68AD">
      <w:pPr>
        <w:rPr>
          <w:rFonts w:ascii="Times New Roman" w:eastAsia="Times New Roman" w:hAnsi="Times New Roman" w:cs="Times New Roman"/>
          <w:b/>
          <w:color w:val="auto"/>
          <w:kern w:val="2"/>
          <w:sz w:val="28"/>
          <w:szCs w:val="28"/>
          <w:lang w:bidi="ar-SA"/>
        </w:rPr>
      </w:pPr>
    </w:p>
    <w:p w:rsidR="00DD68AD" w:rsidRDefault="00DD68AD" w:rsidP="00DD68AD">
      <w:pPr>
        <w:rPr>
          <w:rFonts w:ascii="Times New Roman" w:eastAsia="Times New Roman" w:hAnsi="Times New Roman" w:cs="Times New Roman"/>
          <w:b/>
          <w:color w:val="auto"/>
          <w:kern w:val="2"/>
          <w:sz w:val="28"/>
          <w:szCs w:val="28"/>
          <w:lang w:bidi="ar-SA"/>
        </w:rPr>
      </w:pPr>
    </w:p>
    <w:p w:rsidR="00DD68AD" w:rsidRDefault="00DD68AD" w:rsidP="00DD68AD">
      <w:pPr>
        <w:rPr>
          <w:rFonts w:ascii="Times New Roman" w:eastAsia="Times New Roman" w:hAnsi="Times New Roman" w:cs="Times New Roman"/>
          <w:b/>
          <w:color w:val="auto"/>
          <w:kern w:val="2"/>
          <w:sz w:val="28"/>
          <w:szCs w:val="28"/>
          <w:lang w:bidi="ar-SA"/>
        </w:rPr>
      </w:pPr>
      <w:r>
        <w:rPr>
          <w:rFonts w:ascii="Times New Roman" w:eastAsia="Times New Roman" w:hAnsi="Times New Roman" w:cs="Times New Roman"/>
          <w:b/>
          <w:color w:val="auto"/>
          <w:kern w:val="2"/>
          <w:sz w:val="28"/>
          <w:szCs w:val="28"/>
          <w:lang w:bidi="ar-SA"/>
        </w:rPr>
        <w:t xml:space="preserve">    </w:t>
      </w:r>
    </w:p>
    <w:p w:rsidR="00DD68AD" w:rsidRDefault="00DD68AD" w:rsidP="00DD68AD">
      <w:pPr>
        <w:rPr>
          <w:rFonts w:ascii="Times New Roman" w:eastAsia="Times New Roman" w:hAnsi="Times New Roman" w:cs="Times New Roman"/>
          <w:b/>
          <w:color w:val="auto"/>
          <w:kern w:val="2"/>
          <w:sz w:val="28"/>
          <w:szCs w:val="28"/>
          <w:lang w:bidi="ar-SA"/>
        </w:rPr>
      </w:pPr>
    </w:p>
    <w:p w:rsidR="00DD68AD" w:rsidRDefault="00DD68AD" w:rsidP="00DD68AD">
      <w:pPr>
        <w:rPr>
          <w:rFonts w:ascii="Times New Roman" w:eastAsia="Times New Roman" w:hAnsi="Times New Roman" w:cs="Times New Roman"/>
          <w:b/>
          <w:color w:val="auto"/>
          <w:kern w:val="2"/>
          <w:sz w:val="28"/>
          <w:szCs w:val="28"/>
          <w:lang w:bidi="ar-SA"/>
        </w:rPr>
      </w:pPr>
    </w:p>
    <w:p w:rsidR="00DD68AD" w:rsidRDefault="00DD68AD" w:rsidP="00DD68AD">
      <w:pPr>
        <w:rPr>
          <w:rFonts w:ascii="Times New Roman" w:eastAsia="Times New Roman" w:hAnsi="Times New Roman" w:cs="Times New Roman"/>
          <w:b/>
          <w:color w:val="auto"/>
          <w:kern w:val="2"/>
          <w:sz w:val="28"/>
          <w:szCs w:val="28"/>
          <w:lang w:bidi="ar-SA"/>
        </w:rPr>
      </w:pPr>
    </w:p>
    <w:p w:rsidR="00DD68AD" w:rsidRPr="00DD68AD" w:rsidRDefault="00DD68AD" w:rsidP="00DD68AD">
      <w:pPr>
        <w:rPr>
          <w:rFonts w:ascii="Times New Roman" w:eastAsia="Times New Roman" w:hAnsi="Times New Roman" w:cs="Times New Roman"/>
          <w:b/>
          <w:color w:val="auto"/>
          <w:kern w:val="2"/>
          <w:lang w:bidi="ar-SA"/>
        </w:rPr>
      </w:pPr>
      <w:r w:rsidRPr="00DD68AD">
        <w:rPr>
          <w:rFonts w:ascii="Times New Roman" w:eastAsia="Times New Roman" w:hAnsi="Times New Roman" w:cs="Times New Roman"/>
          <w:b/>
          <w:color w:val="auto"/>
          <w:kern w:val="2"/>
          <w:lang w:bidi="ar-SA"/>
        </w:rPr>
        <w:t>Об утверждении административного регламента</w:t>
      </w:r>
    </w:p>
    <w:p w:rsidR="00DD68AD" w:rsidRPr="00DD68AD" w:rsidRDefault="00DD68AD" w:rsidP="00DD68AD">
      <w:pPr>
        <w:pStyle w:val="70"/>
        <w:shd w:val="clear" w:color="auto" w:fill="auto"/>
        <w:spacing w:before="0"/>
        <w:ind w:right="500"/>
        <w:jc w:val="left"/>
        <w:rPr>
          <w:b/>
          <w:i w:val="0"/>
          <w:sz w:val="24"/>
          <w:szCs w:val="24"/>
        </w:rPr>
      </w:pPr>
      <w:r w:rsidRPr="00DD68AD">
        <w:rPr>
          <w:b/>
          <w:i w:val="0"/>
          <w:color w:val="auto"/>
          <w:kern w:val="2"/>
          <w:sz w:val="24"/>
          <w:szCs w:val="24"/>
          <w:lang w:bidi="ar-SA"/>
        </w:rPr>
        <w:t xml:space="preserve">предоставления </w:t>
      </w:r>
      <w:r w:rsidR="00F74C4B">
        <w:rPr>
          <w:b/>
          <w:i w:val="0"/>
          <w:sz w:val="24"/>
          <w:szCs w:val="24"/>
        </w:rPr>
        <w:t xml:space="preserve">муниципальной </w:t>
      </w:r>
      <w:r w:rsidRPr="00DD68AD">
        <w:rPr>
          <w:b/>
          <w:i w:val="0"/>
          <w:sz w:val="24"/>
          <w:szCs w:val="24"/>
        </w:rPr>
        <w:t>услуги</w:t>
      </w:r>
    </w:p>
    <w:p w:rsidR="00DD68AD" w:rsidRPr="00DD68AD" w:rsidRDefault="00DD68AD" w:rsidP="00DD68AD">
      <w:pPr>
        <w:pStyle w:val="ab"/>
        <w:rPr>
          <w:rFonts w:ascii="Times New Roman" w:hAnsi="Times New Roman" w:cs="Times New Roman"/>
          <w:b/>
        </w:rPr>
      </w:pPr>
      <w:r w:rsidRPr="00DD68AD">
        <w:rPr>
          <w:rFonts w:ascii="Times New Roman" w:hAnsi="Times New Roman" w:cs="Times New Roman"/>
          <w:b/>
        </w:rPr>
        <w:t xml:space="preserve">«Выдача разрешения на использование земель или </w:t>
      </w:r>
    </w:p>
    <w:p w:rsidR="00DD68AD" w:rsidRPr="00DD68AD" w:rsidRDefault="00DD68AD" w:rsidP="00DD68AD">
      <w:pPr>
        <w:pStyle w:val="ab"/>
        <w:rPr>
          <w:rFonts w:ascii="Times New Roman" w:hAnsi="Times New Roman" w:cs="Times New Roman"/>
          <w:b/>
        </w:rPr>
      </w:pPr>
      <w:r w:rsidRPr="00DD68AD">
        <w:rPr>
          <w:rFonts w:ascii="Times New Roman" w:hAnsi="Times New Roman" w:cs="Times New Roman"/>
          <w:b/>
        </w:rPr>
        <w:t>земельного участка, которые находятся в государственной</w:t>
      </w:r>
    </w:p>
    <w:p w:rsidR="00DD68AD" w:rsidRPr="00DD68AD" w:rsidRDefault="00DD68AD" w:rsidP="00DD68AD">
      <w:pPr>
        <w:pStyle w:val="ab"/>
        <w:rPr>
          <w:rFonts w:ascii="Times New Roman" w:hAnsi="Times New Roman" w:cs="Times New Roman"/>
          <w:b/>
        </w:rPr>
      </w:pPr>
      <w:r w:rsidRPr="00DD68AD">
        <w:rPr>
          <w:rFonts w:ascii="Times New Roman" w:hAnsi="Times New Roman" w:cs="Times New Roman"/>
          <w:b/>
        </w:rPr>
        <w:t xml:space="preserve"> или муниципальной собственности, без предоставления</w:t>
      </w:r>
      <w:r w:rsidRPr="00DD68AD">
        <w:rPr>
          <w:rFonts w:ascii="Times New Roman" w:hAnsi="Times New Roman" w:cs="Times New Roman"/>
          <w:b/>
        </w:rPr>
        <w:br/>
        <w:t>земельных участков и установления сервитута, публичного сервитута»</w:t>
      </w:r>
    </w:p>
    <w:p w:rsidR="00DD68AD" w:rsidRPr="001C32B1" w:rsidRDefault="00DD68AD" w:rsidP="00DD68AD">
      <w:pPr>
        <w:rPr>
          <w:rFonts w:ascii="Times New Roman" w:hAnsi="Times New Roman" w:cs="Times New Roman"/>
          <w:b/>
        </w:rPr>
      </w:pPr>
    </w:p>
    <w:p w:rsidR="00DD68AD" w:rsidRPr="00F72289" w:rsidRDefault="00F72289" w:rsidP="00F72289">
      <w:pPr>
        <w:suppressAutoHyphens/>
        <w:autoSpaceDE w:val="0"/>
        <w:autoSpaceDN w:val="0"/>
        <w:adjustRightInd w:val="0"/>
        <w:jc w:val="both"/>
        <w:rPr>
          <w:rFonts w:ascii="Times New Roman" w:hAnsi="Times New Roman" w:cs="Times New Roman"/>
          <w:bCs/>
          <w:color w:val="000000" w:themeColor="text1"/>
          <w:kern w:val="2"/>
          <w:sz w:val="28"/>
          <w:szCs w:val="28"/>
        </w:rPr>
      </w:pPr>
      <w:r w:rsidRPr="006F0315">
        <w:rPr>
          <w:rFonts w:ascii="Times New Roman" w:eastAsia="Times New Roman" w:hAnsi="Times New Roman"/>
          <w:b/>
          <w:kern w:val="2"/>
          <w:sz w:val="28"/>
          <w:szCs w:val="28"/>
        </w:rPr>
        <w:t xml:space="preserve">      </w:t>
      </w:r>
      <w:r w:rsidRPr="00ED0EBC">
        <w:rPr>
          <w:rFonts w:ascii="Times New Roman" w:hAnsi="Times New Roman" w:cs="Times New Roman"/>
          <w:color w:val="000000" w:themeColor="text1"/>
          <w:kern w:val="2"/>
          <w:sz w:val="28"/>
          <w:szCs w:val="28"/>
        </w:rPr>
        <w:t xml:space="preserve">В соответствии с </w:t>
      </w:r>
      <w:r w:rsidRPr="00ED0EBC">
        <w:rPr>
          <w:rFonts w:ascii="Times New Roman" w:eastAsia="Times New Roman" w:hAnsi="Times New Roman" w:cs="Times New Roman"/>
          <w:color w:val="000000" w:themeColor="text1"/>
          <w:kern w:val="2"/>
          <w:sz w:val="28"/>
          <w:szCs w:val="28"/>
        </w:rPr>
        <w:t>Земельным кодексом Российской Федерации, Федеральным законом от 27 июля 2010 года № 210</w:t>
      </w:r>
      <w:r w:rsidRPr="00ED0EBC">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 Порядком</w:t>
      </w:r>
      <w:r>
        <w:rPr>
          <w:rFonts w:ascii="Times New Roman" w:eastAsia="Times New Roman" w:hAnsi="Times New Roman" w:cs="Times New Roman"/>
          <w:color w:val="000000" w:themeColor="text1"/>
          <w:kern w:val="2"/>
          <w:sz w:val="28"/>
          <w:szCs w:val="28"/>
        </w:rPr>
        <w:t xml:space="preserve"> </w:t>
      </w:r>
      <w:r w:rsidRPr="00ED0EBC">
        <w:rPr>
          <w:rFonts w:ascii="Times New Roman" w:eastAsia="Times New Roman" w:hAnsi="Times New Roman" w:cs="Times New Roman"/>
          <w:color w:val="000000" w:themeColor="text1"/>
          <w:kern w:val="2"/>
          <w:sz w:val="28"/>
          <w:szCs w:val="28"/>
        </w:rPr>
        <w:t>разработки и утверждения административных регламентов предоставления муниципальных услуг</w:t>
      </w:r>
      <w:r w:rsidRPr="00ED0EBC">
        <w:rPr>
          <w:rFonts w:ascii="Times New Roman" w:hAnsi="Times New Roman" w:cs="Times New Roman"/>
          <w:color w:val="000000" w:themeColor="text1"/>
          <w:kern w:val="2"/>
          <w:sz w:val="28"/>
          <w:szCs w:val="28"/>
        </w:rPr>
        <w:t>, утвержденными</w:t>
      </w:r>
      <w:r>
        <w:rPr>
          <w:rFonts w:ascii="Times New Roman" w:hAnsi="Times New Roman" w:cs="Times New Roman"/>
          <w:color w:val="000000" w:themeColor="text1"/>
          <w:kern w:val="2"/>
          <w:sz w:val="28"/>
          <w:szCs w:val="28"/>
        </w:rPr>
        <w:t xml:space="preserve"> </w:t>
      </w:r>
      <w:r w:rsidRPr="00ED0EBC">
        <w:rPr>
          <w:rFonts w:ascii="Times New Roman" w:hAnsi="Times New Roman" w:cs="Times New Roman"/>
          <w:color w:val="000000" w:themeColor="text1"/>
          <w:kern w:val="2"/>
          <w:sz w:val="28"/>
          <w:szCs w:val="28"/>
        </w:rPr>
        <w:t>постановлением</w:t>
      </w:r>
      <w:r>
        <w:rPr>
          <w:rFonts w:ascii="Times New Roman" w:hAnsi="Times New Roman" w:cs="Times New Roman"/>
          <w:color w:val="000000" w:themeColor="text1"/>
          <w:kern w:val="2"/>
          <w:sz w:val="28"/>
          <w:szCs w:val="28"/>
        </w:rPr>
        <w:t xml:space="preserve"> Администрации Жигаловского муниципального образования от 17.11.2020 г № 77, </w:t>
      </w:r>
      <w:r>
        <w:rPr>
          <w:rFonts w:ascii="Times New Roman" w:hAnsi="Times New Roman" w:cs="Times New Roman"/>
          <w:bCs/>
          <w:color w:val="000000" w:themeColor="text1"/>
          <w:kern w:val="2"/>
          <w:sz w:val="28"/>
          <w:szCs w:val="28"/>
        </w:rPr>
        <w:t>руководствуясь статьей 5 Устава Жигаловского муниципального образования</w:t>
      </w:r>
      <w:r w:rsidRPr="006F0315">
        <w:rPr>
          <w:rFonts w:ascii="Times New Roman" w:eastAsia="Times New Roman" w:hAnsi="Times New Roman"/>
          <w:bCs/>
          <w:kern w:val="2"/>
          <w:sz w:val="28"/>
          <w:szCs w:val="28"/>
        </w:rPr>
        <w:t>:</w:t>
      </w:r>
    </w:p>
    <w:p w:rsidR="00DD68AD" w:rsidRDefault="00DD68AD" w:rsidP="00DD68AD">
      <w:pPr>
        <w:autoSpaceDE w:val="0"/>
        <w:autoSpaceDN w:val="0"/>
        <w:adjustRightInd w:val="0"/>
        <w:ind w:firstLine="709"/>
        <w:jc w:val="center"/>
        <w:rPr>
          <w:rFonts w:ascii="Times New Roman" w:hAnsi="Times New Roman"/>
          <w:bCs/>
          <w:kern w:val="2"/>
          <w:sz w:val="28"/>
          <w:szCs w:val="28"/>
        </w:rPr>
      </w:pPr>
      <w:r w:rsidRPr="00FD1DB7">
        <w:rPr>
          <w:rFonts w:ascii="Times New Roman" w:hAnsi="Times New Roman"/>
          <w:bCs/>
          <w:kern w:val="2"/>
          <w:sz w:val="28"/>
          <w:szCs w:val="28"/>
        </w:rPr>
        <w:t>ПОСТАНОВЛЯЕТ:</w:t>
      </w:r>
    </w:p>
    <w:p w:rsidR="00DD68AD" w:rsidRPr="00F72289" w:rsidRDefault="00DD68AD" w:rsidP="00F72289">
      <w:pPr>
        <w:pStyle w:val="ab"/>
        <w:rPr>
          <w:rFonts w:ascii="Times New Roman" w:hAnsi="Times New Roman" w:cs="Times New Roman"/>
          <w:sz w:val="28"/>
          <w:szCs w:val="28"/>
        </w:rPr>
      </w:pPr>
    </w:p>
    <w:p w:rsidR="00DD68AD" w:rsidRPr="00F72289" w:rsidRDefault="00F74C4B" w:rsidP="00F72289">
      <w:pPr>
        <w:pStyle w:val="ab"/>
        <w:jc w:val="both"/>
        <w:rPr>
          <w:rFonts w:ascii="Times New Roman" w:hAnsi="Times New Roman" w:cs="Times New Roman"/>
          <w:b/>
        </w:rPr>
      </w:pPr>
      <w:r>
        <w:rPr>
          <w:rFonts w:ascii="Times New Roman" w:hAnsi="Times New Roman" w:cs="Times New Roman"/>
          <w:sz w:val="28"/>
          <w:szCs w:val="28"/>
        </w:rPr>
        <w:t xml:space="preserve">         </w:t>
      </w:r>
      <w:r w:rsidR="00DD68AD" w:rsidRPr="00F72289">
        <w:rPr>
          <w:rFonts w:ascii="Times New Roman" w:hAnsi="Times New Roman" w:cs="Times New Roman"/>
          <w:sz w:val="28"/>
          <w:szCs w:val="28"/>
        </w:rPr>
        <w:t>1.Утвердить административный регламент предо</w:t>
      </w:r>
      <w:r w:rsidR="00F72289">
        <w:rPr>
          <w:rFonts w:ascii="Times New Roman" w:hAnsi="Times New Roman" w:cs="Times New Roman"/>
          <w:sz w:val="28"/>
          <w:szCs w:val="28"/>
        </w:rPr>
        <w:t xml:space="preserve">ставления муниципальной услуги </w:t>
      </w:r>
      <w:r w:rsidR="00F72289" w:rsidRPr="00F72289">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w:t>
      </w:r>
      <w:r w:rsidR="00F72289">
        <w:rPr>
          <w:rFonts w:ascii="Times New Roman" w:hAnsi="Times New Roman" w:cs="Times New Roman"/>
          <w:sz w:val="28"/>
          <w:szCs w:val="28"/>
        </w:rPr>
        <w:t xml:space="preserve">бственности, без предоставления </w:t>
      </w:r>
      <w:r w:rsidR="00F72289" w:rsidRPr="00F72289">
        <w:rPr>
          <w:rFonts w:ascii="Times New Roman" w:hAnsi="Times New Roman" w:cs="Times New Roman"/>
          <w:sz w:val="28"/>
          <w:szCs w:val="28"/>
        </w:rPr>
        <w:t>земельных участков и установления сервитута, публичного сервитута»</w:t>
      </w:r>
      <w:r w:rsidR="00DD68AD" w:rsidRPr="00F72289">
        <w:rPr>
          <w:rFonts w:ascii="Times New Roman" w:hAnsi="Times New Roman" w:cs="Times New Roman"/>
          <w:sz w:val="28"/>
          <w:szCs w:val="28"/>
        </w:rPr>
        <w:t xml:space="preserve"> (прилагается).</w:t>
      </w:r>
    </w:p>
    <w:p w:rsidR="00683652" w:rsidRDefault="00F74C4B" w:rsidP="00683652">
      <w:pPr>
        <w:suppressAutoHyphens/>
        <w:ind w:firstLine="709"/>
        <w:jc w:val="both"/>
        <w:rPr>
          <w:rFonts w:ascii="Times New Roman" w:hAnsi="Times New Roman"/>
          <w:bCs/>
          <w:sz w:val="28"/>
          <w:szCs w:val="28"/>
        </w:rPr>
      </w:pPr>
      <w:r>
        <w:rPr>
          <w:rFonts w:ascii="Times New Roman" w:hAnsi="Times New Roman"/>
          <w:sz w:val="28"/>
          <w:szCs w:val="28"/>
        </w:rPr>
        <w:t>2</w:t>
      </w:r>
      <w:r w:rsidR="00683652">
        <w:rPr>
          <w:rFonts w:ascii="Times New Roman" w:hAnsi="Times New Roman"/>
          <w:sz w:val="28"/>
          <w:szCs w:val="28"/>
        </w:rPr>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DD68AD" w:rsidRDefault="00F74C4B" w:rsidP="001C76DF">
      <w:pPr>
        <w:autoSpaceDE w:val="0"/>
        <w:autoSpaceDN w:val="0"/>
        <w:adjustRightInd w:val="0"/>
        <w:ind w:firstLine="708"/>
        <w:jc w:val="both"/>
        <w:rPr>
          <w:rFonts w:ascii="Times New Roman" w:hAnsi="Times New Roman" w:cs="Times New Roman"/>
          <w:kern w:val="2"/>
          <w:sz w:val="28"/>
          <w:szCs w:val="28"/>
        </w:rPr>
      </w:pPr>
      <w:r>
        <w:rPr>
          <w:rFonts w:ascii="Times New Roman" w:hAnsi="Times New Roman" w:cs="Times New Roman"/>
          <w:bCs/>
          <w:kern w:val="2"/>
          <w:sz w:val="28"/>
          <w:szCs w:val="28"/>
        </w:rPr>
        <w:t>3</w:t>
      </w:r>
      <w:r w:rsidR="00DD68AD" w:rsidRPr="000A60DC">
        <w:rPr>
          <w:rFonts w:ascii="Times New Roman" w:hAnsi="Times New Roman" w:cs="Times New Roman"/>
          <w:bCs/>
          <w:kern w:val="2"/>
          <w:sz w:val="28"/>
          <w:szCs w:val="28"/>
        </w:rPr>
        <w:t xml:space="preserve">. Настоящее постановление </w:t>
      </w:r>
      <w:r w:rsidR="00DD68AD" w:rsidRPr="000A60DC">
        <w:rPr>
          <w:rFonts w:ascii="Times New Roman" w:hAnsi="Times New Roman" w:cs="Times New Roman"/>
          <w:kern w:val="2"/>
          <w:sz w:val="28"/>
          <w:szCs w:val="28"/>
        </w:rPr>
        <w:t>вступает в силу после его официального</w:t>
      </w:r>
      <w:r w:rsidR="001C76DF">
        <w:rPr>
          <w:rFonts w:ascii="Times New Roman" w:hAnsi="Times New Roman" w:cs="Times New Roman"/>
          <w:kern w:val="2"/>
          <w:sz w:val="28"/>
          <w:szCs w:val="28"/>
        </w:rPr>
        <w:t xml:space="preserve"> </w:t>
      </w:r>
      <w:r w:rsidR="00DD68AD">
        <w:rPr>
          <w:rFonts w:ascii="Times New Roman" w:hAnsi="Times New Roman" w:cs="Times New Roman"/>
          <w:kern w:val="2"/>
          <w:sz w:val="28"/>
          <w:szCs w:val="28"/>
        </w:rPr>
        <w:t>опубликования.</w:t>
      </w:r>
    </w:p>
    <w:p w:rsidR="00DD68AD" w:rsidRDefault="00DD68AD" w:rsidP="00DD68AD">
      <w:pPr>
        <w:autoSpaceDE w:val="0"/>
        <w:autoSpaceDN w:val="0"/>
        <w:adjustRightInd w:val="0"/>
        <w:rPr>
          <w:rFonts w:ascii="Times New Roman" w:eastAsia="Times New Roman" w:hAnsi="Times New Roman"/>
          <w:kern w:val="2"/>
          <w:sz w:val="28"/>
          <w:szCs w:val="28"/>
        </w:rPr>
      </w:pPr>
    </w:p>
    <w:p w:rsidR="00DD68AD" w:rsidRPr="00FD1DB7" w:rsidRDefault="00DD68AD" w:rsidP="00DD68AD">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Глава Жигаловского</w:t>
      </w:r>
    </w:p>
    <w:p w:rsidR="00DD68AD" w:rsidRPr="00F552D3" w:rsidRDefault="00DD68AD" w:rsidP="00DD68AD">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 xml:space="preserve">муниципального образования                                                     </w:t>
      </w:r>
      <w:r>
        <w:rPr>
          <w:rFonts w:ascii="Times New Roman" w:eastAsia="Times New Roman" w:hAnsi="Times New Roman"/>
          <w:kern w:val="2"/>
          <w:sz w:val="28"/>
          <w:szCs w:val="28"/>
        </w:rPr>
        <w:t xml:space="preserve">                     </w:t>
      </w:r>
      <w:r w:rsidRPr="00FD1DB7">
        <w:rPr>
          <w:rFonts w:ascii="Times New Roman" w:eastAsia="Times New Roman" w:hAnsi="Times New Roman"/>
          <w:kern w:val="2"/>
          <w:sz w:val="28"/>
          <w:szCs w:val="28"/>
        </w:rPr>
        <w:t xml:space="preserve">Д.А. Лунёв   </w:t>
      </w:r>
      <w:r>
        <w:rPr>
          <w:rFonts w:ascii="Times New Roman" w:eastAsia="Times New Roman" w:hAnsi="Times New Roman"/>
          <w:kern w:val="2"/>
          <w:sz w:val="28"/>
          <w:szCs w:val="28"/>
        </w:rPr>
        <w:t xml:space="preserve">                               </w:t>
      </w:r>
    </w:p>
    <w:p w:rsidR="00DD68AD" w:rsidRPr="00187AD8" w:rsidRDefault="00DD68AD" w:rsidP="00DD68AD">
      <w:pPr>
        <w:rPr>
          <w:rFonts w:ascii="Times New Roman" w:eastAsia="Times New Roman" w:hAnsi="Times New Roman" w:cs="Times New Roman"/>
          <w:b/>
          <w:color w:val="auto"/>
          <w:kern w:val="2"/>
          <w:lang w:bidi="ar-SA"/>
        </w:rPr>
      </w:pPr>
    </w:p>
    <w:p w:rsidR="00DD68AD" w:rsidRDefault="00DD68AD" w:rsidP="00DD68AD">
      <w:r w:rsidRPr="00187AD8">
        <w:rPr>
          <w:rFonts w:ascii="Times New Roman" w:eastAsia="Times New Roman" w:hAnsi="Times New Roman" w:cs="Times New Roman"/>
          <w:b/>
          <w:color w:val="auto"/>
          <w:kern w:val="2"/>
          <w:sz w:val="28"/>
          <w:szCs w:val="28"/>
          <w:lang w:bidi="ar-SA"/>
        </w:rPr>
        <w:t xml:space="preserve"> </w:t>
      </w:r>
      <w:r w:rsidRPr="00187AD8">
        <w:rPr>
          <w:rFonts w:ascii="Times New Roman" w:eastAsia="Times New Roman" w:hAnsi="Times New Roman" w:cs="Times New Roman"/>
          <w:b/>
          <w:color w:val="auto"/>
          <w:kern w:val="2"/>
          <w:sz w:val="28"/>
          <w:szCs w:val="28"/>
          <w:lang w:bidi="ar-SA"/>
        </w:rPr>
        <w:tab/>
      </w:r>
      <w:r>
        <w:rPr>
          <w:rFonts w:ascii="Times New Roman" w:eastAsia="Times New Roman" w:hAnsi="Times New Roman" w:cs="Times New Roman"/>
          <w:b/>
          <w:color w:val="auto"/>
          <w:kern w:val="2"/>
          <w:sz w:val="28"/>
          <w:szCs w:val="28"/>
          <w:lang w:bidi="ar-SA"/>
        </w:rPr>
        <w:t xml:space="preserve">                     </w:t>
      </w:r>
      <w:r>
        <w:tab/>
      </w:r>
      <w:r>
        <w:tab/>
      </w:r>
      <w:r>
        <w:tab/>
      </w:r>
      <w:r>
        <w:tab/>
      </w:r>
      <w:r>
        <w:tab/>
      </w:r>
      <w:r>
        <w:tab/>
      </w:r>
      <w:r>
        <w:tab/>
      </w:r>
      <w:r>
        <w:tab/>
      </w:r>
      <w:r>
        <w:tab/>
      </w:r>
    </w:p>
    <w:p w:rsidR="00DD68AD" w:rsidRDefault="00DD68AD" w:rsidP="00A1020C">
      <w:pPr>
        <w:pStyle w:val="30"/>
        <w:shd w:val="clear" w:color="auto" w:fill="auto"/>
        <w:spacing w:before="0"/>
        <w:ind w:firstLine="0"/>
      </w:pPr>
    </w:p>
    <w:p w:rsidR="00DD68AD" w:rsidRDefault="00DD68AD" w:rsidP="00A1020C">
      <w:pPr>
        <w:pStyle w:val="30"/>
        <w:shd w:val="clear" w:color="auto" w:fill="auto"/>
        <w:spacing w:before="0"/>
        <w:ind w:firstLine="0"/>
      </w:pPr>
    </w:p>
    <w:p w:rsidR="00F74C4B" w:rsidRDefault="00F74C4B" w:rsidP="00A1020C">
      <w:pPr>
        <w:pStyle w:val="30"/>
        <w:shd w:val="clear" w:color="auto" w:fill="auto"/>
        <w:spacing w:before="0"/>
        <w:ind w:firstLine="0"/>
      </w:pPr>
    </w:p>
    <w:p w:rsidR="00F74C4B" w:rsidRDefault="00F74C4B" w:rsidP="00A1020C">
      <w:pPr>
        <w:pStyle w:val="30"/>
        <w:shd w:val="clear" w:color="auto" w:fill="auto"/>
        <w:spacing w:before="0"/>
        <w:ind w:firstLine="0"/>
      </w:pPr>
    </w:p>
    <w:p w:rsidR="00F74C4B" w:rsidRDefault="00F74C4B" w:rsidP="00A1020C">
      <w:pPr>
        <w:pStyle w:val="30"/>
        <w:shd w:val="clear" w:color="auto" w:fill="auto"/>
        <w:spacing w:before="0"/>
        <w:ind w:firstLine="0"/>
      </w:pPr>
    </w:p>
    <w:p w:rsidR="00F74C4B" w:rsidRDefault="00F74C4B" w:rsidP="00F74C4B">
      <w:pPr>
        <w:rPr>
          <w:rFonts w:ascii="Times New Roman" w:eastAsia="Times New Roman" w:hAnsi="Times New Roman" w:cs="Times New Roman"/>
          <w:color w:val="auto"/>
          <w:kern w:val="2"/>
          <w:sz w:val="20"/>
          <w:szCs w:val="20"/>
          <w:lang w:bidi="ar-SA"/>
        </w:rPr>
      </w:pPr>
    </w:p>
    <w:p w:rsidR="00F74C4B" w:rsidRPr="00F74C4B" w:rsidRDefault="00F74C4B" w:rsidP="00F74C4B">
      <w:pPr>
        <w:jc w:val="right"/>
        <w:rPr>
          <w:rFonts w:ascii="Times New Roman" w:eastAsia="Times New Roman" w:hAnsi="Times New Roman" w:cs="Times New Roman"/>
          <w:color w:val="auto"/>
          <w:kern w:val="2"/>
          <w:lang w:bidi="ar-SA"/>
        </w:rPr>
      </w:pPr>
      <w:r w:rsidRPr="00F74C4B">
        <w:rPr>
          <w:rFonts w:ascii="Times New Roman" w:eastAsia="Times New Roman" w:hAnsi="Times New Roman" w:cs="Times New Roman"/>
          <w:color w:val="auto"/>
          <w:kern w:val="2"/>
          <w:lang w:bidi="ar-SA"/>
        </w:rPr>
        <w:lastRenderedPageBreak/>
        <w:t>УТВЕРЖДЕН</w:t>
      </w:r>
    </w:p>
    <w:p w:rsidR="00F74C4B" w:rsidRPr="00F74C4B" w:rsidRDefault="00F74C4B" w:rsidP="00F74C4B">
      <w:pPr>
        <w:autoSpaceDE w:val="0"/>
        <w:autoSpaceDN w:val="0"/>
        <w:ind w:left="5670" w:firstLine="851"/>
        <w:jc w:val="right"/>
        <w:rPr>
          <w:rFonts w:ascii="Times New Roman" w:eastAsia="Times New Roman" w:hAnsi="Times New Roman" w:cs="Times New Roman"/>
          <w:color w:val="auto"/>
          <w:kern w:val="2"/>
          <w:lang w:bidi="ar-SA"/>
        </w:rPr>
      </w:pPr>
      <w:r w:rsidRPr="00F74C4B">
        <w:rPr>
          <w:rFonts w:ascii="Times New Roman" w:eastAsia="Times New Roman" w:hAnsi="Times New Roman" w:cs="Times New Roman"/>
          <w:color w:val="auto"/>
          <w:kern w:val="2"/>
          <w:lang w:bidi="ar-SA"/>
        </w:rPr>
        <w:t>Постановлением администрации Жигаловского муниципального образования</w:t>
      </w:r>
    </w:p>
    <w:p w:rsidR="00F74C4B" w:rsidRPr="00F74C4B" w:rsidRDefault="00801727" w:rsidP="00F74C4B">
      <w:pPr>
        <w:autoSpaceDE w:val="0"/>
        <w:autoSpaceDN w:val="0"/>
        <w:ind w:left="5670" w:firstLine="851"/>
        <w:jc w:val="right"/>
        <w:rPr>
          <w:rFonts w:ascii="Times New Roman" w:eastAsia="Times New Roman" w:hAnsi="Times New Roman" w:cs="Times New Roman"/>
          <w:color w:val="auto"/>
          <w:kern w:val="2"/>
          <w:lang w:bidi="ar-SA"/>
        </w:rPr>
      </w:pPr>
      <w:r>
        <w:rPr>
          <w:rFonts w:ascii="Times New Roman" w:eastAsia="Times New Roman" w:hAnsi="Times New Roman" w:cs="Times New Roman"/>
          <w:color w:val="auto"/>
          <w:kern w:val="2"/>
          <w:lang w:bidi="ar-SA"/>
        </w:rPr>
        <w:t>от «</w:t>
      </w:r>
      <w:r w:rsidR="00D97D0D">
        <w:rPr>
          <w:rFonts w:ascii="Times New Roman" w:eastAsia="Times New Roman" w:hAnsi="Times New Roman" w:cs="Times New Roman"/>
          <w:color w:val="auto"/>
          <w:kern w:val="2"/>
          <w:lang w:bidi="ar-SA"/>
        </w:rPr>
        <w:t>25</w:t>
      </w:r>
      <w:r>
        <w:rPr>
          <w:rFonts w:ascii="Times New Roman" w:eastAsia="Times New Roman" w:hAnsi="Times New Roman" w:cs="Times New Roman"/>
          <w:color w:val="auto"/>
          <w:kern w:val="2"/>
          <w:lang w:bidi="ar-SA"/>
        </w:rPr>
        <w:t xml:space="preserve"> »  января   2024 </w:t>
      </w:r>
      <w:r w:rsidR="00F74C4B" w:rsidRPr="00F74C4B">
        <w:rPr>
          <w:rFonts w:ascii="Times New Roman" w:eastAsia="Times New Roman" w:hAnsi="Times New Roman" w:cs="Times New Roman"/>
          <w:color w:val="auto"/>
          <w:kern w:val="2"/>
          <w:lang w:bidi="ar-SA"/>
        </w:rPr>
        <w:t>г. №</w:t>
      </w:r>
      <w:r w:rsidR="00D97D0D">
        <w:rPr>
          <w:rFonts w:ascii="Times New Roman" w:eastAsia="Times New Roman" w:hAnsi="Times New Roman" w:cs="Times New Roman"/>
          <w:color w:val="auto"/>
          <w:kern w:val="2"/>
          <w:lang w:bidi="ar-SA"/>
        </w:rPr>
        <w:t>_______</w:t>
      </w:r>
      <w:r w:rsidR="00F74C4B" w:rsidRPr="00F74C4B">
        <w:rPr>
          <w:rFonts w:ascii="Times New Roman" w:eastAsia="Times New Roman" w:hAnsi="Times New Roman" w:cs="Times New Roman"/>
          <w:color w:val="auto"/>
          <w:kern w:val="2"/>
          <w:lang w:bidi="ar-SA"/>
        </w:rPr>
        <w:t xml:space="preserve"> </w:t>
      </w:r>
    </w:p>
    <w:p w:rsidR="00F74C4B" w:rsidRDefault="00F74C4B" w:rsidP="00A1020C">
      <w:pPr>
        <w:pStyle w:val="30"/>
        <w:shd w:val="clear" w:color="auto" w:fill="auto"/>
        <w:spacing w:before="0"/>
        <w:ind w:firstLine="0"/>
      </w:pPr>
    </w:p>
    <w:p w:rsidR="00CC6B6A" w:rsidRDefault="00182B3C" w:rsidP="00A1020C">
      <w:pPr>
        <w:pStyle w:val="30"/>
        <w:shd w:val="clear" w:color="auto" w:fill="auto"/>
        <w:spacing w:before="0"/>
        <w:ind w:firstLine="0"/>
      </w:pPr>
      <w:r>
        <w:t>Административный регламент предоставления</w:t>
      </w:r>
      <w:r>
        <w:br/>
        <w:t>государственной (муниципальной) услуги «Выдача разрешения</w:t>
      </w:r>
      <w:r>
        <w:br/>
        <w:t>на использование земель или земельного участка, которые находятся</w:t>
      </w:r>
      <w:r>
        <w:br/>
        <w:t>в государственной или муниципальной собственности, без предоставления</w:t>
      </w:r>
      <w:r>
        <w:br/>
        <w:t>земельных участков и установления сервитута, публичного сервитута»</w:t>
      </w:r>
    </w:p>
    <w:p w:rsidR="00CC6B6A" w:rsidRDefault="00182B3C">
      <w:pPr>
        <w:pStyle w:val="22"/>
        <w:keepNext/>
        <w:keepLines/>
        <w:shd w:val="clear" w:color="auto" w:fill="auto"/>
        <w:spacing w:after="649"/>
        <w:ind w:firstLine="0"/>
      </w:pPr>
      <w:bookmarkStart w:id="1" w:name="bookmark0"/>
      <w:r>
        <w:t>на территории</w:t>
      </w:r>
      <w:bookmarkEnd w:id="1"/>
      <w:r w:rsidR="00A1020C">
        <w:t xml:space="preserve"> Жигаловского муниципального образования</w:t>
      </w:r>
    </w:p>
    <w:p w:rsidR="00CC6B6A" w:rsidRDefault="00182B3C">
      <w:pPr>
        <w:pStyle w:val="22"/>
        <w:keepNext/>
        <w:keepLines/>
        <w:numPr>
          <w:ilvl w:val="0"/>
          <w:numId w:val="1"/>
        </w:numPr>
        <w:shd w:val="clear" w:color="auto" w:fill="auto"/>
        <w:tabs>
          <w:tab w:val="left" w:pos="4111"/>
        </w:tabs>
        <w:spacing w:after="640" w:line="310" w:lineRule="exact"/>
        <w:ind w:left="3780" w:firstLine="0"/>
        <w:jc w:val="left"/>
      </w:pPr>
      <w:bookmarkStart w:id="2" w:name="bookmark1"/>
      <w:r>
        <w:t>Общие положения</w:t>
      </w:r>
      <w:bookmarkEnd w:id="2"/>
    </w:p>
    <w:p w:rsidR="00CC6B6A" w:rsidRDefault="00182B3C">
      <w:pPr>
        <w:pStyle w:val="22"/>
        <w:keepNext/>
        <w:keepLines/>
        <w:shd w:val="clear" w:color="auto" w:fill="auto"/>
        <w:spacing w:after="320" w:line="310" w:lineRule="exact"/>
        <w:ind w:firstLine="0"/>
      </w:pPr>
      <w:bookmarkStart w:id="3" w:name="bookmark2"/>
      <w:r>
        <w:t>Предмет регулирования Административного регламента</w:t>
      </w:r>
      <w:bookmarkEnd w:id="3"/>
    </w:p>
    <w:p w:rsidR="00A1020C" w:rsidRPr="00A1020C" w:rsidRDefault="00182B3C" w:rsidP="00A1020C">
      <w:pPr>
        <w:pStyle w:val="20"/>
        <w:numPr>
          <w:ilvl w:val="0"/>
          <w:numId w:val="2"/>
        </w:numPr>
        <w:shd w:val="clear" w:color="auto" w:fill="auto"/>
        <w:tabs>
          <w:tab w:val="left" w:pos="1526"/>
        </w:tabs>
        <w:spacing w:after="0" w:line="360" w:lineRule="exact"/>
        <w:ind w:firstLine="740"/>
        <w:jc w:val="both"/>
        <w:rPr>
          <w:i/>
        </w:rPr>
      </w:pPr>
      <w:r>
        <w:t>Административный регламент предоставления государственной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A1020C">
        <w:t xml:space="preserve"> </w:t>
      </w:r>
      <w:r w:rsidRPr="00A1020C">
        <w:rPr>
          <w:rStyle w:val="513pt"/>
          <w:i w:val="0"/>
        </w:rPr>
        <w:t xml:space="preserve">участков и размещение объектов в </w:t>
      </w:r>
      <w:r w:rsidR="00A1020C" w:rsidRPr="00A1020C">
        <w:rPr>
          <w:rStyle w:val="513pt"/>
          <w:i w:val="0"/>
        </w:rPr>
        <w:t>Жигаловском муниципальном образовании.</w:t>
      </w:r>
    </w:p>
    <w:p w:rsidR="00CC6B6A" w:rsidRDefault="00182B3C" w:rsidP="00A1020C">
      <w:pPr>
        <w:pStyle w:val="20"/>
        <w:numPr>
          <w:ilvl w:val="0"/>
          <w:numId w:val="2"/>
        </w:numPr>
        <w:shd w:val="clear" w:color="auto" w:fill="auto"/>
        <w:tabs>
          <w:tab w:val="left" w:pos="1526"/>
        </w:tabs>
        <w:spacing w:after="0" w:line="360" w:lineRule="exact"/>
        <w:ind w:firstLine="740"/>
        <w:jc w:val="both"/>
      </w:pPr>
      <w:r>
        <w:t>Возможные цели обращения:</w:t>
      </w:r>
    </w:p>
    <w:p w:rsidR="00CC6B6A" w:rsidRDefault="00182B3C">
      <w:pPr>
        <w:pStyle w:val="20"/>
        <w:numPr>
          <w:ilvl w:val="0"/>
          <w:numId w:val="3"/>
        </w:numPr>
        <w:shd w:val="clear" w:color="auto" w:fill="auto"/>
        <w:tabs>
          <w:tab w:val="left" w:pos="937"/>
        </w:tabs>
        <w:spacing w:after="0" w:line="360" w:lineRule="exact"/>
        <w:ind w:firstLine="740"/>
        <w:jc w:val="both"/>
      </w:pPr>
      <w: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C6B6A" w:rsidRDefault="00182B3C">
      <w:pPr>
        <w:pStyle w:val="20"/>
        <w:numPr>
          <w:ilvl w:val="0"/>
          <w:numId w:val="3"/>
        </w:numPr>
        <w:shd w:val="clear" w:color="auto" w:fill="auto"/>
        <w:tabs>
          <w:tab w:val="left" w:pos="956"/>
        </w:tabs>
        <w:spacing w:after="0" w:line="360" w:lineRule="exact"/>
        <w:ind w:firstLine="740"/>
        <w:jc w:val="both"/>
      </w:pPr>
      <w: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CC6B6A" w:rsidRDefault="00182B3C">
      <w:pPr>
        <w:pStyle w:val="20"/>
        <w:shd w:val="clear" w:color="auto" w:fill="auto"/>
        <w:spacing w:after="0" w:line="360" w:lineRule="exact"/>
        <w:ind w:firstLine="740"/>
        <w:jc w:val="both"/>
      </w:pPr>
      <w: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C6B6A" w:rsidRDefault="00182B3C">
      <w:pPr>
        <w:pStyle w:val="20"/>
        <w:shd w:val="clear" w:color="auto" w:fill="auto"/>
        <w:spacing w:after="380" w:line="360" w:lineRule="exact"/>
        <w:ind w:firstLine="740"/>
        <w:jc w:val="both"/>
      </w:pPr>
      <w: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CC6B6A" w:rsidRDefault="00182B3C">
      <w:pPr>
        <w:pStyle w:val="22"/>
        <w:keepNext/>
        <w:keepLines/>
        <w:shd w:val="clear" w:color="auto" w:fill="auto"/>
        <w:spacing w:after="331" w:line="310" w:lineRule="exact"/>
        <w:ind w:firstLine="0"/>
      </w:pPr>
      <w:bookmarkStart w:id="4" w:name="bookmark3"/>
      <w:r>
        <w:lastRenderedPageBreak/>
        <w:t>Круг Заявителей</w:t>
      </w:r>
      <w:bookmarkEnd w:id="4"/>
    </w:p>
    <w:p w:rsidR="00CC6B6A" w:rsidRDefault="00182B3C">
      <w:pPr>
        <w:pStyle w:val="20"/>
        <w:numPr>
          <w:ilvl w:val="0"/>
          <w:numId w:val="2"/>
        </w:numPr>
        <w:shd w:val="clear" w:color="auto" w:fill="auto"/>
        <w:tabs>
          <w:tab w:val="left" w:pos="1438"/>
        </w:tabs>
        <w:spacing w:after="0" w:line="322" w:lineRule="exact"/>
        <w:ind w:firstLine="920"/>
        <w:jc w:val="both"/>
      </w:pPr>
      <w:r>
        <w:t>Заявителями на получение государственной (муниципальной) услуги являются (далее - Заявители) являются физические лица, юридические лица и индивидуальные предприниматели.</w:t>
      </w:r>
    </w:p>
    <w:p w:rsidR="00CC6B6A" w:rsidRDefault="00182B3C">
      <w:pPr>
        <w:pStyle w:val="20"/>
        <w:numPr>
          <w:ilvl w:val="0"/>
          <w:numId w:val="2"/>
        </w:numPr>
        <w:shd w:val="clear" w:color="auto" w:fill="auto"/>
        <w:tabs>
          <w:tab w:val="left" w:pos="1438"/>
        </w:tabs>
        <w:spacing w:after="340" w:line="322" w:lineRule="exact"/>
        <w:ind w:firstLine="9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C6B6A" w:rsidRDefault="00182B3C" w:rsidP="00A1020C">
      <w:pPr>
        <w:pStyle w:val="30"/>
        <w:shd w:val="clear" w:color="auto" w:fill="auto"/>
        <w:spacing w:before="0" w:after="520"/>
        <w:ind w:left="320" w:firstLine="220"/>
      </w:pPr>
      <w: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C6B6A" w:rsidRDefault="00182B3C">
      <w:pPr>
        <w:pStyle w:val="20"/>
        <w:numPr>
          <w:ilvl w:val="0"/>
          <w:numId w:val="2"/>
        </w:numPr>
        <w:shd w:val="clear" w:color="auto" w:fill="auto"/>
        <w:tabs>
          <w:tab w:val="left" w:pos="1438"/>
        </w:tabs>
        <w:spacing w:after="0" w:line="322" w:lineRule="exact"/>
        <w:ind w:firstLine="920"/>
        <w:jc w:val="both"/>
      </w:pPr>
      <w: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CC6B6A" w:rsidRDefault="00182B3C" w:rsidP="00A1020C">
      <w:pPr>
        <w:pStyle w:val="20"/>
        <w:numPr>
          <w:ilvl w:val="0"/>
          <w:numId w:val="2"/>
        </w:numPr>
        <w:shd w:val="clear" w:color="auto" w:fill="auto"/>
        <w:tabs>
          <w:tab w:val="left" w:pos="1438"/>
        </w:tabs>
        <w:spacing w:after="0" w:line="322" w:lineRule="exact"/>
        <w:ind w:firstLine="920"/>
        <w:jc w:val="both"/>
      </w:pPr>
      <w:r>
        <w:t>Вариант, в соответствии с которым заявителю будет предоставлена</w:t>
      </w:r>
      <w:r w:rsidR="00A1020C">
        <w:t xml:space="preserve"> </w:t>
      </w:r>
      <w: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w:t>
      </w:r>
      <w:r>
        <w:tab/>
        <w:t>1 к настоящему</w:t>
      </w:r>
      <w:r w:rsidR="00A1020C">
        <w:t xml:space="preserve"> </w:t>
      </w:r>
      <w:r>
        <w:t>Административному регламенту.</w:t>
      </w:r>
    </w:p>
    <w:p w:rsidR="00CC6B6A" w:rsidRDefault="00182B3C">
      <w:pPr>
        <w:pStyle w:val="30"/>
        <w:numPr>
          <w:ilvl w:val="0"/>
          <w:numId w:val="1"/>
        </w:numPr>
        <w:shd w:val="clear" w:color="auto" w:fill="auto"/>
        <w:tabs>
          <w:tab w:val="left" w:pos="972"/>
        </w:tabs>
        <w:spacing w:before="0" w:after="312" w:line="562" w:lineRule="exact"/>
        <w:ind w:left="1460"/>
        <w:jc w:val="left"/>
      </w:pPr>
      <w:r>
        <w:t>Стандарт предоставления государственной (муниципальной) услуги Наименование государственной (муниципальной) услуги</w:t>
      </w:r>
    </w:p>
    <w:p w:rsidR="00CC6B6A" w:rsidRDefault="00182B3C">
      <w:pPr>
        <w:pStyle w:val="20"/>
        <w:numPr>
          <w:ilvl w:val="0"/>
          <w:numId w:val="4"/>
        </w:numPr>
        <w:shd w:val="clear" w:color="auto" w:fill="auto"/>
        <w:tabs>
          <w:tab w:val="left" w:pos="1438"/>
        </w:tabs>
        <w:spacing w:after="240" w:line="322" w:lineRule="exact"/>
        <w:ind w:firstLine="740"/>
        <w:jc w:val="both"/>
      </w:pPr>
      <w:r>
        <w:t>Государственная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CC6B6A" w:rsidRDefault="00182B3C">
      <w:pPr>
        <w:pStyle w:val="22"/>
        <w:keepNext/>
        <w:keepLines/>
        <w:shd w:val="clear" w:color="auto" w:fill="auto"/>
        <w:spacing w:after="0"/>
        <w:ind w:firstLine="0"/>
      </w:pPr>
      <w:bookmarkStart w:id="5" w:name="bookmark4"/>
      <w:r>
        <w:t>Наименование органа государственной власти, органа местного</w:t>
      </w:r>
      <w:r>
        <w:br/>
        <w:t>самоуправления (организации), предоставляющего государственную</w:t>
      </w:r>
      <w:bookmarkEnd w:id="5"/>
    </w:p>
    <w:p w:rsidR="00CC6B6A" w:rsidRDefault="00182B3C">
      <w:pPr>
        <w:pStyle w:val="22"/>
        <w:keepNext/>
        <w:keepLines/>
        <w:shd w:val="clear" w:color="auto" w:fill="auto"/>
        <w:spacing w:after="351" w:line="310" w:lineRule="exact"/>
        <w:ind w:firstLine="0"/>
      </w:pPr>
      <w:bookmarkStart w:id="6" w:name="bookmark5"/>
      <w:r>
        <w:t>(муниципальную) услугу</w:t>
      </w:r>
      <w:bookmarkEnd w:id="6"/>
    </w:p>
    <w:p w:rsidR="00CC6B6A" w:rsidRDefault="00182B3C" w:rsidP="00A1020C">
      <w:pPr>
        <w:pStyle w:val="20"/>
        <w:numPr>
          <w:ilvl w:val="0"/>
          <w:numId w:val="4"/>
        </w:numPr>
        <w:shd w:val="clear" w:color="auto" w:fill="auto"/>
        <w:tabs>
          <w:tab w:val="left" w:pos="1671"/>
        </w:tabs>
        <w:spacing w:after="0" w:line="322" w:lineRule="exact"/>
        <w:ind w:firstLine="740"/>
        <w:jc w:val="both"/>
      </w:pPr>
      <w:r>
        <w:t>Государственная (муниципальная) услуга предоставляется</w:t>
      </w:r>
      <w:r w:rsidR="00A1020C">
        <w:t xml:space="preserve"> </w:t>
      </w:r>
      <w:r>
        <w:t xml:space="preserve">Уполномоченным органом - </w:t>
      </w:r>
      <w:r>
        <w:tab/>
      </w:r>
      <w:r w:rsidR="00A1020C">
        <w:t>Администрацией Жигаловского муниципального образования</w:t>
      </w:r>
    </w:p>
    <w:p w:rsidR="00CC6B6A" w:rsidRDefault="00A1020C">
      <w:pPr>
        <w:pStyle w:val="20"/>
        <w:shd w:val="clear" w:color="auto" w:fill="auto"/>
        <w:spacing w:after="0" w:line="322" w:lineRule="exact"/>
        <w:ind w:firstLine="740"/>
        <w:jc w:val="both"/>
      </w:pPr>
      <w:r>
        <w:t xml:space="preserve">2.3. </w:t>
      </w:r>
      <w:r w:rsidR="00182B3C">
        <w:t>При предоставлении государственной (муниципальной) услуги Уполномоченный орган взаимодействует с:</w:t>
      </w:r>
    </w:p>
    <w:p w:rsidR="00CC6B6A" w:rsidRDefault="00182B3C">
      <w:pPr>
        <w:pStyle w:val="20"/>
        <w:numPr>
          <w:ilvl w:val="0"/>
          <w:numId w:val="5"/>
        </w:numPr>
        <w:shd w:val="clear" w:color="auto" w:fill="auto"/>
        <w:tabs>
          <w:tab w:val="left" w:pos="1489"/>
        </w:tabs>
        <w:spacing w:after="0" w:line="322" w:lineRule="exact"/>
        <w:ind w:firstLine="74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C6B6A" w:rsidRDefault="00182B3C">
      <w:pPr>
        <w:pStyle w:val="20"/>
        <w:numPr>
          <w:ilvl w:val="0"/>
          <w:numId w:val="5"/>
        </w:numPr>
        <w:shd w:val="clear" w:color="auto" w:fill="auto"/>
        <w:tabs>
          <w:tab w:val="left" w:pos="1489"/>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C6B6A" w:rsidRDefault="00182B3C" w:rsidP="00A1020C">
      <w:pPr>
        <w:pStyle w:val="20"/>
        <w:numPr>
          <w:ilvl w:val="1"/>
          <w:numId w:val="5"/>
        </w:numPr>
        <w:shd w:val="clear" w:color="auto" w:fill="auto"/>
        <w:tabs>
          <w:tab w:val="left" w:pos="1489"/>
        </w:tabs>
        <w:spacing w:after="0" w:line="322" w:lineRule="exact"/>
        <w:ind w:firstLine="740"/>
        <w:jc w:val="both"/>
      </w:pPr>
      <w:r>
        <w:lastRenderedPageBreak/>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r w:rsidR="00A1020C">
        <w:t xml:space="preserve"> </w:t>
      </w:r>
      <w: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A1020C" w:rsidRDefault="00A1020C" w:rsidP="00A1020C">
      <w:pPr>
        <w:pStyle w:val="20"/>
        <w:shd w:val="clear" w:color="auto" w:fill="auto"/>
        <w:tabs>
          <w:tab w:val="left" w:pos="1489"/>
        </w:tabs>
        <w:spacing w:after="0" w:line="322" w:lineRule="exact"/>
        <w:ind w:left="740" w:firstLine="0"/>
        <w:jc w:val="both"/>
      </w:pPr>
    </w:p>
    <w:p w:rsidR="00CC6B6A" w:rsidRDefault="00182B3C">
      <w:pPr>
        <w:pStyle w:val="22"/>
        <w:keepNext/>
        <w:keepLines/>
        <w:shd w:val="clear" w:color="auto" w:fill="auto"/>
        <w:spacing w:after="351" w:line="310" w:lineRule="exact"/>
        <w:ind w:firstLine="740"/>
        <w:jc w:val="both"/>
      </w:pPr>
      <w:bookmarkStart w:id="7" w:name="bookmark6"/>
      <w:r>
        <w:t>Результат предоставления государственной (муниципальной) услуги</w:t>
      </w:r>
      <w:bookmarkEnd w:id="7"/>
    </w:p>
    <w:p w:rsidR="00CC6B6A" w:rsidRDefault="00182B3C">
      <w:pPr>
        <w:pStyle w:val="20"/>
        <w:numPr>
          <w:ilvl w:val="1"/>
          <w:numId w:val="5"/>
        </w:numPr>
        <w:shd w:val="clear" w:color="auto" w:fill="auto"/>
        <w:tabs>
          <w:tab w:val="left" w:pos="1296"/>
        </w:tabs>
        <w:spacing w:after="0" w:line="322" w:lineRule="exact"/>
        <w:ind w:firstLine="740"/>
        <w:jc w:val="both"/>
      </w:pPr>
      <w: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CC6B6A" w:rsidRDefault="00182B3C">
      <w:pPr>
        <w:pStyle w:val="20"/>
        <w:numPr>
          <w:ilvl w:val="2"/>
          <w:numId w:val="5"/>
        </w:numPr>
        <w:shd w:val="clear" w:color="auto" w:fill="auto"/>
        <w:tabs>
          <w:tab w:val="left" w:pos="1489"/>
        </w:tabs>
        <w:spacing w:after="0" w:line="322" w:lineRule="exact"/>
        <w:ind w:firstLine="740"/>
        <w:jc w:val="both"/>
      </w:pPr>
      <w: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CC6B6A" w:rsidRDefault="00182B3C">
      <w:pPr>
        <w:pStyle w:val="20"/>
        <w:numPr>
          <w:ilvl w:val="2"/>
          <w:numId w:val="5"/>
        </w:numPr>
        <w:shd w:val="clear" w:color="auto" w:fill="auto"/>
        <w:tabs>
          <w:tab w:val="left" w:pos="1489"/>
        </w:tabs>
        <w:spacing w:after="0" w:line="322" w:lineRule="exact"/>
        <w:ind w:firstLine="740"/>
        <w:jc w:val="both"/>
      </w:pPr>
      <w: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CC6B6A" w:rsidRDefault="00182B3C">
      <w:pPr>
        <w:pStyle w:val="20"/>
        <w:numPr>
          <w:ilvl w:val="2"/>
          <w:numId w:val="5"/>
        </w:numPr>
        <w:shd w:val="clear" w:color="auto" w:fill="auto"/>
        <w:tabs>
          <w:tab w:val="left" w:pos="1489"/>
        </w:tabs>
        <w:spacing w:after="0" w:line="322" w:lineRule="exact"/>
        <w:ind w:firstLine="740"/>
        <w:jc w:val="both"/>
      </w:pPr>
      <w:r>
        <w:t>решение об отказе в предоставлении услуги по форме согласно Приложению № 4 к настоящему Административному регламенту.</w:t>
      </w:r>
    </w:p>
    <w:p w:rsidR="00CC6B6A" w:rsidRDefault="00182B3C">
      <w:pPr>
        <w:pStyle w:val="20"/>
        <w:numPr>
          <w:ilvl w:val="1"/>
          <w:numId w:val="5"/>
        </w:numPr>
        <w:shd w:val="clear" w:color="auto" w:fill="auto"/>
        <w:tabs>
          <w:tab w:val="left" w:pos="556"/>
        </w:tabs>
        <w:spacing w:after="0" w:line="322" w:lineRule="exact"/>
        <w:ind w:firstLine="740"/>
        <w:jc w:val="both"/>
      </w:pPr>
      <w: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C6B6A" w:rsidRDefault="00182B3C">
      <w:pPr>
        <w:pStyle w:val="20"/>
        <w:numPr>
          <w:ilvl w:val="1"/>
          <w:numId w:val="5"/>
        </w:numPr>
        <w:shd w:val="clear" w:color="auto" w:fill="auto"/>
        <w:tabs>
          <w:tab w:val="left" w:pos="1312"/>
        </w:tabs>
        <w:spacing w:after="329" w:line="322" w:lineRule="exact"/>
        <w:ind w:firstLine="780"/>
        <w:jc w:val="both"/>
      </w:pPr>
      <w: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C6B6A" w:rsidRDefault="00182B3C">
      <w:pPr>
        <w:pStyle w:val="22"/>
        <w:keepNext/>
        <w:keepLines/>
        <w:shd w:val="clear" w:color="auto" w:fill="auto"/>
        <w:spacing w:after="671" w:line="310" w:lineRule="exact"/>
        <w:ind w:right="20" w:firstLine="0"/>
      </w:pPr>
      <w:bookmarkStart w:id="8" w:name="bookmark7"/>
      <w:r>
        <w:t>Срок предоставления государственной (муниципальной) услуги</w:t>
      </w:r>
      <w:bookmarkEnd w:id="8"/>
    </w:p>
    <w:p w:rsidR="00CC6B6A" w:rsidRDefault="00182B3C">
      <w:pPr>
        <w:pStyle w:val="20"/>
        <w:numPr>
          <w:ilvl w:val="1"/>
          <w:numId w:val="5"/>
        </w:numPr>
        <w:shd w:val="clear" w:color="auto" w:fill="auto"/>
        <w:tabs>
          <w:tab w:val="left" w:pos="1312"/>
        </w:tabs>
        <w:spacing w:after="0" w:line="322" w:lineRule="exact"/>
        <w:ind w:firstLine="780"/>
        <w:jc w:val="both"/>
      </w:pPr>
      <w:r>
        <w:t>Максимальный срок предоставления государственной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CC6B6A" w:rsidRDefault="00182B3C">
      <w:pPr>
        <w:pStyle w:val="20"/>
        <w:shd w:val="clear" w:color="auto" w:fill="auto"/>
        <w:spacing w:after="569" w:line="322" w:lineRule="exact"/>
        <w:ind w:firstLine="780"/>
        <w:jc w:val="both"/>
      </w:pPr>
      <w:r>
        <w:t>Максимальный срок предоставления государственной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CC6B6A" w:rsidRDefault="00182B3C">
      <w:pPr>
        <w:pStyle w:val="22"/>
        <w:keepNext/>
        <w:keepLines/>
        <w:shd w:val="clear" w:color="auto" w:fill="auto"/>
        <w:spacing w:after="0" w:line="310" w:lineRule="exact"/>
        <w:ind w:right="20" w:firstLine="0"/>
      </w:pPr>
      <w:bookmarkStart w:id="9" w:name="bookmark8"/>
      <w:r>
        <w:lastRenderedPageBreak/>
        <w:t>Правовые основания для предоставления государственной</w:t>
      </w:r>
      <w:bookmarkEnd w:id="9"/>
    </w:p>
    <w:p w:rsidR="00CC6B6A" w:rsidRDefault="00182B3C">
      <w:pPr>
        <w:pStyle w:val="22"/>
        <w:keepNext/>
        <w:keepLines/>
        <w:shd w:val="clear" w:color="auto" w:fill="auto"/>
        <w:spacing w:after="311" w:line="310" w:lineRule="exact"/>
        <w:ind w:right="20" w:firstLine="0"/>
      </w:pPr>
      <w:bookmarkStart w:id="10" w:name="bookmark9"/>
      <w:r>
        <w:t>(муниципальной) услуги</w:t>
      </w:r>
      <w:bookmarkEnd w:id="10"/>
    </w:p>
    <w:p w:rsidR="00CC6B6A" w:rsidRDefault="00182B3C">
      <w:pPr>
        <w:pStyle w:val="20"/>
        <w:numPr>
          <w:ilvl w:val="1"/>
          <w:numId w:val="5"/>
        </w:numPr>
        <w:shd w:val="clear" w:color="auto" w:fill="auto"/>
        <w:tabs>
          <w:tab w:val="left" w:pos="1312"/>
        </w:tabs>
        <w:spacing w:after="320" w:line="322" w:lineRule="exact"/>
        <w:ind w:firstLine="780"/>
        <w:jc w:val="both"/>
      </w:pPr>
      <w: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w:t>
      </w:r>
      <w:r w:rsidR="00A1020C">
        <w:t>Уполномоченного органа, на ЕПГУ.</w:t>
      </w:r>
    </w:p>
    <w:p w:rsidR="00CC6B6A" w:rsidRDefault="00182B3C">
      <w:pPr>
        <w:pStyle w:val="22"/>
        <w:keepNext/>
        <w:keepLines/>
        <w:shd w:val="clear" w:color="auto" w:fill="auto"/>
        <w:spacing w:after="320"/>
        <w:ind w:right="20" w:firstLine="0"/>
      </w:pPr>
      <w:bookmarkStart w:id="11" w:name="bookmark10"/>
      <w:r>
        <w:t>Исчерпывающий перечень документов, необходимых для предоставления</w:t>
      </w:r>
      <w:r>
        <w:br/>
        <w:t>государственной (муниципальной) услуги</w:t>
      </w:r>
      <w:bookmarkEnd w:id="11"/>
    </w:p>
    <w:p w:rsidR="00CC6B6A" w:rsidRDefault="00182B3C">
      <w:pPr>
        <w:pStyle w:val="20"/>
        <w:numPr>
          <w:ilvl w:val="1"/>
          <w:numId w:val="5"/>
        </w:numPr>
        <w:shd w:val="clear" w:color="auto" w:fill="auto"/>
        <w:tabs>
          <w:tab w:val="left" w:pos="1383"/>
        </w:tabs>
        <w:spacing w:after="0" w:line="322" w:lineRule="exact"/>
        <w:ind w:firstLine="780"/>
        <w:jc w:val="both"/>
      </w:pPr>
      <w: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CC6B6A" w:rsidRDefault="00182B3C">
      <w:pPr>
        <w:pStyle w:val="20"/>
        <w:numPr>
          <w:ilvl w:val="2"/>
          <w:numId w:val="5"/>
        </w:numPr>
        <w:shd w:val="clear" w:color="auto" w:fill="auto"/>
        <w:tabs>
          <w:tab w:val="left" w:pos="1729"/>
        </w:tabs>
        <w:spacing w:after="0" w:line="322" w:lineRule="exact"/>
        <w:ind w:firstLine="760"/>
        <w:jc w:val="both"/>
      </w:pPr>
      <w:r>
        <w:t>в электронной форме посредством ЕПГУ.</w:t>
      </w:r>
    </w:p>
    <w:p w:rsidR="00CC6B6A" w:rsidRDefault="00182B3C">
      <w:pPr>
        <w:pStyle w:val="20"/>
        <w:shd w:val="clear" w:color="auto" w:fill="auto"/>
        <w:tabs>
          <w:tab w:val="left" w:pos="1062"/>
        </w:tabs>
        <w:spacing w:after="0" w:line="322" w:lineRule="exact"/>
        <w:ind w:firstLine="760"/>
        <w:jc w:val="both"/>
      </w:pPr>
      <w:r>
        <w:t>а)</w:t>
      </w:r>
      <w: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C6B6A" w:rsidRDefault="00182B3C">
      <w:pPr>
        <w:pStyle w:val="20"/>
        <w:shd w:val="clear" w:color="auto" w:fill="auto"/>
        <w:tabs>
          <w:tab w:val="left" w:pos="1081"/>
        </w:tabs>
        <w:spacing w:after="0" w:line="322" w:lineRule="exact"/>
        <w:ind w:firstLine="760"/>
        <w:jc w:val="both"/>
      </w:pPr>
      <w:r>
        <w:t>б)</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lastRenderedPageBreak/>
        <w:t>услуг, утвержденными постановлением Правительства Российской Федерации от 25 июня 2012 г. № 634;</w:t>
      </w:r>
    </w:p>
    <w:p w:rsidR="00CC6B6A" w:rsidRDefault="00182B3C">
      <w:pPr>
        <w:pStyle w:val="20"/>
        <w:numPr>
          <w:ilvl w:val="2"/>
          <w:numId w:val="5"/>
        </w:numPr>
        <w:shd w:val="clear" w:color="auto" w:fill="auto"/>
        <w:tabs>
          <w:tab w:val="left" w:pos="1729"/>
        </w:tabs>
        <w:spacing w:after="0" w:line="322" w:lineRule="exact"/>
        <w:ind w:firstLine="76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C6B6A" w:rsidRDefault="00182B3C">
      <w:pPr>
        <w:pStyle w:val="20"/>
        <w:numPr>
          <w:ilvl w:val="1"/>
          <w:numId w:val="5"/>
        </w:numPr>
        <w:shd w:val="clear" w:color="auto" w:fill="auto"/>
        <w:tabs>
          <w:tab w:val="left" w:pos="1383"/>
        </w:tabs>
        <w:spacing w:after="0" w:line="322" w:lineRule="exact"/>
        <w:ind w:firstLine="760"/>
        <w:jc w:val="both"/>
      </w:pPr>
      <w: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CC6B6A" w:rsidRDefault="00182B3C">
      <w:pPr>
        <w:pStyle w:val="20"/>
        <w:numPr>
          <w:ilvl w:val="0"/>
          <w:numId w:val="6"/>
        </w:numPr>
        <w:shd w:val="clear" w:color="auto" w:fill="auto"/>
        <w:tabs>
          <w:tab w:val="left" w:pos="1097"/>
        </w:tabs>
        <w:spacing w:after="0" w:line="322" w:lineRule="exact"/>
        <w:ind w:firstLine="760"/>
        <w:jc w:val="both"/>
      </w:pPr>
      <w:r>
        <w:t>заявление о предоставлении государственной (муниципальной) услуги.</w:t>
      </w:r>
    </w:p>
    <w:p w:rsidR="00CC6B6A" w:rsidRDefault="00182B3C">
      <w:pPr>
        <w:pStyle w:val="20"/>
        <w:shd w:val="clear" w:color="auto" w:fill="auto"/>
        <w:spacing w:after="0" w:line="322" w:lineRule="exact"/>
        <w:ind w:firstLine="0"/>
        <w:jc w:val="both"/>
      </w:pPr>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C6B6A" w:rsidRDefault="00182B3C">
      <w:pPr>
        <w:pStyle w:val="20"/>
        <w:numPr>
          <w:ilvl w:val="0"/>
          <w:numId w:val="6"/>
        </w:numPr>
        <w:shd w:val="clear" w:color="auto" w:fill="auto"/>
        <w:tabs>
          <w:tab w:val="left" w:pos="1112"/>
        </w:tabs>
        <w:spacing w:after="0" w:line="322" w:lineRule="exact"/>
        <w:ind w:firstLine="78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C6B6A" w:rsidRDefault="00182B3C">
      <w:pPr>
        <w:pStyle w:val="20"/>
        <w:numPr>
          <w:ilvl w:val="0"/>
          <w:numId w:val="6"/>
        </w:numPr>
        <w:shd w:val="clear" w:color="auto" w:fill="auto"/>
        <w:tabs>
          <w:tab w:val="left" w:pos="1237"/>
        </w:tabs>
        <w:spacing w:after="0" w:line="322" w:lineRule="exact"/>
        <w:ind w:firstLine="78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CC6B6A" w:rsidRDefault="00182B3C">
      <w:pPr>
        <w:pStyle w:val="20"/>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6B6A" w:rsidRDefault="00182B3C">
      <w:pPr>
        <w:pStyle w:val="20"/>
        <w:shd w:val="clear" w:color="auto" w:fill="auto"/>
        <w:spacing w:after="0" w:line="322" w:lineRule="exact"/>
        <w:ind w:firstLine="780"/>
        <w:jc w:val="both"/>
      </w:pPr>
      <w:r>
        <w:t>При обращении посредством ЕПГУ указанный документ, выданный:</w:t>
      </w:r>
    </w:p>
    <w:p w:rsidR="00CC6B6A" w:rsidRDefault="00182B3C">
      <w:pPr>
        <w:pStyle w:val="20"/>
        <w:shd w:val="clear" w:color="auto" w:fill="auto"/>
        <w:tabs>
          <w:tab w:val="left" w:pos="1092"/>
        </w:tabs>
        <w:spacing w:after="0" w:line="322" w:lineRule="exact"/>
        <w:ind w:firstLine="780"/>
        <w:jc w:val="both"/>
      </w:pPr>
      <w:r>
        <w:t>а)</w:t>
      </w:r>
      <w:r>
        <w:tab/>
        <w:t>организацией, удостоверяется УКЭП правомочного должностного лица организации;</w:t>
      </w:r>
    </w:p>
    <w:p w:rsidR="00CC6B6A" w:rsidRDefault="00182B3C">
      <w:pPr>
        <w:pStyle w:val="20"/>
        <w:shd w:val="clear" w:color="auto" w:fill="auto"/>
        <w:tabs>
          <w:tab w:val="left" w:pos="1107"/>
        </w:tabs>
        <w:spacing w:after="0" w:line="322" w:lineRule="exact"/>
        <w:ind w:firstLine="780"/>
        <w:jc w:val="both"/>
      </w:pPr>
      <w:r>
        <w:t>б)</w:t>
      </w:r>
      <w:r>
        <w:tab/>
        <w:t xml:space="preserve">физическим лицом, - УКЭП нотариуса с приложением файла открепленной УКЭП в формате </w:t>
      </w:r>
      <w:r>
        <w:rPr>
          <w:lang w:val="en-US" w:eastAsia="en-US" w:bidi="en-US"/>
        </w:rPr>
        <w:t>sig</w:t>
      </w:r>
      <w:r w:rsidRPr="00A1020C">
        <w:rPr>
          <w:lang w:eastAsia="en-US" w:bidi="en-US"/>
        </w:rPr>
        <w:t>;</w:t>
      </w:r>
    </w:p>
    <w:p w:rsidR="00CC6B6A" w:rsidRDefault="00182B3C">
      <w:pPr>
        <w:pStyle w:val="20"/>
        <w:numPr>
          <w:ilvl w:val="0"/>
          <w:numId w:val="6"/>
        </w:numPr>
        <w:shd w:val="clear" w:color="auto" w:fill="auto"/>
        <w:tabs>
          <w:tab w:val="left" w:pos="1237"/>
        </w:tabs>
        <w:spacing w:after="0" w:line="322" w:lineRule="exact"/>
        <w:ind w:firstLine="780"/>
        <w:jc w:val="both"/>
      </w:pPr>
      <w: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CC6B6A" w:rsidRDefault="00182B3C">
      <w:pPr>
        <w:pStyle w:val="20"/>
        <w:numPr>
          <w:ilvl w:val="0"/>
          <w:numId w:val="6"/>
        </w:numPr>
        <w:shd w:val="clear" w:color="auto" w:fill="auto"/>
        <w:tabs>
          <w:tab w:val="left" w:pos="1237"/>
        </w:tabs>
        <w:spacing w:after="0" w:line="322" w:lineRule="exact"/>
        <w:ind w:firstLine="780"/>
        <w:jc w:val="both"/>
      </w:pPr>
      <w: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CC6B6A" w:rsidRDefault="00182B3C">
      <w:pPr>
        <w:pStyle w:val="20"/>
        <w:numPr>
          <w:ilvl w:val="1"/>
          <w:numId w:val="5"/>
        </w:numPr>
        <w:shd w:val="clear" w:color="auto" w:fill="auto"/>
        <w:tabs>
          <w:tab w:val="left" w:pos="1398"/>
        </w:tabs>
        <w:spacing w:after="0" w:line="322" w:lineRule="exact"/>
        <w:ind w:firstLine="780"/>
        <w:jc w:val="both"/>
      </w:pPr>
      <w:r>
        <w:t>С заявлением о предоставлении государственной (муниципальной) услуги Заявитель по собственной инициативе предоставляет следующие документы, необходимые для оказания государственной (муниципальной) услуги:</w:t>
      </w:r>
    </w:p>
    <w:p w:rsidR="00CC6B6A" w:rsidRDefault="00182B3C">
      <w:pPr>
        <w:pStyle w:val="20"/>
        <w:shd w:val="clear" w:color="auto" w:fill="auto"/>
        <w:spacing w:after="0" w:line="322" w:lineRule="exact"/>
        <w:ind w:firstLine="780"/>
        <w:jc w:val="both"/>
      </w:pPr>
      <w:r>
        <w:t>а) выписка из Единого государственного реестра юридических лиц;</w:t>
      </w:r>
    </w:p>
    <w:p w:rsidR="00CC6B6A" w:rsidRDefault="00182B3C">
      <w:pPr>
        <w:pStyle w:val="20"/>
        <w:numPr>
          <w:ilvl w:val="0"/>
          <w:numId w:val="6"/>
        </w:numPr>
        <w:shd w:val="clear" w:color="auto" w:fill="auto"/>
        <w:tabs>
          <w:tab w:val="left" w:pos="1237"/>
        </w:tabs>
        <w:spacing w:after="0" w:line="322" w:lineRule="exact"/>
        <w:ind w:firstLine="780"/>
        <w:jc w:val="both"/>
      </w:pPr>
      <w:r>
        <w:t>выписка из Единого государственного реестра индивидуальных предпринимателей;</w:t>
      </w:r>
    </w:p>
    <w:p w:rsidR="00CC6B6A" w:rsidRDefault="00182B3C">
      <w:pPr>
        <w:pStyle w:val="20"/>
        <w:shd w:val="clear" w:color="auto" w:fill="auto"/>
        <w:tabs>
          <w:tab w:val="left" w:pos="1138"/>
        </w:tabs>
        <w:spacing w:after="0" w:line="322" w:lineRule="exact"/>
        <w:ind w:firstLine="780"/>
        <w:jc w:val="both"/>
      </w:pPr>
      <w:r>
        <w:t>в)</w:t>
      </w:r>
      <w:r>
        <w:tab/>
        <w:t>выписка из Единого государственного реестра недвижимости;</w:t>
      </w:r>
    </w:p>
    <w:p w:rsidR="00CC6B6A" w:rsidRDefault="00182B3C">
      <w:pPr>
        <w:pStyle w:val="20"/>
        <w:shd w:val="clear" w:color="auto" w:fill="auto"/>
        <w:tabs>
          <w:tab w:val="left" w:pos="1097"/>
        </w:tabs>
        <w:spacing w:after="0" w:line="322" w:lineRule="exact"/>
        <w:ind w:firstLine="780"/>
        <w:jc w:val="both"/>
      </w:pPr>
      <w:r>
        <w:t>г)</w:t>
      </w:r>
      <w:r>
        <w:tab/>
        <w:t>лицензия, удостоверяющих право заявителя на проведение работ по геологическому изучению недр;</w:t>
      </w:r>
    </w:p>
    <w:p w:rsidR="00CC6B6A" w:rsidRDefault="00182B3C">
      <w:pPr>
        <w:pStyle w:val="20"/>
        <w:shd w:val="clear" w:color="auto" w:fill="auto"/>
        <w:tabs>
          <w:tab w:val="left" w:pos="1157"/>
        </w:tabs>
        <w:spacing w:after="0" w:line="322" w:lineRule="exact"/>
        <w:ind w:firstLine="780"/>
        <w:jc w:val="both"/>
      </w:pPr>
      <w:r>
        <w:t>д)</w:t>
      </w:r>
      <w:r>
        <w:tab/>
        <w:t>нотариально заверенная доверенность;</w:t>
      </w:r>
    </w:p>
    <w:p w:rsidR="00CC6B6A" w:rsidRDefault="00182B3C">
      <w:pPr>
        <w:pStyle w:val="20"/>
        <w:shd w:val="clear" w:color="auto" w:fill="auto"/>
        <w:tabs>
          <w:tab w:val="left" w:pos="1126"/>
        </w:tabs>
        <w:spacing w:after="0" w:line="322" w:lineRule="exact"/>
        <w:ind w:firstLine="780"/>
        <w:jc w:val="both"/>
      </w:pPr>
      <w:r>
        <w:t>е)</w:t>
      </w:r>
      <w:r>
        <w:tab/>
        <w:t xml:space="preserve">иные документы, предусмотренные в соответствии с законом субъекта </w:t>
      </w:r>
      <w:r>
        <w:lastRenderedPageBreak/>
        <w:t>Российской Федерации.</w:t>
      </w:r>
    </w:p>
    <w:p w:rsidR="00CC6B6A" w:rsidRDefault="00182B3C">
      <w:pPr>
        <w:pStyle w:val="20"/>
        <w:numPr>
          <w:ilvl w:val="1"/>
          <w:numId w:val="5"/>
        </w:numPr>
        <w:shd w:val="clear" w:color="auto" w:fill="auto"/>
        <w:tabs>
          <w:tab w:val="left" w:pos="1450"/>
        </w:tabs>
        <w:spacing w:after="0" w:line="322" w:lineRule="exact"/>
        <w:ind w:firstLine="780"/>
        <w:jc w:val="both"/>
      </w:pPr>
      <w:r>
        <w:t>Документы, прилагаемые Заявителем к Заявлению, представляемые в</w:t>
      </w:r>
    </w:p>
    <w:p w:rsidR="00CC6B6A" w:rsidRDefault="00182B3C">
      <w:pPr>
        <w:pStyle w:val="20"/>
        <w:shd w:val="clear" w:color="auto" w:fill="auto"/>
        <w:spacing w:after="0" w:line="317" w:lineRule="exact"/>
        <w:ind w:firstLine="0"/>
        <w:jc w:val="left"/>
      </w:pPr>
      <w:r>
        <w:t>электронной форме, направляются в следующих форматах:</w:t>
      </w:r>
    </w:p>
    <w:p w:rsidR="00CC6B6A" w:rsidRDefault="00182B3C">
      <w:pPr>
        <w:pStyle w:val="20"/>
        <w:numPr>
          <w:ilvl w:val="0"/>
          <w:numId w:val="7"/>
        </w:numPr>
        <w:shd w:val="clear" w:color="auto" w:fill="auto"/>
        <w:tabs>
          <w:tab w:val="left" w:pos="1133"/>
        </w:tabs>
        <w:spacing w:after="0" w:line="317" w:lineRule="exact"/>
        <w:ind w:firstLine="780"/>
        <w:jc w:val="both"/>
      </w:pPr>
      <w:r>
        <w:rPr>
          <w:lang w:val="en-US" w:eastAsia="en-US" w:bidi="en-US"/>
        </w:rPr>
        <w:t>xml</w:t>
      </w:r>
      <w:r w:rsidRPr="00A1020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1020C">
        <w:rPr>
          <w:lang w:eastAsia="en-US" w:bidi="en-US"/>
        </w:rPr>
        <w:t>;</w:t>
      </w:r>
    </w:p>
    <w:p w:rsidR="00CC6B6A" w:rsidRDefault="00182B3C">
      <w:pPr>
        <w:pStyle w:val="20"/>
        <w:numPr>
          <w:ilvl w:val="0"/>
          <w:numId w:val="7"/>
        </w:numPr>
        <w:shd w:val="clear" w:color="auto" w:fill="auto"/>
        <w:tabs>
          <w:tab w:val="left" w:pos="1118"/>
        </w:tabs>
        <w:spacing w:after="0" w:line="317" w:lineRule="exact"/>
        <w:ind w:firstLine="780"/>
        <w:jc w:val="both"/>
      </w:pPr>
      <w:r>
        <w:rPr>
          <w:lang w:val="en-US" w:eastAsia="en-US" w:bidi="en-US"/>
        </w:rPr>
        <w:t>doc</w:t>
      </w:r>
      <w:r w:rsidRPr="00A1020C">
        <w:rPr>
          <w:lang w:eastAsia="en-US" w:bidi="en-US"/>
        </w:rPr>
        <w:t xml:space="preserve">, </w:t>
      </w:r>
      <w:r>
        <w:rPr>
          <w:lang w:val="en-US" w:eastAsia="en-US" w:bidi="en-US"/>
        </w:rPr>
        <w:t>docx</w:t>
      </w:r>
      <w:r w:rsidRPr="00A1020C">
        <w:rPr>
          <w:lang w:eastAsia="en-US" w:bidi="en-US"/>
        </w:rPr>
        <w:t xml:space="preserve">, </w:t>
      </w:r>
      <w:r>
        <w:rPr>
          <w:lang w:val="en-US" w:eastAsia="en-US" w:bidi="en-US"/>
        </w:rPr>
        <w:t>odt</w:t>
      </w:r>
      <w:r w:rsidRPr="00A1020C">
        <w:rPr>
          <w:lang w:eastAsia="en-US" w:bidi="en-US"/>
        </w:rPr>
        <w:t xml:space="preserve"> - </w:t>
      </w:r>
      <w:r>
        <w:t>для документов с текстовым содержанием, не включающим формулы;</w:t>
      </w:r>
    </w:p>
    <w:p w:rsidR="00CC6B6A" w:rsidRDefault="00182B3C">
      <w:pPr>
        <w:pStyle w:val="20"/>
        <w:numPr>
          <w:ilvl w:val="0"/>
          <w:numId w:val="7"/>
        </w:numPr>
        <w:shd w:val="clear" w:color="auto" w:fill="auto"/>
        <w:tabs>
          <w:tab w:val="left" w:pos="1133"/>
        </w:tabs>
        <w:spacing w:after="0" w:line="317" w:lineRule="exact"/>
        <w:ind w:firstLine="780"/>
        <w:jc w:val="both"/>
      </w:pPr>
      <w:r>
        <w:rPr>
          <w:lang w:val="en-US" w:eastAsia="en-US" w:bidi="en-US"/>
        </w:rPr>
        <w:t>pdf</w:t>
      </w:r>
      <w:r w:rsidRPr="00A1020C">
        <w:rPr>
          <w:lang w:eastAsia="en-US" w:bidi="en-US"/>
        </w:rPr>
        <w:t xml:space="preserve">, </w:t>
      </w:r>
      <w:r>
        <w:rPr>
          <w:lang w:val="en-US" w:eastAsia="en-US" w:bidi="en-US"/>
        </w:rPr>
        <w:t>jpg</w:t>
      </w:r>
      <w:r w:rsidRPr="00A1020C">
        <w:rPr>
          <w:lang w:eastAsia="en-US" w:bidi="en-US"/>
        </w:rPr>
        <w:t xml:space="preserve">, </w:t>
      </w:r>
      <w:r>
        <w:rPr>
          <w:lang w:val="en-US" w:eastAsia="en-US" w:bidi="en-US"/>
        </w:rPr>
        <w:t>jpeg</w:t>
      </w:r>
      <w:r w:rsidRPr="00A1020C">
        <w:rPr>
          <w:lang w:eastAsia="en-US" w:bidi="en-US"/>
        </w:rPr>
        <w:t xml:space="preserve">, </w:t>
      </w:r>
      <w:r>
        <w:rPr>
          <w:lang w:val="en-US" w:eastAsia="en-US" w:bidi="en-US"/>
        </w:rPr>
        <w:t>png</w:t>
      </w:r>
      <w:r w:rsidRPr="00A1020C">
        <w:rPr>
          <w:lang w:eastAsia="en-US" w:bidi="en-US"/>
        </w:rPr>
        <w:t xml:space="preserve">, </w:t>
      </w:r>
      <w:r>
        <w:rPr>
          <w:lang w:val="en-US" w:eastAsia="en-US" w:bidi="en-US"/>
        </w:rPr>
        <w:t>bmp</w:t>
      </w:r>
      <w:r w:rsidRPr="00A1020C">
        <w:rPr>
          <w:lang w:eastAsia="en-US" w:bidi="en-US"/>
        </w:rPr>
        <w:t xml:space="preserve">, </w:t>
      </w:r>
      <w:r>
        <w:rPr>
          <w:lang w:val="en-US" w:eastAsia="en-US" w:bidi="en-US"/>
        </w:rPr>
        <w:t>tiff</w:t>
      </w:r>
      <w:r w:rsidRPr="00A1020C">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C6B6A" w:rsidRDefault="00182B3C">
      <w:pPr>
        <w:pStyle w:val="20"/>
        <w:numPr>
          <w:ilvl w:val="0"/>
          <w:numId w:val="7"/>
        </w:numPr>
        <w:shd w:val="clear" w:color="auto" w:fill="auto"/>
        <w:tabs>
          <w:tab w:val="left" w:pos="1169"/>
        </w:tabs>
        <w:spacing w:after="0" w:line="317" w:lineRule="exact"/>
        <w:ind w:firstLine="780"/>
        <w:jc w:val="both"/>
      </w:pPr>
      <w:r>
        <w:rPr>
          <w:lang w:val="en-US" w:eastAsia="en-US" w:bidi="en-US"/>
        </w:rPr>
        <w:t>zip</w:t>
      </w:r>
      <w:r w:rsidRPr="00A1020C">
        <w:rPr>
          <w:lang w:eastAsia="en-US" w:bidi="en-US"/>
        </w:rPr>
        <w:t xml:space="preserve">, </w:t>
      </w:r>
      <w:r>
        <w:rPr>
          <w:lang w:val="en-US" w:eastAsia="en-US" w:bidi="en-US"/>
        </w:rPr>
        <w:t>rar</w:t>
      </w:r>
      <w:r w:rsidRPr="00A1020C">
        <w:rPr>
          <w:lang w:eastAsia="en-US" w:bidi="en-US"/>
        </w:rPr>
        <w:t xml:space="preserve"> </w:t>
      </w:r>
      <w:r>
        <w:t>- для сжатых документов в один файл;</w:t>
      </w:r>
    </w:p>
    <w:p w:rsidR="00CC6B6A" w:rsidRDefault="00182B3C">
      <w:pPr>
        <w:pStyle w:val="20"/>
        <w:numPr>
          <w:ilvl w:val="0"/>
          <w:numId w:val="7"/>
        </w:numPr>
        <w:shd w:val="clear" w:color="auto" w:fill="auto"/>
        <w:tabs>
          <w:tab w:val="left" w:pos="1169"/>
        </w:tabs>
        <w:spacing w:after="0" w:line="317" w:lineRule="exact"/>
        <w:ind w:firstLine="780"/>
        <w:jc w:val="both"/>
      </w:pPr>
      <w:r>
        <w:rPr>
          <w:lang w:val="en-US" w:eastAsia="en-US" w:bidi="en-US"/>
        </w:rPr>
        <w:t xml:space="preserve">sig </w:t>
      </w:r>
      <w:r>
        <w:t>- для открепленной УКЭП.</w:t>
      </w:r>
    </w:p>
    <w:p w:rsidR="00CC6B6A" w:rsidRDefault="00182B3C">
      <w:pPr>
        <w:pStyle w:val="20"/>
        <w:shd w:val="clear" w:color="auto" w:fill="auto"/>
        <w:spacing w:after="0" w:line="322" w:lineRule="exact"/>
        <w:ind w:firstLine="78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1020C">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C6B6A" w:rsidRDefault="00182B3C">
      <w:pPr>
        <w:pStyle w:val="20"/>
        <w:numPr>
          <w:ilvl w:val="0"/>
          <w:numId w:val="8"/>
        </w:numPr>
        <w:shd w:val="clear" w:color="auto" w:fill="auto"/>
        <w:tabs>
          <w:tab w:val="left" w:pos="1128"/>
        </w:tabs>
        <w:spacing w:after="0" w:line="322" w:lineRule="exact"/>
        <w:ind w:firstLine="780"/>
        <w:jc w:val="left"/>
      </w:pPr>
      <w:r>
        <w:t>«черно-белый» (при отсутствии в документе графических изображений и(или) цветного текста);</w:t>
      </w:r>
    </w:p>
    <w:p w:rsidR="00CC6B6A" w:rsidRDefault="00182B3C">
      <w:pPr>
        <w:pStyle w:val="20"/>
        <w:numPr>
          <w:ilvl w:val="0"/>
          <w:numId w:val="8"/>
        </w:numPr>
        <w:shd w:val="clear" w:color="auto" w:fill="auto"/>
        <w:tabs>
          <w:tab w:val="left" w:pos="1123"/>
        </w:tabs>
        <w:spacing w:after="0" w:line="322" w:lineRule="exact"/>
        <w:ind w:firstLine="780"/>
        <w:jc w:val="left"/>
      </w:pPr>
      <w:r>
        <w:t>«оттенки серого» (при наличии в документе графических изображений, отличных от цветного графического изображения);</w:t>
      </w:r>
    </w:p>
    <w:p w:rsidR="00CC6B6A" w:rsidRDefault="00182B3C">
      <w:pPr>
        <w:pStyle w:val="20"/>
        <w:numPr>
          <w:ilvl w:val="0"/>
          <w:numId w:val="8"/>
        </w:numPr>
        <w:shd w:val="clear" w:color="auto" w:fill="auto"/>
        <w:tabs>
          <w:tab w:val="left" w:pos="1133"/>
        </w:tabs>
        <w:spacing w:after="0" w:line="322" w:lineRule="exact"/>
        <w:ind w:firstLine="780"/>
        <w:jc w:val="left"/>
      </w:pPr>
      <w:r>
        <w:t>«цветной» или «режим полной цветопередачи» (при наличии в документе цветных графических изображений либо цветного текста).</w:t>
      </w:r>
    </w:p>
    <w:p w:rsidR="00CC6B6A" w:rsidRDefault="00182B3C">
      <w:pPr>
        <w:pStyle w:val="20"/>
        <w:shd w:val="clear" w:color="auto" w:fill="auto"/>
        <w:spacing w:after="0" w:line="322" w:lineRule="exact"/>
        <w:ind w:firstLine="78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CC6B6A" w:rsidRDefault="00182B3C">
      <w:pPr>
        <w:pStyle w:val="20"/>
        <w:shd w:val="clear" w:color="auto" w:fill="auto"/>
        <w:spacing w:after="0" w:line="322" w:lineRule="exact"/>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C6B6A" w:rsidRDefault="00182B3C">
      <w:pPr>
        <w:pStyle w:val="20"/>
        <w:numPr>
          <w:ilvl w:val="1"/>
          <w:numId w:val="5"/>
        </w:numPr>
        <w:shd w:val="clear" w:color="auto" w:fill="auto"/>
        <w:tabs>
          <w:tab w:val="left" w:pos="1435"/>
        </w:tabs>
        <w:spacing w:after="316" w:line="317" w:lineRule="exact"/>
        <w:ind w:firstLine="780"/>
        <w:jc w:val="both"/>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C6B6A" w:rsidRDefault="00182B3C">
      <w:pPr>
        <w:pStyle w:val="22"/>
        <w:keepNext/>
        <w:keepLines/>
        <w:shd w:val="clear" w:color="auto" w:fill="auto"/>
        <w:spacing w:after="320"/>
        <w:ind w:firstLine="0"/>
      </w:pPr>
      <w:bookmarkStart w:id="12" w:name="bookmark11"/>
      <w:r>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12"/>
    </w:p>
    <w:p w:rsidR="00CC6B6A" w:rsidRDefault="00182B3C">
      <w:pPr>
        <w:pStyle w:val="20"/>
        <w:numPr>
          <w:ilvl w:val="1"/>
          <w:numId w:val="5"/>
        </w:numPr>
        <w:shd w:val="clear" w:color="auto" w:fill="auto"/>
        <w:tabs>
          <w:tab w:val="left" w:pos="1435"/>
        </w:tabs>
        <w:spacing w:after="0" w:line="322" w:lineRule="exact"/>
        <w:ind w:firstLine="78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CC6B6A" w:rsidRDefault="00182B3C">
      <w:pPr>
        <w:pStyle w:val="20"/>
        <w:numPr>
          <w:ilvl w:val="2"/>
          <w:numId w:val="5"/>
        </w:numPr>
        <w:shd w:val="clear" w:color="auto" w:fill="auto"/>
        <w:tabs>
          <w:tab w:val="left" w:pos="1682"/>
        </w:tabs>
        <w:spacing w:after="0" w:line="322" w:lineRule="exact"/>
        <w:ind w:firstLine="780"/>
        <w:jc w:val="both"/>
      </w:pPr>
      <w:r>
        <w:t>представление неполного комплекта документов;</w:t>
      </w:r>
    </w:p>
    <w:p w:rsidR="00CC6B6A" w:rsidRDefault="00182B3C">
      <w:pPr>
        <w:pStyle w:val="20"/>
        <w:numPr>
          <w:ilvl w:val="2"/>
          <w:numId w:val="5"/>
        </w:numPr>
        <w:shd w:val="clear" w:color="auto" w:fill="auto"/>
        <w:tabs>
          <w:tab w:val="left" w:pos="1723"/>
        </w:tabs>
        <w:spacing w:after="0" w:line="322" w:lineRule="exact"/>
        <w:ind w:firstLine="780"/>
        <w:jc w:val="both"/>
      </w:pPr>
      <w:r>
        <w:t>представленные документы утратили силу на момент обращения за услугой;</w:t>
      </w:r>
    </w:p>
    <w:p w:rsidR="00CC6B6A" w:rsidRDefault="00182B3C">
      <w:pPr>
        <w:pStyle w:val="20"/>
        <w:numPr>
          <w:ilvl w:val="2"/>
          <w:numId w:val="5"/>
        </w:numPr>
        <w:shd w:val="clear" w:color="auto" w:fill="auto"/>
        <w:tabs>
          <w:tab w:val="left" w:pos="1682"/>
        </w:tabs>
        <w:spacing w:after="0" w:line="322" w:lineRule="exact"/>
        <w:ind w:firstLine="780"/>
        <w:jc w:val="both"/>
      </w:pPr>
      <w:r>
        <w:t>представленные документы содержат подчистки и исправления текста,</w:t>
      </w:r>
    </w:p>
    <w:p w:rsidR="00CC6B6A" w:rsidRDefault="00182B3C">
      <w:pPr>
        <w:pStyle w:val="20"/>
        <w:shd w:val="clear" w:color="auto" w:fill="auto"/>
        <w:spacing w:after="0"/>
        <w:ind w:firstLine="0"/>
        <w:jc w:val="left"/>
      </w:pPr>
      <w:r>
        <w:t>не заверенные в порядке, установленном законодательством Российской Федерации;</w:t>
      </w:r>
    </w:p>
    <w:p w:rsidR="00CC6B6A" w:rsidRDefault="00182B3C">
      <w:pPr>
        <w:pStyle w:val="20"/>
        <w:numPr>
          <w:ilvl w:val="2"/>
          <w:numId w:val="5"/>
        </w:numPr>
        <w:shd w:val="clear" w:color="auto" w:fill="auto"/>
        <w:tabs>
          <w:tab w:val="left" w:pos="1690"/>
        </w:tabs>
        <w:spacing w:after="0" w:line="322" w:lineRule="exact"/>
        <w:ind w:firstLine="8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6B6A" w:rsidRDefault="00182B3C">
      <w:pPr>
        <w:pStyle w:val="20"/>
        <w:numPr>
          <w:ilvl w:val="2"/>
          <w:numId w:val="5"/>
        </w:numPr>
        <w:shd w:val="clear" w:color="auto" w:fill="auto"/>
        <w:tabs>
          <w:tab w:val="left" w:pos="1695"/>
        </w:tabs>
        <w:spacing w:after="0" w:line="322" w:lineRule="exact"/>
        <w:ind w:firstLine="840"/>
        <w:jc w:val="both"/>
      </w:pPr>
      <w: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w:t>
      </w:r>
      <w:r>
        <w:lastRenderedPageBreak/>
        <w:t>усиленной квалифицированной электронной подписи;</w:t>
      </w:r>
    </w:p>
    <w:p w:rsidR="00CC6B6A" w:rsidRDefault="00182B3C">
      <w:pPr>
        <w:pStyle w:val="20"/>
        <w:numPr>
          <w:ilvl w:val="2"/>
          <w:numId w:val="5"/>
        </w:numPr>
        <w:shd w:val="clear" w:color="auto" w:fill="auto"/>
        <w:tabs>
          <w:tab w:val="left" w:pos="1695"/>
        </w:tabs>
        <w:spacing w:after="0" w:line="322" w:lineRule="exact"/>
        <w:ind w:firstLine="8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C6B6A" w:rsidRDefault="00182B3C">
      <w:pPr>
        <w:pStyle w:val="20"/>
        <w:numPr>
          <w:ilvl w:val="2"/>
          <w:numId w:val="5"/>
        </w:numPr>
        <w:shd w:val="clear" w:color="auto" w:fill="auto"/>
        <w:tabs>
          <w:tab w:val="left" w:pos="1690"/>
        </w:tabs>
        <w:spacing w:after="0" w:line="317" w:lineRule="exact"/>
        <w:ind w:firstLine="840"/>
        <w:jc w:val="both"/>
      </w:pPr>
      <w:r>
        <w:t>неполное заполнение полей в форме заявления, в том числе в интерактивной форме заявления на ЕПГУ.</w:t>
      </w:r>
    </w:p>
    <w:p w:rsidR="00CC6B6A" w:rsidRDefault="00182B3C">
      <w:pPr>
        <w:pStyle w:val="20"/>
        <w:numPr>
          <w:ilvl w:val="1"/>
          <w:numId w:val="5"/>
        </w:numPr>
        <w:shd w:val="clear" w:color="auto" w:fill="auto"/>
        <w:tabs>
          <w:tab w:val="left" w:pos="1383"/>
        </w:tabs>
        <w:spacing w:after="0" w:line="322" w:lineRule="exact"/>
        <w:ind w:firstLine="740"/>
        <w:jc w:val="both"/>
      </w:pPr>
      <w:r>
        <w:t>Решение об отказе в приеме документов, необходимых для предоставления государственной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C6B6A" w:rsidRDefault="00182B3C">
      <w:pPr>
        <w:pStyle w:val="20"/>
        <w:numPr>
          <w:ilvl w:val="1"/>
          <w:numId w:val="5"/>
        </w:numPr>
        <w:shd w:val="clear" w:color="auto" w:fill="auto"/>
        <w:tabs>
          <w:tab w:val="left" w:pos="1378"/>
        </w:tabs>
        <w:spacing w:after="320" w:line="322" w:lineRule="exact"/>
        <w:ind w:firstLine="740"/>
        <w:jc w:val="both"/>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CC6B6A" w:rsidRDefault="00182B3C">
      <w:pPr>
        <w:pStyle w:val="30"/>
        <w:shd w:val="clear" w:color="auto" w:fill="auto"/>
        <w:spacing w:before="0" w:after="316"/>
        <w:ind w:firstLine="0"/>
      </w:pPr>
      <w:r>
        <w:t>Исчерпывающий перечень оснований для приостановления предоставления</w:t>
      </w:r>
      <w:r>
        <w:br/>
        <w:t>государственной (муниципальной) услуги или отказа</w:t>
      </w:r>
      <w:r>
        <w:br/>
        <w:t>в предоставлении государственной (муниципальной) услуги</w:t>
      </w:r>
    </w:p>
    <w:p w:rsidR="00CC6B6A" w:rsidRDefault="00182B3C">
      <w:pPr>
        <w:pStyle w:val="20"/>
        <w:numPr>
          <w:ilvl w:val="1"/>
          <w:numId w:val="5"/>
        </w:numPr>
        <w:shd w:val="clear" w:color="auto" w:fill="auto"/>
        <w:tabs>
          <w:tab w:val="left" w:pos="1378"/>
        </w:tabs>
        <w:spacing w:after="0" w:line="326" w:lineRule="exact"/>
        <w:ind w:firstLine="740"/>
        <w:jc w:val="both"/>
      </w:pPr>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CC6B6A" w:rsidRDefault="00182B3C">
      <w:pPr>
        <w:pStyle w:val="20"/>
        <w:numPr>
          <w:ilvl w:val="1"/>
          <w:numId w:val="5"/>
        </w:numPr>
        <w:shd w:val="clear" w:color="auto" w:fill="auto"/>
        <w:tabs>
          <w:tab w:val="left" w:pos="1374"/>
        </w:tabs>
        <w:spacing w:after="0" w:line="322" w:lineRule="exact"/>
        <w:ind w:firstLine="740"/>
        <w:jc w:val="both"/>
      </w:pPr>
      <w:r>
        <w:t>Основания для отказа в предоставлении государственной (муниципальной) услуги:</w:t>
      </w:r>
    </w:p>
    <w:p w:rsidR="00CC6B6A" w:rsidRDefault="00182B3C">
      <w:pPr>
        <w:pStyle w:val="20"/>
        <w:numPr>
          <w:ilvl w:val="2"/>
          <w:numId w:val="5"/>
        </w:numPr>
        <w:shd w:val="clear" w:color="auto" w:fill="auto"/>
        <w:tabs>
          <w:tab w:val="left" w:pos="1634"/>
        </w:tabs>
        <w:spacing w:after="0" w:line="322" w:lineRule="exact"/>
        <w:ind w:firstLine="740"/>
        <w:jc w:val="both"/>
      </w:pPr>
      <w: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CC6B6A" w:rsidRDefault="00182B3C">
      <w:pPr>
        <w:pStyle w:val="20"/>
        <w:numPr>
          <w:ilvl w:val="2"/>
          <w:numId w:val="5"/>
        </w:numPr>
        <w:shd w:val="clear" w:color="auto" w:fill="auto"/>
        <w:tabs>
          <w:tab w:val="left" w:pos="1634"/>
        </w:tabs>
        <w:spacing w:after="0" w:line="322" w:lineRule="exact"/>
        <w:ind w:firstLine="740"/>
        <w:jc w:val="both"/>
      </w:pPr>
      <w: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CC6B6A" w:rsidRDefault="00182B3C">
      <w:pPr>
        <w:pStyle w:val="20"/>
        <w:numPr>
          <w:ilvl w:val="2"/>
          <w:numId w:val="5"/>
        </w:numPr>
        <w:shd w:val="clear" w:color="auto" w:fill="auto"/>
        <w:tabs>
          <w:tab w:val="left" w:pos="1634"/>
        </w:tabs>
        <w:spacing w:after="0" w:line="322" w:lineRule="exact"/>
        <w:ind w:firstLine="740"/>
        <w:jc w:val="both"/>
      </w:pPr>
      <w:r>
        <w:t>в заявлении указан предполагаемый срок размещения объекта, который превышает установленный максимальный срок размещения объекта;</w:t>
      </w:r>
    </w:p>
    <w:p w:rsidR="00CC6B6A" w:rsidRDefault="00182B3C">
      <w:pPr>
        <w:pStyle w:val="20"/>
        <w:numPr>
          <w:ilvl w:val="2"/>
          <w:numId w:val="5"/>
        </w:numPr>
        <w:shd w:val="clear" w:color="auto" w:fill="auto"/>
        <w:tabs>
          <w:tab w:val="left" w:pos="1634"/>
        </w:tabs>
        <w:spacing w:after="0" w:line="322" w:lineRule="exact"/>
        <w:ind w:firstLine="740"/>
        <w:jc w:val="both"/>
      </w:pPr>
      <w: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C6B6A" w:rsidRDefault="00182B3C">
      <w:pPr>
        <w:pStyle w:val="20"/>
        <w:numPr>
          <w:ilvl w:val="2"/>
          <w:numId w:val="5"/>
        </w:numPr>
        <w:shd w:val="clear" w:color="auto" w:fill="auto"/>
        <w:tabs>
          <w:tab w:val="left" w:pos="1634"/>
        </w:tabs>
        <w:spacing w:after="0" w:line="322" w:lineRule="exact"/>
        <w:ind w:firstLine="740"/>
        <w:jc w:val="both"/>
      </w:pPr>
      <w:r>
        <w:t>земельный участок, на использование которого испрашивается разрешение, предоставлен физическому или юридическому лицу;</w:t>
      </w:r>
    </w:p>
    <w:p w:rsidR="00CC6B6A" w:rsidRDefault="00182B3C">
      <w:pPr>
        <w:pStyle w:val="20"/>
        <w:numPr>
          <w:ilvl w:val="2"/>
          <w:numId w:val="5"/>
        </w:numPr>
        <w:shd w:val="clear" w:color="auto" w:fill="auto"/>
        <w:tabs>
          <w:tab w:val="left" w:pos="1645"/>
        </w:tabs>
        <w:spacing w:after="0" w:line="322" w:lineRule="exact"/>
        <w:ind w:firstLine="740"/>
        <w:jc w:val="both"/>
      </w:pPr>
      <w: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C6B6A" w:rsidRDefault="00182B3C">
      <w:pPr>
        <w:pStyle w:val="20"/>
        <w:numPr>
          <w:ilvl w:val="2"/>
          <w:numId w:val="5"/>
        </w:numPr>
        <w:shd w:val="clear" w:color="auto" w:fill="auto"/>
        <w:tabs>
          <w:tab w:val="left" w:pos="1645"/>
        </w:tabs>
        <w:spacing w:after="0" w:line="322" w:lineRule="exact"/>
        <w:ind w:firstLine="740"/>
        <w:jc w:val="both"/>
      </w:pPr>
      <w: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CC6B6A" w:rsidRDefault="00182B3C">
      <w:pPr>
        <w:pStyle w:val="20"/>
        <w:numPr>
          <w:ilvl w:val="2"/>
          <w:numId w:val="5"/>
        </w:numPr>
        <w:shd w:val="clear" w:color="auto" w:fill="auto"/>
        <w:tabs>
          <w:tab w:val="left" w:pos="1645"/>
        </w:tabs>
        <w:spacing w:after="0" w:line="322" w:lineRule="exact"/>
        <w:ind w:firstLine="740"/>
        <w:jc w:val="both"/>
      </w:pPr>
      <w:r>
        <w:t xml:space="preserve">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w:t>
      </w:r>
      <w: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C6B6A" w:rsidRDefault="00182B3C">
      <w:pPr>
        <w:pStyle w:val="20"/>
        <w:numPr>
          <w:ilvl w:val="2"/>
          <w:numId w:val="5"/>
        </w:numPr>
        <w:shd w:val="clear" w:color="auto" w:fill="auto"/>
        <w:tabs>
          <w:tab w:val="left" w:pos="1645"/>
        </w:tabs>
        <w:spacing w:after="324" w:line="326" w:lineRule="exact"/>
        <w:ind w:firstLine="740"/>
        <w:jc w:val="both"/>
      </w:pPr>
      <w:r>
        <w:t>иные основания, предусмотренные в соответствии с законом субъекта Российской Федерации.</w:t>
      </w:r>
    </w:p>
    <w:p w:rsidR="00CC6B6A" w:rsidRDefault="00182B3C">
      <w:pPr>
        <w:pStyle w:val="22"/>
        <w:keepNext/>
        <w:keepLines/>
        <w:shd w:val="clear" w:color="auto" w:fill="auto"/>
        <w:spacing w:after="316"/>
        <w:ind w:firstLine="0"/>
      </w:pPr>
      <w:bookmarkStart w:id="13" w:name="bookmark12"/>
      <w:r>
        <w:t>Размер платы, взимаемой с заявителя при предоставлении государственной</w:t>
      </w:r>
      <w:r>
        <w:br/>
        <w:t>(муниципальной) услуги, и способы ее взимания</w:t>
      </w:r>
      <w:bookmarkEnd w:id="13"/>
    </w:p>
    <w:p w:rsidR="00CC6B6A" w:rsidRDefault="00182B3C">
      <w:pPr>
        <w:pStyle w:val="20"/>
        <w:numPr>
          <w:ilvl w:val="1"/>
          <w:numId w:val="5"/>
        </w:numPr>
        <w:shd w:val="clear" w:color="auto" w:fill="auto"/>
        <w:tabs>
          <w:tab w:val="left" w:pos="1374"/>
        </w:tabs>
        <w:spacing w:after="328" w:line="326" w:lineRule="exact"/>
        <w:ind w:firstLine="740"/>
        <w:jc w:val="both"/>
      </w:pPr>
      <w:r>
        <w:t>Предоставление (государственной) муниципальной услуги осуществляется бесплатно.</w:t>
      </w:r>
    </w:p>
    <w:p w:rsidR="00CC6B6A" w:rsidRDefault="00182B3C">
      <w:pPr>
        <w:pStyle w:val="22"/>
        <w:keepNext/>
        <w:keepLines/>
        <w:shd w:val="clear" w:color="auto" w:fill="auto"/>
        <w:spacing w:after="316" w:line="317" w:lineRule="exact"/>
        <w:ind w:firstLine="1240"/>
        <w:jc w:val="left"/>
      </w:pPr>
      <w:bookmarkStart w:id="14" w:name="bookmark13"/>
      <w:r>
        <w:t>Срок и порядок регистрации запроса заявителя о предоставлении государственной (муниципальной) услуги, в том числе в электронной форме</w:t>
      </w:r>
      <w:bookmarkEnd w:id="14"/>
    </w:p>
    <w:p w:rsidR="00CC6B6A" w:rsidRDefault="00182B3C">
      <w:pPr>
        <w:pStyle w:val="20"/>
        <w:numPr>
          <w:ilvl w:val="1"/>
          <w:numId w:val="5"/>
        </w:numPr>
        <w:shd w:val="clear" w:color="auto" w:fill="auto"/>
        <w:tabs>
          <w:tab w:val="left" w:pos="1378"/>
        </w:tabs>
        <w:spacing w:after="0" w:line="322" w:lineRule="exact"/>
        <w:ind w:firstLine="740"/>
        <w:jc w:val="both"/>
      </w:pPr>
      <w: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CC6B6A" w:rsidRDefault="00182B3C">
      <w:pPr>
        <w:pStyle w:val="20"/>
        <w:numPr>
          <w:ilvl w:val="1"/>
          <w:numId w:val="5"/>
        </w:numPr>
        <w:shd w:val="clear" w:color="auto" w:fill="auto"/>
        <w:tabs>
          <w:tab w:val="left" w:pos="1378"/>
        </w:tabs>
        <w:spacing w:after="0" w:line="322" w:lineRule="exact"/>
        <w:ind w:firstLine="740"/>
        <w:jc w:val="both"/>
      </w:pPr>
      <w: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346E6" w:rsidRDefault="00D346E6">
      <w:pPr>
        <w:pStyle w:val="30"/>
        <w:shd w:val="clear" w:color="auto" w:fill="auto"/>
        <w:spacing w:before="0" w:line="310" w:lineRule="exact"/>
        <w:ind w:firstLine="0"/>
      </w:pPr>
    </w:p>
    <w:p w:rsidR="00CC6B6A" w:rsidRDefault="00182B3C">
      <w:pPr>
        <w:pStyle w:val="30"/>
        <w:shd w:val="clear" w:color="auto" w:fill="auto"/>
        <w:spacing w:before="0" w:line="310" w:lineRule="exact"/>
        <w:ind w:firstLine="0"/>
      </w:pPr>
      <w:r>
        <w:t>Требования к помещениям, в которых предоставляется государственная</w:t>
      </w:r>
    </w:p>
    <w:p w:rsidR="00CC6B6A" w:rsidRDefault="00182B3C">
      <w:pPr>
        <w:pStyle w:val="30"/>
        <w:shd w:val="clear" w:color="auto" w:fill="auto"/>
        <w:spacing w:before="0" w:after="311" w:line="310" w:lineRule="exact"/>
        <w:ind w:firstLine="0"/>
      </w:pPr>
      <w:r>
        <w:t>(муниципальная) услуга</w:t>
      </w:r>
    </w:p>
    <w:p w:rsidR="00CC6B6A" w:rsidRDefault="00182B3C">
      <w:pPr>
        <w:pStyle w:val="20"/>
        <w:numPr>
          <w:ilvl w:val="1"/>
          <w:numId w:val="5"/>
        </w:numPr>
        <w:shd w:val="clear" w:color="auto" w:fill="auto"/>
        <w:tabs>
          <w:tab w:val="left" w:pos="1378"/>
        </w:tabs>
        <w:spacing w:after="0" w:line="322" w:lineRule="exact"/>
        <w:ind w:firstLine="760"/>
        <w:jc w:val="both"/>
      </w:pPr>
      <w: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CC6B6A" w:rsidRDefault="00182B3C">
      <w:pPr>
        <w:pStyle w:val="20"/>
        <w:shd w:val="clear" w:color="auto" w:fill="auto"/>
        <w:spacing w:after="0" w:line="322" w:lineRule="exact"/>
        <w:ind w:firstLine="76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6B6A" w:rsidRDefault="00182B3C">
      <w:pPr>
        <w:pStyle w:val="20"/>
        <w:shd w:val="clear" w:color="auto" w:fill="auto"/>
        <w:spacing w:after="0" w:line="322" w:lineRule="exact"/>
        <w:ind w:firstLine="76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6B6A" w:rsidRDefault="00182B3C">
      <w:pPr>
        <w:pStyle w:val="20"/>
        <w:shd w:val="clear" w:color="auto" w:fill="auto"/>
        <w:spacing w:after="0" w:line="322" w:lineRule="exact"/>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1020C">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C6B6A" w:rsidRDefault="00182B3C">
      <w:pPr>
        <w:pStyle w:val="20"/>
        <w:shd w:val="clear" w:color="auto" w:fill="auto"/>
        <w:spacing w:after="0" w:line="322" w:lineRule="exact"/>
        <w:ind w:firstLine="76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lastRenderedPageBreak/>
        <w:t>социальной защите инвалидов.</w:t>
      </w:r>
    </w:p>
    <w:p w:rsidR="00CC6B6A" w:rsidRDefault="00182B3C">
      <w:pPr>
        <w:pStyle w:val="20"/>
        <w:shd w:val="clear" w:color="auto" w:fill="auto"/>
        <w:spacing w:after="0"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C6B6A" w:rsidRDefault="00182B3C">
      <w:pPr>
        <w:pStyle w:val="20"/>
        <w:shd w:val="clear" w:color="auto" w:fill="auto"/>
        <w:spacing w:after="0" w:line="322" w:lineRule="exact"/>
        <w:ind w:left="760" w:right="4700" w:firstLine="0"/>
        <w:jc w:val="left"/>
      </w:pPr>
      <w:r>
        <w:t>местонахождение и юридический адрес; режим работы; график приема;</w:t>
      </w:r>
    </w:p>
    <w:p w:rsidR="00CC6B6A" w:rsidRDefault="00182B3C">
      <w:pPr>
        <w:pStyle w:val="20"/>
        <w:shd w:val="clear" w:color="auto" w:fill="auto"/>
        <w:spacing w:after="0" w:line="322" w:lineRule="exact"/>
        <w:ind w:firstLine="760"/>
        <w:jc w:val="both"/>
      </w:pPr>
      <w:r>
        <w:t>номера телефонов для справок.</w:t>
      </w:r>
    </w:p>
    <w:p w:rsidR="00CC6B6A" w:rsidRDefault="00182B3C">
      <w:pPr>
        <w:pStyle w:val="20"/>
        <w:shd w:val="clear" w:color="auto" w:fill="auto"/>
        <w:spacing w:after="0" w:line="322" w:lineRule="exact"/>
        <w:ind w:firstLine="76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C6B6A" w:rsidRDefault="00182B3C">
      <w:pPr>
        <w:pStyle w:val="20"/>
        <w:shd w:val="clear" w:color="auto" w:fill="auto"/>
        <w:spacing w:after="0" w:line="322" w:lineRule="exact"/>
        <w:ind w:firstLine="760"/>
        <w:jc w:val="both"/>
      </w:pPr>
      <w:r>
        <w:t>Помещения, в которых предоставляется государственная (муниципальная) услуга, оснащаются:</w:t>
      </w:r>
    </w:p>
    <w:p w:rsidR="00CC6B6A" w:rsidRDefault="00182B3C">
      <w:pPr>
        <w:pStyle w:val="20"/>
        <w:shd w:val="clear" w:color="auto" w:fill="auto"/>
        <w:spacing w:after="0" w:line="322" w:lineRule="exact"/>
        <w:ind w:left="7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C6B6A" w:rsidRDefault="00182B3C">
      <w:pPr>
        <w:pStyle w:val="20"/>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6B6A" w:rsidRDefault="00182B3C">
      <w:pPr>
        <w:pStyle w:val="20"/>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6B6A" w:rsidRDefault="00182B3C">
      <w:pPr>
        <w:pStyle w:val="20"/>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CC6B6A" w:rsidRDefault="00182B3C">
      <w:pPr>
        <w:pStyle w:val="20"/>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CC6B6A" w:rsidRDefault="00182B3C">
      <w:pPr>
        <w:pStyle w:val="20"/>
        <w:shd w:val="clear" w:color="auto" w:fill="auto"/>
        <w:spacing w:after="0" w:line="322" w:lineRule="exact"/>
        <w:ind w:firstLine="760"/>
        <w:jc w:val="both"/>
      </w:pPr>
      <w:r>
        <w:t>номера кабинета и наименования отдела;</w:t>
      </w:r>
    </w:p>
    <w:p w:rsidR="00CC6B6A" w:rsidRDefault="00182B3C">
      <w:pPr>
        <w:pStyle w:val="20"/>
        <w:shd w:val="clear" w:color="auto" w:fill="auto"/>
        <w:spacing w:after="0" w:line="322" w:lineRule="exact"/>
        <w:ind w:firstLine="760"/>
        <w:jc w:val="both"/>
      </w:pPr>
      <w:r>
        <w:t>фамилии, имени и отчества (последнее - при наличии), должности ответственного лица за прием документов;</w:t>
      </w:r>
    </w:p>
    <w:p w:rsidR="00CC6B6A" w:rsidRDefault="00182B3C">
      <w:pPr>
        <w:pStyle w:val="20"/>
        <w:shd w:val="clear" w:color="auto" w:fill="auto"/>
        <w:spacing w:after="0" w:line="322" w:lineRule="exact"/>
        <w:ind w:firstLine="760"/>
        <w:jc w:val="both"/>
      </w:pPr>
      <w:r>
        <w:t>графика приема Заявителей.</w:t>
      </w:r>
    </w:p>
    <w:p w:rsidR="00CC6B6A" w:rsidRDefault="00182B3C">
      <w:pPr>
        <w:pStyle w:val="20"/>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6B6A" w:rsidRDefault="00182B3C">
      <w:pPr>
        <w:pStyle w:val="20"/>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6B6A" w:rsidRDefault="00182B3C">
      <w:pPr>
        <w:pStyle w:val="20"/>
        <w:shd w:val="clear" w:color="auto" w:fill="auto"/>
        <w:spacing w:after="0" w:line="322" w:lineRule="exact"/>
        <w:ind w:firstLine="760"/>
        <w:jc w:val="both"/>
      </w:pPr>
      <w:r>
        <w:t>При предоставлении государственной (муниципальной) услуги инвалидам обеспечиваются:</w:t>
      </w:r>
    </w:p>
    <w:p w:rsidR="00CC6B6A" w:rsidRDefault="00182B3C">
      <w:pPr>
        <w:pStyle w:val="20"/>
        <w:shd w:val="clear" w:color="auto" w:fill="auto"/>
        <w:spacing w:after="0" w:line="322" w:lineRule="exact"/>
        <w:ind w:firstLine="76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CC6B6A" w:rsidRDefault="00182B3C">
      <w:pPr>
        <w:pStyle w:val="20"/>
        <w:shd w:val="clear" w:color="auto" w:fill="auto"/>
        <w:spacing w:after="0"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C6B6A" w:rsidRDefault="00182B3C">
      <w:pPr>
        <w:pStyle w:val="20"/>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CC6B6A" w:rsidRDefault="00182B3C" w:rsidP="00D346E6">
      <w:pPr>
        <w:pStyle w:val="20"/>
        <w:shd w:val="clear" w:color="auto" w:fill="auto"/>
        <w:tabs>
          <w:tab w:val="left" w:pos="6852"/>
          <w:tab w:val="right" w:pos="10167"/>
        </w:tabs>
        <w:spacing w:after="0" w:line="322" w:lineRule="exact"/>
        <w:ind w:firstLine="760"/>
        <w:jc w:val="both"/>
      </w:pPr>
      <w:r>
        <w:t>надле</w:t>
      </w:r>
      <w:r w:rsidR="00D346E6">
        <w:t xml:space="preserve">жащее размещение оборудования и носителей </w:t>
      </w:r>
      <w:r>
        <w:t>информации,</w:t>
      </w:r>
      <w:r w:rsidR="00D346E6">
        <w:t xml:space="preserve"> </w:t>
      </w:r>
      <w:r>
        <w:t>необходимых для обеспечения беспрепятственного доступа инвалидов зданиям и помещениям, в которых предоставляется государствен</w:t>
      </w:r>
      <w:r w:rsidR="00D346E6">
        <w:t>ная (муниципальная) услуга, и</w:t>
      </w:r>
      <w:r w:rsidR="00D346E6">
        <w:tab/>
        <w:t xml:space="preserve"> к </w:t>
      </w:r>
      <w:r>
        <w:t>государственной (муниципальной) у</w:t>
      </w:r>
      <w:r w:rsidR="00D346E6">
        <w:t xml:space="preserve">слуге с учетом </w:t>
      </w:r>
      <w:r>
        <w:t>ограничений</w:t>
      </w:r>
      <w:r w:rsidR="00D346E6">
        <w:t xml:space="preserve"> </w:t>
      </w:r>
      <w:r>
        <w:t>их жизнедеятельности;</w:t>
      </w:r>
    </w:p>
    <w:p w:rsidR="00CC6B6A" w:rsidRDefault="00182B3C" w:rsidP="00D346E6">
      <w:pPr>
        <w:pStyle w:val="20"/>
        <w:shd w:val="clear" w:color="auto" w:fill="auto"/>
        <w:tabs>
          <w:tab w:val="left" w:pos="6852"/>
          <w:tab w:val="right" w:pos="10167"/>
        </w:tabs>
        <w:spacing w:after="0" w:line="322" w:lineRule="exact"/>
        <w:ind w:firstLine="760"/>
        <w:jc w:val="both"/>
      </w:pPr>
      <w:r>
        <w:t>дублиро</w:t>
      </w:r>
      <w:r w:rsidR="00D346E6">
        <w:t xml:space="preserve">вание необходимой для инвалидов </w:t>
      </w:r>
      <w:r>
        <w:t>звуковой и</w:t>
      </w:r>
      <w:r>
        <w:tab/>
        <w:t>зрительной</w:t>
      </w:r>
      <w:r w:rsidR="00D346E6">
        <w:t xml:space="preserve"> </w:t>
      </w:r>
      <w:r>
        <w:t>информации, а также надписей, знаков и иной текстовой и графической информации знаками, выполненными рельефно-точечным шрифтом Брайля;</w:t>
      </w:r>
    </w:p>
    <w:p w:rsidR="00CC6B6A" w:rsidRDefault="00182B3C">
      <w:pPr>
        <w:pStyle w:val="20"/>
        <w:shd w:val="clear" w:color="auto" w:fill="auto"/>
        <w:spacing w:after="0" w:line="322" w:lineRule="exact"/>
        <w:ind w:firstLine="760"/>
        <w:jc w:val="both"/>
      </w:pPr>
      <w:r>
        <w:lastRenderedPageBreak/>
        <w:t>допуск сурдопереводчика и тифлосурдопереводчика;</w:t>
      </w:r>
    </w:p>
    <w:p w:rsidR="00CC6B6A" w:rsidRDefault="00182B3C">
      <w:pPr>
        <w:pStyle w:val="20"/>
        <w:shd w:val="clear" w:color="auto" w:fill="auto"/>
        <w:tabs>
          <w:tab w:val="left" w:pos="490"/>
          <w:tab w:val="left" w:pos="6852"/>
          <w:tab w:val="right" w:pos="10167"/>
        </w:tabs>
        <w:spacing w:after="0" w:line="322" w:lineRule="exact"/>
        <w:ind w:firstLine="760"/>
        <w:jc w:val="both"/>
      </w:pPr>
      <w:r>
        <w:t>допуск собаки-проводника при наличии документа, подтверждающего ее</w:t>
      </w:r>
      <w:r>
        <w:tab/>
        <w:t>специальное обучение, на объекты (здания,</w:t>
      </w:r>
      <w:r>
        <w:tab/>
        <w:t>помещения),</w:t>
      </w:r>
      <w:r>
        <w:tab/>
        <w:t>в которых</w:t>
      </w:r>
    </w:p>
    <w:p w:rsidR="00CC6B6A" w:rsidRDefault="00182B3C">
      <w:pPr>
        <w:pStyle w:val="20"/>
        <w:shd w:val="clear" w:color="auto" w:fill="auto"/>
        <w:spacing w:after="0" w:line="322" w:lineRule="exact"/>
        <w:ind w:firstLine="0"/>
        <w:jc w:val="both"/>
      </w:pPr>
      <w:r>
        <w:t>предоставляются государственная (муниципальная) услуги;</w:t>
      </w:r>
    </w:p>
    <w:p w:rsidR="00CC6B6A" w:rsidRDefault="00182B3C">
      <w:pPr>
        <w:pStyle w:val="20"/>
        <w:shd w:val="clear" w:color="auto" w:fill="auto"/>
        <w:spacing w:after="0"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346E6" w:rsidRDefault="00D346E6">
      <w:pPr>
        <w:pStyle w:val="20"/>
        <w:shd w:val="clear" w:color="auto" w:fill="auto"/>
        <w:spacing w:after="0" w:line="322" w:lineRule="exact"/>
        <w:ind w:firstLine="760"/>
        <w:jc w:val="both"/>
      </w:pPr>
    </w:p>
    <w:p w:rsidR="00CC6B6A" w:rsidRDefault="00182B3C">
      <w:pPr>
        <w:pStyle w:val="22"/>
        <w:keepNext/>
        <w:keepLines/>
        <w:shd w:val="clear" w:color="auto" w:fill="auto"/>
        <w:spacing w:after="311" w:line="310" w:lineRule="exact"/>
        <w:ind w:firstLine="0"/>
        <w:jc w:val="left"/>
      </w:pPr>
      <w:bookmarkStart w:id="15" w:name="bookmark14"/>
      <w:r>
        <w:t>Показатели доступности и качества государственной (муниципальной) услуги</w:t>
      </w:r>
      <w:bookmarkEnd w:id="15"/>
    </w:p>
    <w:p w:rsidR="00CC6B6A" w:rsidRDefault="00182B3C">
      <w:pPr>
        <w:pStyle w:val="20"/>
        <w:numPr>
          <w:ilvl w:val="1"/>
          <w:numId w:val="5"/>
        </w:numPr>
        <w:shd w:val="clear" w:color="auto" w:fill="auto"/>
        <w:tabs>
          <w:tab w:val="left" w:pos="1433"/>
        </w:tabs>
        <w:spacing w:after="0" w:line="322" w:lineRule="exact"/>
        <w:ind w:firstLine="740"/>
        <w:jc w:val="both"/>
      </w:pPr>
      <w:r>
        <w:t>Основными показателями доступности предоставления государственной (муниципальной) услуги являются:</w:t>
      </w:r>
    </w:p>
    <w:p w:rsidR="00CC6B6A" w:rsidRDefault="00182B3C">
      <w:pPr>
        <w:pStyle w:val="20"/>
        <w:numPr>
          <w:ilvl w:val="2"/>
          <w:numId w:val="5"/>
        </w:numPr>
        <w:shd w:val="clear" w:color="auto" w:fill="auto"/>
        <w:tabs>
          <w:tab w:val="left" w:pos="1685"/>
        </w:tabs>
        <w:spacing w:after="0" w:line="322" w:lineRule="exact"/>
        <w:ind w:firstLine="740"/>
        <w:jc w:val="both"/>
      </w:pPr>
      <w:r>
        <w:t>наличие полной и понятной информации о порядке,</w:t>
      </w:r>
      <w:r w:rsidR="00D346E6">
        <w:t xml:space="preserve"> сроках и ходе предоставления Г</w:t>
      </w:r>
      <w:r>
        <w:t>осударственной услуги в информационно-телекоммуникационной сети «Интернет» (далее - сеть «Интернет»), средствах массовой информации;</w:t>
      </w:r>
    </w:p>
    <w:p w:rsidR="00CC6B6A" w:rsidRDefault="00182B3C">
      <w:pPr>
        <w:pStyle w:val="20"/>
        <w:numPr>
          <w:ilvl w:val="2"/>
          <w:numId w:val="5"/>
        </w:numPr>
        <w:shd w:val="clear" w:color="auto" w:fill="auto"/>
        <w:tabs>
          <w:tab w:val="left" w:pos="1685"/>
        </w:tabs>
        <w:spacing w:after="0" w:line="322" w:lineRule="exact"/>
        <w:ind w:firstLine="740"/>
        <w:jc w:val="both"/>
      </w:pPr>
      <w:r>
        <w:t>доступность электронных форм документов, необходимых для предоставления государственной (муниципальной) услуги;</w:t>
      </w:r>
    </w:p>
    <w:p w:rsidR="00CC6B6A" w:rsidRDefault="00182B3C">
      <w:pPr>
        <w:pStyle w:val="20"/>
        <w:numPr>
          <w:ilvl w:val="2"/>
          <w:numId w:val="5"/>
        </w:numPr>
        <w:shd w:val="clear" w:color="auto" w:fill="auto"/>
        <w:tabs>
          <w:tab w:val="left" w:pos="1685"/>
        </w:tabs>
        <w:spacing w:after="0" w:line="322" w:lineRule="exact"/>
        <w:ind w:firstLine="740"/>
        <w:jc w:val="both"/>
      </w:pPr>
      <w:r>
        <w:t>возможность подачи заявления на получение государственной (муниципальной) услуги и документов в электронной форме;</w:t>
      </w:r>
    </w:p>
    <w:p w:rsidR="00CC6B6A" w:rsidRDefault="00182B3C">
      <w:pPr>
        <w:pStyle w:val="20"/>
        <w:numPr>
          <w:ilvl w:val="2"/>
          <w:numId w:val="5"/>
        </w:numPr>
        <w:shd w:val="clear" w:color="auto" w:fill="auto"/>
        <w:tabs>
          <w:tab w:val="left" w:pos="1685"/>
        </w:tabs>
        <w:spacing w:after="0" w:line="322" w:lineRule="exact"/>
        <w:ind w:firstLine="740"/>
        <w:jc w:val="both"/>
      </w:pPr>
      <w:r>
        <w:t>предоставление государственной (муниципальной) услуги в соответствии с вариантом предоставления государственной (муниципальной) услуги;</w:t>
      </w:r>
    </w:p>
    <w:p w:rsidR="00CC6B6A" w:rsidRDefault="00182B3C">
      <w:pPr>
        <w:pStyle w:val="20"/>
        <w:numPr>
          <w:ilvl w:val="2"/>
          <w:numId w:val="5"/>
        </w:numPr>
        <w:shd w:val="clear" w:color="auto" w:fill="auto"/>
        <w:tabs>
          <w:tab w:val="left" w:pos="1685"/>
        </w:tabs>
        <w:spacing w:after="0" w:line="322" w:lineRule="exact"/>
        <w:ind w:firstLine="740"/>
        <w:jc w:val="both"/>
      </w:pPr>
      <w: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CC6B6A" w:rsidRDefault="00182B3C">
      <w:pPr>
        <w:pStyle w:val="20"/>
        <w:numPr>
          <w:ilvl w:val="2"/>
          <w:numId w:val="5"/>
        </w:numPr>
        <w:shd w:val="clear" w:color="auto" w:fill="auto"/>
        <w:tabs>
          <w:tab w:val="left" w:pos="1685"/>
        </w:tabs>
        <w:spacing w:after="0" w:line="322" w:lineRule="exact"/>
        <w:ind w:firstLine="740"/>
        <w:jc w:val="both"/>
      </w:pPr>
      <w:r>
        <w:t>возможность получения Заявителем уведомлений о предоставлении государственной (муниципальной) услуги с помощью ЕПГУ;</w:t>
      </w:r>
    </w:p>
    <w:p w:rsidR="00CC6B6A" w:rsidRDefault="00182B3C">
      <w:pPr>
        <w:pStyle w:val="20"/>
        <w:numPr>
          <w:ilvl w:val="2"/>
          <w:numId w:val="5"/>
        </w:numPr>
        <w:shd w:val="clear" w:color="auto" w:fill="auto"/>
        <w:tabs>
          <w:tab w:val="left" w:pos="1685"/>
        </w:tabs>
        <w:spacing w:after="0" w:line="322" w:lineRule="exact"/>
        <w:ind w:firstLine="740"/>
        <w:jc w:val="both"/>
      </w:pPr>
      <w:r>
        <w:t>возможность получения информации о ходе предоставления Государственной услуги, в том числе с использованием сети «Интернет».</w:t>
      </w:r>
    </w:p>
    <w:p w:rsidR="00CC6B6A" w:rsidRDefault="00182B3C">
      <w:pPr>
        <w:pStyle w:val="20"/>
        <w:numPr>
          <w:ilvl w:val="1"/>
          <w:numId w:val="5"/>
        </w:numPr>
        <w:shd w:val="clear" w:color="auto" w:fill="auto"/>
        <w:tabs>
          <w:tab w:val="left" w:pos="1433"/>
        </w:tabs>
        <w:spacing w:after="0" w:line="322" w:lineRule="exact"/>
        <w:ind w:firstLine="740"/>
        <w:jc w:val="both"/>
      </w:pPr>
      <w:r>
        <w:t>Основными показателями качества предоставления государственной (муниципальной) услуги являются:</w:t>
      </w:r>
    </w:p>
    <w:p w:rsidR="00CC6B6A" w:rsidRDefault="00182B3C">
      <w:pPr>
        <w:pStyle w:val="20"/>
        <w:numPr>
          <w:ilvl w:val="2"/>
          <w:numId w:val="5"/>
        </w:numPr>
        <w:shd w:val="clear" w:color="auto" w:fill="auto"/>
        <w:tabs>
          <w:tab w:val="left" w:pos="1685"/>
        </w:tabs>
        <w:spacing w:after="0" w:line="322" w:lineRule="exact"/>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C6B6A" w:rsidRDefault="00182B3C">
      <w:pPr>
        <w:pStyle w:val="20"/>
        <w:numPr>
          <w:ilvl w:val="2"/>
          <w:numId w:val="5"/>
        </w:numPr>
        <w:shd w:val="clear" w:color="auto" w:fill="auto"/>
        <w:tabs>
          <w:tab w:val="left" w:pos="1685"/>
        </w:tabs>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C6B6A" w:rsidRDefault="00182B3C">
      <w:pPr>
        <w:pStyle w:val="20"/>
        <w:numPr>
          <w:ilvl w:val="2"/>
          <w:numId w:val="5"/>
        </w:numPr>
        <w:shd w:val="clear" w:color="auto" w:fill="auto"/>
        <w:tabs>
          <w:tab w:val="left" w:pos="1685"/>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CC6B6A" w:rsidRDefault="00182B3C">
      <w:pPr>
        <w:pStyle w:val="20"/>
        <w:numPr>
          <w:ilvl w:val="2"/>
          <w:numId w:val="5"/>
        </w:numPr>
        <w:shd w:val="clear" w:color="auto" w:fill="auto"/>
        <w:tabs>
          <w:tab w:val="left" w:pos="1685"/>
          <w:tab w:val="left" w:pos="3298"/>
          <w:tab w:val="left" w:pos="4969"/>
          <w:tab w:val="left" w:pos="9006"/>
        </w:tabs>
        <w:spacing w:after="0" w:line="322" w:lineRule="exact"/>
        <w:ind w:firstLine="740"/>
        <w:jc w:val="both"/>
      </w:pPr>
      <w:r>
        <w:t>Отсутствие</w:t>
      </w:r>
      <w:r>
        <w:tab/>
        <w:t>нарушений</w:t>
      </w:r>
      <w:r>
        <w:tab/>
        <w:t>установленных сроков в</w:t>
      </w:r>
      <w:r>
        <w:tab/>
        <w:t>процессе</w:t>
      </w:r>
    </w:p>
    <w:p w:rsidR="00CC6B6A" w:rsidRDefault="00182B3C">
      <w:pPr>
        <w:pStyle w:val="20"/>
        <w:shd w:val="clear" w:color="auto" w:fill="auto"/>
        <w:spacing w:after="0" w:line="322" w:lineRule="exact"/>
        <w:ind w:firstLine="0"/>
        <w:jc w:val="left"/>
      </w:pPr>
      <w:r>
        <w:t>предоставления государственной (муниципальной) услуги.</w:t>
      </w:r>
    </w:p>
    <w:p w:rsidR="00CC6B6A" w:rsidRDefault="00182B3C">
      <w:pPr>
        <w:pStyle w:val="20"/>
        <w:numPr>
          <w:ilvl w:val="2"/>
          <w:numId w:val="5"/>
        </w:numPr>
        <w:shd w:val="clear" w:color="auto" w:fill="auto"/>
        <w:tabs>
          <w:tab w:val="left" w:pos="1685"/>
        </w:tabs>
        <w:spacing w:after="329" w:line="322" w:lineRule="exact"/>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CC6B6A" w:rsidRDefault="00182B3C">
      <w:pPr>
        <w:pStyle w:val="22"/>
        <w:keepNext/>
        <w:keepLines/>
        <w:shd w:val="clear" w:color="auto" w:fill="auto"/>
        <w:spacing w:after="311" w:line="310" w:lineRule="exact"/>
        <w:ind w:firstLine="0"/>
        <w:jc w:val="left"/>
      </w:pPr>
      <w:bookmarkStart w:id="16" w:name="bookmark15"/>
      <w:r>
        <w:t>Иные требования к предоставлению государственной (муниципальной) услуги</w:t>
      </w:r>
      <w:bookmarkEnd w:id="16"/>
    </w:p>
    <w:p w:rsidR="00CC6B6A" w:rsidRDefault="00182B3C" w:rsidP="00D346E6">
      <w:pPr>
        <w:pStyle w:val="20"/>
        <w:numPr>
          <w:ilvl w:val="1"/>
          <w:numId w:val="5"/>
        </w:numPr>
        <w:shd w:val="clear" w:color="auto" w:fill="auto"/>
        <w:tabs>
          <w:tab w:val="left" w:pos="1467"/>
          <w:tab w:val="left" w:pos="7474"/>
        </w:tabs>
        <w:spacing w:after="0" w:line="322" w:lineRule="exact"/>
        <w:ind w:firstLine="740"/>
        <w:jc w:val="both"/>
      </w:pPr>
      <w:r>
        <w:t>Усл</w:t>
      </w:r>
      <w:r w:rsidR="00D346E6">
        <w:t xml:space="preserve">уги, являющиеся обязательными и </w:t>
      </w:r>
      <w:r>
        <w:t>необходимыми для</w:t>
      </w:r>
      <w:r w:rsidR="00D346E6">
        <w:t xml:space="preserve"> </w:t>
      </w:r>
      <w:r>
        <w:t>предоставления государственной (муниципальной) услуги, отсутствуют.</w:t>
      </w:r>
    </w:p>
    <w:p w:rsidR="00CC6B6A" w:rsidRDefault="00182B3C" w:rsidP="00D346E6">
      <w:pPr>
        <w:pStyle w:val="20"/>
        <w:numPr>
          <w:ilvl w:val="1"/>
          <w:numId w:val="5"/>
        </w:numPr>
        <w:shd w:val="clear" w:color="auto" w:fill="auto"/>
        <w:tabs>
          <w:tab w:val="left" w:pos="1467"/>
          <w:tab w:val="left" w:pos="7474"/>
        </w:tabs>
        <w:spacing w:after="0" w:line="322" w:lineRule="exact"/>
        <w:ind w:firstLine="740"/>
        <w:jc w:val="both"/>
      </w:pPr>
      <w:r>
        <w:t>Инфор</w:t>
      </w:r>
      <w:r w:rsidR="00D346E6">
        <w:t xml:space="preserve">мационные системы, используемые </w:t>
      </w:r>
      <w:r>
        <w:t>для предоставления</w:t>
      </w:r>
      <w:r w:rsidR="00D346E6">
        <w:t xml:space="preserve"> </w:t>
      </w:r>
      <w:r>
        <w:lastRenderedPageBreak/>
        <w:t>государственной (муниципальной) услуги, не предусмотрены.</w:t>
      </w:r>
    </w:p>
    <w:p w:rsidR="00D346E6" w:rsidRDefault="00D346E6" w:rsidP="00D346E6">
      <w:pPr>
        <w:pStyle w:val="20"/>
        <w:shd w:val="clear" w:color="auto" w:fill="auto"/>
        <w:tabs>
          <w:tab w:val="left" w:pos="1467"/>
          <w:tab w:val="left" w:pos="7474"/>
        </w:tabs>
        <w:spacing w:after="0" w:line="322" w:lineRule="exact"/>
        <w:ind w:left="740" w:firstLine="0"/>
        <w:jc w:val="both"/>
      </w:pPr>
    </w:p>
    <w:p w:rsidR="00CC6B6A" w:rsidRDefault="00182B3C">
      <w:pPr>
        <w:pStyle w:val="30"/>
        <w:numPr>
          <w:ilvl w:val="0"/>
          <w:numId w:val="1"/>
        </w:numPr>
        <w:shd w:val="clear" w:color="auto" w:fill="auto"/>
        <w:tabs>
          <w:tab w:val="left" w:pos="1424"/>
        </w:tabs>
        <w:spacing w:before="0" w:after="309"/>
        <w:ind w:left="18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C6B6A" w:rsidRDefault="00182B3C">
      <w:pPr>
        <w:pStyle w:val="22"/>
        <w:keepNext/>
        <w:keepLines/>
        <w:shd w:val="clear" w:color="auto" w:fill="auto"/>
        <w:spacing w:after="291" w:line="310" w:lineRule="exact"/>
        <w:ind w:left="20" w:firstLine="0"/>
      </w:pPr>
      <w:bookmarkStart w:id="17" w:name="bookmark16"/>
      <w:r>
        <w:t>Исчерпывающий перечень административных процедур</w:t>
      </w:r>
      <w:bookmarkEnd w:id="17"/>
    </w:p>
    <w:p w:rsidR="00CC6B6A" w:rsidRDefault="00182B3C">
      <w:pPr>
        <w:pStyle w:val="20"/>
        <w:numPr>
          <w:ilvl w:val="0"/>
          <w:numId w:val="9"/>
        </w:numPr>
        <w:shd w:val="clear" w:color="auto" w:fill="auto"/>
        <w:tabs>
          <w:tab w:val="left" w:pos="1424"/>
        </w:tabs>
        <w:spacing w:after="0" w:line="322" w:lineRule="exact"/>
        <w:ind w:firstLine="760"/>
        <w:jc w:val="both"/>
      </w:pPr>
      <w:r>
        <w:t>Предоставление государственной (муниципальной) услуги включает в себя следующие административные процедуры:</w:t>
      </w:r>
    </w:p>
    <w:p w:rsidR="00CC6B6A" w:rsidRDefault="00182B3C">
      <w:pPr>
        <w:pStyle w:val="20"/>
        <w:numPr>
          <w:ilvl w:val="0"/>
          <w:numId w:val="10"/>
        </w:numPr>
        <w:shd w:val="clear" w:color="auto" w:fill="auto"/>
        <w:tabs>
          <w:tab w:val="left" w:pos="1111"/>
        </w:tabs>
        <w:spacing w:after="0" w:line="322" w:lineRule="exact"/>
        <w:ind w:firstLine="760"/>
        <w:jc w:val="both"/>
      </w:pPr>
      <w:r>
        <w:t>прием и проверка комплектности документов на наличие/отсутствие оснований для отказа в приеме документов:</w:t>
      </w:r>
    </w:p>
    <w:p w:rsidR="00CC6B6A" w:rsidRDefault="00182B3C">
      <w:pPr>
        <w:pStyle w:val="20"/>
        <w:shd w:val="clear" w:color="auto" w:fill="auto"/>
        <w:tabs>
          <w:tab w:val="left" w:pos="1101"/>
        </w:tabs>
        <w:spacing w:after="0" w:line="322" w:lineRule="exact"/>
        <w:ind w:firstLine="760"/>
        <w:jc w:val="both"/>
      </w:pPr>
      <w:r>
        <w:t>а)</w:t>
      </w:r>
      <w:r>
        <w:tab/>
        <w:t>проверка направленного Заявителем Заявления и документов, представленных для получения государственной (муниципальной) услуги;</w:t>
      </w:r>
    </w:p>
    <w:p w:rsidR="00CC6B6A" w:rsidRDefault="00182B3C">
      <w:pPr>
        <w:pStyle w:val="20"/>
        <w:shd w:val="clear" w:color="auto" w:fill="auto"/>
        <w:tabs>
          <w:tab w:val="left" w:pos="1125"/>
        </w:tabs>
        <w:spacing w:after="0"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CC6B6A" w:rsidRDefault="00182B3C">
      <w:pPr>
        <w:pStyle w:val="20"/>
        <w:numPr>
          <w:ilvl w:val="0"/>
          <w:numId w:val="10"/>
        </w:numPr>
        <w:shd w:val="clear" w:color="auto" w:fill="auto"/>
        <w:tabs>
          <w:tab w:val="left" w:pos="1116"/>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CC6B6A" w:rsidRDefault="00182B3C">
      <w:pPr>
        <w:pStyle w:val="20"/>
        <w:shd w:val="clear" w:color="auto" w:fill="auto"/>
        <w:tabs>
          <w:tab w:val="left" w:pos="1146"/>
        </w:tabs>
        <w:spacing w:after="0" w:line="322" w:lineRule="exact"/>
        <w:ind w:firstLine="760"/>
        <w:jc w:val="both"/>
      </w:pPr>
      <w:r>
        <w:t>а)</w:t>
      </w:r>
      <w:r>
        <w:tab/>
        <w:t>направление межведомственных запросов в органы и организации;</w:t>
      </w:r>
    </w:p>
    <w:p w:rsidR="00CC6B6A" w:rsidRDefault="00182B3C">
      <w:pPr>
        <w:pStyle w:val="20"/>
        <w:shd w:val="clear" w:color="auto" w:fill="auto"/>
        <w:tabs>
          <w:tab w:val="left" w:pos="1120"/>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CC6B6A" w:rsidRDefault="00182B3C">
      <w:pPr>
        <w:pStyle w:val="20"/>
        <w:numPr>
          <w:ilvl w:val="0"/>
          <w:numId w:val="10"/>
        </w:numPr>
        <w:shd w:val="clear" w:color="auto" w:fill="auto"/>
        <w:tabs>
          <w:tab w:val="left" w:pos="1165"/>
        </w:tabs>
        <w:spacing w:after="0" w:line="322" w:lineRule="exact"/>
        <w:ind w:firstLine="760"/>
        <w:jc w:val="both"/>
      </w:pPr>
      <w:r>
        <w:t>рассмотрение документов и сведений:</w:t>
      </w:r>
    </w:p>
    <w:p w:rsidR="00CC6B6A" w:rsidRDefault="00182B3C">
      <w:pPr>
        <w:pStyle w:val="20"/>
        <w:shd w:val="clear" w:color="auto" w:fill="auto"/>
        <w:spacing w:after="0" w:line="322" w:lineRule="exact"/>
        <w:ind w:firstLine="760"/>
        <w:jc w:val="both"/>
      </w:pPr>
      <w: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CC6B6A" w:rsidRDefault="00182B3C">
      <w:pPr>
        <w:pStyle w:val="20"/>
        <w:numPr>
          <w:ilvl w:val="0"/>
          <w:numId w:val="10"/>
        </w:numPr>
        <w:shd w:val="clear" w:color="auto" w:fill="auto"/>
        <w:tabs>
          <w:tab w:val="left" w:pos="1120"/>
        </w:tabs>
        <w:spacing w:after="0" w:line="322" w:lineRule="exact"/>
        <w:ind w:firstLine="760"/>
        <w:jc w:val="both"/>
      </w:pPr>
      <w:r>
        <w:t>принятие решения о предоставлении государственной (муниципальной) услуги:</w:t>
      </w:r>
    </w:p>
    <w:p w:rsidR="00CC6B6A" w:rsidRDefault="00182B3C">
      <w:pPr>
        <w:pStyle w:val="20"/>
        <w:shd w:val="clear" w:color="auto" w:fill="auto"/>
        <w:tabs>
          <w:tab w:val="left" w:pos="1101"/>
        </w:tabs>
        <w:spacing w:after="0" w:line="322" w:lineRule="exact"/>
        <w:ind w:firstLine="760"/>
        <w:jc w:val="both"/>
      </w:pPr>
      <w:r>
        <w:t>а)</w:t>
      </w:r>
      <w: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CC6B6A" w:rsidRDefault="00182B3C">
      <w:pPr>
        <w:pStyle w:val="20"/>
        <w:shd w:val="clear" w:color="auto" w:fill="auto"/>
        <w:tabs>
          <w:tab w:val="left" w:pos="1125"/>
        </w:tabs>
        <w:spacing w:after="0" w:line="322" w:lineRule="exact"/>
        <w:ind w:firstLine="760"/>
        <w:jc w:val="both"/>
      </w:pPr>
      <w:r>
        <w:t>б)</w:t>
      </w:r>
      <w: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CC6B6A" w:rsidRDefault="00182B3C">
      <w:pPr>
        <w:pStyle w:val="20"/>
        <w:numPr>
          <w:ilvl w:val="0"/>
          <w:numId w:val="10"/>
        </w:numPr>
        <w:shd w:val="clear" w:color="auto" w:fill="auto"/>
        <w:tabs>
          <w:tab w:val="left" w:pos="1165"/>
        </w:tabs>
        <w:spacing w:after="0" w:line="322" w:lineRule="exact"/>
        <w:ind w:firstLine="760"/>
        <w:jc w:val="both"/>
      </w:pPr>
      <w:r>
        <w:t>выдача результата (независимо от выбора Заявителю):</w:t>
      </w:r>
    </w:p>
    <w:p w:rsidR="00CC6B6A" w:rsidRDefault="00182B3C">
      <w:pPr>
        <w:pStyle w:val="20"/>
        <w:shd w:val="clear" w:color="auto" w:fill="auto"/>
        <w:spacing w:after="0" w:line="326" w:lineRule="exact"/>
        <w:ind w:firstLine="760"/>
        <w:jc w:val="both"/>
      </w:pPr>
      <w:r>
        <w:t>а) регистрация результата предоставления государственной (муниципальной) услуги.</w:t>
      </w:r>
    </w:p>
    <w:p w:rsidR="00CC6B6A" w:rsidRDefault="00182B3C">
      <w:pPr>
        <w:pStyle w:val="20"/>
        <w:numPr>
          <w:ilvl w:val="0"/>
          <w:numId w:val="9"/>
        </w:numPr>
        <w:shd w:val="clear" w:color="auto" w:fill="auto"/>
        <w:tabs>
          <w:tab w:val="left" w:pos="1424"/>
        </w:tabs>
        <w:spacing w:after="300" w:line="322" w:lineRule="exact"/>
        <w:ind w:firstLine="760"/>
        <w:jc w:val="both"/>
      </w:pPr>
      <w:r>
        <w:t>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CC6B6A" w:rsidRDefault="00182B3C">
      <w:pPr>
        <w:pStyle w:val="22"/>
        <w:keepNext/>
        <w:keepLines/>
        <w:shd w:val="clear" w:color="auto" w:fill="auto"/>
        <w:spacing w:after="300"/>
        <w:ind w:left="20" w:firstLine="0"/>
      </w:pPr>
      <w:bookmarkStart w:id="18" w:name="bookmark17"/>
      <w:r>
        <w:t>Перечень административных процедур (действий) при предоставлении</w:t>
      </w:r>
      <w:r>
        <w:br/>
        <w:t>государственной (муниципальной) услуги в электронной форме</w:t>
      </w:r>
      <w:bookmarkEnd w:id="18"/>
    </w:p>
    <w:p w:rsidR="00CC6B6A" w:rsidRDefault="00182B3C">
      <w:pPr>
        <w:pStyle w:val="20"/>
        <w:numPr>
          <w:ilvl w:val="0"/>
          <w:numId w:val="9"/>
        </w:numPr>
        <w:shd w:val="clear" w:color="auto" w:fill="auto"/>
        <w:tabs>
          <w:tab w:val="left" w:pos="1424"/>
        </w:tabs>
        <w:spacing w:after="0" w:line="322" w:lineRule="exact"/>
        <w:ind w:firstLine="760"/>
        <w:jc w:val="both"/>
      </w:pPr>
      <w:r>
        <w:t>При предоставлении государственной (муниципальной) услуги в электронной форме заявителю обеспечиваются:</w:t>
      </w:r>
    </w:p>
    <w:p w:rsidR="00CC6B6A" w:rsidRDefault="00182B3C">
      <w:pPr>
        <w:pStyle w:val="20"/>
        <w:shd w:val="clear" w:color="auto" w:fill="auto"/>
        <w:spacing w:after="0" w:line="322" w:lineRule="exact"/>
        <w:ind w:firstLine="760"/>
        <w:jc w:val="both"/>
      </w:pPr>
      <w:r>
        <w:t>получение информации о порядке и сроках предоставления государственной (муниципальной) услуги;</w:t>
      </w:r>
    </w:p>
    <w:p w:rsidR="00CC6B6A" w:rsidRDefault="00182B3C">
      <w:pPr>
        <w:pStyle w:val="20"/>
        <w:shd w:val="clear" w:color="auto" w:fill="auto"/>
        <w:spacing w:after="0" w:line="322" w:lineRule="exact"/>
        <w:ind w:firstLine="760"/>
        <w:jc w:val="both"/>
      </w:pPr>
      <w:r>
        <w:t>формирование заявления;</w:t>
      </w:r>
    </w:p>
    <w:p w:rsidR="00CC6B6A" w:rsidRDefault="00182B3C">
      <w:pPr>
        <w:pStyle w:val="20"/>
        <w:shd w:val="clear" w:color="auto" w:fill="auto"/>
        <w:spacing w:after="0" w:line="322" w:lineRule="exact"/>
        <w:ind w:firstLine="76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CC6B6A" w:rsidRDefault="00182B3C">
      <w:pPr>
        <w:pStyle w:val="20"/>
        <w:shd w:val="clear" w:color="auto" w:fill="auto"/>
        <w:spacing w:after="0" w:line="322" w:lineRule="exact"/>
        <w:ind w:firstLine="760"/>
        <w:jc w:val="both"/>
      </w:pPr>
      <w:r>
        <w:t>получение результата предоставления государственной (муниципальной) услуги;</w:t>
      </w:r>
    </w:p>
    <w:p w:rsidR="00CC6B6A" w:rsidRDefault="00182B3C">
      <w:pPr>
        <w:pStyle w:val="20"/>
        <w:shd w:val="clear" w:color="auto" w:fill="auto"/>
        <w:spacing w:after="0" w:line="322" w:lineRule="exact"/>
        <w:ind w:firstLine="760"/>
        <w:jc w:val="both"/>
      </w:pPr>
      <w:r>
        <w:lastRenderedPageBreak/>
        <w:t>получение сведений о ходе рассмотрения заявления;</w:t>
      </w:r>
    </w:p>
    <w:p w:rsidR="00CC6B6A" w:rsidRDefault="00182B3C">
      <w:pPr>
        <w:pStyle w:val="20"/>
        <w:shd w:val="clear" w:color="auto" w:fill="auto"/>
        <w:spacing w:after="0" w:line="322" w:lineRule="exact"/>
        <w:ind w:firstLine="760"/>
        <w:jc w:val="both"/>
      </w:pPr>
      <w:r>
        <w:t>осуществление оценки качества предоставления государственной (муниципальной) услуги;</w:t>
      </w:r>
    </w:p>
    <w:p w:rsidR="00CC6B6A" w:rsidRDefault="00182B3C">
      <w:pPr>
        <w:pStyle w:val="20"/>
        <w:shd w:val="clear" w:color="auto" w:fill="auto"/>
        <w:spacing w:after="309" w:line="322" w:lineRule="exact"/>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C6B6A" w:rsidRDefault="00182B3C">
      <w:pPr>
        <w:pStyle w:val="30"/>
        <w:shd w:val="clear" w:color="auto" w:fill="auto"/>
        <w:spacing w:before="0" w:line="310" w:lineRule="exact"/>
        <w:ind w:left="20" w:firstLine="0"/>
      </w:pPr>
      <w:r>
        <w:t>Порядок осуществления административных процедур (действий)</w:t>
      </w:r>
    </w:p>
    <w:p w:rsidR="00CC6B6A" w:rsidRDefault="00182B3C">
      <w:pPr>
        <w:pStyle w:val="30"/>
        <w:shd w:val="clear" w:color="auto" w:fill="auto"/>
        <w:spacing w:before="0" w:after="291" w:line="310" w:lineRule="exact"/>
        <w:ind w:left="20" w:firstLine="0"/>
      </w:pPr>
      <w:r>
        <w:t>в электронной форме</w:t>
      </w:r>
    </w:p>
    <w:p w:rsidR="00CC6B6A" w:rsidRDefault="00182B3C">
      <w:pPr>
        <w:pStyle w:val="20"/>
        <w:numPr>
          <w:ilvl w:val="0"/>
          <w:numId w:val="9"/>
        </w:numPr>
        <w:shd w:val="clear" w:color="auto" w:fill="auto"/>
        <w:tabs>
          <w:tab w:val="left" w:pos="1436"/>
        </w:tabs>
        <w:spacing w:after="0" w:line="322" w:lineRule="exact"/>
        <w:ind w:firstLine="760"/>
        <w:jc w:val="both"/>
      </w:pPr>
      <w:r>
        <w:t>Исчерпывающий порядок осуществления административных процедур (действий) в электронной форме</w:t>
      </w:r>
    </w:p>
    <w:p w:rsidR="00CC6B6A" w:rsidRDefault="00182B3C">
      <w:pPr>
        <w:pStyle w:val="20"/>
        <w:numPr>
          <w:ilvl w:val="0"/>
          <w:numId w:val="11"/>
        </w:numPr>
        <w:shd w:val="clear" w:color="auto" w:fill="auto"/>
        <w:tabs>
          <w:tab w:val="left" w:pos="1529"/>
        </w:tabs>
        <w:spacing w:after="0" w:line="322" w:lineRule="exact"/>
        <w:ind w:firstLine="760"/>
        <w:jc w:val="both"/>
      </w:pPr>
      <w:r>
        <w:t>Формирование заявления.</w:t>
      </w:r>
    </w:p>
    <w:p w:rsidR="00CC6B6A" w:rsidRDefault="00182B3C">
      <w:pPr>
        <w:pStyle w:val="20"/>
        <w:shd w:val="clear" w:color="auto" w:fill="auto"/>
        <w:spacing w:after="0" w:line="322" w:lineRule="exact"/>
        <w:ind w:firstLine="76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6B6A" w:rsidRDefault="00182B3C">
      <w:pPr>
        <w:pStyle w:val="20"/>
        <w:shd w:val="clear" w:color="auto" w:fill="auto"/>
        <w:spacing w:after="0" w:line="322"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6B6A" w:rsidRDefault="00182B3C">
      <w:pPr>
        <w:pStyle w:val="20"/>
        <w:shd w:val="clear" w:color="auto" w:fill="auto"/>
        <w:spacing w:after="0" w:line="322" w:lineRule="exact"/>
        <w:ind w:firstLine="760"/>
        <w:jc w:val="both"/>
      </w:pPr>
      <w:r>
        <w:t>При формировании заявления заявителю обеспечивается:</w:t>
      </w:r>
    </w:p>
    <w:p w:rsidR="00CC6B6A" w:rsidRDefault="00182B3C">
      <w:pPr>
        <w:pStyle w:val="20"/>
        <w:shd w:val="clear" w:color="auto" w:fill="auto"/>
        <w:tabs>
          <w:tab w:val="left" w:pos="1100"/>
        </w:tabs>
        <w:spacing w:after="0" w:line="322" w:lineRule="exact"/>
        <w:ind w:firstLine="76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CC6B6A" w:rsidRDefault="00182B3C">
      <w:pPr>
        <w:pStyle w:val="20"/>
        <w:shd w:val="clear" w:color="auto" w:fill="auto"/>
        <w:tabs>
          <w:tab w:val="left" w:pos="1124"/>
        </w:tabs>
        <w:spacing w:after="0" w:line="322" w:lineRule="exact"/>
        <w:ind w:firstLine="760"/>
        <w:jc w:val="both"/>
      </w:pPr>
      <w:r>
        <w:t>б)</w:t>
      </w:r>
      <w:r>
        <w:tab/>
        <w:t>возможность печати на бумажном носителе копии электронной формы заявления;</w:t>
      </w:r>
    </w:p>
    <w:p w:rsidR="00CC6B6A" w:rsidRDefault="00182B3C">
      <w:pPr>
        <w:pStyle w:val="20"/>
        <w:shd w:val="clear" w:color="auto" w:fill="auto"/>
        <w:tabs>
          <w:tab w:val="left" w:pos="1109"/>
        </w:tabs>
        <w:spacing w:after="0" w:line="322" w:lineRule="exact"/>
        <w:ind w:firstLine="76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6B6A" w:rsidRDefault="00182B3C">
      <w:pPr>
        <w:pStyle w:val="20"/>
        <w:shd w:val="clear" w:color="auto" w:fill="auto"/>
        <w:tabs>
          <w:tab w:val="left" w:pos="1114"/>
        </w:tabs>
        <w:spacing w:after="0" w:line="322"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6B6A" w:rsidRDefault="00182B3C">
      <w:pPr>
        <w:pStyle w:val="20"/>
        <w:shd w:val="clear" w:color="auto" w:fill="auto"/>
        <w:tabs>
          <w:tab w:val="left" w:pos="1138"/>
        </w:tabs>
        <w:spacing w:after="0" w:line="322" w:lineRule="exact"/>
        <w:ind w:firstLine="76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CC6B6A" w:rsidRDefault="00182B3C">
      <w:pPr>
        <w:pStyle w:val="20"/>
        <w:shd w:val="clear" w:color="auto" w:fill="auto"/>
        <w:tabs>
          <w:tab w:val="left" w:pos="1114"/>
        </w:tabs>
        <w:spacing w:after="0" w:line="322" w:lineRule="exact"/>
        <w:ind w:firstLine="76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6B6A" w:rsidRDefault="00182B3C">
      <w:pPr>
        <w:pStyle w:val="20"/>
        <w:shd w:val="clear" w:color="auto" w:fill="auto"/>
        <w:spacing w:after="0" w:line="322" w:lineRule="exact"/>
        <w:ind w:firstLine="76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C6B6A" w:rsidRDefault="00182B3C">
      <w:pPr>
        <w:pStyle w:val="20"/>
        <w:numPr>
          <w:ilvl w:val="0"/>
          <w:numId w:val="11"/>
        </w:numPr>
        <w:shd w:val="clear" w:color="auto" w:fill="auto"/>
        <w:tabs>
          <w:tab w:val="left" w:pos="1446"/>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CC6B6A" w:rsidRDefault="00182B3C">
      <w:pPr>
        <w:pStyle w:val="20"/>
        <w:shd w:val="clear" w:color="auto" w:fill="auto"/>
        <w:tabs>
          <w:tab w:val="left" w:pos="1061"/>
        </w:tabs>
        <w:spacing w:after="0" w:line="322" w:lineRule="exact"/>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C6B6A" w:rsidRDefault="00182B3C">
      <w:pPr>
        <w:pStyle w:val="20"/>
        <w:shd w:val="clear" w:color="auto" w:fill="auto"/>
        <w:tabs>
          <w:tab w:val="left" w:pos="1224"/>
        </w:tabs>
        <w:spacing w:after="0" w:line="322" w:lineRule="exact"/>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C6B6A" w:rsidRDefault="00182B3C">
      <w:pPr>
        <w:pStyle w:val="20"/>
        <w:numPr>
          <w:ilvl w:val="0"/>
          <w:numId w:val="11"/>
        </w:numPr>
        <w:shd w:val="clear" w:color="auto" w:fill="auto"/>
        <w:tabs>
          <w:tab w:val="left" w:pos="1446"/>
        </w:tabs>
        <w:spacing w:after="0" w:line="322" w:lineRule="exact"/>
        <w:ind w:firstLine="740"/>
        <w:jc w:val="both"/>
      </w:pPr>
      <w: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C6B6A" w:rsidRDefault="00182B3C">
      <w:pPr>
        <w:pStyle w:val="20"/>
        <w:shd w:val="clear" w:color="auto" w:fill="auto"/>
        <w:spacing w:after="0" w:line="322" w:lineRule="exact"/>
        <w:ind w:firstLine="740"/>
        <w:jc w:val="both"/>
      </w:pPr>
      <w:r>
        <w:t>Ответственное должностное лицо:</w:t>
      </w:r>
    </w:p>
    <w:p w:rsidR="00CC6B6A" w:rsidRDefault="00182B3C">
      <w:pPr>
        <w:pStyle w:val="20"/>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CC6B6A" w:rsidRDefault="00182B3C">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CC6B6A" w:rsidRDefault="00182B3C">
      <w:pPr>
        <w:pStyle w:val="20"/>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CC6B6A" w:rsidRDefault="00182B3C">
      <w:pPr>
        <w:pStyle w:val="20"/>
        <w:numPr>
          <w:ilvl w:val="0"/>
          <w:numId w:val="11"/>
        </w:numPr>
        <w:shd w:val="clear" w:color="auto" w:fill="auto"/>
        <w:tabs>
          <w:tab w:val="left" w:pos="1441"/>
        </w:tabs>
        <w:spacing w:after="0" w:line="322" w:lineRule="exact"/>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CC6B6A" w:rsidRDefault="00182B3C">
      <w:pPr>
        <w:pStyle w:val="20"/>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C6B6A" w:rsidRDefault="00182B3C">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C6B6A" w:rsidRDefault="00182B3C">
      <w:pPr>
        <w:pStyle w:val="20"/>
        <w:numPr>
          <w:ilvl w:val="0"/>
          <w:numId w:val="11"/>
        </w:numPr>
        <w:shd w:val="clear" w:color="auto" w:fill="auto"/>
        <w:tabs>
          <w:tab w:val="left" w:pos="1446"/>
        </w:tabs>
        <w:spacing w:after="0" w:line="322" w:lineRule="exact"/>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6B6A" w:rsidRDefault="00182B3C">
      <w:pPr>
        <w:pStyle w:val="20"/>
        <w:shd w:val="clear" w:color="auto" w:fill="auto"/>
        <w:spacing w:after="0" w:line="322" w:lineRule="exact"/>
        <w:ind w:firstLine="740"/>
        <w:jc w:val="both"/>
      </w:pPr>
      <w:r>
        <w:t>При предоставлении государственной (муниципальной) услуги в электронной форме заявителю направляется:</w:t>
      </w:r>
    </w:p>
    <w:p w:rsidR="00CC6B6A" w:rsidRDefault="00182B3C">
      <w:pPr>
        <w:pStyle w:val="20"/>
        <w:shd w:val="clear" w:color="auto" w:fill="auto"/>
        <w:spacing w:after="0" w:line="322" w:lineRule="exact"/>
        <w:ind w:firstLine="740"/>
        <w:jc w:val="both"/>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CC6B6A" w:rsidRDefault="00182B3C">
      <w:pPr>
        <w:pStyle w:val="20"/>
        <w:shd w:val="clear" w:color="auto" w:fill="auto"/>
        <w:spacing w:after="0" w:line="322" w:lineRule="exact"/>
        <w:ind w:firstLine="74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C6B6A" w:rsidRDefault="00182B3C">
      <w:pPr>
        <w:pStyle w:val="20"/>
        <w:numPr>
          <w:ilvl w:val="0"/>
          <w:numId w:val="9"/>
        </w:numPr>
        <w:shd w:val="clear" w:color="auto" w:fill="auto"/>
        <w:tabs>
          <w:tab w:val="left" w:pos="1418"/>
        </w:tabs>
        <w:spacing w:after="0" w:line="322" w:lineRule="exact"/>
        <w:ind w:firstLine="740"/>
        <w:jc w:val="both"/>
      </w:pPr>
      <w:r>
        <w:t>Оценка качества предоставления государственной (муниципальной) услуги.</w:t>
      </w:r>
    </w:p>
    <w:p w:rsidR="00CC6B6A" w:rsidRDefault="00182B3C">
      <w:pPr>
        <w:pStyle w:val="20"/>
        <w:shd w:val="clear" w:color="auto" w:fill="auto"/>
        <w:spacing w:after="0" w:line="322" w:lineRule="exact"/>
        <w:ind w:firstLine="740"/>
        <w:jc w:val="both"/>
      </w:pPr>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6B6A" w:rsidRDefault="00182B3C">
      <w:pPr>
        <w:pStyle w:val="20"/>
        <w:numPr>
          <w:ilvl w:val="0"/>
          <w:numId w:val="9"/>
        </w:numPr>
        <w:shd w:val="clear" w:color="auto" w:fill="auto"/>
        <w:tabs>
          <w:tab w:val="left" w:pos="1418"/>
        </w:tabs>
        <w:spacing w:after="629" w:line="322" w:lineRule="exact"/>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CC6B6A" w:rsidRDefault="00182B3C">
      <w:pPr>
        <w:pStyle w:val="22"/>
        <w:keepNext/>
        <w:keepLines/>
        <w:shd w:val="clear" w:color="auto" w:fill="auto"/>
        <w:spacing w:after="0" w:line="310" w:lineRule="exact"/>
        <w:ind w:right="160" w:firstLine="0"/>
        <w:jc w:val="right"/>
      </w:pPr>
      <w:bookmarkStart w:id="19" w:name="bookmark18"/>
      <w:r>
        <w:t>Перечень вариантов предоставления государственной (муниципальной)</w:t>
      </w:r>
      <w:bookmarkEnd w:id="19"/>
    </w:p>
    <w:p w:rsidR="00CC6B6A" w:rsidRDefault="00182B3C">
      <w:pPr>
        <w:pStyle w:val="22"/>
        <w:keepNext/>
        <w:keepLines/>
        <w:shd w:val="clear" w:color="auto" w:fill="auto"/>
        <w:spacing w:after="307" w:line="310" w:lineRule="exact"/>
        <w:ind w:firstLine="0"/>
      </w:pPr>
      <w:bookmarkStart w:id="20" w:name="bookmark19"/>
      <w:r>
        <w:t>услуги</w:t>
      </w:r>
      <w:bookmarkEnd w:id="20"/>
    </w:p>
    <w:p w:rsidR="00CC6B6A" w:rsidRDefault="00182B3C">
      <w:pPr>
        <w:pStyle w:val="20"/>
        <w:numPr>
          <w:ilvl w:val="0"/>
          <w:numId w:val="9"/>
        </w:numPr>
        <w:shd w:val="clear" w:color="auto" w:fill="auto"/>
        <w:tabs>
          <w:tab w:val="left" w:pos="1418"/>
        </w:tabs>
        <w:spacing w:after="0" w:line="326" w:lineRule="exact"/>
        <w:ind w:firstLine="740"/>
        <w:jc w:val="both"/>
      </w:pPr>
      <w:r>
        <w:t>Предоставление государственной (муниципальной) услуги включает в себя следующие варианты:</w:t>
      </w:r>
    </w:p>
    <w:p w:rsidR="00CC6B6A" w:rsidRDefault="00182B3C">
      <w:pPr>
        <w:pStyle w:val="20"/>
        <w:numPr>
          <w:ilvl w:val="0"/>
          <w:numId w:val="12"/>
        </w:numPr>
        <w:shd w:val="clear" w:color="auto" w:fill="auto"/>
        <w:tabs>
          <w:tab w:val="left" w:pos="1446"/>
        </w:tabs>
        <w:spacing w:after="0" w:line="322" w:lineRule="exact"/>
        <w:ind w:firstLine="740"/>
        <w:jc w:val="both"/>
      </w:pPr>
      <w:r>
        <w:t>выдача разрешения уполномоченного органа на использование земель или земельных участков, находящихся в государственной или муни</w:t>
      </w:r>
      <w:r>
        <w:rPr>
          <w:rStyle w:val="24"/>
        </w:rPr>
        <w:t>ц</w:t>
      </w:r>
      <w:r>
        <w:t>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CC6B6A" w:rsidRDefault="00182B3C">
      <w:pPr>
        <w:pStyle w:val="20"/>
        <w:numPr>
          <w:ilvl w:val="0"/>
          <w:numId w:val="12"/>
        </w:numPr>
        <w:shd w:val="clear" w:color="auto" w:fill="auto"/>
        <w:tabs>
          <w:tab w:val="left" w:pos="1450"/>
        </w:tabs>
        <w:spacing w:after="0" w:line="322" w:lineRule="exact"/>
        <w:ind w:firstLine="740"/>
        <w:jc w:val="both"/>
      </w:pPr>
      <w: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CC6B6A" w:rsidRDefault="00182B3C">
      <w:pPr>
        <w:pStyle w:val="20"/>
        <w:numPr>
          <w:ilvl w:val="0"/>
          <w:numId w:val="12"/>
        </w:numPr>
        <w:shd w:val="clear" w:color="auto" w:fill="auto"/>
        <w:tabs>
          <w:tab w:val="left" w:pos="1475"/>
        </w:tabs>
        <w:spacing w:after="329" w:line="322" w:lineRule="exact"/>
        <w:ind w:firstLine="740"/>
        <w:jc w:val="both"/>
      </w:pPr>
      <w:r>
        <w:t>отказ в предоставлении услуги.</w:t>
      </w:r>
    </w:p>
    <w:p w:rsidR="00CC6B6A" w:rsidRDefault="00182B3C">
      <w:pPr>
        <w:pStyle w:val="22"/>
        <w:keepNext/>
        <w:keepLines/>
        <w:shd w:val="clear" w:color="auto" w:fill="auto"/>
        <w:spacing w:after="311" w:line="310" w:lineRule="exact"/>
        <w:ind w:left="3680" w:firstLine="0"/>
        <w:jc w:val="left"/>
      </w:pPr>
      <w:bookmarkStart w:id="21" w:name="bookmark20"/>
      <w:r>
        <w:t>Профилирование заявителя</w:t>
      </w:r>
      <w:bookmarkEnd w:id="21"/>
    </w:p>
    <w:p w:rsidR="00CC6B6A" w:rsidRDefault="00182B3C">
      <w:pPr>
        <w:pStyle w:val="20"/>
        <w:numPr>
          <w:ilvl w:val="1"/>
          <w:numId w:val="12"/>
        </w:numPr>
        <w:shd w:val="clear" w:color="auto" w:fill="auto"/>
        <w:tabs>
          <w:tab w:val="left" w:pos="1420"/>
        </w:tabs>
        <w:spacing w:after="0" w:line="322" w:lineRule="exact"/>
        <w:ind w:firstLine="740"/>
        <w:jc w:val="both"/>
      </w:pPr>
      <w: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CC6B6A" w:rsidRDefault="00182B3C">
      <w:pPr>
        <w:pStyle w:val="20"/>
        <w:shd w:val="clear" w:color="auto" w:fill="auto"/>
        <w:spacing w:after="620" w:line="322" w:lineRule="exact"/>
        <w:ind w:firstLine="74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CC6B6A" w:rsidRDefault="00182B3C">
      <w:pPr>
        <w:pStyle w:val="22"/>
        <w:keepNext/>
        <w:keepLines/>
        <w:shd w:val="clear" w:color="auto" w:fill="auto"/>
        <w:spacing w:after="0"/>
        <w:ind w:left="20" w:firstLine="0"/>
      </w:pPr>
      <w:bookmarkStart w:id="22" w:name="bookmark21"/>
      <w:r>
        <w:t>Порядок исправления допущенных опечаток и ошибок в</w:t>
      </w:r>
      <w:r>
        <w:br/>
        <w:t>выданных в результате предоставления государственной (муниципальной)</w:t>
      </w:r>
      <w:bookmarkEnd w:id="22"/>
    </w:p>
    <w:p w:rsidR="00CC6B6A" w:rsidRDefault="00182B3C">
      <w:pPr>
        <w:pStyle w:val="22"/>
        <w:keepNext/>
        <w:keepLines/>
        <w:shd w:val="clear" w:color="auto" w:fill="auto"/>
        <w:spacing w:after="320"/>
        <w:ind w:left="20" w:firstLine="0"/>
      </w:pPr>
      <w:bookmarkStart w:id="23" w:name="bookmark22"/>
      <w:r>
        <w:t>услуги документах</w:t>
      </w:r>
      <w:bookmarkEnd w:id="23"/>
    </w:p>
    <w:p w:rsidR="00CC6B6A" w:rsidRDefault="00182B3C" w:rsidP="00D346E6">
      <w:pPr>
        <w:pStyle w:val="20"/>
        <w:numPr>
          <w:ilvl w:val="1"/>
          <w:numId w:val="12"/>
        </w:numPr>
        <w:shd w:val="clear" w:color="auto" w:fill="auto"/>
        <w:tabs>
          <w:tab w:val="left" w:pos="1420"/>
        </w:tabs>
        <w:spacing w:after="0" w:line="322" w:lineRule="exact"/>
        <w:ind w:firstLine="740"/>
        <w:jc w:val="both"/>
      </w:pPr>
      <w:r>
        <w:t xml:space="preserve">В случае выявления опечаток и ошибок Заявитель вправе обратиться в </w:t>
      </w:r>
      <w:r>
        <w:lastRenderedPageBreak/>
        <w:t>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r w:rsidR="00D346E6">
        <w:t xml:space="preserve"> </w:t>
      </w: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CC6B6A" w:rsidRDefault="00182B3C">
      <w:pPr>
        <w:pStyle w:val="20"/>
        <w:numPr>
          <w:ilvl w:val="0"/>
          <w:numId w:val="13"/>
        </w:numPr>
        <w:shd w:val="clear" w:color="auto" w:fill="auto"/>
        <w:tabs>
          <w:tab w:val="left" w:pos="1076"/>
        </w:tabs>
        <w:spacing w:after="0" w:line="322" w:lineRule="exact"/>
        <w:ind w:firstLine="74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CC6B6A" w:rsidRDefault="00182B3C">
      <w:pPr>
        <w:pStyle w:val="20"/>
        <w:numPr>
          <w:ilvl w:val="0"/>
          <w:numId w:val="13"/>
        </w:numPr>
        <w:shd w:val="clear" w:color="auto" w:fill="auto"/>
        <w:tabs>
          <w:tab w:val="left" w:pos="1076"/>
        </w:tabs>
        <w:spacing w:after="0" w:line="322" w:lineRule="exact"/>
        <w:ind w:firstLine="740"/>
        <w:jc w:val="both"/>
      </w:pPr>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CC6B6A" w:rsidRDefault="00182B3C">
      <w:pPr>
        <w:pStyle w:val="20"/>
        <w:numPr>
          <w:ilvl w:val="0"/>
          <w:numId w:val="13"/>
        </w:numPr>
        <w:shd w:val="clear" w:color="auto" w:fill="auto"/>
        <w:tabs>
          <w:tab w:val="left" w:pos="1076"/>
        </w:tabs>
        <w:spacing w:after="0" w:line="322" w:lineRule="exact"/>
        <w:ind w:firstLine="740"/>
        <w:jc w:val="both"/>
      </w:pPr>
      <w:r>
        <w:t>Уполномоченный орган обеспечивает устранение опечаток и ошибок в документах, являющихся результатом предоставления государственной</w:t>
      </w:r>
    </w:p>
    <w:p w:rsidR="00CC6B6A" w:rsidRDefault="00182B3C">
      <w:pPr>
        <w:pStyle w:val="20"/>
        <w:shd w:val="clear" w:color="auto" w:fill="auto"/>
        <w:spacing w:after="0" w:line="322" w:lineRule="exact"/>
        <w:ind w:firstLine="0"/>
        <w:jc w:val="left"/>
      </w:pPr>
      <w:r>
        <w:t>(муниципальной) услуги.</w:t>
      </w:r>
    </w:p>
    <w:p w:rsidR="00CC6B6A" w:rsidRDefault="00182B3C">
      <w:pPr>
        <w:pStyle w:val="20"/>
        <w:shd w:val="clear" w:color="auto" w:fill="auto"/>
        <w:spacing w:after="329" w:line="322" w:lineRule="exact"/>
        <w:ind w:firstLine="800"/>
        <w:jc w:val="left"/>
      </w:pPr>
      <w:r>
        <w:t>Срок устранения опечаток и ошибок не должен превышать 3 (трех) рабочих дней с даты регистрации заявления по форме Приложения № 8.</w:t>
      </w:r>
    </w:p>
    <w:p w:rsidR="00CC6B6A" w:rsidRDefault="00182B3C">
      <w:pPr>
        <w:pStyle w:val="22"/>
        <w:keepNext/>
        <w:keepLines/>
        <w:numPr>
          <w:ilvl w:val="0"/>
          <w:numId w:val="1"/>
        </w:numPr>
        <w:shd w:val="clear" w:color="auto" w:fill="auto"/>
        <w:tabs>
          <w:tab w:val="left" w:pos="1538"/>
        </w:tabs>
        <w:spacing w:after="315" w:line="310" w:lineRule="exact"/>
        <w:ind w:left="300" w:firstLine="0"/>
        <w:jc w:val="left"/>
      </w:pPr>
      <w:bookmarkStart w:id="24" w:name="bookmark23"/>
      <w:r>
        <w:t>Формы контроля за исполнением административного регламента</w:t>
      </w:r>
      <w:bookmarkEnd w:id="24"/>
    </w:p>
    <w:p w:rsidR="00CC6B6A" w:rsidRDefault="00182B3C">
      <w:pPr>
        <w:pStyle w:val="30"/>
        <w:shd w:val="clear" w:color="auto" w:fill="auto"/>
        <w:spacing w:before="0" w:after="320" w:line="317" w:lineRule="exact"/>
        <w:ind w:firstLine="0"/>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rsidR="00AA4ADE">
        <w:t xml:space="preserve"> </w:t>
      </w:r>
      <w:r>
        <w:t>устанавливающих требования к предоставлению государственной</w:t>
      </w:r>
      <w:r>
        <w:br/>
        <w:t>(муниципальной) услуги, а также принятием ими решений</w:t>
      </w:r>
    </w:p>
    <w:p w:rsidR="00CC6B6A" w:rsidRDefault="00182B3C">
      <w:pPr>
        <w:pStyle w:val="20"/>
        <w:numPr>
          <w:ilvl w:val="0"/>
          <w:numId w:val="14"/>
        </w:numPr>
        <w:shd w:val="clear" w:color="auto" w:fill="auto"/>
        <w:tabs>
          <w:tab w:val="left" w:pos="1158"/>
        </w:tabs>
        <w:spacing w:after="0" w:line="317"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C6B6A" w:rsidRDefault="00182B3C">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C6B6A" w:rsidRDefault="00182B3C">
      <w:pPr>
        <w:pStyle w:val="20"/>
        <w:shd w:val="clear" w:color="auto" w:fill="auto"/>
        <w:spacing w:after="0" w:line="322" w:lineRule="exact"/>
        <w:ind w:firstLine="580"/>
        <w:jc w:val="both"/>
      </w:pPr>
      <w:r>
        <w:t>Текущий контроль осуществляется путем проведения проверок:</w:t>
      </w:r>
    </w:p>
    <w:p w:rsidR="00CC6B6A" w:rsidRDefault="00182B3C">
      <w:pPr>
        <w:pStyle w:val="20"/>
        <w:shd w:val="clear" w:color="auto" w:fill="auto"/>
        <w:spacing w:after="0" w:line="322" w:lineRule="exact"/>
        <w:ind w:firstLine="580"/>
        <w:jc w:val="both"/>
      </w:pPr>
      <w:r>
        <w:t>решений о предоставлении (об отказе в предоставлении) государственной (муниципальной) услуги;</w:t>
      </w:r>
    </w:p>
    <w:p w:rsidR="00CC6B6A" w:rsidRDefault="00182B3C">
      <w:pPr>
        <w:pStyle w:val="20"/>
        <w:shd w:val="clear" w:color="auto" w:fill="auto"/>
        <w:spacing w:after="0" w:line="322" w:lineRule="exact"/>
        <w:ind w:firstLine="580"/>
        <w:jc w:val="both"/>
      </w:pPr>
      <w:r>
        <w:t>выявления и устранения нарушений прав граждан;</w:t>
      </w:r>
    </w:p>
    <w:p w:rsidR="00CC6B6A" w:rsidRDefault="00182B3C">
      <w:pPr>
        <w:pStyle w:val="20"/>
        <w:shd w:val="clear" w:color="auto" w:fill="auto"/>
        <w:spacing w:after="32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6B6A" w:rsidRDefault="00182B3C">
      <w:pPr>
        <w:pStyle w:val="30"/>
        <w:shd w:val="clear" w:color="auto" w:fill="auto"/>
        <w:spacing w:before="0"/>
        <w:ind w:firstLine="0"/>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 полнотой</w:t>
      </w:r>
    </w:p>
    <w:p w:rsidR="00CC6B6A" w:rsidRDefault="00182B3C">
      <w:pPr>
        <w:pStyle w:val="30"/>
        <w:shd w:val="clear" w:color="auto" w:fill="auto"/>
        <w:spacing w:before="0" w:after="311" w:line="310" w:lineRule="exact"/>
        <w:ind w:firstLine="580"/>
        <w:jc w:val="both"/>
      </w:pPr>
      <w:r>
        <w:t>и качеством предоставления государственной (муниципальной) услуги</w:t>
      </w:r>
    </w:p>
    <w:p w:rsidR="00CC6B6A" w:rsidRDefault="00182B3C">
      <w:pPr>
        <w:pStyle w:val="20"/>
        <w:numPr>
          <w:ilvl w:val="0"/>
          <w:numId w:val="14"/>
        </w:numPr>
        <w:shd w:val="clear" w:color="auto" w:fill="auto"/>
        <w:tabs>
          <w:tab w:val="left" w:pos="1158"/>
        </w:tabs>
        <w:spacing w:after="0" w:line="322" w:lineRule="exact"/>
        <w:ind w:firstLine="58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C6B6A" w:rsidRDefault="00182B3C">
      <w:pPr>
        <w:pStyle w:val="20"/>
        <w:numPr>
          <w:ilvl w:val="0"/>
          <w:numId w:val="14"/>
        </w:numPr>
        <w:shd w:val="clear" w:color="auto" w:fill="auto"/>
        <w:tabs>
          <w:tab w:val="left" w:pos="1158"/>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lastRenderedPageBreak/>
        <w:t>плановой проверке полноты и качества предоставления государственной (муниципальной) услуги контролю подлежат:</w:t>
      </w:r>
    </w:p>
    <w:p w:rsidR="00CC6B6A" w:rsidRDefault="00182B3C">
      <w:pPr>
        <w:pStyle w:val="20"/>
        <w:shd w:val="clear" w:color="auto" w:fill="auto"/>
        <w:spacing w:after="0" w:line="322" w:lineRule="exact"/>
        <w:ind w:firstLine="580"/>
        <w:jc w:val="both"/>
      </w:pPr>
      <w:r>
        <w:t>соблюдение сроков предоставления государственной (муниципальной) услуги;</w:t>
      </w:r>
    </w:p>
    <w:p w:rsidR="00CC6B6A" w:rsidRDefault="00182B3C">
      <w:pPr>
        <w:pStyle w:val="20"/>
        <w:shd w:val="clear" w:color="auto" w:fill="auto"/>
        <w:spacing w:after="0" w:line="322" w:lineRule="exact"/>
        <w:ind w:firstLine="580"/>
        <w:jc w:val="both"/>
      </w:pPr>
      <w:r>
        <w:t>соблюдение положений настоящего Административного регламента;</w:t>
      </w:r>
    </w:p>
    <w:p w:rsidR="00CC6B6A" w:rsidRDefault="00182B3C">
      <w:pPr>
        <w:pStyle w:val="20"/>
        <w:shd w:val="clear" w:color="auto" w:fill="auto"/>
        <w:spacing w:after="0" w:line="322" w:lineRule="exact"/>
        <w:ind w:firstLine="580"/>
        <w:jc w:val="both"/>
      </w:pPr>
      <w:r>
        <w:t>правильность и обоснованность принятого решения об отказе в предоставлении государственной (муниципальной) услуги.</w:t>
      </w:r>
    </w:p>
    <w:p w:rsidR="00CC6B6A" w:rsidRDefault="00182B3C">
      <w:pPr>
        <w:pStyle w:val="20"/>
        <w:shd w:val="clear" w:color="auto" w:fill="auto"/>
        <w:spacing w:after="0" w:line="322" w:lineRule="exact"/>
        <w:ind w:firstLine="580"/>
        <w:jc w:val="both"/>
      </w:pPr>
      <w:r>
        <w:t>Основанием для проведения внеплановых проверок являются:</w:t>
      </w:r>
    </w:p>
    <w:p w:rsidR="00CC6B6A" w:rsidRPr="00AA4ADE" w:rsidRDefault="00182B3C" w:rsidP="00C736FC">
      <w:pPr>
        <w:pStyle w:val="20"/>
        <w:shd w:val="clear" w:color="auto" w:fill="auto"/>
        <w:spacing w:after="0" w:line="322" w:lineRule="exact"/>
        <w:ind w:firstLine="620"/>
        <w:jc w:val="both"/>
        <w:rPr>
          <w:i/>
          <w:color w:val="auto"/>
        </w:rPr>
      </w:pPr>
      <w:r w:rsidRPr="00C736FC">
        <w:rPr>
          <w:color w:val="auto"/>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C736FC">
        <w:rPr>
          <w:color w:val="auto"/>
        </w:rPr>
        <w:t xml:space="preserve"> Иркутской области, </w:t>
      </w:r>
      <w:r w:rsidRPr="00C736FC">
        <w:rPr>
          <w:color w:val="auto"/>
        </w:rPr>
        <w:t>и нормативных правовых актов органов местного самоуправления</w:t>
      </w:r>
      <w:r w:rsidR="00B872C0">
        <w:rPr>
          <w:rStyle w:val="23"/>
          <w:color w:val="auto"/>
        </w:rPr>
        <w:t xml:space="preserve"> </w:t>
      </w:r>
      <w:r w:rsidR="00B872C0" w:rsidRPr="00AA4ADE">
        <w:rPr>
          <w:rStyle w:val="23"/>
          <w:i w:val="0"/>
          <w:color w:val="auto"/>
        </w:rPr>
        <w:t>Жигаловс</w:t>
      </w:r>
      <w:r w:rsidR="00AA4ADE">
        <w:rPr>
          <w:rStyle w:val="23"/>
          <w:i w:val="0"/>
          <w:color w:val="auto"/>
        </w:rPr>
        <w:t>кого муниципального образования</w:t>
      </w:r>
      <w:r w:rsidRPr="00AA4ADE">
        <w:rPr>
          <w:rStyle w:val="23"/>
          <w:i w:val="0"/>
          <w:color w:val="auto"/>
        </w:rPr>
        <w:t>;</w:t>
      </w:r>
    </w:p>
    <w:p w:rsidR="00CC6B6A" w:rsidRDefault="00182B3C">
      <w:pPr>
        <w:pStyle w:val="20"/>
        <w:shd w:val="clear" w:color="auto" w:fill="auto"/>
        <w:spacing w:line="322" w:lineRule="exact"/>
        <w:ind w:firstLine="62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C6B6A" w:rsidRDefault="00182B3C">
      <w:pPr>
        <w:pStyle w:val="30"/>
        <w:shd w:val="clear" w:color="auto" w:fill="auto"/>
        <w:spacing w:before="0" w:after="320"/>
        <w:ind w:right="20" w:firstLine="0"/>
      </w:pPr>
      <w:r>
        <w:t>Ответственность должностных лиц органа, предоставляющего</w:t>
      </w:r>
      <w:r>
        <w:br/>
        <w:t>государственную (муниципальную) услуги, за решения и действия</w:t>
      </w:r>
      <w:r>
        <w:br/>
        <w:t>(бездействие), принимаемые (осуществляемые) ими в ходе предоставления</w:t>
      </w:r>
      <w:r>
        <w:br/>
        <w:t>государственной (муниципальной) услуги</w:t>
      </w:r>
    </w:p>
    <w:p w:rsidR="00CC6B6A" w:rsidRDefault="00182B3C">
      <w:pPr>
        <w:pStyle w:val="20"/>
        <w:numPr>
          <w:ilvl w:val="0"/>
          <w:numId w:val="14"/>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872C0">
        <w:t>Иркутской области</w:t>
      </w:r>
      <w:r>
        <w:t xml:space="preserve"> и нормативных правовых актов органов местного самоуправления </w:t>
      </w:r>
      <w:r w:rsidR="00B872C0" w:rsidRPr="00B872C0">
        <w:rPr>
          <w:rStyle w:val="23"/>
          <w:i w:val="0"/>
        </w:rPr>
        <w:t>Жигаловского муниципального образования</w:t>
      </w:r>
      <w:r w:rsidR="00B872C0">
        <w:rPr>
          <w:rStyle w:val="23"/>
        </w:rPr>
        <w:t xml:space="preserve"> </w:t>
      </w:r>
      <w:r>
        <w:t>осуществляется привлечение виновных лиц к ответственности в соответствии с законодательством Российской Федерации.</w:t>
      </w:r>
    </w:p>
    <w:p w:rsidR="00CC6B6A" w:rsidRDefault="00182B3C">
      <w:pPr>
        <w:pStyle w:val="20"/>
        <w:shd w:val="clear" w:color="auto" w:fill="auto"/>
        <w:spacing w:after="320" w:line="322" w:lineRule="exact"/>
        <w:ind w:firstLine="6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C6B6A" w:rsidRDefault="00182B3C">
      <w:pPr>
        <w:pStyle w:val="30"/>
        <w:shd w:val="clear" w:color="auto" w:fill="auto"/>
        <w:spacing w:before="0"/>
        <w:ind w:right="20" w:firstLine="0"/>
      </w:pPr>
      <w:r>
        <w:t>Требования к порядку и формам контроля за предоставлением</w:t>
      </w:r>
      <w:r>
        <w:br/>
        <w:t>государственной (муниципальной) услуги, в том числе со стороны граждан,</w:t>
      </w:r>
    </w:p>
    <w:p w:rsidR="00CC6B6A" w:rsidRDefault="00182B3C">
      <w:pPr>
        <w:pStyle w:val="30"/>
        <w:shd w:val="clear" w:color="auto" w:fill="auto"/>
        <w:spacing w:before="0" w:after="311" w:line="310" w:lineRule="exact"/>
        <w:ind w:right="20" w:firstLine="0"/>
      </w:pPr>
      <w:r>
        <w:t>их объединений и организаций</w:t>
      </w:r>
    </w:p>
    <w:p w:rsidR="00CC6B6A" w:rsidRDefault="00182B3C">
      <w:pPr>
        <w:pStyle w:val="20"/>
        <w:numPr>
          <w:ilvl w:val="0"/>
          <w:numId w:val="14"/>
        </w:numPr>
        <w:shd w:val="clear" w:color="auto" w:fill="auto"/>
        <w:tabs>
          <w:tab w:val="left" w:pos="1155"/>
        </w:tabs>
        <w:spacing w:after="0" w:line="322" w:lineRule="exact"/>
        <w:ind w:firstLine="620"/>
        <w:jc w:val="both"/>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C6B6A" w:rsidRDefault="00182B3C">
      <w:pPr>
        <w:pStyle w:val="20"/>
        <w:shd w:val="clear" w:color="auto" w:fill="auto"/>
        <w:spacing w:after="0" w:line="322" w:lineRule="exact"/>
        <w:ind w:firstLine="620"/>
        <w:jc w:val="both"/>
      </w:pPr>
      <w:r>
        <w:t>Граждане, их объединения и организации также имеют право:</w:t>
      </w:r>
    </w:p>
    <w:p w:rsidR="00CC6B6A" w:rsidRDefault="00182B3C">
      <w:pPr>
        <w:pStyle w:val="20"/>
        <w:shd w:val="clear" w:color="auto" w:fill="auto"/>
        <w:spacing w:after="0" w:line="322" w:lineRule="exact"/>
        <w:ind w:firstLine="620"/>
        <w:jc w:val="both"/>
      </w:pPr>
      <w:r>
        <w:t>направлять замечания и предложения по улучшению доступности и качества предоставления государственной (муниципальной) услуги;</w:t>
      </w:r>
    </w:p>
    <w:p w:rsidR="00CC6B6A" w:rsidRDefault="00182B3C">
      <w:pPr>
        <w:pStyle w:val="20"/>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CC6B6A" w:rsidRDefault="00182B3C">
      <w:pPr>
        <w:pStyle w:val="20"/>
        <w:numPr>
          <w:ilvl w:val="0"/>
          <w:numId w:val="14"/>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6B6A" w:rsidRDefault="00182B3C">
      <w:pPr>
        <w:pStyle w:val="20"/>
        <w:shd w:val="clear" w:color="auto" w:fill="auto"/>
        <w:spacing w:after="280" w:line="322" w:lineRule="exact"/>
        <w:ind w:firstLine="6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6B6A" w:rsidRDefault="00182B3C" w:rsidP="00B872C0">
      <w:pPr>
        <w:pStyle w:val="30"/>
        <w:numPr>
          <w:ilvl w:val="0"/>
          <w:numId w:val="1"/>
        </w:numPr>
        <w:shd w:val="clear" w:color="auto" w:fill="auto"/>
        <w:tabs>
          <w:tab w:val="left" w:pos="1008"/>
        </w:tabs>
        <w:spacing w:before="0" w:after="280"/>
        <w:ind w:firstLine="0"/>
      </w:pPr>
      <w: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CC6B6A" w:rsidRDefault="00182B3C">
      <w:pPr>
        <w:pStyle w:val="20"/>
        <w:numPr>
          <w:ilvl w:val="0"/>
          <w:numId w:val="15"/>
        </w:numPr>
        <w:shd w:val="clear" w:color="auto" w:fill="auto"/>
        <w:tabs>
          <w:tab w:val="left" w:pos="1284"/>
        </w:tabs>
        <w:spacing w:after="280" w:line="322" w:lineRule="exact"/>
        <w:ind w:firstLine="76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Pr>
          <w:rStyle w:val="2Candara"/>
        </w:rPr>
        <w:t>№2</w:t>
      </w:r>
      <w:r>
        <w:t xml:space="preserve"> 210-ФЗ, и их работников при предоставлении государственной (муниципальной) услуги в досудебном (внесудебном) порядке (далее - жалоба).</w:t>
      </w:r>
    </w:p>
    <w:p w:rsidR="00CC6B6A" w:rsidRDefault="00182B3C">
      <w:pPr>
        <w:pStyle w:val="30"/>
        <w:shd w:val="clear" w:color="auto" w:fill="auto"/>
        <w:spacing w:before="0" w:after="28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CC6B6A" w:rsidRDefault="00182B3C">
      <w:pPr>
        <w:pStyle w:val="20"/>
        <w:numPr>
          <w:ilvl w:val="0"/>
          <w:numId w:val="15"/>
        </w:numPr>
        <w:shd w:val="clear" w:color="auto" w:fill="auto"/>
        <w:tabs>
          <w:tab w:val="left" w:pos="1284"/>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6B6A" w:rsidRDefault="00182B3C">
      <w:pPr>
        <w:pStyle w:val="20"/>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C6B6A" w:rsidRDefault="00182B3C">
      <w:pPr>
        <w:pStyle w:val="20"/>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C6B6A" w:rsidRDefault="00182B3C">
      <w:pPr>
        <w:pStyle w:val="20"/>
        <w:shd w:val="clear" w:color="auto" w:fill="auto"/>
        <w:spacing w:after="0" w:line="322" w:lineRule="exact"/>
        <w:ind w:firstLine="76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CC6B6A" w:rsidRDefault="00182B3C">
      <w:pPr>
        <w:pStyle w:val="20"/>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CC6B6A" w:rsidRDefault="00182B3C">
      <w:pPr>
        <w:pStyle w:val="20"/>
        <w:shd w:val="clear" w:color="auto" w:fill="auto"/>
        <w:spacing w:after="280" w:line="322" w:lineRule="exact"/>
        <w:ind w:firstLine="76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C6B6A" w:rsidRDefault="00182B3C">
      <w:pPr>
        <w:pStyle w:val="30"/>
        <w:shd w:val="clear" w:color="auto" w:fill="auto"/>
        <w:spacing w:before="0"/>
        <w:ind w:firstLine="0"/>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p>
    <w:p w:rsidR="00CC6B6A" w:rsidRDefault="00182B3C">
      <w:pPr>
        <w:pStyle w:val="30"/>
        <w:shd w:val="clear" w:color="auto" w:fill="auto"/>
        <w:spacing w:before="0"/>
        <w:ind w:firstLine="0"/>
      </w:pPr>
      <w:r>
        <w:t>и муниципальных услуг (функций)</w:t>
      </w:r>
    </w:p>
    <w:p w:rsidR="00CC6B6A" w:rsidRDefault="00182B3C">
      <w:pPr>
        <w:pStyle w:val="20"/>
        <w:numPr>
          <w:ilvl w:val="0"/>
          <w:numId w:val="15"/>
        </w:numPr>
        <w:shd w:val="clear" w:color="auto" w:fill="auto"/>
        <w:tabs>
          <w:tab w:val="left" w:pos="1265"/>
        </w:tabs>
        <w:spacing w:after="300" w:line="322" w:lineRule="exact"/>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6B6A" w:rsidRDefault="00182B3C">
      <w:pPr>
        <w:pStyle w:val="30"/>
        <w:shd w:val="clear" w:color="auto" w:fill="auto"/>
        <w:spacing w:before="0"/>
        <w:ind w:left="740" w:hanging="600"/>
        <w:jc w:val="left"/>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CC6B6A" w:rsidRDefault="00182B3C">
      <w:pPr>
        <w:pStyle w:val="22"/>
        <w:keepNext/>
        <w:keepLines/>
        <w:shd w:val="clear" w:color="auto" w:fill="auto"/>
        <w:spacing w:after="291" w:line="310" w:lineRule="exact"/>
        <w:ind w:firstLine="0"/>
      </w:pPr>
      <w:bookmarkStart w:id="25" w:name="bookmark24"/>
      <w:r>
        <w:t>(муниципальной) услуги</w:t>
      </w:r>
      <w:bookmarkEnd w:id="25"/>
    </w:p>
    <w:p w:rsidR="00CC6B6A" w:rsidRDefault="00182B3C">
      <w:pPr>
        <w:pStyle w:val="20"/>
        <w:numPr>
          <w:ilvl w:val="0"/>
          <w:numId w:val="15"/>
        </w:numPr>
        <w:shd w:val="clear" w:color="auto" w:fill="auto"/>
        <w:tabs>
          <w:tab w:val="left" w:pos="1265"/>
        </w:tabs>
        <w:spacing w:after="0" w:line="322" w:lineRule="exact"/>
        <w:ind w:firstLine="740"/>
        <w:jc w:val="both"/>
      </w:pPr>
      <w:r>
        <w:t xml:space="preserve">Порядок досудебного (внесудебного) обжалования решений и действий </w:t>
      </w:r>
      <w:r>
        <w:lastRenderedPageBreak/>
        <w:t>(бездействия) Уполномоченного органа, предоставляющего государственную (муниципальную) услугу, а также его должностных лиц регулируется:</w:t>
      </w:r>
    </w:p>
    <w:p w:rsidR="00CC6B6A" w:rsidRDefault="00182B3C">
      <w:pPr>
        <w:pStyle w:val="20"/>
        <w:shd w:val="clear" w:color="auto" w:fill="auto"/>
        <w:spacing w:after="0" w:line="322" w:lineRule="exact"/>
        <w:ind w:firstLine="740"/>
        <w:jc w:val="both"/>
      </w:pPr>
      <w:r>
        <w:t>Федеральным законом № 210-ФЗ;</w:t>
      </w:r>
    </w:p>
    <w:p w:rsidR="00CC6B6A" w:rsidRDefault="00182B3C">
      <w:pPr>
        <w:pStyle w:val="20"/>
        <w:shd w:val="clear" w:color="auto" w:fill="auto"/>
        <w:tabs>
          <w:tab w:val="left" w:pos="682"/>
        </w:tabs>
        <w:spacing w:after="0" w:line="322" w:lineRule="exact"/>
        <w:ind w:firstLine="74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CC6B6A" w:rsidRDefault="00182B3C">
      <w:pPr>
        <w:pStyle w:val="20"/>
        <w:shd w:val="clear" w:color="auto" w:fill="auto"/>
        <w:spacing w:after="300" w:line="322" w:lineRule="exact"/>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6B6A" w:rsidRDefault="00182B3C">
      <w:pPr>
        <w:pStyle w:val="22"/>
        <w:keepNext/>
        <w:keepLines/>
        <w:numPr>
          <w:ilvl w:val="0"/>
          <w:numId w:val="1"/>
        </w:numPr>
        <w:shd w:val="clear" w:color="auto" w:fill="auto"/>
        <w:tabs>
          <w:tab w:val="left" w:pos="1068"/>
        </w:tabs>
        <w:spacing w:after="0"/>
        <w:ind w:left="740" w:right="560"/>
        <w:jc w:val="left"/>
      </w:pPr>
      <w:bookmarkStart w:id="26" w:name="bookmark25"/>
      <w:r>
        <w:t>Особенности выполнения административных процедур (действий) в многофункциональных центрах предоставления государственных</w:t>
      </w:r>
      <w:bookmarkEnd w:id="26"/>
    </w:p>
    <w:p w:rsidR="00CC6B6A" w:rsidRDefault="00182B3C">
      <w:pPr>
        <w:pStyle w:val="22"/>
        <w:keepNext/>
        <w:keepLines/>
        <w:shd w:val="clear" w:color="auto" w:fill="auto"/>
        <w:spacing w:after="291" w:line="310" w:lineRule="exact"/>
        <w:ind w:firstLine="0"/>
      </w:pPr>
      <w:bookmarkStart w:id="27" w:name="bookmark26"/>
      <w:r>
        <w:t>и муниципальных услуг</w:t>
      </w:r>
      <w:bookmarkEnd w:id="27"/>
    </w:p>
    <w:p w:rsidR="00CC6B6A" w:rsidRDefault="00182B3C">
      <w:pPr>
        <w:pStyle w:val="22"/>
        <w:keepNext/>
        <w:keepLines/>
        <w:shd w:val="clear" w:color="auto" w:fill="auto"/>
        <w:spacing w:after="0"/>
        <w:ind w:firstLine="0"/>
      </w:pPr>
      <w:bookmarkStart w:id="28" w:name="bookmark27"/>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28"/>
    </w:p>
    <w:p w:rsidR="00CC6B6A" w:rsidRDefault="00182B3C">
      <w:pPr>
        <w:pStyle w:val="22"/>
        <w:keepNext/>
        <w:keepLines/>
        <w:shd w:val="clear" w:color="auto" w:fill="auto"/>
        <w:spacing w:after="300"/>
        <w:ind w:firstLine="0"/>
      </w:pPr>
      <w:bookmarkStart w:id="29" w:name="bookmark28"/>
      <w:r>
        <w:t>МФЦ</w:t>
      </w:r>
      <w:bookmarkEnd w:id="29"/>
    </w:p>
    <w:p w:rsidR="00CC6B6A" w:rsidRDefault="00182B3C">
      <w:pPr>
        <w:pStyle w:val="20"/>
        <w:shd w:val="clear" w:color="auto" w:fill="auto"/>
        <w:spacing w:after="0" w:line="322" w:lineRule="exact"/>
        <w:ind w:firstLine="740"/>
        <w:jc w:val="both"/>
      </w:pPr>
      <w:r>
        <w:t>6.1 МФЦ осуществляет:</w:t>
      </w:r>
    </w:p>
    <w:p w:rsidR="00CC6B6A" w:rsidRDefault="00182B3C">
      <w:pPr>
        <w:pStyle w:val="20"/>
        <w:shd w:val="clear" w:color="auto" w:fill="auto"/>
        <w:spacing w:after="0" w:line="322" w:lineRule="exact"/>
        <w:ind w:firstLine="740"/>
        <w:jc w:val="both"/>
      </w:pPr>
      <w: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CC6B6A" w:rsidRDefault="00182B3C">
      <w:pPr>
        <w:pStyle w:val="20"/>
        <w:shd w:val="clear" w:color="auto" w:fill="auto"/>
        <w:spacing w:after="0" w:line="322" w:lineRule="exact"/>
        <w:ind w:firstLine="74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C6B6A" w:rsidRDefault="00182B3C">
      <w:pPr>
        <w:pStyle w:val="20"/>
        <w:shd w:val="clear" w:color="auto" w:fill="auto"/>
        <w:spacing w:after="0" w:line="322" w:lineRule="exact"/>
        <w:ind w:firstLine="760"/>
        <w:jc w:val="both"/>
      </w:pPr>
      <w:r>
        <w:t>иные процедуры и действия, предусмотренные Федеральным законом № 210-ФЗ.</w:t>
      </w:r>
    </w:p>
    <w:p w:rsidR="00CC6B6A" w:rsidRDefault="00182B3C">
      <w:pPr>
        <w:pStyle w:val="20"/>
        <w:shd w:val="clear" w:color="auto" w:fill="auto"/>
        <w:spacing w:after="329" w:line="322" w:lineRule="exact"/>
        <w:ind w:firstLine="76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CC6B6A" w:rsidRDefault="00182B3C">
      <w:pPr>
        <w:pStyle w:val="22"/>
        <w:keepNext/>
        <w:keepLines/>
        <w:shd w:val="clear" w:color="auto" w:fill="auto"/>
        <w:spacing w:after="311" w:line="310" w:lineRule="exact"/>
        <w:ind w:firstLine="0"/>
      </w:pPr>
      <w:bookmarkStart w:id="30" w:name="bookmark29"/>
      <w:r>
        <w:t>Информирование заявителей</w:t>
      </w:r>
      <w:bookmarkEnd w:id="30"/>
    </w:p>
    <w:p w:rsidR="00CC6B6A" w:rsidRDefault="00182B3C">
      <w:pPr>
        <w:pStyle w:val="20"/>
        <w:numPr>
          <w:ilvl w:val="0"/>
          <w:numId w:val="16"/>
        </w:numPr>
        <w:shd w:val="clear" w:color="auto" w:fill="auto"/>
        <w:tabs>
          <w:tab w:val="left" w:pos="1507"/>
        </w:tabs>
        <w:spacing w:after="0" w:line="322" w:lineRule="exact"/>
        <w:ind w:firstLine="760"/>
        <w:jc w:val="both"/>
      </w:pPr>
      <w:r>
        <w:t>Информирование заявителя МФЦ осуществляется следующими способами:</w:t>
      </w:r>
    </w:p>
    <w:p w:rsidR="00CC6B6A" w:rsidRDefault="00182B3C">
      <w:pPr>
        <w:pStyle w:val="20"/>
        <w:shd w:val="clear" w:color="auto" w:fill="auto"/>
        <w:tabs>
          <w:tab w:val="left" w:pos="1077"/>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C6B6A" w:rsidRDefault="00182B3C">
      <w:pPr>
        <w:pStyle w:val="20"/>
        <w:shd w:val="clear" w:color="auto" w:fill="auto"/>
        <w:tabs>
          <w:tab w:val="left" w:pos="1092"/>
        </w:tabs>
        <w:spacing w:after="0"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CC6B6A" w:rsidRDefault="00182B3C">
      <w:pPr>
        <w:pStyle w:val="20"/>
        <w:shd w:val="clear" w:color="auto" w:fill="auto"/>
        <w:tabs>
          <w:tab w:val="left" w:pos="4949"/>
          <w:tab w:val="left" w:pos="7070"/>
        </w:tabs>
        <w:spacing w:after="0"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w:t>
      </w:r>
      <w:r w:rsidR="00683652">
        <w:t xml:space="preserve">ии - не более 15 минут, время </w:t>
      </w:r>
      <w:r>
        <w:t>ожидания в очереди</w:t>
      </w:r>
    </w:p>
    <w:p w:rsidR="00CC6B6A" w:rsidRDefault="00182B3C">
      <w:pPr>
        <w:pStyle w:val="20"/>
        <w:shd w:val="clear" w:color="auto" w:fill="auto"/>
        <w:spacing w:after="0" w:line="322" w:lineRule="exact"/>
        <w:ind w:firstLine="0"/>
        <w:jc w:val="both"/>
      </w:pPr>
      <w:r>
        <w:t>в секторе информирования для получения информации о государственных (муниципальных) услугах не может превышать 15 минут.</w:t>
      </w:r>
    </w:p>
    <w:p w:rsidR="00CC6B6A" w:rsidRDefault="00182B3C">
      <w:pPr>
        <w:pStyle w:val="20"/>
        <w:shd w:val="clear" w:color="auto" w:fill="auto"/>
        <w:spacing w:after="0"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C6B6A" w:rsidRDefault="00182B3C">
      <w:pPr>
        <w:pStyle w:val="20"/>
        <w:shd w:val="clear" w:color="auto" w:fill="auto"/>
        <w:spacing w:after="0" w:line="322" w:lineRule="exact"/>
        <w:ind w:firstLine="760"/>
        <w:jc w:val="both"/>
      </w:pPr>
      <w:r>
        <w:t xml:space="preserve">В случае если для подготовки ответа требуется более продолжительное время, </w:t>
      </w:r>
      <w:r>
        <w:lastRenderedPageBreak/>
        <w:t>работник МФЦ, осуществляющий индивидуальное устное консультирование по телефону, может предложить заявителю:</w:t>
      </w:r>
    </w:p>
    <w:p w:rsidR="00CC6B6A" w:rsidRDefault="00182B3C">
      <w:pPr>
        <w:pStyle w:val="20"/>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CC6B6A" w:rsidRDefault="00182B3C">
      <w:pPr>
        <w:pStyle w:val="20"/>
        <w:shd w:val="clear" w:color="auto" w:fill="auto"/>
        <w:spacing w:after="0" w:line="322" w:lineRule="exact"/>
        <w:ind w:firstLine="760"/>
        <w:jc w:val="both"/>
      </w:pPr>
      <w:r>
        <w:t>назначить другое время для консультаций.</w:t>
      </w:r>
    </w:p>
    <w:p w:rsidR="00CC6B6A" w:rsidRDefault="00182B3C">
      <w:pPr>
        <w:pStyle w:val="20"/>
        <w:shd w:val="clear" w:color="auto" w:fill="auto"/>
        <w:spacing w:after="329" w:line="322"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CC6B6A" w:rsidRDefault="00182B3C">
      <w:pPr>
        <w:pStyle w:val="22"/>
        <w:keepNext/>
        <w:keepLines/>
        <w:shd w:val="clear" w:color="auto" w:fill="auto"/>
        <w:spacing w:after="0" w:line="310" w:lineRule="exact"/>
        <w:ind w:firstLine="0"/>
      </w:pPr>
      <w:bookmarkStart w:id="31" w:name="bookmark30"/>
      <w:r>
        <w:t>Выдача заявителю результата предоставления государственной</w:t>
      </w:r>
      <w:bookmarkEnd w:id="31"/>
    </w:p>
    <w:p w:rsidR="00CC6B6A" w:rsidRDefault="00182B3C">
      <w:pPr>
        <w:pStyle w:val="22"/>
        <w:keepNext/>
        <w:keepLines/>
        <w:shd w:val="clear" w:color="auto" w:fill="auto"/>
        <w:spacing w:after="311" w:line="310" w:lineRule="exact"/>
        <w:ind w:firstLine="0"/>
      </w:pPr>
      <w:bookmarkStart w:id="32" w:name="bookmark31"/>
      <w:r>
        <w:t>(муниципальной) услуги</w:t>
      </w:r>
      <w:bookmarkEnd w:id="32"/>
    </w:p>
    <w:p w:rsidR="00CC6B6A" w:rsidRDefault="00182B3C">
      <w:pPr>
        <w:pStyle w:val="20"/>
        <w:numPr>
          <w:ilvl w:val="0"/>
          <w:numId w:val="16"/>
        </w:numPr>
        <w:shd w:val="clear" w:color="auto" w:fill="auto"/>
        <w:tabs>
          <w:tab w:val="left" w:pos="1354"/>
        </w:tabs>
        <w:spacing w:after="0" w:line="322" w:lineRule="exact"/>
        <w:ind w:firstLine="76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CC6B6A" w:rsidRDefault="00182B3C">
      <w:pPr>
        <w:pStyle w:val="20"/>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CC6B6A" w:rsidRDefault="00182B3C">
      <w:pPr>
        <w:pStyle w:val="20"/>
        <w:numPr>
          <w:ilvl w:val="0"/>
          <w:numId w:val="16"/>
        </w:numPr>
        <w:shd w:val="clear" w:color="auto" w:fill="auto"/>
        <w:tabs>
          <w:tab w:val="left" w:pos="1349"/>
        </w:tabs>
        <w:spacing w:after="0" w:line="322" w:lineRule="exact"/>
        <w:ind w:firstLine="76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6B6A" w:rsidRDefault="00182B3C">
      <w:pPr>
        <w:pStyle w:val="20"/>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6B6A" w:rsidRDefault="00182B3C">
      <w:pPr>
        <w:pStyle w:val="20"/>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CC6B6A" w:rsidRDefault="00182B3C">
      <w:pPr>
        <w:pStyle w:val="20"/>
        <w:shd w:val="clear" w:color="auto" w:fill="auto"/>
        <w:spacing w:after="0" w:line="322" w:lineRule="exact"/>
        <w:ind w:firstLine="760"/>
        <w:jc w:val="both"/>
      </w:pPr>
      <w:r>
        <w:t>определяет статус исполнения заявления заявителя в ГИС;</w:t>
      </w:r>
    </w:p>
    <w:p w:rsidR="00CC6B6A" w:rsidRDefault="00182B3C">
      <w:pPr>
        <w:pStyle w:val="20"/>
        <w:shd w:val="clear" w:color="auto" w:fill="auto"/>
        <w:spacing w:after="0" w:line="322" w:lineRule="exact"/>
        <w:ind w:firstLine="76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6B6A" w:rsidRDefault="00182B3C">
      <w:pPr>
        <w:pStyle w:val="20"/>
        <w:shd w:val="clear" w:color="auto" w:fill="auto"/>
        <w:spacing w:after="0" w:line="322" w:lineRule="exact"/>
        <w:ind w:firstLine="76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6B6A" w:rsidRDefault="00182B3C">
      <w:pPr>
        <w:pStyle w:val="20"/>
        <w:shd w:val="clear" w:color="auto" w:fill="auto"/>
        <w:spacing w:after="0" w:line="322" w:lineRule="exact"/>
        <w:ind w:firstLine="760"/>
        <w:jc w:val="both"/>
      </w:pPr>
      <w:r>
        <w:t>выдает документы заявителю, при необходимости запрашивает у заявителя подписи за каждый выданный документ;</w:t>
      </w:r>
    </w:p>
    <w:p w:rsidR="00CC6B6A" w:rsidRDefault="00182B3C">
      <w:pPr>
        <w:pStyle w:val="20"/>
        <w:shd w:val="clear" w:color="auto" w:fill="auto"/>
        <w:spacing w:after="0" w:line="322" w:lineRule="exact"/>
        <w:ind w:firstLine="760"/>
        <w:jc w:val="both"/>
        <w:sectPr w:rsidR="00CC6B6A" w:rsidSect="00A1020C">
          <w:headerReference w:type="even" r:id="rId8"/>
          <w:headerReference w:type="default" r:id="rId9"/>
          <w:type w:val="continuous"/>
          <w:pgSz w:w="11909" w:h="17246"/>
          <w:pgMar w:top="568" w:right="470" w:bottom="437" w:left="1176" w:header="0" w:footer="3" w:gutter="0"/>
          <w:cols w:space="720"/>
          <w:noEndnote/>
          <w:docGrid w:linePitch="360"/>
        </w:sectPr>
      </w:pPr>
      <w:r>
        <w:t>запрашивает согласие заявителя на участие в смс-опросе для оценки качества предоставленных услуг МФЦ.</w:t>
      </w:r>
    </w:p>
    <w:p w:rsidR="00AA4ADE" w:rsidRDefault="00AA4ADE">
      <w:pPr>
        <w:pStyle w:val="22"/>
        <w:keepNext/>
        <w:keepLines/>
        <w:shd w:val="clear" w:color="auto" w:fill="auto"/>
        <w:spacing w:after="0" w:line="310" w:lineRule="exact"/>
        <w:ind w:left="20" w:firstLine="0"/>
      </w:pPr>
      <w:bookmarkStart w:id="33" w:name="bookmark32"/>
    </w:p>
    <w:p w:rsidR="00CC6B6A" w:rsidRPr="00212075" w:rsidRDefault="00182B3C">
      <w:pPr>
        <w:pStyle w:val="22"/>
        <w:keepNext/>
        <w:keepLines/>
        <w:shd w:val="clear" w:color="auto" w:fill="auto"/>
        <w:spacing w:after="0" w:line="310" w:lineRule="exact"/>
        <w:ind w:left="20" w:firstLine="0"/>
        <w:rPr>
          <w:sz w:val="24"/>
          <w:szCs w:val="24"/>
        </w:rPr>
      </w:pPr>
      <w:r w:rsidRPr="00212075">
        <w:rPr>
          <w:sz w:val="24"/>
          <w:szCs w:val="24"/>
        </w:rPr>
        <w:t>Признаки, определяющие вариант предоставления государственной</w:t>
      </w:r>
      <w:bookmarkEnd w:id="33"/>
    </w:p>
    <w:p w:rsidR="00CC6B6A" w:rsidRPr="00212075" w:rsidRDefault="00182B3C">
      <w:pPr>
        <w:pStyle w:val="30"/>
        <w:shd w:val="clear" w:color="auto" w:fill="auto"/>
        <w:spacing w:before="0" w:line="310" w:lineRule="exact"/>
        <w:ind w:left="20" w:firstLine="0"/>
        <w:rPr>
          <w:sz w:val="24"/>
          <w:szCs w:val="24"/>
        </w:rPr>
      </w:pPr>
      <w:r w:rsidRPr="00212075">
        <w:rPr>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229"/>
        <w:gridCol w:w="5160"/>
      </w:tblGrid>
      <w:tr w:rsidR="00CC6B6A">
        <w:trPr>
          <w:trHeight w:hRule="exact" w:val="571"/>
          <w:jc w:val="center"/>
        </w:trPr>
        <w:tc>
          <w:tcPr>
            <w:tcW w:w="710" w:type="dxa"/>
            <w:tcBorders>
              <w:top w:val="single" w:sz="4" w:space="0" w:color="auto"/>
              <w:left w:val="single" w:sz="4" w:space="0" w:color="auto"/>
            </w:tcBorders>
            <w:shd w:val="clear" w:color="auto" w:fill="FFFFFF"/>
            <w:vAlign w:val="bottom"/>
          </w:tcPr>
          <w:p w:rsidR="00CC6B6A" w:rsidRDefault="00182B3C">
            <w:pPr>
              <w:pStyle w:val="20"/>
              <w:framePr w:w="10099" w:wrap="notBeside" w:vAnchor="text" w:hAnchor="text" w:xAlign="center" w:y="1"/>
              <w:shd w:val="clear" w:color="auto" w:fill="auto"/>
              <w:spacing w:after="0" w:line="244" w:lineRule="exact"/>
              <w:ind w:firstLine="0"/>
              <w:jc w:val="left"/>
            </w:pPr>
            <w:r>
              <w:rPr>
                <w:rStyle w:val="211pt"/>
              </w:rPr>
              <w:t>№ п/п</w:t>
            </w:r>
          </w:p>
        </w:tc>
        <w:tc>
          <w:tcPr>
            <w:tcW w:w="4229"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firstLine="0"/>
              <w:jc w:val="center"/>
            </w:pPr>
            <w:r>
              <w:rPr>
                <w:rStyle w:val="211pt"/>
              </w:rPr>
              <w:t>Наименование признака</w:t>
            </w:r>
          </w:p>
        </w:tc>
        <w:tc>
          <w:tcPr>
            <w:tcW w:w="5160"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firstLine="0"/>
              <w:jc w:val="center"/>
            </w:pPr>
            <w:r>
              <w:rPr>
                <w:rStyle w:val="211pt"/>
              </w:rPr>
              <w:t>Значения признака</w:t>
            </w:r>
          </w:p>
        </w:tc>
      </w:tr>
      <w:tr w:rsidR="00CC6B6A">
        <w:trPr>
          <w:trHeight w:hRule="exact" w:val="288"/>
          <w:jc w:val="center"/>
        </w:trPr>
        <w:tc>
          <w:tcPr>
            <w:tcW w:w="710" w:type="dxa"/>
            <w:tcBorders>
              <w:top w:val="single" w:sz="4" w:space="0" w:color="auto"/>
              <w:left w:val="single" w:sz="4" w:space="0" w:color="auto"/>
            </w:tcBorders>
            <w:shd w:val="clear" w:color="auto" w:fill="FFFFFF"/>
            <w:vAlign w:val="bottom"/>
          </w:tcPr>
          <w:p w:rsidR="00CC6B6A" w:rsidRDefault="00182B3C">
            <w:pPr>
              <w:pStyle w:val="20"/>
              <w:framePr w:w="10099" w:wrap="notBeside" w:vAnchor="text" w:hAnchor="text" w:xAlign="center" w:y="1"/>
              <w:shd w:val="clear" w:color="auto" w:fill="auto"/>
              <w:spacing w:after="0" w:line="244" w:lineRule="exact"/>
              <w:ind w:right="240" w:firstLine="0"/>
            </w:pPr>
            <w:r>
              <w:rPr>
                <w:rStyle w:val="211pt"/>
              </w:rPr>
              <w:t>1</w:t>
            </w:r>
          </w:p>
        </w:tc>
        <w:tc>
          <w:tcPr>
            <w:tcW w:w="4229" w:type="dxa"/>
            <w:tcBorders>
              <w:top w:val="single" w:sz="4" w:space="0" w:color="auto"/>
              <w:left w:val="single" w:sz="4" w:space="0" w:color="auto"/>
            </w:tcBorders>
            <w:shd w:val="clear" w:color="auto" w:fill="FFFFFF"/>
            <w:vAlign w:val="bottom"/>
          </w:tcPr>
          <w:p w:rsidR="00CC6B6A" w:rsidRDefault="00182B3C">
            <w:pPr>
              <w:pStyle w:val="20"/>
              <w:framePr w:w="10099" w:wrap="notBeside" w:vAnchor="text" w:hAnchor="text" w:xAlign="center" w:y="1"/>
              <w:shd w:val="clear" w:color="auto" w:fill="auto"/>
              <w:spacing w:after="0" w:line="244" w:lineRule="exact"/>
              <w:ind w:firstLine="0"/>
              <w:jc w:val="center"/>
            </w:pPr>
            <w:r>
              <w:rPr>
                <w:rStyle w:val="211pt"/>
              </w:rPr>
              <w:t>2</w:t>
            </w:r>
          </w:p>
        </w:tc>
        <w:tc>
          <w:tcPr>
            <w:tcW w:w="5160"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firstLine="0"/>
              <w:jc w:val="center"/>
            </w:pPr>
            <w:r>
              <w:rPr>
                <w:rStyle w:val="211pt"/>
              </w:rPr>
              <w:t>3</w:t>
            </w:r>
          </w:p>
        </w:tc>
      </w:tr>
      <w:tr w:rsidR="00CC6B6A">
        <w:trPr>
          <w:trHeight w:hRule="exact" w:val="835"/>
          <w:jc w:val="center"/>
        </w:trPr>
        <w:tc>
          <w:tcPr>
            <w:tcW w:w="710"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right="240" w:firstLine="0"/>
            </w:pPr>
            <w:r>
              <w:rPr>
                <w:rStyle w:val="211pt"/>
              </w:rPr>
              <w:t>1.</w:t>
            </w:r>
          </w:p>
        </w:tc>
        <w:tc>
          <w:tcPr>
            <w:tcW w:w="4229" w:type="dxa"/>
            <w:tcBorders>
              <w:top w:val="single" w:sz="4" w:space="0" w:color="auto"/>
              <w:left w:val="single" w:sz="4" w:space="0" w:color="auto"/>
            </w:tcBorders>
            <w:shd w:val="clear" w:color="auto" w:fill="FFFFFF"/>
          </w:tcPr>
          <w:p w:rsidR="00CC6B6A" w:rsidRDefault="00182B3C" w:rsidP="00AA4ADE">
            <w:pPr>
              <w:pStyle w:val="20"/>
              <w:framePr w:w="10099" w:wrap="notBeside" w:vAnchor="text" w:hAnchor="text" w:xAlign="center" w:y="1"/>
              <w:shd w:val="clear" w:color="auto" w:fill="auto"/>
              <w:spacing w:after="0" w:line="274" w:lineRule="exact"/>
              <w:ind w:firstLine="0"/>
              <w:jc w:val="left"/>
            </w:pPr>
            <w:r>
              <w:rPr>
                <w:rStyle w:val="211pt"/>
              </w:rPr>
              <w:t>К какой категории относится заявитель?</w:t>
            </w:r>
          </w:p>
        </w:tc>
        <w:tc>
          <w:tcPr>
            <w:tcW w:w="5160" w:type="dxa"/>
            <w:tcBorders>
              <w:top w:val="single" w:sz="4" w:space="0" w:color="auto"/>
              <w:left w:val="single" w:sz="4" w:space="0" w:color="auto"/>
            </w:tcBorders>
            <w:shd w:val="clear" w:color="auto" w:fill="FFFFFF"/>
            <w:vAlign w:val="bottom"/>
          </w:tcPr>
          <w:p w:rsidR="00CC6B6A" w:rsidRDefault="00182B3C">
            <w:pPr>
              <w:pStyle w:val="20"/>
              <w:framePr w:w="10099" w:wrap="notBeside" w:vAnchor="text" w:hAnchor="text" w:xAlign="center" w:y="1"/>
              <w:numPr>
                <w:ilvl w:val="0"/>
                <w:numId w:val="17"/>
              </w:numPr>
              <w:shd w:val="clear" w:color="auto" w:fill="auto"/>
              <w:tabs>
                <w:tab w:val="left" w:pos="682"/>
              </w:tabs>
              <w:spacing w:after="0" w:line="278" w:lineRule="exact"/>
              <w:ind w:left="420" w:hanging="420"/>
              <w:jc w:val="left"/>
            </w:pPr>
            <w:r>
              <w:rPr>
                <w:rStyle w:val="211pt"/>
              </w:rPr>
              <w:t>Физическое лицо (ФЛ)</w:t>
            </w:r>
          </w:p>
          <w:p w:rsidR="00CC6B6A" w:rsidRDefault="00182B3C">
            <w:pPr>
              <w:pStyle w:val="20"/>
              <w:framePr w:w="10099" w:wrap="notBeside" w:vAnchor="text" w:hAnchor="text" w:xAlign="center" w:y="1"/>
              <w:numPr>
                <w:ilvl w:val="0"/>
                <w:numId w:val="17"/>
              </w:numPr>
              <w:shd w:val="clear" w:color="auto" w:fill="auto"/>
              <w:tabs>
                <w:tab w:val="left" w:pos="696"/>
              </w:tabs>
              <w:spacing w:after="0" w:line="278" w:lineRule="exact"/>
              <w:ind w:left="420" w:hanging="420"/>
              <w:jc w:val="left"/>
            </w:pPr>
            <w:r>
              <w:rPr>
                <w:rStyle w:val="211pt"/>
              </w:rPr>
              <w:t>Индивидуальный предприниматель (ИП)</w:t>
            </w:r>
          </w:p>
          <w:p w:rsidR="00CC6B6A" w:rsidRDefault="00182B3C">
            <w:pPr>
              <w:pStyle w:val="20"/>
              <w:framePr w:w="10099" w:wrap="notBeside" w:vAnchor="text" w:hAnchor="text" w:xAlign="center" w:y="1"/>
              <w:numPr>
                <w:ilvl w:val="0"/>
                <w:numId w:val="17"/>
              </w:numPr>
              <w:shd w:val="clear" w:color="auto" w:fill="auto"/>
              <w:tabs>
                <w:tab w:val="left" w:pos="691"/>
              </w:tabs>
              <w:spacing w:after="0" w:line="278" w:lineRule="exact"/>
              <w:ind w:left="420" w:hanging="420"/>
              <w:jc w:val="left"/>
            </w:pPr>
            <w:r>
              <w:rPr>
                <w:rStyle w:val="211pt"/>
              </w:rPr>
              <w:t>Юридическое лицо (ЮЛ)</w:t>
            </w:r>
          </w:p>
        </w:tc>
      </w:tr>
      <w:tr w:rsidR="00CC6B6A">
        <w:trPr>
          <w:trHeight w:hRule="exact" w:val="562"/>
          <w:jc w:val="center"/>
        </w:trPr>
        <w:tc>
          <w:tcPr>
            <w:tcW w:w="710"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right="240" w:firstLine="0"/>
            </w:pPr>
            <w:r>
              <w:rPr>
                <w:rStyle w:val="211pt"/>
              </w:rPr>
              <w:t>2.</w:t>
            </w:r>
          </w:p>
        </w:tc>
        <w:tc>
          <w:tcPr>
            <w:tcW w:w="4229" w:type="dxa"/>
            <w:tcBorders>
              <w:top w:val="single" w:sz="4" w:space="0" w:color="auto"/>
              <w:left w:val="single" w:sz="4" w:space="0" w:color="auto"/>
            </w:tcBorders>
            <w:shd w:val="clear" w:color="auto" w:fill="FFFFFF"/>
            <w:vAlign w:val="bottom"/>
          </w:tcPr>
          <w:p w:rsidR="00CC6B6A" w:rsidRDefault="00182B3C" w:rsidP="00AA4ADE">
            <w:pPr>
              <w:pStyle w:val="20"/>
              <w:framePr w:w="10099" w:wrap="notBeside" w:vAnchor="text" w:hAnchor="text" w:xAlign="center" w:y="1"/>
              <w:shd w:val="clear" w:color="auto" w:fill="auto"/>
              <w:spacing w:after="0" w:line="274" w:lineRule="exact"/>
              <w:ind w:firstLine="0"/>
              <w:jc w:val="left"/>
            </w:pPr>
            <w:r>
              <w:rPr>
                <w:rStyle w:val="211pt"/>
              </w:rPr>
              <w:t>Обратился руководитель юридического лица?</w:t>
            </w:r>
          </w:p>
        </w:tc>
        <w:tc>
          <w:tcPr>
            <w:tcW w:w="5160" w:type="dxa"/>
            <w:tcBorders>
              <w:top w:val="single" w:sz="4" w:space="0" w:color="auto"/>
              <w:left w:val="single" w:sz="4" w:space="0" w:color="auto"/>
            </w:tcBorders>
            <w:shd w:val="clear" w:color="auto" w:fill="FFFFFF"/>
            <w:vAlign w:val="bottom"/>
          </w:tcPr>
          <w:p w:rsidR="00CC6B6A" w:rsidRDefault="00182B3C">
            <w:pPr>
              <w:pStyle w:val="20"/>
              <w:framePr w:w="10099" w:wrap="notBeside" w:vAnchor="text" w:hAnchor="text" w:xAlign="center" w:y="1"/>
              <w:numPr>
                <w:ilvl w:val="0"/>
                <w:numId w:val="18"/>
              </w:numPr>
              <w:shd w:val="clear" w:color="auto" w:fill="auto"/>
              <w:tabs>
                <w:tab w:val="left" w:pos="696"/>
              </w:tabs>
              <w:spacing w:after="0" w:line="244" w:lineRule="exact"/>
              <w:ind w:left="420" w:hanging="420"/>
              <w:jc w:val="left"/>
            </w:pPr>
            <w:r>
              <w:rPr>
                <w:rStyle w:val="211pt"/>
              </w:rPr>
              <w:t>Обратился руководитель</w:t>
            </w:r>
          </w:p>
          <w:p w:rsidR="00CC6B6A" w:rsidRDefault="00182B3C">
            <w:pPr>
              <w:pStyle w:val="20"/>
              <w:framePr w:w="10099" w:wrap="notBeside" w:vAnchor="text" w:hAnchor="text" w:xAlign="center" w:y="1"/>
              <w:numPr>
                <w:ilvl w:val="0"/>
                <w:numId w:val="18"/>
              </w:numPr>
              <w:shd w:val="clear" w:color="auto" w:fill="auto"/>
              <w:tabs>
                <w:tab w:val="left" w:pos="720"/>
              </w:tabs>
              <w:spacing w:after="0" w:line="244" w:lineRule="exact"/>
              <w:ind w:left="420" w:hanging="420"/>
              <w:jc w:val="left"/>
            </w:pPr>
            <w:r>
              <w:rPr>
                <w:rStyle w:val="211pt"/>
              </w:rPr>
              <w:t>Обратилось иное уполномоченное лицо</w:t>
            </w:r>
          </w:p>
        </w:tc>
      </w:tr>
      <w:tr w:rsidR="00CC6B6A">
        <w:trPr>
          <w:trHeight w:hRule="exact" w:val="562"/>
          <w:jc w:val="center"/>
        </w:trPr>
        <w:tc>
          <w:tcPr>
            <w:tcW w:w="710"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right="240" w:firstLine="0"/>
            </w:pPr>
            <w:r>
              <w:rPr>
                <w:rStyle w:val="211pt"/>
              </w:rPr>
              <w:t>3.</w:t>
            </w:r>
          </w:p>
        </w:tc>
        <w:tc>
          <w:tcPr>
            <w:tcW w:w="4229" w:type="dxa"/>
            <w:tcBorders>
              <w:top w:val="single" w:sz="4" w:space="0" w:color="auto"/>
              <w:left w:val="single" w:sz="4" w:space="0" w:color="auto"/>
            </w:tcBorders>
            <w:shd w:val="clear" w:color="auto" w:fill="FFFFFF"/>
          </w:tcPr>
          <w:p w:rsidR="00CC6B6A" w:rsidRDefault="00182B3C" w:rsidP="00AA4ADE">
            <w:pPr>
              <w:pStyle w:val="20"/>
              <w:framePr w:w="10099" w:wrap="notBeside" w:vAnchor="text" w:hAnchor="text" w:xAlign="center" w:y="1"/>
              <w:shd w:val="clear" w:color="auto" w:fill="auto"/>
              <w:spacing w:after="0" w:line="244" w:lineRule="exact"/>
              <w:ind w:firstLine="0"/>
              <w:jc w:val="left"/>
            </w:pPr>
            <w:r>
              <w:rPr>
                <w:rStyle w:val="211pt"/>
              </w:rPr>
              <w:t>Заявитель обратился за услугой лично?</w:t>
            </w:r>
          </w:p>
        </w:tc>
        <w:tc>
          <w:tcPr>
            <w:tcW w:w="5160" w:type="dxa"/>
            <w:tcBorders>
              <w:top w:val="single" w:sz="4" w:space="0" w:color="auto"/>
              <w:left w:val="single" w:sz="4" w:space="0" w:color="auto"/>
            </w:tcBorders>
            <w:shd w:val="clear" w:color="auto" w:fill="FFFFFF"/>
            <w:vAlign w:val="bottom"/>
          </w:tcPr>
          <w:p w:rsidR="00CC6B6A" w:rsidRDefault="00182B3C">
            <w:pPr>
              <w:pStyle w:val="20"/>
              <w:framePr w:w="10099" w:wrap="notBeside" w:vAnchor="text" w:hAnchor="text" w:xAlign="center" w:y="1"/>
              <w:numPr>
                <w:ilvl w:val="0"/>
                <w:numId w:val="19"/>
              </w:numPr>
              <w:shd w:val="clear" w:color="auto" w:fill="auto"/>
              <w:tabs>
                <w:tab w:val="left" w:pos="192"/>
              </w:tabs>
              <w:spacing w:after="0" w:line="244" w:lineRule="exact"/>
              <w:ind w:left="420" w:hanging="420"/>
              <w:jc w:val="left"/>
            </w:pPr>
            <w:r>
              <w:rPr>
                <w:rStyle w:val="211pt"/>
              </w:rPr>
              <w:t>Заявитель обратился лично</w:t>
            </w:r>
          </w:p>
          <w:p w:rsidR="00CC6B6A" w:rsidRDefault="00182B3C">
            <w:pPr>
              <w:pStyle w:val="20"/>
              <w:framePr w:w="10099" w:wrap="notBeside" w:vAnchor="text" w:hAnchor="text" w:xAlign="center" w:y="1"/>
              <w:numPr>
                <w:ilvl w:val="0"/>
                <w:numId w:val="19"/>
              </w:numPr>
              <w:shd w:val="clear" w:color="auto" w:fill="auto"/>
              <w:tabs>
                <w:tab w:val="left" w:pos="250"/>
              </w:tabs>
              <w:spacing w:after="0" w:line="244" w:lineRule="exact"/>
              <w:ind w:left="420" w:hanging="420"/>
              <w:jc w:val="left"/>
            </w:pPr>
            <w:r>
              <w:rPr>
                <w:rStyle w:val="211pt"/>
              </w:rPr>
              <w:t>Обратился представитель заявителя</w:t>
            </w:r>
          </w:p>
        </w:tc>
      </w:tr>
      <w:tr w:rsidR="00CC6B6A">
        <w:trPr>
          <w:trHeight w:hRule="exact" w:val="3029"/>
          <w:jc w:val="center"/>
        </w:trPr>
        <w:tc>
          <w:tcPr>
            <w:tcW w:w="710"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right="240" w:firstLine="0"/>
            </w:pPr>
            <w:r>
              <w:rPr>
                <w:rStyle w:val="211pt"/>
              </w:rPr>
              <w:t>4.</w:t>
            </w:r>
          </w:p>
        </w:tc>
        <w:tc>
          <w:tcPr>
            <w:tcW w:w="4229" w:type="dxa"/>
            <w:tcBorders>
              <w:top w:val="single" w:sz="4" w:space="0" w:color="auto"/>
              <w:left w:val="single" w:sz="4" w:space="0" w:color="auto"/>
            </w:tcBorders>
            <w:shd w:val="clear" w:color="auto" w:fill="FFFFFF"/>
          </w:tcPr>
          <w:p w:rsidR="00CC6B6A" w:rsidRDefault="00182B3C" w:rsidP="00AA4ADE">
            <w:pPr>
              <w:pStyle w:val="20"/>
              <w:framePr w:w="10099" w:wrap="notBeside" w:vAnchor="text" w:hAnchor="text" w:xAlign="center" w:y="1"/>
              <w:shd w:val="clear" w:color="auto" w:fill="auto"/>
              <w:spacing w:after="0" w:line="278" w:lineRule="exact"/>
              <w:ind w:firstLine="0"/>
              <w:jc w:val="left"/>
            </w:pPr>
            <w:r>
              <w:rPr>
                <w:rStyle w:val="211pt"/>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CC6B6A" w:rsidRDefault="00182B3C">
            <w:pPr>
              <w:pStyle w:val="20"/>
              <w:framePr w:w="10099" w:wrap="notBeside" w:vAnchor="text" w:hAnchor="text" w:xAlign="center" w:y="1"/>
              <w:numPr>
                <w:ilvl w:val="0"/>
                <w:numId w:val="20"/>
              </w:numPr>
              <w:shd w:val="clear" w:color="auto" w:fill="auto"/>
              <w:tabs>
                <w:tab w:val="left" w:pos="230"/>
              </w:tabs>
              <w:spacing w:after="0" w:line="274" w:lineRule="exact"/>
              <w:ind w:firstLine="0"/>
              <w:jc w:val="left"/>
            </w:pPr>
            <w:r>
              <w:rPr>
                <w:rStyle w:val="211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w:t>
            </w:r>
          </w:p>
          <w:p w:rsidR="00CC6B6A" w:rsidRDefault="00182B3C">
            <w:pPr>
              <w:pStyle w:val="20"/>
              <w:framePr w:w="10099" w:wrap="notBeside" w:vAnchor="text" w:hAnchor="text" w:xAlign="center" w:y="1"/>
              <w:shd w:val="clear" w:color="auto" w:fill="auto"/>
              <w:spacing w:after="0" w:line="274" w:lineRule="exact"/>
              <w:ind w:left="420" w:hanging="420"/>
              <w:jc w:val="left"/>
            </w:pPr>
            <w:r>
              <w:rPr>
                <w:rStyle w:val="211pt"/>
              </w:rPr>
              <w:t>39.34 Земельного кодекса Российской Федерации</w:t>
            </w:r>
          </w:p>
          <w:p w:rsidR="00CC6B6A" w:rsidRDefault="00182B3C">
            <w:pPr>
              <w:pStyle w:val="20"/>
              <w:framePr w:w="10099" w:wrap="notBeside" w:vAnchor="text" w:hAnchor="text" w:xAlign="center" w:y="1"/>
              <w:numPr>
                <w:ilvl w:val="0"/>
                <w:numId w:val="20"/>
              </w:numPr>
              <w:shd w:val="clear" w:color="auto" w:fill="auto"/>
              <w:tabs>
                <w:tab w:val="left" w:pos="235"/>
              </w:tabs>
              <w:spacing w:after="0" w:line="274" w:lineRule="exact"/>
              <w:ind w:firstLine="0"/>
              <w:jc w:val="left"/>
            </w:pPr>
            <w:r>
              <w:rPr>
                <w:rStyle w:val="211pt"/>
              </w:rPr>
              <w:t>Размещение объектов, виды которых установлены Постановлением Правительства Российской Федерации от 3 декабря 2014 г.</w:t>
            </w:r>
          </w:p>
          <w:p w:rsidR="00CC6B6A" w:rsidRDefault="00182B3C">
            <w:pPr>
              <w:pStyle w:val="20"/>
              <w:framePr w:w="10099" w:wrap="notBeside" w:vAnchor="text" w:hAnchor="text" w:xAlign="center" w:y="1"/>
              <w:shd w:val="clear" w:color="auto" w:fill="auto"/>
              <w:spacing w:after="0" w:line="274" w:lineRule="exact"/>
              <w:ind w:left="420" w:hanging="420"/>
              <w:jc w:val="left"/>
            </w:pPr>
            <w:r>
              <w:rPr>
                <w:rStyle w:val="211pt"/>
              </w:rPr>
              <w:t>№ 1300</w:t>
            </w:r>
          </w:p>
        </w:tc>
      </w:tr>
      <w:tr w:rsidR="00CC6B6A">
        <w:trPr>
          <w:trHeight w:hRule="exact" w:val="840"/>
          <w:jc w:val="center"/>
        </w:trPr>
        <w:tc>
          <w:tcPr>
            <w:tcW w:w="710"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right="240" w:firstLine="0"/>
            </w:pPr>
            <w:r>
              <w:rPr>
                <w:rStyle w:val="211pt"/>
              </w:rPr>
              <w:t>5.</w:t>
            </w:r>
          </w:p>
        </w:tc>
        <w:tc>
          <w:tcPr>
            <w:tcW w:w="4229" w:type="dxa"/>
            <w:tcBorders>
              <w:top w:val="single" w:sz="4" w:space="0" w:color="auto"/>
              <w:left w:val="single" w:sz="4" w:space="0" w:color="auto"/>
            </w:tcBorders>
            <w:shd w:val="clear" w:color="auto" w:fill="FFFFFF"/>
            <w:vAlign w:val="bottom"/>
          </w:tcPr>
          <w:p w:rsidR="00CC6B6A" w:rsidRDefault="00182B3C" w:rsidP="00AA4ADE">
            <w:pPr>
              <w:pStyle w:val="20"/>
              <w:framePr w:w="10099" w:wrap="notBeside" w:vAnchor="text" w:hAnchor="text" w:xAlign="center" w:y="1"/>
              <w:shd w:val="clear" w:color="auto" w:fill="auto"/>
              <w:spacing w:after="0" w:line="274" w:lineRule="exact"/>
              <w:ind w:firstLine="0"/>
              <w:jc w:val="left"/>
            </w:pPr>
            <w:r>
              <w:rPr>
                <w:rStyle w:val="211pt"/>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vAlign w:val="bottom"/>
          </w:tcPr>
          <w:p w:rsidR="00CC6B6A" w:rsidRDefault="00182B3C">
            <w:pPr>
              <w:pStyle w:val="20"/>
              <w:framePr w:w="10099" w:wrap="notBeside" w:vAnchor="text" w:hAnchor="text" w:xAlign="center" w:y="1"/>
              <w:shd w:val="clear" w:color="auto" w:fill="auto"/>
              <w:spacing w:after="0" w:line="278" w:lineRule="exact"/>
              <w:ind w:firstLine="0"/>
              <w:jc w:val="left"/>
            </w:pPr>
            <w:r>
              <w:rPr>
                <w:rStyle w:val="211pt"/>
              </w:rPr>
              <w:t>1. Объект планируется разместить на землях государственной неразграниченной собственности</w:t>
            </w:r>
          </w:p>
        </w:tc>
      </w:tr>
      <w:tr w:rsidR="00CC6B6A">
        <w:trPr>
          <w:trHeight w:hRule="exact" w:val="1114"/>
          <w:jc w:val="center"/>
        </w:trPr>
        <w:tc>
          <w:tcPr>
            <w:tcW w:w="710"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right="240" w:firstLine="0"/>
            </w:pPr>
            <w:r>
              <w:rPr>
                <w:rStyle w:val="211pt"/>
              </w:rPr>
              <w:t>6.</w:t>
            </w:r>
          </w:p>
        </w:tc>
        <w:tc>
          <w:tcPr>
            <w:tcW w:w="4229" w:type="dxa"/>
            <w:tcBorders>
              <w:top w:val="single" w:sz="4" w:space="0" w:color="auto"/>
              <w:left w:val="single" w:sz="4" w:space="0" w:color="auto"/>
            </w:tcBorders>
            <w:shd w:val="clear" w:color="auto" w:fill="FFFFFF"/>
          </w:tcPr>
          <w:p w:rsidR="00CC6B6A" w:rsidRDefault="00182B3C" w:rsidP="00AA4ADE">
            <w:pPr>
              <w:pStyle w:val="20"/>
              <w:framePr w:w="10099" w:wrap="notBeside" w:vAnchor="text" w:hAnchor="text" w:xAlign="center" w:y="1"/>
              <w:shd w:val="clear" w:color="auto" w:fill="auto"/>
              <w:spacing w:after="0" w:line="274" w:lineRule="exact"/>
              <w:ind w:firstLine="0"/>
              <w:jc w:val="left"/>
            </w:pPr>
            <w:r>
              <w:rPr>
                <w:rStyle w:val="211pt"/>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vAlign w:val="bottom"/>
          </w:tcPr>
          <w:p w:rsidR="00CC6B6A" w:rsidRDefault="00182B3C">
            <w:pPr>
              <w:pStyle w:val="20"/>
              <w:framePr w:w="10099" w:wrap="notBeside" w:vAnchor="text" w:hAnchor="text" w:xAlign="center" w:y="1"/>
              <w:numPr>
                <w:ilvl w:val="0"/>
                <w:numId w:val="21"/>
              </w:numPr>
              <w:shd w:val="clear" w:color="auto" w:fill="auto"/>
              <w:tabs>
                <w:tab w:val="left" w:pos="602"/>
              </w:tabs>
              <w:spacing w:after="0" w:line="274" w:lineRule="exact"/>
              <w:ind w:left="160" w:firstLine="0"/>
              <w:jc w:val="left"/>
            </w:pPr>
            <w:r>
              <w:rPr>
                <w:rStyle w:val="211pt"/>
              </w:rPr>
              <w:t>Планируется использовать земли государственной неразграниченной</w:t>
            </w:r>
          </w:p>
          <w:p w:rsidR="00CC6B6A" w:rsidRDefault="00182B3C">
            <w:pPr>
              <w:pStyle w:val="20"/>
              <w:framePr w:w="10099" w:wrap="notBeside" w:vAnchor="text" w:hAnchor="text" w:xAlign="center" w:y="1"/>
              <w:shd w:val="clear" w:color="auto" w:fill="auto"/>
              <w:spacing w:after="0" w:line="274" w:lineRule="exact"/>
              <w:ind w:left="420" w:hanging="420"/>
              <w:jc w:val="left"/>
            </w:pPr>
            <w:r>
              <w:rPr>
                <w:rStyle w:val="211pt"/>
              </w:rPr>
              <w:t>собственности</w:t>
            </w:r>
          </w:p>
          <w:p w:rsidR="00CC6B6A" w:rsidRDefault="00182B3C">
            <w:pPr>
              <w:pStyle w:val="20"/>
              <w:framePr w:w="10099" w:wrap="notBeside" w:vAnchor="text" w:hAnchor="text" w:xAlign="center" w:y="1"/>
              <w:numPr>
                <w:ilvl w:val="0"/>
                <w:numId w:val="21"/>
              </w:numPr>
              <w:shd w:val="clear" w:color="auto" w:fill="auto"/>
              <w:tabs>
                <w:tab w:val="left" w:pos="712"/>
              </w:tabs>
              <w:spacing w:after="0" w:line="274" w:lineRule="exact"/>
              <w:ind w:left="160" w:firstLine="0"/>
              <w:jc w:val="left"/>
            </w:pPr>
            <w:r>
              <w:rPr>
                <w:rStyle w:val="211pt"/>
              </w:rPr>
              <w:t>Участок стоит на кадастровом учете</w:t>
            </w:r>
          </w:p>
        </w:tc>
      </w:tr>
      <w:tr w:rsidR="00CC6B6A">
        <w:trPr>
          <w:trHeight w:hRule="exact" w:val="974"/>
          <w:jc w:val="center"/>
        </w:trPr>
        <w:tc>
          <w:tcPr>
            <w:tcW w:w="710" w:type="dxa"/>
            <w:tcBorders>
              <w:top w:val="single" w:sz="4" w:space="0" w:color="auto"/>
              <w:left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left="320" w:firstLine="0"/>
              <w:jc w:val="left"/>
            </w:pPr>
            <w:r>
              <w:rPr>
                <w:rStyle w:val="211pt"/>
              </w:rPr>
              <w:t>7.</w:t>
            </w:r>
          </w:p>
        </w:tc>
        <w:tc>
          <w:tcPr>
            <w:tcW w:w="4229" w:type="dxa"/>
            <w:tcBorders>
              <w:top w:val="single" w:sz="4" w:space="0" w:color="auto"/>
              <w:left w:val="single" w:sz="4" w:space="0" w:color="auto"/>
            </w:tcBorders>
            <w:shd w:val="clear" w:color="auto" w:fill="FFFFFF"/>
          </w:tcPr>
          <w:p w:rsidR="00CC6B6A" w:rsidRDefault="00182B3C" w:rsidP="00AA4ADE">
            <w:pPr>
              <w:pStyle w:val="20"/>
              <w:framePr w:w="10099" w:wrap="notBeside" w:vAnchor="text" w:hAnchor="text" w:xAlign="center" w:y="1"/>
              <w:shd w:val="clear" w:color="auto" w:fill="auto"/>
              <w:spacing w:after="0" w:line="283" w:lineRule="exact"/>
              <w:ind w:firstLine="0"/>
              <w:jc w:val="left"/>
            </w:pPr>
            <w:r>
              <w:rPr>
                <w:rStyle w:val="211pt"/>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CC6B6A" w:rsidRDefault="00182B3C">
            <w:pPr>
              <w:pStyle w:val="20"/>
              <w:framePr w:w="10099" w:wrap="notBeside" w:vAnchor="text" w:hAnchor="text" w:xAlign="center" w:y="1"/>
              <w:numPr>
                <w:ilvl w:val="0"/>
                <w:numId w:val="22"/>
              </w:numPr>
              <w:shd w:val="clear" w:color="auto" w:fill="auto"/>
              <w:tabs>
                <w:tab w:val="left" w:pos="312"/>
              </w:tabs>
              <w:spacing w:after="0" w:line="274" w:lineRule="exact"/>
              <w:ind w:left="420" w:hanging="420"/>
              <w:jc w:val="left"/>
            </w:pPr>
            <w:r>
              <w:rPr>
                <w:rStyle w:val="211pt"/>
              </w:rPr>
              <w:t>Да, планируется использовать весь участок</w:t>
            </w:r>
          </w:p>
          <w:p w:rsidR="00CC6B6A" w:rsidRDefault="00182B3C">
            <w:pPr>
              <w:pStyle w:val="20"/>
              <w:framePr w:w="10099" w:wrap="notBeside" w:vAnchor="text" w:hAnchor="text" w:xAlign="center" w:y="1"/>
              <w:numPr>
                <w:ilvl w:val="0"/>
                <w:numId w:val="22"/>
              </w:numPr>
              <w:shd w:val="clear" w:color="auto" w:fill="auto"/>
              <w:tabs>
                <w:tab w:val="left" w:pos="350"/>
              </w:tabs>
              <w:spacing w:after="0" w:line="274" w:lineRule="exact"/>
              <w:ind w:left="420" w:hanging="420"/>
              <w:jc w:val="left"/>
            </w:pPr>
            <w:r>
              <w:rPr>
                <w:rStyle w:val="211pt"/>
              </w:rPr>
              <w:t>Нет, планируется использовать только часть участка</w:t>
            </w:r>
          </w:p>
        </w:tc>
      </w:tr>
      <w:tr w:rsidR="00CC6B6A">
        <w:trPr>
          <w:trHeight w:hRule="exact" w:val="874"/>
          <w:jc w:val="center"/>
        </w:trPr>
        <w:tc>
          <w:tcPr>
            <w:tcW w:w="710" w:type="dxa"/>
            <w:tcBorders>
              <w:top w:val="single" w:sz="4" w:space="0" w:color="auto"/>
              <w:left w:val="single" w:sz="4" w:space="0" w:color="auto"/>
              <w:bottom w:val="single" w:sz="4" w:space="0" w:color="auto"/>
            </w:tcBorders>
            <w:shd w:val="clear" w:color="auto" w:fill="FFFFFF"/>
            <w:vAlign w:val="center"/>
          </w:tcPr>
          <w:p w:rsidR="00CC6B6A" w:rsidRDefault="00182B3C">
            <w:pPr>
              <w:pStyle w:val="20"/>
              <w:framePr w:w="10099" w:wrap="notBeside" w:vAnchor="text" w:hAnchor="text" w:xAlign="center" w:y="1"/>
              <w:shd w:val="clear" w:color="auto" w:fill="auto"/>
              <w:spacing w:after="0" w:line="244" w:lineRule="exact"/>
              <w:ind w:left="320" w:firstLine="0"/>
              <w:jc w:val="left"/>
            </w:pPr>
            <w:r>
              <w:rPr>
                <w:rStyle w:val="211pt"/>
              </w:rPr>
              <w:t>8.</w:t>
            </w:r>
          </w:p>
        </w:tc>
        <w:tc>
          <w:tcPr>
            <w:tcW w:w="4229" w:type="dxa"/>
            <w:tcBorders>
              <w:top w:val="single" w:sz="4" w:space="0" w:color="auto"/>
              <w:left w:val="single" w:sz="4" w:space="0" w:color="auto"/>
              <w:bottom w:val="single" w:sz="4" w:space="0" w:color="auto"/>
            </w:tcBorders>
            <w:shd w:val="clear" w:color="auto" w:fill="FFFFFF"/>
            <w:vAlign w:val="bottom"/>
          </w:tcPr>
          <w:p w:rsidR="00CC6B6A" w:rsidRDefault="00182B3C" w:rsidP="00AA4ADE">
            <w:pPr>
              <w:pStyle w:val="20"/>
              <w:framePr w:w="10099" w:wrap="notBeside" w:vAnchor="text" w:hAnchor="text" w:xAlign="center" w:y="1"/>
              <w:shd w:val="clear" w:color="auto" w:fill="auto"/>
              <w:spacing w:after="0" w:line="274" w:lineRule="exact"/>
              <w:ind w:firstLine="0"/>
              <w:jc w:val="left"/>
            </w:pPr>
            <w:r>
              <w:rPr>
                <w:rStyle w:val="211pt"/>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CC6B6A" w:rsidRDefault="00182B3C">
            <w:pPr>
              <w:pStyle w:val="20"/>
              <w:framePr w:w="10099" w:wrap="notBeside" w:vAnchor="text" w:hAnchor="text" w:xAlign="center" w:y="1"/>
              <w:numPr>
                <w:ilvl w:val="0"/>
                <w:numId w:val="23"/>
              </w:numPr>
              <w:shd w:val="clear" w:color="auto" w:fill="auto"/>
              <w:tabs>
                <w:tab w:val="left" w:pos="226"/>
              </w:tabs>
              <w:spacing w:after="0" w:line="244" w:lineRule="exact"/>
              <w:ind w:left="420" w:hanging="420"/>
              <w:jc w:val="left"/>
            </w:pPr>
            <w:r>
              <w:rPr>
                <w:rStyle w:val="211pt"/>
              </w:rPr>
              <w:t>Вырубка требуется</w:t>
            </w:r>
          </w:p>
          <w:p w:rsidR="00CC6B6A" w:rsidRDefault="00182B3C">
            <w:pPr>
              <w:pStyle w:val="20"/>
              <w:framePr w:w="10099" w:wrap="notBeside" w:vAnchor="text" w:hAnchor="text" w:xAlign="center" w:y="1"/>
              <w:numPr>
                <w:ilvl w:val="0"/>
                <w:numId w:val="23"/>
              </w:numPr>
              <w:shd w:val="clear" w:color="auto" w:fill="auto"/>
              <w:tabs>
                <w:tab w:val="left" w:pos="274"/>
              </w:tabs>
              <w:spacing w:after="0" w:line="244" w:lineRule="exact"/>
              <w:ind w:left="420" w:hanging="420"/>
              <w:jc w:val="left"/>
            </w:pPr>
            <w:r>
              <w:rPr>
                <w:rStyle w:val="211pt"/>
              </w:rPr>
              <w:t>Вырубка не требуется</w:t>
            </w:r>
          </w:p>
        </w:tc>
      </w:tr>
    </w:tbl>
    <w:p w:rsidR="00CC6B6A" w:rsidRDefault="00CC6B6A">
      <w:pPr>
        <w:framePr w:w="10099" w:wrap="notBeside" w:vAnchor="text" w:hAnchor="text" w:xAlign="center" w:y="1"/>
        <w:rPr>
          <w:sz w:val="2"/>
          <w:szCs w:val="2"/>
        </w:rPr>
      </w:pPr>
    </w:p>
    <w:p w:rsidR="00CC6B6A" w:rsidRDefault="00CC6B6A">
      <w:pPr>
        <w:rPr>
          <w:sz w:val="2"/>
          <w:szCs w:val="2"/>
        </w:rPr>
      </w:pPr>
    </w:p>
    <w:p w:rsidR="00CC6B6A" w:rsidRDefault="00CC6B6A">
      <w:pPr>
        <w:rPr>
          <w:sz w:val="2"/>
          <w:szCs w:val="2"/>
        </w:rPr>
        <w:sectPr w:rsidR="00CC6B6A">
          <w:headerReference w:type="even" r:id="rId10"/>
          <w:headerReference w:type="default" r:id="rId11"/>
          <w:pgSz w:w="11909" w:h="17246"/>
          <w:pgMar w:top="1991" w:right="470" w:bottom="437" w:left="1176" w:header="0" w:footer="3" w:gutter="0"/>
          <w:cols w:space="720"/>
          <w:noEndnote/>
          <w:docGrid w:linePitch="360"/>
        </w:sectPr>
      </w:pPr>
    </w:p>
    <w:p w:rsidR="00CC6B6A" w:rsidRDefault="00CC6B6A">
      <w:pPr>
        <w:spacing w:before="100" w:after="100" w:line="240" w:lineRule="exact"/>
        <w:rPr>
          <w:sz w:val="19"/>
          <w:szCs w:val="19"/>
        </w:rPr>
      </w:pPr>
    </w:p>
    <w:p w:rsidR="00CC6B6A" w:rsidRDefault="00CC6B6A">
      <w:pPr>
        <w:rPr>
          <w:sz w:val="2"/>
          <w:szCs w:val="2"/>
        </w:rPr>
        <w:sectPr w:rsidR="00CC6B6A">
          <w:pgSz w:w="11909" w:h="17246"/>
          <w:pgMar w:top="2281" w:right="0" w:bottom="261" w:left="0" w:header="0" w:footer="3" w:gutter="0"/>
          <w:cols w:space="720"/>
          <w:noEndnote/>
          <w:docGrid w:linePitch="360"/>
        </w:sectPr>
      </w:pPr>
    </w:p>
    <w:p w:rsidR="00CC6B6A" w:rsidRPr="00212075" w:rsidRDefault="00182B3C">
      <w:pPr>
        <w:pStyle w:val="22"/>
        <w:keepNext/>
        <w:keepLines/>
        <w:shd w:val="clear" w:color="auto" w:fill="auto"/>
        <w:spacing w:after="0"/>
        <w:ind w:left="40" w:firstLine="0"/>
        <w:rPr>
          <w:sz w:val="24"/>
          <w:szCs w:val="24"/>
        </w:rPr>
      </w:pPr>
      <w:bookmarkStart w:id="34" w:name="bookmark33"/>
      <w:r w:rsidRPr="00212075">
        <w:rPr>
          <w:sz w:val="24"/>
          <w:szCs w:val="24"/>
        </w:rPr>
        <w:t>Форма разрешения на использование земель, земельного участка или части</w:t>
      </w:r>
      <w:r w:rsidRPr="00212075">
        <w:rPr>
          <w:sz w:val="24"/>
          <w:szCs w:val="24"/>
        </w:rPr>
        <w:br/>
        <w:t>земельного участка, находящихся в государственной или муниципальной</w:t>
      </w:r>
      <w:bookmarkEnd w:id="34"/>
    </w:p>
    <w:p w:rsidR="00CC6B6A" w:rsidRPr="00212075" w:rsidRDefault="00182B3C">
      <w:pPr>
        <w:pStyle w:val="30"/>
        <w:shd w:val="clear" w:color="auto" w:fill="auto"/>
        <w:spacing w:before="0" w:after="340"/>
        <w:ind w:left="40" w:firstLine="0"/>
        <w:rPr>
          <w:sz w:val="24"/>
          <w:szCs w:val="24"/>
        </w:rPr>
      </w:pPr>
      <w:r w:rsidRPr="00212075">
        <w:rPr>
          <w:sz w:val="24"/>
          <w:szCs w:val="24"/>
        </w:rPr>
        <w:t>собственности</w:t>
      </w:r>
    </w:p>
    <w:p w:rsidR="00CC6B6A" w:rsidRPr="00212075" w:rsidRDefault="00182B3C">
      <w:pPr>
        <w:pStyle w:val="20"/>
        <w:shd w:val="clear" w:color="auto" w:fill="auto"/>
        <w:spacing w:after="0" w:line="322" w:lineRule="exact"/>
        <w:ind w:left="40" w:firstLine="0"/>
        <w:jc w:val="center"/>
        <w:rPr>
          <w:sz w:val="24"/>
          <w:szCs w:val="24"/>
        </w:rPr>
      </w:pPr>
      <w:r w:rsidRPr="00212075">
        <w:rPr>
          <w:sz w:val="24"/>
          <w:szCs w:val="24"/>
        </w:rPr>
        <w:t>РАЗРЕШЕНИЕ</w:t>
      </w:r>
      <w:r w:rsidRPr="00212075">
        <w:rPr>
          <w:sz w:val="24"/>
          <w:szCs w:val="24"/>
          <w:vertAlign w:val="superscript"/>
        </w:rPr>
        <w:footnoteReference w:id="2"/>
      </w:r>
    </w:p>
    <w:p w:rsidR="00CC6B6A" w:rsidRPr="00212075" w:rsidRDefault="00182B3C">
      <w:pPr>
        <w:pStyle w:val="20"/>
        <w:shd w:val="clear" w:color="auto" w:fill="auto"/>
        <w:spacing w:after="367" w:line="322" w:lineRule="exact"/>
        <w:ind w:left="40" w:firstLine="0"/>
        <w:jc w:val="center"/>
        <w:rPr>
          <w:sz w:val="24"/>
          <w:szCs w:val="24"/>
        </w:rPr>
      </w:pPr>
      <w:r w:rsidRPr="00212075">
        <w:rPr>
          <w:sz w:val="24"/>
          <w:szCs w:val="24"/>
        </w:rPr>
        <w:t>на использование земель, земельного участка или части земельного участка,</w:t>
      </w:r>
      <w:r w:rsidRPr="00212075">
        <w:rPr>
          <w:sz w:val="24"/>
          <w:szCs w:val="24"/>
        </w:rPr>
        <w:br/>
        <w:t>находящихся в государственной или муниципальной собственности</w:t>
      </w:r>
    </w:p>
    <w:p w:rsidR="00CC6B6A" w:rsidRPr="00212075" w:rsidRDefault="00182B3C">
      <w:pPr>
        <w:pStyle w:val="20"/>
        <w:shd w:val="clear" w:color="auto" w:fill="auto"/>
        <w:tabs>
          <w:tab w:val="left" w:leader="underscore" w:pos="5777"/>
          <w:tab w:val="left" w:leader="underscore" w:pos="7654"/>
        </w:tabs>
        <w:spacing w:after="650"/>
        <w:ind w:left="2580" w:firstLine="0"/>
        <w:jc w:val="both"/>
        <w:rPr>
          <w:sz w:val="24"/>
          <w:szCs w:val="24"/>
        </w:rPr>
      </w:pPr>
      <w:r w:rsidRPr="00212075">
        <w:rPr>
          <w:sz w:val="24"/>
          <w:szCs w:val="24"/>
        </w:rPr>
        <w:t>Дата выдачи</w:t>
      </w:r>
      <w:r w:rsidRPr="00212075">
        <w:rPr>
          <w:sz w:val="24"/>
          <w:szCs w:val="24"/>
        </w:rPr>
        <w:tab/>
        <w:t>№</w:t>
      </w:r>
      <w:r w:rsidRPr="00212075">
        <w:rPr>
          <w:sz w:val="24"/>
          <w:szCs w:val="24"/>
        </w:rPr>
        <w:tab/>
      </w:r>
    </w:p>
    <w:p w:rsidR="00CC6B6A" w:rsidRPr="00212075" w:rsidRDefault="00182B3C">
      <w:pPr>
        <w:pStyle w:val="70"/>
        <w:shd w:val="clear" w:color="auto" w:fill="auto"/>
        <w:spacing w:before="0" w:after="30"/>
        <w:ind w:left="40"/>
        <w:rPr>
          <w:sz w:val="24"/>
          <w:szCs w:val="24"/>
        </w:rPr>
      </w:pPr>
      <w:r w:rsidRPr="00212075">
        <w:rPr>
          <w:sz w:val="24"/>
          <w:szCs w:val="24"/>
        </w:rPr>
        <w:t>(наименование уполномоченного органа, осуществляющего выдачу разрешения)</w:t>
      </w:r>
    </w:p>
    <w:p w:rsidR="00CC6B6A" w:rsidRPr="00212075" w:rsidRDefault="00182B3C">
      <w:pPr>
        <w:pStyle w:val="20"/>
        <w:shd w:val="clear" w:color="auto" w:fill="auto"/>
        <w:tabs>
          <w:tab w:val="left" w:leader="underscore" w:pos="8174"/>
        </w:tabs>
        <w:spacing w:after="265"/>
        <w:ind w:firstLine="0"/>
        <w:jc w:val="both"/>
        <w:rPr>
          <w:sz w:val="24"/>
          <w:szCs w:val="24"/>
        </w:rPr>
      </w:pPr>
      <w:r w:rsidRPr="00212075">
        <w:rPr>
          <w:sz w:val="24"/>
          <w:szCs w:val="24"/>
        </w:rPr>
        <w:t>Разрешает</w:t>
      </w:r>
      <w:r w:rsidRPr="00212075">
        <w:rPr>
          <w:sz w:val="24"/>
          <w:szCs w:val="24"/>
        </w:rPr>
        <w:tab/>
      </w:r>
    </w:p>
    <w:p w:rsidR="00CC6B6A" w:rsidRPr="00212075" w:rsidRDefault="00182B3C">
      <w:pPr>
        <w:pStyle w:val="70"/>
        <w:shd w:val="clear" w:color="auto" w:fill="auto"/>
        <w:spacing w:before="0" w:after="0" w:line="307" w:lineRule="exact"/>
        <w:ind w:left="40"/>
        <w:rPr>
          <w:sz w:val="24"/>
          <w:szCs w:val="24"/>
        </w:rPr>
      </w:pPr>
      <w:r w:rsidRPr="00212075">
        <w:rPr>
          <w:sz w:val="24"/>
          <w:szCs w:val="24"/>
        </w:rPr>
        <w:t>(наименование заявителя, телефон, адрес электронной почты)</w:t>
      </w:r>
    </w:p>
    <w:p w:rsidR="00CC6B6A" w:rsidRPr="00212075" w:rsidRDefault="00182B3C">
      <w:pPr>
        <w:pStyle w:val="20"/>
        <w:shd w:val="clear" w:color="auto" w:fill="auto"/>
        <w:tabs>
          <w:tab w:val="left" w:leader="underscore" w:pos="10031"/>
        </w:tabs>
        <w:spacing w:after="366" w:line="307" w:lineRule="exact"/>
        <w:ind w:firstLine="0"/>
        <w:jc w:val="both"/>
        <w:rPr>
          <w:sz w:val="24"/>
          <w:szCs w:val="24"/>
        </w:rPr>
      </w:pPr>
      <w:r w:rsidRPr="00212075">
        <w:rPr>
          <w:sz w:val="24"/>
          <w:szCs w:val="24"/>
        </w:rPr>
        <w:t>Использование земельного участка (части земельного участка, земель государственной неразграниченной собственности)</w:t>
      </w:r>
      <w:r w:rsidRPr="00212075">
        <w:rPr>
          <w:sz w:val="24"/>
          <w:szCs w:val="24"/>
        </w:rPr>
        <w:tab/>
      </w:r>
    </w:p>
    <w:p w:rsidR="00CC6B6A" w:rsidRPr="00212075" w:rsidRDefault="00182B3C">
      <w:pPr>
        <w:pStyle w:val="70"/>
        <w:shd w:val="clear" w:color="auto" w:fill="auto"/>
        <w:spacing w:before="0" w:after="30"/>
        <w:ind w:left="40"/>
        <w:rPr>
          <w:sz w:val="24"/>
          <w:szCs w:val="24"/>
        </w:rPr>
      </w:pPr>
      <w:r w:rsidRPr="00212075">
        <w:rPr>
          <w:sz w:val="24"/>
          <w:szCs w:val="24"/>
        </w:rPr>
        <w:t>(цель использования земельного участка)</w:t>
      </w:r>
    </w:p>
    <w:p w:rsidR="00CC6B6A" w:rsidRPr="00212075" w:rsidRDefault="00182B3C">
      <w:pPr>
        <w:pStyle w:val="20"/>
        <w:shd w:val="clear" w:color="auto" w:fill="auto"/>
        <w:tabs>
          <w:tab w:val="left" w:leader="underscore" w:pos="10031"/>
        </w:tabs>
        <w:spacing w:after="0"/>
        <w:ind w:firstLine="0"/>
        <w:jc w:val="both"/>
        <w:rPr>
          <w:sz w:val="24"/>
          <w:szCs w:val="24"/>
        </w:rPr>
      </w:pPr>
      <w:r w:rsidRPr="00212075">
        <w:rPr>
          <w:sz w:val="24"/>
          <w:szCs w:val="24"/>
        </w:rPr>
        <w:t>на землях</w:t>
      </w:r>
      <w:r w:rsidRPr="00212075">
        <w:rPr>
          <w:sz w:val="24"/>
          <w:szCs w:val="24"/>
        </w:rPr>
        <w:tab/>
        <w:t>.</w:t>
      </w:r>
    </w:p>
    <w:p w:rsidR="00CC6B6A" w:rsidRPr="00212075" w:rsidRDefault="00182B3C">
      <w:pPr>
        <w:pStyle w:val="70"/>
        <w:shd w:val="clear" w:color="auto" w:fill="auto"/>
        <w:spacing w:before="0" w:after="0"/>
        <w:ind w:left="40"/>
        <w:rPr>
          <w:sz w:val="24"/>
          <w:szCs w:val="24"/>
        </w:rPr>
      </w:pPr>
      <w:r w:rsidRPr="00212075">
        <w:rPr>
          <w:sz w:val="24"/>
          <w:szCs w:val="24"/>
        </w:rPr>
        <w:t>(муниципальной собственности, собственности субъекта Российской Федерации, государственной неразграниченной</w:t>
      </w:r>
    </w:p>
    <w:p w:rsidR="00CC6B6A" w:rsidRPr="00212075" w:rsidRDefault="00182B3C">
      <w:pPr>
        <w:pStyle w:val="70"/>
        <w:shd w:val="clear" w:color="auto" w:fill="auto"/>
        <w:spacing w:before="0" w:after="210"/>
        <w:ind w:left="40"/>
        <w:rPr>
          <w:sz w:val="24"/>
          <w:szCs w:val="24"/>
        </w:rPr>
      </w:pPr>
      <w:r w:rsidRPr="00212075">
        <w:rPr>
          <w:sz w:val="24"/>
          <w:szCs w:val="24"/>
        </w:rPr>
        <w:t>собственности)</w:t>
      </w:r>
    </w:p>
    <w:p w:rsidR="00CC6B6A" w:rsidRPr="00212075" w:rsidRDefault="00182B3C">
      <w:pPr>
        <w:pStyle w:val="20"/>
        <w:shd w:val="clear" w:color="auto" w:fill="auto"/>
        <w:tabs>
          <w:tab w:val="left" w:leader="underscore" w:pos="10031"/>
        </w:tabs>
        <w:spacing w:after="0"/>
        <w:ind w:firstLine="0"/>
        <w:jc w:val="both"/>
        <w:rPr>
          <w:sz w:val="24"/>
          <w:szCs w:val="24"/>
        </w:rPr>
      </w:pPr>
      <w:r w:rsidRPr="00212075">
        <w:rPr>
          <w:sz w:val="24"/>
          <w:szCs w:val="24"/>
        </w:rPr>
        <w:t>Местоположение</w:t>
      </w:r>
      <w:r w:rsidRPr="00212075">
        <w:rPr>
          <w:sz w:val="24"/>
          <w:szCs w:val="24"/>
        </w:rPr>
        <w:tab/>
      </w:r>
    </w:p>
    <w:p w:rsidR="00CC6B6A" w:rsidRPr="00212075" w:rsidRDefault="00182B3C">
      <w:pPr>
        <w:pStyle w:val="70"/>
        <w:shd w:val="clear" w:color="auto" w:fill="auto"/>
        <w:spacing w:before="0" w:after="3"/>
        <w:ind w:right="160"/>
        <w:rPr>
          <w:sz w:val="24"/>
          <w:szCs w:val="24"/>
        </w:rPr>
      </w:pPr>
      <w:r w:rsidRPr="00212075">
        <w:rPr>
          <w:sz w:val="24"/>
          <w:szCs w:val="24"/>
        </w:rPr>
        <w:t>(адрес места размещения объекта)</w:t>
      </w:r>
    </w:p>
    <w:p w:rsidR="00CC6B6A" w:rsidRPr="00212075" w:rsidRDefault="00182B3C">
      <w:pPr>
        <w:pStyle w:val="20"/>
        <w:shd w:val="clear" w:color="auto" w:fill="auto"/>
        <w:tabs>
          <w:tab w:val="left" w:leader="underscore" w:pos="10031"/>
        </w:tabs>
        <w:spacing w:after="0" w:line="322" w:lineRule="exact"/>
        <w:ind w:firstLine="0"/>
        <w:jc w:val="both"/>
        <w:rPr>
          <w:sz w:val="24"/>
          <w:szCs w:val="24"/>
        </w:rPr>
      </w:pPr>
      <w:r w:rsidRPr="00212075">
        <w:rPr>
          <w:sz w:val="24"/>
          <w:szCs w:val="24"/>
        </w:rPr>
        <w:t>Кадастровый номер земельного участка</w:t>
      </w:r>
      <w:r w:rsidRPr="00212075">
        <w:rPr>
          <w:sz w:val="24"/>
          <w:szCs w:val="24"/>
          <w:vertAlign w:val="superscript"/>
        </w:rPr>
        <w:footnoteReference w:id="3"/>
      </w:r>
      <w:r w:rsidRPr="00212075">
        <w:rPr>
          <w:sz w:val="24"/>
          <w:szCs w:val="24"/>
        </w:rPr>
        <w:tab/>
      </w:r>
    </w:p>
    <w:p w:rsidR="00CC6B6A" w:rsidRPr="00212075" w:rsidRDefault="00182B3C">
      <w:pPr>
        <w:pStyle w:val="20"/>
        <w:shd w:val="clear" w:color="auto" w:fill="auto"/>
        <w:tabs>
          <w:tab w:val="left" w:leader="underscore" w:pos="10031"/>
        </w:tabs>
        <w:spacing w:after="0" w:line="322" w:lineRule="exact"/>
        <w:ind w:firstLine="0"/>
        <w:jc w:val="both"/>
        <w:rPr>
          <w:sz w:val="24"/>
          <w:szCs w:val="24"/>
        </w:rPr>
      </w:pPr>
      <w:r w:rsidRPr="00212075">
        <w:rPr>
          <w:sz w:val="24"/>
          <w:szCs w:val="24"/>
        </w:rPr>
        <w:t>Разрешение выдано на срок</w:t>
      </w:r>
      <w:r w:rsidRPr="00212075">
        <w:rPr>
          <w:sz w:val="24"/>
          <w:szCs w:val="24"/>
        </w:rPr>
        <w:tab/>
      </w:r>
    </w:p>
    <w:p w:rsidR="00CC6B6A" w:rsidRPr="00212075" w:rsidRDefault="00182B3C">
      <w:pPr>
        <w:pStyle w:val="20"/>
        <w:shd w:val="clear" w:color="auto" w:fill="auto"/>
        <w:tabs>
          <w:tab w:val="left" w:leader="underscore" w:pos="10031"/>
        </w:tabs>
        <w:spacing w:after="280" w:line="322" w:lineRule="exact"/>
        <w:ind w:firstLine="0"/>
        <w:jc w:val="both"/>
        <w:rPr>
          <w:sz w:val="24"/>
          <w:szCs w:val="24"/>
        </w:rPr>
      </w:pPr>
      <w:r w:rsidRPr="00212075">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212075">
        <w:rPr>
          <w:sz w:val="24"/>
          <w:szCs w:val="24"/>
        </w:rPr>
        <w:tab/>
      </w:r>
    </w:p>
    <w:p w:rsidR="00CC6B6A" w:rsidRPr="00212075" w:rsidRDefault="00182B3C">
      <w:pPr>
        <w:pStyle w:val="20"/>
        <w:shd w:val="clear" w:color="auto" w:fill="auto"/>
        <w:tabs>
          <w:tab w:val="left" w:leader="underscore" w:pos="10031"/>
        </w:tabs>
        <w:spacing w:after="280" w:line="322" w:lineRule="exact"/>
        <w:ind w:firstLine="0"/>
        <w:jc w:val="both"/>
        <w:rPr>
          <w:sz w:val="24"/>
          <w:szCs w:val="24"/>
        </w:rPr>
      </w:pPr>
      <w:r w:rsidRPr="00212075">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212075">
        <w:rPr>
          <w:sz w:val="24"/>
          <w:szCs w:val="24"/>
        </w:rPr>
        <w:tab/>
      </w:r>
    </w:p>
    <w:p w:rsidR="00CC6B6A" w:rsidRPr="00212075" w:rsidRDefault="00182B3C">
      <w:pPr>
        <w:pStyle w:val="20"/>
        <w:shd w:val="clear" w:color="auto" w:fill="auto"/>
        <w:spacing w:after="0" w:line="322" w:lineRule="exact"/>
        <w:ind w:left="40" w:firstLine="0"/>
        <w:jc w:val="center"/>
        <w:rPr>
          <w:sz w:val="24"/>
          <w:szCs w:val="24"/>
        </w:rPr>
        <w:sectPr w:rsidR="00CC6B6A" w:rsidRPr="00212075">
          <w:type w:val="continuous"/>
          <w:pgSz w:w="11909" w:h="17246"/>
          <w:pgMar w:top="2281" w:right="495" w:bottom="261" w:left="1195" w:header="0" w:footer="3" w:gutter="0"/>
          <w:cols w:space="720"/>
          <w:noEndnote/>
          <w:docGrid w:linePitch="360"/>
        </w:sectPr>
      </w:pPr>
      <w:r w:rsidRPr="00212075">
        <w:rPr>
          <w:sz w:val="24"/>
          <w:szCs w:val="24"/>
        </w:rPr>
        <w:t>Сведения о досрочном прекращении действия разрешения со дня предоставления</w:t>
      </w:r>
      <w:r w:rsidRPr="00212075">
        <w:rPr>
          <w:sz w:val="24"/>
          <w:szCs w:val="24"/>
        </w:rPr>
        <w:br/>
        <w:t>земельного участка физическому или юридическому лицу и сроки направления</w:t>
      </w:r>
    </w:p>
    <w:p w:rsidR="00CC6B6A" w:rsidRPr="00212075" w:rsidRDefault="00182B3C">
      <w:pPr>
        <w:pStyle w:val="20"/>
        <w:shd w:val="clear" w:color="auto" w:fill="auto"/>
        <w:tabs>
          <w:tab w:val="left" w:leader="underscore" w:pos="9931"/>
        </w:tabs>
        <w:spacing w:after="343" w:line="317" w:lineRule="exact"/>
        <w:ind w:firstLine="0"/>
        <w:jc w:val="both"/>
        <w:rPr>
          <w:sz w:val="24"/>
          <w:szCs w:val="24"/>
        </w:rPr>
      </w:pPr>
      <w:r w:rsidRPr="00212075">
        <w:rPr>
          <w:sz w:val="24"/>
          <w:szCs w:val="24"/>
        </w:rPr>
        <w:lastRenderedPageBreak/>
        <w:t>уполномоченным органом заявителю уведомления о предоставлении земельного участка таким лицам</w:t>
      </w:r>
      <w:r w:rsidRPr="00212075">
        <w:rPr>
          <w:sz w:val="24"/>
          <w:szCs w:val="24"/>
        </w:rPr>
        <w:tab/>
      </w:r>
    </w:p>
    <w:p w:rsidR="00CC6B6A" w:rsidRPr="00212075" w:rsidRDefault="00182B3C">
      <w:pPr>
        <w:pStyle w:val="20"/>
        <w:shd w:val="clear" w:color="auto" w:fill="auto"/>
        <w:spacing w:after="629"/>
        <w:ind w:firstLine="0"/>
        <w:jc w:val="both"/>
        <w:rPr>
          <w:sz w:val="24"/>
          <w:szCs w:val="24"/>
        </w:rPr>
      </w:pPr>
      <w:r w:rsidRPr="00212075">
        <w:rPr>
          <w:sz w:val="24"/>
          <w:szCs w:val="24"/>
        </w:rPr>
        <w:t>Дополнительные условия использования участка</w:t>
      </w:r>
    </w:p>
    <w:p w:rsidR="00CC6B6A" w:rsidRPr="00212075" w:rsidRDefault="00182B3C">
      <w:pPr>
        <w:pStyle w:val="20"/>
        <w:shd w:val="clear" w:color="auto" w:fill="auto"/>
        <w:spacing w:after="328" w:line="326" w:lineRule="exact"/>
        <w:ind w:firstLine="0"/>
        <w:jc w:val="both"/>
        <w:rPr>
          <w:sz w:val="24"/>
          <w:szCs w:val="24"/>
        </w:rPr>
      </w:pPr>
      <w:r w:rsidRPr="00212075">
        <w:rPr>
          <w:sz w:val="24"/>
          <w:szCs w:val="24"/>
        </w:rPr>
        <w:t>Приложение: схема границ предполагаемых к использованию земель или части земельного участка на кадастровом плане территории</w:t>
      </w:r>
      <w:r w:rsidRPr="00212075">
        <w:rPr>
          <w:sz w:val="24"/>
          <w:szCs w:val="24"/>
          <w:vertAlign w:val="superscript"/>
        </w:rPr>
        <w:footnoteReference w:id="4"/>
      </w:r>
    </w:p>
    <w:p w:rsidR="00CC6B6A" w:rsidRPr="00212075" w:rsidRDefault="00182B3C">
      <w:pPr>
        <w:pStyle w:val="20"/>
        <w:pBdr>
          <w:top w:val="single" w:sz="4" w:space="1" w:color="auto"/>
          <w:left w:val="single" w:sz="4" w:space="4" w:color="auto"/>
          <w:bottom w:val="single" w:sz="4" w:space="1" w:color="auto"/>
          <w:right w:val="single" w:sz="4" w:space="4" w:color="auto"/>
        </w:pBdr>
        <w:shd w:val="clear" w:color="auto" w:fill="auto"/>
        <w:spacing w:after="0" w:line="317" w:lineRule="exact"/>
        <w:ind w:right="1540" w:firstLine="0"/>
        <w:jc w:val="center"/>
        <w:rPr>
          <w:sz w:val="24"/>
          <w:szCs w:val="24"/>
        </w:rPr>
        <w:sectPr w:rsidR="00CC6B6A" w:rsidRPr="00212075">
          <w:headerReference w:type="even" r:id="rId12"/>
          <w:headerReference w:type="default" r:id="rId13"/>
          <w:pgSz w:w="11909" w:h="17246"/>
          <w:pgMar w:top="2281" w:right="495" w:bottom="261" w:left="1195" w:header="0" w:footer="3" w:gutter="0"/>
          <w:cols w:space="720"/>
          <w:noEndnote/>
          <w:docGrid w:linePitch="360"/>
        </w:sectPr>
      </w:pPr>
      <w:r w:rsidRPr="00212075">
        <w:rPr>
          <w:sz w:val="24"/>
          <w:szCs w:val="24"/>
        </w:rPr>
        <w:t>Сведения об</w:t>
      </w:r>
      <w:r w:rsidRPr="00212075">
        <w:rPr>
          <w:sz w:val="24"/>
          <w:szCs w:val="24"/>
        </w:rPr>
        <w:br/>
      </w:r>
      <w:r w:rsidRPr="00212075">
        <w:rPr>
          <w:rStyle w:val="24"/>
          <w:sz w:val="24"/>
          <w:szCs w:val="24"/>
        </w:rPr>
        <w:t>электронной подписи</w:t>
      </w:r>
    </w:p>
    <w:p w:rsidR="00AA4ADE" w:rsidRDefault="00AA4ADE">
      <w:pPr>
        <w:pStyle w:val="30"/>
        <w:shd w:val="clear" w:color="auto" w:fill="auto"/>
        <w:spacing w:before="0" w:after="296"/>
        <w:ind w:firstLine="0"/>
        <w:jc w:val="both"/>
      </w:pPr>
    </w:p>
    <w:p w:rsidR="00CC6B6A" w:rsidRPr="00212075" w:rsidRDefault="00182B3C">
      <w:pPr>
        <w:pStyle w:val="30"/>
        <w:shd w:val="clear" w:color="auto" w:fill="auto"/>
        <w:spacing w:before="0" w:after="296"/>
        <w:ind w:firstLine="0"/>
        <w:jc w:val="both"/>
        <w:rPr>
          <w:sz w:val="24"/>
          <w:szCs w:val="24"/>
        </w:rPr>
      </w:pPr>
      <w:r w:rsidRPr="00212075">
        <w:rPr>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CC6B6A" w:rsidRPr="00212075" w:rsidRDefault="00182B3C">
      <w:pPr>
        <w:pStyle w:val="20"/>
        <w:shd w:val="clear" w:color="auto" w:fill="auto"/>
        <w:spacing w:after="331" w:line="326" w:lineRule="exact"/>
        <w:ind w:left="40" w:firstLine="0"/>
        <w:jc w:val="center"/>
        <w:rPr>
          <w:sz w:val="24"/>
          <w:szCs w:val="24"/>
        </w:rPr>
      </w:pPr>
      <w:r w:rsidRPr="00212075">
        <w:rPr>
          <w:sz w:val="24"/>
          <w:szCs w:val="24"/>
        </w:rPr>
        <w:t>РАЗРЕШЕНИЕ</w:t>
      </w:r>
      <w:r w:rsidRPr="00212075">
        <w:rPr>
          <w:sz w:val="24"/>
          <w:szCs w:val="24"/>
          <w:vertAlign w:val="superscript"/>
        </w:rPr>
        <w:footnoteReference w:id="5"/>
      </w:r>
      <w:r w:rsidRPr="00212075">
        <w:rPr>
          <w:sz w:val="24"/>
          <w:szCs w:val="24"/>
          <w:vertAlign w:val="superscript"/>
        </w:rPr>
        <w:br/>
      </w:r>
      <w:r w:rsidRPr="00212075">
        <w:rPr>
          <w:sz w:val="24"/>
          <w:szCs w:val="24"/>
        </w:rPr>
        <w:t>на размещение объекта</w:t>
      </w:r>
    </w:p>
    <w:p w:rsidR="00CC6B6A" w:rsidRPr="00212075" w:rsidRDefault="00182B3C">
      <w:pPr>
        <w:pStyle w:val="20"/>
        <w:shd w:val="clear" w:color="auto" w:fill="auto"/>
        <w:tabs>
          <w:tab w:val="left" w:leader="underscore" w:pos="5772"/>
          <w:tab w:val="left" w:leader="underscore" w:pos="6540"/>
        </w:tabs>
        <w:spacing w:after="650"/>
        <w:ind w:left="2580" w:firstLine="0"/>
        <w:jc w:val="both"/>
        <w:rPr>
          <w:sz w:val="24"/>
          <w:szCs w:val="24"/>
        </w:rPr>
      </w:pPr>
      <w:r w:rsidRPr="00212075">
        <w:rPr>
          <w:sz w:val="24"/>
          <w:szCs w:val="24"/>
        </w:rPr>
        <w:t>Дата выдачи</w:t>
      </w:r>
      <w:r w:rsidRPr="00212075">
        <w:rPr>
          <w:sz w:val="24"/>
          <w:szCs w:val="24"/>
        </w:rPr>
        <w:tab/>
        <w:t>№</w:t>
      </w:r>
      <w:r w:rsidRPr="00212075">
        <w:rPr>
          <w:sz w:val="24"/>
          <w:szCs w:val="24"/>
        </w:rPr>
        <w:tab/>
      </w:r>
    </w:p>
    <w:p w:rsidR="00CC6B6A" w:rsidRPr="00212075" w:rsidRDefault="00182B3C">
      <w:pPr>
        <w:pStyle w:val="70"/>
        <w:shd w:val="clear" w:color="auto" w:fill="auto"/>
        <w:spacing w:before="0" w:after="30"/>
        <w:ind w:left="40"/>
        <w:rPr>
          <w:sz w:val="24"/>
          <w:szCs w:val="24"/>
        </w:rPr>
      </w:pPr>
      <w:r w:rsidRPr="00212075">
        <w:rPr>
          <w:sz w:val="24"/>
          <w:szCs w:val="24"/>
        </w:rPr>
        <w:t>(наименование уполномоченного органа, осуществляющего выдачу разрешения)</w:t>
      </w:r>
    </w:p>
    <w:p w:rsidR="00CC6B6A" w:rsidRPr="00212075" w:rsidRDefault="00182B3C">
      <w:pPr>
        <w:pStyle w:val="20"/>
        <w:shd w:val="clear" w:color="auto" w:fill="auto"/>
        <w:tabs>
          <w:tab w:val="left" w:leader="underscore" w:pos="8174"/>
        </w:tabs>
        <w:spacing w:after="281"/>
        <w:ind w:firstLine="0"/>
        <w:jc w:val="both"/>
        <w:rPr>
          <w:sz w:val="24"/>
          <w:szCs w:val="24"/>
        </w:rPr>
      </w:pPr>
      <w:r w:rsidRPr="00212075">
        <w:rPr>
          <w:sz w:val="24"/>
          <w:szCs w:val="24"/>
        </w:rPr>
        <w:t>Разрешает</w:t>
      </w:r>
      <w:r w:rsidRPr="00212075">
        <w:rPr>
          <w:sz w:val="24"/>
          <w:szCs w:val="24"/>
        </w:rPr>
        <w:tab/>
      </w:r>
    </w:p>
    <w:p w:rsidR="00CC6B6A" w:rsidRPr="00212075" w:rsidRDefault="00182B3C">
      <w:pPr>
        <w:pStyle w:val="70"/>
        <w:shd w:val="clear" w:color="auto" w:fill="auto"/>
        <w:spacing w:before="0" w:after="0" w:line="312" w:lineRule="exact"/>
        <w:ind w:left="40"/>
        <w:rPr>
          <w:sz w:val="24"/>
          <w:szCs w:val="24"/>
        </w:rPr>
      </w:pPr>
      <w:r w:rsidRPr="00212075">
        <w:rPr>
          <w:sz w:val="24"/>
          <w:szCs w:val="24"/>
        </w:rPr>
        <w:t>(наименование заявителя, телефон, адрес электронной почты)</w:t>
      </w:r>
    </w:p>
    <w:p w:rsidR="00CC6B6A" w:rsidRPr="00212075" w:rsidRDefault="00182B3C">
      <w:pPr>
        <w:pStyle w:val="20"/>
        <w:shd w:val="clear" w:color="auto" w:fill="auto"/>
        <w:tabs>
          <w:tab w:val="left" w:leader="underscore" w:pos="10018"/>
        </w:tabs>
        <w:spacing w:after="390" w:line="312" w:lineRule="exact"/>
        <w:ind w:firstLine="0"/>
        <w:jc w:val="both"/>
        <w:rPr>
          <w:sz w:val="24"/>
          <w:szCs w:val="24"/>
        </w:rPr>
      </w:pPr>
      <w:r w:rsidRPr="00212075">
        <w:rPr>
          <w:sz w:val="24"/>
          <w:szCs w:val="24"/>
        </w:rPr>
        <w:t>использование земельного участка (части земельного участка, земель государственной неразграниченной собственности)</w:t>
      </w:r>
      <w:r w:rsidRPr="00212075">
        <w:rPr>
          <w:sz w:val="24"/>
          <w:szCs w:val="24"/>
        </w:rPr>
        <w:tab/>
      </w:r>
    </w:p>
    <w:p w:rsidR="00CC6B6A" w:rsidRPr="00212075" w:rsidRDefault="00182B3C">
      <w:pPr>
        <w:pStyle w:val="70"/>
        <w:shd w:val="clear" w:color="auto" w:fill="auto"/>
        <w:spacing w:before="0" w:after="30"/>
        <w:ind w:left="40"/>
        <w:rPr>
          <w:sz w:val="24"/>
          <w:szCs w:val="24"/>
        </w:rPr>
      </w:pPr>
      <w:r w:rsidRPr="00212075">
        <w:rPr>
          <w:sz w:val="24"/>
          <w:szCs w:val="24"/>
        </w:rPr>
        <w:t>(цель использования земельного участка)</w:t>
      </w:r>
    </w:p>
    <w:p w:rsidR="00CC6B6A" w:rsidRPr="00212075" w:rsidRDefault="00182B3C">
      <w:pPr>
        <w:pStyle w:val="20"/>
        <w:shd w:val="clear" w:color="auto" w:fill="auto"/>
        <w:tabs>
          <w:tab w:val="left" w:leader="underscore" w:pos="10018"/>
        </w:tabs>
        <w:spacing w:after="0"/>
        <w:ind w:firstLine="0"/>
        <w:jc w:val="both"/>
        <w:rPr>
          <w:sz w:val="24"/>
          <w:szCs w:val="24"/>
        </w:rPr>
      </w:pPr>
      <w:r w:rsidRPr="00212075">
        <w:rPr>
          <w:sz w:val="24"/>
          <w:szCs w:val="24"/>
        </w:rPr>
        <w:t>на землях</w:t>
      </w:r>
      <w:r w:rsidRPr="00212075">
        <w:rPr>
          <w:sz w:val="24"/>
          <w:szCs w:val="24"/>
        </w:rPr>
        <w:tab/>
        <w:t>.</w:t>
      </w:r>
    </w:p>
    <w:p w:rsidR="00CC6B6A" w:rsidRPr="00212075" w:rsidRDefault="00182B3C">
      <w:pPr>
        <w:pStyle w:val="70"/>
        <w:shd w:val="clear" w:color="auto" w:fill="auto"/>
        <w:spacing w:before="0" w:after="0"/>
        <w:ind w:left="40"/>
        <w:rPr>
          <w:sz w:val="24"/>
          <w:szCs w:val="24"/>
        </w:rPr>
      </w:pPr>
      <w:r w:rsidRPr="00212075">
        <w:rPr>
          <w:sz w:val="24"/>
          <w:szCs w:val="24"/>
        </w:rPr>
        <w:t>(муниципальной собственности, собственности субъекта Российской Федерации, государственной неразграниченной</w:t>
      </w:r>
    </w:p>
    <w:p w:rsidR="00CC6B6A" w:rsidRPr="00212075" w:rsidRDefault="00182B3C">
      <w:pPr>
        <w:pStyle w:val="70"/>
        <w:shd w:val="clear" w:color="auto" w:fill="auto"/>
        <w:spacing w:before="0" w:after="230"/>
        <w:ind w:left="40"/>
        <w:rPr>
          <w:sz w:val="24"/>
          <w:szCs w:val="24"/>
        </w:rPr>
      </w:pPr>
      <w:r w:rsidRPr="00212075">
        <w:rPr>
          <w:sz w:val="24"/>
          <w:szCs w:val="24"/>
        </w:rPr>
        <w:t>собственности)</w:t>
      </w:r>
    </w:p>
    <w:p w:rsidR="00CC6B6A" w:rsidRPr="00212075" w:rsidRDefault="00182B3C">
      <w:pPr>
        <w:pStyle w:val="20"/>
        <w:shd w:val="clear" w:color="auto" w:fill="auto"/>
        <w:tabs>
          <w:tab w:val="left" w:leader="underscore" w:pos="10018"/>
        </w:tabs>
        <w:spacing w:after="0"/>
        <w:ind w:firstLine="0"/>
        <w:jc w:val="both"/>
        <w:rPr>
          <w:sz w:val="24"/>
          <w:szCs w:val="24"/>
        </w:rPr>
      </w:pPr>
      <w:r w:rsidRPr="00212075">
        <w:rPr>
          <w:sz w:val="24"/>
          <w:szCs w:val="24"/>
        </w:rPr>
        <w:t>Местоположение</w:t>
      </w:r>
      <w:r w:rsidRPr="00212075">
        <w:rPr>
          <w:sz w:val="24"/>
          <w:szCs w:val="24"/>
        </w:rPr>
        <w:tab/>
      </w:r>
    </w:p>
    <w:p w:rsidR="00CC6B6A" w:rsidRPr="00212075" w:rsidRDefault="00182B3C">
      <w:pPr>
        <w:pStyle w:val="70"/>
        <w:shd w:val="clear" w:color="auto" w:fill="auto"/>
        <w:spacing w:before="0" w:after="0" w:line="317" w:lineRule="exact"/>
        <w:ind w:right="160"/>
        <w:rPr>
          <w:sz w:val="24"/>
          <w:szCs w:val="24"/>
        </w:rPr>
      </w:pPr>
      <w:r w:rsidRPr="00212075">
        <w:rPr>
          <w:sz w:val="24"/>
          <w:szCs w:val="24"/>
        </w:rPr>
        <w:t>(адрес места размещения объекта)</w:t>
      </w:r>
    </w:p>
    <w:p w:rsidR="00CC6B6A" w:rsidRPr="00212075" w:rsidRDefault="00182B3C">
      <w:pPr>
        <w:pStyle w:val="20"/>
        <w:shd w:val="clear" w:color="auto" w:fill="auto"/>
        <w:tabs>
          <w:tab w:val="left" w:leader="underscore" w:pos="10018"/>
        </w:tabs>
        <w:spacing w:after="0" w:line="317" w:lineRule="exact"/>
        <w:ind w:firstLine="0"/>
        <w:jc w:val="both"/>
        <w:rPr>
          <w:sz w:val="24"/>
          <w:szCs w:val="24"/>
        </w:rPr>
      </w:pPr>
      <w:r w:rsidRPr="00212075">
        <w:rPr>
          <w:sz w:val="24"/>
          <w:szCs w:val="24"/>
        </w:rPr>
        <w:t>Кадастровый номер земельного участка</w:t>
      </w:r>
      <w:r w:rsidRPr="00212075">
        <w:rPr>
          <w:sz w:val="24"/>
          <w:szCs w:val="24"/>
          <w:vertAlign w:val="superscript"/>
        </w:rPr>
        <w:footnoteReference w:id="6"/>
      </w:r>
      <w:r w:rsidRPr="00212075">
        <w:rPr>
          <w:sz w:val="24"/>
          <w:szCs w:val="24"/>
        </w:rPr>
        <w:tab/>
      </w:r>
    </w:p>
    <w:p w:rsidR="00CC6B6A" w:rsidRPr="00212075" w:rsidRDefault="00182B3C">
      <w:pPr>
        <w:pStyle w:val="20"/>
        <w:shd w:val="clear" w:color="auto" w:fill="auto"/>
        <w:tabs>
          <w:tab w:val="left" w:leader="underscore" w:pos="10018"/>
        </w:tabs>
        <w:spacing w:after="0" w:line="317" w:lineRule="exact"/>
        <w:ind w:firstLine="0"/>
        <w:jc w:val="both"/>
        <w:rPr>
          <w:sz w:val="24"/>
          <w:szCs w:val="24"/>
        </w:rPr>
      </w:pPr>
      <w:r w:rsidRPr="00212075">
        <w:rPr>
          <w:sz w:val="24"/>
          <w:szCs w:val="24"/>
        </w:rPr>
        <w:t>Разрешение выдано на срок</w:t>
      </w:r>
      <w:r w:rsidRPr="00212075">
        <w:rPr>
          <w:sz w:val="24"/>
          <w:szCs w:val="24"/>
        </w:rPr>
        <w:tab/>
      </w:r>
    </w:p>
    <w:p w:rsidR="00CC6B6A" w:rsidRPr="00212075" w:rsidRDefault="00182B3C">
      <w:pPr>
        <w:pStyle w:val="20"/>
        <w:shd w:val="clear" w:color="auto" w:fill="auto"/>
        <w:tabs>
          <w:tab w:val="left" w:leader="underscore" w:pos="10018"/>
        </w:tabs>
        <w:spacing w:after="296" w:line="317" w:lineRule="exact"/>
        <w:ind w:firstLine="0"/>
        <w:jc w:val="both"/>
        <w:rPr>
          <w:sz w:val="24"/>
          <w:szCs w:val="24"/>
        </w:rPr>
      </w:pPr>
      <w:r w:rsidRPr="00212075">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212075">
        <w:rPr>
          <w:sz w:val="24"/>
          <w:szCs w:val="24"/>
        </w:rPr>
        <w:tab/>
      </w:r>
    </w:p>
    <w:p w:rsidR="00CC6B6A" w:rsidRPr="00212075" w:rsidRDefault="00182B3C">
      <w:pPr>
        <w:pStyle w:val="20"/>
        <w:shd w:val="clear" w:color="auto" w:fill="auto"/>
        <w:tabs>
          <w:tab w:val="left" w:leader="underscore" w:pos="10018"/>
        </w:tabs>
        <w:spacing w:after="300" w:line="322" w:lineRule="exact"/>
        <w:ind w:firstLine="0"/>
        <w:jc w:val="both"/>
        <w:rPr>
          <w:sz w:val="24"/>
          <w:szCs w:val="24"/>
        </w:rPr>
      </w:pPr>
      <w:r w:rsidRPr="00212075">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212075">
        <w:rPr>
          <w:sz w:val="24"/>
          <w:szCs w:val="24"/>
        </w:rPr>
        <w:tab/>
      </w:r>
    </w:p>
    <w:p w:rsidR="00AA4ADE" w:rsidRPr="00212075" w:rsidRDefault="00182B3C" w:rsidP="00212075">
      <w:pPr>
        <w:pStyle w:val="20"/>
        <w:shd w:val="clear" w:color="auto" w:fill="auto"/>
        <w:tabs>
          <w:tab w:val="left" w:leader="underscore" w:pos="10018"/>
        </w:tabs>
        <w:spacing w:after="0" w:line="322" w:lineRule="exact"/>
        <w:ind w:firstLine="0"/>
        <w:jc w:val="both"/>
        <w:rPr>
          <w:sz w:val="24"/>
          <w:szCs w:val="24"/>
        </w:rPr>
      </w:pPr>
      <w:r w:rsidRPr="00212075">
        <w:rPr>
          <w:sz w:val="24"/>
          <w:szCs w:val="24"/>
        </w:rPr>
        <w:t xml:space="preserve">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w:t>
      </w:r>
      <w:r w:rsidR="00212075">
        <w:rPr>
          <w:sz w:val="24"/>
          <w:szCs w:val="24"/>
        </w:rPr>
        <w:t>земельного участка таким лицам</w:t>
      </w:r>
    </w:p>
    <w:p w:rsidR="00CC6B6A" w:rsidRPr="00212075" w:rsidRDefault="001D4309">
      <w:pPr>
        <w:pStyle w:val="20"/>
        <w:shd w:val="clear" w:color="auto" w:fill="auto"/>
        <w:spacing w:after="0"/>
        <w:ind w:firstLine="0"/>
        <w:jc w:val="left"/>
        <w:rPr>
          <w:sz w:val="24"/>
          <w:szCs w:val="24"/>
        </w:rPr>
        <w:sectPr w:rsidR="00CC6B6A" w:rsidRPr="00212075">
          <w:headerReference w:type="even" r:id="rId14"/>
          <w:headerReference w:type="default" r:id="rId15"/>
          <w:headerReference w:type="first" r:id="rId16"/>
          <w:pgSz w:w="11909" w:h="17246"/>
          <w:pgMar w:top="2281" w:right="495" w:bottom="261" w:left="1195" w:header="0" w:footer="3" w:gutter="0"/>
          <w:cols w:space="720"/>
          <w:noEndnote/>
          <w:titlePg/>
          <w:docGrid w:linePitch="360"/>
        </w:sectPr>
      </w:pPr>
      <w:r w:rsidRPr="00212075">
        <w:rPr>
          <w:noProof/>
          <w:sz w:val="24"/>
          <w:szCs w:val="24"/>
          <w:lang w:bidi="ar-SA"/>
        </w:rPr>
        <mc:AlternateContent>
          <mc:Choice Requires="wps">
            <w:drawing>
              <wp:anchor distT="0" distB="250825" distL="63500" distR="960120" simplePos="0" relativeHeight="377487104" behindDoc="1" locked="0" layoutInCell="1" allowOverlap="1">
                <wp:simplePos x="0" y="0"/>
                <wp:positionH relativeFrom="margin">
                  <wp:posOffset>3852545</wp:posOffset>
                </wp:positionH>
                <wp:positionV relativeFrom="paragraph">
                  <wp:posOffset>558800</wp:posOffset>
                </wp:positionV>
                <wp:extent cx="1676400" cy="440690"/>
                <wp:effectExtent l="4445" t="0" r="0" b="0"/>
                <wp:wrapTopAndBottom/>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20"/>
                              <w:pBdr>
                                <w:top w:val="single" w:sz="4" w:space="1" w:color="auto"/>
                                <w:left w:val="single" w:sz="4" w:space="4" w:color="auto"/>
                                <w:bottom w:val="single" w:sz="4" w:space="1" w:color="auto"/>
                                <w:right w:val="single" w:sz="4" w:space="4" w:color="auto"/>
                              </w:pBdr>
                              <w:shd w:val="clear" w:color="auto" w:fill="auto"/>
                              <w:spacing w:after="0" w:line="317" w:lineRule="exact"/>
                              <w:ind w:firstLine="0"/>
                              <w:jc w:val="center"/>
                            </w:pPr>
                            <w:r>
                              <w:rPr>
                                <w:rStyle w:val="2Exact"/>
                              </w:rPr>
                              <w:t>Сведения об</w:t>
                            </w:r>
                            <w:r>
                              <w:rPr>
                                <w:rStyle w:val="2Exact"/>
                              </w:rPr>
                              <w:br/>
                            </w:r>
                            <w:r>
                              <w:rPr>
                                <w:rStyle w:val="2Exact0"/>
                              </w:rP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3.35pt;margin-top:44pt;width:132pt;height:34.7pt;z-index:-125829376;visibility:visible;mso-wrap-style:square;mso-width-percent:0;mso-height-percent:0;mso-wrap-distance-left:5pt;mso-wrap-distance-top:0;mso-wrap-distance-right:75.6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mbrwIAAKs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" filled="f" stroked="f">
                <v:textbox style="mso-fit-shape-to-text:t" inset="0,0,0,0">
                  <w:txbxContent>
                    <w:p w:rsidR="00801727" w:rsidRDefault="00801727">
                      <w:pPr>
                        <w:pStyle w:val="20"/>
                        <w:pBdr>
                          <w:top w:val="single" w:sz="4" w:space="1" w:color="auto"/>
                          <w:left w:val="single" w:sz="4" w:space="4" w:color="auto"/>
                          <w:bottom w:val="single" w:sz="4" w:space="1" w:color="auto"/>
                          <w:right w:val="single" w:sz="4" w:space="4" w:color="auto"/>
                        </w:pBdr>
                        <w:shd w:val="clear" w:color="auto" w:fill="auto"/>
                        <w:spacing w:after="0" w:line="317" w:lineRule="exact"/>
                        <w:ind w:firstLine="0"/>
                        <w:jc w:val="center"/>
                      </w:pPr>
                      <w:r>
                        <w:rPr>
                          <w:rStyle w:val="2Exact"/>
                        </w:rPr>
                        <w:t>Сведения об</w:t>
                      </w:r>
                      <w:r>
                        <w:rPr>
                          <w:rStyle w:val="2Exact"/>
                        </w:rPr>
                        <w:br/>
                      </w:r>
                      <w:r>
                        <w:rPr>
                          <w:rStyle w:val="2Exact0"/>
                        </w:rPr>
                        <w:t>электронной подписи</w:t>
                      </w:r>
                    </w:p>
                  </w:txbxContent>
                </v:textbox>
                <w10:wrap type="topAndBottom" anchorx="margin"/>
              </v:shape>
            </w:pict>
          </mc:Fallback>
        </mc:AlternateContent>
      </w:r>
      <w:r w:rsidR="00182B3C" w:rsidRPr="00212075">
        <w:rPr>
          <w:sz w:val="24"/>
          <w:szCs w:val="24"/>
        </w:rPr>
        <w:t>Дополнительн</w:t>
      </w:r>
      <w:r w:rsidR="00212075">
        <w:rPr>
          <w:sz w:val="24"/>
          <w:szCs w:val="24"/>
        </w:rPr>
        <w:t>ые условия использования участка</w:t>
      </w:r>
    </w:p>
    <w:p w:rsidR="00544F47" w:rsidRPr="00212075" w:rsidRDefault="00544F47" w:rsidP="00212075">
      <w:pPr>
        <w:pStyle w:val="a6"/>
        <w:shd w:val="clear" w:color="auto" w:fill="auto"/>
        <w:spacing w:line="240" w:lineRule="auto"/>
        <w:jc w:val="left"/>
        <w:rPr>
          <w:rStyle w:val="a7"/>
          <w:sz w:val="24"/>
          <w:szCs w:val="24"/>
        </w:rPr>
      </w:pPr>
      <w:bookmarkStart w:id="35" w:name="bookmark34"/>
    </w:p>
    <w:p w:rsidR="00544F47" w:rsidRPr="00212075" w:rsidRDefault="00544F47" w:rsidP="00544F47">
      <w:pPr>
        <w:pStyle w:val="a6"/>
        <w:shd w:val="clear" w:color="auto" w:fill="auto"/>
        <w:spacing w:line="240" w:lineRule="auto"/>
        <w:rPr>
          <w:sz w:val="24"/>
          <w:szCs w:val="24"/>
        </w:rPr>
      </w:pPr>
      <w:r w:rsidRPr="00212075">
        <w:rPr>
          <w:rStyle w:val="a7"/>
          <w:sz w:val="24"/>
          <w:szCs w:val="24"/>
        </w:rPr>
        <w:t>Приложение № 4</w:t>
      </w:r>
    </w:p>
    <w:p w:rsidR="00544F47" w:rsidRPr="00212075" w:rsidRDefault="00544F47" w:rsidP="00544F47">
      <w:pPr>
        <w:pStyle w:val="a6"/>
        <w:shd w:val="clear" w:color="auto" w:fill="auto"/>
        <w:spacing w:line="240" w:lineRule="auto"/>
        <w:rPr>
          <w:sz w:val="24"/>
          <w:szCs w:val="24"/>
        </w:rPr>
      </w:pPr>
      <w:r w:rsidRPr="00212075">
        <w:rPr>
          <w:rStyle w:val="a7"/>
          <w:sz w:val="24"/>
          <w:szCs w:val="24"/>
        </w:rPr>
        <w:t>к Административному регламенту</w:t>
      </w:r>
    </w:p>
    <w:p w:rsidR="00544F47" w:rsidRPr="00212075" w:rsidRDefault="00212075" w:rsidP="00212075">
      <w:pPr>
        <w:pStyle w:val="a6"/>
        <w:shd w:val="clear" w:color="auto" w:fill="auto"/>
        <w:tabs>
          <w:tab w:val="left" w:pos="2910"/>
          <w:tab w:val="right" w:pos="10248"/>
        </w:tabs>
        <w:spacing w:line="240" w:lineRule="auto"/>
        <w:jc w:val="left"/>
        <w:rPr>
          <w:sz w:val="24"/>
          <w:szCs w:val="24"/>
        </w:rPr>
      </w:pPr>
      <w:r>
        <w:rPr>
          <w:rStyle w:val="a7"/>
          <w:sz w:val="24"/>
          <w:szCs w:val="24"/>
        </w:rPr>
        <w:tab/>
      </w:r>
      <w:r>
        <w:rPr>
          <w:rStyle w:val="a7"/>
          <w:sz w:val="24"/>
          <w:szCs w:val="24"/>
        </w:rPr>
        <w:tab/>
      </w:r>
      <w:r w:rsidR="00544F47" w:rsidRPr="00212075">
        <w:rPr>
          <w:rStyle w:val="a7"/>
          <w:sz w:val="24"/>
          <w:szCs w:val="24"/>
        </w:rPr>
        <w:t>по предоставлению государственной</w:t>
      </w:r>
    </w:p>
    <w:p w:rsidR="00544F47" w:rsidRPr="00212075" w:rsidRDefault="00544F47" w:rsidP="00544F47">
      <w:pPr>
        <w:pStyle w:val="a6"/>
        <w:shd w:val="clear" w:color="auto" w:fill="auto"/>
        <w:spacing w:line="240" w:lineRule="auto"/>
        <w:rPr>
          <w:sz w:val="24"/>
          <w:szCs w:val="24"/>
        </w:rPr>
      </w:pPr>
      <w:r w:rsidRPr="00212075">
        <w:rPr>
          <w:rStyle w:val="a7"/>
          <w:sz w:val="24"/>
          <w:szCs w:val="24"/>
        </w:rPr>
        <w:t>(муниципальной) услуги</w:t>
      </w:r>
    </w:p>
    <w:p w:rsidR="00544F47" w:rsidRPr="00212075" w:rsidRDefault="00544F47" w:rsidP="00544F47">
      <w:pPr>
        <w:pStyle w:val="22"/>
        <w:keepNext/>
        <w:keepLines/>
        <w:shd w:val="clear" w:color="auto" w:fill="auto"/>
        <w:spacing w:after="398" w:line="310" w:lineRule="exact"/>
        <w:ind w:left="20" w:firstLine="0"/>
        <w:rPr>
          <w:sz w:val="24"/>
          <w:szCs w:val="24"/>
        </w:rPr>
      </w:pPr>
    </w:p>
    <w:p w:rsidR="00CC6B6A" w:rsidRPr="00212075" w:rsidRDefault="00182B3C" w:rsidP="00544F47">
      <w:pPr>
        <w:pStyle w:val="22"/>
        <w:keepNext/>
        <w:keepLines/>
        <w:shd w:val="clear" w:color="auto" w:fill="auto"/>
        <w:spacing w:after="398" w:line="310" w:lineRule="exact"/>
        <w:ind w:left="20" w:firstLine="0"/>
        <w:rPr>
          <w:sz w:val="24"/>
          <w:szCs w:val="24"/>
        </w:rPr>
      </w:pPr>
      <w:r w:rsidRPr="00212075">
        <w:rPr>
          <w:sz w:val="24"/>
          <w:szCs w:val="24"/>
        </w:rPr>
        <w:t>Форма решения об отказе в предоставлении услуги</w:t>
      </w:r>
      <w:bookmarkEnd w:id="35"/>
      <w:r w:rsidRPr="00212075">
        <w:rPr>
          <w:sz w:val="24"/>
          <w:szCs w:val="24"/>
        </w:rPr>
        <w:br/>
      </w:r>
      <w:r w:rsidRPr="00212075">
        <w:rPr>
          <w:rStyle w:val="7"/>
          <w:b w:val="0"/>
          <w:bCs w:val="0"/>
          <w:sz w:val="24"/>
          <w:szCs w:val="24"/>
        </w:rPr>
        <w:t>(наименование уполномоченного органа местного самоуправления)</w:t>
      </w:r>
    </w:p>
    <w:p w:rsidR="00CC6B6A" w:rsidRPr="00212075" w:rsidRDefault="00182B3C">
      <w:pPr>
        <w:pStyle w:val="20"/>
        <w:shd w:val="clear" w:color="auto" w:fill="auto"/>
        <w:tabs>
          <w:tab w:val="left" w:leader="underscore" w:pos="9307"/>
        </w:tabs>
        <w:spacing w:after="0"/>
        <w:ind w:left="6840" w:firstLine="0"/>
        <w:jc w:val="both"/>
        <w:rPr>
          <w:sz w:val="24"/>
          <w:szCs w:val="24"/>
        </w:rPr>
      </w:pPr>
      <w:r w:rsidRPr="00212075">
        <w:rPr>
          <w:sz w:val="24"/>
          <w:szCs w:val="24"/>
        </w:rPr>
        <w:t>Кому:</w:t>
      </w:r>
      <w:r w:rsidRPr="00212075">
        <w:rPr>
          <w:sz w:val="24"/>
          <w:szCs w:val="24"/>
        </w:rPr>
        <w:tab/>
      </w:r>
    </w:p>
    <w:p w:rsidR="00CC6B6A" w:rsidRPr="00212075" w:rsidRDefault="00182B3C">
      <w:pPr>
        <w:pStyle w:val="20"/>
        <w:shd w:val="clear" w:color="auto" w:fill="auto"/>
        <w:spacing w:after="349"/>
        <w:ind w:left="6840" w:firstLine="0"/>
        <w:jc w:val="both"/>
        <w:rPr>
          <w:sz w:val="24"/>
          <w:szCs w:val="24"/>
        </w:rPr>
      </w:pPr>
      <w:r w:rsidRPr="00212075">
        <w:rPr>
          <w:sz w:val="24"/>
          <w:szCs w:val="24"/>
        </w:rPr>
        <w:t>Контактные данные:</w:t>
      </w:r>
    </w:p>
    <w:p w:rsidR="00CC6B6A" w:rsidRPr="00212075" w:rsidRDefault="00182B3C">
      <w:pPr>
        <w:pStyle w:val="20"/>
        <w:shd w:val="clear" w:color="auto" w:fill="auto"/>
        <w:spacing w:after="0" w:line="326" w:lineRule="exact"/>
        <w:ind w:left="20" w:firstLine="0"/>
        <w:jc w:val="center"/>
        <w:rPr>
          <w:sz w:val="24"/>
          <w:szCs w:val="24"/>
        </w:rPr>
      </w:pPr>
      <w:r w:rsidRPr="00212075">
        <w:rPr>
          <w:sz w:val="24"/>
          <w:szCs w:val="24"/>
        </w:rPr>
        <w:t>РЕШЕНИЕ</w:t>
      </w:r>
    </w:p>
    <w:p w:rsidR="00CC6B6A" w:rsidRPr="00212075" w:rsidRDefault="00182B3C">
      <w:pPr>
        <w:pStyle w:val="20"/>
        <w:shd w:val="clear" w:color="auto" w:fill="auto"/>
        <w:tabs>
          <w:tab w:val="left" w:leader="underscore" w:pos="4949"/>
          <w:tab w:val="left" w:leader="underscore" w:pos="7032"/>
        </w:tabs>
        <w:spacing w:after="346" w:line="326" w:lineRule="exact"/>
        <w:ind w:left="3200" w:right="3020"/>
        <w:jc w:val="left"/>
        <w:rPr>
          <w:sz w:val="24"/>
          <w:szCs w:val="24"/>
        </w:rPr>
      </w:pPr>
      <w:r w:rsidRPr="00212075">
        <w:rPr>
          <w:sz w:val="24"/>
          <w:szCs w:val="24"/>
        </w:rPr>
        <w:t>об отказе в предоставлении услуги №</w:t>
      </w:r>
      <w:r w:rsidRPr="00212075">
        <w:rPr>
          <w:sz w:val="24"/>
          <w:szCs w:val="24"/>
        </w:rPr>
        <w:tab/>
        <w:t>от</w:t>
      </w:r>
      <w:r w:rsidRPr="00212075">
        <w:rPr>
          <w:sz w:val="24"/>
          <w:szCs w:val="24"/>
        </w:rPr>
        <w:tab/>
      </w:r>
    </w:p>
    <w:p w:rsidR="00CC6B6A" w:rsidRPr="00212075" w:rsidRDefault="00182B3C">
      <w:pPr>
        <w:pStyle w:val="20"/>
        <w:shd w:val="clear" w:color="auto" w:fill="auto"/>
        <w:spacing w:after="0" w:line="370" w:lineRule="exact"/>
        <w:ind w:firstLine="740"/>
        <w:jc w:val="both"/>
        <w:rPr>
          <w:sz w:val="24"/>
          <w:szCs w:val="24"/>
        </w:rPr>
      </w:pPr>
      <w:r w:rsidRPr="00212075">
        <w:rPr>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CC6B6A" w:rsidRPr="00212075" w:rsidRDefault="00182B3C">
      <w:pPr>
        <w:pStyle w:val="20"/>
        <w:shd w:val="clear" w:color="auto" w:fill="auto"/>
        <w:tabs>
          <w:tab w:val="left" w:leader="underscore" w:pos="9754"/>
        </w:tabs>
        <w:spacing w:after="0" w:line="370" w:lineRule="exact"/>
        <w:ind w:firstLine="0"/>
        <w:jc w:val="both"/>
        <w:rPr>
          <w:sz w:val="24"/>
          <w:szCs w:val="24"/>
        </w:rPr>
      </w:pPr>
      <w:r w:rsidRPr="00212075">
        <w:rPr>
          <w:sz w:val="24"/>
          <w:szCs w:val="24"/>
        </w:rPr>
        <w:t xml:space="preserve">участков и установления сервитута, публичного сервитута» от </w:t>
      </w:r>
      <w:r w:rsidRPr="00212075">
        <w:rPr>
          <w:sz w:val="24"/>
          <w:szCs w:val="24"/>
        </w:rPr>
        <w:tab/>
        <w:t xml:space="preserve"> №</w:t>
      </w:r>
    </w:p>
    <w:p w:rsidR="00CC6B6A" w:rsidRPr="00212075" w:rsidRDefault="00182B3C">
      <w:pPr>
        <w:pStyle w:val="20"/>
        <w:shd w:val="clear" w:color="auto" w:fill="auto"/>
        <w:tabs>
          <w:tab w:val="left" w:leader="underscore" w:pos="1963"/>
          <w:tab w:val="left" w:leader="underscore" w:pos="10166"/>
        </w:tabs>
        <w:spacing w:after="0" w:line="370" w:lineRule="exact"/>
        <w:ind w:firstLine="0"/>
        <w:jc w:val="both"/>
        <w:rPr>
          <w:sz w:val="24"/>
          <w:szCs w:val="24"/>
        </w:rPr>
      </w:pPr>
      <w:r w:rsidRPr="00212075">
        <w:rPr>
          <w:sz w:val="24"/>
          <w:szCs w:val="24"/>
        </w:rPr>
        <w:tab/>
        <w:t>и приложенных к нему документов, на основании</w:t>
      </w:r>
      <w:r w:rsidRPr="00212075">
        <w:rPr>
          <w:sz w:val="24"/>
          <w:szCs w:val="24"/>
        </w:rPr>
        <w:tab/>
      </w:r>
    </w:p>
    <w:p w:rsidR="00CC6B6A" w:rsidRPr="00212075" w:rsidRDefault="00182B3C">
      <w:pPr>
        <w:pStyle w:val="20"/>
        <w:shd w:val="clear" w:color="auto" w:fill="auto"/>
        <w:spacing w:after="0" w:line="370" w:lineRule="exact"/>
        <w:ind w:firstLine="0"/>
        <w:jc w:val="both"/>
        <w:rPr>
          <w:sz w:val="24"/>
          <w:szCs w:val="24"/>
        </w:rPr>
      </w:pPr>
      <w:r w:rsidRPr="00212075">
        <w:rPr>
          <w:sz w:val="24"/>
          <w:szCs w:val="24"/>
        </w:rP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CC6B6A" w:rsidRPr="00212075">
        <w:trPr>
          <w:trHeight w:hRule="exact" w:val="2150"/>
          <w:jc w:val="center"/>
        </w:trPr>
        <w:tc>
          <w:tcPr>
            <w:tcW w:w="1075" w:type="dxa"/>
            <w:tcBorders>
              <w:top w:val="single" w:sz="4" w:space="0" w:color="auto"/>
              <w:left w:val="single" w:sz="4" w:space="0" w:color="auto"/>
            </w:tcBorders>
            <w:shd w:val="clear" w:color="auto" w:fill="FFFFFF"/>
            <w:vAlign w:val="center"/>
          </w:tcPr>
          <w:p w:rsidR="00CC6B6A" w:rsidRPr="00212075" w:rsidRDefault="00182B3C">
            <w:pPr>
              <w:pStyle w:val="20"/>
              <w:framePr w:w="10066" w:wrap="notBeside" w:vAnchor="text" w:hAnchor="text" w:xAlign="center" w:y="1"/>
              <w:shd w:val="clear" w:color="auto" w:fill="auto"/>
              <w:spacing w:after="0" w:line="274" w:lineRule="exact"/>
              <w:ind w:firstLine="0"/>
              <w:jc w:val="center"/>
              <w:rPr>
                <w:sz w:val="24"/>
                <w:szCs w:val="24"/>
              </w:rPr>
            </w:pPr>
            <w:r w:rsidRPr="00212075">
              <w:rPr>
                <w:rStyle w:val="211pt"/>
                <w:sz w:val="24"/>
                <w:szCs w:val="24"/>
              </w:rPr>
              <w:t>№</w:t>
            </w:r>
          </w:p>
          <w:p w:rsidR="00CC6B6A" w:rsidRPr="00212075" w:rsidRDefault="00182B3C">
            <w:pPr>
              <w:pStyle w:val="20"/>
              <w:framePr w:w="10066" w:wrap="notBeside" w:vAnchor="text" w:hAnchor="text" w:xAlign="center" w:y="1"/>
              <w:shd w:val="clear" w:color="auto" w:fill="auto"/>
              <w:spacing w:after="0" w:line="274" w:lineRule="exact"/>
              <w:ind w:left="200" w:firstLine="0"/>
              <w:jc w:val="left"/>
              <w:rPr>
                <w:sz w:val="24"/>
                <w:szCs w:val="24"/>
              </w:rPr>
            </w:pPr>
            <w:r w:rsidRPr="00212075">
              <w:rPr>
                <w:rStyle w:val="211pt"/>
                <w:sz w:val="24"/>
                <w:szCs w:val="24"/>
              </w:rPr>
              <w:t>пункта</w:t>
            </w:r>
          </w:p>
          <w:p w:rsidR="00CC6B6A" w:rsidRPr="00212075" w:rsidRDefault="00182B3C">
            <w:pPr>
              <w:pStyle w:val="20"/>
              <w:framePr w:w="10066" w:wrap="notBeside" w:vAnchor="text" w:hAnchor="text" w:xAlign="center" w:y="1"/>
              <w:shd w:val="clear" w:color="auto" w:fill="auto"/>
              <w:spacing w:after="0" w:line="274" w:lineRule="exact"/>
              <w:ind w:firstLine="0"/>
              <w:jc w:val="left"/>
              <w:rPr>
                <w:sz w:val="24"/>
                <w:szCs w:val="24"/>
              </w:rPr>
            </w:pPr>
            <w:r w:rsidRPr="00212075">
              <w:rPr>
                <w:rStyle w:val="211pt"/>
                <w:sz w:val="24"/>
                <w:szCs w:val="24"/>
              </w:rPr>
              <w:t>админис</w:t>
            </w:r>
          </w:p>
          <w:p w:rsidR="00CC6B6A" w:rsidRPr="00212075" w:rsidRDefault="00182B3C">
            <w:pPr>
              <w:pStyle w:val="20"/>
              <w:framePr w:w="10066" w:wrap="notBeside" w:vAnchor="text" w:hAnchor="text" w:xAlign="center" w:y="1"/>
              <w:shd w:val="clear" w:color="auto" w:fill="auto"/>
              <w:spacing w:after="0" w:line="274" w:lineRule="exact"/>
              <w:ind w:firstLine="0"/>
              <w:jc w:val="left"/>
              <w:rPr>
                <w:sz w:val="24"/>
                <w:szCs w:val="24"/>
              </w:rPr>
            </w:pPr>
            <w:r w:rsidRPr="00212075">
              <w:rPr>
                <w:rStyle w:val="211pt"/>
                <w:sz w:val="24"/>
                <w:szCs w:val="24"/>
              </w:rPr>
              <w:t>тративно</w:t>
            </w:r>
          </w:p>
          <w:p w:rsidR="00CC6B6A" w:rsidRPr="00212075" w:rsidRDefault="00AA4ADE" w:rsidP="00AA4ADE">
            <w:pPr>
              <w:pStyle w:val="20"/>
              <w:framePr w:w="10066" w:wrap="notBeside" w:vAnchor="text" w:hAnchor="text" w:xAlign="center" w:y="1"/>
              <w:shd w:val="clear" w:color="auto" w:fill="auto"/>
              <w:spacing w:after="0" w:line="274" w:lineRule="exact"/>
              <w:ind w:firstLine="0"/>
              <w:jc w:val="left"/>
              <w:rPr>
                <w:sz w:val="24"/>
                <w:szCs w:val="24"/>
              </w:rPr>
            </w:pPr>
            <w:r w:rsidRPr="00212075">
              <w:rPr>
                <w:rStyle w:val="211pt"/>
                <w:sz w:val="24"/>
                <w:szCs w:val="24"/>
              </w:rPr>
              <w:t xml:space="preserve">       </w:t>
            </w:r>
            <w:r w:rsidR="00182B3C" w:rsidRPr="00212075">
              <w:rPr>
                <w:rStyle w:val="211pt"/>
                <w:sz w:val="24"/>
                <w:szCs w:val="24"/>
              </w:rPr>
              <w:t>го</w:t>
            </w:r>
          </w:p>
          <w:p w:rsidR="00CC6B6A" w:rsidRPr="00212075" w:rsidRDefault="00182B3C">
            <w:pPr>
              <w:pStyle w:val="20"/>
              <w:framePr w:w="10066" w:wrap="notBeside" w:vAnchor="text" w:hAnchor="text" w:xAlign="center" w:y="1"/>
              <w:shd w:val="clear" w:color="auto" w:fill="auto"/>
              <w:spacing w:after="0" w:line="274" w:lineRule="exact"/>
              <w:ind w:firstLine="0"/>
              <w:jc w:val="left"/>
              <w:rPr>
                <w:sz w:val="24"/>
                <w:szCs w:val="24"/>
              </w:rPr>
            </w:pPr>
            <w:r w:rsidRPr="00212075">
              <w:rPr>
                <w:rStyle w:val="211pt"/>
                <w:sz w:val="24"/>
                <w:szCs w:val="24"/>
              </w:rPr>
              <w:t>регламен</w:t>
            </w:r>
          </w:p>
          <w:p w:rsidR="00CC6B6A" w:rsidRPr="00212075" w:rsidRDefault="00182B3C">
            <w:pPr>
              <w:pStyle w:val="20"/>
              <w:framePr w:w="10066" w:wrap="notBeside" w:vAnchor="text" w:hAnchor="text" w:xAlign="center" w:y="1"/>
              <w:shd w:val="clear" w:color="auto" w:fill="auto"/>
              <w:spacing w:after="0" w:line="274" w:lineRule="exact"/>
              <w:ind w:firstLine="0"/>
              <w:jc w:val="center"/>
              <w:rPr>
                <w:sz w:val="24"/>
                <w:szCs w:val="24"/>
              </w:rPr>
            </w:pPr>
            <w:r w:rsidRPr="00212075">
              <w:rPr>
                <w:rStyle w:val="211pt"/>
                <w:sz w:val="24"/>
                <w:szCs w:val="24"/>
              </w:rPr>
              <w:t>та</w:t>
            </w:r>
          </w:p>
        </w:tc>
        <w:tc>
          <w:tcPr>
            <w:tcW w:w="4162" w:type="dxa"/>
            <w:tcBorders>
              <w:top w:val="single" w:sz="4" w:space="0" w:color="auto"/>
              <w:left w:val="single" w:sz="4" w:space="0" w:color="auto"/>
            </w:tcBorders>
            <w:shd w:val="clear" w:color="auto" w:fill="FFFFFF"/>
          </w:tcPr>
          <w:p w:rsidR="00CC6B6A" w:rsidRPr="00212075" w:rsidRDefault="00182B3C">
            <w:pPr>
              <w:pStyle w:val="20"/>
              <w:framePr w:w="10066" w:wrap="notBeside" w:vAnchor="text" w:hAnchor="text" w:xAlign="center" w:y="1"/>
              <w:shd w:val="clear" w:color="auto" w:fill="auto"/>
              <w:spacing w:after="0" w:line="274" w:lineRule="exact"/>
              <w:ind w:firstLine="0"/>
              <w:jc w:val="center"/>
              <w:rPr>
                <w:sz w:val="24"/>
                <w:szCs w:val="24"/>
              </w:rPr>
            </w:pPr>
            <w:r w:rsidRPr="00212075">
              <w:rPr>
                <w:rStyle w:val="211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CC6B6A" w:rsidRPr="00212075" w:rsidRDefault="00182B3C">
            <w:pPr>
              <w:pStyle w:val="20"/>
              <w:framePr w:w="10066" w:wrap="notBeside" w:vAnchor="text" w:hAnchor="text" w:xAlign="center" w:y="1"/>
              <w:shd w:val="clear" w:color="auto" w:fill="auto"/>
              <w:spacing w:after="0" w:line="278" w:lineRule="exact"/>
              <w:ind w:firstLine="0"/>
              <w:jc w:val="center"/>
              <w:rPr>
                <w:sz w:val="24"/>
                <w:szCs w:val="24"/>
              </w:rPr>
            </w:pPr>
            <w:r w:rsidRPr="00212075">
              <w:rPr>
                <w:rStyle w:val="211pt"/>
                <w:sz w:val="24"/>
                <w:szCs w:val="24"/>
              </w:rPr>
              <w:t>Разъяснение причин отказа в предоставлении услуги</w:t>
            </w:r>
          </w:p>
        </w:tc>
      </w:tr>
      <w:tr w:rsidR="00CC6B6A" w:rsidRPr="00212075">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CC6B6A" w:rsidRPr="00212075" w:rsidRDefault="00182B3C">
            <w:pPr>
              <w:pStyle w:val="20"/>
              <w:framePr w:w="10066" w:wrap="notBeside" w:vAnchor="text" w:hAnchor="text" w:xAlign="center" w:y="1"/>
              <w:shd w:val="clear" w:color="auto" w:fill="auto"/>
              <w:spacing w:after="0" w:line="244" w:lineRule="exact"/>
              <w:ind w:firstLine="0"/>
              <w:jc w:val="left"/>
              <w:rPr>
                <w:sz w:val="24"/>
                <w:szCs w:val="24"/>
              </w:rPr>
            </w:pPr>
            <w:r w:rsidRPr="00212075">
              <w:rPr>
                <w:rStyle w:val="211pt"/>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CC6B6A" w:rsidRPr="00212075" w:rsidRDefault="00182B3C">
            <w:pPr>
              <w:pStyle w:val="20"/>
              <w:framePr w:w="10066" w:wrap="notBeside" w:vAnchor="text" w:hAnchor="text" w:xAlign="center" w:y="1"/>
              <w:shd w:val="clear" w:color="auto" w:fill="auto"/>
              <w:spacing w:after="0" w:line="274" w:lineRule="exact"/>
              <w:ind w:left="280" w:firstLine="0"/>
              <w:jc w:val="left"/>
              <w:rPr>
                <w:sz w:val="24"/>
                <w:szCs w:val="24"/>
              </w:rPr>
            </w:pPr>
            <w:r w:rsidRPr="00212075">
              <w:rPr>
                <w:rStyle w:val="211pt"/>
                <w:sz w:val="24"/>
                <w:szCs w:val="24"/>
              </w:rPr>
              <w:t>Заявление подано с нарушением требований, установленных пунктом</w:t>
            </w:r>
          </w:p>
          <w:p w:rsidR="00CC6B6A" w:rsidRPr="00212075" w:rsidRDefault="00182B3C">
            <w:pPr>
              <w:pStyle w:val="20"/>
              <w:framePr w:w="10066" w:wrap="notBeside" w:vAnchor="text" w:hAnchor="text" w:xAlign="center" w:y="1"/>
              <w:shd w:val="clear" w:color="auto" w:fill="auto"/>
              <w:spacing w:after="0" w:line="274" w:lineRule="exact"/>
              <w:ind w:left="280" w:firstLine="0"/>
              <w:jc w:val="left"/>
              <w:rPr>
                <w:sz w:val="24"/>
                <w:szCs w:val="24"/>
              </w:rPr>
            </w:pPr>
            <w:r w:rsidRPr="00212075">
              <w:rPr>
                <w:rStyle w:val="211pt"/>
                <w:sz w:val="24"/>
                <w:szCs w:val="24"/>
              </w:rPr>
              <w:t>3 Правил выдачи разрешений на использование земель или</w:t>
            </w:r>
          </w:p>
          <w:p w:rsidR="00CC6B6A" w:rsidRPr="00212075" w:rsidRDefault="00182B3C">
            <w:pPr>
              <w:pStyle w:val="20"/>
              <w:framePr w:w="10066" w:wrap="notBeside" w:vAnchor="text" w:hAnchor="text" w:xAlign="center" w:y="1"/>
              <w:shd w:val="clear" w:color="auto" w:fill="auto"/>
              <w:spacing w:after="0" w:line="274" w:lineRule="exact"/>
              <w:ind w:left="280" w:firstLine="0"/>
              <w:jc w:val="left"/>
              <w:rPr>
                <w:sz w:val="24"/>
                <w:szCs w:val="24"/>
              </w:rPr>
            </w:pPr>
            <w:r w:rsidRPr="00212075">
              <w:rPr>
                <w:rStyle w:val="211pt"/>
                <w:sz w:val="24"/>
                <w:szCs w:val="24"/>
              </w:rPr>
              <w:t>земельного участка, находящихся в государственной или муниципальной собственности, утвержденных постановлением Правительства Российской</w:t>
            </w:r>
          </w:p>
          <w:p w:rsidR="00CC6B6A" w:rsidRPr="00212075" w:rsidRDefault="00182B3C">
            <w:pPr>
              <w:pStyle w:val="20"/>
              <w:framePr w:w="10066" w:wrap="notBeside" w:vAnchor="text" w:hAnchor="text" w:xAlign="center" w:y="1"/>
              <w:shd w:val="clear" w:color="auto" w:fill="auto"/>
              <w:spacing w:after="0" w:line="274" w:lineRule="exact"/>
              <w:ind w:left="280" w:firstLine="0"/>
              <w:jc w:val="left"/>
              <w:rPr>
                <w:sz w:val="24"/>
                <w:szCs w:val="24"/>
              </w:rPr>
            </w:pPr>
            <w:r w:rsidRPr="00212075">
              <w:rPr>
                <w:rStyle w:val="211pt"/>
                <w:sz w:val="24"/>
                <w:szCs w:val="24"/>
              </w:rPr>
              <w:t>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C6B6A" w:rsidRPr="00212075" w:rsidRDefault="00182B3C">
            <w:pPr>
              <w:pStyle w:val="20"/>
              <w:framePr w:w="10066" w:wrap="notBeside" w:vAnchor="text" w:hAnchor="text" w:xAlign="center" w:y="1"/>
              <w:shd w:val="clear" w:color="auto" w:fill="auto"/>
              <w:spacing w:after="0" w:line="244" w:lineRule="exact"/>
              <w:ind w:firstLine="0"/>
              <w:jc w:val="left"/>
              <w:rPr>
                <w:sz w:val="24"/>
                <w:szCs w:val="24"/>
              </w:rPr>
            </w:pPr>
            <w:r w:rsidRPr="00212075">
              <w:rPr>
                <w:rStyle w:val="211pt"/>
                <w:sz w:val="24"/>
                <w:szCs w:val="24"/>
              </w:rPr>
              <w:t>Указываются основания такого вывода</w:t>
            </w:r>
          </w:p>
        </w:tc>
      </w:tr>
    </w:tbl>
    <w:p w:rsidR="00CC6B6A" w:rsidRPr="00212075" w:rsidRDefault="00CC6B6A">
      <w:pPr>
        <w:framePr w:w="10066" w:wrap="notBeside" w:vAnchor="text" w:hAnchor="text" w:xAlign="center" w:y="1"/>
      </w:pPr>
    </w:p>
    <w:p w:rsidR="00CC6B6A" w:rsidRPr="00212075" w:rsidRDefault="00CC6B6A"/>
    <w:p w:rsidR="00CC6B6A" w:rsidRDefault="00CC6B6A">
      <w:pPr>
        <w:framePr w:w="10066" w:wrap="notBeside" w:vAnchor="text" w:hAnchor="text" w:xAlign="center" w:y="1"/>
        <w:rPr>
          <w:sz w:val="2"/>
          <w:szCs w:val="2"/>
        </w:rPr>
      </w:pPr>
    </w:p>
    <w:tbl>
      <w:tblPr>
        <w:tblpPr w:leftFromText="180" w:rightFromText="180" w:vertAnchor="text" w:horzAnchor="margin" w:tblpY="-1392"/>
        <w:tblOverlap w:val="never"/>
        <w:tblW w:w="0" w:type="auto"/>
        <w:tblLayout w:type="fixed"/>
        <w:tblCellMar>
          <w:left w:w="10" w:type="dxa"/>
          <w:right w:w="10" w:type="dxa"/>
        </w:tblCellMar>
        <w:tblLook w:val="04A0" w:firstRow="1" w:lastRow="0" w:firstColumn="1" w:lastColumn="0" w:noHBand="0" w:noVBand="1"/>
      </w:tblPr>
      <w:tblGrid>
        <w:gridCol w:w="1075"/>
        <w:gridCol w:w="4162"/>
        <w:gridCol w:w="4829"/>
      </w:tblGrid>
      <w:tr w:rsidR="007C221C" w:rsidTr="007C221C">
        <w:trPr>
          <w:trHeight w:hRule="exact" w:val="3254"/>
        </w:trPr>
        <w:tc>
          <w:tcPr>
            <w:tcW w:w="1075" w:type="dxa"/>
            <w:tcBorders>
              <w:top w:val="single" w:sz="4" w:space="0" w:color="auto"/>
              <w:lef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lastRenderedPageBreak/>
              <w:t>2.19.2</w:t>
            </w:r>
          </w:p>
        </w:tc>
        <w:tc>
          <w:tcPr>
            <w:tcW w:w="4162" w:type="dxa"/>
            <w:tcBorders>
              <w:top w:val="single" w:sz="4" w:space="0" w:color="auto"/>
              <w:left w:val="single" w:sz="4" w:space="0" w:color="auto"/>
            </w:tcBorders>
            <w:shd w:val="clear" w:color="auto" w:fill="FFFFFF"/>
            <w:vAlign w:val="center"/>
          </w:tcPr>
          <w:p w:rsidR="007C221C" w:rsidRDefault="007C221C" w:rsidP="007C221C">
            <w:pPr>
              <w:pStyle w:val="20"/>
              <w:shd w:val="clear" w:color="auto" w:fill="auto"/>
              <w:spacing w:after="0" w:line="274" w:lineRule="exact"/>
              <w:ind w:left="280" w:firstLine="0"/>
              <w:jc w:val="left"/>
            </w:pPr>
            <w:r>
              <w:rPr>
                <w:rStyle w:val="211pt"/>
              </w:rPr>
              <w:t>Заявление подано с нарушением требований, установленных пунктом</w:t>
            </w:r>
          </w:p>
          <w:p w:rsidR="007C221C" w:rsidRDefault="007C221C" w:rsidP="007C221C">
            <w:pPr>
              <w:pStyle w:val="20"/>
              <w:shd w:val="clear" w:color="auto" w:fill="auto"/>
              <w:spacing w:after="0" w:line="274" w:lineRule="exact"/>
              <w:ind w:left="280" w:firstLine="0"/>
              <w:jc w:val="left"/>
            </w:pPr>
            <w:r>
              <w:rPr>
                <w:rStyle w:val="211pt"/>
              </w:rPr>
              <w:t>4 Правил выдачи разрешений на использование земель или</w:t>
            </w:r>
          </w:p>
          <w:p w:rsidR="007C221C" w:rsidRDefault="007C221C" w:rsidP="007C221C">
            <w:pPr>
              <w:pStyle w:val="20"/>
              <w:shd w:val="clear" w:color="auto" w:fill="auto"/>
              <w:spacing w:after="0" w:line="274" w:lineRule="exact"/>
              <w:ind w:left="280" w:firstLine="0"/>
              <w:jc w:val="left"/>
            </w:pPr>
            <w:r>
              <w:rPr>
                <w:rStyle w:val="211pt"/>
              </w:rPr>
              <w:t>земельного участка, находящихся в государственной или муниципальной собственности, утвержденных постановлением Правительства Российской</w:t>
            </w:r>
          </w:p>
          <w:p w:rsidR="007C221C" w:rsidRDefault="007C221C" w:rsidP="007C221C">
            <w:pPr>
              <w:pStyle w:val="20"/>
              <w:shd w:val="clear" w:color="auto" w:fill="auto"/>
              <w:spacing w:after="0" w:line="274" w:lineRule="exact"/>
              <w:ind w:left="280" w:firstLine="0"/>
              <w:jc w:val="left"/>
            </w:pPr>
            <w:r>
              <w:rPr>
                <w:rStyle w:val="211pt"/>
              </w:rPr>
              <w:t>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Указываются основания такого вывода</w:t>
            </w:r>
          </w:p>
        </w:tc>
      </w:tr>
      <w:tr w:rsidR="007C221C" w:rsidTr="007C221C">
        <w:trPr>
          <w:trHeight w:hRule="exact" w:val="1872"/>
        </w:trPr>
        <w:tc>
          <w:tcPr>
            <w:tcW w:w="1075" w:type="dxa"/>
            <w:tcBorders>
              <w:top w:val="single" w:sz="4" w:space="0" w:color="auto"/>
              <w:lef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2.19.3</w:t>
            </w:r>
          </w:p>
        </w:tc>
        <w:tc>
          <w:tcPr>
            <w:tcW w:w="4162" w:type="dxa"/>
            <w:tcBorders>
              <w:top w:val="single" w:sz="4" w:space="0" w:color="auto"/>
              <w:left w:val="single" w:sz="4" w:space="0" w:color="auto"/>
            </w:tcBorders>
            <w:shd w:val="clear" w:color="auto" w:fill="FFFFFF"/>
            <w:vAlign w:val="center"/>
          </w:tcPr>
          <w:p w:rsidR="007C221C" w:rsidRDefault="007C221C" w:rsidP="007C221C">
            <w:pPr>
              <w:pStyle w:val="20"/>
              <w:shd w:val="clear" w:color="auto" w:fill="auto"/>
              <w:spacing w:after="0" w:line="274" w:lineRule="exact"/>
              <w:ind w:left="280" w:firstLine="0"/>
              <w:jc w:val="left"/>
            </w:pPr>
            <w:r>
              <w:rPr>
                <w:rStyle w:val="211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Указываются основания такого вывода</w:t>
            </w:r>
          </w:p>
        </w:tc>
      </w:tr>
      <w:tr w:rsidR="007C221C" w:rsidTr="007C221C">
        <w:trPr>
          <w:trHeight w:hRule="exact" w:val="1594"/>
        </w:trPr>
        <w:tc>
          <w:tcPr>
            <w:tcW w:w="1075" w:type="dxa"/>
            <w:tcBorders>
              <w:top w:val="single" w:sz="4" w:space="0" w:color="auto"/>
              <w:lef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2.19.4</w:t>
            </w:r>
          </w:p>
        </w:tc>
        <w:tc>
          <w:tcPr>
            <w:tcW w:w="4162" w:type="dxa"/>
            <w:tcBorders>
              <w:top w:val="single" w:sz="4" w:space="0" w:color="auto"/>
              <w:left w:val="single" w:sz="4" w:space="0" w:color="auto"/>
            </w:tcBorders>
            <w:shd w:val="clear" w:color="auto" w:fill="FFFFFF"/>
            <w:vAlign w:val="center"/>
          </w:tcPr>
          <w:p w:rsidR="007C221C" w:rsidRDefault="007C221C" w:rsidP="007C221C">
            <w:pPr>
              <w:pStyle w:val="20"/>
              <w:shd w:val="clear" w:color="auto" w:fill="auto"/>
              <w:spacing w:after="0" w:line="274" w:lineRule="exact"/>
              <w:ind w:left="280" w:firstLine="0"/>
              <w:jc w:val="left"/>
            </w:pPr>
            <w:r>
              <w:rPr>
                <w:rStyle w:val="211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Указываются основания такого вывода</w:t>
            </w:r>
          </w:p>
        </w:tc>
      </w:tr>
      <w:tr w:rsidR="007C221C" w:rsidTr="007C221C">
        <w:trPr>
          <w:trHeight w:hRule="exact" w:val="1608"/>
        </w:trPr>
        <w:tc>
          <w:tcPr>
            <w:tcW w:w="1075" w:type="dxa"/>
            <w:tcBorders>
              <w:top w:val="single" w:sz="4" w:space="0" w:color="auto"/>
              <w:lef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2.19.5</w:t>
            </w:r>
          </w:p>
        </w:tc>
        <w:tc>
          <w:tcPr>
            <w:tcW w:w="4162" w:type="dxa"/>
            <w:tcBorders>
              <w:top w:val="single" w:sz="4" w:space="0" w:color="auto"/>
              <w:left w:val="single" w:sz="4" w:space="0" w:color="auto"/>
            </w:tcBorders>
            <w:shd w:val="clear" w:color="auto" w:fill="FFFFFF"/>
            <w:vAlign w:val="center"/>
          </w:tcPr>
          <w:p w:rsidR="007C221C" w:rsidRDefault="007C221C" w:rsidP="007C221C">
            <w:pPr>
              <w:pStyle w:val="20"/>
              <w:shd w:val="clear" w:color="auto" w:fill="auto"/>
              <w:spacing w:after="0" w:line="274" w:lineRule="exact"/>
              <w:ind w:left="280" w:firstLine="0"/>
              <w:jc w:val="left"/>
            </w:pPr>
            <w:r>
              <w:rPr>
                <w:rStyle w:val="211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Указываются основания такого вывода</w:t>
            </w:r>
          </w:p>
        </w:tc>
      </w:tr>
      <w:tr w:rsidR="007C221C" w:rsidTr="007C221C">
        <w:trPr>
          <w:trHeight w:hRule="exact" w:val="1987"/>
        </w:trPr>
        <w:tc>
          <w:tcPr>
            <w:tcW w:w="1075" w:type="dxa"/>
            <w:tcBorders>
              <w:top w:val="single" w:sz="4" w:space="0" w:color="auto"/>
              <w:lef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2.19.6</w:t>
            </w:r>
          </w:p>
        </w:tc>
        <w:tc>
          <w:tcPr>
            <w:tcW w:w="4162" w:type="dxa"/>
            <w:tcBorders>
              <w:top w:val="single" w:sz="4" w:space="0" w:color="auto"/>
              <w:left w:val="single" w:sz="4" w:space="0" w:color="auto"/>
            </w:tcBorders>
            <w:shd w:val="clear" w:color="auto" w:fill="FFFFFF"/>
            <w:vAlign w:val="center"/>
          </w:tcPr>
          <w:p w:rsidR="007C221C" w:rsidRDefault="007C221C" w:rsidP="007C221C">
            <w:pPr>
              <w:pStyle w:val="20"/>
              <w:shd w:val="clear" w:color="auto" w:fill="auto"/>
              <w:spacing w:after="0" w:line="274" w:lineRule="exact"/>
              <w:ind w:left="280" w:firstLine="0"/>
              <w:jc w:val="left"/>
            </w:pPr>
            <w:r>
              <w:rPr>
                <w:rStyle w:val="211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Указываются основания такого вывода</w:t>
            </w:r>
          </w:p>
        </w:tc>
      </w:tr>
      <w:tr w:rsidR="007C221C" w:rsidTr="007C221C">
        <w:trPr>
          <w:trHeight w:hRule="exact" w:val="4085"/>
        </w:trPr>
        <w:tc>
          <w:tcPr>
            <w:tcW w:w="1075" w:type="dxa"/>
            <w:tcBorders>
              <w:top w:val="single" w:sz="4" w:space="0" w:color="auto"/>
              <w:left w:val="single" w:sz="4" w:space="0" w:color="auto"/>
              <w:bottom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2.19.7</w:t>
            </w:r>
          </w:p>
        </w:tc>
        <w:tc>
          <w:tcPr>
            <w:tcW w:w="4162" w:type="dxa"/>
            <w:tcBorders>
              <w:top w:val="single" w:sz="4" w:space="0" w:color="auto"/>
              <w:left w:val="single" w:sz="4" w:space="0" w:color="auto"/>
              <w:bottom w:val="single" w:sz="4" w:space="0" w:color="auto"/>
            </w:tcBorders>
            <w:shd w:val="clear" w:color="auto" w:fill="FFFFFF"/>
            <w:vAlign w:val="center"/>
          </w:tcPr>
          <w:p w:rsidR="007C221C" w:rsidRDefault="007C221C" w:rsidP="007C221C">
            <w:pPr>
              <w:pStyle w:val="20"/>
              <w:shd w:val="clear" w:color="auto" w:fill="auto"/>
              <w:spacing w:after="0" w:line="274" w:lineRule="exact"/>
              <w:ind w:left="280" w:firstLine="0"/>
              <w:jc w:val="left"/>
            </w:pPr>
            <w:r>
              <w:rPr>
                <w:rStyle w:val="211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w:t>
            </w:r>
          </w:p>
          <w:p w:rsidR="007C221C" w:rsidRDefault="007C221C" w:rsidP="007C221C">
            <w:pPr>
              <w:pStyle w:val="20"/>
              <w:shd w:val="clear" w:color="auto" w:fill="auto"/>
              <w:spacing w:after="0" w:line="274" w:lineRule="exact"/>
              <w:ind w:left="280" w:firstLine="0"/>
              <w:jc w:val="left"/>
            </w:pPr>
            <w:r>
              <w:rPr>
                <w:rStyle w:val="211pt"/>
              </w:rPr>
              <w:t>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Указываются основания такого вывода</w:t>
            </w:r>
          </w:p>
        </w:tc>
      </w:tr>
    </w:tbl>
    <w:p w:rsidR="00CC6B6A" w:rsidRDefault="00CC6B6A">
      <w:pPr>
        <w:rPr>
          <w:sz w:val="2"/>
          <w:szCs w:val="2"/>
        </w:rPr>
        <w:sectPr w:rsidR="00CC6B6A" w:rsidSect="00801727">
          <w:type w:val="continuous"/>
          <w:pgSz w:w="11909" w:h="17246"/>
          <w:pgMar w:top="1843" w:right="490" w:bottom="71" w:left="1171" w:header="0" w:footer="3" w:gutter="0"/>
          <w:cols w:space="720"/>
          <w:noEndnote/>
          <w:docGrid w:linePitch="360"/>
        </w:sectPr>
      </w:pPr>
    </w:p>
    <w:p w:rsidR="00CC6B6A" w:rsidRDefault="00CC6B6A">
      <w:pPr>
        <w:framePr w:w="10066" w:wrap="notBeside" w:vAnchor="text" w:hAnchor="text" w:xAlign="center" w:y="1"/>
        <w:rPr>
          <w:sz w:val="2"/>
          <w:szCs w:val="2"/>
        </w:rPr>
      </w:pPr>
    </w:p>
    <w:tbl>
      <w:tblPr>
        <w:tblpPr w:leftFromText="180" w:rightFromText="180" w:vertAnchor="text" w:horzAnchor="margin" w:tblpY="-9255"/>
        <w:tblOverlap w:val="never"/>
        <w:tblW w:w="0" w:type="auto"/>
        <w:tblLayout w:type="fixed"/>
        <w:tblCellMar>
          <w:left w:w="10" w:type="dxa"/>
          <w:right w:w="10" w:type="dxa"/>
        </w:tblCellMar>
        <w:tblLook w:val="04A0" w:firstRow="1" w:lastRow="0" w:firstColumn="1" w:lastColumn="0" w:noHBand="0" w:noVBand="1"/>
      </w:tblPr>
      <w:tblGrid>
        <w:gridCol w:w="1075"/>
        <w:gridCol w:w="4162"/>
        <w:gridCol w:w="4829"/>
      </w:tblGrid>
      <w:tr w:rsidR="007C221C" w:rsidTr="007C221C">
        <w:trPr>
          <w:trHeight w:hRule="exact" w:val="2150"/>
        </w:trPr>
        <w:tc>
          <w:tcPr>
            <w:tcW w:w="1075" w:type="dxa"/>
            <w:tcBorders>
              <w:top w:val="single" w:sz="4" w:space="0" w:color="auto"/>
              <w:left w:val="single" w:sz="4" w:space="0" w:color="auto"/>
            </w:tcBorders>
            <w:shd w:val="clear" w:color="auto" w:fill="FFFFFF"/>
          </w:tcPr>
          <w:p w:rsidR="007C221C" w:rsidRDefault="007C221C" w:rsidP="007C221C">
            <w:pPr>
              <w:rPr>
                <w:sz w:val="10"/>
                <w:szCs w:val="10"/>
              </w:rPr>
            </w:pPr>
          </w:p>
        </w:tc>
        <w:tc>
          <w:tcPr>
            <w:tcW w:w="4162" w:type="dxa"/>
            <w:tcBorders>
              <w:top w:val="single" w:sz="4" w:space="0" w:color="auto"/>
              <w:left w:val="single" w:sz="4" w:space="0" w:color="auto"/>
            </w:tcBorders>
            <w:shd w:val="clear" w:color="auto" w:fill="FFFFFF"/>
            <w:vAlign w:val="center"/>
          </w:tcPr>
          <w:p w:rsidR="007C221C" w:rsidRDefault="007C221C" w:rsidP="007C221C">
            <w:pPr>
              <w:pStyle w:val="20"/>
              <w:shd w:val="clear" w:color="auto" w:fill="auto"/>
              <w:spacing w:after="0" w:line="274" w:lineRule="exact"/>
              <w:ind w:left="280" w:firstLine="0"/>
              <w:jc w:val="left"/>
            </w:pPr>
            <w:r>
              <w:rPr>
                <w:rStyle w:val="211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7C221C" w:rsidRDefault="007C221C" w:rsidP="007C221C">
            <w:pPr>
              <w:rPr>
                <w:sz w:val="10"/>
                <w:szCs w:val="10"/>
              </w:rPr>
            </w:pPr>
          </w:p>
        </w:tc>
      </w:tr>
      <w:tr w:rsidR="007C221C" w:rsidTr="007C221C">
        <w:trPr>
          <w:trHeight w:hRule="exact" w:val="3802"/>
        </w:trPr>
        <w:tc>
          <w:tcPr>
            <w:tcW w:w="1075" w:type="dxa"/>
            <w:tcBorders>
              <w:top w:val="single" w:sz="4" w:space="0" w:color="auto"/>
              <w:lef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2.19.8</w:t>
            </w:r>
          </w:p>
        </w:tc>
        <w:tc>
          <w:tcPr>
            <w:tcW w:w="4162" w:type="dxa"/>
            <w:tcBorders>
              <w:top w:val="single" w:sz="4" w:space="0" w:color="auto"/>
              <w:left w:val="single" w:sz="4" w:space="0" w:color="auto"/>
            </w:tcBorders>
            <w:shd w:val="clear" w:color="auto" w:fill="FFFFFF"/>
            <w:vAlign w:val="center"/>
          </w:tcPr>
          <w:p w:rsidR="007C221C" w:rsidRDefault="007C221C" w:rsidP="007C221C">
            <w:pPr>
              <w:pStyle w:val="20"/>
              <w:shd w:val="clear" w:color="auto" w:fill="auto"/>
              <w:spacing w:after="0" w:line="274" w:lineRule="exact"/>
              <w:ind w:left="280" w:firstLine="0"/>
              <w:jc w:val="left"/>
            </w:pPr>
            <w:r>
              <w:rPr>
                <w:rStyle w:val="211pt"/>
              </w:rPr>
              <w:t>В заявлении указаны объекты, не предусмотренные в перечне, утвержденном постановлением Правительства Российской</w:t>
            </w:r>
          </w:p>
          <w:p w:rsidR="007C221C" w:rsidRDefault="007C221C" w:rsidP="007C221C">
            <w:pPr>
              <w:pStyle w:val="20"/>
              <w:shd w:val="clear" w:color="auto" w:fill="auto"/>
              <w:spacing w:after="0" w:line="274" w:lineRule="exact"/>
              <w:ind w:left="280" w:firstLine="0"/>
              <w:jc w:val="left"/>
            </w:pPr>
            <w:r>
              <w:rPr>
                <w:rStyle w:val="211pt"/>
              </w:rPr>
              <w:t>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Указываются основания такого вывода</w:t>
            </w:r>
          </w:p>
        </w:tc>
      </w:tr>
      <w:tr w:rsidR="007C221C" w:rsidTr="007C221C">
        <w:trPr>
          <w:trHeight w:hRule="exact" w:val="1997"/>
        </w:trPr>
        <w:tc>
          <w:tcPr>
            <w:tcW w:w="1075" w:type="dxa"/>
            <w:tcBorders>
              <w:top w:val="single" w:sz="4" w:space="0" w:color="auto"/>
              <w:left w:val="single" w:sz="4" w:space="0" w:color="auto"/>
              <w:bottom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tcPr>
          <w:p w:rsidR="007C221C" w:rsidRDefault="007C221C" w:rsidP="007C221C">
            <w:pPr>
              <w:pStyle w:val="20"/>
              <w:shd w:val="clear" w:color="auto" w:fill="auto"/>
              <w:spacing w:after="0" w:line="278" w:lineRule="exact"/>
              <w:ind w:left="280" w:firstLine="0"/>
              <w:jc w:val="left"/>
            </w:pPr>
            <w:r>
              <w:rPr>
                <w:rStyle w:val="211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C221C" w:rsidRDefault="007C221C" w:rsidP="007C221C">
            <w:pPr>
              <w:pStyle w:val="20"/>
              <w:shd w:val="clear" w:color="auto" w:fill="auto"/>
              <w:spacing w:after="0" w:line="244" w:lineRule="exact"/>
              <w:ind w:firstLine="0"/>
              <w:jc w:val="left"/>
            </w:pPr>
            <w:r>
              <w:rPr>
                <w:rStyle w:val="211pt"/>
              </w:rPr>
              <w:t>Указываются основания такого вывода</w:t>
            </w:r>
          </w:p>
        </w:tc>
      </w:tr>
    </w:tbl>
    <w:p w:rsidR="00CC6B6A" w:rsidRDefault="00CC6B6A">
      <w:pPr>
        <w:rPr>
          <w:sz w:val="2"/>
          <w:szCs w:val="2"/>
        </w:rPr>
      </w:pPr>
    </w:p>
    <w:p w:rsidR="00CC6B6A" w:rsidRDefault="00182B3C">
      <w:pPr>
        <w:pStyle w:val="20"/>
        <w:shd w:val="clear" w:color="auto" w:fill="auto"/>
        <w:tabs>
          <w:tab w:val="left" w:leader="underscore" w:pos="9946"/>
        </w:tabs>
        <w:spacing w:before="292" w:after="59"/>
        <w:ind w:firstLine="740"/>
        <w:jc w:val="both"/>
      </w:pPr>
      <w:r>
        <w:t>Дополнительно информируем:</w:t>
      </w:r>
      <w:r>
        <w:tab/>
        <w:t>.</w:t>
      </w:r>
    </w:p>
    <w:p w:rsidR="00CC6B6A" w:rsidRDefault="00182B3C">
      <w:pPr>
        <w:pStyle w:val="20"/>
        <w:shd w:val="clear" w:color="auto" w:fill="auto"/>
        <w:spacing w:after="0" w:line="365" w:lineRule="exact"/>
        <w:ind w:firstLine="740"/>
        <w:jc w:val="both"/>
      </w:pPr>
      <w:r>
        <w:t xml:space="preserve">Вы вправе повторно обратиться </w:t>
      </w:r>
      <w:r>
        <w:rPr>
          <w:lang w:val="en-US" w:eastAsia="en-US" w:bidi="en-US"/>
        </w:rPr>
        <w:t>c</w:t>
      </w:r>
      <w:r w:rsidRPr="00A1020C">
        <w:rPr>
          <w:lang w:eastAsia="en-US" w:bidi="en-US"/>
        </w:rPr>
        <w:t xml:space="preserve"> </w:t>
      </w:r>
      <w:r>
        <w:t>заявлением о предоставлении услуги после устранения указанных нарушений.</w:t>
      </w:r>
    </w:p>
    <w:p w:rsidR="00CC6B6A" w:rsidRDefault="00182B3C">
      <w:pPr>
        <w:pStyle w:val="20"/>
        <w:shd w:val="clear" w:color="auto" w:fill="auto"/>
        <w:spacing w:after="0" w:line="418"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CC6B6A" w:rsidRDefault="00767F6B">
      <w:pPr>
        <w:pStyle w:val="10"/>
        <w:keepNext/>
        <w:keepLines/>
        <w:shd w:val="clear" w:color="auto" w:fill="auto"/>
        <w:ind w:left="1900"/>
      </w:pPr>
      <w:bookmarkStart w:id="36" w:name="bookmark35"/>
      <w:r>
        <w:rPr>
          <w:rStyle w:val="11"/>
        </w:rPr>
        <w:t xml:space="preserve"> </w:t>
      </w:r>
      <w:r w:rsidR="00182B3C">
        <w:rPr>
          <w:rStyle w:val="11"/>
        </w:rPr>
        <w:t>Сведения о сертификате</w:t>
      </w:r>
      <w:r w:rsidR="00182B3C">
        <w:rPr>
          <w:rStyle w:val="11"/>
        </w:rPr>
        <w:br/>
        <w:t>электронной подписи</w:t>
      </w:r>
      <w:bookmarkEnd w:id="36"/>
      <w:r w:rsidR="00182B3C">
        <w:br w:type="page"/>
      </w:r>
    </w:p>
    <w:p w:rsidR="00CC6B6A" w:rsidRDefault="00182B3C">
      <w:pPr>
        <w:pStyle w:val="22"/>
        <w:keepNext/>
        <w:keepLines/>
        <w:shd w:val="clear" w:color="auto" w:fill="auto"/>
        <w:spacing w:after="398" w:line="310" w:lineRule="exact"/>
        <w:ind w:firstLine="0"/>
      </w:pPr>
      <w:bookmarkStart w:id="37" w:name="bookmark36"/>
      <w:r>
        <w:lastRenderedPageBreak/>
        <w:t>Форма заявления о предоставлении услуги</w:t>
      </w:r>
      <w:bookmarkEnd w:id="37"/>
    </w:p>
    <w:p w:rsidR="00CC6B6A" w:rsidRDefault="00182B3C">
      <w:pPr>
        <w:pStyle w:val="20"/>
        <w:shd w:val="clear" w:color="auto" w:fill="auto"/>
        <w:spacing w:after="645"/>
        <w:ind w:left="5160" w:firstLine="0"/>
        <w:jc w:val="left"/>
      </w:pPr>
      <w:r>
        <w:t>кому:</w:t>
      </w:r>
    </w:p>
    <w:p w:rsidR="00CC6B6A" w:rsidRDefault="00182B3C">
      <w:pPr>
        <w:pStyle w:val="70"/>
        <w:shd w:val="clear" w:color="auto" w:fill="auto"/>
        <w:spacing w:before="0" w:after="15" w:line="206" w:lineRule="exact"/>
        <w:ind w:right="100"/>
      </w:pPr>
      <w:r>
        <w:t>(наименование уполномоченного органа, осуществляющего</w:t>
      </w:r>
      <w:r>
        <w:br/>
        <w:t>выдачу разрешения на размещение объекта)</w:t>
      </w:r>
    </w:p>
    <w:p w:rsidR="00CC6B6A" w:rsidRDefault="00182B3C">
      <w:pPr>
        <w:pStyle w:val="20"/>
        <w:shd w:val="clear" w:color="auto" w:fill="auto"/>
        <w:spacing w:after="650"/>
        <w:ind w:left="5160" w:firstLine="0"/>
        <w:jc w:val="left"/>
      </w:pPr>
      <w:r>
        <w:t>от кого:</w:t>
      </w:r>
    </w:p>
    <w:p w:rsidR="00CC6B6A" w:rsidRDefault="00182B3C">
      <w:pPr>
        <w:pStyle w:val="70"/>
        <w:shd w:val="clear" w:color="auto" w:fill="auto"/>
        <w:spacing w:before="0" w:after="521"/>
        <w:ind w:right="100"/>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CC6B6A" w:rsidRDefault="00182B3C">
      <w:pPr>
        <w:pStyle w:val="80"/>
        <w:shd w:val="clear" w:color="auto" w:fill="auto"/>
        <w:spacing w:before="0"/>
        <w:ind w:left="300"/>
      </w:pPr>
      <w:r>
        <w:t>Заявление</w:t>
      </w:r>
    </w:p>
    <w:p w:rsidR="00CC6B6A" w:rsidRDefault="00182B3C">
      <w:pPr>
        <w:pStyle w:val="80"/>
        <w:shd w:val="clear" w:color="auto" w:fill="auto"/>
        <w:spacing w:before="0"/>
        <w:ind w:left="300"/>
      </w:pPr>
      <w:r>
        <w:t>о выдаче разрешения на использование земель, земельного участка или части</w:t>
      </w:r>
      <w:r>
        <w:br/>
        <w:t>земельного участка, находящихся в государственной или муниципальной</w:t>
      </w:r>
    </w:p>
    <w:p w:rsidR="00CC6B6A" w:rsidRDefault="00182B3C">
      <w:pPr>
        <w:pStyle w:val="80"/>
        <w:shd w:val="clear" w:color="auto" w:fill="auto"/>
        <w:spacing w:before="0" w:after="180"/>
        <w:ind w:left="300"/>
      </w:pPr>
      <w:r>
        <w:t>собственности</w:t>
      </w:r>
      <w:r>
        <w:rPr>
          <w:rStyle w:val="89pt"/>
          <w:vertAlign w:val="superscript"/>
        </w:rPr>
        <w:footnoteReference w:id="7"/>
      </w:r>
    </w:p>
    <w:p w:rsidR="00CC6B6A" w:rsidRDefault="00182B3C">
      <w:pPr>
        <w:pStyle w:val="90"/>
        <w:shd w:val="clear" w:color="auto" w:fill="auto"/>
        <w:spacing w:before="0"/>
      </w:pPr>
      <w:r>
        <w:rPr>
          <w:rStyle w:val="911pt"/>
        </w:rPr>
        <w:t xml:space="preserve">В соответствии со статьями 39.33 и 39.34 Земельного кодекса Российской Федерации </w:t>
      </w:r>
      <w:r>
        <w:t>(либо в соответствии со статьей 39.36 Земельного кодекса Российской Федерации, законом субъекта</w:t>
      </w:r>
    </w:p>
    <w:p w:rsidR="00CC6B6A" w:rsidRDefault="00182B3C">
      <w:pPr>
        <w:pStyle w:val="101"/>
        <w:shd w:val="clear" w:color="auto" w:fill="auto"/>
        <w:tabs>
          <w:tab w:val="left" w:leader="underscore" w:pos="3802"/>
          <w:tab w:val="left" w:leader="underscore" w:pos="5107"/>
        </w:tabs>
      </w:pPr>
      <w:r>
        <w:rPr>
          <w:rStyle w:val="10115pt"/>
        </w:rPr>
        <w:t>Российской Федерации от</w:t>
      </w:r>
      <w:r>
        <w:t xml:space="preserve"> </w:t>
      </w:r>
      <w:r>
        <w:tab/>
      </w:r>
      <w:r>
        <w:rPr>
          <w:rStyle w:val="10115pt"/>
        </w:rPr>
        <w:t>№</w:t>
      </w:r>
      <w:r>
        <w:t xml:space="preserve"> </w:t>
      </w:r>
      <w:r>
        <w:tab/>
        <w:t>), прошу выдать разрешение на использование</w:t>
      </w:r>
    </w:p>
    <w:p w:rsidR="00CC6B6A" w:rsidRDefault="00182B3C">
      <w:pPr>
        <w:pStyle w:val="101"/>
        <w:shd w:val="clear" w:color="auto" w:fill="auto"/>
        <w:spacing w:after="257"/>
      </w:pPr>
      <w:r>
        <w:t>земельного участка (части земельного участка</w:t>
      </w:r>
      <w:r>
        <w:rPr>
          <w:vertAlign w:val="superscript"/>
        </w:rPr>
        <w:footnoteReference w:id="8"/>
      </w:r>
      <w:r>
        <w:t>, земель государственной неразграниченной собственности) с целью:</w:t>
      </w:r>
    </w:p>
    <w:p w:rsidR="00CC6B6A" w:rsidRDefault="00182B3C">
      <w:pPr>
        <w:pStyle w:val="40"/>
        <w:shd w:val="clear" w:color="auto" w:fill="auto"/>
        <w:spacing w:before="0" w:after="27"/>
      </w:pPr>
      <w:r>
        <w:t>(цель использования земельного участка)</w:t>
      </w:r>
    </w:p>
    <w:p w:rsidR="00CC6B6A" w:rsidRDefault="00182B3C">
      <w:pPr>
        <w:pStyle w:val="101"/>
        <w:shd w:val="clear" w:color="auto" w:fill="auto"/>
        <w:tabs>
          <w:tab w:val="left" w:leader="hyphen" w:pos="4070"/>
          <w:tab w:val="left" w:leader="hyphen" w:pos="8395"/>
        </w:tabs>
        <w:spacing w:line="244" w:lineRule="exact"/>
      </w:pPr>
      <w:r>
        <w:t>на землях</w:t>
      </w:r>
      <w:r>
        <w:tab/>
      </w:r>
      <w:r>
        <w:tab/>
      </w:r>
    </w:p>
    <w:p w:rsidR="00CC6B6A" w:rsidRDefault="001D4309">
      <w:pPr>
        <w:pStyle w:val="111"/>
        <w:shd w:val="clear" w:color="auto" w:fill="auto"/>
        <w:ind w:left="2020"/>
      </w:pPr>
      <w:r>
        <w:rPr>
          <w:noProof/>
          <w:lang w:bidi="ar-SA"/>
        </w:rPr>
        <mc:AlternateContent>
          <mc:Choice Requires="wps">
            <w:drawing>
              <wp:anchor distT="0" distB="118110" distL="63500" distR="2051050" simplePos="0" relativeHeight="377487105" behindDoc="1" locked="0" layoutInCell="1" allowOverlap="1">
                <wp:simplePos x="0" y="0"/>
                <wp:positionH relativeFrom="margin">
                  <wp:posOffset>16510</wp:posOffset>
                </wp:positionH>
                <wp:positionV relativeFrom="paragraph">
                  <wp:posOffset>250825</wp:posOffset>
                </wp:positionV>
                <wp:extent cx="511810" cy="154940"/>
                <wp:effectExtent l="0" t="3175" r="0" b="0"/>
                <wp:wrapTopAndBottom/>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101"/>
                              <w:shd w:val="clear" w:color="auto" w:fill="auto"/>
                              <w:spacing w:line="244" w:lineRule="exact"/>
                              <w:jc w:val="left"/>
                            </w:pPr>
                            <w:r>
                              <w:rPr>
                                <w:rStyle w:val="10Exact"/>
                              </w:rPr>
                              <w:t>на срок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pt;margin-top:19.75pt;width:40.3pt;height:12.2pt;z-index:-125829375;visibility:visible;mso-wrap-style:square;mso-width-percent:0;mso-height-percent:0;mso-wrap-distance-left:5pt;mso-wrap-distance-top:0;mso-wrap-distance-right:161.5pt;mso-wrap-distance-bottom: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pxrwIAALA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" filled="f" stroked="f">
                <v:textbox style="mso-fit-shape-to-text:t" inset="0,0,0,0">
                  <w:txbxContent>
                    <w:p w:rsidR="00801727" w:rsidRDefault="00801727">
                      <w:pPr>
                        <w:pStyle w:val="101"/>
                        <w:shd w:val="clear" w:color="auto" w:fill="auto"/>
                        <w:spacing w:line="244" w:lineRule="exact"/>
                        <w:jc w:val="left"/>
                      </w:pPr>
                      <w:r>
                        <w:rPr>
                          <w:rStyle w:val="10Exact"/>
                        </w:rPr>
                        <w:t>на срок</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6" behindDoc="1" locked="0" layoutInCell="1" allowOverlap="1">
                <wp:simplePos x="0" y="0"/>
                <wp:positionH relativeFrom="margin">
                  <wp:posOffset>2580005</wp:posOffset>
                </wp:positionH>
                <wp:positionV relativeFrom="paragraph">
                  <wp:posOffset>412750</wp:posOffset>
                </wp:positionV>
                <wp:extent cx="1359535" cy="113030"/>
                <wp:effectExtent l="0" t="3175" r="3810" b="0"/>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40"/>
                              <w:shd w:val="clear" w:color="auto" w:fill="auto"/>
                              <w:spacing w:before="0" w:after="0"/>
                              <w:jc w:val="left"/>
                            </w:pPr>
                            <w:r>
                              <w:rPr>
                                <w:rStyle w:val="4Exact"/>
                                <w:i/>
                                <w:iCs/>
                              </w:rPr>
                              <w:t>(Указать количество месяцев)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03.15pt;margin-top:32.5pt;width:107.05pt;height:8.9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" filled="f" stroked="f">
                <v:textbox style="mso-fit-shape-to-text:t" inset="0,0,0,0">
                  <w:txbxContent>
                    <w:p w:rsidR="00801727" w:rsidRDefault="00801727">
                      <w:pPr>
                        <w:pStyle w:val="40"/>
                        <w:shd w:val="clear" w:color="auto" w:fill="auto"/>
                        <w:spacing w:before="0" w:after="0"/>
                        <w:jc w:val="left"/>
                      </w:pPr>
                      <w:r>
                        <w:rPr>
                          <w:rStyle w:val="4Exact"/>
                          <w:i/>
                          <w:iCs/>
                        </w:rPr>
                        <w:t>(Указать количество месяцев)</w:t>
                      </w:r>
                    </w:p>
                  </w:txbxContent>
                </v:textbox>
                <w10:wrap type="topAndBottom" anchorx="margin"/>
              </v:shape>
            </w:pict>
          </mc:Fallback>
        </mc:AlternateContent>
      </w:r>
      <w:r w:rsidR="00182B3C">
        <w:t>(муниципальной собственности, собственности субъекта Российской Федерации, государственной неразграниченной собственности)</w:t>
      </w:r>
    </w:p>
    <w:p w:rsidR="00CC6B6A" w:rsidRDefault="00182B3C">
      <w:pPr>
        <w:pStyle w:val="101"/>
        <w:shd w:val="clear" w:color="auto" w:fill="auto"/>
        <w:spacing w:line="244" w:lineRule="exact"/>
        <w:jc w:val="left"/>
      </w:pPr>
      <w:r>
        <w:t>Кадастровый номер земельного участка (при наличии)</w:t>
      </w:r>
      <w:r>
        <w:br w:type="page"/>
      </w:r>
    </w:p>
    <w:p w:rsidR="00CC6B6A" w:rsidRDefault="00182B3C">
      <w:pPr>
        <w:pStyle w:val="101"/>
        <w:shd w:val="clear" w:color="auto" w:fill="auto"/>
        <w:spacing w:after="580" w:line="244" w:lineRule="exact"/>
      </w:pPr>
      <w:r>
        <w:lastRenderedPageBreak/>
        <w:t>Сведения о вырубке деревьев</w:t>
      </w:r>
      <w:r>
        <w:rPr>
          <w:vertAlign w:val="superscript"/>
        </w:rPr>
        <w:t>9</w:t>
      </w:r>
    </w:p>
    <w:p w:rsidR="00CC6B6A" w:rsidRDefault="00182B3C">
      <w:pPr>
        <w:pStyle w:val="101"/>
        <w:shd w:val="clear" w:color="auto" w:fill="auto"/>
        <w:tabs>
          <w:tab w:val="left" w:leader="underscore" w:pos="6869"/>
        </w:tabs>
        <w:spacing w:line="244" w:lineRule="exact"/>
      </w:pPr>
      <w:r>
        <w:t>Приложение:</w:t>
      </w:r>
      <w:r>
        <w:tab/>
      </w:r>
    </w:p>
    <w:p w:rsidR="00CC6B6A" w:rsidRDefault="001D4309">
      <w:pPr>
        <w:pStyle w:val="70"/>
        <w:shd w:val="clear" w:color="auto" w:fill="auto"/>
        <w:spacing w:before="0" w:after="0"/>
        <w:sectPr w:rsidR="00CC6B6A">
          <w:headerReference w:type="even" r:id="rId17"/>
          <w:headerReference w:type="default" r:id="rId18"/>
          <w:headerReference w:type="first" r:id="rId19"/>
          <w:pgSz w:w="11909" w:h="17246"/>
          <w:pgMar w:top="2264" w:right="490" w:bottom="71" w:left="1171" w:header="0" w:footer="3" w:gutter="0"/>
          <w:cols w:space="720"/>
          <w:noEndnote/>
          <w:docGrid w:linePitch="360"/>
        </w:sectPr>
      </w:pPr>
      <w:r>
        <w:rPr>
          <w:noProof/>
          <w:lang w:bidi="ar-SA"/>
        </w:rPr>
        <mc:AlternateContent>
          <mc:Choice Requires="wps">
            <w:drawing>
              <wp:anchor distT="0" distB="297180" distL="100330" distR="783590" simplePos="0" relativeHeight="377487107" behindDoc="1" locked="0" layoutInCell="1" allowOverlap="1">
                <wp:simplePos x="0" y="0"/>
                <wp:positionH relativeFrom="margin">
                  <wp:posOffset>105410</wp:posOffset>
                </wp:positionH>
                <wp:positionV relativeFrom="paragraph">
                  <wp:posOffset>692785</wp:posOffset>
                </wp:positionV>
                <wp:extent cx="1210310" cy="113030"/>
                <wp:effectExtent l="635" t="0" r="0" b="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12"/>
                              <w:shd w:val="clear" w:color="auto" w:fill="auto"/>
                              <w:ind w:firstLine="0"/>
                            </w:pPr>
                            <w:r>
                              <w:t>(наименование должности)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8.3pt;margin-top:54.55pt;width:95.3pt;height:8.9pt;z-index:-125829373;visibility:visible;mso-wrap-style:square;mso-width-percent:0;mso-height-percent:0;mso-wrap-distance-left:7.9pt;mso-wrap-distance-top:0;mso-wrap-distance-right:61.7pt;mso-wrap-distance-bottom:2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81sA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" filled="f" stroked="f">
                <v:textbox style="mso-fit-shape-to-text:t" inset="0,0,0,0">
                  <w:txbxContent>
                    <w:p w:rsidR="00801727" w:rsidRDefault="00801727">
                      <w:pPr>
                        <w:pStyle w:val="12"/>
                        <w:shd w:val="clear" w:color="auto" w:fill="auto"/>
                        <w:ind w:firstLine="0"/>
                      </w:pPr>
                      <w:r>
                        <w:t>(наименование должности)</w:t>
                      </w:r>
                    </w:p>
                  </w:txbxContent>
                </v:textbox>
                <w10:wrap type="topAndBottom" anchorx="margin"/>
              </v:shape>
            </w:pict>
          </mc:Fallback>
        </mc:AlternateContent>
      </w:r>
      <w:r>
        <w:rPr>
          <w:noProof/>
          <w:lang w:bidi="ar-SA"/>
        </w:rPr>
        <mc:AlternateContent>
          <mc:Choice Requires="wps">
            <w:drawing>
              <wp:anchor distT="0" distB="0" distL="63500" distR="1085215" simplePos="0" relativeHeight="377487108" behindDoc="1" locked="0" layoutInCell="1" allowOverlap="1">
                <wp:simplePos x="0" y="0"/>
                <wp:positionH relativeFrom="margin">
                  <wp:posOffset>2098675</wp:posOffset>
                </wp:positionH>
                <wp:positionV relativeFrom="paragraph">
                  <wp:posOffset>692785</wp:posOffset>
                </wp:positionV>
                <wp:extent cx="454025" cy="113030"/>
                <wp:effectExtent l="3175" t="0" r="0" b="0"/>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12"/>
                              <w:shd w:val="clear" w:color="auto" w:fill="auto"/>
                              <w:ind w:firstLine="0"/>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65.25pt;margin-top:54.55pt;width:35.75pt;height:8.9pt;z-index:-125829372;visibility:visible;mso-wrap-style:square;mso-width-percent:0;mso-height-percent:0;mso-wrap-distance-left:5pt;mso-wrap-distance-top:0;mso-wrap-distance-right:8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MDsg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" filled="f" stroked="f">
                <v:textbox style="mso-fit-shape-to-text:t" inset="0,0,0,0">
                  <w:txbxContent>
                    <w:p w:rsidR="00801727" w:rsidRDefault="00801727">
                      <w:pPr>
                        <w:pStyle w:val="12"/>
                        <w:shd w:val="clear" w:color="auto" w:fill="auto"/>
                        <w:ind w:firstLine="0"/>
                      </w:pPr>
                      <w:r>
                        <w:t>(подпись)</w:t>
                      </w:r>
                    </w:p>
                  </w:txbxContent>
                </v:textbox>
                <w10:wrap type="topAndBottom" anchorx="margin"/>
              </v:shape>
            </w:pict>
          </mc:Fallback>
        </mc:AlternateContent>
      </w:r>
      <w:r>
        <w:rPr>
          <w:noProof/>
          <w:lang w:bidi="ar-SA"/>
        </w:rPr>
        <mc:AlternateContent>
          <mc:Choice Requires="wps">
            <w:drawing>
              <wp:anchor distT="0" distB="0" distL="1274445" distR="228600" simplePos="0" relativeHeight="377487109" behindDoc="1" locked="0" layoutInCell="1" allowOverlap="1">
                <wp:simplePos x="0" y="0"/>
                <wp:positionH relativeFrom="margin">
                  <wp:posOffset>3637915</wp:posOffset>
                </wp:positionH>
                <wp:positionV relativeFrom="paragraph">
                  <wp:posOffset>687705</wp:posOffset>
                </wp:positionV>
                <wp:extent cx="2636520" cy="237490"/>
                <wp:effectExtent l="0" t="1905" r="2540" b="0"/>
                <wp:wrapTopAndBottom/>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12"/>
                              <w:shd w:val="clear" w:color="auto" w:fill="auto"/>
                              <w:spacing w:line="187" w:lineRule="exact"/>
                              <w:ind w:left="1460"/>
                            </w:pPr>
                            <w:r>
                              <w:t>(фамилия и инициалы уполномоченного лица организации, направляющей заявление)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86.45pt;margin-top:54.15pt;width:207.6pt;height:18.7pt;z-index:-125829371;visibility:visible;mso-wrap-style:square;mso-width-percent:0;mso-height-percent:0;mso-wrap-distance-left:100.35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wIsQ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" filled="f" stroked="f">
                <v:textbox style="mso-fit-shape-to-text:t" inset="0,0,0,0">
                  <w:txbxContent>
                    <w:p w:rsidR="00801727" w:rsidRDefault="00801727">
                      <w:pPr>
                        <w:pStyle w:val="12"/>
                        <w:shd w:val="clear" w:color="auto" w:fill="auto"/>
                        <w:spacing w:line="187" w:lineRule="exact"/>
                        <w:ind w:left="1460"/>
                      </w:pPr>
                      <w:r>
                        <w:t>(фамилия и инициалы уполномоченного лица организации, направляющей заявление)</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0" behindDoc="1" locked="0" layoutInCell="1" allowOverlap="1">
                <wp:simplePos x="0" y="0"/>
                <wp:positionH relativeFrom="margin">
                  <wp:posOffset>13970</wp:posOffset>
                </wp:positionH>
                <wp:positionV relativeFrom="paragraph">
                  <wp:posOffset>1119505</wp:posOffset>
                </wp:positionV>
                <wp:extent cx="338455" cy="154940"/>
                <wp:effectExtent l="4445" t="0" r="0" b="3175"/>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101"/>
                              <w:shd w:val="clear" w:color="auto" w:fill="auto"/>
                              <w:spacing w:line="244" w:lineRule="exact"/>
                              <w:jc w:val="left"/>
                            </w:pPr>
                            <w:r>
                              <w:rPr>
                                <w:rStyle w:val="10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1pt;margin-top:88.15pt;width:26.65pt;height:12.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oasg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" filled="f" stroked="f">
                <v:textbox style="mso-fit-shape-to-text:t" inset="0,0,0,0">
                  <w:txbxContent>
                    <w:p w:rsidR="00801727" w:rsidRDefault="00801727">
                      <w:pPr>
                        <w:pStyle w:val="101"/>
                        <w:shd w:val="clear" w:color="auto" w:fill="auto"/>
                        <w:spacing w:line="244" w:lineRule="exact"/>
                        <w:jc w:val="left"/>
                      </w:pPr>
                      <w:r>
                        <w:rPr>
                          <w:rStyle w:val="10Exact"/>
                        </w:rPr>
                        <w:t>Дата</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1" behindDoc="1" locked="0" layoutInCell="1" allowOverlap="1">
                <wp:simplePos x="0" y="0"/>
                <wp:positionH relativeFrom="margin">
                  <wp:posOffset>13970</wp:posOffset>
                </wp:positionH>
                <wp:positionV relativeFrom="paragraph">
                  <wp:posOffset>8247380</wp:posOffset>
                </wp:positionV>
                <wp:extent cx="6031865" cy="298450"/>
                <wp:effectExtent l="4445" t="0" r="2540" b="0"/>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130"/>
                              <w:shd w:val="clear" w:color="auto" w:fill="auto"/>
                              <w:ind w:firstLine="0"/>
                            </w:pPr>
                            <w:r>
                              <w:rPr>
                                <w:rStyle w:val="13Exact"/>
                                <w:vertAlign w:val="superscript"/>
                              </w:rPr>
                              <w:t>9</w:t>
                            </w:r>
                            <w:r>
                              <w:rPr>
                                <w:rStyle w:val="13Exact"/>
                              </w:rPr>
                              <w:t xml:space="preserve"> Укажите количество и вид деревьев и кустарников, которые необходимо вырубить в связи с использованием земельного участка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1.1pt;margin-top:649.4pt;width:474.95pt;height:23.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P6sw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" filled="f" stroked="f">
                <v:textbox style="mso-fit-shape-to-text:t" inset="0,0,0,0">
                  <w:txbxContent>
                    <w:p w:rsidR="00801727" w:rsidRDefault="00801727">
                      <w:pPr>
                        <w:pStyle w:val="130"/>
                        <w:shd w:val="clear" w:color="auto" w:fill="auto"/>
                        <w:ind w:firstLine="0"/>
                      </w:pPr>
                      <w:r>
                        <w:rPr>
                          <w:rStyle w:val="13Exact"/>
                          <w:vertAlign w:val="superscript"/>
                        </w:rPr>
                        <w:t>9</w:t>
                      </w:r>
                      <w:r>
                        <w:rPr>
                          <w:rStyle w:val="13Exact"/>
                        </w:rPr>
                        <w:t xml:space="preserve"> Укажите количество и вид деревьев и кустарников, которые необходимо вырубить в связи с использованием земельного участка</w:t>
                      </w:r>
                    </w:p>
                  </w:txbxContent>
                </v:textbox>
                <w10:wrap type="topAndBottom" anchorx="margin"/>
              </v:shape>
            </w:pict>
          </mc:Fallback>
        </mc:AlternateContent>
      </w:r>
      <w:r w:rsidR="00182B3C">
        <w:t>(документы, которые представил заявитель)</w:t>
      </w:r>
    </w:p>
    <w:p w:rsidR="00CC6B6A" w:rsidRDefault="00182B3C">
      <w:pPr>
        <w:pStyle w:val="22"/>
        <w:keepNext/>
        <w:keepLines/>
        <w:shd w:val="clear" w:color="auto" w:fill="auto"/>
        <w:spacing w:after="438" w:line="310" w:lineRule="exact"/>
        <w:ind w:left="20" w:firstLine="0"/>
      </w:pPr>
      <w:bookmarkStart w:id="38" w:name="bookmark37"/>
      <w:r>
        <w:lastRenderedPageBreak/>
        <w:t>Форма решения об отказе в приеме документов</w:t>
      </w:r>
      <w:bookmarkEnd w:id="38"/>
      <w:r>
        <w:br/>
      </w:r>
      <w:r>
        <w:rPr>
          <w:rStyle w:val="7"/>
          <w:b w:val="0"/>
          <w:bCs w:val="0"/>
        </w:rPr>
        <w:t>(наименование уполномоченного органа местного самоуправления)</w:t>
      </w:r>
    </w:p>
    <w:p w:rsidR="00CC6B6A" w:rsidRDefault="00182B3C">
      <w:pPr>
        <w:pStyle w:val="20"/>
        <w:shd w:val="clear" w:color="auto" w:fill="auto"/>
        <w:ind w:left="6780" w:firstLine="0"/>
        <w:jc w:val="left"/>
      </w:pPr>
      <w:r>
        <w:t>Кому:</w:t>
      </w:r>
    </w:p>
    <w:p w:rsidR="00CC6B6A" w:rsidRDefault="00182B3C">
      <w:pPr>
        <w:pStyle w:val="20"/>
        <w:shd w:val="clear" w:color="auto" w:fill="auto"/>
        <w:spacing w:after="0"/>
        <w:ind w:left="20" w:firstLine="0"/>
        <w:jc w:val="center"/>
      </w:pPr>
      <w:r>
        <w:t>РЕШЕНИЕ</w:t>
      </w:r>
    </w:p>
    <w:p w:rsidR="00CC6B6A" w:rsidRDefault="00182B3C">
      <w:pPr>
        <w:pStyle w:val="20"/>
        <w:shd w:val="clear" w:color="auto" w:fill="auto"/>
        <w:tabs>
          <w:tab w:val="left" w:leader="underscore" w:pos="4968"/>
          <w:tab w:val="left" w:leader="underscore" w:pos="7469"/>
        </w:tabs>
        <w:spacing w:after="368" w:line="326" w:lineRule="exact"/>
        <w:ind w:left="2800" w:hanging="2080"/>
        <w:jc w:val="left"/>
      </w:pPr>
      <w:r>
        <w:t>Об отказе в приеме документов, необходимых для предоставления услуги №</w:t>
      </w:r>
      <w:r>
        <w:tab/>
        <w:t>от</w:t>
      </w:r>
      <w:r>
        <w:tab/>
      </w:r>
    </w:p>
    <w:p w:rsidR="00CC6B6A" w:rsidRDefault="00182B3C">
      <w:pPr>
        <w:pStyle w:val="20"/>
        <w:shd w:val="clear" w:color="auto" w:fill="auto"/>
        <w:spacing w:after="0" w:line="317" w:lineRule="exact"/>
        <w:ind w:firstLine="72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CC6B6A" w:rsidRDefault="00182B3C">
      <w:pPr>
        <w:pStyle w:val="20"/>
        <w:shd w:val="clear" w:color="auto" w:fill="auto"/>
        <w:tabs>
          <w:tab w:val="left" w:leader="underscore" w:pos="9744"/>
        </w:tabs>
        <w:spacing w:after="0" w:line="322" w:lineRule="exact"/>
        <w:ind w:firstLine="0"/>
        <w:jc w:val="both"/>
      </w:pPr>
      <w:r>
        <w:t xml:space="preserve">участков и установления сервитута, публичного сервитута» от </w:t>
      </w:r>
      <w:r>
        <w:tab/>
        <w:t xml:space="preserve"> №</w:t>
      </w:r>
    </w:p>
    <w:p w:rsidR="00CC6B6A" w:rsidRDefault="00182B3C">
      <w:pPr>
        <w:pStyle w:val="20"/>
        <w:shd w:val="clear" w:color="auto" w:fill="auto"/>
        <w:tabs>
          <w:tab w:val="left" w:leader="underscore" w:pos="1546"/>
        </w:tabs>
        <w:spacing w:after="0" w:line="322" w:lineRule="exact"/>
        <w:ind w:firstLine="0"/>
        <w:jc w:val="both"/>
      </w:pPr>
      <w:r>
        <w:tab/>
        <w:t>и приложенных к нему документов принято решение об отказе в приеме</w:t>
      </w:r>
    </w:p>
    <w:p w:rsidR="00CC6B6A" w:rsidRDefault="00182B3C">
      <w:pPr>
        <w:pStyle w:val="20"/>
        <w:shd w:val="clear" w:color="auto" w:fill="auto"/>
        <w:spacing w:after="356" w:line="322" w:lineRule="exact"/>
        <w:ind w:firstLine="0"/>
        <w:jc w:val="both"/>
      </w:pPr>
      <w:r>
        <w:t>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CC6B6A">
        <w:trPr>
          <w:trHeight w:hRule="exact" w:val="2150"/>
          <w:jc w:val="center"/>
        </w:trPr>
        <w:tc>
          <w:tcPr>
            <w:tcW w:w="1075" w:type="dxa"/>
            <w:tcBorders>
              <w:top w:val="single" w:sz="4" w:space="0" w:color="auto"/>
              <w:left w:val="single" w:sz="4" w:space="0" w:color="auto"/>
            </w:tcBorders>
            <w:shd w:val="clear" w:color="auto" w:fill="FFFFFF"/>
            <w:vAlign w:val="center"/>
          </w:tcPr>
          <w:p w:rsidR="00CC6B6A" w:rsidRDefault="00182B3C">
            <w:pPr>
              <w:pStyle w:val="20"/>
              <w:framePr w:w="10070" w:wrap="notBeside" w:vAnchor="text" w:hAnchor="text" w:xAlign="center" w:y="1"/>
              <w:shd w:val="clear" w:color="auto" w:fill="auto"/>
              <w:spacing w:after="0" w:line="274" w:lineRule="exact"/>
              <w:ind w:firstLine="0"/>
              <w:jc w:val="left"/>
            </w:pPr>
            <w:r>
              <w:rPr>
                <w:rStyle w:val="211pt0"/>
              </w:rPr>
              <w:t>№</w:t>
            </w:r>
          </w:p>
          <w:p w:rsidR="00CC6B6A" w:rsidRDefault="00182B3C">
            <w:pPr>
              <w:pStyle w:val="20"/>
              <w:framePr w:w="10070" w:wrap="notBeside" w:vAnchor="text" w:hAnchor="text" w:xAlign="center" w:y="1"/>
              <w:shd w:val="clear" w:color="auto" w:fill="auto"/>
              <w:spacing w:after="0" w:line="274" w:lineRule="exact"/>
              <w:ind w:firstLine="0"/>
              <w:jc w:val="left"/>
            </w:pPr>
            <w:r>
              <w:rPr>
                <w:rStyle w:val="211pt0"/>
              </w:rPr>
              <w:t>пункта</w:t>
            </w:r>
          </w:p>
          <w:p w:rsidR="00CC6B6A" w:rsidRDefault="00182B3C">
            <w:pPr>
              <w:pStyle w:val="20"/>
              <w:framePr w:w="10070" w:wrap="notBeside" w:vAnchor="text" w:hAnchor="text" w:xAlign="center" w:y="1"/>
              <w:shd w:val="clear" w:color="auto" w:fill="auto"/>
              <w:spacing w:after="0" w:line="274" w:lineRule="exact"/>
              <w:ind w:firstLine="0"/>
              <w:jc w:val="left"/>
            </w:pPr>
            <w:r>
              <w:rPr>
                <w:rStyle w:val="211pt0"/>
              </w:rPr>
              <w:t>админис</w:t>
            </w:r>
          </w:p>
          <w:p w:rsidR="00CC6B6A" w:rsidRDefault="00182B3C">
            <w:pPr>
              <w:pStyle w:val="20"/>
              <w:framePr w:w="10070" w:wrap="notBeside" w:vAnchor="text" w:hAnchor="text" w:xAlign="center" w:y="1"/>
              <w:shd w:val="clear" w:color="auto" w:fill="auto"/>
              <w:spacing w:after="0" w:line="274" w:lineRule="exact"/>
              <w:ind w:firstLine="0"/>
              <w:jc w:val="left"/>
            </w:pPr>
            <w:r>
              <w:rPr>
                <w:rStyle w:val="211pt0"/>
              </w:rPr>
              <w:t>тративно</w:t>
            </w:r>
          </w:p>
          <w:p w:rsidR="00CC6B6A" w:rsidRDefault="00182B3C">
            <w:pPr>
              <w:pStyle w:val="20"/>
              <w:framePr w:w="10070" w:wrap="notBeside" w:vAnchor="text" w:hAnchor="text" w:xAlign="center" w:y="1"/>
              <w:shd w:val="clear" w:color="auto" w:fill="auto"/>
              <w:spacing w:after="0" w:line="274" w:lineRule="exact"/>
              <w:ind w:firstLine="0"/>
              <w:jc w:val="left"/>
            </w:pPr>
            <w:r>
              <w:rPr>
                <w:rStyle w:val="211pt0"/>
              </w:rPr>
              <w:t>го</w:t>
            </w:r>
          </w:p>
          <w:p w:rsidR="00CC6B6A" w:rsidRDefault="00182B3C">
            <w:pPr>
              <w:pStyle w:val="20"/>
              <w:framePr w:w="10070" w:wrap="notBeside" w:vAnchor="text" w:hAnchor="text" w:xAlign="center" w:y="1"/>
              <w:shd w:val="clear" w:color="auto" w:fill="auto"/>
              <w:spacing w:after="0" w:line="274" w:lineRule="exact"/>
              <w:ind w:firstLine="0"/>
              <w:jc w:val="left"/>
            </w:pPr>
            <w:r>
              <w:rPr>
                <w:rStyle w:val="211pt0"/>
              </w:rPr>
              <w:t>регламен</w:t>
            </w:r>
          </w:p>
          <w:p w:rsidR="00CC6B6A" w:rsidRDefault="00182B3C">
            <w:pPr>
              <w:pStyle w:val="20"/>
              <w:framePr w:w="10070" w:wrap="notBeside" w:vAnchor="text" w:hAnchor="text" w:xAlign="center" w:y="1"/>
              <w:shd w:val="clear" w:color="auto" w:fill="auto"/>
              <w:spacing w:after="0" w:line="274" w:lineRule="exact"/>
              <w:ind w:firstLine="0"/>
              <w:jc w:val="left"/>
            </w:pPr>
            <w:r>
              <w:rPr>
                <w:rStyle w:val="211pt0"/>
              </w:rPr>
              <w:t>та</w:t>
            </w:r>
          </w:p>
        </w:tc>
        <w:tc>
          <w:tcPr>
            <w:tcW w:w="4166" w:type="dxa"/>
            <w:tcBorders>
              <w:top w:val="single" w:sz="4" w:space="0" w:color="auto"/>
              <w:lef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74" w:lineRule="exact"/>
              <w:ind w:firstLine="0"/>
              <w:jc w:val="both"/>
            </w:pPr>
            <w:r>
              <w:rPr>
                <w:rStyle w:val="211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78" w:lineRule="exact"/>
              <w:ind w:firstLine="0"/>
              <w:jc w:val="both"/>
            </w:pPr>
            <w:r>
              <w:rPr>
                <w:rStyle w:val="211pt0"/>
              </w:rPr>
              <w:t>Разъяснение причин отказа в предоставлении услуги</w:t>
            </w:r>
          </w:p>
        </w:tc>
      </w:tr>
      <w:tr w:rsidR="00CC6B6A">
        <w:trPr>
          <w:trHeight w:hRule="exact" w:val="763"/>
          <w:jc w:val="center"/>
        </w:trPr>
        <w:tc>
          <w:tcPr>
            <w:tcW w:w="1075" w:type="dxa"/>
            <w:tcBorders>
              <w:top w:val="single" w:sz="4" w:space="0" w:color="auto"/>
              <w:lef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left"/>
            </w:pPr>
            <w:r>
              <w:rPr>
                <w:rStyle w:val="211pt0"/>
              </w:rPr>
              <w:t>2.15.1</w:t>
            </w:r>
          </w:p>
        </w:tc>
        <w:tc>
          <w:tcPr>
            <w:tcW w:w="4166" w:type="dxa"/>
            <w:tcBorders>
              <w:top w:val="single" w:sz="4" w:space="0" w:color="auto"/>
              <w:left w:val="single" w:sz="4" w:space="0" w:color="auto"/>
            </w:tcBorders>
            <w:shd w:val="clear" w:color="auto" w:fill="FFFFFF"/>
            <w:vAlign w:val="center"/>
          </w:tcPr>
          <w:p w:rsidR="00CC6B6A" w:rsidRDefault="00182B3C">
            <w:pPr>
              <w:pStyle w:val="20"/>
              <w:framePr w:w="10070" w:wrap="notBeside" w:vAnchor="text" w:hAnchor="text" w:xAlign="center" w:y="1"/>
              <w:shd w:val="clear" w:color="auto" w:fill="auto"/>
              <w:spacing w:after="0" w:line="269" w:lineRule="exact"/>
              <w:ind w:firstLine="0"/>
              <w:jc w:val="both"/>
            </w:pPr>
            <w:r>
              <w:rPr>
                <w:rStyle w:val="211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CC6B6A" w:rsidRDefault="00182B3C">
            <w:pPr>
              <w:pStyle w:val="20"/>
              <w:framePr w:w="10070" w:wrap="notBeside" w:vAnchor="text" w:hAnchor="text" w:xAlign="center" w:y="1"/>
              <w:shd w:val="clear" w:color="auto" w:fill="auto"/>
              <w:spacing w:after="0" w:line="274" w:lineRule="exact"/>
              <w:ind w:firstLine="0"/>
              <w:jc w:val="both"/>
            </w:pPr>
            <w:r>
              <w:rPr>
                <w:rStyle w:val="211pt0"/>
              </w:rPr>
              <w:t>Указывается исчерпывающий перечень документов, непредставленных заявителем</w:t>
            </w:r>
          </w:p>
        </w:tc>
      </w:tr>
      <w:tr w:rsidR="00CC6B6A">
        <w:trPr>
          <w:trHeight w:hRule="exact" w:val="1838"/>
          <w:jc w:val="center"/>
        </w:trPr>
        <w:tc>
          <w:tcPr>
            <w:tcW w:w="1075" w:type="dxa"/>
            <w:tcBorders>
              <w:top w:val="single" w:sz="4" w:space="0" w:color="auto"/>
              <w:lef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left"/>
            </w:pPr>
            <w:r>
              <w:rPr>
                <w:rStyle w:val="211pt0"/>
              </w:rPr>
              <w:t>2.15.2</w:t>
            </w:r>
          </w:p>
        </w:tc>
        <w:tc>
          <w:tcPr>
            <w:tcW w:w="4166" w:type="dxa"/>
            <w:tcBorders>
              <w:top w:val="single" w:sz="4" w:space="0" w:color="auto"/>
              <w:lef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78" w:lineRule="exact"/>
              <w:ind w:firstLine="0"/>
              <w:jc w:val="both"/>
            </w:pPr>
            <w:r>
              <w:rPr>
                <w:rStyle w:val="211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74" w:lineRule="exact"/>
              <w:ind w:firstLine="0"/>
              <w:jc w:val="both"/>
            </w:pPr>
            <w:r>
              <w:rPr>
                <w:rStyle w:val="211pt0"/>
              </w:rPr>
              <w:t>Указывается исчерпывающий перечень документов, утративших силу</w:t>
            </w:r>
          </w:p>
        </w:tc>
      </w:tr>
      <w:tr w:rsidR="00CC6B6A">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left"/>
            </w:pPr>
            <w:r>
              <w:rPr>
                <w:rStyle w:val="211pt0"/>
              </w:rPr>
              <w:t>2.15.3</w:t>
            </w:r>
          </w:p>
        </w:tc>
        <w:tc>
          <w:tcPr>
            <w:tcW w:w="4166" w:type="dxa"/>
            <w:tcBorders>
              <w:top w:val="single" w:sz="4" w:space="0" w:color="auto"/>
              <w:left w:val="single" w:sz="4" w:space="0" w:color="auto"/>
              <w:bottom w:val="single" w:sz="4" w:space="0" w:color="auto"/>
            </w:tcBorders>
            <w:shd w:val="clear" w:color="auto" w:fill="FFFFFF"/>
            <w:vAlign w:val="center"/>
          </w:tcPr>
          <w:p w:rsidR="00CC6B6A" w:rsidRDefault="00182B3C">
            <w:pPr>
              <w:pStyle w:val="20"/>
              <w:framePr w:w="10070" w:wrap="notBeside" w:vAnchor="text" w:hAnchor="text" w:xAlign="center" w:y="1"/>
              <w:shd w:val="clear" w:color="auto" w:fill="auto"/>
              <w:tabs>
                <w:tab w:val="left" w:pos="2837"/>
              </w:tabs>
              <w:spacing w:after="0" w:line="274" w:lineRule="exact"/>
              <w:ind w:firstLine="0"/>
              <w:jc w:val="both"/>
            </w:pPr>
            <w:r>
              <w:rPr>
                <w:rStyle w:val="211pt0"/>
              </w:rPr>
              <w:t>Представленные документы содержат подчистки и исправления текста, не заверенные в порядке, установленном законодательством</w:t>
            </w:r>
            <w:r>
              <w:rPr>
                <w:rStyle w:val="211pt0"/>
              </w:rPr>
              <w:tab/>
              <w:t>Российской</w:t>
            </w:r>
          </w:p>
          <w:p w:rsidR="00CC6B6A" w:rsidRDefault="00182B3C">
            <w:pPr>
              <w:pStyle w:val="20"/>
              <w:framePr w:w="10070" w:wrap="notBeside" w:vAnchor="text" w:hAnchor="text" w:xAlign="center" w:y="1"/>
              <w:shd w:val="clear" w:color="auto" w:fill="auto"/>
              <w:spacing w:after="0" w:line="274" w:lineRule="exact"/>
              <w:ind w:firstLine="0"/>
              <w:jc w:val="both"/>
            </w:pPr>
            <w:r>
              <w:rPr>
                <w:rStyle w:val="211pt0"/>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74" w:lineRule="exact"/>
              <w:ind w:firstLine="0"/>
              <w:jc w:val="both"/>
            </w:pPr>
            <w:r>
              <w:rPr>
                <w:rStyle w:val="211pt0"/>
              </w:rPr>
              <w:t>Указывается исчерпывающий перечень документов, содержащих подчистки и исправления</w:t>
            </w:r>
          </w:p>
        </w:tc>
      </w:tr>
    </w:tbl>
    <w:p w:rsidR="00CC6B6A" w:rsidRDefault="00CC6B6A">
      <w:pPr>
        <w:framePr w:w="10070" w:wrap="notBeside" w:vAnchor="text" w:hAnchor="text" w:xAlign="center" w:y="1"/>
        <w:rPr>
          <w:sz w:val="2"/>
          <w:szCs w:val="2"/>
        </w:rPr>
      </w:pPr>
    </w:p>
    <w:p w:rsidR="00CC6B6A" w:rsidRDefault="00CC6B6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CC6B6A">
        <w:trPr>
          <w:trHeight w:hRule="exact" w:val="2150"/>
          <w:jc w:val="center"/>
        </w:trPr>
        <w:tc>
          <w:tcPr>
            <w:tcW w:w="1075" w:type="dxa"/>
            <w:tcBorders>
              <w:top w:val="single" w:sz="4" w:space="0" w:color="auto"/>
              <w:lef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left"/>
            </w:pPr>
            <w:r>
              <w:rPr>
                <w:rStyle w:val="211pt0"/>
              </w:rPr>
              <w:lastRenderedPageBreak/>
              <w:t>2.15.4</w:t>
            </w:r>
          </w:p>
        </w:tc>
        <w:tc>
          <w:tcPr>
            <w:tcW w:w="4166" w:type="dxa"/>
            <w:tcBorders>
              <w:top w:val="single" w:sz="4" w:space="0" w:color="auto"/>
              <w:left w:val="single" w:sz="4" w:space="0" w:color="auto"/>
            </w:tcBorders>
            <w:shd w:val="clear" w:color="auto" w:fill="FFFFFF"/>
            <w:vAlign w:val="bottom"/>
          </w:tcPr>
          <w:p w:rsidR="00CC6B6A" w:rsidRDefault="00182B3C">
            <w:pPr>
              <w:pStyle w:val="20"/>
              <w:framePr w:w="10070" w:wrap="notBeside" w:vAnchor="text" w:hAnchor="text" w:xAlign="center" w:y="1"/>
              <w:shd w:val="clear" w:color="auto" w:fill="auto"/>
              <w:tabs>
                <w:tab w:val="left" w:pos="1363"/>
                <w:tab w:val="left" w:pos="2683"/>
              </w:tabs>
              <w:spacing w:after="0" w:line="274" w:lineRule="exact"/>
              <w:ind w:firstLine="0"/>
              <w:jc w:val="both"/>
            </w:pPr>
            <w:r>
              <w:rPr>
                <w:rStyle w:val="211pt0"/>
              </w:rPr>
              <w:t>Представленные в электронной форме документы содержат повреждения, наличие которых не позволяет в полном</w:t>
            </w:r>
            <w:r>
              <w:rPr>
                <w:rStyle w:val="211pt0"/>
              </w:rPr>
              <w:tab/>
              <w:t>объеме</w:t>
            </w:r>
            <w:r>
              <w:rPr>
                <w:rStyle w:val="211pt0"/>
              </w:rPr>
              <w:tab/>
              <w:t>использовать</w:t>
            </w:r>
          </w:p>
          <w:p w:rsidR="00CC6B6A" w:rsidRDefault="00182B3C">
            <w:pPr>
              <w:pStyle w:val="20"/>
              <w:framePr w:w="10070" w:wrap="notBeside" w:vAnchor="text" w:hAnchor="text" w:xAlign="center" w:y="1"/>
              <w:shd w:val="clear" w:color="auto" w:fill="auto"/>
              <w:tabs>
                <w:tab w:val="left" w:pos="2131"/>
                <w:tab w:val="right" w:pos="4013"/>
              </w:tabs>
              <w:spacing w:after="0" w:line="274" w:lineRule="exact"/>
              <w:ind w:firstLine="0"/>
              <w:jc w:val="both"/>
            </w:pPr>
            <w:r>
              <w:rPr>
                <w:rStyle w:val="211pt0"/>
              </w:rPr>
              <w:t>информацию</w:t>
            </w:r>
            <w:r>
              <w:rPr>
                <w:rStyle w:val="211pt0"/>
              </w:rPr>
              <w:tab/>
              <w:t>и</w:t>
            </w:r>
            <w:r>
              <w:rPr>
                <w:rStyle w:val="211pt0"/>
              </w:rPr>
              <w:tab/>
              <w:t>сведения,</w:t>
            </w:r>
          </w:p>
          <w:p w:rsidR="00CC6B6A" w:rsidRDefault="00182B3C">
            <w:pPr>
              <w:pStyle w:val="20"/>
              <w:framePr w:w="10070" w:wrap="notBeside" w:vAnchor="text" w:hAnchor="text" w:xAlign="center" w:y="1"/>
              <w:shd w:val="clear" w:color="auto" w:fill="auto"/>
              <w:spacing w:after="0" w:line="274" w:lineRule="exact"/>
              <w:ind w:firstLine="0"/>
              <w:jc w:val="both"/>
            </w:pPr>
            <w:r>
              <w:rPr>
                <w:rStyle w:val="211pt0"/>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CC6B6A">
        <w:trPr>
          <w:trHeight w:hRule="exact" w:val="2146"/>
          <w:jc w:val="center"/>
        </w:trPr>
        <w:tc>
          <w:tcPr>
            <w:tcW w:w="1075" w:type="dxa"/>
            <w:tcBorders>
              <w:top w:val="single" w:sz="4" w:space="0" w:color="auto"/>
              <w:lef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CC6B6A" w:rsidRDefault="00182B3C">
            <w:pPr>
              <w:pStyle w:val="20"/>
              <w:framePr w:w="10070" w:wrap="notBeside" w:vAnchor="text" w:hAnchor="text" w:xAlign="center" w:y="1"/>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both"/>
            </w:pPr>
            <w:r>
              <w:rPr>
                <w:rStyle w:val="211pt0"/>
              </w:rPr>
              <w:t>Указываются основания такого вывода</w:t>
            </w:r>
          </w:p>
        </w:tc>
      </w:tr>
      <w:tr w:rsidR="00CC6B6A">
        <w:trPr>
          <w:trHeight w:hRule="exact" w:val="2136"/>
          <w:jc w:val="center"/>
        </w:trPr>
        <w:tc>
          <w:tcPr>
            <w:tcW w:w="1075" w:type="dxa"/>
            <w:tcBorders>
              <w:top w:val="single" w:sz="4" w:space="0" w:color="auto"/>
              <w:lef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both"/>
            </w:pPr>
            <w:r>
              <w:rPr>
                <w:rStyle w:val="211pt0"/>
              </w:rPr>
              <w:t>Указываются основания такого вывода</w:t>
            </w:r>
          </w:p>
        </w:tc>
      </w:tr>
      <w:tr w:rsidR="00CC6B6A">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C6B6A" w:rsidRDefault="00182B3C">
            <w:pPr>
              <w:pStyle w:val="20"/>
              <w:framePr w:w="10070" w:wrap="notBeside" w:vAnchor="text" w:hAnchor="text" w:xAlign="center" w:y="1"/>
              <w:shd w:val="clear" w:color="auto" w:fill="auto"/>
              <w:spacing w:after="0" w:line="244" w:lineRule="exact"/>
              <w:ind w:firstLine="0"/>
              <w:jc w:val="both"/>
            </w:pPr>
            <w:r>
              <w:rPr>
                <w:rStyle w:val="211pt0"/>
              </w:rPr>
              <w:t>Указываются основания такого вывода</w:t>
            </w:r>
          </w:p>
        </w:tc>
      </w:tr>
    </w:tbl>
    <w:p w:rsidR="00CC6B6A" w:rsidRDefault="00CC6B6A">
      <w:pPr>
        <w:framePr w:w="10070" w:wrap="notBeside" w:vAnchor="text" w:hAnchor="text" w:xAlign="center" w:y="1"/>
        <w:rPr>
          <w:sz w:val="2"/>
          <w:szCs w:val="2"/>
        </w:rPr>
      </w:pPr>
    </w:p>
    <w:p w:rsidR="00CC6B6A" w:rsidRDefault="00CC6B6A">
      <w:pPr>
        <w:rPr>
          <w:sz w:val="2"/>
          <w:szCs w:val="2"/>
        </w:rPr>
      </w:pPr>
    </w:p>
    <w:p w:rsidR="00CC6B6A" w:rsidRDefault="00182B3C">
      <w:pPr>
        <w:pStyle w:val="20"/>
        <w:shd w:val="clear" w:color="auto" w:fill="auto"/>
        <w:spacing w:after="0"/>
        <w:ind w:firstLine="0"/>
        <w:jc w:val="both"/>
      </w:pPr>
      <w:r>
        <w:t>Дополнительно информируем:</w:t>
      </w:r>
    </w:p>
    <w:p w:rsidR="00CC6B6A" w:rsidRDefault="00182B3C">
      <w:pPr>
        <w:pStyle w:val="20"/>
        <w:shd w:val="clear" w:color="auto" w:fill="auto"/>
        <w:spacing w:after="0" w:line="322" w:lineRule="exact"/>
        <w:ind w:firstLine="0"/>
        <w:jc w:val="both"/>
      </w:pPr>
      <w:r>
        <w:t xml:space="preserve">Вы вправе повторно обратиться </w:t>
      </w:r>
      <w:r>
        <w:rPr>
          <w:lang w:val="en-US" w:eastAsia="en-US" w:bidi="en-US"/>
        </w:rPr>
        <w:t>c</w:t>
      </w:r>
      <w:r w:rsidRPr="00A1020C">
        <w:rPr>
          <w:lang w:eastAsia="en-US" w:bidi="en-US"/>
        </w:rPr>
        <w:t xml:space="preserve"> </w:t>
      </w:r>
      <w:r>
        <w:t>заявлением о предоставлении услуги после устранения указанных нарушений.</w:t>
      </w:r>
    </w:p>
    <w:p w:rsidR="00CC6B6A" w:rsidRDefault="00182B3C">
      <w:pPr>
        <w:pStyle w:val="20"/>
        <w:shd w:val="clear" w:color="auto" w:fill="auto"/>
        <w:spacing w:after="0" w:line="322" w:lineRule="exact"/>
        <w:ind w:firstLine="0"/>
        <w:jc w:val="both"/>
      </w:pPr>
      <w:r>
        <w:t>Данный отказ может быть обжалован в досудебном порядке путем направления</w:t>
      </w:r>
    </w:p>
    <w:p w:rsidR="00CC6B6A" w:rsidRDefault="00182B3C">
      <w:pPr>
        <w:pStyle w:val="20"/>
        <w:shd w:val="clear" w:color="auto" w:fill="auto"/>
        <w:tabs>
          <w:tab w:val="left" w:leader="underscore" w:pos="9922"/>
        </w:tabs>
        <w:spacing w:after="0" w:line="322" w:lineRule="exact"/>
        <w:ind w:firstLine="0"/>
        <w:jc w:val="both"/>
      </w:pPr>
      <w:r>
        <w:t>жалобы в орган, уполномоченный на предоставление услуги в</w:t>
      </w:r>
      <w:r>
        <w:tab/>
        <w:t>, а</w:t>
      </w:r>
    </w:p>
    <w:p w:rsidR="00CC6B6A" w:rsidRDefault="00182B3C">
      <w:pPr>
        <w:pStyle w:val="20"/>
        <w:shd w:val="clear" w:color="auto" w:fill="auto"/>
        <w:spacing w:after="1044" w:line="322" w:lineRule="exact"/>
        <w:ind w:firstLine="0"/>
        <w:jc w:val="both"/>
      </w:pPr>
      <w:r>
        <w:t>также в судебном порядке.</w:t>
      </w:r>
    </w:p>
    <w:p w:rsidR="00CC6B6A" w:rsidRDefault="00182B3C">
      <w:pPr>
        <w:pStyle w:val="121"/>
        <w:keepNext/>
        <w:keepLines/>
        <w:shd w:val="clear" w:color="auto" w:fill="auto"/>
        <w:spacing w:before="0"/>
        <w:ind w:left="6980" w:right="1600" w:firstLine="160"/>
      </w:pPr>
      <w:bookmarkStart w:id="39" w:name="bookmark38"/>
      <w:r>
        <w:t>Сведения о сертификате электронной</w:t>
      </w:r>
      <w:bookmarkEnd w:id="39"/>
    </w:p>
    <w:p w:rsidR="00CC6B6A" w:rsidRDefault="00182B3C">
      <w:pPr>
        <w:pStyle w:val="121"/>
        <w:keepNext/>
        <w:keepLines/>
        <w:shd w:val="clear" w:color="auto" w:fill="auto"/>
        <w:spacing w:before="0" w:line="310" w:lineRule="exact"/>
        <w:ind w:left="7280"/>
        <w:jc w:val="left"/>
        <w:sectPr w:rsidR="00CC6B6A">
          <w:headerReference w:type="even" r:id="rId20"/>
          <w:headerReference w:type="default" r:id="rId21"/>
          <w:headerReference w:type="first" r:id="rId22"/>
          <w:pgSz w:w="11909" w:h="17246"/>
          <w:pgMar w:top="2264" w:right="490" w:bottom="71" w:left="1171" w:header="0" w:footer="3" w:gutter="0"/>
          <w:cols w:space="720"/>
          <w:noEndnote/>
          <w:titlePg/>
          <w:docGrid w:linePitch="360"/>
        </w:sectPr>
      </w:pPr>
      <w:bookmarkStart w:id="40" w:name="bookmark39"/>
      <w:r>
        <w:t>подписи</w:t>
      </w:r>
      <w:bookmarkEnd w:id="40"/>
    </w:p>
    <w:p w:rsidR="00CC6B6A" w:rsidRDefault="001D4309">
      <w:pPr>
        <w:rPr>
          <w:sz w:val="2"/>
          <w:szCs w:val="2"/>
        </w:rPr>
      </w:pPr>
      <w:r>
        <w:rPr>
          <w:noProof/>
          <w:lang w:bidi="ar-SA"/>
        </w:rPr>
        <w:lastRenderedPageBreak/>
        <mc:AlternateContent>
          <mc:Choice Requires="wps">
            <w:drawing>
              <wp:inline distT="0" distB="0" distL="0" distR="0">
                <wp:extent cx="10693400" cy="118110"/>
                <wp:effectExtent l="0" t="0" r="3175"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txbxContent>
                      </wps:txbx>
                      <wps:bodyPr rot="0" vert="horz" wrap="square" lIns="0" tIns="0" rIns="0" bIns="0" anchor="t" anchorCtr="0" upright="1">
                        <a:noAutofit/>
                      </wps:bodyPr>
                    </wps:wsp>
                  </a:graphicData>
                </a:graphic>
              </wp:inline>
            </w:drawing>
          </mc:Choice>
          <mc:Fallback>
            <w:pict>
              <v:shape id="Text Box 2" o:spid="_x0000_s1034" type="#_x0000_t202" style="width:842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w2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" filled="f" stroked="f">
                <v:textbox inset="0,0,0,0">
                  <w:txbxContent>
                    <w:p w:rsidR="00801727" w:rsidRDefault="00801727"/>
                  </w:txbxContent>
                </v:textbox>
                <w10:anchorlock/>
              </v:shape>
            </w:pict>
          </mc:Fallback>
        </mc:AlternateContent>
      </w:r>
      <w:r w:rsidR="00182B3C">
        <w:t xml:space="preserve"> </w:t>
      </w:r>
    </w:p>
    <w:p w:rsidR="00CC6B6A" w:rsidRDefault="00CC6B6A">
      <w:pPr>
        <w:rPr>
          <w:sz w:val="2"/>
          <w:szCs w:val="2"/>
        </w:rPr>
        <w:sectPr w:rsidR="00CC6B6A">
          <w:pgSz w:w="16840" w:h="11900" w:orient="landscape"/>
          <w:pgMar w:top="2280" w:right="0" w:bottom="880" w:left="0" w:header="0" w:footer="3" w:gutter="0"/>
          <w:cols w:space="720"/>
          <w:noEndnote/>
          <w:docGrid w:linePitch="360"/>
        </w:sectPr>
      </w:pPr>
    </w:p>
    <w:p w:rsidR="00CC6B6A" w:rsidRDefault="00182B3C">
      <w:pPr>
        <w:pStyle w:val="22"/>
        <w:keepNext/>
        <w:keepLines/>
        <w:shd w:val="clear" w:color="auto" w:fill="auto"/>
        <w:spacing w:after="0" w:line="310" w:lineRule="exact"/>
        <w:ind w:firstLine="0"/>
      </w:pPr>
      <w:bookmarkStart w:id="41" w:name="bookmark40"/>
      <w:r>
        <w:t>Состав, последовательность и сроки выполнения административных процедур (действий) при предоставлении</w:t>
      </w:r>
      <w:bookmarkEnd w:id="41"/>
    </w:p>
    <w:p w:rsidR="00CC6B6A" w:rsidRDefault="00182B3C">
      <w:pPr>
        <w:pStyle w:val="30"/>
        <w:shd w:val="clear" w:color="auto" w:fill="auto"/>
        <w:spacing w:before="0" w:line="310" w:lineRule="exact"/>
        <w:ind w:firstLine="0"/>
      </w:pPr>
      <w:r>
        <w:t>государственной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9"/>
        <w:gridCol w:w="1694"/>
        <w:gridCol w:w="2126"/>
        <w:gridCol w:w="2021"/>
        <w:gridCol w:w="1805"/>
        <w:gridCol w:w="2616"/>
      </w:tblGrid>
      <w:tr w:rsidR="00CC6B6A">
        <w:trPr>
          <w:trHeight w:hRule="exact" w:val="1978"/>
          <w:jc w:val="center"/>
        </w:trPr>
        <w:tc>
          <w:tcPr>
            <w:tcW w:w="2285" w:type="dxa"/>
            <w:tcBorders>
              <w:top w:val="single" w:sz="4" w:space="0" w:color="auto"/>
              <w:left w:val="single" w:sz="4" w:space="0" w:color="auto"/>
            </w:tcBorders>
            <w:shd w:val="clear" w:color="auto" w:fill="FFFFFF"/>
            <w:vAlign w:val="center"/>
          </w:tcPr>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Основание для</w:t>
            </w:r>
          </w:p>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начала</w:t>
            </w:r>
          </w:p>
          <w:p w:rsidR="00CC6B6A" w:rsidRDefault="00182B3C">
            <w:pPr>
              <w:pStyle w:val="20"/>
              <w:framePr w:w="15816" w:wrap="notBeside" w:vAnchor="text" w:hAnchor="text" w:xAlign="center" w:y="1"/>
              <w:shd w:val="clear" w:color="auto" w:fill="auto"/>
              <w:spacing w:after="0" w:line="274" w:lineRule="exact"/>
              <w:ind w:left="200" w:firstLine="0"/>
              <w:jc w:val="left"/>
            </w:pPr>
            <w:r>
              <w:rPr>
                <w:rStyle w:val="211pt0"/>
              </w:rPr>
              <w:t>административной</w:t>
            </w:r>
          </w:p>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процедуры</w:t>
            </w:r>
          </w:p>
        </w:tc>
        <w:tc>
          <w:tcPr>
            <w:tcW w:w="3269" w:type="dxa"/>
            <w:tcBorders>
              <w:top w:val="single" w:sz="4" w:space="0" w:color="auto"/>
              <w:left w:val="single" w:sz="4" w:space="0" w:color="auto"/>
            </w:tcBorders>
            <w:shd w:val="clear" w:color="auto" w:fill="FFFFFF"/>
            <w:vAlign w:val="center"/>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Содержание</w:t>
            </w:r>
          </w:p>
          <w:p w:rsidR="00CC6B6A" w:rsidRDefault="00182B3C">
            <w:pPr>
              <w:pStyle w:val="20"/>
              <w:framePr w:w="15816" w:wrap="notBeside" w:vAnchor="text" w:hAnchor="text" w:xAlign="center" w:y="1"/>
              <w:shd w:val="clear" w:color="auto" w:fill="auto"/>
              <w:spacing w:after="0" w:line="244" w:lineRule="exact"/>
              <w:ind w:left="160" w:firstLine="0"/>
              <w:jc w:val="left"/>
            </w:pPr>
            <w:r>
              <w:rPr>
                <w:rStyle w:val="211pt0"/>
              </w:rPr>
              <w:t>административных действий</w:t>
            </w:r>
          </w:p>
        </w:tc>
        <w:tc>
          <w:tcPr>
            <w:tcW w:w="1694" w:type="dxa"/>
            <w:tcBorders>
              <w:top w:val="single" w:sz="4" w:space="0" w:color="auto"/>
              <w:left w:val="single" w:sz="4" w:space="0" w:color="auto"/>
            </w:tcBorders>
            <w:shd w:val="clear" w:color="auto" w:fill="FFFFFF"/>
            <w:vAlign w:val="center"/>
          </w:tcPr>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Срок</w:t>
            </w:r>
          </w:p>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выполнения</w:t>
            </w:r>
          </w:p>
          <w:p w:rsidR="00CC6B6A" w:rsidRDefault="00182B3C">
            <w:pPr>
              <w:pStyle w:val="20"/>
              <w:framePr w:w="15816" w:wrap="notBeside" w:vAnchor="text" w:hAnchor="text" w:xAlign="center" w:y="1"/>
              <w:shd w:val="clear" w:color="auto" w:fill="auto"/>
              <w:spacing w:after="0" w:line="274" w:lineRule="exact"/>
              <w:ind w:firstLine="0"/>
              <w:jc w:val="both"/>
            </w:pPr>
            <w:r>
              <w:rPr>
                <w:rStyle w:val="211pt0"/>
              </w:rPr>
              <w:t>администрати вных действий</w:t>
            </w:r>
          </w:p>
        </w:tc>
        <w:tc>
          <w:tcPr>
            <w:tcW w:w="2126" w:type="dxa"/>
            <w:tcBorders>
              <w:top w:val="single" w:sz="4" w:space="0" w:color="auto"/>
              <w:left w:val="single" w:sz="4" w:space="0" w:color="auto"/>
            </w:tcBorders>
            <w:shd w:val="clear" w:color="auto" w:fill="FFFFFF"/>
            <w:vAlign w:val="center"/>
          </w:tcPr>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Должностное лицо, ответственное за</w:t>
            </w:r>
          </w:p>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выполнение</w:t>
            </w:r>
          </w:p>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административног о действия</w:t>
            </w:r>
          </w:p>
        </w:tc>
        <w:tc>
          <w:tcPr>
            <w:tcW w:w="2021"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Место выполнения административн 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Критерии</w:t>
            </w:r>
          </w:p>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принятия</w:t>
            </w:r>
          </w:p>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решения</w:t>
            </w:r>
          </w:p>
        </w:tc>
        <w:tc>
          <w:tcPr>
            <w:tcW w:w="2616" w:type="dxa"/>
            <w:tcBorders>
              <w:top w:val="single" w:sz="4" w:space="0" w:color="auto"/>
              <w:left w:val="single" w:sz="4" w:space="0" w:color="auto"/>
              <w:right w:val="single" w:sz="4" w:space="0" w:color="auto"/>
            </w:tcBorders>
            <w:shd w:val="clear" w:color="auto" w:fill="FFFFFF"/>
            <w:vAlign w:val="center"/>
          </w:tcPr>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Результат</w:t>
            </w:r>
          </w:p>
          <w:p w:rsidR="00CC6B6A" w:rsidRDefault="00182B3C">
            <w:pPr>
              <w:pStyle w:val="20"/>
              <w:framePr w:w="15816" w:wrap="notBeside" w:vAnchor="text" w:hAnchor="text" w:xAlign="center" w:y="1"/>
              <w:shd w:val="clear" w:color="auto" w:fill="auto"/>
              <w:spacing w:after="0" w:line="274" w:lineRule="exact"/>
              <w:ind w:firstLine="0"/>
              <w:jc w:val="center"/>
            </w:pPr>
            <w:r>
              <w:rPr>
                <w:rStyle w:val="211pt0"/>
              </w:rPr>
              <w:t>административного действия, способ фиксации</w:t>
            </w:r>
          </w:p>
        </w:tc>
      </w:tr>
      <w:tr w:rsidR="00CC6B6A">
        <w:trPr>
          <w:trHeight w:hRule="exact" w:val="283"/>
          <w:jc w:val="center"/>
        </w:trPr>
        <w:tc>
          <w:tcPr>
            <w:tcW w:w="228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1</w:t>
            </w:r>
          </w:p>
        </w:tc>
        <w:tc>
          <w:tcPr>
            <w:tcW w:w="3269"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2</w:t>
            </w:r>
          </w:p>
        </w:tc>
        <w:tc>
          <w:tcPr>
            <w:tcW w:w="1694"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3</w:t>
            </w:r>
          </w:p>
        </w:tc>
        <w:tc>
          <w:tcPr>
            <w:tcW w:w="2126"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4</w:t>
            </w:r>
          </w:p>
        </w:tc>
        <w:tc>
          <w:tcPr>
            <w:tcW w:w="2021"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5</w:t>
            </w:r>
          </w:p>
        </w:tc>
        <w:tc>
          <w:tcPr>
            <w:tcW w:w="180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6</w:t>
            </w:r>
          </w:p>
        </w:tc>
        <w:tc>
          <w:tcPr>
            <w:tcW w:w="2616" w:type="dxa"/>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7</w:t>
            </w:r>
          </w:p>
        </w:tc>
      </w:tr>
      <w:tr w:rsidR="00CC6B6A">
        <w:trPr>
          <w:trHeight w:hRule="exact" w:val="288"/>
          <w:jc w:val="center"/>
        </w:trPr>
        <w:tc>
          <w:tcPr>
            <w:tcW w:w="5554" w:type="dxa"/>
            <w:gridSpan w:val="2"/>
            <w:tcBorders>
              <w:top w:val="single" w:sz="4" w:space="0" w:color="auto"/>
              <w:left w:val="single" w:sz="4" w:space="0" w:color="auto"/>
            </w:tcBorders>
            <w:shd w:val="clear" w:color="auto" w:fill="FFFFFF"/>
          </w:tcPr>
          <w:p w:rsidR="00CC6B6A" w:rsidRDefault="00CC6B6A">
            <w:pPr>
              <w:framePr w:w="15816" w:wrap="notBeside" w:vAnchor="text" w:hAnchor="text" w:xAlign="center" w:y="1"/>
              <w:rPr>
                <w:sz w:val="10"/>
                <w:szCs w:val="10"/>
              </w:rPr>
            </w:pPr>
          </w:p>
        </w:tc>
        <w:tc>
          <w:tcPr>
            <w:tcW w:w="10262" w:type="dxa"/>
            <w:gridSpan w:val="5"/>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left"/>
            </w:pPr>
            <w:r>
              <w:rPr>
                <w:rStyle w:val="211pt0"/>
              </w:rPr>
              <w:t>1. Проверка документов и регистрация заявления</w:t>
            </w:r>
          </w:p>
        </w:tc>
      </w:tr>
      <w:tr w:rsidR="00CC6B6A">
        <w:trPr>
          <w:trHeight w:hRule="exact" w:val="2515"/>
          <w:jc w:val="center"/>
        </w:trPr>
        <w:tc>
          <w:tcPr>
            <w:tcW w:w="2285"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Поступление заявления и</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документов для предоставления государственной (муниципальной) услуги в</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Уполномоченный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орган</w:t>
            </w:r>
          </w:p>
        </w:tc>
        <w:tc>
          <w:tcPr>
            <w:tcW w:w="3269"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44" w:lineRule="exact"/>
              <w:ind w:firstLine="0"/>
              <w:jc w:val="left"/>
            </w:pPr>
            <w:r>
              <w:rPr>
                <w:rStyle w:val="211pt0"/>
              </w:rPr>
              <w:t>1 рабочий день</w:t>
            </w:r>
          </w:p>
        </w:tc>
        <w:tc>
          <w:tcPr>
            <w:tcW w:w="2126"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Уполномоченного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ответственное за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услуги</w:t>
            </w:r>
          </w:p>
        </w:tc>
        <w:tc>
          <w:tcPr>
            <w:tcW w:w="2021"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8" w:lineRule="exact"/>
              <w:ind w:firstLine="0"/>
              <w:jc w:val="both"/>
            </w:pPr>
            <w:r>
              <w:rPr>
                <w:rStyle w:val="211pt0"/>
              </w:rPr>
              <w:t>Уполномоченны й орган / ГИС</w:t>
            </w:r>
          </w:p>
        </w:tc>
        <w:tc>
          <w:tcPr>
            <w:tcW w:w="1805" w:type="dxa"/>
            <w:tcBorders>
              <w:top w:val="single" w:sz="4" w:space="0" w:color="auto"/>
              <w:left w:val="single" w:sz="4" w:space="0" w:color="auto"/>
              <w:bottom w:val="single" w:sz="4" w:space="0" w:color="auto"/>
            </w:tcBorders>
            <w:shd w:val="clear" w:color="auto" w:fill="FFFFFF"/>
          </w:tcPr>
          <w:p w:rsidR="00CC6B6A" w:rsidRDefault="00CC6B6A">
            <w:pPr>
              <w:framePr w:w="15816" w:wrap="notBeside" w:vAnchor="text" w:hAnchor="text" w:xAlign="center"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регистрация заявления и документов в ГИС (присвоение номера и датирование); назначение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должностного лица,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ответственного за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предоставление</w:t>
            </w:r>
          </w:p>
        </w:tc>
      </w:tr>
    </w:tbl>
    <w:p w:rsidR="00CC6B6A" w:rsidRDefault="00CC6B6A">
      <w:pPr>
        <w:framePr w:w="15816" w:wrap="notBeside" w:vAnchor="text" w:hAnchor="text" w:xAlign="center" w:y="1"/>
        <w:rPr>
          <w:sz w:val="2"/>
          <w:szCs w:val="2"/>
        </w:rPr>
      </w:pPr>
    </w:p>
    <w:p w:rsidR="00CC6B6A" w:rsidRDefault="00CC6B6A">
      <w:pPr>
        <w:rPr>
          <w:sz w:val="2"/>
          <w:szCs w:val="2"/>
        </w:rPr>
        <w:sectPr w:rsidR="00CC6B6A">
          <w:type w:val="continuous"/>
          <w:pgSz w:w="16840" w:h="11900" w:orient="landscape"/>
          <w:pgMar w:top="2280" w:right="488" w:bottom="880" w:left="53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9"/>
        <w:gridCol w:w="2126"/>
        <w:gridCol w:w="2045"/>
        <w:gridCol w:w="1781"/>
        <w:gridCol w:w="2573"/>
      </w:tblGrid>
      <w:tr w:rsidR="00CC6B6A">
        <w:trPr>
          <w:trHeight w:hRule="exact" w:val="298"/>
          <w:jc w:val="center"/>
        </w:trPr>
        <w:tc>
          <w:tcPr>
            <w:tcW w:w="2285"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2</w:t>
            </w:r>
          </w:p>
        </w:tc>
        <w:tc>
          <w:tcPr>
            <w:tcW w:w="1699"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3</w:t>
            </w:r>
          </w:p>
        </w:tc>
        <w:tc>
          <w:tcPr>
            <w:tcW w:w="2126"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4</w:t>
            </w:r>
          </w:p>
        </w:tc>
        <w:tc>
          <w:tcPr>
            <w:tcW w:w="2045"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5</w:t>
            </w:r>
          </w:p>
        </w:tc>
        <w:tc>
          <w:tcPr>
            <w:tcW w:w="1781"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6</w:t>
            </w:r>
          </w:p>
        </w:tc>
        <w:tc>
          <w:tcPr>
            <w:tcW w:w="2573" w:type="dxa"/>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7</w:t>
            </w:r>
          </w:p>
        </w:tc>
      </w:tr>
      <w:tr w:rsidR="00CC6B6A">
        <w:trPr>
          <w:trHeight w:hRule="exact" w:val="3595"/>
          <w:jc w:val="center"/>
        </w:trPr>
        <w:tc>
          <w:tcPr>
            <w:tcW w:w="2285" w:type="dxa"/>
            <w:tcBorders>
              <w:top w:val="single" w:sz="4" w:space="0" w:color="auto"/>
              <w:left w:val="single" w:sz="4" w:space="0" w:color="auto"/>
            </w:tcBorders>
            <w:shd w:val="clear" w:color="auto" w:fill="FFFFFF"/>
          </w:tcPr>
          <w:p w:rsidR="00CC6B6A" w:rsidRDefault="00CC6B6A">
            <w:pPr>
              <w:framePr w:w="15773" w:wrap="notBeside" w:vAnchor="text" w:hAnchor="text" w:xAlign="center" w:y="1"/>
              <w:rPr>
                <w:sz w:val="10"/>
                <w:szCs w:val="10"/>
              </w:rPr>
            </w:pPr>
          </w:p>
        </w:tc>
        <w:tc>
          <w:tcPr>
            <w:tcW w:w="3264" w:type="dxa"/>
            <w:tcBorders>
              <w:top w:val="single" w:sz="4" w:space="0" w:color="auto"/>
              <w:lef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44" w:lineRule="exact"/>
              <w:ind w:firstLine="0"/>
              <w:jc w:val="left"/>
            </w:pPr>
            <w:r>
              <w:rPr>
                <w:rStyle w:val="211pt0"/>
              </w:rPr>
              <w:t>1 рабочий день</w:t>
            </w:r>
          </w:p>
        </w:tc>
        <w:tc>
          <w:tcPr>
            <w:tcW w:w="2126" w:type="dxa"/>
            <w:tcBorders>
              <w:top w:val="single" w:sz="4" w:space="0" w:color="auto"/>
              <w:left w:val="single" w:sz="4" w:space="0" w:color="auto"/>
            </w:tcBorders>
            <w:shd w:val="clear" w:color="auto" w:fill="FFFFFF"/>
          </w:tcPr>
          <w:p w:rsidR="00CC6B6A" w:rsidRDefault="00CC6B6A">
            <w:pPr>
              <w:framePr w:w="15773" w:wrap="notBeside" w:vAnchor="text" w:hAnchor="text" w:xAlign="center" w:y="1"/>
              <w:rPr>
                <w:sz w:val="10"/>
                <w:szCs w:val="10"/>
              </w:rPr>
            </w:pPr>
          </w:p>
        </w:tc>
        <w:tc>
          <w:tcPr>
            <w:tcW w:w="2045" w:type="dxa"/>
            <w:tcBorders>
              <w:top w:val="single" w:sz="4" w:space="0" w:color="auto"/>
              <w:left w:val="single" w:sz="4" w:space="0" w:color="auto"/>
            </w:tcBorders>
            <w:shd w:val="clear" w:color="auto" w:fill="FFFFFF"/>
          </w:tcPr>
          <w:p w:rsidR="00CC6B6A" w:rsidRDefault="00CC6B6A">
            <w:pPr>
              <w:framePr w:w="15773" w:wrap="notBeside" w:vAnchor="text" w:hAnchor="text" w:xAlign="center" w:y="1"/>
              <w:rPr>
                <w:sz w:val="10"/>
                <w:szCs w:val="10"/>
              </w:rPr>
            </w:pPr>
          </w:p>
        </w:tc>
        <w:tc>
          <w:tcPr>
            <w:tcW w:w="1781" w:type="dxa"/>
            <w:tcBorders>
              <w:top w:val="single" w:sz="4" w:space="0" w:color="auto"/>
              <w:left w:val="single" w:sz="4" w:space="0" w:color="auto"/>
            </w:tcBorders>
            <w:shd w:val="clear" w:color="auto" w:fill="FFFFFF"/>
          </w:tcPr>
          <w:p w:rsidR="00CC6B6A" w:rsidRDefault="00CC6B6A">
            <w:pPr>
              <w:framePr w:w="15773" w:wrap="notBeside" w:vAnchor="text" w:hAnchor="text" w:xAlign="center" w:y="1"/>
              <w:rPr>
                <w:sz w:val="10"/>
                <w:szCs w:val="10"/>
              </w:rPr>
            </w:pPr>
          </w:p>
        </w:tc>
        <w:tc>
          <w:tcPr>
            <w:tcW w:w="2573" w:type="dxa"/>
            <w:tcBorders>
              <w:top w:val="single" w:sz="4" w:space="0" w:color="auto"/>
              <w:left w:val="single" w:sz="4" w:space="0" w:color="auto"/>
              <w:righ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муниципальной услуги, и передача ему документов</w:t>
            </w:r>
          </w:p>
        </w:tc>
      </w:tr>
      <w:tr w:rsidR="00CC6B6A">
        <w:trPr>
          <w:trHeight w:hRule="exact" w:val="4445"/>
          <w:jc w:val="center"/>
        </w:trPr>
        <w:tc>
          <w:tcPr>
            <w:tcW w:w="2285" w:type="dxa"/>
            <w:tcBorders>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3264" w:type="dxa"/>
            <w:tcBorders>
              <w:top w:val="single" w:sz="4" w:space="0" w:color="auto"/>
              <w:left w:val="single" w:sz="4" w:space="0" w:color="auto"/>
              <w:bottom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2045" w:type="dxa"/>
            <w:tcBorders>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1781" w:type="dxa"/>
            <w:tcBorders>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2573" w:type="dxa"/>
            <w:tcBorders>
              <w:left w:val="single" w:sz="4" w:space="0" w:color="auto"/>
              <w:bottom w:val="single" w:sz="4" w:space="0" w:color="auto"/>
              <w:right w:val="single" w:sz="4" w:space="0" w:color="auto"/>
            </w:tcBorders>
            <w:shd w:val="clear" w:color="auto" w:fill="FFFFFF"/>
          </w:tcPr>
          <w:p w:rsidR="00CC6B6A" w:rsidRDefault="00CC6B6A">
            <w:pPr>
              <w:framePr w:w="15773" w:wrap="notBeside" w:vAnchor="text" w:hAnchor="text" w:xAlign="center" w:y="1"/>
              <w:rPr>
                <w:sz w:val="10"/>
                <w:szCs w:val="10"/>
              </w:rPr>
            </w:pPr>
          </w:p>
        </w:tc>
      </w:tr>
    </w:tbl>
    <w:p w:rsidR="00CC6B6A" w:rsidRDefault="00CC6B6A">
      <w:pPr>
        <w:framePr w:w="15773" w:wrap="notBeside" w:vAnchor="text" w:hAnchor="text" w:xAlign="center" w:y="1"/>
        <w:rPr>
          <w:sz w:val="2"/>
          <w:szCs w:val="2"/>
        </w:rPr>
      </w:pPr>
    </w:p>
    <w:p w:rsidR="00CC6B6A" w:rsidRDefault="00CC6B6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9"/>
        <w:gridCol w:w="1325"/>
        <w:gridCol w:w="802"/>
        <w:gridCol w:w="2054"/>
        <w:gridCol w:w="1771"/>
        <w:gridCol w:w="2573"/>
      </w:tblGrid>
      <w:tr w:rsidR="00CC6B6A">
        <w:trPr>
          <w:trHeight w:hRule="exact" w:val="298"/>
          <w:jc w:val="center"/>
        </w:trPr>
        <w:tc>
          <w:tcPr>
            <w:tcW w:w="2285"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2</w:t>
            </w:r>
          </w:p>
        </w:tc>
        <w:tc>
          <w:tcPr>
            <w:tcW w:w="1699"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3</w:t>
            </w:r>
          </w:p>
        </w:tc>
        <w:tc>
          <w:tcPr>
            <w:tcW w:w="2127" w:type="dxa"/>
            <w:gridSpan w:val="2"/>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4</w:t>
            </w:r>
          </w:p>
        </w:tc>
        <w:tc>
          <w:tcPr>
            <w:tcW w:w="2054"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5</w:t>
            </w:r>
          </w:p>
        </w:tc>
        <w:tc>
          <w:tcPr>
            <w:tcW w:w="1771"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6</w:t>
            </w:r>
          </w:p>
        </w:tc>
        <w:tc>
          <w:tcPr>
            <w:tcW w:w="2573" w:type="dxa"/>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7</w:t>
            </w:r>
          </w:p>
        </w:tc>
      </w:tr>
      <w:tr w:rsidR="00CC6B6A">
        <w:trPr>
          <w:trHeight w:hRule="exact" w:val="3384"/>
          <w:jc w:val="center"/>
        </w:trPr>
        <w:tc>
          <w:tcPr>
            <w:tcW w:w="2285" w:type="dxa"/>
            <w:tcBorders>
              <w:top w:val="single" w:sz="4" w:space="0" w:color="auto"/>
              <w:left w:val="single" w:sz="4" w:space="0" w:color="auto"/>
            </w:tcBorders>
            <w:shd w:val="clear" w:color="auto" w:fill="FFFFFF"/>
          </w:tcPr>
          <w:p w:rsidR="00CC6B6A" w:rsidRDefault="00CC6B6A">
            <w:pPr>
              <w:framePr w:w="15773" w:wrap="notBeside" w:vAnchor="text" w:hAnchor="text" w:xAlign="center" w:y="1"/>
              <w:rPr>
                <w:sz w:val="10"/>
                <w:szCs w:val="10"/>
              </w:rPr>
            </w:pPr>
          </w:p>
        </w:tc>
        <w:tc>
          <w:tcPr>
            <w:tcW w:w="3264" w:type="dxa"/>
            <w:tcBorders>
              <w:top w:val="single" w:sz="4" w:space="0" w:color="auto"/>
              <w:lef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tcBorders>
              <w:top w:val="single" w:sz="4" w:space="0" w:color="auto"/>
              <w:lef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44" w:lineRule="exact"/>
              <w:ind w:firstLine="0"/>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должност</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ное лицо</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Уполномо</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ченного</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ответстве</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нное за</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регистрац</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ию</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корреспон</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денции</w:t>
            </w:r>
          </w:p>
        </w:tc>
        <w:tc>
          <w:tcPr>
            <w:tcW w:w="2856" w:type="dxa"/>
            <w:gridSpan w:val="2"/>
            <w:tcBorders>
              <w:top w:val="single" w:sz="4" w:space="0" w:color="auto"/>
              <w:lef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44" w:lineRule="exact"/>
              <w:ind w:firstLine="0"/>
              <w:jc w:val="left"/>
            </w:pPr>
            <w:r>
              <w:rPr>
                <w:rStyle w:val="211pt0"/>
              </w:rPr>
              <w:t>Уполномоченный</w:t>
            </w:r>
          </w:p>
          <w:p w:rsidR="00CC6B6A" w:rsidRDefault="00182B3C">
            <w:pPr>
              <w:pStyle w:val="20"/>
              <w:framePr w:w="15773" w:wrap="notBeside" w:vAnchor="text" w:hAnchor="text" w:xAlign="center" w:y="1"/>
              <w:shd w:val="clear" w:color="auto" w:fill="auto"/>
              <w:spacing w:after="0" w:line="244" w:lineRule="exact"/>
              <w:ind w:firstLine="0"/>
              <w:jc w:val="left"/>
            </w:pPr>
            <w:r>
              <w:rPr>
                <w:rStyle w:val="211pt0"/>
              </w:rPr>
              <w:t>орган/ГИС</w:t>
            </w:r>
          </w:p>
        </w:tc>
        <w:tc>
          <w:tcPr>
            <w:tcW w:w="1771" w:type="dxa"/>
            <w:tcBorders>
              <w:top w:val="single" w:sz="4" w:space="0" w:color="auto"/>
              <w:left w:val="single" w:sz="4" w:space="0" w:color="auto"/>
            </w:tcBorders>
            <w:shd w:val="clear" w:color="auto" w:fill="FFFFFF"/>
          </w:tcPr>
          <w:p w:rsidR="00CC6B6A" w:rsidRDefault="00CC6B6A">
            <w:pPr>
              <w:framePr w:w="15773" w:wrap="notBeside" w:vAnchor="text" w:hAnchor="text" w:xAlign="center" w:y="1"/>
              <w:rPr>
                <w:sz w:val="10"/>
                <w:szCs w:val="10"/>
              </w:rPr>
            </w:pPr>
          </w:p>
        </w:tc>
        <w:tc>
          <w:tcPr>
            <w:tcW w:w="2573" w:type="dxa"/>
            <w:tcBorders>
              <w:top w:val="single" w:sz="4" w:space="0" w:color="auto"/>
              <w:left w:val="single" w:sz="4" w:space="0" w:color="auto"/>
              <w:right w:val="single" w:sz="4" w:space="0" w:color="auto"/>
            </w:tcBorders>
            <w:shd w:val="clear" w:color="auto" w:fill="FFFFFF"/>
          </w:tcPr>
          <w:p w:rsidR="00CC6B6A" w:rsidRDefault="00CC6B6A">
            <w:pPr>
              <w:framePr w:w="15773" w:wrap="notBeside" w:vAnchor="text" w:hAnchor="text" w:xAlign="center" w:y="1"/>
              <w:rPr>
                <w:sz w:val="10"/>
                <w:szCs w:val="10"/>
              </w:rPr>
            </w:pPr>
          </w:p>
        </w:tc>
      </w:tr>
      <w:tr w:rsidR="00CC6B6A">
        <w:trPr>
          <w:trHeight w:hRule="exact" w:val="1210"/>
          <w:jc w:val="center"/>
        </w:trPr>
        <w:tc>
          <w:tcPr>
            <w:tcW w:w="2285" w:type="dxa"/>
            <w:tcBorders>
              <w:left w:val="single" w:sz="4" w:space="0" w:color="auto"/>
            </w:tcBorders>
            <w:shd w:val="clear" w:color="auto" w:fill="FFFFFF"/>
          </w:tcPr>
          <w:p w:rsidR="00CC6B6A" w:rsidRDefault="00CC6B6A">
            <w:pPr>
              <w:framePr w:w="15773" w:wrap="notBeside" w:vAnchor="text" w:hAnchor="text" w:xAlign="center" w:y="1"/>
              <w:rPr>
                <w:sz w:val="10"/>
                <w:szCs w:val="10"/>
              </w:rPr>
            </w:pPr>
          </w:p>
        </w:tc>
        <w:tc>
          <w:tcPr>
            <w:tcW w:w="3264"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78" w:lineRule="exact"/>
              <w:ind w:firstLine="0"/>
              <w:jc w:val="left"/>
            </w:pPr>
            <w:r>
              <w:rPr>
                <w:rStyle w:val="211pt0"/>
              </w:rPr>
              <w:t>Проверка заявления и документов представленных для получения муниципальной услуги</w:t>
            </w:r>
          </w:p>
        </w:tc>
        <w:tc>
          <w:tcPr>
            <w:tcW w:w="1699" w:type="dxa"/>
            <w:tcBorders>
              <w:left w:val="single" w:sz="4" w:space="0" w:color="auto"/>
            </w:tcBorders>
            <w:shd w:val="clear" w:color="auto" w:fill="FFFFFF"/>
          </w:tcPr>
          <w:p w:rsidR="00CC6B6A" w:rsidRDefault="00CC6B6A">
            <w:pPr>
              <w:framePr w:w="15773" w:wrap="notBeside" w:vAnchor="text" w:hAnchor="text" w:xAlign="center" w:y="1"/>
              <w:rPr>
                <w:sz w:val="10"/>
                <w:szCs w:val="10"/>
              </w:rPr>
            </w:pPr>
          </w:p>
        </w:tc>
        <w:tc>
          <w:tcPr>
            <w:tcW w:w="2127" w:type="dxa"/>
            <w:gridSpan w:val="2"/>
            <w:tcBorders>
              <w:top w:val="single" w:sz="4" w:space="0" w:color="auto"/>
              <w:left w:val="single" w:sz="4" w:space="0" w:color="auto"/>
            </w:tcBorders>
            <w:shd w:val="clear" w:color="auto" w:fill="FFFFFF"/>
            <w:vAlign w:val="center"/>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должностное лицо</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Уполномоченного</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ответственное за</w:t>
            </w:r>
          </w:p>
        </w:tc>
        <w:tc>
          <w:tcPr>
            <w:tcW w:w="2054" w:type="dxa"/>
            <w:tcBorders>
              <w:top w:val="single" w:sz="4" w:space="0" w:color="auto"/>
              <w:lef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44" w:lineRule="exact"/>
              <w:ind w:firstLine="0"/>
              <w:jc w:val="left"/>
            </w:pPr>
            <w:r>
              <w:rPr>
                <w:rStyle w:val="211pt0"/>
              </w:rPr>
              <w:t>Уполномоченный</w:t>
            </w:r>
          </w:p>
          <w:p w:rsidR="00CC6B6A" w:rsidRDefault="00182B3C">
            <w:pPr>
              <w:pStyle w:val="20"/>
              <w:framePr w:w="15773" w:wrap="notBeside" w:vAnchor="text" w:hAnchor="text" w:xAlign="center" w:y="1"/>
              <w:shd w:val="clear" w:color="auto" w:fill="auto"/>
              <w:spacing w:after="0" w:line="244" w:lineRule="exact"/>
              <w:ind w:firstLine="0"/>
              <w:jc w:val="left"/>
            </w:pPr>
            <w:r>
              <w:rPr>
                <w:rStyle w:val="211pt0"/>
              </w:rPr>
              <w:t>орган/ГИС</w:t>
            </w:r>
          </w:p>
        </w:tc>
        <w:tc>
          <w:tcPr>
            <w:tcW w:w="1771" w:type="dxa"/>
            <w:tcBorders>
              <w:top w:val="single" w:sz="4" w:space="0" w:color="auto"/>
              <w:left w:val="single" w:sz="4" w:space="0" w:color="auto"/>
            </w:tcBorders>
            <w:shd w:val="clear" w:color="auto" w:fill="FFFFFF"/>
          </w:tcPr>
          <w:p w:rsidR="00CC6B6A" w:rsidRDefault="00CC6B6A">
            <w:pPr>
              <w:framePr w:w="15773" w:wrap="notBeside" w:vAnchor="text" w:hAnchor="text" w:xAlign="center" w:y="1"/>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Направленное заявителю электронное сообщение о приеме заявления к рассмотрению либо отказа в приеме</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заявления к</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рассмотрению</w:t>
            </w:r>
          </w:p>
        </w:tc>
      </w:tr>
      <w:tr w:rsidR="00CC6B6A">
        <w:trPr>
          <w:trHeight w:hRule="exact" w:val="3341"/>
          <w:jc w:val="center"/>
        </w:trPr>
        <w:tc>
          <w:tcPr>
            <w:tcW w:w="2285" w:type="dxa"/>
            <w:tcBorders>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3264" w:type="dxa"/>
            <w:tcBorders>
              <w:top w:val="single" w:sz="4" w:space="0" w:color="auto"/>
              <w:left w:val="single" w:sz="4" w:space="0" w:color="auto"/>
              <w:bottom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2127" w:type="dxa"/>
            <w:gridSpan w:val="2"/>
            <w:tcBorders>
              <w:left w:val="single" w:sz="4" w:space="0" w:color="auto"/>
              <w:bottom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государственной</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услуги</w:t>
            </w:r>
          </w:p>
        </w:tc>
        <w:tc>
          <w:tcPr>
            <w:tcW w:w="2054" w:type="dxa"/>
            <w:tcBorders>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наличие/отсут ствие оснований</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для отказа в</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приеме документов, предусмотрен ных пунктом</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2.12</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Администрати</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вного</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регламента</w:t>
            </w:r>
          </w:p>
        </w:tc>
        <w:tc>
          <w:tcPr>
            <w:tcW w:w="2573" w:type="dxa"/>
            <w:vMerge/>
            <w:tcBorders>
              <w:left w:val="single" w:sz="4" w:space="0" w:color="auto"/>
              <w:bottom w:val="single" w:sz="4" w:space="0" w:color="auto"/>
              <w:right w:val="single" w:sz="4" w:space="0" w:color="auto"/>
            </w:tcBorders>
            <w:shd w:val="clear" w:color="auto" w:fill="FFFFFF"/>
          </w:tcPr>
          <w:p w:rsidR="00CC6B6A" w:rsidRDefault="00CC6B6A">
            <w:pPr>
              <w:framePr w:w="15773" w:wrap="notBeside" w:vAnchor="text" w:hAnchor="text" w:xAlign="center" w:y="1"/>
            </w:pPr>
          </w:p>
        </w:tc>
      </w:tr>
    </w:tbl>
    <w:p w:rsidR="00CC6B6A" w:rsidRDefault="00CC6B6A">
      <w:pPr>
        <w:framePr w:w="15773" w:wrap="notBeside" w:vAnchor="text" w:hAnchor="text" w:xAlign="center" w:y="1"/>
        <w:rPr>
          <w:sz w:val="2"/>
          <w:szCs w:val="2"/>
        </w:rPr>
      </w:pPr>
    </w:p>
    <w:p w:rsidR="00CC6B6A" w:rsidRDefault="00CC6B6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85"/>
        <w:gridCol w:w="2141"/>
        <w:gridCol w:w="2045"/>
        <w:gridCol w:w="1781"/>
        <w:gridCol w:w="2616"/>
      </w:tblGrid>
      <w:tr w:rsidR="00CC6B6A">
        <w:trPr>
          <w:trHeight w:hRule="exact" w:val="298"/>
          <w:jc w:val="center"/>
        </w:trPr>
        <w:tc>
          <w:tcPr>
            <w:tcW w:w="228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2</w:t>
            </w:r>
          </w:p>
        </w:tc>
        <w:tc>
          <w:tcPr>
            <w:tcW w:w="168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3</w:t>
            </w:r>
          </w:p>
        </w:tc>
        <w:tc>
          <w:tcPr>
            <w:tcW w:w="2141"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4</w:t>
            </w:r>
          </w:p>
        </w:tc>
        <w:tc>
          <w:tcPr>
            <w:tcW w:w="204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5</w:t>
            </w:r>
          </w:p>
        </w:tc>
        <w:tc>
          <w:tcPr>
            <w:tcW w:w="1781"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6</w:t>
            </w:r>
          </w:p>
        </w:tc>
        <w:tc>
          <w:tcPr>
            <w:tcW w:w="2616" w:type="dxa"/>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7</w:t>
            </w:r>
          </w:p>
        </w:tc>
      </w:tr>
      <w:tr w:rsidR="00CC6B6A">
        <w:trPr>
          <w:trHeight w:hRule="exact" w:val="307"/>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2. Получение сведений посредством СМЭВ</w:t>
            </w:r>
          </w:p>
        </w:tc>
      </w:tr>
      <w:tr w:rsidR="00CC6B6A">
        <w:trPr>
          <w:trHeight w:hRule="exact" w:val="4152"/>
          <w:jc w:val="center"/>
        </w:trPr>
        <w:tc>
          <w:tcPr>
            <w:tcW w:w="2285" w:type="dxa"/>
            <w:vMerge w:val="restart"/>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пакет</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зарегистрированных х</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документов,</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поступивших</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должностному лицу,</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ответственному за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услуги</w:t>
            </w:r>
          </w:p>
        </w:tc>
        <w:tc>
          <w:tcPr>
            <w:tcW w:w="3264"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направление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в день</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регистрации</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заявления и</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документов</w:t>
            </w:r>
          </w:p>
        </w:tc>
        <w:tc>
          <w:tcPr>
            <w:tcW w:w="2141"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должностное лицо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Уполномоченного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ответственное за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услуги</w:t>
            </w:r>
          </w:p>
        </w:tc>
        <w:tc>
          <w:tcPr>
            <w:tcW w:w="2045"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83" w:lineRule="exact"/>
              <w:ind w:firstLine="0"/>
              <w:jc w:val="left"/>
            </w:pPr>
            <w:r>
              <w:rPr>
                <w:rStyle w:val="211pt0"/>
              </w:rPr>
              <w:t>Уполномоченны й орган/ГИС/ СМЭВ</w:t>
            </w:r>
          </w:p>
        </w:tc>
        <w:tc>
          <w:tcPr>
            <w:tcW w:w="1781"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отсутствие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документов,</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необходимых</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для</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 я государственн о(муниципальн ой) услуги, находящихся в</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распоряжении государственн 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направление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межведомственного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CC6B6A">
        <w:trPr>
          <w:trHeight w:hRule="exact" w:val="3614"/>
          <w:jc w:val="center"/>
        </w:trPr>
        <w:tc>
          <w:tcPr>
            <w:tcW w:w="2285" w:type="dxa"/>
            <w:vMerge/>
            <w:tcBorders>
              <w:left w:val="single" w:sz="4" w:space="0" w:color="auto"/>
              <w:bottom w:val="single" w:sz="4" w:space="0" w:color="auto"/>
            </w:tcBorders>
            <w:shd w:val="clear" w:color="auto" w:fill="FFFFFF"/>
          </w:tcPr>
          <w:p w:rsidR="00CC6B6A" w:rsidRDefault="00CC6B6A">
            <w:pPr>
              <w:framePr w:w="15816" w:wrap="notBeside" w:vAnchor="text" w:hAnchor="text" w:xAlign="center" w:y="1"/>
            </w:pPr>
          </w:p>
        </w:tc>
        <w:tc>
          <w:tcPr>
            <w:tcW w:w="3264"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5 рабочих дней со дня</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направления</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межведомств</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енного запроса в орган или организацию, предоставляю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должностное лицо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Уполномоченного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ответственное за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услуги</w:t>
            </w:r>
          </w:p>
        </w:tc>
        <w:tc>
          <w:tcPr>
            <w:tcW w:w="2045"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Уполномоченны й орган) /ГИС/ СМЭВ</w:t>
            </w:r>
          </w:p>
        </w:tc>
        <w:tc>
          <w:tcPr>
            <w:tcW w:w="1781" w:type="dxa"/>
            <w:tcBorders>
              <w:top w:val="single" w:sz="4" w:space="0" w:color="auto"/>
              <w:left w:val="single" w:sz="4" w:space="0" w:color="auto"/>
              <w:bottom w:val="single" w:sz="4" w:space="0" w:color="auto"/>
            </w:tcBorders>
            <w:shd w:val="clear" w:color="auto" w:fill="FFFFFF"/>
          </w:tcPr>
          <w:p w:rsidR="00CC6B6A" w:rsidRDefault="00CC6B6A">
            <w:pPr>
              <w:framePr w:w="15816" w:wrap="notBeside" w:vAnchor="text" w:hAnchor="text" w:xAlign="center"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получение документов (сведений), необходимых для предоставления государственной (муниципальной) услуги</w:t>
            </w:r>
          </w:p>
        </w:tc>
      </w:tr>
    </w:tbl>
    <w:p w:rsidR="00CC6B6A" w:rsidRDefault="00CC6B6A">
      <w:pPr>
        <w:framePr w:w="15816" w:wrap="notBeside" w:vAnchor="text" w:hAnchor="text" w:xAlign="center" w:y="1"/>
        <w:rPr>
          <w:sz w:val="2"/>
          <w:szCs w:val="2"/>
        </w:rPr>
      </w:pPr>
    </w:p>
    <w:p w:rsidR="00CC6B6A" w:rsidRDefault="00CC6B6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85"/>
        <w:gridCol w:w="2141"/>
        <w:gridCol w:w="2045"/>
        <w:gridCol w:w="1781"/>
        <w:gridCol w:w="2616"/>
      </w:tblGrid>
      <w:tr w:rsidR="00CC6B6A">
        <w:trPr>
          <w:trHeight w:hRule="exact" w:val="298"/>
          <w:jc w:val="center"/>
        </w:trPr>
        <w:tc>
          <w:tcPr>
            <w:tcW w:w="228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2</w:t>
            </w:r>
          </w:p>
        </w:tc>
        <w:tc>
          <w:tcPr>
            <w:tcW w:w="168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3</w:t>
            </w:r>
          </w:p>
        </w:tc>
        <w:tc>
          <w:tcPr>
            <w:tcW w:w="2141"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4</w:t>
            </w:r>
          </w:p>
        </w:tc>
        <w:tc>
          <w:tcPr>
            <w:tcW w:w="204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5</w:t>
            </w:r>
          </w:p>
        </w:tc>
        <w:tc>
          <w:tcPr>
            <w:tcW w:w="1781"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6</w:t>
            </w:r>
          </w:p>
        </w:tc>
        <w:tc>
          <w:tcPr>
            <w:tcW w:w="2616" w:type="dxa"/>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7</w:t>
            </w:r>
          </w:p>
        </w:tc>
      </w:tr>
      <w:tr w:rsidR="00CC6B6A">
        <w:trPr>
          <w:trHeight w:hRule="exact" w:val="1666"/>
          <w:jc w:val="center"/>
        </w:trPr>
        <w:tc>
          <w:tcPr>
            <w:tcW w:w="2285" w:type="dxa"/>
            <w:tcBorders>
              <w:top w:val="single" w:sz="4" w:space="0" w:color="auto"/>
              <w:left w:val="single" w:sz="4" w:space="0" w:color="auto"/>
            </w:tcBorders>
            <w:shd w:val="clear" w:color="auto" w:fill="FFFFFF"/>
          </w:tcPr>
          <w:p w:rsidR="00CC6B6A" w:rsidRDefault="00CC6B6A">
            <w:pPr>
              <w:framePr w:w="15816" w:wrap="notBeside" w:vAnchor="text" w:hAnchor="text" w:xAlign="center" w:y="1"/>
              <w:rPr>
                <w:sz w:val="10"/>
                <w:szCs w:val="10"/>
              </w:rPr>
            </w:pPr>
          </w:p>
        </w:tc>
        <w:tc>
          <w:tcPr>
            <w:tcW w:w="3264" w:type="dxa"/>
            <w:tcBorders>
              <w:top w:val="single" w:sz="4" w:space="0" w:color="auto"/>
              <w:left w:val="single" w:sz="4" w:space="0" w:color="auto"/>
            </w:tcBorders>
            <w:shd w:val="clear" w:color="auto" w:fill="FFFFFF"/>
          </w:tcPr>
          <w:p w:rsidR="00CC6B6A" w:rsidRDefault="00CC6B6A">
            <w:pPr>
              <w:framePr w:w="15816" w:wrap="notBeside" w:vAnchor="text" w:hAnchor="text" w:xAlign="center" w:y="1"/>
              <w:rPr>
                <w:sz w:val="10"/>
                <w:szCs w:val="10"/>
              </w:rPr>
            </w:pPr>
          </w:p>
        </w:tc>
        <w:tc>
          <w:tcPr>
            <w:tcW w:w="168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сроки не предусмотрен</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ы</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законодательс</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твом РФ и субъекта РФ</w:t>
            </w:r>
          </w:p>
        </w:tc>
        <w:tc>
          <w:tcPr>
            <w:tcW w:w="2141" w:type="dxa"/>
            <w:tcBorders>
              <w:top w:val="single" w:sz="4" w:space="0" w:color="auto"/>
              <w:left w:val="single" w:sz="4" w:space="0" w:color="auto"/>
            </w:tcBorders>
            <w:shd w:val="clear" w:color="auto" w:fill="FFFFFF"/>
          </w:tcPr>
          <w:p w:rsidR="00CC6B6A" w:rsidRDefault="00CC6B6A">
            <w:pPr>
              <w:framePr w:w="15816" w:wrap="notBeside" w:vAnchor="text" w:hAnchor="text" w:xAlign="center" w:y="1"/>
              <w:rPr>
                <w:sz w:val="10"/>
                <w:szCs w:val="10"/>
              </w:rPr>
            </w:pPr>
          </w:p>
        </w:tc>
        <w:tc>
          <w:tcPr>
            <w:tcW w:w="2045" w:type="dxa"/>
            <w:tcBorders>
              <w:top w:val="single" w:sz="4" w:space="0" w:color="auto"/>
              <w:left w:val="single" w:sz="4" w:space="0" w:color="auto"/>
            </w:tcBorders>
            <w:shd w:val="clear" w:color="auto" w:fill="FFFFFF"/>
          </w:tcPr>
          <w:p w:rsidR="00CC6B6A" w:rsidRDefault="00CC6B6A">
            <w:pPr>
              <w:framePr w:w="15816" w:wrap="notBeside" w:vAnchor="text" w:hAnchor="text" w:xAlign="center" w:y="1"/>
              <w:rPr>
                <w:sz w:val="10"/>
                <w:szCs w:val="10"/>
              </w:rPr>
            </w:pPr>
          </w:p>
        </w:tc>
        <w:tc>
          <w:tcPr>
            <w:tcW w:w="1781" w:type="dxa"/>
            <w:tcBorders>
              <w:top w:val="single" w:sz="4" w:space="0" w:color="auto"/>
              <w:left w:val="single" w:sz="4" w:space="0" w:color="auto"/>
            </w:tcBorders>
            <w:shd w:val="clear" w:color="auto" w:fill="FFFFFF"/>
          </w:tcPr>
          <w:p w:rsidR="00CC6B6A" w:rsidRDefault="00CC6B6A">
            <w:pPr>
              <w:framePr w:w="15816" w:wrap="notBeside" w:vAnchor="text" w:hAnchor="text" w:xAlign="center"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CC6B6A" w:rsidRDefault="00CC6B6A">
            <w:pPr>
              <w:framePr w:w="15816" w:wrap="notBeside" w:vAnchor="text" w:hAnchor="text" w:xAlign="center" w:y="1"/>
              <w:rPr>
                <w:sz w:val="10"/>
                <w:szCs w:val="10"/>
              </w:rPr>
            </w:pPr>
          </w:p>
        </w:tc>
      </w:tr>
      <w:tr w:rsidR="00CC6B6A">
        <w:trPr>
          <w:trHeight w:hRule="exact" w:val="283"/>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3. Рассмотрение документов и сведений</w:t>
            </w:r>
          </w:p>
        </w:tc>
      </w:tr>
      <w:tr w:rsidR="00CC6B6A">
        <w:trPr>
          <w:trHeight w:hRule="exact" w:val="3874"/>
          <w:jc w:val="center"/>
        </w:trPr>
        <w:tc>
          <w:tcPr>
            <w:tcW w:w="2285"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Пакет</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зарегистрированных х</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документов,</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поступивших</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должностному</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лицу, ответственному</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за предоставление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услуги</w:t>
            </w:r>
          </w:p>
        </w:tc>
        <w:tc>
          <w:tcPr>
            <w:tcW w:w="3264"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85"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8" w:lineRule="exact"/>
              <w:ind w:firstLine="0"/>
              <w:jc w:val="left"/>
            </w:pPr>
            <w:r>
              <w:rPr>
                <w:rStyle w:val="211pt0"/>
              </w:rPr>
              <w:t>В день получения</w:t>
            </w:r>
          </w:p>
          <w:p w:rsidR="00CC6B6A" w:rsidRDefault="00182B3C">
            <w:pPr>
              <w:pStyle w:val="20"/>
              <w:framePr w:w="15816" w:wrap="notBeside" w:vAnchor="text" w:hAnchor="text" w:xAlign="center" w:y="1"/>
              <w:shd w:val="clear" w:color="auto" w:fill="auto"/>
              <w:spacing w:after="0" w:line="278" w:lineRule="exact"/>
              <w:ind w:firstLine="0"/>
              <w:jc w:val="left"/>
            </w:pPr>
            <w:r>
              <w:rPr>
                <w:rStyle w:val="211pt0"/>
              </w:rPr>
              <w:t>межведомств</w:t>
            </w:r>
          </w:p>
          <w:p w:rsidR="00CC6B6A" w:rsidRDefault="00182B3C">
            <w:pPr>
              <w:pStyle w:val="20"/>
              <w:framePr w:w="15816" w:wrap="notBeside" w:vAnchor="text" w:hAnchor="text" w:xAlign="center" w:y="1"/>
              <w:shd w:val="clear" w:color="auto" w:fill="auto"/>
              <w:spacing w:after="0" w:line="278" w:lineRule="exact"/>
              <w:ind w:firstLine="0"/>
              <w:jc w:val="left"/>
            </w:pPr>
            <w:r>
              <w:rPr>
                <w:rStyle w:val="211pt0"/>
              </w:rPr>
              <w:t>енных запросов</w:t>
            </w:r>
          </w:p>
        </w:tc>
        <w:tc>
          <w:tcPr>
            <w:tcW w:w="2141"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должностное лицо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Уполномоченного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ответственное за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услуги</w:t>
            </w:r>
          </w:p>
        </w:tc>
        <w:tc>
          <w:tcPr>
            <w:tcW w:w="2045"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83" w:lineRule="exact"/>
              <w:ind w:firstLine="0"/>
              <w:jc w:val="both"/>
            </w:pPr>
            <w:r>
              <w:rPr>
                <w:rStyle w:val="211pt0"/>
              </w:rPr>
              <w:t>Уполномоченны й орган) / ГИС</w:t>
            </w:r>
          </w:p>
        </w:tc>
        <w:tc>
          <w:tcPr>
            <w:tcW w:w="1781"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основания</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отказа в</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 и</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 ой) услуги, предусмотренн ые пунктом 2.19 Администрати вного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регламента</w:t>
            </w:r>
          </w:p>
        </w:tc>
        <w:tc>
          <w:tcPr>
            <w:tcW w:w="2616" w:type="dxa"/>
            <w:tcBorders>
              <w:top w:val="single" w:sz="4" w:space="0" w:color="auto"/>
              <w:left w:val="single" w:sz="4" w:space="0" w:color="auto"/>
              <w:righ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проект результата предоставления государственной (муниципальной) услуги по формам, приведенным в Приложениях № 2 - № 4 к Административному регламенту</w:t>
            </w:r>
          </w:p>
        </w:tc>
      </w:tr>
      <w:tr w:rsidR="00CC6B6A">
        <w:trPr>
          <w:trHeight w:hRule="exact" w:val="288"/>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left="6920" w:firstLine="0"/>
              <w:jc w:val="left"/>
            </w:pPr>
            <w:r>
              <w:rPr>
                <w:rStyle w:val="211pt0"/>
              </w:rPr>
              <w:t>4. Принятие решения</w:t>
            </w:r>
          </w:p>
        </w:tc>
      </w:tr>
      <w:tr w:rsidR="00CC6B6A">
        <w:trPr>
          <w:trHeight w:hRule="exact" w:val="1958"/>
          <w:jc w:val="center"/>
        </w:trPr>
        <w:tc>
          <w:tcPr>
            <w:tcW w:w="2285"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проект результата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предоставления</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услуги по формам</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согласно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Приложениях № 2 -</w:t>
            </w:r>
          </w:p>
        </w:tc>
        <w:tc>
          <w:tcPr>
            <w:tcW w:w="3264"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Принятие решения о предоставления государственной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8" w:lineRule="exact"/>
              <w:ind w:firstLine="0"/>
              <w:jc w:val="left"/>
            </w:pPr>
            <w:r>
              <w:rPr>
                <w:rStyle w:val="211pt0"/>
              </w:rPr>
              <w:t>10 рабочих дней</w:t>
            </w:r>
          </w:p>
        </w:tc>
        <w:tc>
          <w:tcPr>
            <w:tcW w:w="2141"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должностное лицо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Уполномоченного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ответственное за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предоставление государственной (муниципальной )</w:t>
            </w:r>
          </w:p>
        </w:tc>
        <w:tc>
          <w:tcPr>
            <w:tcW w:w="2045"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83" w:lineRule="exact"/>
              <w:ind w:firstLine="0"/>
              <w:jc w:val="both"/>
            </w:pPr>
            <w:r>
              <w:rPr>
                <w:rStyle w:val="211pt0"/>
              </w:rPr>
              <w:t>Уполномоченны й орган) / ГИС</w:t>
            </w:r>
          </w:p>
        </w:tc>
        <w:tc>
          <w:tcPr>
            <w:tcW w:w="1781" w:type="dxa"/>
            <w:tcBorders>
              <w:top w:val="single" w:sz="4" w:space="0" w:color="auto"/>
              <w:left w:val="single" w:sz="4" w:space="0" w:color="auto"/>
              <w:bottom w:val="single" w:sz="4" w:space="0" w:color="auto"/>
            </w:tcBorders>
            <w:shd w:val="clear" w:color="auto" w:fill="FFFFFF"/>
          </w:tcPr>
          <w:p w:rsidR="00CC6B6A" w:rsidRDefault="00CC6B6A">
            <w:pPr>
              <w:framePr w:w="15816" w:wrap="notBeside" w:vAnchor="text" w:hAnchor="text" w:xAlign="center"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Результат предоставления государственной (муниципальной) услуги по формам, приведенным в Приложениях № 2 - № 4</w:t>
            </w:r>
          </w:p>
        </w:tc>
      </w:tr>
    </w:tbl>
    <w:p w:rsidR="00CC6B6A" w:rsidRDefault="00CC6B6A">
      <w:pPr>
        <w:framePr w:w="15816" w:wrap="notBeside" w:vAnchor="text" w:hAnchor="text" w:xAlign="center" w:y="1"/>
        <w:rPr>
          <w:sz w:val="2"/>
          <w:szCs w:val="2"/>
        </w:rPr>
      </w:pPr>
    </w:p>
    <w:p w:rsidR="00CC6B6A" w:rsidRDefault="00CC6B6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0"/>
        <w:gridCol w:w="2136"/>
        <w:gridCol w:w="2045"/>
        <w:gridCol w:w="1781"/>
        <w:gridCol w:w="2587"/>
      </w:tblGrid>
      <w:tr w:rsidR="00CC6B6A">
        <w:trPr>
          <w:trHeight w:hRule="exact" w:val="298"/>
          <w:jc w:val="center"/>
        </w:trPr>
        <w:tc>
          <w:tcPr>
            <w:tcW w:w="2285" w:type="dxa"/>
            <w:tcBorders>
              <w:top w:val="single" w:sz="4" w:space="0" w:color="auto"/>
              <w:lef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center"/>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center"/>
            </w:pPr>
            <w:r>
              <w:rPr>
                <w:rStyle w:val="211pt0"/>
              </w:rPr>
              <w:t>2</w:t>
            </w:r>
          </w:p>
        </w:tc>
        <w:tc>
          <w:tcPr>
            <w:tcW w:w="1690" w:type="dxa"/>
            <w:tcBorders>
              <w:top w:val="single" w:sz="4" w:space="0" w:color="auto"/>
              <w:lef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center"/>
            </w:pPr>
            <w:r>
              <w:rPr>
                <w:rStyle w:val="211pt0"/>
              </w:rPr>
              <w:t>3</w:t>
            </w:r>
          </w:p>
        </w:tc>
        <w:tc>
          <w:tcPr>
            <w:tcW w:w="2136" w:type="dxa"/>
            <w:tcBorders>
              <w:top w:val="single" w:sz="4" w:space="0" w:color="auto"/>
              <w:lef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center"/>
            </w:pPr>
            <w:r>
              <w:rPr>
                <w:rStyle w:val="211pt0"/>
              </w:rPr>
              <w:t>4</w:t>
            </w:r>
          </w:p>
        </w:tc>
        <w:tc>
          <w:tcPr>
            <w:tcW w:w="2045" w:type="dxa"/>
            <w:tcBorders>
              <w:top w:val="single" w:sz="4" w:space="0" w:color="auto"/>
              <w:lef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center"/>
            </w:pPr>
            <w:r>
              <w:rPr>
                <w:rStyle w:val="211pt0"/>
              </w:rPr>
              <w:t>5</w:t>
            </w:r>
          </w:p>
        </w:tc>
        <w:tc>
          <w:tcPr>
            <w:tcW w:w="1781" w:type="dxa"/>
            <w:tcBorders>
              <w:top w:val="single" w:sz="4" w:space="0" w:color="auto"/>
              <w:lef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center"/>
            </w:pPr>
            <w:r>
              <w:rPr>
                <w:rStyle w:val="211pt0"/>
              </w:rPr>
              <w:t>6</w:t>
            </w:r>
          </w:p>
        </w:tc>
        <w:tc>
          <w:tcPr>
            <w:tcW w:w="2587" w:type="dxa"/>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center"/>
            </w:pPr>
            <w:r>
              <w:rPr>
                <w:rStyle w:val="211pt0"/>
              </w:rPr>
              <w:t>7</w:t>
            </w:r>
          </w:p>
        </w:tc>
      </w:tr>
      <w:tr w:rsidR="00CC6B6A">
        <w:trPr>
          <w:trHeight w:hRule="exact" w:val="3595"/>
          <w:jc w:val="center"/>
        </w:trPr>
        <w:tc>
          <w:tcPr>
            <w:tcW w:w="2285" w:type="dxa"/>
            <w:tcBorders>
              <w:top w:val="single" w:sz="4" w:space="0" w:color="auto"/>
              <w:left w:val="single" w:sz="4" w:space="0" w:color="auto"/>
            </w:tcBorders>
            <w:shd w:val="clear" w:color="auto" w:fill="FFFFFF"/>
          </w:tcPr>
          <w:p w:rsidR="00CC6B6A" w:rsidRDefault="00182B3C">
            <w:pPr>
              <w:pStyle w:val="20"/>
              <w:framePr w:w="15787" w:wrap="notBeside" w:vAnchor="text" w:hAnchor="text" w:xAlign="center" w:y="1"/>
              <w:shd w:val="clear" w:color="auto" w:fill="auto"/>
              <w:spacing w:after="0" w:line="278" w:lineRule="exact"/>
              <w:ind w:firstLine="0"/>
              <w:jc w:val="left"/>
            </w:pPr>
            <w:r>
              <w:rPr>
                <w:rStyle w:val="211pt0"/>
              </w:rPr>
              <w:t>№ 4 к</w:t>
            </w:r>
          </w:p>
          <w:p w:rsidR="00CC6B6A" w:rsidRDefault="00182B3C">
            <w:pPr>
              <w:pStyle w:val="20"/>
              <w:framePr w:w="15787" w:wrap="notBeside" w:vAnchor="text" w:hAnchor="text" w:xAlign="center" w:y="1"/>
              <w:shd w:val="clear" w:color="auto" w:fill="auto"/>
              <w:spacing w:after="0" w:line="278" w:lineRule="exact"/>
              <w:ind w:firstLine="0"/>
              <w:jc w:val="left"/>
            </w:pPr>
            <w:r>
              <w:rPr>
                <w:rStyle w:val="211pt0"/>
              </w:rPr>
              <w:t>Административному</w:t>
            </w:r>
          </w:p>
          <w:p w:rsidR="00CC6B6A" w:rsidRDefault="00182B3C">
            <w:pPr>
              <w:pStyle w:val="20"/>
              <w:framePr w:w="15787" w:wrap="notBeside" w:vAnchor="text" w:hAnchor="text" w:xAlign="center" w:y="1"/>
              <w:shd w:val="clear" w:color="auto" w:fill="auto"/>
              <w:spacing w:after="0" w:line="278" w:lineRule="exact"/>
              <w:ind w:firstLine="0"/>
              <w:jc w:val="left"/>
            </w:pPr>
            <w:r>
              <w:rPr>
                <w:rStyle w:val="211pt0"/>
              </w:rPr>
              <w:t>регламенту</w:t>
            </w:r>
          </w:p>
        </w:tc>
        <w:tc>
          <w:tcPr>
            <w:tcW w:w="3264" w:type="dxa"/>
            <w:tcBorders>
              <w:top w:val="single" w:sz="4" w:space="0" w:color="auto"/>
              <w:left w:val="single" w:sz="4" w:space="0" w:color="auto"/>
            </w:tcBorders>
            <w:shd w:val="clear" w:color="auto" w:fill="FFFFFF"/>
          </w:tcPr>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90" w:type="dxa"/>
            <w:tcBorders>
              <w:top w:val="single" w:sz="4" w:space="0" w:color="auto"/>
              <w:left w:val="single" w:sz="4" w:space="0" w:color="auto"/>
            </w:tcBorders>
            <w:shd w:val="clear" w:color="auto" w:fill="FFFFFF"/>
          </w:tcPr>
          <w:p w:rsidR="00CC6B6A" w:rsidRDefault="00CC6B6A">
            <w:pPr>
              <w:framePr w:w="15787" w:wrap="notBeside" w:vAnchor="text" w:hAnchor="text" w:xAlign="center" w:y="1"/>
              <w:rPr>
                <w:sz w:val="10"/>
                <w:szCs w:val="10"/>
              </w:rPr>
            </w:pPr>
          </w:p>
        </w:tc>
        <w:tc>
          <w:tcPr>
            <w:tcW w:w="2136" w:type="dxa"/>
            <w:tcBorders>
              <w:top w:val="single" w:sz="4" w:space="0" w:color="auto"/>
              <w:left w:val="single" w:sz="4" w:space="0" w:color="auto"/>
            </w:tcBorders>
            <w:shd w:val="clear" w:color="auto" w:fill="FFFFFF"/>
          </w:tcPr>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услуги; Руководитель Уполномоченного органа)или иное уполномоченное им</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лицо</w:t>
            </w:r>
          </w:p>
        </w:tc>
        <w:tc>
          <w:tcPr>
            <w:tcW w:w="2045" w:type="dxa"/>
            <w:tcBorders>
              <w:top w:val="single" w:sz="4" w:space="0" w:color="auto"/>
              <w:left w:val="single" w:sz="4" w:space="0" w:color="auto"/>
            </w:tcBorders>
            <w:shd w:val="clear" w:color="auto" w:fill="FFFFFF"/>
          </w:tcPr>
          <w:p w:rsidR="00CC6B6A" w:rsidRDefault="00CC6B6A">
            <w:pPr>
              <w:framePr w:w="15787" w:wrap="notBeside" w:vAnchor="text" w:hAnchor="text" w:xAlign="center" w:y="1"/>
              <w:rPr>
                <w:sz w:val="10"/>
                <w:szCs w:val="10"/>
              </w:rPr>
            </w:pPr>
          </w:p>
        </w:tc>
        <w:tc>
          <w:tcPr>
            <w:tcW w:w="1781" w:type="dxa"/>
            <w:tcBorders>
              <w:top w:val="single" w:sz="4" w:space="0" w:color="auto"/>
              <w:left w:val="single" w:sz="4" w:space="0" w:color="auto"/>
            </w:tcBorders>
            <w:shd w:val="clear" w:color="auto" w:fill="FFFFFF"/>
          </w:tcPr>
          <w:p w:rsidR="00CC6B6A" w:rsidRDefault="00CC6B6A">
            <w:pPr>
              <w:framePr w:w="15787"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к Административному регламенту,</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подписанный усиленной</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квалифицированной</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подписью</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руководителем Уполномоченного органа или иного уполномоченного им</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лица</w:t>
            </w:r>
          </w:p>
        </w:tc>
      </w:tr>
      <w:tr w:rsidR="00CC6B6A">
        <w:trPr>
          <w:trHeight w:hRule="exact" w:val="288"/>
          <w:jc w:val="center"/>
        </w:trPr>
        <w:tc>
          <w:tcPr>
            <w:tcW w:w="15788" w:type="dxa"/>
            <w:gridSpan w:val="7"/>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center"/>
            </w:pPr>
            <w:r>
              <w:rPr>
                <w:rStyle w:val="211pt0"/>
              </w:rPr>
              <w:t>5. Выдача результата</w:t>
            </w:r>
          </w:p>
        </w:tc>
      </w:tr>
      <w:tr w:rsidR="00CC6B6A">
        <w:trPr>
          <w:trHeight w:hRule="exact" w:val="3595"/>
          <w:jc w:val="center"/>
        </w:trPr>
        <w:tc>
          <w:tcPr>
            <w:tcW w:w="2285" w:type="dxa"/>
            <w:vMerge w:val="restart"/>
            <w:tcBorders>
              <w:top w:val="single" w:sz="4" w:space="0" w:color="auto"/>
              <w:left w:val="single" w:sz="4" w:space="0" w:color="auto"/>
            </w:tcBorders>
            <w:shd w:val="clear" w:color="auto" w:fill="FFFFFF"/>
          </w:tcPr>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формирование и</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регистрация</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результата</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государственной</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услуги, указанного в</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пункте 2.5</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Административног 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Регистрация результата предоставления государственной (муниципальной) услуги</w:t>
            </w:r>
          </w:p>
        </w:tc>
        <w:tc>
          <w:tcPr>
            <w:tcW w:w="1690" w:type="dxa"/>
            <w:tcBorders>
              <w:top w:val="single" w:sz="4" w:space="0" w:color="auto"/>
              <w:lef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после</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окончания</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процедуры принятия решения (в общий срок предоставлен ия государствен ной</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(муниципальн ой) услуги не включается)</w:t>
            </w:r>
          </w:p>
        </w:tc>
        <w:tc>
          <w:tcPr>
            <w:tcW w:w="2136" w:type="dxa"/>
            <w:tcBorders>
              <w:top w:val="single" w:sz="4" w:space="0" w:color="auto"/>
              <w:left w:val="single" w:sz="4" w:space="0" w:color="auto"/>
            </w:tcBorders>
            <w:shd w:val="clear" w:color="auto" w:fill="FFFFFF"/>
          </w:tcPr>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должностное лицо</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Уполномоченного</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ответственное за</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государственно</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услуги</w:t>
            </w:r>
          </w:p>
        </w:tc>
        <w:tc>
          <w:tcPr>
            <w:tcW w:w="2045" w:type="dxa"/>
            <w:tcBorders>
              <w:top w:val="single" w:sz="4" w:space="0" w:color="auto"/>
              <w:left w:val="single" w:sz="4" w:space="0" w:color="auto"/>
            </w:tcBorders>
            <w:shd w:val="clear" w:color="auto" w:fill="FFFFFF"/>
          </w:tcPr>
          <w:p w:rsidR="00CC6B6A" w:rsidRDefault="00182B3C">
            <w:pPr>
              <w:pStyle w:val="20"/>
              <w:framePr w:w="15787" w:wrap="notBeside" w:vAnchor="text" w:hAnchor="text" w:xAlign="center" w:y="1"/>
              <w:shd w:val="clear" w:color="auto" w:fill="auto"/>
              <w:spacing w:after="0" w:line="283" w:lineRule="exact"/>
              <w:ind w:firstLine="0"/>
              <w:jc w:val="both"/>
            </w:pPr>
            <w:r>
              <w:rPr>
                <w:rStyle w:val="211pt0"/>
              </w:rPr>
              <w:t>Уполномоченный орган) / ГИС</w:t>
            </w:r>
          </w:p>
        </w:tc>
        <w:tc>
          <w:tcPr>
            <w:tcW w:w="1781" w:type="dxa"/>
            <w:tcBorders>
              <w:top w:val="single" w:sz="4" w:space="0" w:color="auto"/>
              <w:left w:val="single" w:sz="4" w:space="0" w:color="auto"/>
            </w:tcBorders>
            <w:shd w:val="clear" w:color="auto" w:fill="FFFFFF"/>
          </w:tcPr>
          <w:p w:rsidR="00CC6B6A" w:rsidRDefault="00CC6B6A">
            <w:pPr>
              <w:framePr w:w="15787"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Внесение сведений о конечном результате предоставления государственной (муниципальной) услуги</w:t>
            </w:r>
          </w:p>
        </w:tc>
      </w:tr>
      <w:tr w:rsidR="00CC6B6A">
        <w:trPr>
          <w:trHeight w:hRule="exact" w:val="581"/>
          <w:jc w:val="center"/>
        </w:trPr>
        <w:tc>
          <w:tcPr>
            <w:tcW w:w="2285" w:type="dxa"/>
            <w:vMerge/>
            <w:tcBorders>
              <w:left w:val="single" w:sz="4" w:space="0" w:color="auto"/>
              <w:bottom w:val="single" w:sz="4" w:space="0" w:color="auto"/>
            </w:tcBorders>
            <w:shd w:val="clear" w:color="auto" w:fill="FFFFFF"/>
          </w:tcPr>
          <w:p w:rsidR="00CC6B6A" w:rsidRDefault="00CC6B6A">
            <w:pPr>
              <w:framePr w:w="15787" w:wrap="notBeside" w:vAnchor="text" w:hAnchor="text" w:xAlign="center" w:y="1"/>
            </w:pPr>
          </w:p>
        </w:tc>
        <w:tc>
          <w:tcPr>
            <w:tcW w:w="3264"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left"/>
            </w:pPr>
            <w:r>
              <w:rPr>
                <w:rStyle w:val="211pt0"/>
              </w:rPr>
              <w:t>Направление в</w:t>
            </w:r>
          </w:p>
          <w:p w:rsidR="00CC6B6A" w:rsidRDefault="00182B3C">
            <w:pPr>
              <w:pStyle w:val="20"/>
              <w:framePr w:w="15787" w:wrap="notBeside" w:vAnchor="text" w:hAnchor="text" w:xAlign="center" w:y="1"/>
              <w:shd w:val="clear" w:color="auto" w:fill="auto"/>
              <w:spacing w:after="0" w:line="244" w:lineRule="exact"/>
              <w:ind w:firstLine="0"/>
              <w:jc w:val="left"/>
            </w:pPr>
            <w:r>
              <w:rPr>
                <w:rStyle w:val="211pt0"/>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74" w:lineRule="exact"/>
              <w:ind w:firstLine="0"/>
              <w:jc w:val="left"/>
            </w:pPr>
            <w:r>
              <w:rPr>
                <w:rStyle w:val="211pt0"/>
              </w:rPr>
              <w:t>в сроки, установленны</w:t>
            </w:r>
          </w:p>
        </w:tc>
        <w:tc>
          <w:tcPr>
            <w:tcW w:w="2136"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left"/>
            </w:pPr>
            <w:r>
              <w:rPr>
                <w:rStyle w:val="211pt0"/>
              </w:rPr>
              <w:t>должностное лицо</w:t>
            </w:r>
          </w:p>
          <w:p w:rsidR="00CC6B6A" w:rsidRDefault="00182B3C">
            <w:pPr>
              <w:pStyle w:val="20"/>
              <w:framePr w:w="15787" w:wrap="notBeside" w:vAnchor="text" w:hAnchor="text" w:xAlign="center" w:y="1"/>
              <w:shd w:val="clear" w:color="auto" w:fill="auto"/>
              <w:spacing w:after="0" w:line="244" w:lineRule="exact"/>
              <w:ind w:firstLine="0"/>
              <w:jc w:val="left"/>
            </w:pPr>
            <w:r>
              <w:rPr>
                <w:rStyle w:val="211pt0"/>
              </w:rPr>
              <w:t>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78" w:lineRule="exact"/>
              <w:ind w:firstLine="0"/>
              <w:jc w:val="both"/>
            </w:pPr>
            <w:r>
              <w:rPr>
                <w:rStyle w:val="211pt0"/>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44" w:lineRule="exact"/>
              <w:ind w:firstLine="0"/>
              <w:jc w:val="left"/>
            </w:pPr>
            <w:r>
              <w:rPr>
                <w:rStyle w:val="211pt0"/>
              </w:rPr>
              <w:t>Указание</w:t>
            </w:r>
          </w:p>
          <w:p w:rsidR="00CC6B6A" w:rsidRDefault="00182B3C">
            <w:pPr>
              <w:pStyle w:val="20"/>
              <w:framePr w:w="15787" w:wrap="notBeside" w:vAnchor="text" w:hAnchor="text" w:xAlign="center" w:y="1"/>
              <w:shd w:val="clear" w:color="auto" w:fill="auto"/>
              <w:spacing w:after="0" w:line="244" w:lineRule="exact"/>
              <w:ind w:firstLine="0"/>
              <w:jc w:val="left"/>
            </w:pPr>
            <w:r>
              <w:rPr>
                <w:rStyle w:val="211pt0"/>
              </w:rPr>
              <w:t>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CC6B6A" w:rsidRDefault="00182B3C">
            <w:pPr>
              <w:pStyle w:val="20"/>
              <w:framePr w:w="15787" w:wrap="notBeside" w:vAnchor="text" w:hAnchor="text" w:xAlign="center" w:y="1"/>
              <w:shd w:val="clear" w:color="auto" w:fill="auto"/>
              <w:spacing w:after="0" w:line="269" w:lineRule="exact"/>
              <w:ind w:firstLine="0"/>
              <w:jc w:val="left"/>
            </w:pPr>
            <w:r>
              <w:rPr>
                <w:rStyle w:val="211pt0"/>
              </w:rPr>
              <w:t>выдача результата государственной</w:t>
            </w:r>
          </w:p>
        </w:tc>
      </w:tr>
    </w:tbl>
    <w:p w:rsidR="00CC6B6A" w:rsidRDefault="00CC6B6A">
      <w:pPr>
        <w:framePr w:w="15787" w:wrap="notBeside" w:vAnchor="text" w:hAnchor="text" w:xAlign="center" w:y="1"/>
        <w:rPr>
          <w:sz w:val="2"/>
          <w:szCs w:val="2"/>
        </w:rPr>
      </w:pPr>
    </w:p>
    <w:p w:rsidR="00CC6B6A" w:rsidRDefault="00CC6B6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4"/>
        <w:gridCol w:w="2131"/>
        <w:gridCol w:w="2045"/>
        <w:gridCol w:w="1781"/>
        <w:gridCol w:w="2616"/>
      </w:tblGrid>
      <w:tr w:rsidR="00CC6B6A">
        <w:trPr>
          <w:trHeight w:hRule="exact" w:val="298"/>
          <w:jc w:val="center"/>
        </w:trPr>
        <w:tc>
          <w:tcPr>
            <w:tcW w:w="228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2</w:t>
            </w:r>
          </w:p>
        </w:tc>
        <w:tc>
          <w:tcPr>
            <w:tcW w:w="1694"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3</w:t>
            </w:r>
          </w:p>
        </w:tc>
        <w:tc>
          <w:tcPr>
            <w:tcW w:w="2131"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4</w:t>
            </w:r>
          </w:p>
        </w:tc>
        <w:tc>
          <w:tcPr>
            <w:tcW w:w="2045"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5</w:t>
            </w:r>
          </w:p>
        </w:tc>
        <w:tc>
          <w:tcPr>
            <w:tcW w:w="1781" w:type="dxa"/>
            <w:tcBorders>
              <w:top w:val="single" w:sz="4" w:space="0" w:color="auto"/>
              <w:lef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6</w:t>
            </w:r>
          </w:p>
        </w:tc>
        <w:tc>
          <w:tcPr>
            <w:tcW w:w="2616" w:type="dxa"/>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7</w:t>
            </w:r>
          </w:p>
        </w:tc>
      </w:tr>
      <w:tr w:rsidR="00CC6B6A">
        <w:trPr>
          <w:trHeight w:hRule="exact" w:val="4699"/>
          <w:jc w:val="center"/>
        </w:trPr>
        <w:tc>
          <w:tcPr>
            <w:tcW w:w="2285" w:type="dxa"/>
            <w:vMerge w:val="restart"/>
            <w:tcBorders>
              <w:top w:val="single" w:sz="4" w:space="0" w:color="auto"/>
              <w:left w:val="single" w:sz="4" w:space="0" w:color="auto"/>
            </w:tcBorders>
            <w:shd w:val="clear" w:color="auto" w:fill="FFFFFF"/>
          </w:tcPr>
          <w:p w:rsidR="00CC6B6A" w:rsidRDefault="00CC6B6A">
            <w:pPr>
              <w:framePr w:w="15816" w:wrap="notBeside" w:vAnchor="text" w:hAnchor="text" w:xAlign="center" w:y="1"/>
              <w:rPr>
                <w:sz w:val="10"/>
                <w:szCs w:val="10"/>
              </w:rPr>
            </w:pPr>
          </w:p>
        </w:tc>
        <w:tc>
          <w:tcPr>
            <w:tcW w:w="3264"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должностного лица Уполномоченного органа</w:t>
            </w:r>
          </w:p>
        </w:tc>
        <w:tc>
          <w:tcPr>
            <w:tcW w:w="1694"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е соглашением</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 взаимодейств ии между Уполномочен ным органом и многофункци ональным</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центром</w:t>
            </w:r>
          </w:p>
        </w:tc>
        <w:tc>
          <w:tcPr>
            <w:tcW w:w="2131"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ответственное за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услуги</w:t>
            </w:r>
          </w:p>
        </w:tc>
        <w:tc>
          <w:tcPr>
            <w:tcW w:w="2045"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44" w:lineRule="exact"/>
              <w:ind w:firstLine="0"/>
              <w:jc w:val="left"/>
            </w:pPr>
            <w:r>
              <w:rPr>
                <w:rStyle w:val="211pt0"/>
              </w:rPr>
              <w:t>МФЦ</w:t>
            </w:r>
          </w:p>
        </w:tc>
        <w:tc>
          <w:tcPr>
            <w:tcW w:w="1781"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Запросе способа выдачи</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результата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 ой)услуги в многофункцио нальном центре,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 услуги заявителю в форме бумажного документа, подтверждаю щего содержание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электронного документа, заверенного печатью многофункционального центра;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внесение сведений в</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ГИС о выдаче результата государственной (муниципальной) услуги</w:t>
            </w:r>
          </w:p>
        </w:tc>
      </w:tr>
      <w:tr w:rsidR="00CC6B6A">
        <w:trPr>
          <w:trHeight w:hRule="exact" w:val="2496"/>
          <w:jc w:val="center"/>
        </w:trPr>
        <w:tc>
          <w:tcPr>
            <w:tcW w:w="2285" w:type="dxa"/>
            <w:vMerge/>
            <w:tcBorders>
              <w:left w:val="single" w:sz="4" w:space="0" w:color="auto"/>
            </w:tcBorders>
            <w:shd w:val="clear" w:color="auto" w:fill="FFFFFF"/>
          </w:tcPr>
          <w:p w:rsidR="00CC6B6A" w:rsidRDefault="00CC6B6A">
            <w:pPr>
              <w:framePr w:w="15816" w:wrap="notBeside" w:vAnchor="text" w:hAnchor="text" w:xAlign="center" w:y="1"/>
            </w:pPr>
          </w:p>
        </w:tc>
        <w:tc>
          <w:tcPr>
            <w:tcW w:w="3264"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Направление заявителю результата предоставления государственной (муниципальной) услуги в личный кабинет на ЕНГУ</w:t>
            </w:r>
          </w:p>
        </w:tc>
        <w:tc>
          <w:tcPr>
            <w:tcW w:w="1694"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В день</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регистрации</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результата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предоставления</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й(муниципальн</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ой)услуги</w:t>
            </w:r>
          </w:p>
        </w:tc>
        <w:tc>
          <w:tcPr>
            <w:tcW w:w="2131"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должностное лицо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Уполномоченного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ответственное за</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государственно</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услуги</w:t>
            </w:r>
          </w:p>
        </w:tc>
        <w:tc>
          <w:tcPr>
            <w:tcW w:w="2045" w:type="dxa"/>
            <w:tcBorders>
              <w:top w:val="single" w:sz="4" w:space="0" w:color="auto"/>
              <w:lef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44" w:lineRule="exact"/>
              <w:ind w:firstLine="0"/>
              <w:jc w:val="left"/>
            </w:pPr>
            <w:r>
              <w:rPr>
                <w:rStyle w:val="211pt0"/>
              </w:rPr>
              <w:t>ГИС</w:t>
            </w:r>
          </w:p>
        </w:tc>
        <w:tc>
          <w:tcPr>
            <w:tcW w:w="1781" w:type="dxa"/>
            <w:tcBorders>
              <w:top w:val="single" w:sz="4" w:space="0" w:color="auto"/>
              <w:left w:val="single" w:sz="4" w:space="0" w:color="auto"/>
            </w:tcBorders>
            <w:shd w:val="clear" w:color="auto" w:fill="FFFFFF"/>
          </w:tcPr>
          <w:p w:rsidR="00CC6B6A" w:rsidRDefault="00CC6B6A">
            <w:pPr>
              <w:framePr w:w="15816" w:wrap="notBeside" w:vAnchor="text" w:hAnchor="text" w:xAlign="center"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Результат государственной (муниципальной) услуги, направленный заявителю на личный кабинет на ЕНГУ</w:t>
            </w:r>
          </w:p>
        </w:tc>
      </w:tr>
      <w:tr w:rsidR="00CC6B6A">
        <w:trPr>
          <w:trHeight w:hRule="exact" w:val="283"/>
          <w:jc w:val="center"/>
        </w:trPr>
        <w:tc>
          <w:tcPr>
            <w:tcW w:w="15816" w:type="dxa"/>
            <w:gridSpan w:val="7"/>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center"/>
            </w:pPr>
            <w:r>
              <w:rPr>
                <w:rStyle w:val="211pt0"/>
              </w:rPr>
              <w:t>6. Внесение результата государственной (муниципальной) услуги в реестр решений</w:t>
            </w:r>
          </w:p>
        </w:tc>
      </w:tr>
      <w:tr w:rsidR="00CC6B6A">
        <w:trPr>
          <w:trHeight w:hRule="exact" w:val="581"/>
          <w:jc w:val="center"/>
        </w:trPr>
        <w:tc>
          <w:tcPr>
            <w:tcW w:w="2285"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74" w:lineRule="exact"/>
              <w:ind w:firstLine="0"/>
              <w:jc w:val="left"/>
            </w:pPr>
            <w:r>
              <w:rPr>
                <w:rStyle w:val="211pt0"/>
              </w:rPr>
              <w:t>1 рабочий день</w:t>
            </w:r>
          </w:p>
        </w:tc>
        <w:tc>
          <w:tcPr>
            <w:tcW w:w="2131" w:type="dxa"/>
            <w:tcBorders>
              <w:top w:val="single" w:sz="4" w:space="0" w:color="auto"/>
              <w:left w:val="single" w:sz="4" w:space="0" w:color="auto"/>
              <w:bottom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left"/>
            </w:pPr>
            <w:r>
              <w:rPr>
                <w:rStyle w:val="211pt0"/>
              </w:rPr>
              <w:t>должностное лицо</w:t>
            </w:r>
          </w:p>
          <w:p w:rsidR="00CC6B6A" w:rsidRDefault="00182B3C">
            <w:pPr>
              <w:pStyle w:val="20"/>
              <w:framePr w:w="15816" w:wrap="notBeside" w:vAnchor="text" w:hAnchor="text" w:xAlign="center" w:y="1"/>
              <w:shd w:val="clear" w:color="auto" w:fill="auto"/>
              <w:spacing w:after="0" w:line="244" w:lineRule="exact"/>
              <w:ind w:firstLine="0"/>
              <w:jc w:val="left"/>
            </w:pPr>
            <w:r>
              <w:rPr>
                <w:rStyle w:val="211pt0"/>
              </w:rPr>
              <w:t>Уполномоченного</w:t>
            </w:r>
          </w:p>
        </w:tc>
        <w:tc>
          <w:tcPr>
            <w:tcW w:w="2045" w:type="dxa"/>
            <w:tcBorders>
              <w:top w:val="single" w:sz="4" w:space="0" w:color="auto"/>
              <w:left w:val="single" w:sz="4" w:space="0" w:color="auto"/>
              <w:bottom w:val="single" w:sz="4" w:space="0" w:color="auto"/>
            </w:tcBorders>
            <w:shd w:val="clear" w:color="auto" w:fill="FFFFFF"/>
          </w:tcPr>
          <w:p w:rsidR="00CC6B6A" w:rsidRDefault="00182B3C">
            <w:pPr>
              <w:pStyle w:val="20"/>
              <w:framePr w:w="15816" w:wrap="notBeside" w:vAnchor="text" w:hAnchor="text" w:xAlign="center" w:y="1"/>
              <w:shd w:val="clear" w:color="auto" w:fill="auto"/>
              <w:spacing w:after="0" w:line="244" w:lineRule="exact"/>
              <w:ind w:firstLine="0"/>
              <w:jc w:val="left"/>
            </w:pPr>
            <w:r>
              <w:rPr>
                <w:rStyle w:val="211pt0"/>
              </w:rPr>
              <w:t>ГИС</w:t>
            </w:r>
          </w:p>
        </w:tc>
        <w:tc>
          <w:tcPr>
            <w:tcW w:w="1781" w:type="dxa"/>
            <w:tcBorders>
              <w:top w:val="single" w:sz="4" w:space="0" w:color="auto"/>
              <w:left w:val="single" w:sz="4" w:space="0" w:color="auto"/>
              <w:bottom w:val="single" w:sz="4" w:space="0" w:color="auto"/>
            </w:tcBorders>
            <w:shd w:val="clear" w:color="auto" w:fill="FFFFFF"/>
          </w:tcPr>
          <w:p w:rsidR="00CC6B6A" w:rsidRDefault="00CC6B6A">
            <w:pPr>
              <w:framePr w:w="15816" w:wrap="notBeside" w:vAnchor="text" w:hAnchor="text" w:xAlign="center"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CC6B6A" w:rsidRDefault="00182B3C">
            <w:pPr>
              <w:pStyle w:val="20"/>
              <w:framePr w:w="15816" w:wrap="notBeside" w:vAnchor="text" w:hAnchor="text" w:xAlign="center" w:y="1"/>
              <w:shd w:val="clear" w:color="auto" w:fill="auto"/>
              <w:spacing w:after="0" w:line="244" w:lineRule="exact"/>
              <w:ind w:firstLine="0"/>
              <w:jc w:val="left"/>
            </w:pPr>
            <w:r>
              <w:rPr>
                <w:rStyle w:val="211pt0"/>
              </w:rPr>
              <w:t>Результат</w:t>
            </w:r>
          </w:p>
          <w:p w:rsidR="00CC6B6A" w:rsidRDefault="00182B3C">
            <w:pPr>
              <w:pStyle w:val="20"/>
              <w:framePr w:w="15816" w:wrap="notBeside" w:vAnchor="text" w:hAnchor="text" w:xAlign="center" w:y="1"/>
              <w:shd w:val="clear" w:color="auto" w:fill="auto"/>
              <w:spacing w:after="0" w:line="244" w:lineRule="exact"/>
              <w:ind w:firstLine="0"/>
              <w:jc w:val="left"/>
            </w:pPr>
            <w:r>
              <w:rPr>
                <w:rStyle w:val="211pt0"/>
              </w:rPr>
              <w:t>предоставления</w:t>
            </w:r>
          </w:p>
        </w:tc>
      </w:tr>
    </w:tbl>
    <w:p w:rsidR="00CC6B6A" w:rsidRDefault="00CC6B6A">
      <w:pPr>
        <w:framePr w:w="15816" w:wrap="notBeside" w:vAnchor="text" w:hAnchor="text" w:xAlign="center" w:y="1"/>
        <w:rPr>
          <w:sz w:val="2"/>
          <w:szCs w:val="2"/>
        </w:rPr>
      </w:pPr>
    </w:p>
    <w:p w:rsidR="00CC6B6A" w:rsidRDefault="00CC6B6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264"/>
        <w:gridCol w:w="1699"/>
        <w:gridCol w:w="2126"/>
        <w:gridCol w:w="2064"/>
        <w:gridCol w:w="1762"/>
        <w:gridCol w:w="2573"/>
      </w:tblGrid>
      <w:tr w:rsidR="00CC6B6A">
        <w:trPr>
          <w:trHeight w:hRule="exact" w:val="298"/>
          <w:jc w:val="center"/>
        </w:trPr>
        <w:tc>
          <w:tcPr>
            <w:tcW w:w="2285"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lastRenderedPageBreak/>
              <w:t>1</w:t>
            </w:r>
          </w:p>
        </w:tc>
        <w:tc>
          <w:tcPr>
            <w:tcW w:w="3264"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2</w:t>
            </w:r>
          </w:p>
        </w:tc>
        <w:tc>
          <w:tcPr>
            <w:tcW w:w="1699"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3</w:t>
            </w:r>
          </w:p>
        </w:tc>
        <w:tc>
          <w:tcPr>
            <w:tcW w:w="2126"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4</w:t>
            </w:r>
          </w:p>
        </w:tc>
        <w:tc>
          <w:tcPr>
            <w:tcW w:w="2064"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5</w:t>
            </w:r>
          </w:p>
        </w:tc>
        <w:tc>
          <w:tcPr>
            <w:tcW w:w="1762" w:type="dxa"/>
            <w:tcBorders>
              <w:top w:val="single" w:sz="4" w:space="0" w:color="auto"/>
              <w:lef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6</w:t>
            </w:r>
          </w:p>
        </w:tc>
        <w:tc>
          <w:tcPr>
            <w:tcW w:w="2573" w:type="dxa"/>
            <w:tcBorders>
              <w:top w:val="single" w:sz="4" w:space="0" w:color="auto"/>
              <w:left w:val="single" w:sz="4" w:space="0" w:color="auto"/>
              <w:right w:val="single" w:sz="4" w:space="0" w:color="auto"/>
            </w:tcBorders>
            <w:shd w:val="clear" w:color="auto" w:fill="FFFFFF"/>
            <w:vAlign w:val="bottom"/>
          </w:tcPr>
          <w:p w:rsidR="00CC6B6A" w:rsidRDefault="00182B3C">
            <w:pPr>
              <w:pStyle w:val="20"/>
              <w:framePr w:w="15773" w:wrap="notBeside" w:vAnchor="text" w:hAnchor="text" w:xAlign="center" w:y="1"/>
              <w:shd w:val="clear" w:color="auto" w:fill="auto"/>
              <w:spacing w:after="0" w:line="244" w:lineRule="exact"/>
              <w:ind w:firstLine="0"/>
              <w:jc w:val="center"/>
            </w:pPr>
            <w:r>
              <w:rPr>
                <w:rStyle w:val="211pt0"/>
              </w:rPr>
              <w:t>7</w:t>
            </w:r>
          </w:p>
        </w:tc>
      </w:tr>
      <w:tr w:rsidR="00CC6B6A">
        <w:trPr>
          <w:trHeight w:hRule="exact" w:val="2789"/>
          <w:jc w:val="center"/>
        </w:trPr>
        <w:tc>
          <w:tcPr>
            <w:tcW w:w="2285" w:type="dxa"/>
            <w:tcBorders>
              <w:top w:val="single" w:sz="4" w:space="0" w:color="auto"/>
              <w:left w:val="single" w:sz="4" w:space="0" w:color="auto"/>
              <w:bottom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государственной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органа,</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ответственное за</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предоставление</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государственно</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(муниципальной)</w:t>
            </w:r>
          </w:p>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услуги</w:t>
            </w:r>
          </w:p>
        </w:tc>
        <w:tc>
          <w:tcPr>
            <w:tcW w:w="2064" w:type="dxa"/>
            <w:tcBorders>
              <w:top w:val="single" w:sz="4" w:space="0" w:color="auto"/>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1762" w:type="dxa"/>
            <w:tcBorders>
              <w:top w:val="single" w:sz="4" w:space="0" w:color="auto"/>
              <w:left w:val="single" w:sz="4" w:space="0" w:color="auto"/>
              <w:bottom w:val="single" w:sz="4" w:space="0" w:color="auto"/>
            </w:tcBorders>
            <w:shd w:val="clear" w:color="auto" w:fill="FFFFFF"/>
          </w:tcPr>
          <w:p w:rsidR="00CC6B6A" w:rsidRDefault="00CC6B6A">
            <w:pPr>
              <w:framePr w:w="15773" w:wrap="notBeside" w:vAnchor="text" w:hAnchor="text" w:xAlign="center" w:y="1"/>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CC6B6A" w:rsidRDefault="00182B3C">
            <w:pPr>
              <w:pStyle w:val="20"/>
              <w:framePr w:w="15773" w:wrap="notBeside" w:vAnchor="text" w:hAnchor="text" w:xAlign="center" w:y="1"/>
              <w:shd w:val="clear" w:color="auto" w:fill="auto"/>
              <w:spacing w:after="0" w:line="274" w:lineRule="exact"/>
              <w:ind w:firstLine="0"/>
              <w:jc w:val="left"/>
            </w:pPr>
            <w:r>
              <w:rPr>
                <w:rStyle w:val="211pt0"/>
              </w:rPr>
              <w:t>(государственной) муниципальной услуги, указанный в пункте 2.5 Административного регламента внесен в реестр</w:t>
            </w:r>
          </w:p>
        </w:tc>
      </w:tr>
    </w:tbl>
    <w:p w:rsidR="00CC6B6A" w:rsidRDefault="00CC6B6A">
      <w:pPr>
        <w:framePr w:w="15773" w:wrap="notBeside" w:vAnchor="text" w:hAnchor="text" w:xAlign="center" w:y="1"/>
        <w:rPr>
          <w:sz w:val="2"/>
          <w:szCs w:val="2"/>
        </w:rPr>
      </w:pPr>
    </w:p>
    <w:p w:rsidR="00CC6B6A" w:rsidRDefault="00CC6B6A">
      <w:pPr>
        <w:rPr>
          <w:sz w:val="2"/>
          <w:szCs w:val="2"/>
        </w:rPr>
      </w:pPr>
    </w:p>
    <w:p w:rsidR="00CC6B6A" w:rsidRDefault="00CC6B6A">
      <w:pPr>
        <w:rPr>
          <w:sz w:val="2"/>
          <w:szCs w:val="2"/>
        </w:rPr>
        <w:sectPr w:rsidR="00CC6B6A">
          <w:headerReference w:type="even" r:id="rId23"/>
          <w:headerReference w:type="default" r:id="rId24"/>
          <w:headerReference w:type="first" r:id="rId25"/>
          <w:pgSz w:w="16840" w:h="11900" w:orient="landscape"/>
          <w:pgMar w:top="2280" w:right="488" w:bottom="880" w:left="536" w:header="0" w:footer="3" w:gutter="0"/>
          <w:cols w:space="720"/>
          <w:noEndnote/>
          <w:titlePg/>
          <w:docGrid w:linePitch="360"/>
        </w:sectPr>
      </w:pPr>
    </w:p>
    <w:p w:rsidR="00CC6B6A" w:rsidRDefault="00182B3C">
      <w:pPr>
        <w:pStyle w:val="22"/>
        <w:keepNext/>
        <w:keepLines/>
        <w:shd w:val="clear" w:color="auto" w:fill="auto"/>
        <w:spacing w:after="0"/>
        <w:ind w:right="20" w:firstLine="0"/>
      </w:pPr>
      <w:bookmarkStart w:id="42" w:name="bookmark41"/>
      <w:r>
        <w:lastRenderedPageBreak/>
        <w:t>Форма заявления об исправлении допущенных опечаток и (или) ошибок в</w:t>
      </w:r>
      <w:r>
        <w:br/>
        <w:t>выданных в результате предоставления государственной (муниципальной)</w:t>
      </w:r>
      <w:bookmarkEnd w:id="42"/>
    </w:p>
    <w:p w:rsidR="00CC6B6A" w:rsidRDefault="00182B3C">
      <w:pPr>
        <w:pStyle w:val="30"/>
        <w:shd w:val="clear" w:color="auto" w:fill="auto"/>
        <w:spacing w:before="0" w:after="267"/>
        <w:ind w:right="20" w:firstLine="0"/>
      </w:pPr>
      <w:r>
        <w:t>услуги документах</w:t>
      </w:r>
    </w:p>
    <w:p w:rsidR="00CC6B6A" w:rsidRDefault="00182B3C">
      <w:pPr>
        <w:pStyle w:val="20"/>
        <w:shd w:val="clear" w:color="auto" w:fill="auto"/>
        <w:spacing w:after="682"/>
        <w:ind w:left="5160" w:firstLine="0"/>
        <w:jc w:val="left"/>
      </w:pPr>
      <w:r>
        <w:t>кому:</w:t>
      </w:r>
    </w:p>
    <w:p w:rsidR="00CC6B6A" w:rsidRDefault="00182B3C">
      <w:pPr>
        <w:pStyle w:val="70"/>
        <w:shd w:val="clear" w:color="auto" w:fill="auto"/>
        <w:spacing w:before="0" w:after="19" w:line="211" w:lineRule="exact"/>
        <w:ind w:right="80"/>
      </w:pPr>
      <w:r>
        <w:t>(наименование уполномоченного органа, осуществляющего</w:t>
      </w:r>
      <w:r>
        <w:br/>
        <w:t>выдачу разрешения на размещение объекта)</w:t>
      </w:r>
    </w:p>
    <w:p w:rsidR="00CC6B6A" w:rsidRDefault="00182B3C">
      <w:pPr>
        <w:pStyle w:val="20"/>
        <w:shd w:val="clear" w:color="auto" w:fill="auto"/>
        <w:spacing w:after="310"/>
        <w:ind w:left="5160" w:firstLine="0"/>
        <w:jc w:val="left"/>
      </w:pPr>
      <w:r>
        <w:t>от кого:</w:t>
      </w:r>
    </w:p>
    <w:p w:rsidR="00CC6B6A" w:rsidRDefault="00182B3C">
      <w:pPr>
        <w:pStyle w:val="70"/>
        <w:shd w:val="clear" w:color="auto" w:fill="auto"/>
        <w:spacing w:before="0" w:after="523"/>
        <w:ind w:right="80"/>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CC6B6A" w:rsidRDefault="00182B3C">
      <w:pPr>
        <w:pStyle w:val="22"/>
        <w:keepNext/>
        <w:keepLines/>
        <w:shd w:val="clear" w:color="auto" w:fill="auto"/>
        <w:spacing w:after="0"/>
        <w:ind w:right="20" w:firstLine="0"/>
      </w:pPr>
      <w:bookmarkStart w:id="43" w:name="bookmark42"/>
      <w:r>
        <w:t>ЗАЯВЛЕНИЕ</w:t>
      </w:r>
      <w:bookmarkEnd w:id="43"/>
    </w:p>
    <w:p w:rsidR="00CC6B6A" w:rsidRDefault="00182B3C">
      <w:pPr>
        <w:pStyle w:val="30"/>
        <w:shd w:val="clear" w:color="auto" w:fill="auto"/>
        <w:spacing w:before="0" w:after="647"/>
        <w:ind w:right="20" w:firstLine="0"/>
      </w:pPr>
      <w:r>
        <w:t>об исправлении допущенных опечаток и (или) ошибок в выданных в</w:t>
      </w:r>
      <w:r>
        <w:br/>
        <w:t>результате предоставления государственной услуги документах</w:t>
      </w:r>
    </w:p>
    <w:p w:rsidR="00CC6B6A" w:rsidRDefault="00182B3C">
      <w:pPr>
        <w:pStyle w:val="20"/>
        <w:shd w:val="clear" w:color="auto" w:fill="auto"/>
        <w:tabs>
          <w:tab w:val="left" w:leader="underscore" w:pos="9980"/>
        </w:tabs>
        <w:spacing w:after="0"/>
        <w:ind w:left="740" w:firstLine="0"/>
        <w:jc w:val="both"/>
      </w:pPr>
      <w:r>
        <w:t>Прошу исправить опечатку и (или) ошибку в</w:t>
      </w:r>
      <w:r>
        <w:tab/>
        <w:t>.</w:t>
      </w:r>
    </w:p>
    <w:p w:rsidR="00CC6B6A" w:rsidRDefault="00182B3C">
      <w:pPr>
        <w:pStyle w:val="130"/>
        <w:shd w:val="clear" w:color="auto" w:fill="auto"/>
        <w:spacing w:after="194" w:line="230" w:lineRule="exact"/>
        <w:ind w:left="5880" w:firstLine="300"/>
        <w:jc w:val="left"/>
      </w:pPr>
      <w:r>
        <w:t>указываются реквизиты и название документа, выданного уполномоченным органом в результате предоставления государственной услуги</w:t>
      </w:r>
    </w:p>
    <w:p w:rsidR="00CC6B6A" w:rsidRDefault="00182B3C">
      <w:pPr>
        <w:pStyle w:val="20"/>
        <w:shd w:val="clear" w:color="auto" w:fill="auto"/>
        <w:tabs>
          <w:tab w:val="left" w:leader="underscore" w:pos="9673"/>
        </w:tabs>
        <w:spacing w:after="0"/>
        <w:ind w:left="740" w:firstLine="0"/>
        <w:jc w:val="both"/>
      </w:pPr>
      <w:r>
        <w:t>Приложение (при наличии):</w:t>
      </w:r>
      <w:r>
        <w:tab/>
      </w:r>
    </w:p>
    <w:p w:rsidR="00CC6B6A" w:rsidRDefault="00182B3C">
      <w:pPr>
        <w:pStyle w:val="130"/>
        <w:shd w:val="clear" w:color="auto" w:fill="auto"/>
        <w:spacing w:after="382" w:line="226" w:lineRule="exact"/>
        <w:ind w:left="6900"/>
        <w:jc w:val="left"/>
      </w:pPr>
      <w:r>
        <w:t>прилагаются материалы, обосновывающие наличие опечатки и (или) ошибки</w:t>
      </w:r>
    </w:p>
    <w:p w:rsidR="00CC6B6A" w:rsidRDefault="00182B3C">
      <w:pPr>
        <w:pStyle w:val="20"/>
        <w:shd w:val="clear" w:color="auto" w:fill="auto"/>
        <w:tabs>
          <w:tab w:val="left" w:leader="underscore" w:pos="2294"/>
        </w:tabs>
        <w:spacing w:after="0" w:line="648" w:lineRule="exact"/>
        <w:ind w:right="7940" w:firstLine="0"/>
        <w:jc w:val="left"/>
      </w:pPr>
      <w:r>
        <w:t>Подпись заявителя Дата</w:t>
      </w:r>
      <w:r>
        <w:tab/>
      </w:r>
    </w:p>
    <w:sectPr w:rsidR="00CC6B6A">
      <w:headerReference w:type="even" r:id="rId26"/>
      <w:headerReference w:type="default" r:id="rId27"/>
      <w:pgSz w:w="11909" w:h="17246"/>
      <w:pgMar w:top="3194" w:right="547" w:bottom="1778" w:left="1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C70" w:rsidRDefault="00612C70">
      <w:r>
        <w:separator/>
      </w:r>
    </w:p>
  </w:endnote>
  <w:endnote w:type="continuationSeparator" w:id="0">
    <w:p w:rsidR="00612C70" w:rsidRDefault="0061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C70" w:rsidRDefault="00612C70">
      <w:r>
        <w:separator/>
      </w:r>
    </w:p>
  </w:footnote>
  <w:footnote w:type="continuationSeparator" w:id="0">
    <w:p w:rsidR="00612C70" w:rsidRDefault="00612C70">
      <w:r>
        <w:continuationSeparator/>
      </w:r>
    </w:p>
  </w:footnote>
  <w:footnote w:id="1">
    <w:p w:rsidR="00801727" w:rsidRDefault="00801727">
      <w:pPr>
        <w:pStyle w:val="a4"/>
        <w:shd w:val="clear" w:color="auto" w:fill="auto"/>
      </w:pPr>
    </w:p>
  </w:footnote>
  <w:footnote w:id="2">
    <w:p w:rsidR="00801727" w:rsidRDefault="00801727">
      <w:pPr>
        <w:pStyle w:val="a4"/>
        <w:shd w:val="clear" w:color="auto" w:fill="auto"/>
        <w:tabs>
          <w:tab w:val="left" w:pos="120"/>
        </w:tabs>
        <w:spacing w:line="226" w:lineRule="exact"/>
        <w:ind w:right="380"/>
      </w:pPr>
      <w:r>
        <w:rPr>
          <w:vertAlign w:val="superscript"/>
        </w:rPr>
        <w:footnoteRef/>
      </w:r>
      <w:r>
        <w:tab/>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801727" w:rsidRDefault="00801727">
      <w:pPr>
        <w:pStyle w:val="a4"/>
        <w:shd w:val="clear" w:color="auto" w:fill="auto"/>
        <w:tabs>
          <w:tab w:val="left" w:pos="125"/>
        </w:tabs>
        <w:spacing w:line="226" w:lineRule="exact"/>
        <w:jc w:val="both"/>
      </w:pPr>
      <w:r>
        <w:rPr>
          <w:vertAlign w:val="superscript"/>
        </w:rPr>
        <w:footnoteRef/>
      </w:r>
      <w:r>
        <w:tab/>
        <w:t>Указывается, если разрешение выдается в отношении земельного участка</w:t>
      </w:r>
    </w:p>
  </w:footnote>
  <w:footnote w:id="4">
    <w:p w:rsidR="00801727" w:rsidRDefault="00801727">
      <w:pPr>
        <w:pStyle w:val="a4"/>
        <w:shd w:val="clear" w:color="auto" w:fill="auto"/>
        <w:tabs>
          <w:tab w:val="left" w:pos="125"/>
        </w:tabs>
        <w:jc w:val="both"/>
      </w:pPr>
      <w:r>
        <w:rPr>
          <w:vertAlign w:val="superscript"/>
        </w:rPr>
        <w:footnoteRef/>
      </w:r>
      <w:r>
        <w:tab/>
        <w:t>Если планируется использовать земли или часть земельного участка</w:t>
      </w:r>
    </w:p>
  </w:footnote>
  <w:footnote w:id="5">
    <w:p w:rsidR="00801727" w:rsidRDefault="00801727">
      <w:pPr>
        <w:pStyle w:val="a4"/>
        <w:shd w:val="clear" w:color="auto" w:fill="auto"/>
        <w:tabs>
          <w:tab w:val="left" w:pos="120"/>
        </w:tabs>
        <w:spacing w:line="230" w:lineRule="exact"/>
      </w:pPr>
      <w:r>
        <w:rPr>
          <w:vertAlign w:val="superscript"/>
        </w:rPr>
        <w:footnoteRef/>
      </w:r>
      <w:r>
        <w:tab/>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801727" w:rsidRDefault="00801727">
      <w:pPr>
        <w:pStyle w:val="a4"/>
        <w:shd w:val="clear" w:color="auto" w:fill="auto"/>
        <w:tabs>
          <w:tab w:val="left" w:pos="125"/>
        </w:tabs>
        <w:spacing w:line="230" w:lineRule="exact"/>
        <w:jc w:val="both"/>
      </w:pPr>
      <w:r>
        <w:rPr>
          <w:vertAlign w:val="superscript"/>
        </w:rPr>
        <w:footnoteRef/>
      </w:r>
      <w:r>
        <w:tab/>
        <w:t>Указывается, если разрешение выдается в отношении земельного участка</w:t>
      </w:r>
    </w:p>
  </w:footnote>
  <w:footnote w:id="7">
    <w:p w:rsidR="00801727" w:rsidRDefault="00801727">
      <w:pPr>
        <w:pStyle w:val="a4"/>
        <w:shd w:val="clear" w:color="auto" w:fill="auto"/>
        <w:tabs>
          <w:tab w:val="left" w:pos="120"/>
        </w:tabs>
        <w:jc w:val="both"/>
      </w:pPr>
      <w:r>
        <w:rPr>
          <w:vertAlign w:val="superscript"/>
        </w:rPr>
        <w:footnoteRef/>
      </w:r>
      <w:r>
        <w:tab/>
        <w:t>Наименование заявления может быть указано в соответствии с законом субъекта Российской Федерации</w:t>
      </w:r>
    </w:p>
  </w:footnote>
  <w:footnote w:id="8">
    <w:p w:rsidR="00801727" w:rsidRDefault="00801727">
      <w:pPr>
        <w:pStyle w:val="a4"/>
        <w:shd w:val="clear" w:color="auto" w:fill="auto"/>
        <w:tabs>
          <w:tab w:val="left" w:pos="125"/>
        </w:tabs>
        <w:jc w:val="both"/>
      </w:pPr>
      <w:r>
        <w:rPr>
          <w:vertAlign w:val="superscript"/>
        </w:rPr>
        <w:footnoteRef/>
      </w:r>
      <w:r>
        <w:tab/>
        <w:t>Указать, если требуется использование только части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314572416" behindDoc="1" locked="0" layoutInCell="1" allowOverlap="1" wp14:anchorId="6343CDF0" wp14:editId="3B404E73">
              <wp:simplePos x="0" y="0"/>
              <wp:positionH relativeFrom="page">
                <wp:posOffset>3987165</wp:posOffset>
              </wp:positionH>
              <wp:positionV relativeFrom="page">
                <wp:posOffset>970280</wp:posOffset>
              </wp:positionV>
              <wp:extent cx="133985" cy="153035"/>
              <wp:effectExtent l="0" t="0" r="254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a6"/>
                            <w:shd w:val="clear" w:color="auto" w:fill="auto"/>
                            <w:spacing w:line="240" w:lineRule="auto"/>
                            <w:jc w:val="left"/>
                          </w:pPr>
                          <w:r>
                            <w:fldChar w:fldCharType="begin"/>
                          </w:r>
                          <w:r>
                            <w:instrText xml:space="preserve"> PAGE \* MERGEFORMAT </w:instrText>
                          </w:r>
                          <w:r>
                            <w:fldChar w:fldCharType="separate"/>
                          </w:r>
                          <w:r w:rsidR="00C86C55" w:rsidRPr="00C86C55">
                            <w:rPr>
                              <w:rStyle w:val="105pt"/>
                              <w:noProof/>
                            </w:rPr>
                            <w:t>2</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43CDF0" id="_x0000_t202" coordsize="21600,21600" o:spt="202" path="m,l,21600r21600,l21600,xe">
              <v:stroke joinstyle="miter"/>
              <v:path gradientshapeok="t" o:connecttype="rect"/>
            </v:shapetype>
            <v:shape id="_x0000_s1035" type="#_x0000_t202" style="position:absolute;margin-left:313.95pt;margin-top:76.4pt;width:10.55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" filled="f" stroked="f">
              <v:textbox style="mso-fit-shape-to-text:t" inset="0,0,0,0">
                <w:txbxContent>
                  <w:p w:rsidR="00801727" w:rsidRDefault="00801727">
                    <w:pPr>
                      <w:pStyle w:val="a6"/>
                      <w:shd w:val="clear" w:color="auto" w:fill="auto"/>
                      <w:spacing w:line="240" w:lineRule="auto"/>
                      <w:jc w:val="left"/>
                    </w:pPr>
                    <w:r>
                      <w:fldChar w:fldCharType="begin"/>
                    </w:r>
                    <w:r>
                      <w:instrText xml:space="preserve"> PAGE \* MERGEFORMAT </w:instrText>
                    </w:r>
                    <w:r>
                      <w:fldChar w:fldCharType="separate"/>
                    </w:r>
                    <w:r w:rsidR="00C86C55" w:rsidRPr="00C86C55">
                      <w:rPr>
                        <w:rStyle w:val="105pt"/>
                        <w:noProof/>
                      </w:rPr>
                      <w:t>2</w:t>
                    </w:r>
                    <w:r>
                      <w:rPr>
                        <w:rStyle w:val="105pt"/>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rsidP="00544F47">
    <w:pPr>
      <w:pStyle w:val="a6"/>
      <w:shd w:val="clear" w:color="auto" w:fill="auto"/>
      <w:spacing w:line="240" w:lineRule="auto"/>
    </w:pPr>
  </w:p>
  <w:p w:rsidR="00801727" w:rsidRPr="00212075" w:rsidRDefault="00801727" w:rsidP="00212075">
    <w:pPr>
      <w:pStyle w:val="a6"/>
      <w:shd w:val="clear" w:color="auto" w:fill="auto"/>
      <w:spacing w:line="240" w:lineRule="auto"/>
      <w:rPr>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5296535</wp:posOffset>
              </wp:positionH>
              <wp:positionV relativeFrom="page">
                <wp:posOffset>38100</wp:posOffset>
              </wp:positionV>
              <wp:extent cx="2807335" cy="970915"/>
              <wp:effectExtent l="635" t="0" r="4445" b="63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6B0E2E">
                          <w:pPr>
                            <w:pStyle w:val="a6"/>
                            <w:shd w:val="clear" w:color="auto" w:fill="auto"/>
                            <w:spacing w:line="240" w:lineRule="auto"/>
                            <w:jc w:val="left"/>
                          </w:pPr>
                          <w:r>
                            <w:t>Приложение № 6</w:t>
                          </w:r>
                        </w:p>
                        <w:p w:rsidR="00801727" w:rsidRDefault="00801727">
                          <w:pPr>
                            <w:pStyle w:val="a6"/>
                            <w:shd w:val="clear" w:color="auto" w:fill="auto"/>
                            <w:spacing w:line="240" w:lineRule="auto"/>
                            <w:jc w:val="left"/>
                          </w:pPr>
                          <w:r>
                            <w:t>к Административному регламенту</w:t>
                          </w:r>
                        </w:p>
                        <w:p w:rsidR="00801727" w:rsidRDefault="00801727">
                          <w:pPr>
                            <w:pStyle w:val="a6"/>
                            <w:shd w:val="clear" w:color="auto" w:fill="auto"/>
                            <w:spacing w:line="240" w:lineRule="auto"/>
                            <w:jc w:val="left"/>
                          </w:pPr>
                          <w:r>
                            <w:t>по предоставлению государственной</w:t>
                          </w:r>
                        </w:p>
                        <w:p w:rsidR="00801727" w:rsidRDefault="00801727">
                          <w:pPr>
                            <w:pStyle w:val="a6"/>
                            <w:shd w:val="clear" w:color="auto" w:fill="auto"/>
                            <w:spacing w:line="240" w:lineRule="auto"/>
                            <w:jc w:val="left"/>
                          </w:pPr>
                          <w:r>
                            <w:t>(муниципальной) услуги</w:t>
                          </w:r>
                        </w:p>
                        <w:p w:rsidR="00801727" w:rsidRDefault="00801727">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2" type="#_x0000_t202" style="position:absolute;margin-left:417.05pt;margin-top:3pt;width:221.05pt;height:76.4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" filled="f" stroked="f">
              <v:textbox style="mso-fit-shape-to-text:t" inset="0,0,0,0">
                <w:txbxContent>
                  <w:p w:rsidR="00801727" w:rsidRDefault="006B0E2E">
                    <w:pPr>
                      <w:pStyle w:val="a6"/>
                      <w:shd w:val="clear" w:color="auto" w:fill="auto"/>
                      <w:spacing w:line="240" w:lineRule="auto"/>
                      <w:jc w:val="left"/>
                    </w:pPr>
                    <w:r>
                      <w:t>Приложение № 6</w:t>
                    </w:r>
                  </w:p>
                  <w:p w:rsidR="00801727" w:rsidRDefault="00801727">
                    <w:pPr>
                      <w:pStyle w:val="a6"/>
                      <w:shd w:val="clear" w:color="auto" w:fill="auto"/>
                      <w:spacing w:line="240" w:lineRule="auto"/>
                      <w:jc w:val="left"/>
                    </w:pPr>
                    <w:r>
                      <w:t>к Административному регламенту</w:t>
                    </w:r>
                  </w:p>
                  <w:p w:rsidR="00801727" w:rsidRDefault="00801727">
                    <w:pPr>
                      <w:pStyle w:val="a6"/>
                      <w:shd w:val="clear" w:color="auto" w:fill="auto"/>
                      <w:spacing w:line="240" w:lineRule="auto"/>
                      <w:jc w:val="left"/>
                    </w:pPr>
                    <w:r>
                      <w:t>по предоставлению государственной</w:t>
                    </w:r>
                  </w:p>
                  <w:p w:rsidR="00801727" w:rsidRDefault="00801727">
                    <w:pPr>
                      <w:pStyle w:val="a6"/>
                      <w:shd w:val="clear" w:color="auto" w:fill="auto"/>
                      <w:spacing w:line="240" w:lineRule="auto"/>
                      <w:jc w:val="left"/>
                    </w:pPr>
                    <w:r>
                      <w:t>(муниципальной) услуги</w:t>
                    </w:r>
                  </w:p>
                  <w:p w:rsidR="00801727" w:rsidRDefault="00801727">
                    <w:pPr>
                      <w:pStyle w:val="a6"/>
                      <w:shd w:val="clear" w:color="auto" w:fill="auto"/>
                      <w:spacing w:line="240" w:lineRule="auto"/>
                      <w:jc w:val="left"/>
                    </w:pP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3987165</wp:posOffset>
              </wp:positionH>
              <wp:positionV relativeFrom="page">
                <wp:posOffset>970280</wp:posOffset>
              </wp:positionV>
              <wp:extent cx="133985" cy="153035"/>
              <wp:effectExtent l="0" t="0" r="254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3" type="#_x0000_t202" style="position:absolute;margin-left:313.95pt;margin-top:76.4pt;width:10.55pt;height:12.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c9rQIAAK4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" filled="f" stroked="f">
              <v:textbox style="mso-fit-shape-to-text:t" inset="0,0,0,0">
                <w:txbxContent>
                  <w:p w:rsidR="00801727" w:rsidRDefault="00801727">
                    <w:pPr>
                      <w:pStyle w:val="a6"/>
                      <w:shd w:val="clear" w:color="auto" w:fill="auto"/>
                      <w:spacing w:line="240" w:lineRule="auto"/>
                      <w:jc w:val="left"/>
                    </w:pP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3931920</wp:posOffset>
              </wp:positionH>
              <wp:positionV relativeFrom="page">
                <wp:posOffset>105410</wp:posOffset>
              </wp:positionV>
              <wp:extent cx="2807335" cy="970915"/>
              <wp:effectExtent l="0" t="635"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6B0E2E">
                          <w:pPr>
                            <w:pStyle w:val="a6"/>
                            <w:shd w:val="clear" w:color="auto" w:fill="auto"/>
                            <w:spacing w:line="240" w:lineRule="auto"/>
                            <w:jc w:val="left"/>
                          </w:pPr>
                          <w:r>
                            <w:t>Приложение № 5</w:t>
                          </w:r>
                        </w:p>
                        <w:p w:rsidR="00801727" w:rsidRDefault="00801727">
                          <w:pPr>
                            <w:pStyle w:val="a6"/>
                            <w:shd w:val="clear" w:color="auto" w:fill="auto"/>
                            <w:spacing w:line="240" w:lineRule="auto"/>
                            <w:jc w:val="left"/>
                          </w:pPr>
                          <w:r>
                            <w:t>к Административному регламенту</w:t>
                          </w:r>
                        </w:p>
                        <w:p w:rsidR="00801727" w:rsidRDefault="00801727">
                          <w:pPr>
                            <w:pStyle w:val="a6"/>
                            <w:shd w:val="clear" w:color="auto" w:fill="auto"/>
                            <w:spacing w:line="240" w:lineRule="auto"/>
                            <w:jc w:val="left"/>
                          </w:pPr>
                          <w:r>
                            <w:t>по предоставлению государственной</w:t>
                          </w:r>
                        </w:p>
                        <w:p w:rsidR="00801727" w:rsidRDefault="00801727">
                          <w:pPr>
                            <w:pStyle w:val="a6"/>
                            <w:shd w:val="clear" w:color="auto" w:fill="auto"/>
                            <w:spacing w:line="240" w:lineRule="auto"/>
                            <w:jc w:val="left"/>
                          </w:pPr>
                          <w:r>
                            <w:t>(муниципальной) услуги</w:t>
                          </w:r>
                        </w:p>
                        <w:p w:rsidR="00801727" w:rsidRDefault="00801727">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4" type="#_x0000_t202" style="position:absolute;margin-left:309.6pt;margin-top:8.3pt;width:221.05pt;height:76.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VrQ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" filled="f" stroked="f">
              <v:textbox style="mso-fit-shape-to-text:t" inset="0,0,0,0">
                <w:txbxContent>
                  <w:p w:rsidR="00801727" w:rsidRDefault="006B0E2E">
                    <w:pPr>
                      <w:pStyle w:val="a6"/>
                      <w:shd w:val="clear" w:color="auto" w:fill="auto"/>
                      <w:spacing w:line="240" w:lineRule="auto"/>
                      <w:jc w:val="left"/>
                    </w:pPr>
                    <w:r>
                      <w:t>Приложение № 5</w:t>
                    </w:r>
                  </w:p>
                  <w:p w:rsidR="00801727" w:rsidRDefault="00801727">
                    <w:pPr>
                      <w:pStyle w:val="a6"/>
                      <w:shd w:val="clear" w:color="auto" w:fill="auto"/>
                      <w:spacing w:line="240" w:lineRule="auto"/>
                      <w:jc w:val="left"/>
                    </w:pPr>
                    <w:r>
                      <w:t>к Административному регламенту</w:t>
                    </w:r>
                  </w:p>
                  <w:p w:rsidR="00801727" w:rsidRDefault="00801727">
                    <w:pPr>
                      <w:pStyle w:val="a6"/>
                      <w:shd w:val="clear" w:color="auto" w:fill="auto"/>
                      <w:spacing w:line="240" w:lineRule="auto"/>
                      <w:jc w:val="left"/>
                    </w:pPr>
                    <w:r>
                      <w:t>по предоставлению государственной</w:t>
                    </w:r>
                  </w:p>
                  <w:p w:rsidR="00801727" w:rsidRDefault="00801727">
                    <w:pPr>
                      <w:pStyle w:val="a6"/>
                      <w:shd w:val="clear" w:color="auto" w:fill="auto"/>
                      <w:spacing w:line="240" w:lineRule="auto"/>
                      <w:jc w:val="left"/>
                    </w:pPr>
                    <w:r>
                      <w:t>(муниципальной) услуги</w:t>
                    </w:r>
                  </w:p>
                  <w:p w:rsidR="00801727" w:rsidRDefault="00801727">
                    <w:pPr>
                      <w:pStyle w:val="a6"/>
                      <w:shd w:val="clear" w:color="auto" w:fill="auto"/>
                      <w:spacing w:line="240" w:lineRule="auto"/>
                      <w:jc w:val="left"/>
                    </w:pP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4395470</wp:posOffset>
              </wp:positionH>
              <wp:positionV relativeFrom="page">
                <wp:posOffset>1003935</wp:posOffset>
              </wp:positionV>
              <wp:extent cx="2807335" cy="817880"/>
              <wp:effectExtent l="4445" t="3810" r="4445" b="127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6B0E2E">
                          <w:pPr>
                            <w:pStyle w:val="a6"/>
                            <w:shd w:val="clear" w:color="auto" w:fill="auto"/>
                            <w:spacing w:line="240" w:lineRule="auto"/>
                            <w:jc w:val="left"/>
                          </w:pPr>
                          <w:r>
                            <w:t>Приложение № 7</w:t>
                          </w:r>
                        </w:p>
                        <w:p w:rsidR="00801727" w:rsidRDefault="00801727">
                          <w:pPr>
                            <w:pStyle w:val="a6"/>
                            <w:shd w:val="clear" w:color="auto" w:fill="auto"/>
                            <w:spacing w:line="240" w:lineRule="auto"/>
                            <w:jc w:val="left"/>
                          </w:pPr>
                          <w:r>
                            <w:t>к Административному регламенту</w:t>
                          </w:r>
                        </w:p>
                        <w:p w:rsidR="00801727" w:rsidRDefault="00801727">
                          <w:pPr>
                            <w:pStyle w:val="a6"/>
                            <w:shd w:val="clear" w:color="auto" w:fill="auto"/>
                            <w:spacing w:line="240" w:lineRule="auto"/>
                            <w:jc w:val="left"/>
                          </w:pPr>
                          <w:r>
                            <w:t>по предоставлению государственной</w:t>
                          </w:r>
                        </w:p>
                        <w:p w:rsidR="00801727" w:rsidRDefault="00801727">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5" type="#_x0000_t202" style="position:absolute;margin-left:346.1pt;margin-top:79.05pt;width:221.05pt;height:64.4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FbsAIAALA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" filled="f" stroked="f">
              <v:textbox style="mso-fit-shape-to-text:t" inset="0,0,0,0">
                <w:txbxContent>
                  <w:p w:rsidR="00801727" w:rsidRDefault="006B0E2E">
                    <w:pPr>
                      <w:pStyle w:val="a6"/>
                      <w:shd w:val="clear" w:color="auto" w:fill="auto"/>
                      <w:spacing w:line="240" w:lineRule="auto"/>
                      <w:jc w:val="left"/>
                    </w:pPr>
                    <w:r>
                      <w:t>Приложение № 7</w:t>
                    </w:r>
                  </w:p>
                  <w:p w:rsidR="00801727" w:rsidRDefault="00801727">
                    <w:pPr>
                      <w:pStyle w:val="a6"/>
                      <w:shd w:val="clear" w:color="auto" w:fill="auto"/>
                      <w:spacing w:line="240" w:lineRule="auto"/>
                      <w:jc w:val="left"/>
                    </w:pPr>
                    <w:r>
                      <w:t>к Административному регламенту</w:t>
                    </w:r>
                  </w:p>
                  <w:p w:rsidR="00801727" w:rsidRDefault="00801727">
                    <w:pPr>
                      <w:pStyle w:val="a6"/>
                      <w:shd w:val="clear" w:color="auto" w:fill="auto"/>
                      <w:spacing w:line="240" w:lineRule="auto"/>
                      <w:jc w:val="left"/>
                    </w:pPr>
                    <w:r>
                      <w:t>по предоставлению государственной</w:t>
                    </w:r>
                  </w:p>
                  <w:p w:rsidR="00801727" w:rsidRDefault="00801727">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314572417" behindDoc="1" locked="0" layoutInCell="1" allowOverlap="1" wp14:anchorId="2D0E5896" wp14:editId="1A693EEC">
              <wp:simplePos x="0" y="0"/>
              <wp:positionH relativeFrom="page">
                <wp:posOffset>3987165</wp:posOffset>
              </wp:positionH>
              <wp:positionV relativeFrom="page">
                <wp:posOffset>970280</wp:posOffset>
              </wp:positionV>
              <wp:extent cx="133985" cy="153035"/>
              <wp:effectExtent l="0" t="0" r="2540" b="190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a6"/>
                            <w:shd w:val="clear" w:color="auto" w:fill="auto"/>
                            <w:spacing w:line="240" w:lineRule="auto"/>
                            <w:jc w:val="left"/>
                          </w:pPr>
                          <w:r>
                            <w:fldChar w:fldCharType="begin"/>
                          </w:r>
                          <w:r>
                            <w:instrText xml:space="preserve"> PAGE \* MERGEFORMAT </w:instrText>
                          </w:r>
                          <w:r>
                            <w:fldChar w:fldCharType="separate"/>
                          </w:r>
                          <w:r w:rsidR="00C86C55" w:rsidRPr="00C86C55">
                            <w:rPr>
                              <w:rStyle w:val="105pt"/>
                              <w:noProof/>
                            </w:rPr>
                            <w:t>1</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0E5896" id="_x0000_t202" coordsize="21600,21600" o:spt="202" path="m,l,21600r21600,l21600,xe">
              <v:stroke joinstyle="miter"/>
              <v:path gradientshapeok="t" o:connecttype="rect"/>
            </v:shapetype>
            <v:shape id="_x0000_s1036" type="#_x0000_t202" style="position:absolute;margin-left:313.95pt;margin-top:76.4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AfrAIAAK4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" filled="f" stroked="f">
              <v:textbox style="mso-fit-shape-to-text:t" inset="0,0,0,0">
                <w:txbxContent>
                  <w:p w:rsidR="00801727" w:rsidRDefault="00801727">
                    <w:pPr>
                      <w:pStyle w:val="a6"/>
                      <w:shd w:val="clear" w:color="auto" w:fill="auto"/>
                      <w:spacing w:line="240" w:lineRule="auto"/>
                      <w:jc w:val="left"/>
                    </w:pPr>
                    <w:r>
                      <w:fldChar w:fldCharType="begin"/>
                    </w:r>
                    <w:r>
                      <w:instrText xml:space="preserve"> PAGE \* MERGEFORMAT </w:instrText>
                    </w:r>
                    <w:r>
                      <w:fldChar w:fldCharType="separate"/>
                    </w:r>
                    <w:r w:rsidR="00C86C55" w:rsidRPr="00C86C55">
                      <w:rPr>
                        <w:rStyle w:val="105pt"/>
                        <w:noProof/>
                      </w:rPr>
                      <w:t>1</w:t>
                    </w:r>
                    <w:r>
                      <w:rPr>
                        <w:rStyle w:val="105pt"/>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4395470</wp:posOffset>
              </wp:positionH>
              <wp:positionV relativeFrom="page">
                <wp:posOffset>1003935</wp:posOffset>
              </wp:positionV>
              <wp:extent cx="2800985" cy="814070"/>
              <wp:effectExtent l="4445" t="3810" r="4445" b="127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a6"/>
                            <w:shd w:val="clear" w:color="auto" w:fill="auto"/>
                            <w:spacing w:line="240" w:lineRule="auto"/>
                            <w:jc w:val="left"/>
                          </w:pPr>
                          <w:r>
                            <w:t>Приложение № 8</w:t>
                          </w:r>
                        </w:p>
                        <w:p w:rsidR="00801727" w:rsidRDefault="00801727">
                          <w:pPr>
                            <w:pStyle w:val="a6"/>
                            <w:shd w:val="clear" w:color="auto" w:fill="auto"/>
                            <w:spacing w:line="240" w:lineRule="auto"/>
                            <w:jc w:val="left"/>
                          </w:pPr>
                          <w:r>
                            <w:t>к Административному регламенту</w:t>
                          </w:r>
                        </w:p>
                        <w:p w:rsidR="00801727" w:rsidRDefault="00801727">
                          <w:pPr>
                            <w:pStyle w:val="a6"/>
                            <w:shd w:val="clear" w:color="auto" w:fill="auto"/>
                            <w:spacing w:line="240" w:lineRule="auto"/>
                            <w:jc w:val="left"/>
                          </w:pPr>
                          <w:r>
                            <w:t>по предоставлению государственной</w:t>
                          </w:r>
                        </w:p>
                        <w:p w:rsidR="00801727" w:rsidRDefault="00801727">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6" type="#_x0000_t202" style="position:absolute;margin-left:346.1pt;margin-top:79.05pt;width:220.55pt;height:64.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Q+rgIAALA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" filled="f" stroked="f">
              <v:textbox style="mso-fit-shape-to-text:t" inset="0,0,0,0">
                <w:txbxContent>
                  <w:p w:rsidR="00801727" w:rsidRDefault="00801727">
                    <w:pPr>
                      <w:pStyle w:val="a6"/>
                      <w:shd w:val="clear" w:color="auto" w:fill="auto"/>
                      <w:spacing w:line="240" w:lineRule="auto"/>
                      <w:jc w:val="left"/>
                    </w:pPr>
                    <w:r>
                      <w:t>Приложение № 8</w:t>
                    </w:r>
                  </w:p>
                  <w:p w:rsidR="00801727" w:rsidRDefault="00801727">
                    <w:pPr>
                      <w:pStyle w:val="a6"/>
                      <w:shd w:val="clear" w:color="auto" w:fill="auto"/>
                      <w:spacing w:line="240" w:lineRule="auto"/>
                      <w:jc w:val="left"/>
                    </w:pPr>
                    <w:r>
                      <w:t>к Административному регламенту</w:t>
                    </w:r>
                  </w:p>
                  <w:p w:rsidR="00801727" w:rsidRDefault="00801727">
                    <w:pPr>
                      <w:pStyle w:val="a6"/>
                      <w:shd w:val="clear" w:color="auto" w:fill="auto"/>
                      <w:spacing w:line="240" w:lineRule="auto"/>
                      <w:jc w:val="left"/>
                    </w:pPr>
                    <w:r>
                      <w:t>по предоставлению государственной</w:t>
                    </w:r>
                  </w:p>
                  <w:p w:rsidR="00801727" w:rsidRDefault="00801727">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4428490</wp:posOffset>
              </wp:positionH>
              <wp:positionV relativeFrom="page">
                <wp:posOffset>422275</wp:posOffset>
              </wp:positionV>
              <wp:extent cx="2807335" cy="970915"/>
              <wp:effectExtent l="0" t="3175" r="0" b="190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a6"/>
                            <w:shd w:val="clear" w:color="auto" w:fill="auto"/>
                            <w:spacing w:line="240" w:lineRule="auto"/>
                            <w:jc w:val="left"/>
                          </w:pPr>
                        </w:p>
                        <w:p w:rsidR="00801727" w:rsidRDefault="00801727">
                          <w:pPr>
                            <w:pStyle w:val="a6"/>
                            <w:shd w:val="clear" w:color="auto" w:fill="auto"/>
                            <w:spacing w:line="240" w:lineRule="auto"/>
                            <w:jc w:val="left"/>
                          </w:pPr>
                          <w:r>
                            <w:rPr>
                              <w:rStyle w:val="a7"/>
                            </w:rPr>
                            <w:t>Приложение № 2</w:t>
                          </w:r>
                        </w:p>
                        <w:p w:rsidR="00801727" w:rsidRDefault="00801727">
                          <w:pPr>
                            <w:pStyle w:val="a6"/>
                            <w:shd w:val="clear" w:color="auto" w:fill="auto"/>
                            <w:spacing w:line="240" w:lineRule="auto"/>
                            <w:jc w:val="left"/>
                          </w:pPr>
                          <w:r>
                            <w:rPr>
                              <w:rStyle w:val="a7"/>
                            </w:rPr>
                            <w:t>к Административному регламенту</w:t>
                          </w:r>
                        </w:p>
                        <w:p w:rsidR="00801727" w:rsidRDefault="00801727">
                          <w:pPr>
                            <w:pStyle w:val="a6"/>
                            <w:shd w:val="clear" w:color="auto" w:fill="auto"/>
                            <w:spacing w:line="240" w:lineRule="auto"/>
                            <w:jc w:val="left"/>
                          </w:pPr>
                          <w:r>
                            <w:rPr>
                              <w:rStyle w:val="a7"/>
                            </w:rPr>
                            <w:t>по предоставлению государственной</w:t>
                          </w:r>
                        </w:p>
                        <w:p w:rsidR="00801727" w:rsidRDefault="00801727">
                          <w:pPr>
                            <w:pStyle w:val="a6"/>
                            <w:shd w:val="clear" w:color="auto" w:fill="auto"/>
                            <w:spacing w:line="240" w:lineRule="auto"/>
                            <w:jc w:val="left"/>
                          </w:pPr>
                          <w:r>
                            <w:rPr>
                              <w:rStyle w:val="a7"/>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48.7pt;margin-top:33.25pt;width:221.05pt;height:76.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aRrAIAAK8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" filled="f" stroked="f">
              <v:textbox style="mso-fit-shape-to-text:t" inset="0,0,0,0">
                <w:txbxContent>
                  <w:p w:rsidR="00801727" w:rsidRDefault="00801727">
                    <w:pPr>
                      <w:pStyle w:val="a6"/>
                      <w:shd w:val="clear" w:color="auto" w:fill="auto"/>
                      <w:spacing w:line="240" w:lineRule="auto"/>
                      <w:jc w:val="left"/>
                    </w:pPr>
                  </w:p>
                  <w:p w:rsidR="00801727" w:rsidRDefault="00801727">
                    <w:pPr>
                      <w:pStyle w:val="a6"/>
                      <w:shd w:val="clear" w:color="auto" w:fill="auto"/>
                      <w:spacing w:line="240" w:lineRule="auto"/>
                      <w:jc w:val="left"/>
                    </w:pPr>
                    <w:r>
                      <w:rPr>
                        <w:rStyle w:val="a7"/>
                      </w:rPr>
                      <w:t>Приложение № 2</w:t>
                    </w:r>
                  </w:p>
                  <w:p w:rsidR="00801727" w:rsidRDefault="00801727">
                    <w:pPr>
                      <w:pStyle w:val="a6"/>
                      <w:shd w:val="clear" w:color="auto" w:fill="auto"/>
                      <w:spacing w:line="240" w:lineRule="auto"/>
                      <w:jc w:val="left"/>
                    </w:pPr>
                    <w:r>
                      <w:rPr>
                        <w:rStyle w:val="a7"/>
                      </w:rPr>
                      <w:t>к Административному регламенту</w:t>
                    </w:r>
                  </w:p>
                  <w:p w:rsidR="00801727" w:rsidRDefault="00801727">
                    <w:pPr>
                      <w:pStyle w:val="a6"/>
                      <w:shd w:val="clear" w:color="auto" w:fill="auto"/>
                      <w:spacing w:line="240" w:lineRule="auto"/>
                      <w:jc w:val="left"/>
                    </w:pPr>
                    <w:r>
                      <w:rPr>
                        <w:rStyle w:val="a7"/>
                      </w:rPr>
                      <w:t>по предоставлению государственной</w:t>
                    </w:r>
                  </w:p>
                  <w:p w:rsidR="00801727" w:rsidRDefault="00801727">
                    <w:pPr>
                      <w:pStyle w:val="a6"/>
                      <w:shd w:val="clear" w:color="auto" w:fill="auto"/>
                      <w:spacing w:line="240" w:lineRule="auto"/>
                      <w:jc w:val="left"/>
                    </w:pPr>
                    <w:r>
                      <w:rPr>
                        <w:rStyle w:val="a7"/>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4428490</wp:posOffset>
              </wp:positionH>
              <wp:positionV relativeFrom="page">
                <wp:posOffset>155575</wp:posOffset>
              </wp:positionV>
              <wp:extent cx="2807335" cy="970915"/>
              <wp:effectExtent l="0" t="3175" r="0" b="190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a6"/>
                            <w:shd w:val="clear" w:color="auto" w:fill="auto"/>
                            <w:spacing w:line="240" w:lineRule="auto"/>
                            <w:jc w:val="left"/>
                          </w:pPr>
                          <w:r>
                            <w:rPr>
                              <w:rStyle w:val="a7"/>
                            </w:rPr>
                            <w:t>Приложение № 1</w:t>
                          </w:r>
                        </w:p>
                        <w:p w:rsidR="00801727" w:rsidRDefault="00801727">
                          <w:pPr>
                            <w:pStyle w:val="a6"/>
                            <w:shd w:val="clear" w:color="auto" w:fill="auto"/>
                            <w:spacing w:line="240" w:lineRule="auto"/>
                            <w:jc w:val="left"/>
                          </w:pPr>
                          <w:r>
                            <w:rPr>
                              <w:rStyle w:val="a7"/>
                            </w:rPr>
                            <w:t>к Административному регламенту</w:t>
                          </w:r>
                        </w:p>
                        <w:p w:rsidR="00801727" w:rsidRDefault="00801727">
                          <w:pPr>
                            <w:pStyle w:val="a6"/>
                            <w:shd w:val="clear" w:color="auto" w:fill="auto"/>
                            <w:spacing w:line="240" w:lineRule="auto"/>
                            <w:jc w:val="left"/>
                          </w:pPr>
                          <w:r>
                            <w:rPr>
                              <w:rStyle w:val="a7"/>
                            </w:rPr>
                            <w:t>по предоставлению государственной</w:t>
                          </w:r>
                        </w:p>
                        <w:p w:rsidR="00801727" w:rsidRDefault="00801727">
                          <w:pPr>
                            <w:pStyle w:val="a6"/>
                            <w:shd w:val="clear" w:color="auto" w:fill="auto"/>
                            <w:spacing w:line="240" w:lineRule="auto"/>
                            <w:jc w:val="left"/>
                          </w:pPr>
                          <w:r>
                            <w:rPr>
                              <w:rStyle w:val="a7"/>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48.7pt;margin-top:12.25pt;width:221.05pt;height:76.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" filled="f" stroked="f">
              <v:textbox style="mso-fit-shape-to-text:t" inset="0,0,0,0">
                <w:txbxContent>
                  <w:p w:rsidR="00801727" w:rsidRDefault="00801727">
                    <w:pPr>
                      <w:pStyle w:val="a6"/>
                      <w:shd w:val="clear" w:color="auto" w:fill="auto"/>
                      <w:spacing w:line="240" w:lineRule="auto"/>
                      <w:jc w:val="left"/>
                    </w:pPr>
                    <w:r>
                      <w:rPr>
                        <w:rStyle w:val="a7"/>
                      </w:rPr>
                      <w:t>Приложение № 1</w:t>
                    </w:r>
                  </w:p>
                  <w:p w:rsidR="00801727" w:rsidRDefault="00801727">
                    <w:pPr>
                      <w:pStyle w:val="a6"/>
                      <w:shd w:val="clear" w:color="auto" w:fill="auto"/>
                      <w:spacing w:line="240" w:lineRule="auto"/>
                      <w:jc w:val="left"/>
                    </w:pPr>
                    <w:r>
                      <w:rPr>
                        <w:rStyle w:val="a7"/>
                      </w:rPr>
                      <w:t>к Административному регламенту</w:t>
                    </w:r>
                  </w:p>
                  <w:p w:rsidR="00801727" w:rsidRDefault="00801727">
                    <w:pPr>
                      <w:pStyle w:val="a6"/>
                      <w:shd w:val="clear" w:color="auto" w:fill="auto"/>
                      <w:spacing w:line="240" w:lineRule="auto"/>
                      <w:jc w:val="left"/>
                    </w:pPr>
                    <w:r>
                      <w:rPr>
                        <w:rStyle w:val="a7"/>
                      </w:rPr>
                      <w:t>по предоставлению государственной</w:t>
                    </w:r>
                  </w:p>
                  <w:p w:rsidR="00801727" w:rsidRDefault="00801727">
                    <w:pPr>
                      <w:pStyle w:val="a6"/>
                      <w:shd w:val="clear" w:color="auto" w:fill="auto"/>
                      <w:spacing w:line="240" w:lineRule="auto"/>
                      <w:jc w:val="left"/>
                    </w:pPr>
                    <w:r>
                      <w:rPr>
                        <w:rStyle w:val="a7"/>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251655168" behindDoc="1" locked="0" layoutInCell="1" allowOverlap="1">
              <wp:simplePos x="0" y="0"/>
              <wp:positionH relativeFrom="page">
                <wp:posOffset>3987165</wp:posOffset>
              </wp:positionH>
              <wp:positionV relativeFrom="page">
                <wp:posOffset>970280</wp:posOffset>
              </wp:positionV>
              <wp:extent cx="133985" cy="153035"/>
              <wp:effectExtent l="0" t="0" r="2540" b="190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a6"/>
                            <w:shd w:val="clear" w:color="auto" w:fill="auto"/>
                            <w:spacing w:line="240" w:lineRule="auto"/>
                            <w:jc w:val="left"/>
                          </w:pPr>
                          <w:r>
                            <w:fldChar w:fldCharType="begin"/>
                          </w:r>
                          <w:r>
                            <w:instrText xml:space="preserve"> PAGE \* MERGEFORMAT </w:instrText>
                          </w:r>
                          <w:r>
                            <w:fldChar w:fldCharType="separate"/>
                          </w:r>
                          <w:r w:rsidRPr="00DD68AD">
                            <w:rPr>
                              <w:rStyle w:val="105pt"/>
                              <w:noProof/>
                            </w:rPr>
                            <w:t>22</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13.95pt;margin-top:76.4pt;width:10.55pt;height:12.0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nCrA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" filled="f" stroked="f">
              <v:textbox style="mso-fit-shape-to-text:t" inset="0,0,0,0">
                <w:txbxContent>
                  <w:p w:rsidR="00801727" w:rsidRDefault="00801727">
                    <w:pPr>
                      <w:pStyle w:val="a6"/>
                      <w:shd w:val="clear" w:color="auto" w:fill="auto"/>
                      <w:spacing w:line="240" w:lineRule="auto"/>
                      <w:jc w:val="left"/>
                    </w:pPr>
                    <w:r>
                      <w:fldChar w:fldCharType="begin"/>
                    </w:r>
                    <w:r>
                      <w:instrText xml:space="preserve"> PAGE \* MERGEFORMAT </w:instrText>
                    </w:r>
                    <w:r>
                      <w:fldChar w:fldCharType="separate"/>
                    </w:r>
                    <w:r w:rsidRPr="00DD68AD">
                      <w:rPr>
                        <w:rStyle w:val="105pt"/>
                        <w:noProof/>
                      </w:rPr>
                      <w:t>22</w:t>
                    </w:r>
                    <w:r>
                      <w:rPr>
                        <w:rStyle w:val="105pt"/>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251657216" behindDoc="1" locked="0" layoutInCell="1" allowOverlap="1" wp14:anchorId="07758A0D" wp14:editId="433DCE1E">
              <wp:simplePos x="0" y="0"/>
              <wp:positionH relativeFrom="page">
                <wp:posOffset>3987165</wp:posOffset>
              </wp:positionH>
              <wp:positionV relativeFrom="page">
                <wp:posOffset>970280</wp:posOffset>
              </wp:positionV>
              <wp:extent cx="133985" cy="153035"/>
              <wp:effectExtent l="0" t="0" r="2540" b="190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758A0D" id="_x0000_t202" coordsize="21600,21600" o:spt="202" path="m,l,21600r21600,l21600,xe">
              <v:stroke joinstyle="miter"/>
              <v:path gradientshapeok="t" o:connecttype="rect"/>
            </v:shapetype>
            <v:shape id="_x0000_s1040" type="#_x0000_t202" style="position:absolute;margin-left:313.95pt;margin-top:76.4pt;width:10.55pt;height:12.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HhrAIAAK4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" filled="f" stroked="f">
              <v:textbox style="mso-fit-shape-to-text:t" inset="0,0,0,0">
                <w:txbxContent>
                  <w:p w:rsidR="00801727" w:rsidRDefault="00801727">
                    <w:pPr>
                      <w:pStyle w:val="a6"/>
                      <w:shd w:val="clear" w:color="auto" w:fill="auto"/>
                      <w:spacing w:line="240" w:lineRule="auto"/>
                      <w:jc w:val="left"/>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27" w:rsidRDefault="00801727">
    <w:pPr>
      <w:rPr>
        <w:sz w:val="2"/>
        <w:szCs w:val="2"/>
      </w:rPr>
    </w:pPr>
    <w:r>
      <w:rPr>
        <w:noProof/>
        <w:lang w:bidi="ar-SA"/>
      </w:rPr>
      <mc:AlternateContent>
        <mc:Choice Requires="wps">
          <w:drawing>
            <wp:anchor distT="0" distB="0" distL="63500" distR="63500" simplePos="0" relativeHeight="251659264" behindDoc="1" locked="0" layoutInCell="1" allowOverlap="1" wp14:anchorId="35193F7C" wp14:editId="24A54D78">
              <wp:simplePos x="0" y="0"/>
              <wp:positionH relativeFrom="page">
                <wp:posOffset>4428490</wp:posOffset>
              </wp:positionH>
              <wp:positionV relativeFrom="page">
                <wp:posOffset>577850</wp:posOffset>
              </wp:positionV>
              <wp:extent cx="2807335" cy="9709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27" w:rsidRDefault="00801727">
                          <w:pPr>
                            <w:pStyle w:val="a6"/>
                            <w:shd w:val="clear" w:color="auto" w:fill="auto"/>
                            <w:spacing w:line="240" w:lineRule="auto"/>
                            <w:jc w:val="left"/>
                          </w:pPr>
                        </w:p>
                        <w:p w:rsidR="00801727" w:rsidRDefault="00801727">
                          <w:pPr>
                            <w:pStyle w:val="a6"/>
                            <w:shd w:val="clear" w:color="auto" w:fill="auto"/>
                            <w:spacing w:line="240" w:lineRule="auto"/>
                            <w:jc w:val="left"/>
                          </w:pPr>
                          <w:r>
                            <w:rPr>
                              <w:rStyle w:val="a7"/>
                            </w:rPr>
                            <w:t>Приложение № 3</w:t>
                          </w:r>
                        </w:p>
                        <w:p w:rsidR="00801727" w:rsidRDefault="00801727">
                          <w:pPr>
                            <w:pStyle w:val="a6"/>
                            <w:shd w:val="clear" w:color="auto" w:fill="auto"/>
                            <w:spacing w:line="240" w:lineRule="auto"/>
                            <w:jc w:val="left"/>
                          </w:pPr>
                          <w:r>
                            <w:rPr>
                              <w:rStyle w:val="a7"/>
                            </w:rPr>
                            <w:t>к Административному регламенту</w:t>
                          </w:r>
                        </w:p>
                        <w:p w:rsidR="00801727" w:rsidRDefault="00801727">
                          <w:pPr>
                            <w:pStyle w:val="a6"/>
                            <w:shd w:val="clear" w:color="auto" w:fill="auto"/>
                            <w:spacing w:line="240" w:lineRule="auto"/>
                            <w:jc w:val="left"/>
                          </w:pPr>
                          <w:r>
                            <w:rPr>
                              <w:rStyle w:val="a7"/>
                            </w:rPr>
                            <w:t>по предоставлению государственной</w:t>
                          </w:r>
                        </w:p>
                        <w:p w:rsidR="00801727" w:rsidRDefault="00801727">
                          <w:pPr>
                            <w:pStyle w:val="a6"/>
                            <w:shd w:val="clear" w:color="auto" w:fill="auto"/>
                            <w:spacing w:line="240" w:lineRule="auto"/>
                            <w:jc w:val="left"/>
                          </w:pPr>
                          <w:r>
                            <w:rPr>
                              <w:rStyle w:val="a7"/>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193F7C" id="_x0000_t202" coordsize="21600,21600" o:spt="202" path="m,l,21600r21600,l21600,xe">
              <v:stroke joinstyle="miter"/>
              <v:path gradientshapeok="t" o:connecttype="rect"/>
            </v:shapetype>
            <v:shape id="_x0000_s1041" type="#_x0000_t202" style="position:absolute;margin-left:348.7pt;margin-top:45.5pt;width:221.05pt;height:7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" filled="f" stroked="f">
              <v:textbox style="mso-fit-shape-to-text:t" inset="0,0,0,0">
                <w:txbxContent>
                  <w:p w:rsidR="00801727" w:rsidRDefault="00801727">
                    <w:pPr>
                      <w:pStyle w:val="a6"/>
                      <w:shd w:val="clear" w:color="auto" w:fill="auto"/>
                      <w:spacing w:line="240" w:lineRule="auto"/>
                      <w:jc w:val="left"/>
                    </w:pPr>
                  </w:p>
                  <w:p w:rsidR="00801727" w:rsidRDefault="00801727">
                    <w:pPr>
                      <w:pStyle w:val="a6"/>
                      <w:shd w:val="clear" w:color="auto" w:fill="auto"/>
                      <w:spacing w:line="240" w:lineRule="auto"/>
                      <w:jc w:val="left"/>
                    </w:pPr>
                    <w:r>
                      <w:rPr>
                        <w:rStyle w:val="a7"/>
                      </w:rPr>
                      <w:t>Приложение № 3</w:t>
                    </w:r>
                  </w:p>
                  <w:p w:rsidR="00801727" w:rsidRDefault="00801727">
                    <w:pPr>
                      <w:pStyle w:val="a6"/>
                      <w:shd w:val="clear" w:color="auto" w:fill="auto"/>
                      <w:spacing w:line="240" w:lineRule="auto"/>
                      <w:jc w:val="left"/>
                    </w:pPr>
                    <w:r>
                      <w:rPr>
                        <w:rStyle w:val="a7"/>
                      </w:rPr>
                      <w:t>к Административному регламенту</w:t>
                    </w:r>
                  </w:p>
                  <w:p w:rsidR="00801727" w:rsidRDefault="00801727">
                    <w:pPr>
                      <w:pStyle w:val="a6"/>
                      <w:shd w:val="clear" w:color="auto" w:fill="auto"/>
                      <w:spacing w:line="240" w:lineRule="auto"/>
                      <w:jc w:val="left"/>
                    </w:pPr>
                    <w:r>
                      <w:rPr>
                        <w:rStyle w:val="a7"/>
                      </w:rPr>
                      <w:t>по предоставлению государственной</w:t>
                    </w:r>
                  </w:p>
                  <w:p w:rsidR="00801727" w:rsidRDefault="00801727">
                    <w:pPr>
                      <w:pStyle w:val="a6"/>
                      <w:shd w:val="clear" w:color="auto" w:fill="auto"/>
                      <w:spacing w:line="240" w:lineRule="auto"/>
                      <w:jc w:val="left"/>
                    </w:pPr>
                    <w:r>
                      <w:rPr>
                        <w:rStyle w:val="a7"/>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3A8"/>
    <w:multiLevelType w:val="multilevel"/>
    <w:tmpl w:val="AE487B7A"/>
    <w:lvl w:ilvl="0">
      <w:start w:val="1"/>
      <w:numFmt w:val="decimal"/>
      <w:lvlText w:val="2.%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50088"/>
    <w:multiLevelType w:val="multilevel"/>
    <w:tmpl w:val="4552C3B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B557A"/>
    <w:multiLevelType w:val="multilevel"/>
    <w:tmpl w:val="02247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4170E"/>
    <w:multiLevelType w:val="multilevel"/>
    <w:tmpl w:val="5A328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50E72"/>
    <w:multiLevelType w:val="multilevel"/>
    <w:tmpl w:val="DC92480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F12120"/>
    <w:multiLevelType w:val="multilevel"/>
    <w:tmpl w:val="ECDC3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083B4D"/>
    <w:multiLevelType w:val="multilevel"/>
    <w:tmpl w:val="6A9A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E51473"/>
    <w:multiLevelType w:val="multilevel"/>
    <w:tmpl w:val="7D70C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FF275E"/>
    <w:multiLevelType w:val="multilevel"/>
    <w:tmpl w:val="07A0ED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3B60C0"/>
    <w:multiLevelType w:val="multilevel"/>
    <w:tmpl w:val="02DCF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2A44EE"/>
    <w:multiLevelType w:val="multilevel"/>
    <w:tmpl w:val="29DC3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F16CBD"/>
    <w:multiLevelType w:val="multilevel"/>
    <w:tmpl w:val="95E88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D2553B"/>
    <w:multiLevelType w:val="multilevel"/>
    <w:tmpl w:val="0D860E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8A1DBE"/>
    <w:multiLevelType w:val="multilevel"/>
    <w:tmpl w:val="7D0EED4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9934DA"/>
    <w:multiLevelType w:val="multilevel"/>
    <w:tmpl w:val="BC76A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5B0D66"/>
    <w:multiLevelType w:val="multilevel"/>
    <w:tmpl w:val="6C187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C0327B"/>
    <w:multiLevelType w:val="multilevel"/>
    <w:tmpl w:val="AAD09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2766D"/>
    <w:multiLevelType w:val="multilevel"/>
    <w:tmpl w:val="3072D9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2026D5"/>
    <w:multiLevelType w:val="multilevel"/>
    <w:tmpl w:val="C89C9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002AAF"/>
    <w:multiLevelType w:val="multilevel"/>
    <w:tmpl w:val="815AD8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AE3716"/>
    <w:multiLevelType w:val="multilevel"/>
    <w:tmpl w:val="F718D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033FFF"/>
    <w:multiLevelType w:val="multilevel"/>
    <w:tmpl w:val="CADCD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27534F"/>
    <w:multiLevelType w:val="multilevel"/>
    <w:tmpl w:val="65D643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18"/>
  </w:num>
  <w:num w:numId="4">
    <w:abstractNumId w:val="0"/>
  </w:num>
  <w:num w:numId="5">
    <w:abstractNumId w:val="8"/>
  </w:num>
  <w:num w:numId="6">
    <w:abstractNumId w:val="3"/>
  </w:num>
  <w:num w:numId="7">
    <w:abstractNumId w:val="2"/>
  </w:num>
  <w:num w:numId="8">
    <w:abstractNumId w:val="15"/>
  </w:num>
  <w:num w:numId="9">
    <w:abstractNumId w:val="22"/>
  </w:num>
  <w:num w:numId="10">
    <w:abstractNumId w:val="20"/>
  </w:num>
  <w:num w:numId="11">
    <w:abstractNumId w:val="1"/>
  </w:num>
  <w:num w:numId="12">
    <w:abstractNumId w:val="13"/>
  </w:num>
  <w:num w:numId="13">
    <w:abstractNumId w:val="5"/>
  </w:num>
  <w:num w:numId="14">
    <w:abstractNumId w:val="14"/>
  </w:num>
  <w:num w:numId="15">
    <w:abstractNumId w:val="19"/>
  </w:num>
  <w:num w:numId="16">
    <w:abstractNumId w:val="4"/>
  </w:num>
  <w:num w:numId="17">
    <w:abstractNumId w:val="11"/>
  </w:num>
  <w:num w:numId="18">
    <w:abstractNumId w:val="9"/>
  </w:num>
  <w:num w:numId="19">
    <w:abstractNumId w:val="16"/>
  </w:num>
  <w:num w:numId="20">
    <w:abstractNumId w:val="7"/>
  </w:num>
  <w:num w:numId="21">
    <w:abstractNumId w:val="10"/>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6A"/>
    <w:rsid w:val="00113CA2"/>
    <w:rsid w:val="00182B3C"/>
    <w:rsid w:val="001C76DF"/>
    <w:rsid w:val="001D4309"/>
    <w:rsid w:val="00212075"/>
    <w:rsid w:val="002E21FE"/>
    <w:rsid w:val="00544F47"/>
    <w:rsid w:val="00556BA8"/>
    <w:rsid w:val="005B4624"/>
    <w:rsid w:val="00612C70"/>
    <w:rsid w:val="00651E3E"/>
    <w:rsid w:val="00683652"/>
    <w:rsid w:val="006B0E2E"/>
    <w:rsid w:val="00767F6B"/>
    <w:rsid w:val="007C221C"/>
    <w:rsid w:val="00801727"/>
    <w:rsid w:val="008417D4"/>
    <w:rsid w:val="00971E66"/>
    <w:rsid w:val="00A1020C"/>
    <w:rsid w:val="00AA4ADE"/>
    <w:rsid w:val="00B1256C"/>
    <w:rsid w:val="00B872C0"/>
    <w:rsid w:val="00BE1865"/>
    <w:rsid w:val="00C365A6"/>
    <w:rsid w:val="00C736FC"/>
    <w:rsid w:val="00C86C55"/>
    <w:rsid w:val="00CC6B6A"/>
    <w:rsid w:val="00D346E6"/>
    <w:rsid w:val="00D421F3"/>
    <w:rsid w:val="00D97D0D"/>
    <w:rsid w:val="00DD68AD"/>
    <w:rsid w:val="00EC71AB"/>
    <w:rsid w:val="00F72289"/>
    <w:rsid w:val="00F7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8613D-1674-4CB6-82CC-EA6C4E71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0">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Candara">
    <w:name w:val="Основной текст (2) + Candara"/>
    <w:basedOn w:val="2"/>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rPr>
      <w:rFonts w:ascii="Times New Roman" w:eastAsia="Times New Roman" w:hAnsi="Times New Roman" w:cs="Times New Roman"/>
      <w:b w:val="0"/>
      <w:bCs w:val="0"/>
      <w:i/>
      <w:iCs/>
      <w:smallCaps w:val="0"/>
      <w:strike w:val="0"/>
      <w:sz w:val="16"/>
      <w:szCs w:val="16"/>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6"/>
      <w:szCs w:val="16"/>
      <w:u w:val="none"/>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11">
    <w:name w:val="Заголовок №1"/>
    <w:basedOn w:val="1"/>
    <w:rPr>
      <w:rFonts w:ascii="Arial" w:eastAsia="Arial" w:hAnsi="Arial" w:cs="Arial"/>
      <w:b w:val="0"/>
      <w:bCs w:val="0"/>
      <w:i w:val="0"/>
      <w:iCs w:val="0"/>
      <w:smallCaps w:val="0"/>
      <w:strike w:val="0"/>
      <w:color w:val="221E2A"/>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89pt">
    <w:name w:val="Основной текст (8) + 9 pt;Не полужирный"/>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2"/>
      <w:szCs w:val="22"/>
      <w:u w:val="none"/>
    </w:rPr>
  </w:style>
  <w:style w:type="character" w:customStyle="1" w:styleId="10115pt">
    <w:name w:val="Основной текст (10) + 11;5 pt;Курсив"/>
    <w:basedOn w:val="1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2"/>
      <w:szCs w:val="12"/>
      <w:u w:val="none"/>
    </w:rPr>
  </w:style>
  <w:style w:type="character" w:customStyle="1" w:styleId="105pt0">
    <w:name w:val="Колонтитул + 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bCs/>
      <w:i w:val="0"/>
      <w:iCs w:val="0"/>
      <w:smallCaps w:val="0"/>
      <w:strike w:val="0"/>
      <w:sz w:val="28"/>
      <w:szCs w:val="28"/>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640" w:line="288" w:lineRule="exac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64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200" w:line="322" w:lineRule="exact"/>
      <w:ind w:hanging="20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88" w:lineRule="exact"/>
    </w:pPr>
    <w:rPr>
      <w:rFonts w:ascii="Times New Roman" w:eastAsia="Times New Roman" w:hAnsi="Times New Roman" w:cs="Times New Roman"/>
      <w:i/>
      <w:iCs/>
      <w:sz w:val="20"/>
      <w:szCs w:val="20"/>
    </w:rPr>
  </w:style>
  <w:style w:type="paragraph" w:customStyle="1" w:styleId="a6">
    <w:name w:val="Колонтитул"/>
    <w:basedOn w:val="a"/>
    <w:link w:val="a5"/>
    <w:pPr>
      <w:shd w:val="clear" w:color="auto" w:fill="FFFFFF"/>
      <w:spacing w:line="341"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580" w:after="100" w:line="200" w:lineRule="exact"/>
      <w:jc w:val="center"/>
    </w:pPr>
    <w:rPr>
      <w:rFonts w:ascii="Times New Roman" w:eastAsia="Times New Roman" w:hAnsi="Times New Roman" w:cs="Times New Roman"/>
      <w:i/>
      <w:iCs/>
      <w:sz w:val="18"/>
      <w:szCs w:val="18"/>
    </w:rPr>
  </w:style>
  <w:style w:type="paragraph" w:customStyle="1" w:styleId="101">
    <w:name w:val="Основной текст (10)"/>
    <w:basedOn w:val="a"/>
    <w:link w:val="100"/>
    <w:pPr>
      <w:shd w:val="clear" w:color="auto" w:fill="FFFFFF"/>
      <w:spacing w:line="27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200" w:after="640" w:line="178" w:lineRule="exact"/>
      <w:jc w:val="center"/>
    </w:pPr>
    <w:rPr>
      <w:rFonts w:ascii="Times New Roman" w:eastAsia="Times New Roman" w:hAnsi="Times New Roman" w:cs="Times New Roman"/>
      <w:i/>
      <w:iCs/>
      <w:sz w:val="16"/>
      <w:szCs w:val="16"/>
    </w:rPr>
  </w:style>
  <w:style w:type="paragraph" w:customStyle="1" w:styleId="12">
    <w:name w:val="Основной текст (12)"/>
    <w:basedOn w:val="a"/>
    <w:link w:val="12Exact"/>
    <w:pPr>
      <w:shd w:val="clear" w:color="auto" w:fill="FFFFFF"/>
      <w:spacing w:line="178" w:lineRule="exact"/>
      <w:ind w:hanging="1460"/>
    </w:pPr>
    <w:rPr>
      <w:rFonts w:ascii="Times New Roman" w:eastAsia="Times New Roman" w:hAnsi="Times New Roman" w:cs="Times New Roman"/>
      <w:sz w:val="16"/>
      <w:szCs w:val="16"/>
    </w:rPr>
  </w:style>
  <w:style w:type="paragraph" w:customStyle="1" w:styleId="130">
    <w:name w:val="Основной текст (13)"/>
    <w:basedOn w:val="a"/>
    <w:link w:val="13"/>
    <w:pPr>
      <w:shd w:val="clear" w:color="auto" w:fill="FFFFFF"/>
      <w:spacing w:line="235" w:lineRule="exact"/>
      <w:ind w:hanging="1620"/>
      <w:jc w:val="both"/>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312" w:lineRule="exact"/>
      <w:jc w:val="center"/>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580" w:line="274" w:lineRule="exact"/>
      <w:jc w:val="center"/>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180" w:line="274" w:lineRule="exact"/>
      <w:ind w:firstLine="960"/>
      <w:jc w:val="both"/>
    </w:pPr>
    <w:rPr>
      <w:rFonts w:ascii="Times New Roman" w:eastAsia="Times New Roman" w:hAnsi="Times New Roman" w:cs="Times New Roman"/>
      <w:i/>
      <w:iCs/>
      <w:sz w:val="23"/>
      <w:szCs w:val="23"/>
    </w:rPr>
  </w:style>
  <w:style w:type="paragraph" w:customStyle="1" w:styleId="111">
    <w:name w:val="Основной текст (11)"/>
    <w:basedOn w:val="a"/>
    <w:link w:val="110"/>
    <w:pPr>
      <w:shd w:val="clear" w:color="auto" w:fill="FFFFFF"/>
      <w:spacing w:line="132" w:lineRule="exact"/>
    </w:pPr>
    <w:rPr>
      <w:rFonts w:ascii="Times New Roman" w:eastAsia="Times New Roman" w:hAnsi="Times New Roman" w:cs="Times New Roman"/>
      <w:i/>
      <w:iCs/>
      <w:sz w:val="12"/>
      <w:szCs w:val="12"/>
    </w:rPr>
  </w:style>
  <w:style w:type="paragraph" w:customStyle="1" w:styleId="121">
    <w:name w:val="Заголовок №1 (2)"/>
    <w:basedOn w:val="a"/>
    <w:link w:val="120"/>
    <w:pPr>
      <w:shd w:val="clear" w:color="auto" w:fill="FFFFFF"/>
      <w:spacing w:before="1040" w:line="317" w:lineRule="exact"/>
      <w:jc w:val="both"/>
      <w:outlineLvl w:val="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DD68AD"/>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DD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68AD"/>
    <w:rPr>
      <w:rFonts w:ascii="Tahoma" w:hAnsi="Tahoma" w:cs="Tahoma"/>
      <w:sz w:val="16"/>
      <w:szCs w:val="16"/>
    </w:rPr>
  </w:style>
  <w:style w:type="character" w:customStyle="1" w:styleId="aa">
    <w:name w:val="Текст выноски Знак"/>
    <w:basedOn w:val="a0"/>
    <w:link w:val="a9"/>
    <w:uiPriority w:val="99"/>
    <w:semiHidden/>
    <w:rsid w:val="00DD68AD"/>
    <w:rPr>
      <w:rFonts w:ascii="Tahoma" w:hAnsi="Tahoma" w:cs="Tahoma"/>
      <w:color w:val="000000"/>
      <w:sz w:val="16"/>
      <w:szCs w:val="16"/>
    </w:rPr>
  </w:style>
  <w:style w:type="paragraph" w:styleId="ab">
    <w:name w:val="No Spacing"/>
    <w:uiPriority w:val="1"/>
    <w:qFormat/>
    <w:rsid w:val="00DD68AD"/>
    <w:rPr>
      <w:color w:val="000000"/>
    </w:rPr>
  </w:style>
  <w:style w:type="paragraph" w:styleId="ac">
    <w:name w:val="footer"/>
    <w:basedOn w:val="a"/>
    <w:link w:val="ad"/>
    <w:uiPriority w:val="99"/>
    <w:unhideWhenUsed/>
    <w:rsid w:val="00AA4ADE"/>
    <w:pPr>
      <w:tabs>
        <w:tab w:val="center" w:pos="4677"/>
        <w:tab w:val="right" w:pos="9355"/>
      </w:tabs>
    </w:pPr>
  </w:style>
  <w:style w:type="character" w:customStyle="1" w:styleId="ad">
    <w:name w:val="Нижний колонтитул Знак"/>
    <w:basedOn w:val="a0"/>
    <w:link w:val="ac"/>
    <w:uiPriority w:val="99"/>
    <w:rsid w:val="00AA4ADE"/>
    <w:rPr>
      <w:color w:val="000000"/>
    </w:rPr>
  </w:style>
  <w:style w:type="paragraph" w:styleId="ae">
    <w:name w:val="header"/>
    <w:basedOn w:val="a"/>
    <w:link w:val="af"/>
    <w:uiPriority w:val="99"/>
    <w:unhideWhenUsed/>
    <w:rsid w:val="00AA4ADE"/>
    <w:pPr>
      <w:tabs>
        <w:tab w:val="center" w:pos="4677"/>
        <w:tab w:val="right" w:pos="9355"/>
      </w:tabs>
    </w:pPr>
  </w:style>
  <w:style w:type="character" w:customStyle="1" w:styleId="af">
    <w:name w:val="Верхний колонтитул Знак"/>
    <w:basedOn w:val="a0"/>
    <w:link w:val="ae"/>
    <w:uiPriority w:val="99"/>
    <w:rsid w:val="00AA4AD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98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40</Pages>
  <Words>11831</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Елена</cp:lastModifiedBy>
  <cp:revision>26</cp:revision>
  <cp:lastPrinted>2024-01-25T01:39:00Z</cp:lastPrinted>
  <dcterms:created xsi:type="dcterms:W3CDTF">2023-10-31T08:50:00Z</dcterms:created>
  <dcterms:modified xsi:type="dcterms:W3CDTF">2024-01-29T01:02:00Z</dcterms:modified>
</cp:coreProperties>
</file>