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1A" w:rsidRPr="00FD481A" w:rsidRDefault="00FD481A" w:rsidP="00FD481A">
      <w:pPr>
        <w:pStyle w:val="a3"/>
        <w:rPr>
          <w:sz w:val="40"/>
        </w:rPr>
      </w:pPr>
      <w:r w:rsidRPr="00FD481A">
        <w:rPr>
          <w:sz w:val="40"/>
        </w:rPr>
        <w:t>РОССИЯ</w:t>
      </w:r>
    </w:p>
    <w:p w:rsidR="00FD481A" w:rsidRPr="00FD481A" w:rsidRDefault="00FD481A" w:rsidP="00FD481A">
      <w:pPr>
        <w:pStyle w:val="3"/>
        <w:rPr>
          <w:sz w:val="32"/>
        </w:rPr>
      </w:pPr>
      <w:r w:rsidRPr="00FD481A">
        <w:rPr>
          <w:sz w:val="32"/>
        </w:rPr>
        <w:t>Иркутская область</w:t>
      </w:r>
    </w:p>
    <w:p w:rsidR="00FD481A" w:rsidRPr="00FD481A" w:rsidRDefault="00FD481A" w:rsidP="00FD481A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FD481A">
        <w:rPr>
          <w:bCs/>
          <w:sz w:val="36"/>
          <w:szCs w:val="36"/>
        </w:rPr>
        <w:t>ДУМА</w:t>
      </w:r>
    </w:p>
    <w:p w:rsidR="00FD481A" w:rsidRPr="00FD481A" w:rsidRDefault="00FD481A" w:rsidP="00FD481A">
      <w:pPr>
        <w:pStyle w:val="3"/>
        <w:rPr>
          <w:bCs/>
        </w:rPr>
      </w:pPr>
      <w:r w:rsidRPr="00FD481A">
        <w:t>ЖИГАЛОВСКОГО МУНИЦИПАЛЬНОГО ОБРАЗОВАНИЯ</w:t>
      </w:r>
    </w:p>
    <w:p w:rsidR="00FD481A" w:rsidRPr="00FD481A" w:rsidRDefault="00FD481A" w:rsidP="00FD481A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FD481A">
        <w:rPr>
          <w:bCs/>
          <w:sz w:val="36"/>
        </w:rPr>
        <w:t>Р</w:t>
      </w:r>
      <w:proofErr w:type="gramEnd"/>
      <w:r w:rsidRPr="00FD481A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FD481A" w:rsidRPr="00FD481A" w:rsidRDefault="00FD481A" w:rsidP="00F95877">
            <w:pPr>
              <w:jc w:val="center"/>
              <w:rPr>
                <w:b/>
                <w:sz w:val="24"/>
              </w:rPr>
            </w:pPr>
            <w:r w:rsidRPr="00FD481A">
              <w:rPr>
                <w:b/>
                <w:sz w:val="24"/>
              </w:rPr>
              <w:t>666402, п</w:t>
            </w:r>
            <w:proofErr w:type="gramStart"/>
            <w:r w:rsidRPr="00FD481A">
              <w:rPr>
                <w:b/>
                <w:sz w:val="24"/>
              </w:rPr>
              <w:t>.Ж</w:t>
            </w:r>
            <w:proofErr w:type="gramEnd"/>
            <w:r w:rsidRPr="00FD481A"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FD481A" w:rsidRPr="00FD481A" w:rsidRDefault="00FD481A" w:rsidP="00FD481A">
      <w:pPr>
        <w:pStyle w:val="9"/>
        <w:ind w:firstLine="0"/>
        <w:jc w:val="left"/>
      </w:pPr>
      <w:r w:rsidRPr="00FD481A">
        <w:t xml:space="preserve">                                                     </w:t>
      </w:r>
    </w:p>
    <w:p w:rsidR="00FD481A" w:rsidRPr="00FD481A" w:rsidRDefault="00CC417E" w:rsidP="00FD481A">
      <w:pPr>
        <w:rPr>
          <w:sz w:val="28"/>
        </w:rPr>
      </w:pPr>
      <w:r>
        <w:rPr>
          <w:sz w:val="28"/>
        </w:rPr>
        <w:t>«25» января  2008 года  № 12</w:t>
      </w:r>
      <w:r w:rsidR="0032229F">
        <w:rPr>
          <w:sz w:val="28"/>
        </w:rPr>
        <w:t>/1</w:t>
      </w:r>
    </w:p>
    <w:p w:rsidR="00FD481A" w:rsidRPr="00FD481A" w:rsidRDefault="00FD481A" w:rsidP="00FD481A">
      <w:pPr>
        <w:rPr>
          <w:sz w:val="28"/>
        </w:rPr>
      </w:pPr>
    </w:p>
    <w:p w:rsidR="00FD481A" w:rsidRPr="00FD481A" w:rsidRDefault="00FD481A" w:rsidP="00FD481A">
      <w:pPr>
        <w:rPr>
          <w:sz w:val="28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  <w:r w:rsidRPr="00FD481A">
        <w:rPr>
          <w:sz w:val="22"/>
          <w:szCs w:val="22"/>
        </w:rPr>
        <w:t>«</w:t>
      </w:r>
      <w:r w:rsidRPr="00FD481A">
        <w:rPr>
          <w:color w:val="000000"/>
          <w:sz w:val="22"/>
          <w:szCs w:val="22"/>
        </w:rPr>
        <w:t xml:space="preserve">"Об утверждении программы Жигаловского </w:t>
      </w:r>
    </w:p>
    <w:p w:rsidR="00FD481A" w:rsidRPr="00FD481A" w:rsidRDefault="00FD481A" w:rsidP="00FD481A">
      <w:pPr>
        <w:rPr>
          <w:color w:val="000000"/>
          <w:sz w:val="22"/>
          <w:szCs w:val="22"/>
        </w:rPr>
      </w:pPr>
      <w:r w:rsidRPr="00FD481A">
        <w:rPr>
          <w:color w:val="000000"/>
          <w:sz w:val="22"/>
          <w:szCs w:val="22"/>
        </w:rPr>
        <w:t>муниципального образования "Обеспечение безопасности</w:t>
      </w:r>
      <w:r w:rsidRPr="00FD481A">
        <w:rPr>
          <w:color w:val="000000"/>
          <w:sz w:val="22"/>
          <w:szCs w:val="22"/>
        </w:rPr>
        <w:br/>
        <w:t xml:space="preserve">дорожного движения и </w:t>
      </w:r>
      <w:r w:rsidR="00BE0F9D">
        <w:rPr>
          <w:color w:val="000000"/>
          <w:sz w:val="22"/>
          <w:szCs w:val="22"/>
        </w:rPr>
        <w:t>пешеходов в п. Жигалово на «</w:t>
      </w:r>
      <w:r w:rsidR="00AA7037">
        <w:rPr>
          <w:color w:val="000000"/>
          <w:sz w:val="22"/>
          <w:szCs w:val="22"/>
        </w:rPr>
        <w:t xml:space="preserve"> 2008-2012 </w:t>
      </w:r>
      <w:r w:rsidRPr="00FD481A">
        <w:rPr>
          <w:color w:val="000000"/>
          <w:sz w:val="22"/>
          <w:szCs w:val="22"/>
        </w:rPr>
        <w:t>год</w:t>
      </w:r>
      <w:r w:rsidR="00AA7037">
        <w:rPr>
          <w:color w:val="000000"/>
          <w:sz w:val="22"/>
          <w:szCs w:val="22"/>
        </w:rPr>
        <w:t>ы</w:t>
      </w:r>
      <w:r w:rsidR="00BE0F9D">
        <w:rPr>
          <w:color w:val="000000"/>
          <w:sz w:val="22"/>
          <w:szCs w:val="22"/>
        </w:rPr>
        <w:t>»</w:t>
      </w: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ind w:firstLine="708"/>
        <w:rPr>
          <w:sz w:val="24"/>
          <w:szCs w:val="24"/>
        </w:rPr>
      </w:pPr>
      <w:bookmarkStart w:id="0" w:name="sub_555"/>
      <w:proofErr w:type="gramStart"/>
      <w:r w:rsidRPr="00FD481A">
        <w:rPr>
          <w:sz w:val="24"/>
          <w:szCs w:val="24"/>
        </w:rPr>
        <w:t>В целях обеспечения безопасности дорожного движения и пешеходов, для снижения уровня ав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 xml:space="preserve">рийности транспортных средств, тяжести травматизма водителей, пассажиров и пешеходов на проезжей части УДС и тротуарах, руководствуясь ст.16 Федерального закона от 6.10.2003 г. N 131-ФЗ "Об общих принципах организации местного самоуправления в </w:t>
      </w:r>
      <w:r>
        <w:rPr>
          <w:sz w:val="24"/>
          <w:szCs w:val="24"/>
        </w:rPr>
        <w:t xml:space="preserve">Российской Федерации", </w:t>
      </w:r>
      <w:r w:rsidRPr="00FD481A">
        <w:rPr>
          <w:sz w:val="24"/>
          <w:szCs w:val="24"/>
        </w:rPr>
        <w:t>ст. 6 п. 5 Устава Жигаловского муниципальног</w:t>
      </w:r>
      <w:r>
        <w:rPr>
          <w:sz w:val="24"/>
          <w:szCs w:val="24"/>
        </w:rPr>
        <w:t>о образования</w:t>
      </w:r>
      <w:r w:rsidRPr="00FD481A">
        <w:rPr>
          <w:sz w:val="24"/>
          <w:szCs w:val="24"/>
        </w:rPr>
        <w:t>, Дума Жигаловского муниципальн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 xml:space="preserve">го образования </w:t>
      </w:r>
      <w:r>
        <w:rPr>
          <w:sz w:val="24"/>
          <w:szCs w:val="24"/>
        </w:rPr>
        <w:t>РЕШИЛА</w:t>
      </w:r>
      <w:r w:rsidRPr="00FD481A">
        <w:rPr>
          <w:sz w:val="24"/>
          <w:szCs w:val="24"/>
        </w:rPr>
        <w:t>:</w:t>
      </w:r>
      <w:proofErr w:type="gramEnd"/>
    </w:p>
    <w:p w:rsidR="00FD481A" w:rsidRPr="00FD481A" w:rsidRDefault="00FD481A" w:rsidP="00FD481A">
      <w:pPr>
        <w:rPr>
          <w:sz w:val="24"/>
          <w:szCs w:val="24"/>
        </w:rPr>
      </w:pPr>
      <w:bookmarkStart w:id="1" w:name="sub_1"/>
      <w:bookmarkEnd w:id="0"/>
      <w:r w:rsidRPr="00FD481A">
        <w:rPr>
          <w:sz w:val="24"/>
          <w:szCs w:val="24"/>
        </w:rPr>
        <w:t xml:space="preserve"> 1. Утвердить программу Жигаловского муниципального образования "Обеспечение безопасности дорожного движения и пеше</w:t>
      </w:r>
      <w:r w:rsidR="00F52EC0">
        <w:rPr>
          <w:sz w:val="24"/>
          <w:szCs w:val="24"/>
        </w:rPr>
        <w:t>ходов в п. Жигалово на</w:t>
      </w:r>
      <w:r w:rsidR="00A12BAD">
        <w:rPr>
          <w:sz w:val="24"/>
          <w:szCs w:val="24"/>
        </w:rPr>
        <w:t xml:space="preserve"> 2008-2012 годы.</w:t>
      </w:r>
    </w:p>
    <w:p w:rsidR="00FD481A" w:rsidRDefault="00FD481A" w:rsidP="00FD481A">
      <w:pPr>
        <w:rPr>
          <w:sz w:val="24"/>
          <w:szCs w:val="24"/>
        </w:rPr>
      </w:pPr>
      <w:bookmarkStart w:id="2" w:name="sub_2"/>
      <w:bookmarkEnd w:id="1"/>
      <w:r w:rsidRPr="00FD481A">
        <w:rPr>
          <w:sz w:val="24"/>
          <w:szCs w:val="24"/>
        </w:rPr>
        <w:t xml:space="preserve"> 2. Финансирование программы производить в пределах суммы, утвержденной в местном бюдж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те.</w:t>
      </w:r>
    </w:p>
    <w:p w:rsidR="00FD481A" w:rsidRPr="00FD481A" w:rsidRDefault="00FD481A" w:rsidP="00FD481A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подписания.</w:t>
      </w:r>
    </w:p>
    <w:p w:rsidR="00FD481A" w:rsidRPr="00FD481A" w:rsidRDefault="00FD481A" w:rsidP="00FD481A">
      <w:pPr>
        <w:rPr>
          <w:sz w:val="24"/>
          <w:szCs w:val="24"/>
        </w:rPr>
      </w:pPr>
      <w:bookmarkStart w:id="3" w:name="sub_3"/>
      <w:bookmarkEnd w:id="2"/>
      <w:r>
        <w:rPr>
          <w:sz w:val="24"/>
          <w:szCs w:val="24"/>
        </w:rPr>
        <w:t>4.</w:t>
      </w:r>
      <w:r w:rsidRPr="00FD481A">
        <w:rPr>
          <w:sz w:val="24"/>
          <w:szCs w:val="24"/>
        </w:rPr>
        <w:t xml:space="preserve"> Настоящее Решение опубликовать в газете "Спецвыпуск Жигалово".</w:t>
      </w:r>
    </w:p>
    <w:bookmarkEnd w:id="3"/>
    <w:p w:rsid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</w:t>
      </w: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Pr="00FD481A" w:rsidRDefault="00FD481A" w:rsidP="00FD481A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239"/>
        <w:gridCol w:w="5185"/>
      </w:tblGrid>
      <w:tr w:rsidR="00FD481A" w:rsidRPr="00FD481A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D481A" w:rsidRDefault="00FD481A" w:rsidP="00F95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Глава Жигаловского </w:t>
            </w:r>
            <w:proofErr w:type="gramStart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1A" w:rsidRPr="00FD481A" w:rsidRDefault="00FD481A" w:rsidP="00F95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D481A" w:rsidRPr="00FD481A" w:rsidRDefault="00FD481A" w:rsidP="00F958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Э.Р.Кузнецова.</w:t>
            </w:r>
          </w:p>
        </w:tc>
      </w:tr>
    </w:tbl>
    <w:p w:rsidR="00FD481A" w:rsidRPr="00FD481A" w:rsidRDefault="00FD481A" w:rsidP="00FD481A">
      <w:r w:rsidRPr="00FD481A">
        <w:t xml:space="preserve"> </w:t>
      </w:r>
    </w:p>
    <w:p w:rsidR="00FD481A" w:rsidRPr="00FD481A" w:rsidRDefault="00FD481A" w:rsidP="00FD481A"/>
    <w:p w:rsidR="00FD481A" w:rsidRPr="00FD481A" w:rsidRDefault="00FD481A" w:rsidP="00FD481A"/>
    <w:p w:rsidR="00FD481A" w:rsidRPr="00FD481A" w:rsidRDefault="00FD481A" w:rsidP="00FD481A"/>
    <w:p w:rsidR="00FD481A" w:rsidRPr="00FD481A" w:rsidRDefault="00FD481A" w:rsidP="00FD481A">
      <w:pPr>
        <w:rPr>
          <w:color w:val="000000"/>
        </w:rPr>
      </w:pPr>
    </w:p>
    <w:p w:rsidR="00F95877" w:rsidRPr="00E03F89" w:rsidRDefault="00FD481A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4" w:name="sub_622"/>
      <w:bookmarkStart w:id="5" w:name="sub_363"/>
      <w:bookmarkStart w:id="6" w:name="sub_9991"/>
      <w:r>
        <w:rPr>
          <w:color w:val="000000"/>
          <w:sz w:val="28"/>
          <w:szCs w:val="28"/>
        </w:rPr>
        <w:br w:type="page"/>
      </w:r>
      <w:r w:rsidR="00F95877" w:rsidRPr="00E03F89">
        <w:rPr>
          <w:b/>
          <w:bCs/>
          <w:sz w:val="24"/>
          <w:szCs w:val="24"/>
        </w:rPr>
        <w:lastRenderedPageBreak/>
        <w:t xml:space="preserve">Приложение </w:t>
      </w:r>
      <w:r w:rsidR="00F95877">
        <w:rPr>
          <w:b/>
          <w:bCs/>
          <w:sz w:val="24"/>
          <w:szCs w:val="24"/>
        </w:rPr>
        <w:t>№</w:t>
      </w:r>
      <w:r w:rsidR="00F95877" w:rsidRPr="00E03F89">
        <w:rPr>
          <w:b/>
          <w:bCs/>
          <w:sz w:val="24"/>
          <w:szCs w:val="24"/>
        </w:rPr>
        <w:t xml:space="preserve"> 1</w:t>
      </w:r>
    </w:p>
    <w:p w:rsidR="00F95877" w:rsidRPr="00E03F89" w:rsidRDefault="00F95877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bCs/>
          <w:sz w:val="24"/>
          <w:szCs w:val="24"/>
        </w:rPr>
        <w:t xml:space="preserve">к </w:t>
      </w:r>
      <w:hyperlink w:anchor="sub_0" w:history="1">
        <w:r w:rsidRPr="00E03F89">
          <w:rPr>
            <w:bCs/>
            <w:sz w:val="24"/>
            <w:szCs w:val="24"/>
            <w:u w:val="single"/>
          </w:rPr>
          <w:t xml:space="preserve"> Решению</w:t>
        </w:r>
      </w:hyperlink>
      <w:r w:rsidRPr="00E03F89">
        <w:rPr>
          <w:bCs/>
          <w:sz w:val="24"/>
          <w:szCs w:val="24"/>
        </w:rPr>
        <w:t xml:space="preserve"> Думы</w:t>
      </w:r>
      <w:r w:rsidRPr="00E03F89">
        <w:rPr>
          <w:b/>
          <w:bCs/>
          <w:sz w:val="24"/>
          <w:szCs w:val="24"/>
        </w:rPr>
        <w:t xml:space="preserve"> </w:t>
      </w:r>
      <w:r w:rsidRPr="00E03F89">
        <w:rPr>
          <w:sz w:val="24"/>
          <w:szCs w:val="24"/>
        </w:rPr>
        <w:t xml:space="preserve">Жигаловского </w:t>
      </w:r>
    </w:p>
    <w:p w:rsidR="00F95877" w:rsidRPr="00E03F89" w:rsidRDefault="00F95877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sz w:val="24"/>
          <w:szCs w:val="24"/>
        </w:rPr>
        <w:t>муниципального образования</w:t>
      </w:r>
    </w:p>
    <w:p w:rsidR="00F95877" w:rsidRPr="00FD481A" w:rsidRDefault="00F95877" w:rsidP="00F95877">
      <w:pPr>
        <w:jc w:val="right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36"/>
          <w:szCs w:val="36"/>
        </w:rPr>
      </w:pPr>
    </w:p>
    <w:p w:rsidR="00F95877" w:rsidRDefault="00F95877" w:rsidP="00F95877">
      <w:pPr>
        <w:jc w:val="center"/>
        <w:rPr>
          <w:b/>
          <w:bCs/>
          <w:sz w:val="72"/>
          <w:szCs w:val="72"/>
        </w:rPr>
      </w:pPr>
      <w:r w:rsidRPr="00F95877">
        <w:rPr>
          <w:b/>
          <w:bCs/>
          <w:sz w:val="72"/>
          <w:szCs w:val="72"/>
        </w:rPr>
        <w:t xml:space="preserve">Программа </w:t>
      </w:r>
    </w:p>
    <w:p w:rsidR="00F95877" w:rsidRPr="00F95877" w:rsidRDefault="00F95877" w:rsidP="00F95877">
      <w:pPr>
        <w:jc w:val="center"/>
        <w:rPr>
          <w:b/>
          <w:bCs/>
          <w:sz w:val="72"/>
          <w:szCs w:val="72"/>
        </w:rPr>
      </w:pP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>Жигаловского муниципального образов</w:t>
      </w:r>
      <w:r w:rsidRPr="00F95877">
        <w:rPr>
          <w:b/>
          <w:bCs/>
          <w:sz w:val="40"/>
          <w:szCs w:val="40"/>
        </w:rPr>
        <w:t>а</w:t>
      </w:r>
      <w:r w:rsidRPr="00F95877">
        <w:rPr>
          <w:b/>
          <w:bCs/>
          <w:sz w:val="40"/>
          <w:szCs w:val="40"/>
        </w:rPr>
        <w:t>ния</w:t>
      </w: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</w:p>
    <w:p w:rsid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 xml:space="preserve">Обеспечение безопасности </w:t>
      </w:r>
      <w:proofErr w:type="gramStart"/>
      <w:r w:rsidRPr="00F95877">
        <w:rPr>
          <w:b/>
          <w:bCs/>
          <w:sz w:val="40"/>
          <w:szCs w:val="40"/>
        </w:rPr>
        <w:t>дорожного</w:t>
      </w:r>
      <w:proofErr w:type="gramEnd"/>
      <w:r w:rsidRPr="00F95877">
        <w:rPr>
          <w:b/>
          <w:bCs/>
          <w:sz w:val="40"/>
          <w:szCs w:val="40"/>
        </w:rPr>
        <w:t xml:space="preserve"> </w:t>
      </w:r>
    </w:p>
    <w:p w:rsid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>движения и п</w:t>
      </w:r>
      <w:r w:rsidRPr="00F95877">
        <w:rPr>
          <w:b/>
          <w:bCs/>
          <w:sz w:val="40"/>
          <w:szCs w:val="40"/>
        </w:rPr>
        <w:t>е</w:t>
      </w:r>
      <w:r w:rsidRPr="00F95877">
        <w:rPr>
          <w:b/>
          <w:bCs/>
          <w:sz w:val="40"/>
          <w:szCs w:val="40"/>
        </w:rPr>
        <w:t>шеходов</w:t>
      </w: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2008-2012 годы </w:t>
      </w: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</w:p>
    <w:p w:rsidR="006B6458" w:rsidRDefault="006B6458" w:rsidP="00F958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п. Жигалово/2008 г.</w:t>
      </w:r>
    </w:p>
    <w:p w:rsidR="0032229F" w:rsidRPr="0061705E" w:rsidRDefault="0032229F" w:rsidP="0032229F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ПАСПОРТ</w:t>
      </w:r>
    </w:p>
    <w:p w:rsidR="0032229F" w:rsidRPr="0061705E" w:rsidRDefault="0032229F" w:rsidP="0032229F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 Жигаловского муниципального образования «Обеспечение безопасности дорожного движения в посёлке Жигалово» на 2008-2012 год.</w:t>
      </w:r>
    </w:p>
    <w:p w:rsidR="0032229F" w:rsidRPr="0061705E" w:rsidRDefault="0032229F" w:rsidP="0032229F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 Жигаловского муниципального образования «Обеспечение безопасности дорожного движения в посёлке Жигалово» на 2008-2012 год.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4786" w:type="dxa"/>
          </w:tcPr>
          <w:p w:rsidR="0032229F" w:rsidRDefault="0032229F" w:rsidP="0032229F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главы администрации </w:t>
            </w:r>
          </w:p>
          <w:p w:rsidR="0032229F" w:rsidRPr="0061705E" w:rsidRDefault="0032229F" w:rsidP="0032229F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Жигаловского муниципального образования.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дата и номер правового акта об утверждении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Жигаловского муниципального образования № 13 от 25.01.2008 года.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муниципального образования, ОВД Жигаловского района.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Жигаловского муниципального образования, ОВД Жигаловского района.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являются сокращение в   </w:t>
            </w: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лиц, погибших в результате дорожно-транспортных происшествий, и снижение  количества дорожно-транспортных происшествий с пострадавшими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2012 году по сравнению с 2007</w:t>
            </w: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 задачи программы  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720"/>
                <w:tab w:val="num" w:pos="255"/>
              </w:tabs>
              <w:suppressAutoHyphens/>
              <w:ind w:left="255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29F" w:rsidRPr="0061705E" w:rsidRDefault="0032229F" w:rsidP="0032229F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720"/>
                <w:tab w:val="num" w:pos="75"/>
              </w:tabs>
              <w:suppressAutoHyphens/>
              <w:ind w:left="255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детского дорожно-транспортного травматизма;</w:t>
            </w:r>
          </w:p>
          <w:p w:rsidR="0032229F" w:rsidRPr="00FD5E47" w:rsidRDefault="0032229F" w:rsidP="0032229F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720"/>
                <w:tab w:val="num" w:pos="75"/>
              </w:tabs>
              <w:suppressAutoHyphens/>
              <w:ind w:left="255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организации движения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ранспорта и пешеходов.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- 2012 годы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реализу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тся в течение всего периода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 и основных мероприятий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Программа включает следующие разделы мероприятий: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1) мероприятия, направленные на повышение правового сознания и предупреждение опасного поведения участников дорожного движения;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организационно-планировочные и инженерные меры, направленные на совершенствование организации движения транспортны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средств и пешеходов в посёлке.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Исполнители подпрограмм </w:t>
            </w: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основных мероприятий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поселения, ОВД  Жигаловского района.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 (с расшифровкой по годам и источникам)</w:t>
            </w:r>
          </w:p>
        </w:tc>
        <w:tc>
          <w:tcPr>
            <w:tcW w:w="4786" w:type="dxa"/>
          </w:tcPr>
          <w:p w:rsidR="0032229F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затрат на реализацию 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4844 тыс.  рублей, из них: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-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972,0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987,0</w:t>
            </w:r>
          </w:p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предполагается осуществление финансирования в установленном законодательством порядке из местного 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а также из в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 результаты реализации программы 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>Сокращение к 2012 году количества лиц, погибших в результате дорожно-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происшествий, в 2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раза по сравнению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аналогичным показателем в 2007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61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>снижение  количества дорожно-транспортных происшествий с пострадавшими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по сравнению с 2007</w:t>
            </w:r>
            <w:r w:rsidRPr="004D1E77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17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доклады о ходе выполнения программы и использовании средств местного бюджета в установленном порядке.</w:t>
            </w:r>
          </w:p>
        </w:tc>
      </w:tr>
      <w:tr w:rsidR="0032229F" w:rsidRPr="0061705E">
        <w:tc>
          <w:tcPr>
            <w:tcW w:w="4785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исполнением программы.</w:t>
            </w:r>
          </w:p>
        </w:tc>
        <w:tc>
          <w:tcPr>
            <w:tcW w:w="4786" w:type="dxa"/>
          </w:tcPr>
          <w:p w:rsidR="0032229F" w:rsidRPr="0061705E" w:rsidRDefault="0032229F" w:rsidP="0032229F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координацию реализации мероприятий программы осуществляет заместитель главы администрации Жигаловского муниципального образования.</w:t>
            </w:r>
          </w:p>
        </w:tc>
      </w:tr>
    </w:tbl>
    <w:p w:rsidR="0032229F" w:rsidRPr="0061705E" w:rsidRDefault="0032229F" w:rsidP="0032229F">
      <w:pPr>
        <w:pStyle w:val="Con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9F" w:rsidRPr="0061705E" w:rsidRDefault="0032229F" w:rsidP="0032229F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sz w:val="28"/>
          <w:szCs w:val="28"/>
        </w:rPr>
      </w:pPr>
    </w:p>
    <w:p w:rsidR="0032229F" w:rsidRPr="0061705E" w:rsidRDefault="0032229F" w:rsidP="0032229F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sz w:val="28"/>
          <w:szCs w:val="28"/>
        </w:rPr>
      </w:pPr>
    </w:p>
    <w:p w:rsidR="0032229F" w:rsidRPr="0061705E" w:rsidRDefault="0032229F" w:rsidP="0032229F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sz w:val="28"/>
          <w:szCs w:val="28"/>
        </w:rPr>
      </w:pPr>
    </w:p>
    <w:p w:rsidR="0032229F" w:rsidRPr="001C324F" w:rsidRDefault="0032229F" w:rsidP="0032229F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sz w:val="28"/>
          <w:szCs w:val="28"/>
        </w:rPr>
      </w:pPr>
      <w:r w:rsidRPr="0061705E">
        <w:rPr>
          <w:sz w:val="28"/>
          <w:szCs w:val="28"/>
        </w:rPr>
        <w:lastRenderedPageBreak/>
        <w:t>Содержание проблемы и  обоснование необходимости ее решения программными методами</w:t>
      </w:r>
    </w:p>
    <w:p w:rsidR="0032229F" w:rsidRPr="0061705E" w:rsidRDefault="0032229F" w:rsidP="0032229F">
      <w:pPr>
        <w:suppressAutoHyphens/>
        <w:jc w:val="both"/>
        <w:rPr>
          <w:sz w:val="28"/>
          <w:szCs w:val="28"/>
        </w:rPr>
      </w:pPr>
    </w:p>
    <w:p w:rsidR="0032229F" w:rsidRPr="0061705E" w:rsidRDefault="0032229F" w:rsidP="0032229F">
      <w:pPr>
        <w:pStyle w:val="5"/>
        <w:suppressAutoHyphens/>
        <w:jc w:val="both"/>
        <w:rPr>
          <w:sz w:val="28"/>
          <w:szCs w:val="28"/>
        </w:rPr>
      </w:pPr>
      <w:r w:rsidRPr="0061705E">
        <w:rPr>
          <w:sz w:val="28"/>
          <w:szCs w:val="28"/>
        </w:rPr>
        <w:tab/>
        <w:t xml:space="preserve">Программа разработана на основании </w:t>
      </w:r>
      <w:r>
        <w:rPr>
          <w:sz w:val="28"/>
          <w:szCs w:val="28"/>
        </w:rPr>
        <w:t>решения думы Жигаловского муниципального образования № 10 от 25.01.2008 года.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 транспортом (далее - авари</w:t>
      </w:r>
      <w:r>
        <w:rPr>
          <w:rFonts w:ascii="Times New Roman" w:hAnsi="Times New Roman" w:cs="Times New Roman"/>
          <w:sz w:val="28"/>
          <w:szCs w:val="28"/>
        </w:rPr>
        <w:t>йность), в последние годы</w:t>
      </w:r>
      <w:r w:rsidRPr="0061705E">
        <w:rPr>
          <w:rFonts w:ascii="Times New Roman" w:hAnsi="Times New Roman" w:cs="Times New Roman"/>
          <w:sz w:val="28"/>
          <w:szCs w:val="28"/>
        </w:rPr>
        <w:t xml:space="preserve"> приобрела особую остроту в связи с несоответствием дорожно-транспортной инфраструктуры по</w:t>
      </w:r>
      <w:r>
        <w:rPr>
          <w:rFonts w:ascii="Times New Roman" w:hAnsi="Times New Roman" w:cs="Times New Roman"/>
          <w:sz w:val="28"/>
          <w:szCs w:val="28"/>
        </w:rPr>
        <w:t>требности жителям посёлка Жигалово</w:t>
      </w:r>
      <w:r w:rsidRPr="0061705E">
        <w:rPr>
          <w:rFonts w:ascii="Times New Roman" w:hAnsi="Times New Roman" w:cs="Times New Roman"/>
          <w:sz w:val="28"/>
          <w:szCs w:val="28"/>
        </w:rPr>
        <w:t xml:space="preserve">, недостаточной эффективностью </w:t>
      </w:r>
      <w:proofErr w:type="gramStart"/>
      <w:r w:rsidRPr="0061705E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61705E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2007 году на территории посёлка произошло 4</w:t>
      </w:r>
      <w:r w:rsidRPr="00617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E">
        <w:rPr>
          <w:rFonts w:ascii="Times New Roman" w:hAnsi="Times New Roman" w:cs="Times New Roman"/>
          <w:sz w:val="28"/>
          <w:szCs w:val="28"/>
        </w:rPr>
        <w:t>дорожно-транспортных происшест</w:t>
      </w:r>
      <w:r>
        <w:rPr>
          <w:rFonts w:ascii="Times New Roman" w:hAnsi="Times New Roman" w:cs="Times New Roman"/>
          <w:sz w:val="28"/>
          <w:szCs w:val="28"/>
        </w:rPr>
        <w:t>вий, в которых погибли более 5 человек, ранено 8 человек, из погибших 1 ребёнок. По сравнению с 2006</w:t>
      </w:r>
      <w:r w:rsidRPr="0061705E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число ДТП возросло на 55 процентов.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61705E">
        <w:rPr>
          <w:rFonts w:ascii="Times New Roman" w:hAnsi="Times New Roman" w:cs="Times New Roman"/>
          <w:sz w:val="28"/>
          <w:szCs w:val="28"/>
        </w:rPr>
        <w:t xml:space="preserve"> являются наезд на пешехода, препятствие и на стоящее транспортное средство, а также столкновение и опр</w:t>
      </w:r>
      <w:r>
        <w:rPr>
          <w:rFonts w:ascii="Times New Roman" w:hAnsi="Times New Roman" w:cs="Times New Roman"/>
          <w:sz w:val="28"/>
          <w:szCs w:val="28"/>
        </w:rPr>
        <w:t>окидывание. Свыше 63%</w:t>
      </w:r>
      <w:r w:rsidRPr="0061705E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2007 году </w:t>
      </w:r>
      <w:r w:rsidRPr="0061705E">
        <w:rPr>
          <w:rFonts w:ascii="Times New Roman" w:hAnsi="Times New Roman" w:cs="Times New Roman"/>
          <w:sz w:val="28"/>
          <w:szCs w:val="28"/>
        </w:rPr>
        <w:t>связаны с нарушениями Правил дорожного движения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Совета Министров – Правительства Российской Федерации от 23 октября 1993 года № 1090 (далее – ПДД), </w:t>
      </w:r>
      <w:r w:rsidRPr="0061705E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Около 46% всех ДТП в 2007 году </w:t>
      </w:r>
      <w:r w:rsidRPr="0061705E">
        <w:rPr>
          <w:rFonts w:ascii="Times New Roman" w:hAnsi="Times New Roman" w:cs="Times New Roman"/>
          <w:sz w:val="28"/>
          <w:szCs w:val="28"/>
        </w:rPr>
        <w:t>связаны с неправильным выбором ско</w:t>
      </w:r>
      <w:r>
        <w:rPr>
          <w:rFonts w:ascii="Times New Roman" w:hAnsi="Times New Roman" w:cs="Times New Roman"/>
          <w:sz w:val="28"/>
          <w:szCs w:val="28"/>
        </w:rPr>
        <w:t xml:space="preserve">рости движения.  27 % 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2007 году </w:t>
      </w:r>
      <w:r w:rsidRPr="0061705E">
        <w:rPr>
          <w:rFonts w:ascii="Times New Roman" w:hAnsi="Times New Roman" w:cs="Times New Roman"/>
          <w:sz w:val="28"/>
          <w:szCs w:val="28"/>
        </w:rPr>
        <w:t>совершил водитель, находившийся в 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05E">
        <w:rPr>
          <w:rFonts w:ascii="Times New Roman" w:hAnsi="Times New Roman" w:cs="Times New Roman"/>
          <w:sz w:val="28"/>
          <w:szCs w:val="28"/>
        </w:rPr>
        <w:t xml:space="preserve"> Удельный вес этих происшествий превышает 80 процентов всех происшествий, связанных с несоблюдением водителями требований безопасности дорожного движения.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05E">
        <w:rPr>
          <w:rFonts w:ascii="Times New Roman" w:hAnsi="Times New Roman" w:cs="Times New Roman"/>
          <w:sz w:val="28"/>
          <w:szCs w:val="28"/>
        </w:rPr>
        <w:t>Наиболее многочисленной и самой уязвимой группой участников дорожного движения являются пешеходы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</w:t>
      </w:r>
      <w:r w:rsidRPr="0061705E">
        <w:rPr>
          <w:rFonts w:ascii="Times New Roman" w:hAnsi="Times New Roman" w:cs="Times New Roman"/>
          <w:sz w:val="28"/>
          <w:szCs w:val="28"/>
        </w:rPr>
        <w:t>постоянно возрастающая мобильность населения;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705E">
        <w:rPr>
          <w:rFonts w:ascii="Times New Roman" w:hAnsi="Times New Roman" w:cs="Times New Roman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32229F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705E">
        <w:rPr>
          <w:rFonts w:ascii="Times New Roman" w:hAnsi="Times New Roman" w:cs="Times New Roman"/>
          <w:sz w:val="28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2229F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отсутствие технических средств УДС в соответствии с техническими требованиями.</w:t>
      </w:r>
    </w:p>
    <w:p w:rsidR="0032229F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слабая дисциплина и культура поведения участников дорожного движения.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большое количество мест концентрации дорожно-транспортных происшествий.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 xml:space="preserve">Следствием такого положения дел являются ухудшение условий </w:t>
      </w:r>
      <w:r w:rsidRPr="00597068">
        <w:rPr>
          <w:rFonts w:ascii="Times New Roman" w:hAnsi="Times New Roman" w:cs="Times New Roman"/>
          <w:sz w:val="28"/>
          <w:szCs w:val="28"/>
        </w:rPr>
        <w:t>дорожного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7068">
        <w:rPr>
          <w:rFonts w:ascii="Times New Roman" w:hAnsi="Times New Roman" w:cs="Times New Roman"/>
          <w:sz w:val="28"/>
          <w:szCs w:val="28"/>
        </w:rPr>
        <w:t>, а также рост количества ДТП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</w:t>
      </w:r>
      <w:r w:rsidRPr="0061705E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происшествий, в результате которых пострадавшие получают травмы, характеризующиеся</w:t>
      </w:r>
      <w:r>
        <w:rPr>
          <w:rFonts w:ascii="Times New Roman" w:hAnsi="Times New Roman" w:cs="Times New Roman"/>
          <w:sz w:val="28"/>
          <w:szCs w:val="28"/>
        </w:rPr>
        <w:t xml:space="preserve"> особой степенью тяжести и смертности.</w:t>
      </w:r>
    </w:p>
    <w:p w:rsidR="0032229F" w:rsidRPr="00F52ADB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</w:t>
      </w:r>
      <w:r>
        <w:rPr>
          <w:rFonts w:ascii="Times New Roman" w:hAnsi="Times New Roman" w:cs="Times New Roman"/>
          <w:sz w:val="28"/>
          <w:szCs w:val="28"/>
        </w:rPr>
        <w:t>ции долгосрочной</w:t>
      </w:r>
      <w:r w:rsidRPr="0061705E">
        <w:rPr>
          <w:rFonts w:ascii="Times New Roman" w:hAnsi="Times New Roman" w:cs="Times New Roman"/>
          <w:sz w:val="28"/>
          <w:szCs w:val="28"/>
        </w:rPr>
        <w:t xml:space="preserve"> стратегии, координации усилий государства и общества, концентрации региональных и местных ресурсов, а также формирования эффективных </w:t>
      </w:r>
      <w:proofErr w:type="gramStart"/>
      <w:r w:rsidRPr="0061705E">
        <w:rPr>
          <w:rFonts w:ascii="Times New Roman" w:hAnsi="Times New Roman" w:cs="Times New Roman"/>
          <w:sz w:val="28"/>
          <w:szCs w:val="28"/>
        </w:rPr>
        <w:t>механизмов вза</w:t>
      </w:r>
      <w:r>
        <w:rPr>
          <w:rFonts w:ascii="Times New Roman" w:hAnsi="Times New Roman" w:cs="Times New Roman"/>
          <w:sz w:val="28"/>
          <w:szCs w:val="28"/>
        </w:rPr>
        <w:t>имодействия</w:t>
      </w:r>
      <w:r w:rsidRPr="0061705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705E">
        <w:rPr>
          <w:rFonts w:ascii="Times New Roman" w:hAnsi="Times New Roman" w:cs="Times New Roman"/>
          <w:sz w:val="28"/>
          <w:szCs w:val="28"/>
        </w:rPr>
        <w:t xml:space="preserve">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61705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52ADB">
        <w:rPr>
          <w:rFonts w:ascii="Times New Roman" w:hAnsi="Times New Roman" w:cs="Times New Roman"/>
          <w:sz w:val="28"/>
          <w:szCs w:val="28"/>
        </w:rPr>
        <w:t>возможно более полном учете интересов граждан.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Pr="0061705E">
        <w:rPr>
          <w:rFonts w:ascii="Times New Roman" w:hAnsi="Times New Roman" w:cs="Times New Roman"/>
          <w:sz w:val="28"/>
          <w:szCs w:val="28"/>
        </w:rPr>
        <w:t>, отсутствием адекватного понимания участниками дорожного движения причин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Pr="0061705E">
        <w:rPr>
          <w:rFonts w:ascii="Times New Roman" w:hAnsi="Times New Roman" w:cs="Times New Roman"/>
          <w:sz w:val="28"/>
          <w:szCs w:val="28"/>
        </w:rPr>
        <w:t>, недостаточным вовлечением населения в деятельность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Pr="0061705E">
        <w:rPr>
          <w:rFonts w:ascii="Times New Roman" w:hAnsi="Times New Roman" w:cs="Times New Roman"/>
          <w:sz w:val="28"/>
          <w:szCs w:val="28"/>
        </w:rPr>
        <w:t>.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32229F" w:rsidRPr="0061705E" w:rsidRDefault="0032229F" w:rsidP="0032229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705E">
        <w:rPr>
          <w:rFonts w:ascii="Times New Roman" w:hAnsi="Times New Roman" w:cs="Times New Roman"/>
          <w:sz w:val="28"/>
          <w:szCs w:val="28"/>
        </w:rPr>
        <w:t xml:space="preserve">высокий уровень аварийности и тяжести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ДТП </w:t>
      </w:r>
      <w:r w:rsidRPr="0061705E">
        <w:rPr>
          <w:rFonts w:ascii="Times New Roman" w:hAnsi="Times New Roman" w:cs="Times New Roman"/>
          <w:sz w:val="28"/>
          <w:szCs w:val="28"/>
        </w:rPr>
        <w:t>(в том числе детский травматизм)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29F" w:rsidRPr="0061705E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705E">
        <w:rPr>
          <w:rFonts w:ascii="Times New Roman" w:hAnsi="Times New Roman" w:cs="Times New Roman"/>
          <w:sz w:val="28"/>
          <w:szCs w:val="28"/>
        </w:rPr>
        <w:t>значительная доля людей наиболее активного трудоспособного возраста (26 - 40 лет) среди лиц, погибших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Pr="0061705E">
        <w:rPr>
          <w:rFonts w:ascii="Times New Roman" w:hAnsi="Times New Roman" w:cs="Times New Roman"/>
          <w:sz w:val="28"/>
          <w:szCs w:val="28"/>
        </w:rPr>
        <w:t>;</w:t>
      </w:r>
    </w:p>
    <w:p w:rsidR="0032229F" w:rsidRPr="0061705E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705E">
        <w:rPr>
          <w:rFonts w:ascii="Times New Roman" w:hAnsi="Times New Roman" w:cs="Times New Roman"/>
          <w:sz w:val="28"/>
          <w:szCs w:val="28"/>
        </w:rPr>
        <w:t>продолжающееся ухудшение услов</w:t>
      </w:r>
      <w:r>
        <w:rPr>
          <w:rFonts w:ascii="Times New Roman" w:hAnsi="Times New Roman" w:cs="Times New Roman"/>
          <w:sz w:val="28"/>
          <w:szCs w:val="28"/>
        </w:rPr>
        <w:t>ий дорожного движения в посёлке;</w:t>
      </w:r>
    </w:p>
    <w:p w:rsidR="0032229F" w:rsidRPr="0061705E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705E">
        <w:rPr>
          <w:rFonts w:ascii="Times New Roman" w:hAnsi="Times New Roman" w:cs="Times New Roman"/>
          <w:sz w:val="28"/>
          <w:szCs w:val="28"/>
        </w:rPr>
        <w:t>низкий уровень безопасности перевозок пассажиров автомобильным транспортом.</w:t>
      </w:r>
    </w:p>
    <w:p w:rsidR="0032229F" w:rsidRPr="0061705E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32229F" w:rsidRPr="0061705E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705E"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проблемы;</w:t>
      </w:r>
    </w:p>
    <w:p w:rsidR="0032229F" w:rsidRPr="00E8014D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14D">
        <w:rPr>
          <w:rFonts w:ascii="Times New Roman" w:hAnsi="Times New Roman" w:cs="Times New Roman"/>
          <w:sz w:val="28"/>
          <w:szCs w:val="28"/>
        </w:rPr>
        <w:t>2) межотраслевой и межведомственный характер проблемы;</w:t>
      </w:r>
    </w:p>
    <w:p w:rsidR="0032229F" w:rsidRPr="00E8014D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14D">
        <w:rPr>
          <w:rFonts w:ascii="Times New Roman" w:hAnsi="Times New Roman" w:cs="Times New Roman"/>
          <w:sz w:val="28"/>
          <w:szCs w:val="28"/>
        </w:rPr>
        <w:t>3) необходимость привлечения к решению проблемы федеральных органов государственной власти, органов государственной власти субъектов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так-как финансовые возможности Жигаловского муниципального образования не в состоянии решить данную проблему самостоятельно.  </w:t>
      </w:r>
    </w:p>
    <w:p w:rsidR="0032229F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14D">
        <w:rPr>
          <w:rFonts w:ascii="Times New Roman" w:hAnsi="Times New Roman" w:cs="Times New Roman"/>
          <w:sz w:val="28"/>
          <w:szCs w:val="28"/>
        </w:rPr>
        <w:t xml:space="preserve">Комплексное решение </w:t>
      </w:r>
      <w:proofErr w:type="gramStart"/>
      <w:r w:rsidRPr="00E8014D">
        <w:rPr>
          <w:rFonts w:ascii="Times New Roman" w:hAnsi="Times New Roman" w:cs="Times New Roma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 w:rsidRPr="00E8014D">
        <w:rPr>
          <w:rFonts w:ascii="Times New Roman" w:hAnsi="Times New Roman" w:cs="Times New Roman"/>
          <w:sz w:val="28"/>
          <w:szCs w:val="28"/>
        </w:rPr>
        <w:t xml:space="preserve"> и консолидации усилий правоохранительных органов и органов государственной власти области, органов местного самоуправления, реализация комплекса мероприятий, в том числе профилактического характера, снижающих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ДТП </w:t>
      </w:r>
      <w:r w:rsidRPr="00E8014D">
        <w:rPr>
          <w:rFonts w:ascii="Times New Roman" w:hAnsi="Times New Roman" w:cs="Times New Roman"/>
          <w:sz w:val="28"/>
          <w:szCs w:val="28"/>
        </w:rPr>
        <w:t>с пострадавшими и количество лиц, погибших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ДТП,</w:t>
      </w:r>
      <w:r w:rsidRPr="00E8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 лишь в рамках п</w:t>
      </w:r>
      <w:r w:rsidRPr="00E8014D">
        <w:rPr>
          <w:rFonts w:ascii="Times New Roman" w:hAnsi="Times New Roman" w:cs="Times New Roman"/>
          <w:sz w:val="28"/>
          <w:szCs w:val="28"/>
        </w:rPr>
        <w:t>рограммы.</w:t>
      </w:r>
    </w:p>
    <w:p w:rsidR="0032229F" w:rsidRDefault="0032229F" w:rsidP="0032229F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229F" w:rsidRDefault="0032229F" w:rsidP="003222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229F" w:rsidRDefault="0032229F" w:rsidP="003222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229F" w:rsidRPr="00191191" w:rsidRDefault="0032229F" w:rsidP="003222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1191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задачи, сроки и этапы выполнения программы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77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1E7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являются сокращение</w:t>
      </w:r>
      <w:r w:rsidRPr="004D1E77">
        <w:rPr>
          <w:rFonts w:ascii="Times New Roman" w:hAnsi="Times New Roman" w:cs="Times New Roman"/>
          <w:sz w:val="28"/>
          <w:szCs w:val="28"/>
        </w:rPr>
        <w:t xml:space="preserve"> количества лиц, погибших в резул</w:t>
      </w:r>
      <w:r w:rsidRPr="004D1E77">
        <w:rPr>
          <w:rFonts w:ascii="Times New Roman" w:hAnsi="Times New Roman" w:cs="Times New Roman"/>
          <w:sz w:val="28"/>
          <w:szCs w:val="28"/>
        </w:rPr>
        <w:t>ь</w:t>
      </w:r>
      <w:r w:rsidRPr="004D1E77">
        <w:rPr>
          <w:rFonts w:ascii="Times New Roman" w:hAnsi="Times New Roman" w:cs="Times New Roman"/>
          <w:sz w:val="28"/>
          <w:szCs w:val="28"/>
        </w:rPr>
        <w:t>тате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Pr="004D1E77">
        <w:rPr>
          <w:rFonts w:ascii="Times New Roman" w:hAnsi="Times New Roman" w:cs="Times New Roman"/>
          <w:sz w:val="28"/>
          <w:szCs w:val="28"/>
        </w:rPr>
        <w:t xml:space="preserve">, и снижение  количества </w:t>
      </w:r>
      <w:r>
        <w:rPr>
          <w:rFonts w:ascii="Times New Roman" w:hAnsi="Times New Roman" w:cs="Times New Roman"/>
          <w:sz w:val="28"/>
          <w:szCs w:val="28"/>
        </w:rPr>
        <w:t xml:space="preserve">ДТП </w:t>
      </w:r>
      <w:r w:rsidRPr="004D1E77">
        <w:rPr>
          <w:rFonts w:ascii="Times New Roman" w:hAnsi="Times New Roman" w:cs="Times New Roman"/>
          <w:sz w:val="28"/>
          <w:szCs w:val="28"/>
        </w:rPr>
        <w:t>с пострадавшими</w:t>
      </w:r>
      <w:r>
        <w:rPr>
          <w:rFonts w:ascii="Times New Roman" w:hAnsi="Times New Roman" w:cs="Times New Roman"/>
          <w:sz w:val="28"/>
          <w:szCs w:val="28"/>
        </w:rPr>
        <w:t xml:space="preserve"> в 2012 году по сравнению с 2007</w:t>
      </w:r>
      <w:r w:rsidRPr="004D1E77">
        <w:rPr>
          <w:rFonts w:ascii="Times New Roman" w:hAnsi="Times New Roman" w:cs="Times New Roman"/>
          <w:sz w:val="28"/>
          <w:szCs w:val="28"/>
        </w:rPr>
        <w:t xml:space="preserve"> годом.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</w:t>
      </w:r>
      <w:r w:rsidRPr="004D1E77">
        <w:rPr>
          <w:rFonts w:ascii="Times New Roman" w:hAnsi="Times New Roman" w:cs="Times New Roman"/>
          <w:sz w:val="28"/>
          <w:szCs w:val="28"/>
        </w:rPr>
        <w:t xml:space="preserve"> существенно повысить уровень безопасности дорожного движения, снизить показатели аварийности и, следовательно, уменьшить социал</w:t>
      </w:r>
      <w:r w:rsidRPr="004D1E77">
        <w:rPr>
          <w:rFonts w:ascii="Times New Roman" w:hAnsi="Times New Roman" w:cs="Times New Roman"/>
          <w:sz w:val="28"/>
          <w:szCs w:val="28"/>
        </w:rPr>
        <w:t>ь</w:t>
      </w:r>
      <w:r w:rsidRPr="004D1E77">
        <w:rPr>
          <w:rFonts w:ascii="Times New Roman" w:hAnsi="Times New Roman" w:cs="Times New Roman"/>
          <w:sz w:val="28"/>
          <w:szCs w:val="28"/>
        </w:rPr>
        <w:t>ную остроту проблемы.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77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1E77">
        <w:rPr>
          <w:rFonts w:ascii="Times New Roman" w:hAnsi="Times New Roman" w:cs="Times New Roman"/>
          <w:sz w:val="28"/>
          <w:szCs w:val="28"/>
        </w:rPr>
        <w:t>рограммы является решение следующих задач: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1E77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1E77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1E77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</w:t>
      </w:r>
      <w:r>
        <w:rPr>
          <w:rFonts w:ascii="Times New Roman" w:hAnsi="Times New Roman" w:cs="Times New Roman"/>
          <w:sz w:val="28"/>
          <w:szCs w:val="28"/>
        </w:rPr>
        <w:t>орта и пешеходов в посё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ке;</w:t>
      </w:r>
    </w:p>
    <w:p w:rsidR="0032229F" w:rsidRPr="004D1E7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29F" w:rsidRDefault="0032229F" w:rsidP="0032229F">
      <w:pPr>
        <w:ind w:firstLine="540"/>
        <w:rPr>
          <w:b/>
          <w:sz w:val="28"/>
          <w:szCs w:val="28"/>
        </w:rPr>
      </w:pPr>
      <w:r w:rsidRPr="004D1E77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>рограммы предполагается о</w:t>
      </w:r>
      <w:r>
        <w:rPr>
          <w:sz w:val="28"/>
          <w:szCs w:val="28"/>
        </w:rPr>
        <w:t>существить в течение 5 лет (2008</w:t>
      </w:r>
      <w:r w:rsidRPr="004D1E77">
        <w:rPr>
          <w:sz w:val="28"/>
          <w:szCs w:val="28"/>
        </w:rPr>
        <w:t xml:space="preserve"> - 2012 годы).</w:t>
      </w:r>
      <w:r w:rsidRPr="0023475A">
        <w:rPr>
          <w:b/>
          <w:sz w:val="28"/>
          <w:szCs w:val="28"/>
        </w:rPr>
        <w:t xml:space="preserve"> </w:t>
      </w:r>
    </w:p>
    <w:p w:rsidR="0032229F" w:rsidRDefault="0032229F" w:rsidP="0032229F">
      <w:pPr>
        <w:ind w:firstLine="720"/>
        <w:rPr>
          <w:b/>
          <w:sz w:val="28"/>
          <w:szCs w:val="28"/>
        </w:rPr>
      </w:pPr>
    </w:p>
    <w:p w:rsidR="0032229F" w:rsidRPr="00F636D5" w:rsidRDefault="0032229F" w:rsidP="0032229F">
      <w:pPr>
        <w:ind w:firstLine="720"/>
        <w:rPr>
          <w:b/>
          <w:sz w:val="28"/>
          <w:szCs w:val="28"/>
        </w:rPr>
      </w:pPr>
      <w:r w:rsidRPr="00F636D5">
        <w:rPr>
          <w:b/>
          <w:sz w:val="28"/>
          <w:szCs w:val="28"/>
        </w:rPr>
        <w:t>Объемы и источники финансовых, материальных и иных затрат</w:t>
      </w:r>
    </w:p>
    <w:p w:rsidR="0032229F" w:rsidRPr="00F636D5" w:rsidRDefault="0032229F" w:rsidP="0032229F">
      <w:pPr>
        <w:ind w:firstLine="720"/>
        <w:rPr>
          <w:sz w:val="28"/>
          <w:szCs w:val="28"/>
        </w:rPr>
      </w:pPr>
    </w:p>
    <w:p w:rsidR="0032229F" w:rsidRPr="0048043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в установле</w:t>
      </w:r>
      <w:r w:rsidRPr="00480437">
        <w:rPr>
          <w:rFonts w:ascii="Times New Roman" w:hAnsi="Times New Roman" w:cs="Times New Roman"/>
          <w:sz w:val="28"/>
          <w:szCs w:val="28"/>
        </w:rPr>
        <w:t>н</w:t>
      </w:r>
      <w:r w:rsidRPr="00480437">
        <w:rPr>
          <w:rFonts w:ascii="Times New Roman" w:hAnsi="Times New Roman" w:cs="Times New Roman"/>
          <w:sz w:val="28"/>
          <w:szCs w:val="28"/>
        </w:rPr>
        <w:t xml:space="preserve">ном законодательством порядке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80437">
        <w:rPr>
          <w:rFonts w:ascii="Times New Roman" w:hAnsi="Times New Roman" w:cs="Times New Roman"/>
          <w:sz w:val="28"/>
          <w:szCs w:val="28"/>
        </w:rPr>
        <w:t>бюджета.</w:t>
      </w:r>
    </w:p>
    <w:p w:rsidR="0032229F" w:rsidRPr="00480437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>Общий объем 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программы средств </w:t>
      </w:r>
      <w:r w:rsidRPr="0048043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Жигаловского поселения – 4844  тыс</w:t>
      </w:r>
      <w:r w:rsidRPr="00480437">
        <w:rPr>
          <w:rFonts w:ascii="Times New Roman" w:hAnsi="Times New Roman" w:cs="Times New Roman"/>
          <w:sz w:val="28"/>
          <w:szCs w:val="28"/>
        </w:rPr>
        <w:t>. рублей, из них:</w:t>
      </w:r>
    </w:p>
    <w:p w:rsidR="0032229F" w:rsidRPr="00480437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 xml:space="preserve">2008 год -                </w:t>
      </w:r>
      <w:r>
        <w:rPr>
          <w:rFonts w:ascii="Times New Roman" w:hAnsi="Times New Roman" w:cs="Times New Roman"/>
          <w:sz w:val="28"/>
          <w:szCs w:val="28"/>
        </w:rPr>
        <w:t>936,0</w:t>
      </w:r>
    </w:p>
    <w:p w:rsidR="0032229F" w:rsidRPr="00480437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 xml:space="preserve">2009 год -                </w:t>
      </w:r>
      <w:r>
        <w:rPr>
          <w:rFonts w:ascii="Times New Roman" w:hAnsi="Times New Roman" w:cs="Times New Roman"/>
          <w:sz w:val="28"/>
          <w:szCs w:val="28"/>
        </w:rPr>
        <w:t>985,0</w:t>
      </w:r>
    </w:p>
    <w:p w:rsidR="0032229F" w:rsidRPr="00480437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 xml:space="preserve">2010 год -                </w:t>
      </w:r>
      <w:r>
        <w:rPr>
          <w:rFonts w:ascii="Times New Roman" w:hAnsi="Times New Roman" w:cs="Times New Roman"/>
          <w:sz w:val="28"/>
          <w:szCs w:val="28"/>
        </w:rPr>
        <w:t>964,0</w:t>
      </w:r>
      <w:r w:rsidRPr="0048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9F" w:rsidRPr="00480437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 xml:space="preserve">2011 год -                </w:t>
      </w:r>
      <w:r>
        <w:rPr>
          <w:rFonts w:ascii="Times New Roman" w:hAnsi="Times New Roman" w:cs="Times New Roman"/>
          <w:sz w:val="28"/>
          <w:szCs w:val="28"/>
        </w:rPr>
        <w:t>972,0</w:t>
      </w:r>
    </w:p>
    <w:p w:rsidR="0032229F" w:rsidRPr="0061705E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37">
        <w:rPr>
          <w:rFonts w:ascii="Times New Roman" w:hAnsi="Times New Roman" w:cs="Times New Roman"/>
          <w:sz w:val="28"/>
          <w:szCs w:val="28"/>
        </w:rPr>
        <w:t>2012 год -</w:t>
      </w:r>
      <w:r w:rsidRPr="006170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987,0</w:t>
      </w:r>
    </w:p>
    <w:p w:rsidR="0032229F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предполагается осуществление финансирования в установленном законодательством порядке из </w:t>
      </w:r>
      <w:r w:rsidRPr="0061705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Жигаловского муниципального образования, а также из внебюджетных источников.</w:t>
      </w:r>
    </w:p>
    <w:p w:rsidR="0032229F" w:rsidRPr="00F636D5" w:rsidRDefault="0032229F" w:rsidP="0032229F">
      <w:pPr>
        <w:ind w:firstLine="540"/>
        <w:jc w:val="both"/>
        <w:rPr>
          <w:sz w:val="28"/>
          <w:szCs w:val="28"/>
        </w:rPr>
      </w:pPr>
      <w:r w:rsidRPr="00F636D5">
        <w:rPr>
          <w:sz w:val="28"/>
          <w:szCs w:val="28"/>
        </w:rPr>
        <w:t xml:space="preserve">Объемы финансирования программы </w:t>
      </w:r>
      <w:r>
        <w:rPr>
          <w:sz w:val="28"/>
          <w:szCs w:val="28"/>
        </w:rPr>
        <w:t xml:space="preserve">могут </w:t>
      </w:r>
      <w:r w:rsidRPr="00F636D5">
        <w:rPr>
          <w:sz w:val="28"/>
          <w:szCs w:val="28"/>
        </w:rPr>
        <w:t>ежегодно уточня</w:t>
      </w:r>
      <w:r>
        <w:rPr>
          <w:sz w:val="28"/>
          <w:szCs w:val="28"/>
        </w:rPr>
        <w:t>ть</w:t>
      </w:r>
      <w:r w:rsidRPr="00F636D5">
        <w:rPr>
          <w:sz w:val="28"/>
          <w:szCs w:val="28"/>
        </w:rPr>
        <w:t>ся при</w:t>
      </w:r>
      <w:r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бюджета</w:t>
      </w:r>
      <w:r w:rsidRPr="00F636D5">
        <w:rPr>
          <w:sz w:val="28"/>
          <w:szCs w:val="28"/>
        </w:rPr>
        <w:t xml:space="preserve"> на соответствующий финансовый  год, и</w:t>
      </w:r>
      <w:r>
        <w:rPr>
          <w:sz w:val="28"/>
          <w:szCs w:val="28"/>
        </w:rPr>
        <w:t>сходя из возможностей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галовского муниципального образования</w:t>
      </w:r>
      <w:r w:rsidRPr="00F636D5">
        <w:rPr>
          <w:sz w:val="28"/>
          <w:szCs w:val="28"/>
        </w:rPr>
        <w:t xml:space="preserve"> и затрат, необходимых для реализации </w:t>
      </w:r>
      <w:r>
        <w:rPr>
          <w:sz w:val="28"/>
          <w:szCs w:val="28"/>
        </w:rPr>
        <w:t>п</w:t>
      </w:r>
      <w:r w:rsidRPr="00F636D5">
        <w:rPr>
          <w:sz w:val="28"/>
          <w:szCs w:val="28"/>
        </w:rPr>
        <w:t>рограммы.</w:t>
      </w:r>
    </w:p>
    <w:p w:rsidR="0032229F" w:rsidRPr="00F636D5" w:rsidRDefault="0032229F" w:rsidP="0032229F">
      <w:pPr>
        <w:ind w:firstLine="720"/>
        <w:jc w:val="both"/>
        <w:rPr>
          <w:b/>
          <w:sz w:val="28"/>
          <w:szCs w:val="28"/>
        </w:rPr>
      </w:pPr>
    </w:p>
    <w:p w:rsidR="0032229F" w:rsidRDefault="0032229F" w:rsidP="0032229F">
      <w:pPr>
        <w:ind w:firstLine="720"/>
        <w:jc w:val="center"/>
        <w:rPr>
          <w:b/>
          <w:sz w:val="28"/>
          <w:szCs w:val="28"/>
        </w:rPr>
      </w:pPr>
      <w:r w:rsidRPr="00F636D5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 xml:space="preserve"> реализации программы и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программы.</w:t>
      </w:r>
    </w:p>
    <w:p w:rsidR="0032229F" w:rsidRDefault="0032229F" w:rsidP="0032229F">
      <w:pPr>
        <w:ind w:firstLine="720"/>
        <w:jc w:val="both"/>
        <w:rPr>
          <w:sz w:val="28"/>
          <w:szCs w:val="28"/>
        </w:rPr>
      </w:pPr>
    </w:p>
    <w:p w:rsidR="0032229F" w:rsidRPr="004D1E77" w:rsidRDefault="0032229F" w:rsidP="0032229F">
      <w:pPr>
        <w:ind w:firstLine="720"/>
        <w:jc w:val="both"/>
        <w:rPr>
          <w:sz w:val="28"/>
          <w:szCs w:val="28"/>
        </w:rPr>
      </w:pPr>
      <w:r w:rsidRPr="00EF4145">
        <w:rPr>
          <w:sz w:val="28"/>
          <w:szCs w:val="28"/>
        </w:rPr>
        <w:t xml:space="preserve">Ответственным исполнителем </w:t>
      </w:r>
      <w:r>
        <w:rPr>
          <w:sz w:val="28"/>
          <w:szCs w:val="28"/>
        </w:rPr>
        <w:t>п</w:t>
      </w:r>
      <w:r w:rsidRPr="00EF4145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администрация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образования во взаимодействии с отделом внутренних дел Жигаловс</w:t>
      </w:r>
      <w:bookmarkStart w:id="7" w:name="sub_522"/>
      <w:r>
        <w:rPr>
          <w:sz w:val="28"/>
          <w:szCs w:val="28"/>
        </w:rPr>
        <w:t xml:space="preserve">кого района. </w:t>
      </w:r>
      <w:r w:rsidRPr="004D1E77">
        <w:rPr>
          <w:sz w:val="28"/>
          <w:szCs w:val="28"/>
        </w:rPr>
        <w:t xml:space="preserve">Финансирование конкретных мероприятий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>рогра</w:t>
      </w:r>
      <w:r>
        <w:rPr>
          <w:sz w:val="28"/>
          <w:szCs w:val="28"/>
        </w:rPr>
        <w:t>ммы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на основании муниципальных </w:t>
      </w:r>
      <w:r w:rsidRPr="004D1E77">
        <w:rPr>
          <w:sz w:val="28"/>
          <w:szCs w:val="28"/>
        </w:rPr>
        <w:t>контрактов, заключаемых с организ</w:t>
      </w:r>
      <w:r w:rsidRPr="004D1E77">
        <w:rPr>
          <w:sz w:val="28"/>
          <w:szCs w:val="28"/>
        </w:rPr>
        <w:t>а</w:t>
      </w:r>
      <w:r w:rsidRPr="004D1E77">
        <w:rPr>
          <w:sz w:val="28"/>
          <w:szCs w:val="28"/>
        </w:rPr>
        <w:t>циями в установленном законодательством порядке.</w:t>
      </w:r>
    </w:p>
    <w:p w:rsidR="0032229F" w:rsidRPr="004D1E77" w:rsidRDefault="0032229F" w:rsidP="0032229F">
      <w:pPr>
        <w:ind w:firstLine="720"/>
        <w:jc w:val="both"/>
        <w:rPr>
          <w:sz w:val="28"/>
          <w:szCs w:val="28"/>
        </w:rPr>
      </w:pPr>
      <w:r w:rsidRPr="004D1E77">
        <w:rPr>
          <w:sz w:val="28"/>
          <w:szCs w:val="28"/>
        </w:rPr>
        <w:t xml:space="preserve">Приобретаемое в рамках реализации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 xml:space="preserve">рограммы имущество в установленном законодательством порядке </w:t>
      </w:r>
      <w:r>
        <w:rPr>
          <w:sz w:val="28"/>
          <w:szCs w:val="28"/>
        </w:rPr>
        <w:t>поступает в муниципальную</w:t>
      </w:r>
      <w:r w:rsidRPr="004D1E77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поселения.</w:t>
      </w:r>
      <w:r w:rsidRPr="004D1E77">
        <w:rPr>
          <w:sz w:val="28"/>
          <w:szCs w:val="28"/>
        </w:rPr>
        <w:t xml:space="preserve"> </w:t>
      </w:r>
    </w:p>
    <w:p w:rsidR="0032229F" w:rsidRPr="0024365A" w:rsidRDefault="0032229F" w:rsidP="003222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77">
        <w:lastRenderedPageBreak/>
        <w:t xml:space="preserve"> </w:t>
      </w:r>
    </w:p>
    <w:p w:rsidR="0032229F" w:rsidRPr="004D1E77" w:rsidRDefault="0032229F" w:rsidP="0032229F">
      <w:pPr>
        <w:ind w:firstLine="720"/>
        <w:jc w:val="both"/>
        <w:rPr>
          <w:sz w:val="28"/>
          <w:szCs w:val="28"/>
        </w:rPr>
      </w:pPr>
      <w:bookmarkStart w:id="8" w:name="sub_77"/>
      <w:r w:rsidRPr="004D1E77">
        <w:rPr>
          <w:sz w:val="28"/>
          <w:szCs w:val="28"/>
        </w:rPr>
        <w:t>Финансовый контроль осуществляется уполномоченными органами в соотве</w:t>
      </w:r>
      <w:r w:rsidRPr="004D1E77">
        <w:rPr>
          <w:sz w:val="28"/>
          <w:szCs w:val="28"/>
        </w:rPr>
        <w:t>т</w:t>
      </w:r>
      <w:r w:rsidRPr="004D1E77">
        <w:rPr>
          <w:sz w:val="28"/>
          <w:szCs w:val="28"/>
        </w:rPr>
        <w:t>ствии с бюджетным законодательством.</w:t>
      </w:r>
      <w:bookmarkEnd w:id="8"/>
    </w:p>
    <w:bookmarkEnd w:id="7"/>
    <w:p w:rsidR="0032229F" w:rsidRDefault="0032229F" w:rsidP="0032229F">
      <w:pPr>
        <w:jc w:val="center"/>
        <w:rPr>
          <w:b/>
          <w:sz w:val="28"/>
          <w:szCs w:val="28"/>
        </w:rPr>
      </w:pPr>
    </w:p>
    <w:p w:rsidR="0032229F" w:rsidRDefault="0032229F" w:rsidP="00322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ожидаемых социально-экономических результатов реализации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</w:t>
      </w:r>
    </w:p>
    <w:p w:rsidR="0032229F" w:rsidRDefault="0032229F" w:rsidP="0032229F">
      <w:pPr>
        <w:ind w:firstLine="709"/>
        <w:jc w:val="center"/>
        <w:rPr>
          <w:b/>
          <w:sz w:val="28"/>
          <w:szCs w:val="28"/>
        </w:rPr>
      </w:pPr>
    </w:p>
    <w:p w:rsidR="0032229F" w:rsidRPr="006E1A76" w:rsidRDefault="0032229F" w:rsidP="0032229F">
      <w:pPr>
        <w:ind w:firstLine="540"/>
        <w:jc w:val="both"/>
        <w:rPr>
          <w:bCs/>
          <w:color w:val="000000"/>
          <w:sz w:val="28"/>
          <w:szCs w:val="28"/>
        </w:rPr>
      </w:pPr>
      <w:r w:rsidRPr="000566CC">
        <w:rPr>
          <w:bCs/>
          <w:color w:val="000000"/>
          <w:sz w:val="28"/>
          <w:szCs w:val="28"/>
        </w:rPr>
        <w:t xml:space="preserve">Эффективность реализации </w:t>
      </w:r>
      <w:r>
        <w:rPr>
          <w:bCs/>
          <w:color w:val="000000"/>
          <w:sz w:val="28"/>
          <w:szCs w:val="28"/>
        </w:rPr>
        <w:t>п</w:t>
      </w:r>
      <w:r w:rsidRPr="000566CC">
        <w:rPr>
          <w:bCs/>
          <w:color w:val="000000"/>
          <w:sz w:val="28"/>
          <w:szCs w:val="28"/>
        </w:rPr>
        <w:t>рограммы определяется степенью достижения п</w:t>
      </w:r>
      <w:r w:rsidRPr="000566CC">
        <w:rPr>
          <w:bCs/>
          <w:color w:val="000000"/>
          <w:sz w:val="28"/>
          <w:szCs w:val="28"/>
        </w:rPr>
        <w:t>о</w:t>
      </w:r>
      <w:r w:rsidRPr="000566CC">
        <w:rPr>
          <w:bCs/>
          <w:color w:val="000000"/>
          <w:sz w:val="28"/>
          <w:szCs w:val="28"/>
        </w:rPr>
        <w:t xml:space="preserve">казателей </w:t>
      </w:r>
      <w:r>
        <w:rPr>
          <w:bCs/>
          <w:color w:val="000000"/>
          <w:sz w:val="28"/>
          <w:szCs w:val="28"/>
        </w:rPr>
        <w:t>п</w:t>
      </w:r>
      <w:r w:rsidRPr="000566CC">
        <w:rPr>
          <w:bCs/>
          <w:color w:val="000000"/>
          <w:sz w:val="28"/>
          <w:szCs w:val="28"/>
        </w:rPr>
        <w:t>рограммы, в качестве которых выбраны сокращение числа лиц, поги</w:t>
      </w:r>
      <w:r w:rsidRPr="000566CC">
        <w:rPr>
          <w:bCs/>
          <w:color w:val="000000"/>
          <w:sz w:val="28"/>
          <w:szCs w:val="28"/>
        </w:rPr>
        <w:t>б</w:t>
      </w:r>
      <w:r w:rsidRPr="000566CC">
        <w:rPr>
          <w:bCs/>
          <w:color w:val="000000"/>
          <w:sz w:val="28"/>
          <w:szCs w:val="28"/>
        </w:rPr>
        <w:t xml:space="preserve">ших в результате </w:t>
      </w:r>
      <w:r>
        <w:rPr>
          <w:bCs/>
          <w:color w:val="000000"/>
          <w:sz w:val="28"/>
          <w:szCs w:val="28"/>
        </w:rPr>
        <w:t>ДТП</w:t>
      </w:r>
      <w:r w:rsidRPr="000566CC">
        <w:rPr>
          <w:bCs/>
          <w:color w:val="000000"/>
          <w:sz w:val="28"/>
          <w:szCs w:val="28"/>
        </w:rPr>
        <w:t xml:space="preserve">, и количества </w:t>
      </w:r>
      <w:r>
        <w:rPr>
          <w:bCs/>
          <w:color w:val="000000"/>
          <w:sz w:val="28"/>
          <w:szCs w:val="28"/>
        </w:rPr>
        <w:t>ДТП</w:t>
      </w:r>
      <w:r w:rsidRPr="000566CC">
        <w:rPr>
          <w:bCs/>
          <w:color w:val="000000"/>
          <w:sz w:val="28"/>
          <w:szCs w:val="28"/>
        </w:rPr>
        <w:t xml:space="preserve"> с пострадавшими.</w:t>
      </w:r>
    </w:p>
    <w:p w:rsidR="0032229F" w:rsidRPr="004D1E77" w:rsidRDefault="0032229F" w:rsidP="0032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программы обуславливается следующими показателями:</w:t>
      </w:r>
    </w:p>
    <w:p w:rsidR="0032229F" w:rsidRPr="004D1E77" w:rsidRDefault="0032229F" w:rsidP="0032229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4D1E77">
        <w:rPr>
          <w:sz w:val="28"/>
          <w:szCs w:val="28"/>
        </w:rPr>
        <w:t>нижение тр</w:t>
      </w:r>
      <w:r>
        <w:rPr>
          <w:sz w:val="28"/>
          <w:szCs w:val="28"/>
        </w:rPr>
        <w:t>анспортного риска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2229F" w:rsidRPr="004D1E77" w:rsidRDefault="0032229F" w:rsidP="0032229F">
      <w:pPr>
        <w:widowControl w:val="0"/>
        <w:numPr>
          <w:ilvl w:val="0"/>
          <w:numId w:val="2"/>
        </w:numPr>
        <w:tabs>
          <w:tab w:val="num" w:pos="-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социального риска</w:t>
      </w:r>
      <w:proofErr w:type="gramStart"/>
      <w:r>
        <w:rPr>
          <w:sz w:val="28"/>
          <w:szCs w:val="28"/>
        </w:rPr>
        <w:t xml:space="preserve">   ;</w:t>
      </w:r>
      <w:proofErr w:type="gramEnd"/>
    </w:p>
    <w:p w:rsidR="0032229F" w:rsidRPr="004D1E77" w:rsidRDefault="0032229F" w:rsidP="0032229F">
      <w:pPr>
        <w:widowControl w:val="0"/>
        <w:numPr>
          <w:ilvl w:val="0"/>
          <w:numId w:val="2"/>
        </w:numPr>
        <w:tabs>
          <w:tab w:val="num" w:pos="-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1E77">
        <w:rPr>
          <w:sz w:val="28"/>
          <w:szCs w:val="28"/>
        </w:rPr>
        <w:t>н</w:t>
      </w:r>
      <w:r>
        <w:rPr>
          <w:sz w:val="28"/>
          <w:szCs w:val="28"/>
        </w:rPr>
        <w:t>ижение тяжести последствий ДТП;</w:t>
      </w:r>
    </w:p>
    <w:p w:rsidR="0032229F" w:rsidRPr="004D1E77" w:rsidRDefault="0032229F" w:rsidP="0032229F">
      <w:pPr>
        <w:widowControl w:val="0"/>
        <w:numPr>
          <w:ilvl w:val="0"/>
          <w:numId w:val="2"/>
        </w:numPr>
        <w:tabs>
          <w:tab w:val="num" w:pos="-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1E77">
        <w:rPr>
          <w:sz w:val="28"/>
          <w:szCs w:val="28"/>
        </w:rPr>
        <w:t>окращение кол</w:t>
      </w:r>
      <w:r>
        <w:rPr>
          <w:sz w:val="28"/>
          <w:szCs w:val="28"/>
        </w:rPr>
        <w:t>ичества мест концентрации ДТП;</w:t>
      </w:r>
    </w:p>
    <w:p w:rsidR="0032229F" w:rsidRPr="004D1E77" w:rsidRDefault="0032229F" w:rsidP="0032229F">
      <w:pPr>
        <w:widowControl w:val="0"/>
        <w:numPr>
          <w:ilvl w:val="0"/>
          <w:numId w:val="2"/>
        </w:numPr>
        <w:tabs>
          <w:tab w:val="num" w:pos="-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1E77">
        <w:rPr>
          <w:sz w:val="28"/>
          <w:szCs w:val="28"/>
        </w:rPr>
        <w:t>окращение количества детей, пострадавших в результате ДТП по со</w:t>
      </w:r>
      <w:r w:rsidRPr="004D1E77">
        <w:rPr>
          <w:sz w:val="28"/>
          <w:szCs w:val="28"/>
        </w:rPr>
        <w:t>б</w:t>
      </w:r>
      <w:r w:rsidRPr="004D1E77">
        <w:rPr>
          <w:sz w:val="28"/>
          <w:szCs w:val="28"/>
        </w:rPr>
        <w:t xml:space="preserve">ственной неосторожности. </w:t>
      </w:r>
    </w:p>
    <w:p w:rsidR="0032229F" w:rsidRPr="000566CC" w:rsidRDefault="0032229F" w:rsidP="0032229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2012 году по сравнению с 2007</w:t>
      </w:r>
      <w:r w:rsidRPr="000566CC">
        <w:rPr>
          <w:bCs/>
          <w:color w:val="000000"/>
          <w:sz w:val="28"/>
          <w:szCs w:val="28"/>
        </w:rPr>
        <w:t xml:space="preserve"> годом ожидается сокращени</w:t>
      </w:r>
      <w:r>
        <w:rPr>
          <w:bCs/>
          <w:color w:val="000000"/>
          <w:sz w:val="28"/>
          <w:szCs w:val="28"/>
        </w:rPr>
        <w:t>е количество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гибших в результате Д</w:t>
      </w:r>
      <w:proofErr w:type="gramStart"/>
      <w:r>
        <w:rPr>
          <w:bCs/>
          <w:color w:val="000000"/>
          <w:sz w:val="28"/>
          <w:szCs w:val="28"/>
        </w:rPr>
        <w:t>ТП в дв</w:t>
      </w:r>
      <w:proofErr w:type="gramEnd"/>
      <w:r>
        <w:rPr>
          <w:bCs/>
          <w:color w:val="000000"/>
          <w:sz w:val="28"/>
          <w:szCs w:val="28"/>
        </w:rPr>
        <w:t xml:space="preserve">а раза </w:t>
      </w:r>
    </w:p>
    <w:p w:rsidR="0032229F" w:rsidRDefault="0032229F" w:rsidP="0032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добиться с</w:t>
      </w:r>
      <w:r w:rsidRPr="0061705E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61705E">
        <w:rPr>
          <w:sz w:val="28"/>
          <w:szCs w:val="28"/>
        </w:rPr>
        <w:t xml:space="preserve"> к 2012 году количества лиц, погибших в результате </w:t>
      </w:r>
      <w:r>
        <w:rPr>
          <w:sz w:val="28"/>
          <w:szCs w:val="28"/>
        </w:rPr>
        <w:t>ДТП, в 2</w:t>
      </w:r>
      <w:r w:rsidRPr="0061705E">
        <w:rPr>
          <w:sz w:val="28"/>
          <w:szCs w:val="28"/>
        </w:rPr>
        <w:t xml:space="preserve"> раза по сравнению </w:t>
      </w:r>
      <w:r>
        <w:rPr>
          <w:sz w:val="28"/>
          <w:szCs w:val="28"/>
        </w:rPr>
        <w:t>с аналогичным показателем в 2007</w:t>
      </w:r>
      <w:r w:rsidRPr="0061705E">
        <w:rPr>
          <w:sz w:val="28"/>
          <w:szCs w:val="28"/>
        </w:rPr>
        <w:t xml:space="preserve"> го</w:t>
      </w:r>
      <w:r>
        <w:rPr>
          <w:sz w:val="28"/>
          <w:szCs w:val="28"/>
        </w:rPr>
        <w:t>ду.</w:t>
      </w:r>
    </w:p>
    <w:p w:rsidR="0032229F" w:rsidRPr="004D1E77" w:rsidRDefault="0032229F" w:rsidP="0032229F">
      <w:pPr>
        <w:ind w:firstLine="720"/>
        <w:jc w:val="both"/>
        <w:rPr>
          <w:sz w:val="28"/>
          <w:szCs w:val="28"/>
        </w:rPr>
      </w:pPr>
      <w:r w:rsidRPr="004D1E77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>рограммы по окончании каждого года готовит отчет с показателями</w:t>
      </w:r>
      <w:r>
        <w:rPr>
          <w:sz w:val="28"/>
          <w:szCs w:val="28"/>
        </w:rPr>
        <w:t xml:space="preserve"> по основным целям и </w:t>
      </w:r>
      <w:r w:rsidRPr="004D1E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>рограммы с выводами об эффективн</w:t>
      </w:r>
      <w:r w:rsidRPr="004D1E77">
        <w:rPr>
          <w:sz w:val="28"/>
          <w:szCs w:val="28"/>
        </w:rPr>
        <w:t>о</w:t>
      </w:r>
      <w:r w:rsidRPr="004D1E77">
        <w:rPr>
          <w:sz w:val="28"/>
          <w:szCs w:val="28"/>
        </w:rPr>
        <w:t>сти или неэффективности тех или иных мероприятий и рекомендациями по продо</w:t>
      </w:r>
      <w:r w:rsidRPr="004D1E77">
        <w:rPr>
          <w:sz w:val="28"/>
          <w:szCs w:val="28"/>
        </w:rPr>
        <w:t>л</w:t>
      </w:r>
      <w:r w:rsidRPr="004D1E77">
        <w:rPr>
          <w:sz w:val="28"/>
          <w:szCs w:val="28"/>
        </w:rPr>
        <w:t xml:space="preserve">жению реализации </w:t>
      </w:r>
      <w:r>
        <w:rPr>
          <w:sz w:val="28"/>
          <w:szCs w:val="28"/>
        </w:rPr>
        <w:t>п</w:t>
      </w:r>
      <w:r w:rsidRPr="004D1E77">
        <w:rPr>
          <w:sz w:val="28"/>
          <w:szCs w:val="28"/>
        </w:rPr>
        <w:t>рограммы или её корректировки.</w:t>
      </w:r>
    </w:p>
    <w:p w:rsidR="0032229F" w:rsidRDefault="0032229F" w:rsidP="0032229F">
      <w:pPr>
        <w:ind w:firstLine="540"/>
        <w:jc w:val="both"/>
        <w:rPr>
          <w:b/>
          <w:sz w:val="28"/>
          <w:szCs w:val="28"/>
        </w:rPr>
      </w:pPr>
    </w:p>
    <w:p w:rsidR="0032229F" w:rsidRDefault="0032229F" w:rsidP="003222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программы</w:t>
      </w:r>
    </w:p>
    <w:p w:rsidR="0032229F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29F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19C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319C">
        <w:rPr>
          <w:rFonts w:ascii="Times New Roman" w:hAnsi="Times New Roman" w:cs="Times New Roman"/>
          <w:sz w:val="28"/>
          <w:szCs w:val="28"/>
        </w:rPr>
        <w:t>рограммы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29F" w:rsidRPr="0061705E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1) мероприятия, направленные на повышение правового сознания и предупреждение опасного поведения участников дорожного движения;</w:t>
      </w:r>
    </w:p>
    <w:p w:rsidR="0032229F" w:rsidRPr="0061705E" w:rsidRDefault="0032229F" w:rsidP="0032229F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2) организационно-планировочные и инженерные меры, направленные на совершенствование организации движения транспортных средств и пешеходов в городах;</w:t>
      </w:r>
    </w:p>
    <w:p w:rsidR="0032229F" w:rsidRPr="0064319C" w:rsidRDefault="0032229F" w:rsidP="003222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19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31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сроков исполнения </w:t>
      </w:r>
      <w:r w:rsidRPr="0064319C">
        <w:rPr>
          <w:rFonts w:ascii="Times New Roman" w:hAnsi="Times New Roman" w:cs="Times New Roman"/>
          <w:sz w:val="28"/>
          <w:szCs w:val="28"/>
        </w:rPr>
        <w:t>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4319C">
        <w:rPr>
          <w:rFonts w:ascii="Times New Roman" w:hAnsi="Times New Roman" w:cs="Times New Roman"/>
          <w:sz w:val="28"/>
          <w:szCs w:val="28"/>
        </w:rPr>
        <w:t>.</w:t>
      </w:r>
    </w:p>
    <w:p w:rsidR="0032229F" w:rsidRPr="0064319C" w:rsidRDefault="0032229F" w:rsidP="0032229F">
      <w:pPr>
        <w:ind w:firstLine="709"/>
        <w:jc w:val="both"/>
        <w:rPr>
          <w:sz w:val="28"/>
          <w:szCs w:val="28"/>
        </w:rPr>
      </w:pPr>
    </w:p>
    <w:p w:rsidR="0032229F" w:rsidRDefault="0032229F" w:rsidP="003222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государственном заказчике и разработчиках </w:t>
      </w:r>
    </w:p>
    <w:p w:rsidR="0032229F" w:rsidRDefault="0032229F" w:rsidP="0032229F">
      <w:pPr>
        <w:ind w:firstLine="720"/>
        <w:rPr>
          <w:sz w:val="28"/>
          <w:szCs w:val="28"/>
        </w:rPr>
      </w:pPr>
    </w:p>
    <w:p w:rsidR="0032229F" w:rsidRPr="003139DF" w:rsidRDefault="0032229F" w:rsidP="0032229F">
      <w:pPr>
        <w:ind w:firstLine="720"/>
        <w:rPr>
          <w:sz w:val="28"/>
          <w:szCs w:val="28"/>
        </w:rPr>
      </w:pPr>
    </w:p>
    <w:p w:rsidR="0032229F" w:rsidRPr="003139DF" w:rsidRDefault="0032229F" w:rsidP="0032229F">
      <w:pPr>
        <w:ind w:firstLine="720"/>
        <w:jc w:val="both"/>
        <w:rPr>
          <w:sz w:val="28"/>
          <w:szCs w:val="28"/>
        </w:rPr>
      </w:pPr>
      <w:r w:rsidRPr="003139DF">
        <w:rPr>
          <w:sz w:val="28"/>
          <w:szCs w:val="28"/>
        </w:rPr>
        <w:t xml:space="preserve">Государственный заказчик </w:t>
      </w:r>
      <w:r>
        <w:rPr>
          <w:sz w:val="28"/>
          <w:szCs w:val="28"/>
        </w:rPr>
        <w:t>программы – дума Жигаловского муниципального образования</w:t>
      </w:r>
      <w:r w:rsidRPr="003139DF">
        <w:rPr>
          <w:sz w:val="28"/>
          <w:szCs w:val="28"/>
        </w:rPr>
        <w:t>.</w:t>
      </w:r>
    </w:p>
    <w:p w:rsidR="0032229F" w:rsidRDefault="0032229F" w:rsidP="0032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разработчик программы – администрация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2229F" w:rsidRDefault="0032229F" w:rsidP="0032229F">
      <w:pPr>
        <w:ind w:firstLine="720"/>
        <w:jc w:val="center"/>
        <w:rPr>
          <w:b/>
          <w:sz w:val="28"/>
          <w:szCs w:val="28"/>
        </w:rPr>
      </w:pPr>
      <w:r w:rsidRPr="00CF6E7C">
        <w:rPr>
          <w:b/>
          <w:sz w:val="28"/>
          <w:szCs w:val="28"/>
        </w:rPr>
        <w:lastRenderedPageBreak/>
        <w:t xml:space="preserve">Сведения о распределении объемов и источников финансирования </w:t>
      </w:r>
      <w:r>
        <w:rPr>
          <w:b/>
          <w:sz w:val="28"/>
          <w:szCs w:val="28"/>
        </w:rPr>
        <w:t>п</w:t>
      </w:r>
      <w:r w:rsidRPr="00CF6E7C">
        <w:rPr>
          <w:b/>
          <w:sz w:val="28"/>
          <w:szCs w:val="28"/>
        </w:rPr>
        <w:t>р</w:t>
      </w:r>
      <w:r w:rsidRPr="00CF6E7C">
        <w:rPr>
          <w:b/>
          <w:sz w:val="28"/>
          <w:szCs w:val="28"/>
        </w:rPr>
        <w:t>о</w:t>
      </w:r>
      <w:r w:rsidRPr="00CF6E7C">
        <w:rPr>
          <w:b/>
          <w:sz w:val="28"/>
          <w:szCs w:val="28"/>
        </w:rPr>
        <w:t>граммы по годам</w:t>
      </w:r>
    </w:p>
    <w:p w:rsidR="0032229F" w:rsidRPr="00082BDB" w:rsidRDefault="0032229F" w:rsidP="0032229F">
      <w:pPr>
        <w:ind w:firstLine="720"/>
        <w:rPr>
          <w:b/>
          <w:sz w:val="28"/>
          <w:szCs w:val="28"/>
        </w:rPr>
      </w:pPr>
    </w:p>
    <w:p w:rsidR="0032229F" w:rsidRDefault="0032229F" w:rsidP="0032229F">
      <w:pPr>
        <w:ind w:firstLine="720"/>
        <w:jc w:val="both"/>
        <w:rPr>
          <w:sz w:val="28"/>
          <w:szCs w:val="28"/>
        </w:rPr>
      </w:pPr>
      <w:r w:rsidRPr="00082BDB">
        <w:rPr>
          <w:sz w:val="28"/>
          <w:szCs w:val="28"/>
        </w:rPr>
        <w:t>Сведения о распределении объемов и источников финансирования программы по годам</w:t>
      </w:r>
      <w:r>
        <w:rPr>
          <w:sz w:val="28"/>
          <w:szCs w:val="28"/>
        </w:rPr>
        <w:t xml:space="preserve"> приведены в </w:t>
      </w:r>
      <w:r w:rsidRPr="00082B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2.</w:t>
      </w:r>
    </w:p>
    <w:p w:rsidR="0032229F" w:rsidRDefault="0032229F" w:rsidP="0032229F">
      <w:pPr>
        <w:ind w:firstLine="720"/>
        <w:jc w:val="both"/>
        <w:rPr>
          <w:sz w:val="28"/>
          <w:szCs w:val="28"/>
        </w:rPr>
      </w:pPr>
    </w:p>
    <w:p w:rsidR="0032229F" w:rsidRDefault="0032229F" w:rsidP="0032229F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3240"/>
        <w:gridCol w:w="1901"/>
      </w:tblGrid>
      <w:tr w:rsidR="0032229F" w:rsidRPr="00E65445">
        <w:tc>
          <w:tcPr>
            <w:tcW w:w="4788" w:type="dxa"/>
          </w:tcPr>
          <w:p w:rsidR="0032229F" w:rsidRDefault="0032229F" w:rsidP="0032229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544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2229F" w:rsidRDefault="0032229F" w:rsidP="0032229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Жигаловского муниципального</w:t>
            </w:r>
          </w:p>
          <w:p w:rsidR="0032229F" w:rsidRPr="00E65445" w:rsidRDefault="0032229F" w:rsidP="0032229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3240" w:type="dxa"/>
          </w:tcPr>
          <w:p w:rsidR="0032229F" w:rsidRPr="00E65445" w:rsidRDefault="0032229F" w:rsidP="0032229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2229F" w:rsidRDefault="0032229F" w:rsidP="0032229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F" w:rsidRPr="00E65445" w:rsidRDefault="0032229F" w:rsidP="0032229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П.С.Захарчук, </w:t>
            </w:r>
          </w:p>
        </w:tc>
      </w:tr>
    </w:tbl>
    <w:p w:rsidR="0032229F" w:rsidRDefault="0032229F" w:rsidP="0032229F">
      <w:pPr>
        <w:ind w:firstLine="720"/>
        <w:jc w:val="both"/>
        <w:rPr>
          <w:sz w:val="28"/>
          <w:szCs w:val="28"/>
        </w:rPr>
      </w:pPr>
    </w:p>
    <w:p w:rsidR="0032229F" w:rsidRPr="00082BDB" w:rsidRDefault="0032229F" w:rsidP="0032229F">
      <w:pPr>
        <w:ind w:firstLine="720"/>
        <w:jc w:val="both"/>
        <w:rPr>
          <w:sz w:val="28"/>
          <w:szCs w:val="28"/>
        </w:rPr>
      </w:pPr>
    </w:p>
    <w:bookmarkEnd w:id="4"/>
    <w:bookmarkEnd w:id="5"/>
    <w:bookmarkEnd w:id="6"/>
    <w:p w:rsidR="0032229F" w:rsidRDefault="0032229F" w:rsidP="00F95877">
      <w:pPr>
        <w:jc w:val="center"/>
        <w:rPr>
          <w:b/>
          <w:bCs/>
          <w:sz w:val="40"/>
          <w:szCs w:val="40"/>
        </w:rPr>
      </w:pPr>
    </w:p>
    <w:sectPr w:rsidR="0032229F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DFB"/>
    <w:multiLevelType w:val="hybridMultilevel"/>
    <w:tmpl w:val="2A58E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F4767"/>
    <w:multiLevelType w:val="hybridMultilevel"/>
    <w:tmpl w:val="6A605C48"/>
    <w:lvl w:ilvl="0" w:tplc="0E345B0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>
    <w:nsid w:val="58CB3DA3"/>
    <w:multiLevelType w:val="hybridMultilevel"/>
    <w:tmpl w:val="A6521B0A"/>
    <w:lvl w:ilvl="0" w:tplc="B13E1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D481A"/>
    <w:rsid w:val="00020137"/>
    <w:rsid w:val="00080CD6"/>
    <w:rsid w:val="000A7FC3"/>
    <w:rsid w:val="001831BC"/>
    <w:rsid w:val="001958E5"/>
    <w:rsid w:val="00246CA2"/>
    <w:rsid w:val="002B5BC1"/>
    <w:rsid w:val="0032229F"/>
    <w:rsid w:val="00396B4D"/>
    <w:rsid w:val="003B2311"/>
    <w:rsid w:val="004449DF"/>
    <w:rsid w:val="004E4A43"/>
    <w:rsid w:val="00566087"/>
    <w:rsid w:val="005C7C4B"/>
    <w:rsid w:val="00606BF6"/>
    <w:rsid w:val="0062473D"/>
    <w:rsid w:val="006B6458"/>
    <w:rsid w:val="006F1116"/>
    <w:rsid w:val="00770DD7"/>
    <w:rsid w:val="007A2643"/>
    <w:rsid w:val="007F1D49"/>
    <w:rsid w:val="0080166A"/>
    <w:rsid w:val="008340BA"/>
    <w:rsid w:val="00880640"/>
    <w:rsid w:val="008D5940"/>
    <w:rsid w:val="008E2CF8"/>
    <w:rsid w:val="0090545A"/>
    <w:rsid w:val="00911000"/>
    <w:rsid w:val="00987CE2"/>
    <w:rsid w:val="009A0703"/>
    <w:rsid w:val="009E01A2"/>
    <w:rsid w:val="00A12BAD"/>
    <w:rsid w:val="00A861E8"/>
    <w:rsid w:val="00AA7037"/>
    <w:rsid w:val="00AB5E58"/>
    <w:rsid w:val="00AC27E7"/>
    <w:rsid w:val="00AF29E9"/>
    <w:rsid w:val="00BA631A"/>
    <w:rsid w:val="00BC758B"/>
    <w:rsid w:val="00BE0F9D"/>
    <w:rsid w:val="00BE7A36"/>
    <w:rsid w:val="00C02B74"/>
    <w:rsid w:val="00C06612"/>
    <w:rsid w:val="00C35FB9"/>
    <w:rsid w:val="00CA18D7"/>
    <w:rsid w:val="00CB668B"/>
    <w:rsid w:val="00CC417E"/>
    <w:rsid w:val="00D07817"/>
    <w:rsid w:val="00D47D6B"/>
    <w:rsid w:val="00D574DF"/>
    <w:rsid w:val="00DB170D"/>
    <w:rsid w:val="00DB4B43"/>
    <w:rsid w:val="00E90AF6"/>
    <w:rsid w:val="00E97664"/>
    <w:rsid w:val="00EB2314"/>
    <w:rsid w:val="00F31782"/>
    <w:rsid w:val="00F52EC0"/>
    <w:rsid w:val="00F65985"/>
    <w:rsid w:val="00F87CA5"/>
    <w:rsid w:val="00F95877"/>
    <w:rsid w:val="00FD481A"/>
    <w:rsid w:val="00F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1A"/>
  </w:style>
  <w:style w:type="paragraph" w:styleId="1">
    <w:name w:val="heading 1"/>
    <w:basedOn w:val="a"/>
    <w:next w:val="a"/>
    <w:qFormat/>
    <w:rsid w:val="00FD4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481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322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D481A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D481A"/>
    <w:pPr>
      <w:tabs>
        <w:tab w:val="left" w:pos="1560"/>
      </w:tabs>
      <w:jc w:val="center"/>
    </w:pPr>
    <w:rPr>
      <w:b/>
      <w:sz w:val="48"/>
    </w:rPr>
  </w:style>
  <w:style w:type="paragraph" w:customStyle="1" w:styleId="a4">
    <w:name w:val="Текст (лев. подпись)"/>
    <w:basedOn w:val="a"/>
    <w:next w:val="a"/>
    <w:rsid w:val="00FD4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FD481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6">
    <w:name w:val="Комментарий пользователя"/>
    <w:basedOn w:val="a"/>
    <w:next w:val="a"/>
    <w:rsid w:val="00FD481A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styleId="a7">
    <w:name w:val="Balloon Text"/>
    <w:basedOn w:val="a"/>
    <w:semiHidden/>
    <w:rsid w:val="00444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2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22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2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2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32229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Дом</Company>
  <LinksUpToDate>false</LinksUpToDate>
  <CharactersWithSpaces>14250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Юльчик</dc:creator>
  <cp:keywords/>
  <dc:description/>
  <cp:lastModifiedBy>Юльчик</cp:lastModifiedBy>
  <cp:revision>2</cp:revision>
  <cp:lastPrinted>2008-02-04T03:51:00Z</cp:lastPrinted>
  <dcterms:created xsi:type="dcterms:W3CDTF">2008-07-04T02:13:00Z</dcterms:created>
  <dcterms:modified xsi:type="dcterms:W3CDTF">2008-07-04T02:13:00Z</dcterms:modified>
</cp:coreProperties>
</file>