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37FA5" w14:textId="77777777" w:rsidR="0024093D" w:rsidRPr="0024093D" w:rsidRDefault="0024093D" w:rsidP="00916408">
      <w:pPr>
        <w:pStyle w:val="ad"/>
        <w:rPr>
          <w:sz w:val="28"/>
          <w:szCs w:val="28"/>
        </w:rPr>
      </w:pPr>
      <w:r w:rsidRPr="0024093D">
        <w:rPr>
          <w:sz w:val="28"/>
          <w:szCs w:val="28"/>
        </w:rPr>
        <w:t>РОССИЙСКАЯ ФЕДЕРАЦИЯ</w:t>
      </w:r>
    </w:p>
    <w:p w14:paraId="5DF49390" w14:textId="77777777" w:rsidR="0024093D" w:rsidRPr="0024093D" w:rsidRDefault="0024093D" w:rsidP="00916408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24093D">
        <w:rPr>
          <w:rFonts w:ascii="Times New Roman" w:hAnsi="Times New Roman" w:cs="Times New Roman"/>
          <w:color w:val="auto"/>
          <w:szCs w:val="28"/>
        </w:rPr>
        <w:t>ИРКУТСКАЯ ОБЛАСТЬ</w:t>
      </w:r>
    </w:p>
    <w:p w14:paraId="0ACDE51D" w14:textId="77777777" w:rsidR="0024093D" w:rsidRPr="0024093D" w:rsidRDefault="0024093D" w:rsidP="00916408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Cs w:val="28"/>
        </w:rPr>
      </w:pPr>
      <w:r w:rsidRPr="0024093D">
        <w:rPr>
          <w:rFonts w:ascii="Times New Roman" w:hAnsi="Times New Roman" w:cs="Times New Roman"/>
          <w:bCs w:val="0"/>
          <w:color w:val="auto"/>
          <w:szCs w:val="28"/>
        </w:rPr>
        <w:t>ДУМА</w:t>
      </w:r>
    </w:p>
    <w:p w14:paraId="17DB4F4C" w14:textId="77777777" w:rsidR="0024093D" w:rsidRPr="0024093D" w:rsidRDefault="0024093D" w:rsidP="00916408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24093D">
        <w:rPr>
          <w:rFonts w:ascii="Times New Roman" w:hAnsi="Times New Roman" w:cs="Times New Roman"/>
          <w:color w:val="auto"/>
          <w:szCs w:val="28"/>
        </w:rPr>
        <w:t>ЖИГАЛОВСКОГО  МУНИЦИПАЛЬНОГО  ОБРАЗОВАНИЯ</w:t>
      </w:r>
    </w:p>
    <w:p w14:paraId="537DCE35" w14:textId="77777777" w:rsidR="0024093D" w:rsidRPr="0024093D" w:rsidRDefault="0024093D" w:rsidP="00916408">
      <w:pPr>
        <w:jc w:val="center"/>
        <w:rPr>
          <w:rFonts w:ascii="Times New Roman" w:hAnsi="Times New Roman"/>
          <w:b/>
          <w:sz w:val="28"/>
          <w:szCs w:val="28"/>
        </w:rPr>
      </w:pPr>
      <w:r w:rsidRPr="0024093D">
        <w:rPr>
          <w:rFonts w:ascii="Times New Roman" w:hAnsi="Times New Roman"/>
          <w:b/>
          <w:sz w:val="28"/>
          <w:szCs w:val="28"/>
        </w:rPr>
        <w:t>ПЯТОГО СОЗЫВА</w:t>
      </w:r>
    </w:p>
    <w:p w14:paraId="1C5C988E" w14:textId="77777777" w:rsidR="0024093D" w:rsidRPr="0024093D" w:rsidRDefault="0024093D" w:rsidP="00916408">
      <w:pPr>
        <w:pStyle w:val="3"/>
        <w:tabs>
          <w:tab w:val="left" w:pos="3140"/>
          <w:tab w:val="center" w:pos="4749"/>
        </w:tabs>
        <w:spacing w:before="0"/>
        <w:jc w:val="center"/>
        <w:rPr>
          <w:bCs w:val="0"/>
          <w:sz w:val="32"/>
          <w:szCs w:val="36"/>
        </w:rPr>
      </w:pPr>
      <w:r w:rsidRPr="0024093D">
        <w:rPr>
          <w:rFonts w:ascii="Times New Roman" w:hAnsi="Times New Roman" w:cs="Times New Roman"/>
          <w:bCs w:val="0"/>
          <w:color w:val="auto"/>
          <w:sz w:val="32"/>
          <w:szCs w:val="36"/>
        </w:rPr>
        <w:t>РЕШЕНИЕ</w:t>
      </w:r>
    </w:p>
    <w:p w14:paraId="0B0A992F" w14:textId="050B6B60" w:rsidR="0024093D" w:rsidRPr="00916408" w:rsidRDefault="00916408" w:rsidP="00916408">
      <w:pPr>
        <w:tabs>
          <w:tab w:val="left" w:pos="6705"/>
          <w:tab w:val="left" w:pos="71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16408">
        <w:rPr>
          <w:rFonts w:ascii="Times New Roman" w:hAnsi="Times New Roman"/>
          <w:b/>
          <w:sz w:val="24"/>
          <w:szCs w:val="24"/>
        </w:rPr>
        <w:t>17.11.</w:t>
      </w:r>
      <w:r w:rsidR="0024093D" w:rsidRPr="00916408">
        <w:rPr>
          <w:rFonts w:ascii="Times New Roman" w:hAnsi="Times New Roman"/>
          <w:b/>
          <w:sz w:val="24"/>
          <w:szCs w:val="24"/>
        </w:rPr>
        <w:t xml:space="preserve">2020г. № </w:t>
      </w:r>
      <w:r w:rsidRPr="00916408">
        <w:rPr>
          <w:rFonts w:ascii="Times New Roman" w:hAnsi="Times New Roman"/>
          <w:b/>
          <w:sz w:val="24"/>
          <w:szCs w:val="24"/>
        </w:rPr>
        <w:t>39-20</w:t>
      </w:r>
      <w:r w:rsidR="0024093D" w:rsidRPr="00916408">
        <w:rPr>
          <w:rFonts w:ascii="Times New Roman" w:hAnsi="Times New Roman"/>
          <w:sz w:val="22"/>
          <w:szCs w:val="24"/>
        </w:rPr>
        <w:t xml:space="preserve">                             </w:t>
      </w:r>
      <w:r>
        <w:rPr>
          <w:rFonts w:ascii="Times New Roman" w:hAnsi="Times New Roman"/>
          <w:sz w:val="22"/>
          <w:szCs w:val="24"/>
        </w:rPr>
        <w:t xml:space="preserve">               </w:t>
      </w:r>
      <w:r w:rsidR="0024093D" w:rsidRPr="00916408">
        <w:rPr>
          <w:rFonts w:ascii="Times New Roman" w:hAnsi="Times New Roman"/>
          <w:b/>
          <w:sz w:val="24"/>
          <w:szCs w:val="24"/>
        </w:rPr>
        <w:t xml:space="preserve">                                          рп. Жигал</w:t>
      </w:r>
      <w:r w:rsidR="0024093D" w:rsidRPr="00916408">
        <w:rPr>
          <w:rFonts w:ascii="Times New Roman" w:hAnsi="Times New Roman"/>
          <w:b/>
          <w:sz w:val="24"/>
          <w:szCs w:val="24"/>
        </w:rPr>
        <w:t>о</w:t>
      </w:r>
      <w:r w:rsidR="0024093D" w:rsidRPr="00916408">
        <w:rPr>
          <w:rFonts w:ascii="Times New Roman" w:hAnsi="Times New Roman"/>
          <w:b/>
          <w:sz w:val="24"/>
          <w:szCs w:val="24"/>
        </w:rPr>
        <w:t>во</w:t>
      </w:r>
    </w:p>
    <w:p w14:paraId="30A369F4" w14:textId="77777777" w:rsidR="0024093D" w:rsidRPr="0011629F" w:rsidRDefault="0024093D" w:rsidP="00916408">
      <w:pPr>
        <w:ind w:firstLine="709"/>
        <w:rPr>
          <w:sz w:val="24"/>
          <w:szCs w:val="24"/>
          <w:u w:val="single"/>
        </w:rPr>
      </w:pPr>
    </w:p>
    <w:p w14:paraId="47E66F4B" w14:textId="77777777" w:rsidR="008566E5" w:rsidRDefault="00216ECE" w:rsidP="0091640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8"/>
        </w:rPr>
        <w:t xml:space="preserve">О внесении изменений в Положение </w:t>
      </w:r>
      <w:r w:rsidR="009F6EC5">
        <w:rPr>
          <w:rFonts w:ascii="Times New Roman" w:hAnsi="Times New Roman"/>
          <w:b/>
          <w:bCs/>
          <w:color w:val="000000" w:themeColor="text1"/>
          <w:sz w:val="24"/>
          <w:szCs w:val="28"/>
        </w:rPr>
        <w:t>о</w:t>
      </w:r>
      <w:r w:rsidR="008566E5">
        <w:rPr>
          <w:rFonts w:ascii="Times New Roman" w:hAnsi="Times New Roman"/>
          <w:b/>
          <w:bCs/>
          <w:color w:val="000000" w:themeColor="text1"/>
          <w:sz w:val="24"/>
          <w:szCs w:val="28"/>
        </w:rPr>
        <w:t xml:space="preserve"> системе</w:t>
      </w:r>
    </w:p>
    <w:p w14:paraId="0C85B88D" w14:textId="77777777" w:rsidR="008566E5" w:rsidRDefault="001743F3" w:rsidP="0091640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1743F3">
        <w:rPr>
          <w:rFonts w:ascii="Times New Roman" w:hAnsi="Times New Roman"/>
          <w:b/>
          <w:bCs/>
          <w:color w:val="000000" w:themeColor="text1"/>
          <w:sz w:val="24"/>
          <w:szCs w:val="28"/>
        </w:rPr>
        <w:t>муниципальных правовых актов</w:t>
      </w:r>
      <w:r w:rsidR="008566E5">
        <w:rPr>
          <w:rFonts w:ascii="Times New Roman" w:hAnsi="Times New Roman"/>
          <w:b/>
          <w:bCs/>
          <w:color w:val="000000" w:themeColor="text1"/>
          <w:sz w:val="24"/>
          <w:szCs w:val="28"/>
        </w:rPr>
        <w:t xml:space="preserve"> </w:t>
      </w:r>
      <w:r w:rsidRPr="001743F3">
        <w:rPr>
          <w:rFonts w:ascii="Times New Roman" w:hAnsi="Times New Roman"/>
          <w:b/>
          <w:color w:val="000000" w:themeColor="text1"/>
          <w:sz w:val="24"/>
          <w:szCs w:val="28"/>
        </w:rPr>
        <w:t>Жигаловс</w:t>
      </w:r>
      <w:r w:rsidR="00216ECE">
        <w:rPr>
          <w:rFonts w:ascii="Times New Roman" w:hAnsi="Times New Roman"/>
          <w:b/>
          <w:color w:val="000000" w:themeColor="text1"/>
          <w:sz w:val="24"/>
          <w:szCs w:val="28"/>
        </w:rPr>
        <w:t>кого</w:t>
      </w:r>
    </w:p>
    <w:p w14:paraId="27800BFC" w14:textId="77777777" w:rsidR="008566E5" w:rsidRDefault="00216ECE" w:rsidP="0091640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</w:rPr>
        <w:t>муниципального образования, утвержденное</w:t>
      </w:r>
      <w:r w:rsidR="008566E5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8"/>
        </w:rPr>
        <w:t>решением</w:t>
      </w:r>
    </w:p>
    <w:p w14:paraId="0824933B" w14:textId="765879FE" w:rsidR="00FA44F3" w:rsidRPr="001743F3" w:rsidRDefault="00216ECE" w:rsidP="0091640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</w:rPr>
        <w:t>Думы Жигаловского МО № 37-20 от 27.08.2020 г.</w:t>
      </w:r>
    </w:p>
    <w:p w14:paraId="7E30ECE3" w14:textId="77777777" w:rsidR="00FA44F3" w:rsidRPr="008566E5" w:rsidRDefault="00FA44F3" w:rsidP="009164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37C163" w14:textId="3F19C031" w:rsidR="009F6EC5" w:rsidRPr="008566E5" w:rsidRDefault="00FA44F3" w:rsidP="009164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9F6EC5" w:rsidRPr="008566E5">
        <w:rPr>
          <w:rFonts w:ascii="Times New Roman" w:hAnsi="Times New Roman"/>
          <w:color w:val="000000" w:themeColor="text1"/>
          <w:sz w:val="28"/>
          <w:szCs w:val="28"/>
        </w:rPr>
        <w:t xml:space="preserve">ст. </w:t>
      </w:r>
      <w:r w:rsidRPr="008566E5">
        <w:rPr>
          <w:rFonts w:ascii="Times New Roman" w:hAnsi="Times New Roman"/>
          <w:color w:val="000000" w:themeColor="text1"/>
          <w:sz w:val="28"/>
          <w:szCs w:val="28"/>
        </w:rPr>
        <w:t>43 Федерального закона от 6 октября 2003 года № 131-ФЗ «Об общих принципах организации местного самоуправления в Российской Ф</w:t>
      </w:r>
      <w:r w:rsidRPr="008566E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566E5">
        <w:rPr>
          <w:rFonts w:ascii="Times New Roman" w:hAnsi="Times New Roman"/>
          <w:color w:val="000000" w:themeColor="text1"/>
          <w:sz w:val="28"/>
          <w:szCs w:val="28"/>
        </w:rPr>
        <w:t xml:space="preserve">дерации», </w:t>
      </w:r>
      <w:r w:rsidR="009F6EC5" w:rsidRPr="008566E5">
        <w:rPr>
          <w:rFonts w:ascii="Times New Roman" w:hAnsi="Times New Roman"/>
          <w:color w:val="000000" w:themeColor="text1"/>
          <w:sz w:val="28"/>
          <w:szCs w:val="28"/>
        </w:rPr>
        <w:t xml:space="preserve">ст. 3 </w:t>
      </w:r>
      <w:r w:rsidRPr="008566E5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9F6EC5" w:rsidRPr="008566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4093D" w:rsidRPr="008566E5">
        <w:rPr>
          <w:rFonts w:ascii="Times New Roman" w:hAnsi="Times New Roman"/>
          <w:color w:val="000000" w:themeColor="text1"/>
          <w:sz w:val="28"/>
          <w:szCs w:val="28"/>
        </w:rPr>
        <w:t xml:space="preserve"> Жигаловского</w:t>
      </w:r>
      <w:r w:rsidRPr="008566E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</w:t>
      </w:r>
      <w:r w:rsidRPr="008566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566E5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="0024093D" w:rsidRPr="008566E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F6EC5" w:rsidRPr="008566E5">
        <w:rPr>
          <w:rFonts w:ascii="Times New Roman" w:hAnsi="Times New Roman"/>
          <w:color w:val="000000" w:themeColor="text1"/>
          <w:sz w:val="28"/>
          <w:szCs w:val="28"/>
        </w:rPr>
        <w:t xml:space="preserve"> а так же в целях приведения </w:t>
      </w:r>
      <w:r w:rsidR="009F6EC5" w:rsidRPr="008566E5">
        <w:rPr>
          <w:rFonts w:ascii="Times New Roman" w:hAnsi="Times New Roman"/>
          <w:bCs/>
          <w:color w:val="000000" w:themeColor="text1"/>
          <w:sz w:val="28"/>
          <w:szCs w:val="28"/>
        </w:rPr>
        <w:t>Положения о системе муниципальных пр</w:t>
      </w:r>
      <w:r w:rsidR="009F6EC5" w:rsidRPr="008566E5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9F6EC5" w:rsidRPr="008566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вовых актов </w:t>
      </w:r>
      <w:r w:rsidR="009F6EC5" w:rsidRPr="008566E5">
        <w:rPr>
          <w:rFonts w:ascii="Times New Roman" w:hAnsi="Times New Roman"/>
          <w:color w:val="000000" w:themeColor="text1"/>
          <w:sz w:val="28"/>
          <w:szCs w:val="28"/>
        </w:rPr>
        <w:t>Жигаловского муниципального образования, утвержденного решением Думы Жигаловского МО № 37-20 от 27.08.2020 г. (далее – Положение) в соо</w:t>
      </w:r>
      <w:r w:rsidR="009F6EC5" w:rsidRPr="008566E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9F6EC5" w:rsidRPr="008566E5">
        <w:rPr>
          <w:rFonts w:ascii="Times New Roman" w:hAnsi="Times New Roman"/>
          <w:color w:val="000000" w:themeColor="text1"/>
          <w:sz w:val="28"/>
          <w:szCs w:val="28"/>
        </w:rPr>
        <w:t>ветствие с действующей системой муниципальных правовых актов Жигало</w:t>
      </w:r>
      <w:r w:rsidR="009F6EC5" w:rsidRPr="008566E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F6EC5" w:rsidRPr="008566E5">
        <w:rPr>
          <w:rFonts w:ascii="Times New Roman" w:hAnsi="Times New Roman"/>
          <w:color w:val="000000" w:themeColor="text1"/>
          <w:sz w:val="28"/>
          <w:szCs w:val="28"/>
        </w:rPr>
        <w:t>ского муниципального образования,</w:t>
      </w:r>
    </w:p>
    <w:p w14:paraId="35FCB1FB" w14:textId="0F4640AB" w:rsidR="00FA44F3" w:rsidRPr="008566E5" w:rsidRDefault="0024093D" w:rsidP="009164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/>
          <w:color w:val="000000" w:themeColor="text1"/>
          <w:sz w:val="28"/>
          <w:szCs w:val="28"/>
        </w:rPr>
        <w:t xml:space="preserve">Дума Жигаловского муниципального образования </w:t>
      </w:r>
      <w:r w:rsidR="00FA44F3" w:rsidRPr="008566E5">
        <w:rPr>
          <w:rFonts w:ascii="Times New Roman" w:hAnsi="Times New Roman"/>
          <w:color w:val="000000" w:themeColor="text1"/>
          <w:sz w:val="28"/>
          <w:szCs w:val="28"/>
        </w:rPr>
        <w:t>решил</w:t>
      </w:r>
      <w:r w:rsidRPr="008566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A44F3" w:rsidRPr="008566E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6D6A64E3" w14:textId="1818F32E" w:rsidR="00002C66" w:rsidRPr="008566E5" w:rsidRDefault="009F6EC5" w:rsidP="00916408">
      <w:pPr>
        <w:pStyle w:val="af"/>
        <w:numPr>
          <w:ilvl w:val="1"/>
          <w:numId w:val="1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8566E5">
        <w:rPr>
          <w:rFonts w:ascii="Times New Roman" w:hAnsi="Times New Roman"/>
          <w:color w:val="000000" w:themeColor="text1"/>
          <w:sz w:val="28"/>
          <w:szCs w:val="28"/>
        </w:rPr>
        <w:t>Внести следующие изменения в Положение:</w:t>
      </w:r>
    </w:p>
    <w:p w14:paraId="1D606B54" w14:textId="4ED46011" w:rsidR="009F6EC5" w:rsidRPr="008566E5" w:rsidRDefault="009F6EC5" w:rsidP="00916408">
      <w:pPr>
        <w:pStyle w:val="af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8566E5">
        <w:rPr>
          <w:rFonts w:ascii="Times New Roman" w:hAnsi="Times New Roman"/>
          <w:bCs/>
          <w:sz w:val="28"/>
          <w:szCs w:val="28"/>
        </w:rPr>
        <w:t>Подпункт 6 пункта 2 исключить;</w:t>
      </w:r>
    </w:p>
    <w:p w14:paraId="12DAD259" w14:textId="4C937576" w:rsidR="002C12A9" w:rsidRPr="008566E5" w:rsidRDefault="002C12A9" w:rsidP="0091640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 w:cs="Times New Roman"/>
          <w:bCs/>
          <w:sz w:val="28"/>
          <w:szCs w:val="28"/>
        </w:rPr>
        <w:t xml:space="preserve">Пункт 12 изложить в следующей редакции: «12. </w:t>
      </w:r>
      <w:r w:rsidRPr="008566E5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>Председатель Думы по вопросам организации деятельности Думы издает ненормативные прав</w:t>
      </w:r>
      <w:r w:rsidRPr="008566E5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>о</w:t>
      </w:r>
      <w:r w:rsidRPr="008566E5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>вые акты в форме распоряжений.</w:t>
      </w:r>
      <w:r w:rsidRPr="008566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Распоряжения председателя Думы не могут противоречить решениям Думы.»;</w:t>
      </w:r>
    </w:p>
    <w:p w14:paraId="32890D6A" w14:textId="46A56A45" w:rsidR="009F6EC5" w:rsidRPr="008566E5" w:rsidRDefault="002C12A9" w:rsidP="00916408">
      <w:pPr>
        <w:pStyle w:val="af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8566E5">
        <w:rPr>
          <w:rFonts w:ascii="Times New Roman" w:hAnsi="Times New Roman"/>
          <w:bCs/>
          <w:sz w:val="28"/>
          <w:szCs w:val="28"/>
        </w:rPr>
        <w:t>Абзац первый пункта 13 исключить;</w:t>
      </w:r>
    </w:p>
    <w:p w14:paraId="500E10C0" w14:textId="1FBF0ADC" w:rsidR="002C12A9" w:rsidRPr="008566E5" w:rsidRDefault="002C12A9" w:rsidP="00916408">
      <w:pPr>
        <w:pStyle w:val="af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8566E5">
        <w:rPr>
          <w:rFonts w:ascii="Times New Roman" w:hAnsi="Times New Roman"/>
          <w:bCs/>
          <w:sz w:val="28"/>
          <w:szCs w:val="28"/>
        </w:rPr>
        <w:t>В абзаце втором пункта 18 слова «</w:t>
      </w:r>
      <w:r w:rsidRPr="008566E5">
        <w:rPr>
          <w:rFonts w:ascii="Times New Roman" w:hAnsi="Times New Roman"/>
          <w:color w:val="000000" w:themeColor="text1"/>
          <w:kern w:val="2"/>
          <w:sz w:val="28"/>
          <w:szCs w:val="28"/>
        </w:rPr>
        <w:t>, проектов правовых актов председ</w:t>
      </w:r>
      <w:r w:rsidRPr="008566E5">
        <w:rPr>
          <w:rFonts w:ascii="Times New Roman" w:hAnsi="Times New Roman"/>
          <w:color w:val="000000" w:themeColor="text1"/>
          <w:kern w:val="2"/>
          <w:sz w:val="28"/>
          <w:szCs w:val="28"/>
        </w:rPr>
        <w:t>а</w:t>
      </w:r>
      <w:r w:rsidRPr="008566E5">
        <w:rPr>
          <w:rFonts w:ascii="Times New Roman" w:hAnsi="Times New Roman"/>
          <w:color w:val="000000" w:themeColor="text1"/>
          <w:kern w:val="2"/>
          <w:sz w:val="28"/>
          <w:szCs w:val="28"/>
        </w:rPr>
        <w:t>теля Думы нормативного характера» исключить;</w:t>
      </w:r>
    </w:p>
    <w:p w14:paraId="1F6278BF" w14:textId="04A0C17D" w:rsidR="002C12A9" w:rsidRPr="008566E5" w:rsidRDefault="002C12A9" w:rsidP="00916408">
      <w:pPr>
        <w:pStyle w:val="af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8566E5">
        <w:rPr>
          <w:rFonts w:ascii="Times New Roman" w:hAnsi="Times New Roman"/>
          <w:bCs/>
          <w:sz w:val="28"/>
          <w:szCs w:val="28"/>
        </w:rPr>
        <w:t>Абзац третий пункта 18 исключить;</w:t>
      </w:r>
    </w:p>
    <w:p w14:paraId="049C8B83" w14:textId="19F294C8" w:rsidR="002C12A9" w:rsidRPr="008566E5" w:rsidRDefault="008566E5" w:rsidP="00916408">
      <w:pPr>
        <w:pStyle w:val="af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8566E5">
        <w:rPr>
          <w:rFonts w:ascii="Times New Roman" w:hAnsi="Times New Roman"/>
          <w:bCs/>
          <w:sz w:val="28"/>
          <w:szCs w:val="28"/>
        </w:rPr>
        <w:t>В абзаце первом пункта 22 слова «</w:t>
      </w:r>
      <w:r w:rsidRPr="008566E5">
        <w:rPr>
          <w:rFonts w:ascii="Times New Roman" w:hAnsi="Times New Roman"/>
          <w:color w:val="000000" w:themeColor="text1"/>
          <w:kern w:val="2"/>
          <w:sz w:val="28"/>
          <w:szCs w:val="28"/>
        </w:rPr>
        <w:t>правовых актов председателя Думы,» исключить;</w:t>
      </w:r>
    </w:p>
    <w:p w14:paraId="3332AFA7" w14:textId="362521AE" w:rsidR="008566E5" w:rsidRPr="008566E5" w:rsidRDefault="008566E5" w:rsidP="0091640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566E5">
        <w:rPr>
          <w:rFonts w:ascii="Times New Roman" w:hAnsi="Times New Roman" w:cs="Times New Roman"/>
          <w:bCs/>
          <w:sz w:val="28"/>
          <w:szCs w:val="28"/>
        </w:rPr>
        <w:t>Абзац второй пункта 22 изложить в следующей редакции: «</w:t>
      </w:r>
      <w:r w:rsidRPr="008566E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Правовым актом Администрации могут быть предусмотрены реквизиты правовых актов Адм</w:t>
      </w:r>
      <w:r w:rsidRPr="008566E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Pr="008566E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нистрации, в дополнение к реквизитам муниципальных правовых актов, предусмо</w:t>
      </w:r>
      <w:r w:rsidRPr="008566E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</w:t>
      </w:r>
      <w:r w:rsidRPr="008566E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ренным пунктом 20 настоящего Положения.»</w:t>
      </w:r>
    </w:p>
    <w:p w14:paraId="5F45F5C6" w14:textId="61359FD5" w:rsidR="008566E5" w:rsidRPr="008566E5" w:rsidRDefault="008566E5" w:rsidP="00916408">
      <w:pPr>
        <w:pStyle w:val="af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8566E5">
        <w:rPr>
          <w:rFonts w:ascii="Times New Roman" w:hAnsi="Times New Roman"/>
          <w:bCs/>
          <w:sz w:val="28"/>
          <w:szCs w:val="28"/>
        </w:rPr>
        <w:t>В абзаце втором пунктов 24 и 25 слова «Главы» заменить словами «А</w:t>
      </w:r>
      <w:r w:rsidRPr="008566E5">
        <w:rPr>
          <w:rFonts w:ascii="Times New Roman" w:hAnsi="Times New Roman"/>
          <w:bCs/>
          <w:sz w:val="28"/>
          <w:szCs w:val="28"/>
        </w:rPr>
        <w:t>д</w:t>
      </w:r>
      <w:r w:rsidRPr="008566E5">
        <w:rPr>
          <w:rFonts w:ascii="Times New Roman" w:hAnsi="Times New Roman"/>
          <w:bCs/>
          <w:sz w:val="28"/>
          <w:szCs w:val="28"/>
        </w:rPr>
        <w:t>министрации».</w:t>
      </w:r>
    </w:p>
    <w:p w14:paraId="25AD5778" w14:textId="77777777" w:rsidR="00FA44F3" w:rsidRPr="008566E5" w:rsidRDefault="00FA44F3" w:rsidP="00916408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после дня</w:t>
      </w:r>
      <w:r w:rsidR="00620AD9" w:rsidRPr="008566E5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</w:t>
      </w:r>
      <w:r w:rsidR="00620AD9" w:rsidRPr="008566E5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620AD9" w:rsidRPr="008566E5">
        <w:rPr>
          <w:rFonts w:ascii="Times New Roman" w:hAnsi="Times New Roman"/>
          <w:color w:val="000000" w:themeColor="text1"/>
          <w:sz w:val="28"/>
          <w:szCs w:val="28"/>
        </w:rPr>
        <w:t>ликования.</w:t>
      </w:r>
    </w:p>
    <w:p w14:paraId="06016BF1" w14:textId="77777777" w:rsidR="00002C66" w:rsidRPr="008566E5" w:rsidRDefault="00002C66" w:rsidP="00916408">
      <w:pPr>
        <w:pStyle w:val="af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66E5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«Спецвыпуск Жигалово» и разм</w:t>
      </w:r>
      <w:r w:rsidRPr="008566E5">
        <w:rPr>
          <w:rFonts w:ascii="Times New Roman" w:hAnsi="Times New Roman"/>
          <w:color w:val="000000"/>
          <w:sz w:val="28"/>
          <w:szCs w:val="28"/>
        </w:rPr>
        <w:t>е</w:t>
      </w:r>
      <w:r w:rsidRPr="008566E5">
        <w:rPr>
          <w:rFonts w:ascii="Times New Roman" w:hAnsi="Times New Roman"/>
          <w:color w:val="000000"/>
          <w:sz w:val="28"/>
          <w:szCs w:val="28"/>
        </w:rPr>
        <w:t>стить на официальном сайте Жигаловского муниципального образов</w:t>
      </w:r>
      <w:r w:rsidRPr="008566E5">
        <w:rPr>
          <w:rFonts w:ascii="Times New Roman" w:hAnsi="Times New Roman"/>
          <w:color w:val="000000"/>
          <w:sz w:val="28"/>
          <w:szCs w:val="28"/>
        </w:rPr>
        <w:t>а</w:t>
      </w:r>
      <w:r w:rsidRPr="008566E5">
        <w:rPr>
          <w:rFonts w:ascii="Times New Roman" w:hAnsi="Times New Roman"/>
          <w:color w:val="000000"/>
          <w:sz w:val="28"/>
          <w:szCs w:val="28"/>
        </w:rPr>
        <w:t>ния</w:t>
      </w:r>
      <w:r w:rsidRPr="008566E5">
        <w:rPr>
          <w:rFonts w:ascii="Times New Roman" w:hAnsi="Times New Roman"/>
          <w:sz w:val="28"/>
          <w:szCs w:val="28"/>
        </w:rPr>
        <w:t>.</w:t>
      </w:r>
    </w:p>
    <w:p w14:paraId="7F96ABC1" w14:textId="77777777" w:rsidR="00002C66" w:rsidRPr="008566E5" w:rsidRDefault="00002C66" w:rsidP="00916408">
      <w:pPr>
        <w:pStyle w:val="af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14:paraId="5247F596" w14:textId="77777777" w:rsidR="00002C66" w:rsidRPr="008566E5" w:rsidRDefault="00002C66" w:rsidP="00916408">
      <w:pPr>
        <w:pStyle w:val="af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66E5">
        <w:rPr>
          <w:rFonts w:ascii="Times New Roman" w:hAnsi="Times New Roman"/>
          <w:sz w:val="28"/>
          <w:szCs w:val="28"/>
        </w:rPr>
        <w:t>Председатель Думы Жигаловского</w:t>
      </w:r>
    </w:p>
    <w:p w14:paraId="2DA559AE" w14:textId="4B867C95" w:rsidR="00002C66" w:rsidRPr="008566E5" w:rsidRDefault="00002C66" w:rsidP="00916408">
      <w:pPr>
        <w:pStyle w:val="af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66E5">
        <w:rPr>
          <w:rFonts w:ascii="Times New Roman" w:hAnsi="Times New Roman"/>
          <w:sz w:val="28"/>
          <w:szCs w:val="28"/>
        </w:rPr>
        <w:t>муниципального образования                                             А.М. Тарасенко</w:t>
      </w:r>
    </w:p>
    <w:p w14:paraId="0C034B46" w14:textId="77777777" w:rsidR="00002C66" w:rsidRPr="008566E5" w:rsidRDefault="00002C66" w:rsidP="00916408">
      <w:pPr>
        <w:pStyle w:val="af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14:paraId="756B7A05" w14:textId="77777777" w:rsidR="00002C66" w:rsidRPr="008566E5" w:rsidRDefault="00002C66" w:rsidP="00916408">
      <w:pPr>
        <w:pStyle w:val="af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8566E5">
        <w:rPr>
          <w:rFonts w:ascii="Times New Roman" w:hAnsi="Times New Roman"/>
          <w:bCs/>
          <w:sz w:val="28"/>
          <w:szCs w:val="28"/>
        </w:rPr>
        <w:t xml:space="preserve">Глава Жигаловского </w:t>
      </w:r>
    </w:p>
    <w:p w14:paraId="5F44FA67" w14:textId="77777777" w:rsidR="008566E5" w:rsidRDefault="00002C66" w:rsidP="00916408">
      <w:pPr>
        <w:pStyle w:val="af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8566E5">
        <w:rPr>
          <w:rFonts w:ascii="Times New Roman" w:hAnsi="Times New Roman"/>
          <w:bCs/>
          <w:sz w:val="28"/>
          <w:szCs w:val="28"/>
        </w:rPr>
        <w:t xml:space="preserve">муниципального образования                                        Д.А. Лунёв </w:t>
      </w:r>
    </w:p>
    <w:p w14:paraId="696BA7F0" w14:textId="77777777" w:rsidR="008566E5" w:rsidRDefault="008566E5" w:rsidP="00916408">
      <w:pPr>
        <w:pStyle w:val="af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14:paraId="6216816B" w14:textId="77777777" w:rsidR="008566E5" w:rsidRDefault="008566E5" w:rsidP="00916408">
      <w:pPr>
        <w:pStyle w:val="af"/>
        <w:ind w:left="0" w:firstLine="709"/>
        <w:contextualSpacing w:val="0"/>
        <w:jc w:val="right"/>
        <w:rPr>
          <w:rFonts w:ascii="Times New Roman" w:hAnsi="Times New Roman"/>
          <w:bCs/>
          <w:sz w:val="28"/>
          <w:szCs w:val="28"/>
        </w:rPr>
      </w:pPr>
    </w:p>
    <w:p w14:paraId="6A2CD660" w14:textId="74472BE3" w:rsidR="00847E74" w:rsidRPr="00C01F7F" w:rsidRDefault="0029024E" w:rsidP="00916408">
      <w:pPr>
        <w:pStyle w:val="af"/>
        <w:ind w:left="0" w:firstLine="709"/>
        <w:contextualSpacing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01F7F">
        <w:rPr>
          <w:rFonts w:ascii="Times New Roman" w:hAnsi="Times New Roman"/>
          <w:color w:val="000000" w:themeColor="text1"/>
          <w:sz w:val="28"/>
          <w:szCs w:val="28"/>
        </w:rPr>
        <w:t>УТВЕРЖДЕНО</w:t>
      </w:r>
    </w:p>
    <w:p w14:paraId="5528FFCF" w14:textId="77777777" w:rsidR="002B3A84" w:rsidRDefault="00D37712" w:rsidP="00916408">
      <w:pPr>
        <w:suppressAutoHyphens/>
        <w:ind w:left="538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2B3A84">
        <w:rPr>
          <w:rFonts w:ascii="Times New Roman" w:hAnsi="Times New Roman"/>
          <w:color w:val="000000" w:themeColor="text1"/>
          <w:sz w:val="28"/>
          <w:szCs w:val="28"/>
        </w:rPr>
        <w:t>Думы Жигаловского</w:t>
      </w:r>
      <w:r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14:paraId="20EA875C" w14:textId="152F9E91" w:rsidR="00847E74" w:rsidRPr="00C01F7F" w:rsidRDefault="00847E74" w:rsidP="00916408">
      <w:pPr>
        <w:suppressAutoHyphens/>
        <w:ind w:left="538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743F3">
        <w:rPr>
          <w:rFonts w:ascii="Times New Roman" w:hAnsi="Times New Roman"/>
          <w:color w:val="000000" w:themeColor="text1"/>
          <w:sz w:val="28"/>
          <w:szCs w:val="28"/>
        </w:rPr>
        <w:t>27.08.2020</w:t>
      </w:r>
      <w:r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1743F3">
        <w:rPr>
          <w:rFonts w:ascii="Times New Roman" w:hAnsi="Times New Roman"/>
          <w:color w:val="000000" w:themeColor="text1"/>
          <w:sz w:val="28"/>
          <w:szCs w:val="28"/>
        </w:rPr>
        <w:t>37-20</w:t>
      </w:r>
      <w:r w:rsidR="008566E5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решения № </w:t>
      </w:r>
      <w:r w:rsidR="00916408">
        <w:rPr>
          <w:rFonts w:ascii="Times New Roman" w:hAnsi="Times New Roman"/>
          <w:color w:val="000000" w:themeColor="text1"/>
          <w:sz w:val="28"/>
          <w:szCs w:val="28"/>
        </w:rPr>
        <w:t>39-20</w:t>
      </w:r>
      <w:r w:rsidR="008566E5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916408">
        <w:rPr>
          <w:rFonts w:ascii="Times New Roman" w:hAnsi="Times New Roman"/>
          <w:color w:val="000000" w:themeColor="text1"/>
          <w:sz w:val="28"/>
          <w:szCs w:val="28"/>
        </w:rPr>
        <w:t>17.11.2020 г.</w:t>
      </w:r>
      <w:bookmarkStart w:id="0" w:name="_GoBack"/>
      <w:bookmarkEnd w:id="0"/>
    </w:p>
    <w:p w14:paraId="6057A21F" w14:textId="77777777" w:rsidR="00847E74" w:rsidRPr="00C01F7F" w:rsidRDefault="00847E74" w:rsidP="0091640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1CF366F7" w14:textId="7EDC0341" w:rsidR="0029024E" w:rsidRPr="008566E5" w:rsidRDefault="008566E5" w:rsidP="00916408">
      <w:pPr>
        <w:suppressAutoHyphens/>
        <w:ind w:right="-1"/>
        <w:jc w:val="center"/>
        <w:rPr>
          <w:rFonts w:ascii="Times New Roman" w:hAnsi="Times New Roman"/>
          <w:b/>
          <w:color w:val="000000" w:themeColor="text1"/>
          <w:kern w:val="16"/>
          <w:sz w:val="28"/>
          <w:szCs w:val="28"/>
        </w:rPr>
      </w:pPr>
      <w:r w:rsidRPr="008566E5">
        <w:rPr>
          <w:rFonts w:ascii="Times New Roman" w:hAnsi="Times New Roman"/>
          <w:b/>
          <w:color w:val="000000" w:themeColor="text1"/>
          <w:kern w:val="16"/>
          <w:sz w:val="28"/>
          <w:szCs w:val="28"/>
        </w:rPr>
        <w:t>ПОЛОЖЕНИЕ</w:t>
      </w:r>
    </w:p>
    <w:p w14:paraId="66F63A0F" w14:textId="6CB125F3" w:rsidR="00D37712" w:rsidRDefault="008566E5" w:rsidP="00916408">
      <w:pPr>
        <w:suppressAutoHyphens/>
        <w:ind w:right="-1"/>
        <w:jc w:val="center"/>
        <w:rPr>
          <w:rFonts w:ascii="Times New Roman" w:hAnsi="Times New Roman"/>
          <w:b/>
          <w:color w:val="000000" w:themeColor="text1"/>
          <w:kern w:val="16"/>
          <w:sz w:val="28"/>
          <w:szCs w:val="28"/>
        </w:rPr>
      </w:pPr>
      <w:r w:rsidRPr="008566E5">
        <w:rPr>
          <w:rFonts w:ascii="Times New Roman" w:hAnsi="Times New Roman"/>
          <w:b/>
          <w:color w:val="000000" w:themeColor="text1"/>
          <w:kern w:val="16"/>
          <w:sz w:val="28"/>
          <w:szCs w:val="28"/>
        </w:rPr>
        <w:t xml:space="preserve">О СИСТЕМЕ МУНИЦИПАЛЬНЫХ ПРАВОВЫХ АКТОВ </w:t>
      </w:r>
      <w:r w:rsidRPr="008566E5">
        <w:rPr>
          <w:rFonts w:ascii="Times New Roman" w:hAnsi="Times New Roman"/>
          <w:b/>
          <w:color w:val="000000" w:themeColor="text1"/>
          <w:sz w:val="28"/>
          <w:szCs w:val="28"/>
        </w:rPr>
        <w:t>ЖИГАЛОВСКОГО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66E5">
        <w:rPr>
          <w:rFonts w:ascii="Times New Roman" w:hAnsi="Times New Roman"/>
          <w:b/>
          <w:color w:val="000000" w:themeColor="text1"/>
          <w:kern w:val="16"/>
          <w:sz w:val="28"/>
          <w:szCs w:val="28"/>
        </w:rPr>
        <w:t>МУНИЦИПАЛЬНОГО ОБРАЗОВАНИЯ</w:t>
      </w:r>
    </w:p>
    <w:p w14:paraId="0D49F8BC" w14:textId="69D7FA78" w:rsidR="0071154E" w:rsidRPr="008566E5" w:rsidRDefault="0071154E" w:rsidP="00916408">
      <w:pPr>
        <w:suppressAutoHyphens/>
        <w:ind w:right="-1"/>
        <w:jc w:val="center"/>
        <w:rPr>
          <w:rFonts w:ascii="Times New Roman" w:hAnsi="Times New Roman"/>
          <w:b/>
          <w:color w:val="000000" w:themeColor="text1"/>
          <w:kern w:val="16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kern w:val="16"/>
          <w:sz w:val="28"/>
          <w:szCs w:val="28"/>
        </w:rPr>
        <w:t>(актуальная редакция)</w:t>
      </w:r>
    </w:p>
    <w:p w14:paraId="0F1E3EA0" w14:textId="77777777" w:rsidR="00C3589A" w:rsidRPr="00C01F7F" w:rsidRDefault="00C3589A" w:rsidP="00916408">
      <w:pPr>
        <w:suppressAutoHyphens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6552631" w14:textId="77777777" w:rsidR="005F7199" w:rsidRPr="00C01F7F" w:rsidRDefault="00184964" w:rsidP="00916408">
      <w:pPr>
        <w:keepNext/>
        <w:autoSpaceDE w:val="0"/>
        <w:autoSpaceDN w:val="0"/>
        <w:adjustRightInd w:val="0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Глава 1. </w:t>
      </w:r>
      <w:r w:rsidR="00EC4A1E" w:rsidRPr="00C01F7F">
        <w:rPr>
          <w:rFonts w:ascii="Times New Roman" w:hAnsi="Times New Roman"/>
          <w:color w:val="000000" w:themeColor="text1"/>
          <w:sz w:val="28"/>
          <w:szCs w:val="28"/>
        </w:rPr>
        <w:t>Общие положения</w:t>
      </w:r>
    </w:p>
    <w:p w14:paraId="2C7CB85C" w14:textId="77777777" w:rsidR="00071BCD" w:rsidRPr="00C01F7F" w:rsidRDefault="00847E74" w:rsidP="0091640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1F7F">
        <w:rPr>
          <w:rFonts w:ascii="Times New Roman" w:hAnsi="Times New Roman"/>
          <w:color w:val="000000" w:themeColor="text1"/>
          <w:sz w:val="28"/>
          <w:szCs w:val="28"/>
        </w:rPr>
        <w:t>1. Настоящ</w:t>
      </w:r>
      <w:r w:rsidR="00071BCD"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ее Положение конкретизирует </w:t>
      </w:r>
      <w:r w:rsidR="00C169BE" w:rsidRPr="00C01F7F">
        <w:rPr>
          <w:rFonts w:ascii="Times New Roman" w:hAnsi="Times New Roman"/>
          <w:color w:val="000000" w:themeColor="text1"/>
          <w:sz w:val="28"/>
          <w:szCs w:val="28"/>
        </w:rPr>
        <w:t>требования, предусмотренные Ф</w:t>
      </w:r>
      <w:r w:rsidR="00C169BE" w:rsidRPr="00C01F7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169BE" w:rsidRPr="00C01F7F">
        <w:rPr>
          <w:rFonts w:ascii="Times New Roman" w:hAnsi="Times New Roman"/>
          <w:color w:val="000000" w:themeColor="text1"/>
          <w:sz w:val="28"/>
          <w:szCs w:val="28"/>
        </w:rPr>
        <w:t>деральным законом от 6 октября 2003 года № 131-ФЗ «Об общих принципах орган</w:t>
      </w:r>
      <w:r w:rsidR="00C169BE" w:rsidRPr="00C01F7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169BE"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зации местного самоуправления в Российской Федерации», </w:t>
      </w:r>
      <w:r w:rsidR="004D245F"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иными федеральными законами, </w:t>
      </w:r>
      <w:r w:rsidR="00C169BE"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Уставом </w:t>
      </w:r>
      <w:r w:rsidR="002B3A84">
        <w:rPr>
          <w:rFonts w:ascii="Times New Roman" w:hAnsi="Times New Roman"/>
          <w:color w:val="000000" w:themeColor="text1"/>
          <w:sz w:val="28"/>
          <w:szCs w:val="28"/>
        </w:rPr>
        <w:t>Жигаловского</w:t>
      </w:r>
      <w:r w:rsidR="002B3A84"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69BE" w:rsidRPr="00C01F7F">
        <w:rPr>
          <w:rFonts w:ascii="Times New Roman" w:hAnsi="Times New Roman"/>
          <w:color w:val="000000" w:themeColor="text1"/>
          <w:sz w:val="28"/>
          <w:szCs w:val="28"/>
        </w:rPr>
        <w:t>муниципального о</w:t>
      </w:r>
      <w:r w:rsidR="00C169BE" w:rsidRPr="00C01F7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C169BE" w:rsidRPr="00C01F7F">
        <w:rPr>
          <w:rFonts w:ascii="Times New Roman" w:hAnsi="Times New Roman"/>
          <w:color w:val="000000" w:themeColor="text1"/>
          <w:sz w:val="28"/>
          <w:szCs w:val="28"/>
        </w:rPr>
        <w:t>разования</w:t>
      </w:r>
      <w:r w:rsidR="00C169BE" w:rsidRPr="00C01F7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C169BE"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169B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муниципальным правовым актам </w:t>
      </w:r>
      <w:r w:rsidR="00973930">
        <w:rPr>
          <w:rFonts w:ascii="Times New Roman" w:hAnsi="Times New Roman"/>
          <w:color w:val="000000" w:themeColor="text1"/>
          <w:sz w:val="28"/>
          <w:szCs w:val="28"/>
        </w:rPr>
        <w:t>Жигаловского</w:t>
      </w:r>
      <w:r w:rsidR="00973930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973930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образования</w:t>
      </w:r>
      <w:r w:rsidR="00C169BE" w:rsidRPr="00C01F7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C169B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(далее – муниципал</w:t>
      </w:r>
      <w:r w:rsidR="00C169B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ь</w:t>
      </w:r>
      <w:r w:rsidR="00C169B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ные правовые акты)</w:t>
      </w:r>
      <w:r w:rsidR="00C169BE"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D245F"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071BCD" w:rsidRPr="00C01F7F">
        <w:rPr>
          <w:rFonts w:ascii="Times New Roman" w:hAnsi="Times New Roman"/>
          <w:color w:val="000000" w:themeColor="text1"/>
          <w:sz w:val="28"/>
          <w:szCs w:val="28"/>
        </w:rPr>
        <w:t>порядку подготовки</w:t>
      </w:r>
      <w:r w:rsidR="004D4E64"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 их проектов, </w:t>
      </w:r>
      <w:r w:rsidR="007C2575"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а также к </w:t>
      </w:r>
      <w:r w:rsidR="00526872">
        <w:rPr>
          <w:rFonts w:ascii="Times New Roman" w:hAnsi="Times New Roman"/>
          <w:color w:val="000000" w:themeColor="text1"/>
          <w:sz w:val="28"/>
          <w:szCs w:val="28"/>
        </w:rPr>
        <w:t xml:space="preserve">порядку </w:t>
      </w:r>
      <w:r w:rsidR="00071BCD" w:rsidRPr="00C01F7F">
        <w:rPr>
          <w:rFonts w:ascii="Times New Roman" w:hAnsi="Times New Roman"/>
          <w:color w:val="000000" w:themeColor="text1"/>
          <w:sz w:val="28"/>
          <w:szCs w:val="28"/>
        </w:rPr>
        <w:t>учета</w:t>
      </w:r>
      <w:r w:rsidR="00560BF5"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="00560BF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60BF5">
        <w:rPr>
          <w:rFonts w:ascii="Times New Roman" w:hAnsi="Times New Roman"/>
          <w:color w:val="000000" w:themeColor="text1"/>
          <w:sz w:val="28"/>
          <w:szCs w:val="28"/>
        </w:rPr>
        <w:t xml:space="preserve">гистрации и мониторинга </w:t>
      </w:r>
      <w:r w:rsidR="00696BB4" w:rsidRPr="00C01F7F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696BB4" w:rsidRPr="00C01F7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96BB4" w:rsidRPr="00C01F7F">
        <w:rPr>
          <w:rFonts w:ascii="Times New Roman" w:hAnsi="Times New Roman"/>
          <w:color w:val="000000" w:themeColor="text1"/>
          <w:sz w:val="28"/>
          <w:szCs w:val="28"/>
        </w:rPr>
        <w:t>пальных правовых актов.</w:t>
      </w:r>
    </w:p>
    <w:p w14:paraId="47B97950" w14:textId="77777777" w:rsidR="006D60ED" w:rsidRPr="00C01F7F" w:rsidRDefault="006D60ED" w:rsidP="00916408">
      <w:pPr>
        <w:keepNext/>
        <w:jc w:val="center"/>
        <w:rPr>
          <w:rFonts w:asciiTheme="minorHAnsi" w:hAnsiTheme="minorHAnsi"/>
          <w:b/>
          <w:color w:val="000000" w:themeColor="text1"/>
          <w:kern w:val="2"/>
          <w:sz w:val="28"/>
          <w:szCs w:val="24"/>
        </w:rPr>
      </w:pPr>
    </w:p>
    <w:p w14:paraId="316FCE60" w14:textId="77777777" w:rsidR="005357B6" w:rsidRPr="00C01F7F" w:rsidRDefault="005357B6" w:rsidP="00916408">
      <w:pPr>
        <w:keepNext/>
        <w:jc w:val="center"/>
        <w:rPr>
          <w:rFonts w:ascii="Times New Roman" w:hAnsi="Times New Roman"/>
          <w:b/>
          <w:color w:val="000000" w:themeColor="text1"/>
          <w:kern w:val="2"/>
          <w:sz w:val="28"/>
          <w:szCs w:val="24"/>
        </w:rPr>
      </w:pPr>
      <w:r w:rsidRPr="00C01F7F">
        <w:rPr>
          <w:color w:val="000000" w:themeColor="text1"/>
          <w:kern w:val="2"/>
          <w:sz w:val="28"/>
          <w:szCs w:val="24"/>
        </w:rPr>
        <w:t xml:space="preserve">Глава </w:t>
      </w:r>
      <w:r w:rsidR="000F170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2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</w:t>
      </w:r>
      <w:r w:rsidRPr="00C01F7F">
        <w:rPr>
          <w:color w:val="000000" w:themeColor="text1"/>
          <w:kern w:val="2"/>
          <w:sz w:val="28"/>
          <w:szCs w:val="24"/>
        </w:rPr>
        <w:t xml:space="preserve"> </w:t>
      </w:r>
      <w:r w:rsidR="00A935EA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Система </w:t>
      </w:r>
      <w:r w:rsidR="00423A60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муниципальных </w:t>
      </w:r>
      <w:r w:rsidR="00EC4A1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правовых актов</w:t>
      </w:r>
    </w:p>
    <w:p w14:paraId="0B91D6A4" w14:textId="77777777" w:rsidR="00B74DCC" w:rsidRPr="00C01F7F" w:rsidRDefault="00B74DCC" w:rsidP="0091640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В систему муниципальных правовых актов </w:t>
      </w:r>
      <w:r w:rsidR="00973930">
        <w:rPr>
          <w:rFonts w:ascii="Times New Roman" w:hAnsi="Times New Roman"/>
          <w:color w:val="000000" w:themeColor="text1"/>
          <w:sz w:val="28"/>
          <w:szCs w:val="28"/>
        </w:rPr>
        <w:t>Жигаловского</w:t>
      </w:r>
      <w:r w:rsidR="00973930"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01F7F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Pr="00C01F7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пального образования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входят:</w:t>
      </w:r>
    </w:p>
    <w:p w14:paraId="74E405CD" w14:textId="77777777" w:rsidR="00B74DCC" w:rsidRPr="00C01F7F" w:rsidRDefault="00B74DCC" w:rsidP="00916408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973930">
        <w:rPr>
          <w:rFonts w:ascii="Times New Roman" w:eastAsia="Calibri" w:hAnsi="Times New Roman"/>
          <w:color w:val="000000" w:themeColor="text1"/>
          <w:sz w:val="28"/>
          <w:szCs w:val="28"/>
        </w:rPr>
        <w:t>У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став </w:t>
      </w:r>
      <w:r w:rsidR="00973930">
        <w:rPr>
          <w:rFonts w:ascii="Times New Roman" w:hAnsi="Times New Roman"/>
          <w:color w:val="000000" w:themeColor="text1"/>
          <w:sz w:val="28"/>
          <w:szCs w:val="28"/>
        </w:rPr>
        <w:t>Жигаловского</w:t>
      </w:r>
      <w:r w:rsidR="00973930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образования</w:t>
      </w:r>
      <w:r w:rsidRPr="00C01F7F">
        <w:rPr>
          <w:rFonts w:ascii="Times New Roman" w:hAnsi="Times New Roman"/>
          <w:color w:val="000000" w:themeColor="text1"/>
          <w:sz w:val="28"/>
          <w:szCs w:val="28"/>
        </w:rPr>
        <w:t xml:space="preserve"> (далее – Устав)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ABF7A76" w14:textId="77777777" w:rsidR="00B74DCC" w:rsidRPr="00C01F7F" w:rsidRDefault="00B74DCC" w:rsidP="00916408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2) муниципальные правовые акты о внесении изменений и дополнений в Устав;</w:t>
      </w:r>
    </w:p>
    <w:p w14:paraId="4EC9FDC6" w14:textId="77777777" w:rsidR="00B74DCC" w:rsidRPr="00C01F7F" w:rsidRDefault="00B74DCC" w:rsidP="00916408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3) муниципальные правовые акты, принятые на местном референдуме (сходе граждан);</w:t>
      </w:r>
    </w:p>
    <w:p w14:paraId="361966E7" w14:textId="77777777" w:rsidR="00B74DCC" w:rsidRPr="00C01F7F" w:rsidRDefault="00B74DCC" w:rsidP="00916408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4) решения </w:t>
      </w:r>
      <w:r w:rsidR="0097393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Думы </w:t>
      </w:r>
      <w:r w:rsidR="00973930">
        <w:rPr>
          <w:rFonts w:ascii="Times New Roman" w:hAnsi="Times New Roman"/>
          <w:color w:val="000000" w:themeColor="text1"/>
          <w:sz w:val="28"/>
          <w:szCs w:val="28"/>
        </w:rPr>
        <w:t>Жигаловского</w:t>
      </w:r>
      <w:r w:rsidR="0097393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Дума);</w:t>
      </w:r>
    </w:p>
    <w:p w14:paraId="078D7AD2" w14:textId="4C0D595D" w:rsidR="00B74DCC" w:rsidRPr="00C01F7F" w:rsidRDefault="00B74DCC" w:rsidP="00916408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5) распоряжения председателя Думы;</w:t>
      </w:r>
    </w:p>
    <w:p w14:paraId="59AD8807" w14:textId="780A8A5D" w:rsidR="00B74DCC" w:rsidRPr="002C12A9" w:rsidRDefault="00B74DCC" w:rsidP="00916408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</w:pPr>
      <w:r w:rsidRPr="002C12A9"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  <w:t xml:space="preserve">6) </w:t>
      </w:r>
      <w:r w:rsidR="002C12A9" w:rsidRPr="002C12A9"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  <w:t xml:space="preserve">исключен </w:t>
      </w:r>
    </w:p>
    <w:p w14:paraId="71486828" w14:textId="77777777" w:rsidR="00B74DCC" w:rsidRPr="001743F3" w:rsidRDefault="00B74DCC" w:rsidP="00916408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7) постановления и распоряжения администрации</w:t>
      </w:r>
      <w:r w:rsidR="0097393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973930">
        <w:rPr>
          <w:rFonts w:ascii="Times New Roman" w:hAnsi="Times New Roman"/>
          <w:color w:val="000000" w:themeColor="text1"/>
          <w:sz w:val="28"/>
          <w:szCs w:val="28"/>
        </w:rPr>
        <w:t>Жигаловского</w:t>
      </w:r>
      <w:r w:rsidRPr="00C01F7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743F3">
        <w:rPr>
          <w:rFonts w:ascii="Times New Roman" w:hAnsi="Times New Roman"/>
          <w:color w:val="000000" w:themeColor="text1"/>
          <w:sz w:val="28"/>
          <w:szCs w:val="28"/>
        </w:rPr>
        <w:t>муниципал</w:t>
      </w:r>
      <w:r w:rsidRPr="001743F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743F3">
        <w:rPr>
          <w:rFonts w:ascii="Times New Roman" w:hAnsi="Times New Roman"/>
          <w:color w:val="000000" w:themeColor="text1"/>
          <w:sz w:val="28"/>
          <w:szCs w:val="28"/>
        </w:rPr>
        <w:t>ного образования</w:t>
      </w:r>
      <w:r w:rsidRPr="001743F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Администрация);</w:t>
      </w:r>
    </w:p>
    <w:p w14:paraId="01D0AACA" w14:textId="77777777" w:rsidR="00C8397E" w:rsidRPr="00C01F7F" w:rsidRDefault="00B74DCC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3</w:t>
      </w:r>
      <w:r w:rsidR="005357B6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.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Система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муниципальных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правовых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актов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основывается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на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принципах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еди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ства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целостности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внутренней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дифференцированности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непротиворечивости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иерархического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построения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зависимости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от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их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юридической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силы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</w:t>
      </w:r>
    </w:p>
    <w:p w14:paraId="3D34BC5C" w14:textId="77777777" w:rsidR="004751EA" w:rsidRPr="00C01F7F" w:rsidRDefault="008E22BD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4</w:t>
      </w:r>
      <w:r w:rsidR="004751EA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 В случае изменения системы муниципальных правовых актов муниципал</w:t>
      </w:r>
      <w:r w:rsidR="004751EA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ь</w:t>
      </w:r>
      <w:r w:rsidR="004751EA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ного образования, а также в случае изменения видов муниципальных правовых а</w:t>
      </w:r>
      <w:r w:rsidR="004751EA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к</w:t>
      </w:r>
      <w:r w:rsidR="004751EA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тов, предусмотренных пунктом 2 настоящего Положения, ранее принятые (изда</w:t>
      </w:r>
      <w:r w:rsidR="004751EA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</w:t>
      </w:r>
      <w:r w:rsidR="004751EA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ные) муниципальные правовые акты вступают в силу и действуют до их отмены (признания утратившими силу) или приостановления их действия, если иное не предусмотрено федеральными законами, иными федеральными нормативными пр</w:t>
      </w:r>
      <w:r w:rsidR="004751EA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="004751EA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вовыми актами, Уставом, </w:t>
      </w:r>
      <w:r w:rsidR="004751EA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муниципальными правовыми актами о внесении измен</w:t>
      </w:r>
      <w:r w:rsidR="004751EA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 w:rsidR="004751EA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ний и дополнений в Устав</w:t>
      </w:r>
      <w:r w:rsidR="008824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, настоящим Положением.</w:t>
      </w:r>
    </w:p>
    <w:p w14:paraId="2B2AD903" w14:textId="77777777" w:rsidR="00AD41E4" w:rsidRPr="00C01F7F" w:rsidRDefault="008E22BD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5</w:t>
      </w:r>
      <w:r w:rsidR="00AD41E4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 Внесение изменений в муниципальные правовые акты, их отмена (призн</w:t>
      </w:r>
      <w:r w:rsidR="00AD41E4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="00AD41E4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ние утратившими силу) или признание утратившими силу их отдельных п</w:t>
      </w:r>
      <w:r w:rsidR="00AD41E4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</w:t>
      </w:r>
      <w:r w:rsidR="00AD41E4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ложений, </w:t>
      </w:r>
      <w:r w:rsidR="00AD41E4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lastRenderedPageBreak/>
        <w:t>приостановление действия муниципальных правовых актов или приостановление действия их отдельных положений осуществляются посредством издания муниц</w:t>
      </w:r>
      <w:r w:rsidR="00AD41E4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</w:t>
      </w:r>
      <w:r w:rsidR="00AD41E4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пальных правовых актов </w:t>
      </w:r>
      <w:r w:rsidR="00E617D2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тех же вида и формы, если иное не предусмотрено фед</w:t>
      </w:r>
      <w:r w:rsidR="00E617D2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е</w:t>
      </w:r>
      <w:r w:rsidR="00E617D2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ральными законами, иными федеральными нормативными правовыми актами, Уст</w:t>
      </w:r>
      <w:r w:rsidR="00E617D2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="00E617D2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вом, </w:t>
      </w:r>
      <w:r w:rsidR="00E617D2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муниципальными правовыми актами о внесении изменений и дополнений в Устав</w:t>
      </w:r>
      <w:r w:rsidR="00E617D2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, настоящим Положением.</w:t>
      </w:r>
    </w:p>
    <w:p w14:paraId="25D40C6D" w14:textId="77777777" w:rsidR="008E22BD" w:rsidRPr="00C01F7F" w:rsidRDefault="008E22BD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6. Муниципальные правовые акты имеют нормативный характер (но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р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мативные </w:t>
      </w:r>
      <w:r w:rsidR="00EE5C6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муниципальные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правовые акты) или являются актами индивид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у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ального правового регулирования (ненормативные </w:t>
      </w:r>
      <w:r w:rsidR="00EE5C6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муниципальные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правовые акты).</w:t>
      </w:r>
    </w:p>
    <w:p w14:paraId="52ED7E40" w14:textId="77777777" w:rsidR="00EE5C6D" w:rsidRPr="00C01F7F" w:rsidRDefault="00EE5C6D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Нормативным муниципальным правовым актом признается официальный письменный документ, принятый (изданный) в порядке, предусмотренном фед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е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ральными законами, иными федеральными нормативными правовыми актами, Уст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вом, настоящим Положением и иными муниципальными правовыми актами, соде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р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жащий правовые нормы, обязательные для неопределенного круга лиц и рассчита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ные на неоднократное применение.</w:t>
      </w:r>
    </w:p>
    <w:p w14:paraId="7C11301E" w14:textId="77777777" w:rsidR="00DA6887" w:rsidRPr="00C01F7F" w:rsidRDefault="00DA6887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Ненормативным муниципальным правовым актом признается официальный письменный документ, принятый (изданный) в порядке, предусмотренном фед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е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ральными законами, иными федеральными нормативными правовыми актами, Уст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вом, настоящим Положением и иными муниципальными правовыми актами, и уст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навливающий, изменяющий или отменяющий права и обязанн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сти конкретных лиц.</w:t>
      </w:r>
    </w:p>
    <w:p w14:paraId="3A6FEB0E" w14:textId="77777777" w:rsidR="008E22BD" w:rsidRPr="00C01F7F" w:rsidRDefault="008E22BD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7. Муниципальные правовые акты принимаются органами местного сам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управления, </w:t>
      </w:r>
      <w:r w:rsidR="00390DF0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должностными</w:t>
      </w:r>
      <w:r w:rsidR="00390DF0" w:rsidRPr="00390DF0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390DF0" w:rsidRPr="00390DF0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лица</w:t>
      </w:r>
      <w:r w:rsidR="00390DF0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ми</w:t>
      </w:r>
      <w:r w:rsidR="00390DF0" w:rsidRPr="00390DF0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390DF0" w:rsidRPr="00390DF0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местного</w:t>
      </w:r>
      <w:r w:rsidR="00390DF0" w:rsidRPr="00390DF0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390DF0" w:rsidRPr="00390DF0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самоуправления</w:t>
      </w:r>
      <w:r w:rsidR="00390DF0" w:rsidRPr="00390DF0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по вопросам, отн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е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сенным к компетенции соответственно этих органов местного сам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управления, их должностных лиц федеральными законами, иными федерал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ь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ными нормативными правовыми актами, законами Иркутской области, Уст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вом, иными муниципальными правовыми актами.</w:t>
      </w:r>
    </w:p>
    <w:p w14:paraId="7299512C" w14:textId="77777777" w:rsidR="00C111E7" w:rsidRPr="00C01F7F" w:rsidRDefault="00C111E7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вопросам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осуществления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отдельных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государственных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полномочий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пер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е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данных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органам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местного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самоуправления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федеральными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законами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законами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р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кутской области,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могут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приниматься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муниципальные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правовые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ты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основании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исполнение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положений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установленных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соответствующими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федеральными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нами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(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или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)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законами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Иркутской области.</w:t>
      </w:r>
    </w:p>
    <w:p w14:paraId="7ECC040F" w14:textId="77777777" w:rsidR="002766D3" w:rsidRPr="00C01F7F" w:rsidRDefault="002766D3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Муниципальные правовые акты 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в преамбуле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должны содержать указание на правовые акты, на основании </w:t>
      </w:r>
      <w:r w:rsidR="002C7EE5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или во исполнение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которых они прин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маются.</w:t>
      </w:r>
    </w:p>
    <w:p w14:paraId="73C4B60C" w14:textId="77777777" w:rsidR="008A5CAB" w:rsidRPr="00C01F7F" w:rsidRDefault="0095796C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8"/>
          <w:szCs w:val="24"/>
        </w:rPr>
        <w:t>8</w:t>
      </w:r>
      <w:r w:rsidR="00057A88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 В случае изменения наименования органа местного самоуправления, дол</w:t>
      </w:r>
      <w:r w:rsidR="00057A88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ж</w:t>
      </w:r>
      <w:r w:rsidR="00057A88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ности должностного лица местного самоуправления, принявших (издавших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) мун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ципальный правовой акт, отмена (признание утратившим силу) указанного муниц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пального правового акта, признание утратившими силу его о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т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дельных положений, внесение в него изменений, приостановление его действия или приостановление действия его отдельных положений осуществляются органом местного самоупра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ления, должностным лицом местного самоуправл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е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ния с использованием их нового наименования, если иное не предусмотрено федеральными законами, иными фед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е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ральными нормати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ными правовыми актами, Уставом, </w:t>
      </w:r>
      <w:r w:rsidR="008A5CAB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муниципальными правовыми актами о внесении изменений и дополнений в Устав</w:t>
      </w:r>
      <w:r w:rsidR="008A5CA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</w:t>
      </w:r>
    </w:p>
    <w:p w14:paraId="5C88DB46" w14:textId="77777777" w:rsidR="00CB5C4C" w:rsidRPr="00C01F7F" w:rsidRDefault="0095796C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8"/>
          <w:szCs w:val="24"/>
        </w:rPr>
        <w:t>9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.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Муниципальные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правовые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акты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не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должны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противоречить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Конституции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Российской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Федерации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федеральным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конституционным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законам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федеральным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конам</w:t>
      </w:r>
      <w:r w:rsidR="000D2BD5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иным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нормативным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актам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Российской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Федер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ции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также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Уставу Иркутской области,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законам</w:t>
      </w:r>
      <w:r w:rsidR="000D2BD5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Иркутской области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иным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нормативным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</w:t>
      </w:r>
      <w:r w:rsidR="00CB5C4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там</w:t>
      </w:r>
      <w:r w:rsidR="00CB5C4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Иркутской области.</w:t>
      </w:r>
    </w:p>
    <w:p w14:paraId="09510272" w14:textId="77777777" w:rsidR="004751EA" w:rsidRPr="00C01F7F" w:rsidRDefault="004751EA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</w:p>
    <w:p w14:paraId="03D7861E" w14:textId="77777777" w:rsidR="004751EA" w:rsidRPr="00C01F7F" w:rsidRDefault="004751EA" w:rsidP="00916408">
      <w:pPr>
        <w:keepNext/>
        <w:jc w:val="center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color w:val="000000" w:themeColor="text1"/>
          <w:kern w:val="2"/>
          <w:sz w:val="28"/>
          <w:szCs w:val="24"/>
        </w:rPr>
        <w:t xml:space="preserve">Глава </w:t>
      </w:r>
      <w:r w:rsidR="00A16C84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3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</w:t>
      </w:r>
      <w:r w:rsidRPr="00C01F7F">
        <w:rPr>
          <w:color w:val="000000" w:themeColor="text1"/>
          <w:kern w:val="2"/>
          <w:sz w:val="28"/>
          <w:szCs w:val="24"/>
        </w:rPr>
        <w:t xml:space="preserve"> 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Особенности </w:t>
      </w:r>
      <w:r w:rsidR="00435452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юридических свойств и порядка принятия (издания) 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тдел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ь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ны</w:t>
      </w:r>
      <w:r w:rsidR="00C8397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х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вид</w:t>
      </w:r>
      <w:r w:rsidR="00435452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ов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муниципальных правовых актов</w:t>
      </w:r>
    </w:p>
    <w:p w14:paraId="179C6F31" w14:textId="77777777" w:rsidR="002D4D83" w:rsidRPr="00C01F7F" w:rsidRDefault="0012375E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1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>0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.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Устав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оформленные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виде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правовых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актов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решения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принятые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на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мес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т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ном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референдуме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(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сходе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граждан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),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являются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актами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высшей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юридической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силы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системе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муниципальных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правовых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актов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имеют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прямое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де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й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ствие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применяются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на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всей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территории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муниципального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образования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.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Иные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муниципальные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ты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должны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противоречить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4D8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У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ставу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правовым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актам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принятым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на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местном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реф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е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рендуме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(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сходе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74D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граждан</w:t>
      </w:r>
      <w:r w:rsidR="00B74D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)</w:t>
      </w:r>
      <w:r w:rsidR="002D4D8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</w:t>
      </w:r>
    </w:p>
    <w:p w14:paraId="676262C5" w14:textId="77777777" w:rsidR="00B74DCC" w:rsidRPr="00C01F7F" w:rsidRDefault="002D4D83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 случае обнаружения противоречия У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ставу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A04EF6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или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правовым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актам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нятым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местном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референдуме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(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сходе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граждан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), иного муниципального правового акта ук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занный муниципальный правовой акт должен быть отменен (признан утратившим силу) издавшим его органом местного самоуправления, должностным лицом мес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т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ного самоуправления</w:t>
      </w:r>
      <w:r w:rsidR="00A7498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A04EF6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либо в случаях, предусмотренных настоящим Положением, иным органом местного самоуправления, иным должностным лицом местного сам</w:t>
      </w:r>
      <w:r w:rsidR="00A04EF6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</w:t>
      </w:r>
      <w:r w:rsidR="00A04EF6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управления, </w:t>
      </w:r>
      <w:r w:rsidR="00A7498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либо в такой муниципальный правовой акт должны быть внесены </w:t>
      </w:r>
      <w:r w:rsidR="00D965D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соо</w:t>
      </w:r>
      <w:r w:rsidR="00D965D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т</w:t>
      </w:r>
      <w:r w:rsidR="00D965D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ветствующие </w:t>
      </w:r>
      <w:r w:rsidR="00A7498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изменения.</w:t>
      </w:r>
    </w:p>
    <w:p w14:paraId="447413B5" w14:textId="77777777" w:rsidR="007229CC" w:rsidRPr="00C01F7F" w:rsidRDefault="0012375E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1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>1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 Д</w:t>
      </w:r>
      <w:r w:rsidR="008151A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у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ма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вопросам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отнесенным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0E4697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ее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компетенции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федеральными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конами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законами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Иркутской области, У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ставом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принимает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решения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устанавливающие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вила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обязательные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для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исполнения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на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территории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муниципального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образования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решение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об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удалении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Г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лавы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отставку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также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реш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е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ния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вопросам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организации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деятельности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Думы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иным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вопросам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отнесенным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ее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компетенции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федерал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ь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ными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законами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законами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Иркутской о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б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ласти, У</w:t>
      </w:r>
      <w:r w:rsidR="007229CC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ставом</w:t>
      </w:r>
      <w:r w:rsidR="007229C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</w:t>
      </w:r>
    </w:p>
    <w:p w14:paraId="3424CF10" w14:textId="1C8578FB" w:rsidR="000E7400" w:rsidRPr="002C12A9" w:rsidRDefault="0012375E" w:rsidP="00916408">
      <w:pPr>
        <w:pStyle w:val="ConsPlusNormal"/>
        <w:ind w:firstLine="709"/>
        <w:jc w:val="both"/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</w:pPr>
      <w:r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1</w:t>
      </w:r>
      <w:r w:rsidR="0095796C"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2</w:t>
      </w:r>
      <w:r w:rsidR="000E7400"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. </w:t>
      </w:r>
      <w:r w:rsidR="00A34D5E" w:rsidRPr="002C12A9">
        <w:rPr>
          <w:rFonts w:ascii="Times New Roman" w:eastAsia="Calibri" w:hAnsi="Times New Roman" w:cs="Times New Roman"/>
          <w:i/>
          <w:color w:val="FF0000"/>
          <w:kern w:val="28"/>
          <w:sz w:val="28"/>
          <w:szCs w:val="28"/>
          <w:u w:val="single"/>
        </w:rPr>
        <w:t xml:space="preserve">Председатель Думы </w:t>
      </w:r>
      <w:r w:rsidR="00650806" w:rsidRPr="002C12A9">
        <w:rPr>
          <w:rFonts w:ascii="Times New Roman" w:eastAsia="Calibri" w:hAnsi="Times New Roman" w:cs="Times New Roman"/>
          <w:i/>
          <w:color w:val="FF0000"/>
          <w:kern w:val="28"/>
          <w:sz w:val="28"/>
          <w:szCs w:val="28"/>
          <w:u w:val="single"/>
        </w:rPr>
        <w:t xml:space="preserve">по вопросам организации деятельности Думы </w:t>
      </w:r>
      <w:r w:rsidR="00A34D5E" w:rsidRPr="002C12A9">
        <w:rPr>
          <w:rFonts w:ascii="Times New Roman" w:eastAsia="Calibri" w:hAnsi="Times New Roman" w:cs="Times New Roman"/>
          <w:i/>
          <w:color w:val="FF0000"/>
          <w:kern w:val="28"/>
          <w:sz w:val="28"/>
          <w:szCs w:val="28"/>
          <w:u w:val="single"/>
        </w:rPr>
        <w:t xml:space="preserve">издает </w:t>
      </w:r>
      <w:r w:rsidR="00650806" w:rsidRPr="002C12A9">
        <w:rPr>
          <w:rFonts w:ascii="Times New Roman" w:eastAsia="Calibri" w:hAnsi="Times New Roman" w:cs="Times New Roman"/>
          <w:i/>
          <w:color w:val="FF0000"/>
          <w:kern w:val="28"/>
          <w:sz w:val="28"/>
          <w:szCs w:val="28"/>
          <w:u w:val="single"/>
        </w:rPr>
        <w:t>ненормативные правовые акты в форме распоряжений</w:t>
      </w:r>
      <w:r w:rsidR="00A34D5E" w:rsidRPr="002C12A9">
        <w:rPr>
          <w:rFonts w:ascii="Times New Roman" w:eastAsia="Calibri" w:hAnsi="Times New Roman" w:cs="Times New Roman"/>
          <w:i/>
          <w:color w:val="FF0000"/>
          <w:kern w:val="28"/>
          <w:sz w:val="28"/>
          <w:szCs w:val="28"/>
          <w:u w:val="single"/>
        </w:rPr>
        <w:t>.</w:t>
      </w:r>
      <w:r w:rsidR="00BB2C10" w:rsidRPr="002C12A9"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  <w:t xml:space="preserve"> </w:t>
      </w:r>
      <w:r w:rsidR="002C12A9" w:rsidRPr="002C12A9"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  <w:t>Р</w:t>
      </w:r>
      <w:r w:rsidR="000E7400" w:rsidRPr="002C12A9"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  <w:t>аспоряжения председат</w:t>
      </w:r>
      <w:r w:rsidR="000E7400" w:rsidRPr="002C12A9"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  <w:t>е</w:t>
      </w:r>
      <w:r w:rsidR="000E7400" w:rsidRPr="002C12A9"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  <w:t>ля Думы не могут противоречить решениям Думы.</w:t>
      </w:r>
    </w:p>
    <w:p w14:paraId="03285728" w14:textId="19E12328" w:rsidR="00F9217B" w:rsidRPr="00C01F7F" w:rsidRDefault="0012375E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1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>3</w:t>
      </w:r>
      <w:r w:rsidR="008151A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. </w:t>
      </w:r>
      <w:r w:rsidR="002C12A9"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абзац 1 исключен</w:t>
      </w:r>
    </w:p>
    <w:p w14:paraId="3DA451CE" w14:textId="77777777" w:rsidR="00EF70AA" w:rsidRPr="00C01F7F" w:rsidRDefault="00EF70AA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Глава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пределах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своих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полномочий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установленных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федеральными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конами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законами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Иркутской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области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Уставом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нормативными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правовыми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Думы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издает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постановления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Администрации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вопросам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местного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значения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вопросам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связанным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осуществлением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отдельных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государстве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ных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полномочий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переданных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органам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местного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самоуправления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муниципального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образования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федеральными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конами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законами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Иркутской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области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также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распоряжения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Администрации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вопросам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организации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работы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Администрации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(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далее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совокупности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–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правовые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акты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EF70AA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Администрации</w:t>
      </w:r>
      <w:r w:rsidRPr="00EF70AA">
        <w:rPr>
          <w:rFonts w:ascii="Times New Roman" w:hAnsi="Times New Roman"/>
          <w:color w:val="000000" w:themeColor="text1"/>
          <w:kern w:val="2"/>
          <w:sz w:val="28"/>
          <w:szCs w:val="24"/>
        </w:rPr>
        <w:t>).</w:t>
      </w:r>
    </w:p>
    <w:p w14:paraId="63E30F1F" w14:textId="77777777" w:rsidR="00A935EA" w:rsidRPr="00C01F7F" w:rsidRDefault="00A935EA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</w:p>
    <w:p w14:paraId="18C80D74" w14:textId="77777777" w:rsidR="0072574A" w:rsidRPr="00C01F7F" w:rsidRDefault="0072574A" w:rsidP="00916408">
      <w:pPr>
        <w:keepNext/>
        <w:jc w:val="center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color w:val="000000" w:themeColor="text1"/>
          <w:kern w:val="2"/>
          <w:sz w:val="28"/>
          <w:szCs w:val="24"/>
        </w:rPr>
        <w:t xml:space="preserve">Глава </w:t>
      </w:r>
      <w:r w:rsidR="006900D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4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</w:t>
      </w:r>
      <w:r w:rsidR="005F7C61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9801B4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Подготовка проектов муниципальных правовых актов.</w:t>
      </w:r>
    </w:p>
    <w:p w14:paraId="4DB8D1EA" w14:textId="77777777" w:rsidR="009801B4" w:rsidRPr="00C01F7F" w:rsidRDefault="009801B4" w:rsidP="00916408">
      <w:pPr>
        <w:keepNext/>
        <w:jc w:val="center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Реквизиты муниципальных правовых актов</w:t>
      </w:r>
    </w:p>
    <w:p w14:paraId="7E75A01D" w14:textId="77777777" w:rsidR="00BF1C8F" w:rsidRPr="00C01F7F" w:rsidRDefault="0012375E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1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>5</w:t>
      </w:r>
      <w:r w:rsidR="0072574A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. </w:t>
      </w:r>
      <w:r w:rsidR="00BF1C8F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Инициатива подготовки проекта муниципального правового акта прина</w:t>
      </w:r>
      <w:r w:rsidR="00BF1C8F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д</w:t>
      </w:r>
      <w:r w:rsidR="00BF1C8F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лежит органу местного самоуправления, должностному лицу местного самоупра</w:t>
      </w:r>
      <w:r w:rsidR="00BF1C8F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</w:t>
      </w:r>
      <w:r w:rsidR="00BF1C8F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ления, уполномоченным на принятие (издание) соответствующего м</w:t>
      </w:r>
      <w:r w:rsidR="00BF1C8F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у</w:t>
      </w:r>
      <w:r w:rsidR="00BF1C8F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ниципального правового акта, если федеральными законами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или </w:t>
      </w:r>
      <w:r w:rsidR="00BF1C8F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Уставом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BF1C8F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не предусмотрено иное.</w:t>
      </w:r>
    </w:p>
    <w:p w14:paraId="018C7D9D" w14:textId="77777777" w:rsidR="00E333FC" w:rsidRPr="00C01F7F" w:rsidRDefault="00156763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несени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е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проектов муниципальных правовых актов на рассмотрение соотве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т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ствующих органов местного самоуправления, должностных лиц местного сам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управления </w:t>
      </w:r>
      <w:r w:rsidR="0020655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реализуется </w:t>
      </w:r>
      <w:r w:rsidR="00BF1C8F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также 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органам</w:t>
      </w:r>
      <w:r w:rsidR="0020655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, должностным</w:t>
      </w:r>
      <w:r w:rsidR="0020655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лиц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м</w:t>
      </w:r>
      <w:r w:rsidR="0020655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, организациям</w:t>
      </w:r>
      <w:r w:rsidR="0020655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в случаях, </w:t>
      </w:r>
      <w:r w:rsidR="0020655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в сроки и в порядке, установленными 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федеральными законами, Уставом, настоящим Положением, а в части, ими не урегулированной, – нормативными пр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lastRenderedPageBreak/>
        <w:t>вовыми актами соответствующих органов местного сам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</w:t>
      </w:r>
      <w:r w:rsidR="003979E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управления и должностных лиц местного самоуправления.</w:t>
      </w:r>
    </w:p>
    <w:p w14:paraId="05BB93EE" w14:textId="77777777" w:rsidR="005F7C61" w:rsidRPr="00C01F7F" w:rsidRDefault="005F7C61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Иные лица вправе направлять проекты муниципальных правовых актов или предложения об их подготовке</w:t>
      </w:r>
      <w:r w:rsidR="008F647F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, замечани</w:t>
      </w:r>
      <w:r w:rsidR="00623CC1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я</w:t>
      </w:r>
      <w:r w:rsidR="008F647F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и предложения к проектам муниципал</w:t>
      </w:r>
      <w:r w:rsidR="008F647F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ь</w:t>
      </w:r>
      <w:r w:rsidR="008F647F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ных правовых актов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органам, должностным лицам, организациям, предусмотренным абзац</w:t>
      </w:r>
      <w:r w:rsidR="00B321E9">
        <w:rPr>
          <w:rFonts w:ascii="Times New Roman" w:hAnsi="Times New Roman"/>
          <w:color w:val="000000" w:themeColor="text1"/>
          <w:kern w:val="2"/>
          <w:sz w:val="28"/>
          <w:szCs w:val="24"/>
        </w:rPr>
        <w:t>ами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4D7E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первым, </w:t>
      </w:r>
      <w:r w:rsidR="00623CC1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вторым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настоящего пункта, в порядке, предусмотренном Фед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е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ральным законом от 2 мая 2006 года № 59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noBreakHyphen/>
        <w:t>ФЗ «</w:t>
      </w:r>
      <w:r w:rsidR="005848B2">
        <w:rPr>
          <w:rFonts w:ascii="Times New Roman" w:eastAsia="Calibri" w:hAnsi="Times New Roman"/>
          <w:sz w:val="28"/>
          <w:szCs w:val="28"/>
        </w:rPr>
        <w:t>О п</w:t>
      </w:r>
      <w:r w:rsidR="005848B2">
        <w:rPr>
          <w:rFonts w:ascii="Times New Roman" w:eastAsia="Calibri" w:hAnsi="Times New Roman"/>
          <w:sz w:val="28"/>
          <w:szCs w:val="28"/>
        </w:rPr>
        <w:t>о</w:t>
      </w:r>
      <w:r w:rsidR="005848B2">
        <w:rPr>
          <w:rFonts w:ascii="Times New Roman" w:eastAsia="Calibri" w:hAnsi="Times New Roman"/>
          <w:sz w:val="28"/>
          <w:szCs w:val="28"/>
        </w:rPr>
        <w:t>рядке рассмотрения обращений граждан Российской Федерации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» и иными федеральными нормативными правовыми актами, Уставом, иными муниц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пальными правовыми актами.</w:t>
      </w:r>
    </w:p>
    <w:p w14:paraId="0826C52B" w14:textId="77777777" w:rsidR="00B0589D" w:rsidRPr="00C01F7F" w:rsidRDefault="0012375E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1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>6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 Порядок рассмотрения проектов муниципальных правовых актов в органах местного самоуправления, должностными лицами местного самоуправл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е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ния (в том числе согласование, подготовка заключений, проведение </w:t>
      </w:r>
      <w:r w:rsidR="00262A2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экспертизы (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научной, </w:t>
      </w:r>
      <w:r w:rsidR="00262A2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пр</w:t>
      </w:r>
      <w:r w:rsidR="00262A2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="00262A2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вовой, 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антикоррупционной, иной экспертизы</w:t>
      </w:r>
      <w:r w:rsidR="00262A2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)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, оценк</w:t>
      </w:r>
      <w:r w:rsidR="00262A23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и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регулирующего воздействия) определяются Уставом, </w:t>
      </w:r>
      <w:r w:rsidR="007869A7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а также 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правовыми актами соответствующих органов мес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т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ного самоуправления.</w:t>
      </w:r>
    </w:p>
    <w:p w14:paraId="5266A7F8" w14:textId="77777777" w:rsidR="00B0589D" w:rsidRPr="00C01F7F" w:rsidRDefault="0012375E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1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>7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. 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По п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роект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у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муниципального 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правового акта, выносим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ого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на местный р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е</w:t>
      </w:r>
      <w:r w:rsidR="00B0589D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ферендум, проводимый по инициативе Думы и Главы, выдвинутой ими совместно, 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Думой в установленном ею порядке предварительно проводится экспертиза на предмет соответствия проекта муниципального правового акта, выносимого на местный референдум, требованиям,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предъявляемым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Федеральн</w:t>
      </w:r>
      <w:r w:rsidR="009367B2">
        <w:rPr>
          <w:rFonts w:ascii="Times New Roman" w:hAnsi="Times New Roman"/>
          <w:color w:val="000000" w:themeColor="text1"/>
          <w:kern w:val="2"/>
          <w:sz w:val="28"/>
          <w:szCs w:val="24"/>
        </w:rPr>
        <w:t>ым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закон</w:t>
      </w:r>
      <w:r w:rsidR="009367B2">
        <w:rPr>
          <w:rFonts w:ascii="Times New Roman" w:hAnsi="Times New Roman"/>
          <w:color w:val="000000" w:themeColor="text1"/>
          <w:kern w:val="2"/>
          <w:sz w:val="28"/>
          <w:szCs w:val="24"/>
        </w:rPr>
        <w:t>ом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от 12 июня 2002 года № 67-ФЗ «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Об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основных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гарант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ях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избирательных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права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на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участие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референдуме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граждан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Росси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й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ской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2D2C5B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Федерации</w:t>
      </w:r>
      <w:r w:rsidR="002D2C5B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».</w:t>
      </w:r>
    </w:p>
    <w:p w14:paraId="4746A925" w14:textId="77777777" w:rsidR="007869A7" w:rsidRPr="00C01F7F" w:rsidRDefault="0012375E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1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>8</w:t>
      </w:r>
      <w:r w:rsidR="007869A7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 Антикоррупционная экспертиза проектов муниципальных правовых актов проводится в обязательном порядке.</w:t>
      </w:r>
    </w:p>
    <w:p w14:paraId="7CD3CA80" w14:textId="5DBC9970" w:rsidR="007869A7" w:rsidRPr="002C12A9" w:rsidRDefault="007869A7" w:rsidP="00916408">
      <w:pPr>
        <w:pStyle w:val="ConsPlusNormal"/>
        <w:ind w:firstLine="709"/>
        <w:jc w:val="both"/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</w:pPr>
      <w:r w:rsidRPr="002C12A9">
        <w:rPr>
          <w:rFonts w:ascii="Times New Roman" w:hAnsi="Times New Roman" w:hint="eastAsia"/>
          <w:i/>
          <w:color w:val="FF0000"/>
          <w:kern w:val="2"/>
          <w:sz w:val="28"/>
          <w:szCs w:val="24"/>
          <w:u w:val="single"/>
        </w:rPr>
        <w:t>Порядок</w:t>
      </w:r>
      <w:r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</w:t>
      </w:r>
      <w:r w:rsidRPr="002C12A9">
        <w:rPr>
          <w:rFonts w:ascii="Times New Roman" w:hAnsi="Times New Roman" w:hint="eastAsia"/>
          <w:i/>
          <w:color w:val="FF0000"/>
          <w:kern w:val="2"/>
          <w:sz w:val="28"/>
          <w:szCs w:val="24"/>
          <w:u w:val="single"/>
        </w:rPr>
        <w:t>проведения</w:t>
      </w:r>
      <w:r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</w:t>
      </w:r>
      <w:r w:rsidRPr="002C12A9">
        <w:rPr>
          <w:rFonts w:ascii="Times New Roman" w:hAnsi="Times New Roman" w:hint="eastAsia"/>
          <w:i/>
          <w:color w:val="FF0000"/>
          <w:kern w:val="2"/>
          <w:sz w:val="28"/>
          <w:szCs w:val="24"/>
          <w:u w:val="single"/>
        </w:rPr>
        <w:t>антикоррупционной</w:t>
      </w:r>
      <w:r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</w:t>
      </w:r>
      <w:r w:rsidRPr="002C12A9">
        <w:rPr>
          <w:rFonts w:ascii="Times New Roman" w:hAnsi="Times New Roman" w:hint="eastAsia"/>
          <w:i/>
          <w:color w:val="FF0000"/>
          <w:kern w:val="2"/>
          <w:sz w:val="28"/>
          <w:szCs w:val="24"/>
          <w:u w:val="single"/>
        </w:rPr>
        <w:t>экспертизы</w:t>
      </w:r>
      <w:r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проектов </w:t>
      </w:r>
      <w:r w:rsidRPr="002C12A9">
        <w:rPr>
          <w:rFonts w:ascii="Times New Roman" w:hAnsi="Times New Roman" w:hint="eastAsia"/>
          <w:i/>
          <w:color w:val="FF0000"/>
          <w:kern w:val="2"/>
          <w:sz w:val="28"/>
          <w:szCs w:val="24"/>
          <w:u w:val="single"/>
        </w:rPr>
        <w:t>реш</w:t>
      </w:r>
      <w:r w:rsidRPr="002C12A9">
        <w:rPr>
          <w:rFonts w:ascii="Times New Roman" w:hAnsi="Times New Roman" w:hint="eastAsia"/>
          <w:i/>
          <w:color w:val="FF0000"/>
          <w:kern w:val="2"/>
          <w:sz w:val="28"/>
          <w:szCs w:val="24"/>
          <w:u w:val="single"/>
        </w:rPr>
        <w:t>е</w:t>
      </w:r>
      <w:r w:rsidRPr="002C12A9">
        <w:rPr>
          <w:rFonts w:ascii="Times New Roman" w:hAnsi="Times New Roman" w:hint="eastAsia"/>
          <w:i/>
          <w:color w:val="FF0000"/>
          <w:kern w:val="2"/>
          <w:sz w:val="28"/>
          <w:szCs w:val="24"/>
          <w:u w:val="single"/>
        </w:rPr>
        <w:t>ний</w:t>
      </w:r>
      <w:r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</w:t>
      </w:r>
      <w:r w:rsidRPr="002C12A9">
        <w:rPr>
          <w:rFonts w:ascii="Times New Roman" w:hAnsi="Times New Roman" w:hint="eastAsia"/>
          <w:i/>
          <w:color w:val="FF0000"/>
          <w:kern w:val="2"/>
          <w:sz w:val="28"/>
          <w:szCs w:val="24"/>
          <w:u w:val="single"/>
        </w:rPr>
        <w:t>Думы</w:t>
      </w:r>
      <w:r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нормативного характера </w:t>
      </w:r>
      <w:r w:rsidRPr="002C12A9">
        <w:rPr>
          <w:rFonts w:ascii="Times New Roman" w:hAnsi="Times New Roman" w:hint="eastAsia"/>
          <w:i/>
          <w:color w:val="FF0000"/>
          <w:kern w:val="2"/>
          <w:sz w:val="28"/>
          <w:szCs w:val="24"/>
          <w:u w:val="single"/>
        </w:rPr>
        <w:t>устанавливается</w:t>
      </w:r>
      <w:r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решением </w:t>
      </w:r>
      <w:r w:rsidRPr="002C12A9">
        <w:rPr>
          <w:rFonts w:ascii="Times New Roman" w:hAnsi="Times New Roman" w:hint="eastAsia"/>
          <w:i/>
          <w:color w:val="FF0000"/>
          <w:kern w:val="2"/>
          <w:sz w:val="28"/>
          <w:szCs w:val="24"/>
          <w:u w:val="single"/>
        </w:rPr>
        <w:t>Думы</w:t>
      </w:r>
      <w:r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.</w:t>
      </w:r>
    </w:p>
    <w:p w14:paraId="640C9D70" w14:textId="48934779" w:rsidR="003626E8" w:rsidRPr="002C12A9" w:rsidRDefault="002C12A9" w:rsidP="00916408">
      <w:pPr>
        <w:pStyle w:val="ConsPlusNormal"/>
        <w:ind w:firstLine="709"/>
        <w:jc w:val="both"/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</w:pPr>
      <w:r w:rsidRPr="002C12A9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Абзац 3 исключен</w:t>
      </w:r>
    </w:p>
    <w:p w14:paraId="5300C527" w14:textId="77777777" w:rsidR="007869A7" w:rsidRPr="00C01F7F" w:rsidRDefault="007869A7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Порядок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проведения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антикоррупционной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экспертизы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проектов </w:t>
      </w:r>
      <w:r w:rsidR="00851B15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прав</w:t>
      </w:r>
      <w:r w:rsidR="00851B15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</w:t>
      </w:r>
      <w:r w:rsidR="00851B15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вых актов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А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дминистрации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нормативного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характера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проектов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правовых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актов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должностных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лиц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А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дминистрации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нормативного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характера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устанавливается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3626E8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правовым актом А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министрации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</w:t>
      </w:r>
    </w:p>
    <w:p w14:paraId="5F983F7C" w14:textId="77777777" w:rsidR="00900920" w:rsidRPr="00C01F7F" w:rsidRDefault="0095796C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8"/>
          <w:szCs w:val="24"/>
        </w:rPr>
        <w:t>19</w:t>
      </w:r>
      <w:r w:rsidR="00900920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. </w:t>
      </w:r>
      <w:r w:rsidR="00900920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Правила</w:t>
      </w:r>
      <w:r w:rsidR="00900920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900920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юридической</w:t>
      </w:r>
      <w:r w:rsidR="00900920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900920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техники</w:t>
      </w:r>
      <w:r w:rsidR="00900920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900920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подготовки</w:t>
      </w:r>
      <w:r w:rsidR="00900920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900920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900920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900920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оформления</w:t>
      </w:r>
      <w:r w:rsidR="00900920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900920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муниц</w:t>
      </w:r>
      <w:r w:rsidR="00900920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900920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пальных</w:t>
      </w:r>
      <w:r w:rsidR="00900920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900920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правовых</w:t>
      </w:r>
      <w:r w:rsidR="00900920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900920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актов</w:t>
      </w:r>
      <w:r w:rsidR="00900920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утверждаются решением Думы.</w:t>
      </w:r>
    </w:p>
    <w:p w14:paraId="6EC85B79" w14:textId="77777777" w:rsidR="002C7EE5" w:rsidRPr="00C01F7F" w:rsidRDefault="0012375E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2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>0</w:t>
      </w:r>
      <w:r w:rsidR="002C7EE5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 Муниципальные правовые акты имеют следующие реквизиты:</w:t>
      </w:r>
    </w:p>
    <w:p w14:paraId="176A3296" w14:textId="77777777" w:rsidR="002C7EE5" w:rsidRPr="00C01F7F" w:rsidRDefault="002C7EE5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1) герб муниципального образования;</w:t>
      </w:r>
    </w:p>
    <w:p w14:paraId="60236142" w14:textId="77777777" w:rsidR="002C7EE5" w:rsidRPr="00C01F7F" w:rsidRDefault="002C7EE5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2) </w:t>
      </w:r>
      <w:r w:rsidR="006218A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наименование органа местного самоуправления или должностного лица местного самоуправления, принявшего (издавшего) муниципальный правовой акт;</w:t>
      </w:r>
    </w:p>
    <w:p w14:paraId="485706BB" w14:textId="77777777" w:rsidR="006218A9" w:rsidRPr="00C01F7F" w:rsidRDefault="006218A9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3) </w:t>
      </w:r>
      <w:r w:rsidR="0012375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наименование формы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муниципального правового акта;</w:t>
      </w:r>
    </w:p>
    <w:p w14:paraId="4DAA0109" w14:textId="77777777" w:rsidR="006218A9" w:rsidRPr="00C01F7F" w:rsidRDefault="006218A9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4) для нормативного муниципального правового акта – индивидуализирова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ный заголовок;</w:t>
      </w:r>
    </w:p>
    <w:p w14:paraId="0DF68C97" w14:textId="77777777" w:rsidR="006218A9" w:rsidRPr="00C01F7F" w:rsidRDefault="006218A9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5) дата подписания муниципального правового акта;</w:t>
      </w:r>
    </w:p>
    <w:p w14:paraId="467C39EC" w14:textId="77777777" w:rsidR="006218A9" w:rsidRPr="00C01F7F" w:rsidRDefault="006218A9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6)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удостоверительная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подпись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(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удостоверительные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подписи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)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должностного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лица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(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должностных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лиц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), подписа</w:t>
      </w:r>
      <w:r w:rsidR="00C07154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вших муниципальный правовой акт;</w:t>
      </w:r>
    </w:p>
    <w:p w14:paraId="26C6EE00" w14:textId="77777777" w:rsidR="006218A9" w:rsidRPr="00C01F7F" w:rsidRDefault="006218A9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7)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индивидуальн</w:t>
      </w:r>
      <w:r w:rsidR="005627E2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ый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5627E2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номер,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присвоенный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данному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муниципальному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правовому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акту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соответствии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установленным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порядком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регистрации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муниципальных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о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вых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актов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</w:t>
      </w:r>
    </w:p>
    <w:p w14:paraId="38A5329E" w14:textId="77777777" w:rsidR="00DF33F0" w:rsidRPr="00C01F7F" w:rsidRDefault="00DF33F0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lastRenderedPageBreak/>
        <w:t>2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>1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 При внесении изменений в муниципальные правовые акты их реквизиты, предусмотренные подпунктами 1</w:t>
      </w:r>
      <w:r w:rsidR="00851B15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–3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851B15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5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–7 пункта 2</w:t>
      </w:r>
      <w:r w:rsidR="00620AD9">
        <w:rPr>
          <w:rFonts w:ascii="Times New Roman" w:hAnsi="Times New Roman"/>
          <w:color w:val="000000" w:themeColor="text1"/>
          <w:kern w:val="2"/>
          <w:sz w:val="28"/>
          <w:szCs w:val="24"/>
        </w:rPr>
        <w:t>0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настоящего Положения, не по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д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лежат изменению.</w:t>
      </w:r>
    </w:p>
    <w:p w14:paraId="3493AF37" w14:textId="45520532" w:rsidR="00FC33FE" w:rsidRPr="008566E5" w:rsidRDefault="00DF33F0" w:rsidP="00916408">
      <w:pPr>
        <w:pStyle w:val="ConsPlusNormal"/>
        <w:ind w:firstLine="709"/>
        <w:jc w:val="both"/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</w:pPr>
      <w:r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2</w:t>
      </w:r>
      <w:r w:rsidR="0095796C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2</w:t>
      </w:r>
      <w:r w:rsidR="00536A1A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. Правовым актом Думы могут быть предусмотрены р</w:t>
      </w:r>
      <w:r w:rsidR="00FC33FE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еквизиты правовых актов</w:t>
      </w:r>
      <w:r w:rsidR="00536A1A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Думы, </w:t>
      </w:r>
      <w:r w:rsidR="00E607AE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а также </w:t>
      </w:r>
      <w:r w:rsidR="00E607AE" w:rsidRPr="008566E5"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  <w:t>муниципальных правовых актов, принятых на местном р</w:t>
      </w:r>
      <w:r w:rsidR="00E607AE" w:rsidRPr="008566E5"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  <w:t>е</w:t>
      </w:r>
      <w:r w:rsidR="00E607AE" w:rsidRPr="008566E5"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  <w:t>ферендуме (сходе граждан)</w:t>
      </w:r>
      <w:r w:rsidR="000B60B7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,</w:t>
      </w:r>
      <w:r w:rsidR="00E607AE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</w:t>
      </w:r>
      <w:r w:rsidR="00536A1A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в дополнение к реквизитам мун</w:t>
      </w:r>
      <w:r w:rsidR="00536A1A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и</w:t>
      </w:r>
      <w:r w:rsidR="00536A1A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ципальных правовых актов, предусмотренным пунктом 2</w:t>
      </w:r>
      <w:r w:rsidR="00620AD9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0</w:t>
      </w:r>
      <w:r w:rsidR="00536A1A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настоящего П</w:t>
      </w:r>
      <w:r w:rsidR="00536A1A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о</w:t>
      </w:r>
      <w:r w:rsidR="00536A1A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ложения.</w:t>
      </w:r>
    </w:p>
    <w:p w14:paraId="20B5A653" w14:textId="7F7444E2" w:rsidR="00536A1A" w:rsidRPr="008566E5" w:rsidRDefault="00536A1A" w:rsidP="00916408">
      <w:pPr>
        <w:pStyle w:val="ConsPlusNormal"/>
        <w:ind w:firstLine="709"/>
        <w:jc w:val="both"/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</w:pPr>
      <w:r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Правовым актом </w:t>
      </w:r>
      <w:r w:rsidR="008566E5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Администрации</w:t>
      </w:r>
      <w:r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могут быть предусмотрены реквизиты правовых актов Администрации, в дополнение к реквизитам муниципальных прав</w:t>
      </w:r>
      <w:r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о</w:t>
      </w:r>
      <w:r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вых актов, предусмотренны</w:t>
      </w:r>
      <w:r w:rsidR="00961872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м</w:t>
      </w:r>
      <w:r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пунктом 2</w:t>
      </w:r>
      <w:r w:rsidR="00620AD9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0</w:t>
      </w:r>
      <w:r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 xml:space="preserve"> настоящего Пол</w:t>
      </w:r>
      <w:r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о</w:t>
      </w:r>
      <w:r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жения.</w:t>
      </w:r>
    </w:p>
    <w:p w14:paraId="73BA93B8" w14:textId="77777777" w:rsidR="00441AEB" w:rsidRPr="008566E5" w:rsidRDefault="00441AEB" w:rsidP="00916408">
      <w:pPr>
        <w:pStyle w:val="ConsPlusNormal"/>
        <w:ind w:firstLine="709"/>
        <w:jc w:val="both"/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</w:pPr>
    </w:p>
    <w:p w14:paraId="57C1E451" w14:textId="77777777" w:rsidR="0072574A" w:rsidRPr="00C01F7F" w:rsidRDefault="0072574A" w:rsidP="00916408">
      <w:pPr>
        <w:keepNext/>
        <w:jc w:val="center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color w:val="000000" w:themeColor="text1"/>
          <w:kern w:val="2"/>
          <w:sz w:val="28"/>
          <w:szCs w:val="24"/>
        </w:rPr>
        <w:t xml:space="preserve">Глава 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>5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.</w:t>
      </w:r>
      <w:r w:rsidRPr="00C01F7F">
        <w:rPr>
          <w:color w:val="000000" w:themeColor="text1"/>
          <w:kern w:val="2"/>
          <w:sz w:val="28"/>
          <w:szCs w:val="24"/>
        </w:rPr>
        <w:t xml:space="preserve">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Учет</w:t>
      </w:r>
      <w:r w:rsidR="000A1934">
        <w:rPr>
          <w:rFonts w:ascii="Times New Roman" w:hAnsi="Times New Roman"/>
          <w:color w:val="000000" w:themeColor="text1"/>
          <w:kern w:val="2"/>
          <w:sz w:val="28"/>
          <w:szCs w:val="24"/>
        </w:rPr>
        <w:t>, государственная регистрация, мониторинг</w:t>
      </w:r>
      <w:r w:rsidR="000A1934">
        <w:rPr>
          <w:rFonts w:ascii="Times New Roman" w:hAnsi="Times New Roman"/>
          <w:color w:val="000000" w:themeColor="text1"/>
          <w:kern w:val="2"/>
          <w:sz w:val="28"/>
          <w:szCs w:val="24"/>
        </w:rPr>
        <w:br/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муниципальных правовых актов</w:t>
      </w:r>
    </w:p>
    <w:p w14:paraId="51EFA7E0" w14:textId="77777777" w:rsidR="0072574A" w:rsidRPr="00C01F7F" w:rsidRDefault="00E42D9A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2</w:t>
      </w:r>
      <w:r w:rsidR="0095796C">
        <w:rPr>
          <w:rFonts w:ascii="Times New Roman" w:hAnsi="Times New Roman"/>
          <w:color w:val="000000" w:themeColor="text1"/>
          <w:kern w:val="2"/>
          <w:sz w:val="28"/>
          <w:szCs w:val="24"/>
        </w:rPr>
        <w:t>3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.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Муниципальные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правовые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акты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подлежат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учету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включающему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их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рег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страцию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хранение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(в том числе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создание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поддержание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в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контрольном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состоянии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их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фондов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,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формирование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электронной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базы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данных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муниципальных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правовых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а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к</w:t>
      </w:r>
      <w:r w:rsidR="00FA3DB9" w:rsidRPr="00C01F7F">
        <w:rPr>
          <w:rFonts w:ascii="Times New Roman" w:hAnsi="Times New Roman" w:hint="eastAsia"/>
          <w:color w:val="000000" w:themeColor="text1"/>
          <w:kern w:val="2"/>
          <w:sz w:val="28"/>
          <w:szCs w:val="24"/>
        </w:rPr>
        <w:t>тов</w:t>
      </w:r>
      <w:r w:rsidR="00FA3DB9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).</w:t>
      </w:r>
    </w:p>
    <w:p w14:paraId="72080CEC" w14:textId="77777777" w:rsidR="00FA3DB9" w:rsidRPr="00C01F7F" w:rsidRDefault="00FA3DB9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Порядок учета муниципальных правовых актов определяется </w:t>
      </w:r>
      <w:r w:rsidR="000E178C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правовым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актом Думы.</w:t>
      </w:r>
    </w:p>
    <w:p w14:paraId="39E49DB0" w14:textId="77777777" w:rsidR="00CA78BE" w:rsidRPr="00C01F7F" w:rsidRDefault="0095796C" w:rsidP="009164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8"/>
          <w:szCs w:val="24"/>
        </w:rPr>
        <w:t>2</w:t>
      </w:r>
      <w:r w:rsidR="000A1934">
        <w:rPr>
          <w:rFonts w:ascii="Times New Roman" w:hAnsi="Times New Roman"/>
          <w:color w:val="000000" w:themeColor="text1"/>
          <w:kern w:val="2"/>
          <w:sz w:val="28"/>
          <w:szCs w:val="24"/>
        </w:rPr>
        <w:t>4</w:t>
      </w:r>
      <w:r w:rsidR="0031779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. Нормативные муниципальные правовые акты в соответствии </w:t>
      </w:r>
      <w:r w:rsidR="00CA78B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со ст</w:t>
      </w:r>
      <w:r w:rsidR="00CA78B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="00CA78B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тьей 43</w:t>
      </w:r>
      <w:r w:rsidR="00CA78BE" w:rsidRPr="00C01F7F">
        <w:rPr>
          <w:rFonts w:ascii="Times New Roman" w:hAnsi="Times New Roman"/>
          <w:color w:val="000000" w:themeColor="text1"/>
          <w:kern w:val="2"/>
          <w:sz w:val="28"/>
          <w:szCs w:val="24"/>
          <w:vertAlign w:val="superscript"/>
        </w:rPr>
        <w:t>1</w:t>
      </w:r>
      <w:r w:rsidR="00CA78B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31779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Федеральн</w:t>
      </w:r>
      <w:r w:rsidR="00CA78B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ого</w:t>
      </w:r>
      <w:r w:rsidR="0031779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закон</w:t>
      </w:r>
      <w:r w:rsidR="00CA78B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="004C7055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</w:t>
      </w:r>
      <w:r w:rsidR="004C7055" w:rsidRPr="00C01F7F">
        <w:rPr>
          <w:rFonts w:ascii="Times New Roman" w:hAnsi="Times New Roman"/>
          <w:color w:val="000000" w:themeColor="text1"/>
          <w:sz w:val="28"/>
          <w:szCs w:val="28"/>
        </w:rPr>
        <w:t>от 6 октября 2003 года № 131-ФЗ «Об общих принципах орг</w:t>
      </w:r>
      <w:r w:rsidR="004C7055" w:rsidRPr="00C01F7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C7055" w:rsidRPr="00C01F7F">
        <w:rPr>
          <w:rFonts w:ascii="Times New Roman" w:hAnsi="Times New Roman"/>
          <w:color w:val="000000" w:themeColor="text1"/>
          <w:sz w:val="28"/>
          <w:szCs w:val="28"/>
        </w:rPr>
        <w:t>низации местного самоуправления в Российской Федерации»</w:t>
      </w:r>
      <w:r w:rsidR="0031779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, Законом Иркутской области от 12 марта 2009 года № 10-оз «О порядке орг</w:t>
      </w:r>
      <w:r w:rsidR="0031779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="0031779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низации и ведения регистра муниципальных нормативных правовых актов Иркутской области», иными норм</w:t>
      </w:r>
      <w:r w:rsidR="0031779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="0031779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тивными правовыми актами Иркутской области подлежат направлению в уполном</w:t>
      </w:r>
      <w:r w:rsidR="0031779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о</w:t>
      </w:r>
      <w:r w:rsidR="0031779E"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ченный исполнительный орган государственной власти Иркутской области.</w:t>
      </w:r>
    </w:p>
    <w:p w14:paraId="12824EC5" w14:textId="495B78C0" w:rsidR="0031779E" w:rsidRDefault="00CA78BE" w:rsidP="00916408">
      <w:pPr>
        <w:pStyle w:val="ConsPlusNormal"/>
        <w:ind w:firstLine="709"/>
        <w:jc w:val="both"/>
        <w:rPr>
          <w:rFonts w:ascii="Times New Roman" w:hAnsi="Times New Roman"/>
          <w:kern w:val="2"/>
          <w:sz w:val="28"/>
          <w:szCs w:val="24"/>
        </w:rPr>
      </w:pP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Порядок организации работы органов местного самоуправления по предста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вовым актом </w:t>
      </w:r>
      <w:r w:rsidR="008566E5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Администрации</w:t>
      </w:r>
      <w:r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.</w:t>
      </w:r>
    </w:p>
    <w:p w14:paraId="2C148946" w14:textId="77777777" w:rsidR="00BE0A3A" w:rsidRDefault="00C70575" w:rsidP="00916408">
      <w:pPr>
        <w:pStyle w:val="ConsPlusNormal"/>
        <w:ind w:firstLine="709"/>
        <w:jc w:val="both"/>
        <w:rPr>
          <w:rFonts w:ascii="Times New Roman" w:hAnsi="Times New Roman"/>
          <w:kern w:val="2"/>
          <w:sz w:val="28"/>
          <w:szCs w:val="24"/>
        </w:rPr>
      </w:pPr>
      <w:r>
        <w:rPr>
          <w:rFonts w:ascii="Times New Roman" w:hAnsi="Times New Roman"/>
          <w:kern w:val="2"/>
          <w:sz w:val="28"/>
          <w:szCs w:val="24"/>
        </w:rPr>
        <w:t>25</w:t>
      </w:r>
      <w:r w:rsidR="00C15AAD">
        <w:rPr>
          <w:rFonts w:ascii="Times New Roman" w:hAnsi="Times New Roman"/>
          <w:kern w:val="2"/>
          <w:sz w:val="28"/>
          <w:szCs w:val="24"/>
        </w:rPr>
        <w:t>. Устав</w:t>
      </w:r>
      <w:r w:rsidR="00BE0A3A">
        <w:rPr>
          <w:rFonts w:ascii="Times New Roman" w:hAnsi="Times New Roman"/>
          <w:kern w:val="2"/>
          <w:sz w:val="28"/>
          <w:szCs w:val="24"/>
        </w:rPr>
        <w:t xml:space="preserve">, муниципальный правовой акт о внесении изменений </w:t>
      </w:r>
      <w:r w:rsidR="00C15AAD">
        <w:rPr>
          <w:rFonts w:ascii="Times New Roman" w:hAnsi="Times New Roman"/>
          <w:kern w:val="2"/>
          <w:sz w:val="28"/>
          <w:szCs w:val="24"/>
        </w:rPr>
        <w:t>и д</w:t>
      </w:r>
      <w:r w:rsidR="00C15AAD">
        <w:rPr>
          <w:rFonts w:ascii="Times New Roman" w:hAnsi="Times New Roman"/>
          <w:kern w:val="2"/>
          <w:sz w:val="28"/>
          <w:szCs w:val="24"/>
        </w:rPr>
        <w:t>о</w:t>
      </w:r>
      <w:r w:rsidR="00C15AAD">
        <w:rPr>
          <w:rFonts w:ascii="Times New Roman" w:hAnsi="Times New Roman"/>
          <w:kern w:val="2"/>
          <w:sz w:val="28"/>
          <w:szCs w:val="24"/>
        </w:rPr>
        <w:t xml:space="preserve">полнений </w:t>
      </w:r>
      <w:r w:rsidR="00BE0A3A">
        <w:rPr>
          <w:rFonts w:ascii="Times New Roman" w:hAnsi="Times New Roman"/>
          <w:kern w:val="2"/>
          <w:sz w:val="28"/>
          <w:szCs w:val="24"/>
        </w:rPr>
        <w:t xml:space="preserve">в </w:t>
      </w:r>
      <w:r w:rsidR="00C15AAD">
        <w:rPr>
          <w:rFonts w:ascii="Times New Roman" w:hAnsi="Times New Roman"/>
          <w:kern w:val="2"/>
          <w:sz w:val="28"/>
          <w:szCs w:val="24"/>
        </w:rPr>
        <w:t>У</w:t>
      </w:r>
      <w:r w:rsidR="00BE0A3A">
        <w:rPr>
          <w:rFonts w:ascii="Times New Roman" w:hAnsi="Times New Roman"/>
          <w:kern w:val="2"/>
          <w:sz w:val="28"/>
          <w:szCs w:val="24"/>
        </w:rPr>
        <w:t>став в порядке, предусмотренном Федеральным законом от 21 июля 2005 года № 97-ФЗ «О государственной регистрации уставов муниц</w:t>
      </w:r>
      <w:r w:rsidR="00BE0A3A">
        <w:rPr>
          <w:rFonts w:ascii="Times New Roman" w:hAnsi="Times New Roman"/>
          <w:kern w:val="2"/>
          <w:sz w:val="28"/>
          <w:szCs w:val="24"/>
        </w:rPr>
        <w:t>и</w:t>
      </w:r>
      <w:r w:rsidR="00BE0A3A">
        <w:rPr>
          <w:rFonts w:ascii="Times New Roman" w:hAnsi="Times New Roman"/>
          <w:kern w:val="2"/>
          <w:sz w:val="28"/>
          <w:szCs w:val="24"/>
        </w:rPr>
        <w:t>пальных образований», подлежат представлению в Управление Министерства юстиции Российской Федер</w:t>
      </w:r>
      <w:r w:rsidR="00BE0A3A">
        <w:rPr>
          <w:rFonts w:ascii="Times New Roman" w:hAnsi="Times New Roman"/>
          <w:kern w:val="2"/>
          <w:sz w:val="28"/>
          <w:szCs w:val="24"/>
        </w:rPr>
        <w:t>а</w:t>
      </w:r>
      <w:r w:rsidR="00BE0A3A">
        <w:rPr>
          <w:rFonts w:ascii="Times New Roman" w:hAnsi="Times New Roman"/>
          <w:kern w:val="2"/>
          <w:sz w:val="28"/>
          <w:szCs w:val="24"/>
        </w:rPr>
        <w:t>ции по Иркутской области</w:t>
      </w:r>
      <w:r w:rsidR="00D575F5">
        <w:rPr>
          <w:rFonts w:ascii="Times New Roman" w:hAnsi="Times New Roman"/>
          <w:kern w:val="2"/>
          <w:sz w:val="28"/>
          <w:szCs w:val="24"/>
        </w:rPr>
        <w:t xml:space="preserve"> в целях </w:t>
      </w:r>
      <w:r w:rsidR="00BE0A3A">
        <w:rPr>
          <w:rFonts w:ascii="Times New Roman" w:hAnsi="Times New Roman"/>
          <w:kern w:val="2"/>
          <w:sz w:val="28"/>
          <w:szCs w:val="24"/>
        </w:rPr>
        <w:t>их государственной рег</w:t>
      </w:r>
      <w:r w:rsidR="00BE0A3A">
        <w:rPr>
          <w:rFonts w:ascii="Times New Roman" w:hAnsi="Times New Roman"/>
          <w:kern w:val="2"/>
          <w:sz w:val="28"/>
          <w:szCs w:val="24"/>
        </w:rPr>
        <w:t>и</w:t>
      </w:r>
      <w:r w:rsidR="00BE0A3A">
        <w:rPr>
          <w:rFonts w:ascii="Times New Roman" w:hAnsi="Times New Roman"/>
          <w:kern w:val="2"/>
          <w:sz w:val="28"/>
          <w:szCs w:val="24"/>
        </w:rPr>
        <w:t>страции.</w:t>
      </w:r>
    </w:p>
    <w:p w14:paraId="2AE314A1" w14:textId="206C7FE0" w:rsidR="00D575F5" w:rsidRDefault="00D575F5" w:rsidP="00916408">
      <w:pPr>
        <w:pStyle w:val="ConsPlusNormal"/>
        <w:ind w:firstLine="709"/>
        <w:jc w:val="both"/>
        <w:rPr>
          <w:rFonts w:ascii="Times New Roman" w:hAnsi="Times New Roman"/>
          <w:kern w:val="2"/>
          <w:sz w:val="28"/>
          <w:szCs w:val="24"/>
        </w:rPr>
      </w:pPr>
      <w:r>
        <w:rPr>
          <w:rFonts w:ascii="Times New Roman" w:hAnsi="Times New Roman"/>
          <w:kern w:val="2"/>
          <w:sz w:val="28"/>
          <w:szCs w:val="24"/>
        </w:rPr>
        <w:t xml:space="preserve">Порядок организации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работы органов местного самоуправления по предста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в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лению </w:t>
      </w:r>
      <w:r w:rsidR="00C15AAD">
        <w:rPr>
          <w:rFonts w:ascii="Times New Roman" w:hAnsi="Times New Roman"/>
          <w:color w:val="000000" w:themeColor="text1"/>
          <w:kern w:val="2"/>
          <w:sz w:val="28"/>
          <w:szCs w:val="24"/>
        </w:rPr>
        <w:t>У</w:t>
      </w:r>
      <w:r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става и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муниципальных правовых актов</w:t>
      </w:r>
      <w:r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 о внесении изменений </w:t>
      </w:r>
      <w:r w:rsidR="00C15AAD">
        <w:rPr>
          <w:rFonts w:ascii="Times New Roman" w:hAnsi="Times New Roman"/>
          <w:color w:val="000000" w:themeColor="text1"/>
          <w:kern w:val="2"/>
          <w:sz w:val="28"/>
          <w:szCs w:val="24"/>
        </w:rPr>
        <w:t>и дополн</w:t>
      </w:r>
      <w:r w:rsidR="00C15AAD">
        <w:rPr>
          <w:rFonts w:ascii="Times New Roman" w:hAnsi="Times New Roman"/>
          <w:color w:val="000000" w:themeColor="text1"/>
          <w:kern w:val="2"/>
          <w:sz w:val="28"/>
          <w:szCs w:val="24"/>
        </w:rPr>
        <w:t>е</w:t>
      </w:r>
      <w:r w:rsidR="00C15AAD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ний </w:t>
      </w:r>
      <w:r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в </w:t>
      </w:r>
      <w:r w:rsidR="00C15AAD">
        <w:rPr>
          <w:rFonts w:ascii="Times New Roman" w:hAnsi="Times New Roman"/>
          <w:color w:val="000000" w:themeColor="text1"/>
          <w:kern w:val="2"/>
          <w:sz w:val="28"/>
          <w:szCs w:val="24"/>
        </w:rPr>
        <w:t>У</w:t>
      </w:r>
      <w:r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став в целях их государственной регистрации 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утверждается пр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>а</w:t>
      </w:r>
      <w:r w:rsidRPr="00C01F7F">
        <w:rPr>
          <w:rFonts w:ascii="Times New Roman" w:hAnsi="Times New Roman"/>
          <w:color w:val="000000" w:themeColor="text1"/>
          <w:kern w:val="2"/>
          <w:sz w:val="28"/>
          <w:szCs w:val="24"/>
        </w:rPr>
        <w:t xml:space="preserve">вовым актом </w:t>
      </w:r>
      <w:r w:rsidR="008566E5" w:rsidRPr="008566E5">
        <w:rPr>
          <w:rFonts w:ascii="Times New Roman" w:hAnsi="Times New Roman"/>
          <w:i/>
          <w:color w:val="FF0000"/>
          <w:kern w:val="2"/>
          <w:sz w:val="28"/>
          <w:szCs w:val="24"/>
          <w:u w:val="single"/>
        </w:rPr>
        <w:t>Администрации.</w:t>
      </w:r>
      <w:r>
        <w:rPr>
          <w:rFonts w:ascii="Times New Roman" w:hAnsi="Times New Roman"/>
          <w:kern w:val="2"/>
          <w:sz w:val="28"/>
          <w:szCs w:val="24"/>
        </w:rPr>
        <w:t>.</w:t>
      </w:r>
    </w:p>
    <w:p w14:paraId="649B21ED" w14:textId="77777777" w:rsidR="00C70575" w:rsidRDefault="00C15AAD" w:rsidP="00916408">
      <w:pPr>
        <w:pStyle w:val="ConsPlusNormal"/>
        <w:ind w:firstLine="709"/>
        <w:jc w:val="both"/>
        <w:rPr>
          <w:rFonts w:ascii="Times New Roman" w:hAnsi="Times New Roman"/>
          <w:kern w:val="2"/>
          <w:sz w:val="28"/>
          <w:szCs w:val="24"/>
        </w:rPr>
      </w:pPr>
      <w:r>
        <w:rPr>
          <w:rFonts w:ascii="Times New Roman" w:hAnsi="Times New Roman"/>
          <w:kern w:val="2"/>
          <w:sz w:val="28"/>
          <w:szCs w:val="24"/>
        </w:rPr>
        <w:t>26. Органы местного самоуправления осуществляют мониторинг муниципал</w:t>
      </w:r>
      <w:r>
        <w:rPr>
          <w:rFonts w:ascii="Times New Roman" w:hAnsi="Times New Roman"/>
          <w:kern w:val="2"/>
          <w:sz w:val="28"/>
          <w:szCs w:val="24"/>
        </w:rPr>
        <w:t>ь</w:t>
      </w:r>
      <w:r>
        <w:rPr>
          <w:rFonts w:ascii="Times New Roman" w:hAnsi="Times New Roman"/>
          <w:kern w:val="2"/>
          <w:sz w:val="28"/>
          <w:szCs w:val="24"/>
        </w:rPr>
        <w:t>ных правовых актов в целях обеспечения их соответствия Констит</w:t>
      </w:r>
      <w:r>
        <w:rPr>
          <w:rFonts w:ascii="Times New Roman" w:hAnsi="Times New Roman"/>
          <w:kern w:val="2"/>
          <w:sz w:val="28"/>
          <w:szCs w:val="24"/>
        </w:rPr>
        <w:t>у</w:t>
      </w:r>
      <w:r>
        <w:rPr>
          <w:rFonts w:ascii="Times New Roman" w:hAnsi="Times New Roman"/>
          <w:kern w:val="2"/>
          <w:sz w:val="28"/>
          <w:szCs w:val="24"/>
        </w:rPr>
        <w:t>ции Рос</w:t>
      </w:r>
      <w:r w:rsidRPr="001D1668">
        <w:rPr>
          <w:rFonts w:ascii="Times New Roman" w:hAnsi="Times New Roman"/>
          <w:kern w:val="2"/>
          <w:sz w:val="28"/>
          <w:szCs w:val="24"/>
        </w:rPr>
        <w:t>сийской Федерации, федеральным законам и иным федеральным пр</w:t>
      </w:r>
      <w:r w:rsidRPr="001D1668">
        <w:rPr>
          <w:rFonts w:ascii="Times New Roman" w:hAnsi="Times New Roman"/>
          <w:kern w:val="2"/>
          <w:sz w:val="28"/>
          <w:szCs w:val="24"/>
        </w:rPr>
        <w:t>а</w:t>
      </w:r>
      <w:r w:rsidRPr="001D1668">
        <w:rPr>
          <w:rFonts w:ascii="Times New Roman" w:hAnsi="Times New Roman"/>
          <w:kern w:val="2"/>
          <w:sz w:val="28"/>
          <w:szCs w:val="24"/>
        </w:rPr>
        <w:t xml:space="preserve">вовым актам, законам Иркутской области и иным правовым актам Иркутской области, </w:t>
      </w:r>
      <w:r w:rsidR="001D1668" w:rsidRPr="001D1668">
        <w:rPr>
          <w:rFonts w:ascii="Times New Roman" w:hAnsi="Times New Roman"/>
          <w:kern w:val="2"/>
          <w:sz w:val="28"/>
          <w:szCs w:val="24"/>
        </w:rPr>
        <w:t>У</w:t>
      </w:r>
      <w:r w:rsidRPr="001D1668">
        <w:rPr>
          <w:rFonts w:ascii="Times New Roman" w:hAnsi="Times New Roman"/>
          <w:kern w:val="2"/>
          <w:sz w:val="28"/>
          <w:szCs w:val="24"/>
        </w:rPr>
        <w:t>ставу и</w:t>
      </w:r>
      <w:r w:rsidR="001D1668" w:rsidRPr="001D1668">
        <w:rPr>
          <w:rFonts w:ascii="Times New Roman" w:hAnsi="Times New Roman"/>
          <w:kern w:val="2"/>
          <w:sz w:val="28"/>
          <w:szCs w:val="24"/>
        </w:rPr>
        <w:t xml:space="preserve"> иным м</w:t>
      </w:r>
      <w:r w:rsidR="001D1668" w:rsidRPr="001D1668">
        <w:rPr>
          <w:rFonts w:ascii="Times New Roman" w:hAnsi="Times New Roman"/>
          <w:kern w:val="2"/>
          <w:sz w:val="28"/>
          <w:szCs w:val="24"/>
        </w:rPr>
        <w:t>у</w:t>
      </w:r>
      <w:r w:rsidR="001D1668" w:rsidRPr="001D1668">
        <w:rPr>
          <w:rFonts w:ascii="Times New Roman" w:hAnsi="Times New Roman"/>
          <w:kern w:val="2"/>
          <w:sz w:val="28"/>
          <w:szCs w:val="24"/>
        </w:rPr>
        <w:t xml:space="preserve">ниципальным правовым актам, имеющим более высокую юридическую </w:t>
      </w:r>
      <w:r w:rsidR="001D1668">
        <w:rPr>
          <w:rFonts w:ascii="Times New Roman" w:hAnsi="Times New Roman"/>
          <w:kern w:val="2"/>
          <w:sz w:val="28"/>
          <w:szCs w:val="24"/>
        </w:rPr>
        <w:t>силу.</w:t>
      </w:r>
    </w:p>
    <w:p w14:paraId="2E717F34" w14:textId="77777777" w:rsidR="001D1668" w:rsidRPr="001D1668" w:rsidRDefault="001D1668" w:rsidP="00916408">
      <w:pPr>
        <w:pStyle w:val="ConsPlusNormal"/>
        <w:ind w:firstLine="709"/>
        <w:jc w:val="both"/>
        <w:rPr>
          <w:rFonts w:ascii="Times New Roman" w:hAnsi="Times New Roman"/>
          <w:kern w:val="2"/>
          <w:sz w:val="28"/>
          <w:szCs w:val="24"/>
        </w:rPr>
      </w:pPr>
      <w:r>
        <w:rPr>
          <w:rFonts w:ascii="Times New Roman" w:hAnsi="Times New Roman"/>
          <w:kern w:val="2"/>
          <w:sz w:val="28"/>
          <w:szCs w:val="24"/>
        </w:rPr>
        <w:t>Порядок проведения мониторинга муниципальных правовых актов в целях обеспечения их соответствия правовым актам, имеющих более высокую юридич</w:t>
      </w:r>
      <w:r>
        <w:rPr>
          <w:rFonts w:ascii="Times New Roman" w:hAnsi="Times New Roman"/>
          <w:kern w:val="2"/>
          <w:sz w:val="28"/>
          <w:szCs w:val="24"/>
        </w:rPr>
        <w:t>е</w:t>
      </w:r>
      <w:r>
        <w:rPr>
          <w:rFonts w:ascii="Times New Roman" w:hAnsi="Times New Roman"/>
          <w:kern w:val="2"/>
          <w:sz w:val="28"/>
          <w:szCs w:val="24"/>
        </w:rPr>
        <w:t>скую силу, определяется правовым актом Думы.</w:t>
      </w:r>
    </w:p>
    <w:sectPr w:rsidR="001D1668" w:rsidRPr="001D1668" w:rsidSect="00916408">
      <w:headerReference w:type="default" r:id="rId9"/>
      <w:pgSz w:w="11906" w:h="16838"/>
      <w:pgMar w:top="567" w:right="567" w:bottom="56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78064" w14:textId="77777777" w:rsidR="00247788" w:rsidRDefault="00247788" w:rsidP="00A82CFB">
      <w:r>
        <w:separator/>
      </w:r>
    </w:p>
  </w:endnote>
  <w:endnote w:type="continuationSeparator" w:id="0">
    <w:p w14:paraId="74E92630" w14:textId="77777777" w:rsidR="00247788" w:rsidRDefault="00247788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3BBC0" w14:textId="77777777" w:rsidR="00247788" w:rsidRDefault="00247788" w:rsidP="00A82CFB">
      <w:r>
        <w:separator/>
      </w:r>
    </w:p>
  </w:footnote>
  <w:footnote w:type="continuationSeparator" w:id="0">
    <w:p w14:paraId="3F68F80D" w14:textId="77777777" w:rsidR="00247788" w:rsidRDefault="00247788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7183E" w14:textId="3907D992" w:rsidR="00111A41" w:rsidRPr="0013133D" w:rsidRDefault="00111A41">
    <w:pPr>
      <w:pStyle w:val="a4"/>
      <w:jc w:val="center"/>
      <w:rPr>
        <w:rFonts w:ascii="Times New Roman" w:hAnsi="Times New Roman"/>
        <w:sz w:val="24"/>
        <w:szCs w:val="24"/>
      </w:rPr>
    </w:pPr>
  </w:p>
  <w:p w14:paraId="00A9EA9A" w14:textId="77777777" w:rsidR="00111A41" w:rsidRDefault="00111A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6ECF"/>
    <w:multiLevelType w:val="multilevel"/>
    <w:tmpl w:val="206A029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14" w:hanging="1305"/>
      </w:pPr>
      <w:rPr>
        <w:rFonts w:ascii="Times New Roman" w:eastAsia="Times New Roman" w:hAnsi="Times New Roman" w:cs="Times New Roman"/>
        <w:b w:val="0"/>
        <w:color w:val="000000" w:themeColor="text1"/>
        <w:sz w:val="28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ascii="Times New Roman" w:hAnsi="Times New Roman" w:hint="default"/>
        <w:b w:val="0"/>
        <w:color w:val="000000" w:themeColor="text1"/>
        <w:sz w:val="28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ascii="Times New Roman" w:hAnsi="Times New Roman" w:hint="default"/>
        <w:b w:val="0"/>
        <w:color w:val="000000" w:themeColor="text1"/>
        <w:sz w:val="28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ascii="Times New Roman" w:hAnsi="Times New Roman" w:hint="default"/>
        <w:b w:val="0"/>
        <w:color w:val="000000" w:themeColor="text1"/>
        <w:sz w:val="28"/>
      </w:rPr>
    </w:lvl>
    <w:lvl w:ilvl="5">
      <w:start w:val="1"/>
      <w:numFmt w:val="decimal"/>
      <w:isLgl/>
      <w:lvlText w:val="%1.%2.%3.%4.%5.%6."/>
      <w:lvlJc w:val="left"/>
      <w:pPr>
        <w:ind w:left="2014" w:hanging="1305"/>
      </w:pPr>
      <w:rPr>
        <w:rFonts w:ascii="Times New Roman" w:hAnsi="Times New Roman" w:hint="default"/>
        <w:b w:val="0"/>
        <w:color w:val="000000" w:themeColor="text1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hint="default"/>
        <w:b w:val="0"/>
        <w:color w:val="000000" w:themeColor="text1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hint="default"/>
        <w:b w:val="0"/>
        <w:color w:val="000000" w:themeColor="text1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hint="default"/>
        <w:b w:val="0"/>
        <w:color w:val="000000" w:themeColor="text1"/>
        <w:sz w:val="28"/>
      </w:rPr>
    </w:lvl>
  </w:abstractNum>
  <w:abstractNum w:abstractNumId="1">
    <w:nsid w:val="7A1A0B23"/>
    <w:multiLevelType w:val="multilevel"/>
    <w:tmpl w:val="02803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2C6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F74"/>
    <w:rsid w:val="0008739D"/>
    <w:rsid w:val="000906FF"/>
    <w:rsid w:val="00090849"/>
    <w:rsid w:val="00092F93"/>
    <w:rsid w:val="00094D23"/>
    <w:rsid w:val="000A1934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8BB"/>
    <w:rsid w:val="000E0999"/>
    <w:rsid w:val="000E178C"/>
    <w:rsid w:val="000E3984"/>
    <w:rsid w:val="000E4697"/>
    <w:rsid w:val="000E7400"/>
    <w:rsid w:val="000F170D"/>
    <w:rsid w:val="000F718B"/>
    <w:rsid w:val="000F7F39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B76"/>
    <w:rsid w:val="0014039D"/>
    <w:rsid w:val="00143F70"/>
    <w:rsid w:val="00147619"/>
    <w:rsid w:val="00154EC7"/>
    <w:rsid w:val="00156763"/>
    <w:rsid w:val="00157558"/>
    <w:rsid w:val="00160581"/>
    <w:rsid w:val="00161AC6"/>
    <w:rsid w:val="00163990"/>
    <w:rsid w:val="0016409D"/>
    <w:rsid w:val="001656CC"/>
    <w:rsid w:val="00165A50"/>
    <w:rsid w:val="00165BC6"/>
    <w:rsid w:val="001669BF"/>
    <w:rsid w:val="00166A82"/>
    <w:rsid w:val="0017153D"/>
    <w:rsid w:val="001725DD"/>
    <w:rsid w:val="001743F3"/>
    <w:rsid w:val="0017481A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65EF"/>
    <w:rsid w:val="00216ECE"/>
    <w:rsid w:val="00222267"/>
    <w:rsid w:val="002243D3"/>
    <w:rsid w:val="00225027"/>
    <w:rsid w:val="002275EA"/>
    <w:rsid w:val="00232695"/>
    <w:rsid w:val="00236F78"/>
    <w:rsid w:val="0024093D"/>
    <w:rsid w:val="00242F7F"/>
    <w:rsid w:val="002430E5"/>
    <w:rsid w:val="002446AF"/>
    <w:rsid w:val="002451B3"/>
    <w:rsid w:val="00246C6A"/>
    <w:rsid w:val="00247788"/>
    <w:rsid w:val="00250B14"/>
    <w:rsid w:val="00252727"/>
    <w:rsid w:val="002538F7"/>
    <w:rsid w:val="00255CE3"/>
    <w:rsid w:val="0025779F"/>
    <w:rsid w:val="00262A23"/>
    <w:rsid w:val="00263314"/>
    <w:rsid w:val="00265DE7"/>
    <w:rsid w:val="00267300"/>
    <w:rsid w:val="00270222"/>
    <w:rsid w:val="00270ED4"/>
    <w:rsid w:val="00272882"/>
    <w:rsid w:val="00272F5E"/>
    <w:rsid w:val="00274460"/>
    <w:rsid w:val="002766D3"/>
    <w:rsid w:val="00276C69"/>
    <w:rsid w:val="00277A37"/>
    <w:rsid w:val="00277CA9"/>
    <w:rsid w:val="00280A81"/>
    <w:rsid w:val="002826CA"/>
    <w:rsid w:val="00284B45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0302"/>
    <w:rsid w:val="002B08CD"/>
    <w:rsid w:val="002B3A84"/>
    <w:rsid w:val="002B7992"/>
    <w:rsid w:val="002B79B5"/>
    <w:rsid w:val="002C12A9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E66"/>
    <w:rsid w:val="002F36A4"/>
    <w:rsid w:val="002F716D"/>
    <w:rsid w:val="002F7F3D"/>
    <w:rsid w:val="00300730"/>
    <w:rsid w:val="0030217C"/>
    <w:rsid w:val="003049DA"/>
    <w:rsid w:val="00305127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EEB"/>
    <w:rsid w:val="003626E8"/>
    <w:rsid w:val="00364C03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7977"/>
    <w:rsid w:val="003979E3"/>
    <w:rsid w:val="003A2754"/>
    <w:rsid w:val="003A2FB4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63C0"/>
    <w:rsid w:val="004209CE"/>
    <w:rsid w:val="0042111D"/>
    <w:rsid w:val="00421C5D"/>
    <w:rsid w:val="00423A6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1066"/>
    <w:rsid w:val="004628A8"/>
    <w:rsid w:val="00463035"/>
    <w:rsid w:val="004654E6"/>
    <w:rsid w:val="004751EA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C04A1"/>
    <w:rsid w:val="004C2CD4"/>
    <w:rsid w:val="004C3BAC"/>
    <w:rsid w:val="004C3CAE"/>
    <w:rsid w:val="004C43F5"/>
    <w:rsid w:val="004C4CE4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0BF5"/>
    <w:rsid w:val="005625CC"/>
    <w:rsid w:val="005627E2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48B2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B16"/>
    <w:rsid w:val="005A6955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64E"/>
    <w:rsid w:val="005D6DB2"/>
    <w:rsid w:val="005E07E1"/>
    <w:rsid w:val="005E23BE"/>
    <w:rsid w:val="005E5738"/>
    <w:rsid w:val="005E6B18"/>
    <w:rsid w:val="005F0F9D"/>
    <w:rsid w:val="005F3F86"/>
    <w:rsid w:val="005F7199"/>
    <w:rsid w:val="005F7C61"/>
    <w:rsid w:val="00603C37"/>
    <w:rsid w:val="00605596"/>
    <w:rsid w:val="006100DC"/>
    <w:rsid w:val="0061075F"/>
    <w:rsid w:val="00610E7E"/>
    <w:rsid w:val="00620AD9"/>
    <w:rsid w:val="00620C88"/>
    <w:rsid w:val="00620D3E"/>
    <w:rsid w:val="006218A9"/>
    <w:rsid w:val="00621A5B"/>
    <w:rsid w:val="00622025"/>
    <w:rsid w:val="00622312"/>
    <w:rsid w:val="00623BC1"/>
    <w:rsid w:val="00623CC1"/>
    <w:rsid w:val="006241EE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0D9"/>
    <w:rsid w:val="00690A6B"/>
    <w:rsid w:val="006913A4"/>
    <w:rsid w:val="006943DE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6376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765"/>
    <w:rsid w:val="006E33E2"/>
    <w:rsid w:val="006E42E7"/>
    <w:rsid w:val="006E4E49"/>
    <w:rsid w:val="006E5295"/>
    <w:rsid w:val="006E73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154E"/>
    <w:rsid w:val="00712B78"/>
    <w:rsid w:val="007149F7"/>
    <w:rsid w:val="007160A1"/>
    <w:rsid w:val="00717D8F"/>
    <w:rsid w:val="00720AAB"/>
    <w:rsid w:val="00720C0E"/>
    <w:rsid w:val="00720DFC"/>
    <w:rsid w:val="00720EB9"/>
    <w:rsid w:val="0072111C"/>
    <w:rsid w:val="007229CC"/>
    <w:rsid w:val="007236E3"/>
    <w:rsid w:val="00724EEF"/>
    <w:rsid w:val="0072574A"/>
    <w:rsid w:val="007264B1"/>
    <w:rsid w:val="00726E1A"/>
    <w:rsid w:val="0073039B"/>
    <w:rsid w:val="00730C8D"/>
    <w:rsid w:val="00732721"/>
    <w:rsid w:val="00732CDE"/>
    <w:rsid w:val="00735684"/>
    <w:rsid w:val="0073573B"/>
    <w:rsid w:val="007363AA"/>
    <w:rsid w:val="00743E45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A7AF9"/>
    <w:rsid w:val="007B1C1E"/>
    <w:rsid w:val="007B3AF3"/>
    <w:rsid w:val="007B44A1"/>
    <w:rsid w:val="007B5125"/>
    <w:rsid w:val="007B52AB"/>
    <w:rsid w:val="007B5E98"/>
    <w:rsid w:val="007B701C"/>
    <w:rsid w:val="007C2575"/>
    <w:rsid w:val="007C4BFC"/>
    <w:rsid w:val="007C5805"/>
    <w:rsid w:val="007C6A43"/>
    <w:rsid w:val="007C76B7"/>
    <w:rsid w:val="007C7A8A"/>
    <w:rsid w:val="007D0098"/>
    <w:rsid w:val="007D22BA"/>
    <w:rsid w:val="007D2517"/>
    <w:rsid w:val="007D25DB"/>
    <w:rsid w:val="007D299A"/>
    <w:rsid w:val="007D47AF"/>
    <w:rsid w:val="007D4AF3"/>
    <w:rsid w:val="007D5205"/>
    <w:rsid w:val="007D5CFF"/>
    <w:rsid w:val="007E0506"/>
    <w:rsid w:val="007E240C"/>
    <w:rsid w:val="007E2655"/>
    <w:rsid w:val="007E4836"/>
    <w:rsid w:val="007E4FB7"/>
    <w:rsid w:val="007E63C4"/>
    <w:rsid w:val="007E6AD6"/>
    <w:rsid w:val="007E6DA9"/>
    <w:rsid w:val="007E7D8E"/>
    <w:rsid w:val="007F0B9B"/>
    <w:rsid w:val="007F0E74"/>
    <w:rsid w:val="007F1A03"/>
    <w:rsid w:val="007F1B52"/>
    <w:rsid w:val="007F267B"/>
    <w:rsid w:val="007F29E7"/>
    <w:rsid w:val="007F50D1"/>
    <w:rsid w:val="0080021D"/>
    <w:rsid w:val="0080138A"/>
    <w:rsid w:val="00803521"/>
    <w:rsid w:val="0080387D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3B06"/>
    <w:rsid w:val="00846CD9"/>
    <w:rsid w:val="00847083"/>
    <w:rsid w:val="00847E74"/>
    <w:rsid w:val="00851B15"/>
    <w:rsid w:val="00854A48"/>
    <w:rsid w:val="00855085"/>
    <w:rsid w:val="008566E5"/>
    <w:rsid w:val="00861749"/>
    <w:rsid w:val="00861AC9"/>
    <w:rsid w:val="008631AD"/>
    <w:rsid w:val="00864505"/>
    <w:rsid w:val="008661EA"/>
    <w:rsid w:val="00866470"/>
    <w:rsid w:val="00866590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46AF"/>
    <w:rsid w:val="008A5262"/>
    <w:rsid w:val="008A52C8"/>
    <w:rsid w:val="008A5789"/>
    <w:rsid w:val="008A5895"/>
    <w:rsid w:val="008A5CAB"/>
    <w:rsid w:val="008B01B4"/>
    <w:rsid w:val="008B0A03"/>
    <w:rsid w:val="008B2839"/>
    <w:rsid w:val="008B2917"/>
    <w:rsid w:val="008B420A"/>
    <w:rsid w:val="008B7326"/>
    <w:rsid w:val="008C134D"/>
    <w:rsid w:val="008C5AE0"/>
    <w:rsid w:val="008C70C0"/>
    <w:rsid w:val="008D143C"/>
    <w:rsid w:val="008D1CEC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1CC4"/>
    <w:rsid w:val="008F583B"/>
    <w:rsid w:val="008F59D7"/>
    <w:rsid w:val="008F5F93"/>
    <w:rsid w:val="008F647F"/>
    <w:rsid w:val="008F7D04"/>
    <w:rsid w:val="009001FC"/>
    <w:rsid w:val="00900424"/>
    <w:rsid w:val="00900920"/>
    <w:rsid w:val="009020D5"/>
    <w:rsid w:val="00903038"/>
    <w:rsid w:val="00903FA6"/>
    <w:rsid w:val="00907F93"/>
    <w:rsid w:val="0091071D"/>
    <w:rsid w:val="00911F11"/>
    <w:rsid w:val="00912C42"/>
    <w:rsid w:val="00912CC6"/>
    <w:rsid w:val="009155CC"/>
    <w:rsid w:val="00916408"/>
    <w:rsid w:val="009178B5"/>
    <w:rsid w:val="00920E83"/>
    <w:rsid w:val="0092127A"/>
    <w:rsid w:val="009213BB"/>
    <w:rsid w:val="00924A4B"/>
    <w:rsid w:val="009254C0"/>
    <w:rsid w:val="0092774F"/>
    <w:rsid w:val="0093114E"/>
    <w:rsid w:val="009367B2"/>
    <w:rsid w:val="009374D9"/>
    <w:rsid w:val="0094084D"/>
    <w:rsid w:val="00941792"/>
    <w:rsid w:val="00941ABD"/>
    <w:rsid w:val="00942F97"/>
    <w:rsid w:val="00945843"/>
    <w:rsid w:val="009473CF"/>
    <w:rsid w:val="00947D8D"/>
    <w:rsid w:val="00950F3D"/>
    <w:rsid w:val="009530B9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13C"/>
    <w:rsid w:val="00972DD0"/>
    <w:rsid w:val="00973930"/>
    <w:rsid w:val="009765F0"/>
    <w:rsid w:val="00977423"/>
    <w:rsid w:val="009801B4"/>
    <w:rsid w:val="00981D57"/>
    <w:rsid w:val="00985B76"/>
    <w:rsid w:val="00985EB1"/>
    <w:rsid w:val="009900F4"/>
    <w:rsid w:val="00990D20"/>
    <w:rsid w:val="0099127F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EB6"/>
    <w:rsid w:val="009D79E1"/>
    <w:rsid w:val="009D7F6C"/>
    <w:rsid w:val="009E149D"/>
    <w:rsid w:val="009E3065"/>
    <w:rsid w:val="009E30EF"/>
    <w:rsid w:val="009E3B7B"/>
    <w:rsid w:val="009E55FE"/>
    <w:rsid w:val="009E75C8"/>
    <w:rsid w:val="009E7EBE"/>
    <w:rsid w:val="009F367B"/>
    <w:rsid w:val="009F6EAF"/>
    <w:rsid w:val="009F6EC5"/>
    <w:rsid w:val="00A00614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B34"/>
    <w:rsid w:val="00A34D5E"/>
    <w:rsid w:val="00A35345"/>
    <w:rsid w:val="00A37537"/>
    <w:rsid w:val="00A37CD2"/>
    <w:rsid w:val="00A43F74"/>
    <w:rsid w:val="00A44C74"/>
    <w:rsid w:val="00A45143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793"/>
    <w:rsid w:val="00AA6BF0"/>
    <w:rsid w:val="00AB0473"/>
    <w:rsid w:val="00AB27D2"/>
    <w:rsid w:val="00AB4842"/>
    <w:rsid w:val="00AB4BB2"/>
    <w:rsid w:val="00AB6CBF"/>
    <w:rsid w:val="00AB7338"/>
    <w:rsid w:val="00AC3917"/>
    <w:rsid w:val="00AC41D3"/>
    <w:rsid w:val="00AC6FC2"/>
    <w:rsid w:val="00AD0AEF"/>
    <w:rsid w:val="00AD2DDE"/>
    <w:rsid w:val="00AD2E30"/>
    <w:rsid w:val="00AD41E4"/>
    <w:rsid w:val="00AD4655"/>
    <w:rsid w:val="00AD5B32"/>
    <w:rsid w:val="00AD6DD3"/>
    <w:rsid w:val="00AE3AF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B01A20"/>
    <w:rsid w:val="00B04B3C"/>
    <w:rsid w:val="00B051BC"/>
    <w:rsid w:val="00B0589D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4B8"/>
    <w:rsid w:val="00B60945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929E0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3BBA"/>
    <w:rsid w:val="00BD4D40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F02C9"/>
    <w:rsid w:val="00BF09B8"/>
    <w:rsid w:val="00BF105A"/>
    <w:rsid w:val="00BF1C8F"/>
    <w:rsid w:val="00BF24C0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4456"/>
    <w:rsid w:val="00C64B45"/>
    <w:rsid w:val="00C70552"/>
    <w:rsid w:val="00C70575"/>
    <w:rsid w:val="00C7483D"/>
    <w:rsid w:val="00C75FDB"/>
    <w:rsid w:val="00C76952"/>
    <w:rsid w:val="00C8397E"/>
    <w:rsid w:val="00C8434C"/>
    <w:rsid w:val="00C86B27"/>
    <w:rsid w:val="00C90F1F"/>
    <w:rsid w:val="00C91498"/>
    <w:rsid w:val="00C91A2A"/>
    <w:rsid w:val="00C92314"/>
    <w:rsid w:val="00C958D4"/>
    <w:rsid w:val="00CA50CD"/>
    <w:rsid w:val="00CA727B"/>
    <w:rsid w:val="00CA78BE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F12"/>
    <w:rsid w:val="00CC59DE"/>
    <w:rsid w:val="00CD37A9"/>
    <w:rsid w:val="00CE1204"/>
    <w:rsid w:val="00CE1648"/>
    <w:rsid w:val="00CE441C"/>
    <w:rsid w:val="00CE4CC8"/>
    <w:rsid w:val="00CE5CAD"/>
    <w:rsid w:val="00CF2CC7"/>
    <w:rsid w:val="00CF372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43F2"/>
    <w:rsid w:val="00D65E21"/>
    <w:rsid w:val="00D66F67"/>
    <w:rsid w:val="00D67E50"/>
    <w:rsid w:val="00D71DCC"/>
    <w:rsid w:val="00D7369B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A0C28"/>
    <w:rsid w:val="00DA1D6A"/>
    <w:rsid w:val="00DA49D7"/>
    <w:rsid w:val="00DA4EAF"/>
    <w:rsid w:val="00DA6585"/>
    <w:rsid w:val="00DA6887"/>
    <w:rsid w:val="00DA6BF4"/>
    <w:rsid w:val="00DB0731"/>
    <w:rsid w:val="00DB3BE0"/>
    <w:rsid w:val="00DB4A79"/>
    <w:rsid w:val="00DB578C"/>
    <w:rsid w:val="00DB791E"/>
    <w:rsid w:val="00DC133D"/>
    <w:rsid w:val="00DC38FC"/>
    <w:rsid w:val="00DC6880"/>
    <w:rsid w:val="00DD0808"/>
    <w:rsid w:val="00DD1BF1"/>
    <w:rsid w:val="00DD232B"/>
    <w:rsid w:val="00DD2679"/>
    <w:rsid w:val="00DD2A34"/>
    <w:rsid w:val="00DD3FD8"/>
    <w:rsid w:val="00DD7BFC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736D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2320"/>
    <w:rsid w:val="00E92FB1"/>
    <w:rsid w:val="00E93339"/>
    <w:rsid w:val="00EA3018"/>
    <w:rsid w:val="00EA36F4"/>
    <w:rsid w:val="00EA3D56"/>
    <w:rsid w:val="00EA3F59"/>
    <w:rsid w:val="00EA6758"/>
    <w:rsid w:val="00EA6797"/>
    <w:rsid w:val="00EB0293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70AA"/>
    <w:rsid w:val="00F00A5E"/>
    <w:rsid w:val="00F01719"/>
    <w:rsid w:val="00F0188D"/>
    <w:rsid w:val="00F03472"/>
    <w:rsid w:val="00F037D6"/>
    <w:rsid w:val="00F07650"/>
    <w:rsid w:val="00F11B6C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6F47"/>
    <w:rsid w:val="00F7776A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A089F"/>
    <w:rsid w:val="00FA12E1"/>
    <w:rsid w:val="00FA20C5"/>
    <w:rsid w:val="00FA3DB9"/>
    <w:rsid w:val="00FA44F3"/>
    <w:rsid w:val="00FA7874"/>
    <w:rsid w:val="00FB0252"/>
    <w:rsid w:val="00FB12F3"/>
    <w:rsid w:val="00FB329E"/>
    <w:rsid w:val="00FB459E"/>
    <w:rsid w:val="00FB5617"/>
    <w:rsid w:val="00FC0E33"/>
    <w:rsid w:val="00FC23E2"/>
    <w:rsid w:val="00FC33FE"/>
    <w:rsid w:val="00FC5718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00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4093D"/>
    <w:pPr>
      <w:keepNext/>
      <w:keepLines/>
      <w:widowControl w:val="0"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4093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d">
    <w:name w:val="Title"/>
    <w:basedOn w:val="a"/>
    <w:link w:val="ae"/>
    <w:uiPriority w:val="10"/>
    <w:qFormat/>
    <w:locked/>
    <w:rsid w:val="0024093D"/>
    <w:pPr>
      <w:tabs>
        <w:tab w:val="left" w:pos="1560"/>
      </w:tabs>
      <w:jc w:val="center"/>
    </w:pPr>
    <w:rPr>
      <w:rFonts w:ascii="Times New Roman" w:hAnsi="Times New Roman"/>
      <w:b/>
      <w:sz w:val="48"/>
    </w:rPr>
  </w:style>
  <w:style w:type="character" w:customStyle="1" w:styleId="ae">
    <w:name w:val="Название Знак"/>
    <w:basedOn w:val="a0"/>
    <w:link w:val="ad"/>
    <w:uiPriority w:val="10"/>
    <w:rsid w:val="0024093D"/>
    <w:rPr>
      <w:rFonts w:ascii="Times New Roman" w:eastAsia="Times New Roman" w:hAnsi="Times New Roman"/>
      <w:b/>
      <w:sz w:val="48"/>
    </w:rPr>
  </w:style>
  <w:style w:type="paragraph" w:styleId="af">
    <w:name w:val="List Paragraph"/>
    <w:basedOn w:val="a"/>
    <w:uiPriority w:val="34"/>
    <w:qFormat/>
    <w:rsid w:val="0024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4093D"/>
    <w:pPr>
      <w:keepNext/>
      <w:keepLines/>
      <w:widowControl w:val="0"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4093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d">
    <w:name w:val="Title"/>
    <w:basedOn w:val="a"/>
    <w:link w:val="ae"/>
    <w:uiPriority w:val="10"/>
    <w:qFormat/>
    <w:locked/>
    <w:rsid w:val="0024093D"/>
    <w:pPr>
      <w:tabs>
        <w:tab w:val="left" w:pos="1560"/>
      </w:tabs>
      <w:jc w:val="center"/>
    </w:pPr>
    <w:rPr>
      <w:rFonts w:ascii="Times New Roman" w:hAnsi="Times New Roman"/>
      <w:b/>
      <w:sz w:val="48"/>
    </w:rPr>
  </w:style>
  <w:style w:type="character" w:customStyle="1" w:styleId="ae">
    <w:name w:val="Название Знак"/>
    <w:basedOn w:val="a0"/>
    <w:link w:val="ad"/>
    <w:uiPriority w:val="10"/>
    <w:rsid w:val="0024093D"/>
    <w:rPr>
      <w:rFonts w:ascii="Times New Roman" w:eastAsia="Times New Roman" w:hAnsi="Times New Roman"/>
      <w:b/>
      <w:sz w:val="48"/>
    </w:rPr>
  </w:style>
  <w:style w:type="paragraph" w:styleId="af">
    <w:name w:val="List Paragraph"/>
    <w:basedOn w:val="a"/>
    <w:uiPriority w:val="34"/>
    <w:qFormat/>
    <w:rsid w:val="0024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C411-FA03-4AF4-AE08-5C2EC8AB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Юля</cp:lastModifiedBy>
  <cp:revision>4</cp:revision>
  <cp:lastPrinted>2020-11-17T00:28:00Z</cp:lastPrinted>
  <dcterms:created xsi:type="dcterms:W3CDTF">2020-11-05T05:03:00Z</dcterms:created>
  <dcterms:modified xsi:type="dcterms:W3CDTF">2020-11-17T00:28:00Z</dcterms:modified>
</cp:coreProperties>
</file>