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Pr="00930365" w:rsidRDefault="000A49A6" w:rsidP="00F57DEE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</w:tc>
      </w:tr>
      <w:tr w:rsidR="000A49A6" w:rsidTr="00D16E53">
        <w:tc>
          <w:tcPr>
            <w:tcW w:w="4785" w:type="dxa"/>
          </w:tcPr>
          <w:p w:rsidR="000A49A6" w:rsidRPr="00840AF5" w:rsidRDefault="005B763B" w:rsidP="00A22C72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E1D3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10.2022</w:t>
            </w:r>
            <w:r w:rsidR="0012348A">
              <w:rPr>
                <w:b/>
                <w:sz w:val="24"/>
                <w:szCs w:val="24"/>
              </w:rPr>
              <w:t>г. 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82E10">
              <w:rPr>
                <w:b/>
                <w:sz w:val="24"/>
                <w:szCs w:val="24"/>
              </w:rPr>
              <w:t>6</w:t>
            </w:r>
            <w:r w:rsidR="00A22C72">
              <w:rPr>
                <w:b/>
                <w:sz w:val="24"/>
                <w:szCs w:val="24"/>
              </w:rPr>
              <w:t>8</w:t>
            </w:r>
            <w:r w:rsidR="001234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0A49A6" w:rsidRDefault="000A49A6" w:rsidP="000A49A6">
      <w:pPr>
        <w:rPr>
          <w:b/>
          <w:bCs/>
          <w:sz w:val="24"/>
          <w:szCs w:val="24"/>
        </w:rPr>
      </w:pPr>
    </w:p>
    <w:p w:rsidR="00CD4A0F" w:rsidRDefault="00CD4A0F" w:rsidP="00CD4A0F">
      <w:pPr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признании утратившим силу </w:t>
      </w:r>
      <w:r w:rsidR="006046D1">
        <w:rPr>
          <w:b/>
          <w:bCs/>
          <w:sz w:val="24"/>
          <w:szCs w:val="24"/>
        </w:rPr>
        <w:t>п</w:t>
      </w:r>
      <w:r w:rsidR="00A22C72">
        <w:rPr>
          <w:b/>
          <w:bCs/>
          <w:sz w:val="24"/>
          <w:szCs w:val="24"/>
        </w:rPr>
        <w:t>остановлений</w:t>
      </w:r>
      <w:r w:rsidR="009D01CD" w:rsidRPr="009D01CD">
        <w:rPr>
          <w:b/>
          <w:bCs/>
          <w:sz w:val="24"/>
          <w:szCs w:val="24"/>
        </w:rPr>
        <w:t xml:space="preserve"> </w:t>
      </w:r>
    </w:p>
    <w:p w:rsidR="006046D1" w:rsidRDefault="009D01CD" w:rsidP="00A22C72">
      <w:pPr>
        <w:ind w:left="567"/>
        <w:rPr>
          <w:b/>
          <w:bCs/>
          <w:sz w:val="24"/>
          <w:szCs w:val="24"/>
        </w:rPr>
      </w:pPr>
      <w:r w:rsidRPr="009D01CD">
        <w:rPr>
          <w:b/>
          <w:bCs/>
          <w:sz w:val="24"/>
          <w:szCs w:val="24"/>
        </w:rPr>
        <w:t xml:space="preserve">администрации Жигаловского МО </w:t>
      </w:r>
    </w:p>
    <w:p w:rsidR="00A22C72" w:rsidRDefault="00A22C72" w:rsidP="00F57DEE">
      <w:pPr>
        <w:rPr>
          <w:rFonts w:ascii="Calibri" w:hAnsi="Calibri" w:cs="Calibri"/>
          <w:b/>
          <w:bCs/>
          <w:sz w:val="24"/>
          <w:szCs w:val="24"/>
        </w:rPr>
      </w:pPr>
    </w:p>
    <w:p w:rsidR="00D16E53" w:rsidRPr="00CD4A0F" w:rsidRDefault="00CF582C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Российской Федерации, руководствуясь</w:t>
      </w:r>
      <w:r w:rsidR="009D01CD">
        <w:rPr>
          <w:sz w:val="28"/>
          <w:szCs w:val="28"/>
        </w:rPr>
        <w:t xml:space="preserve"> </w:t>
      </w:r>
      <w:r w:rsidR="00CD4A0F">
        <w:rPr>
          <w:sz w:val="28"/>
          <w:szCs w:val="28"/>
        </w:rPr>
        <w:t xml:space="preserve">статьей 35 Федерального закона от 06.10.2003 года №131-ФЗ «Об </w:t>
      </w:r>
      <w:r w:rsidR="00CD4A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CD4A0F">
        <w:rPr>
          <w:sz w:val="28"/>
          <w:szCs w:val="24"/>
        </w:rPr>
        <w:t>»</w:t>
      </w:r>
      <w:r w:rsidR="00CD4A0F">
        <w:rPr>
          <w:sz w:val="28"/>
          <w:szCs w:val="28"/>
        </w:rPr>
        <w:t xml:space="preserve">, </w:t>
      </w:r>
      <w:r w:rsidR="009D01CD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01CD" w:rsidRDefault="009D01CD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A84E02">
        <w:rPr>
          <w:sz w:val="28"/>
          <w:szCs w:val="28"/>
        </w:rPr>
        <w:t xml:space="preserve">: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2C72" w:rsidRPr="00A22C72" w:rsidRDefault="009D01CD" w:rsidP="00A22C72">
      <w:pPr>
        <w:pStyle w:val="af"/>
        <w:numPr>
          <w:ilvl w:val="0"/>
          <w:numId w:val="2"/>
        </w:numPr>
        <w:tabs>
          <w:tab w:val="left" w:pos="0"/>
        </w:tabs>
        <w:jc w:val="both"/>
        <w:rPr>
          <w:sz w:val="28"/>
          <w:szCs w:val="24"/>
        </w:rPr>
      </w:pPr>
      <w:r w:rsidRPr="00A22C72">
        <w:rPr>
          <w:sz w:val="28"/>
          <w:szCs w:val="24"/>
        </w:rPr>
        <w:t>Признать утратившим силу</w:t>
      </w:r>
      <w:r w:rsidR="00A22C72" w:rsidRPr="00A22C72">
        <w:rPr>
          <w:sz w:val="28"/>
          <w:szCs w:val="24"/>
        </w:rPr>
        <w:t>:</w:t>
      </w:r>
    </w:p>
    <w:p w:rsidR="00A22C72" w:rsidRPr="00A22C72" w:rsidRDefault="009D01CD" w:rsidP="00A22C72">
      <w:pPr>
        <w:pStyle w:val="af"/>
        <w:numPr>
          <w:ilvl w:val="1"/>
          <w:numId w:val="2"/>
        </w:numPr>
        <w:tabs>
          <w:tab w:val="left" w:pos="0"/>
        </w:tabs>
        <w:jc w:val="both"/>
        <w:rPr>
          <w:sz w:val="28"/>
          <w:szCs w:val="24"/>
        </w:rPr>
      </w:pPr>
      <w:r w:rsidRPr="00A22C72">
        <w:rPr>
          <w:sz w:val="28"/>
          <w:szCs w:val="24"/>
        </w:rPr>
        <w:t xml:space="preserve">Постановление администрации Жигаловского муниципального </w:t>
      </w:r>
    </w:p>
    <w:p w:rsidR="00A22C72" w:rsidRDefault="009D01CD" w:rsidP="00A22C72">
      <w:pPr>
        <w:tabs>
          <w:tab w:val="left" w:pos="0"/>
        </w:tabs>
        <w:jc w:val="both"/>
        <w:rPr>
          <w:bCs/>
          <w:sz w:val="28"/>
          <w:szCs w:val="28"/>
        </w:rPr>
      </w:pPr>
      <w:r w:rsidRPr="00A22C72">
        <w:rPr>
          <w:sz w:val="28"/>
          <w:szCs w:val="24"/>
        </w:rPr>
        <w:t xml:space="preserve">образования от </w:t>
      </w:r>
      <w:r w:rsidR="00A22C72" w:rsidRPr="00A22C72">
        <w:rPr>
          <w:sz w:val="28"/>
          <w:szCs w:val="24"/>
        </w:rPr>
        <w:t>15</w:t>
      </w:r>
      <w:r w:rsidRPr="00A22C72">
        <w:rPr>
          <w:sz w:val="28"/>
          <w:szCs w:val="24"/>
        </w:rPr>
        <w:t>.0</w:t>
      </w:r>
      <w:r w:rsidR="00A22C72" w:rsidRPr="00A22C72">
        <w:rPr>
          <w:sz w:val="28"/>
          <w:szCs w:val="24"/>
        </w:rPr>
        <w:t>2</w:t>
      </w:r>
      <w:r w:rsidRPr="00A22C72">
        <w:rPr>
          <w:sz w:val="28"/>
          <w:szCs w:val="24"/>
        </w:rPr>
        <w:t>.20</w:t>
      </w:r>
      <w:r w:rsidR="009C5059" w:rsidRPr="00A22C72">
        <w:rPr>
          <w:sz w:val="28"/>
          <w:szCs w:val="24"/>
        </w:rPr>
        <w:t>1</w:t>
      </w:r>
      <w:r w:rsidR="00A22C72" w:rsidRPr="00A22C72">
        <w:rPr>
          <w:sz w:val="28"/>
          <w:szCs w:val="24"/>
        </w:rPr>
        <w:t>1</w:t>
      </w:r>
      <w:r w:rsidRPr="00A22C72">
        <w:rPr>
          <w:sz w:val="28"/>
          <w:szCs w:val="24"/>
        </w:rPr>
        <w:t xml:space="preserve"> года № </w:t>
      </w:r>
      <w:r w:rsidR="005B763B" w:rsidRPr="00A22C72">
        <w:rPr>
          <w:sz w:val="28"/>
          <w:szCs w:val="24"/>
        </w:rPr>
        <w:t>0</w:t>
      </w:r>
      <w:r w:rsidR="00A22C72" w:rsidRPr="00A22C72">
        <w:rPr>
          <w:sz w:val="28"/>
          <w:szCs w:val="24"/>
        </w:rPr>
        <w:t>8 од</w:t>
      </w:r>
      <w:r w:rsidRPr="00A22C72">
        <w:rPr>
          <w:sz w:val="28"/>
          <w:szCs w:val="24"/>
        </w:rPr>
        <w:t xml:space="preserve"> </w:t>
      </w:r>
      <w:r w:rsidRPr="00A22C72">
        <w:rPr>
          <w:sz w:val="28"/>
          <w:szCs w:val="28"/>
        </w:rPr>
        <w:t>«</w:t>
      </w:r>
      <w:r w:rsidRPr="00A22C72">
        <w:rPr>
          <w:bCs/>
          <w:sz w:val="28"/>
          <w:szCs w:val="28"/>
        </w:rPr>
        <w:t>О</w:t>
      </w:r>
      <w:r w:rsidR="00A22C72" w:rsidRPr="00A22C72">
        <w:rPr>
          <w:bCs/>
          <w:sz w:val="28"/>
          <w:szCs w:val="28"/>
        </w:rPr>
        <w:t>б утверждении Положения «О переводе жилых помещений в нежилые помещения, переводе нежилых помещений в жилые помещения</w:t>
      </w:r>
      <w:r w:rsidR="00A22C72">
        <w:rPr>
          <w:bCs/>
          <w:sz w:val="28"/>
          <w:szCs w:val="28"/>
        </w:rPr>
        <w:t xml:space="preserve"> </w:t>
      </w:r>
      <w:r w:rsidR="00A22C72" w:rsidRPr="00A22C72">
        <w:rPr>
          <w:bCs/>
          <w:sz w:val="28"/>
          <w:szCs w:val="28"/>
        </w:rPr>
        <w:t>на территории</w:t>
      </w:r>
      <w:r w:rsidR="00A22C72">
        <w:rPr>
          <w:bCs/>
          <w:sz w:val="28"/>
          <w:szCs w:val="28"/>
        </w:rPr>
        <w:t xml:space="preserve"> Жигаловского муниципального образования»;</w:t>
      </w:r>
    </w:p>
    <w:p w:rsidR="00A22C72" w:rsidRDefault="00A22C72" w:rsidP="00A22C72">
      <w:pPr>
        <w:pStyle w:val="af"/>
        <w:numPr>
          <w:ilvl w:val="1"/>
          <w:numId w:val="2"/>
        </w:numPr>
        <w:tabs>
          <w:tab w:val="left" w:pos="0"/>
        </w:tabs>
        <w:ind w:left="1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Жигаловского муниципального </w:t>
      </w:r>
    </w:p>
    <w:p w:rsidR="00A22C72" w:rsidRDefault="00A22C72" w:rsidP="00A22C7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A22C72">
        <w:rPr>
          <w:bCs/>
          <w:sz w:val="28"/>
          <w:szCs w:val="28"/>
        </w:rPr>
        <w:t>бразования</w:t>
      </w:r>
      <w:r>
        <w:rPr>
          <w:bCs/>
          <w:sz w:val="28"/>
          <w:szCs w:val="28"/>
        </w:rPr>
        <w:t xml:space="preserve"> от 07.07.2017 г. № 27 «О внесении изменения в Постановление</w:t>
      </w:r>
      <w:r w:rsidR="00F57DEE">
        <w:rPr>
          <w:bCs/>
          <w:sz w:val="28"/>
          <w:szCs w:val="28"/>
        </w:rPr>
        <w:t xml:space="preserve"> № 08 от 15.02.2011</w:t>
      </w:r>
      <w:r>
        <w:rPr>
          <w:bCs/>
          <w:sz w:val="28"/>
          <w:szCs w:val="28"/>
        </w:rPr>
        <w:t xml:space="preserve"> г. Об утверждении Положения «</w:t>
      </w:r>
      <w:r w:rsidRPr="00A22C72">
        <w:rPr>
          <w:bCs/>
          <w:sz w:val="28"/>
          <w:szCs w:val="28"/>
        </w:rPr>
        <w:t>О переводе жилых помещений в нежилые помещения, переводе нежилых помещений в жилые помещения</w:t>
      </w:r>
      <w:r>
        <w:rPr>
          <w:bCs/>
          <w:sz w:val="28"/>
          <w:szCs w:val="28"/>
        </w:rPr>
        <w:t xml:space="preserve"> </w:t>
      </w:r>
      <w:r w:rsidRPr="00A22C72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Жигаловского муниципального образования»;</w:t>
      </w:r>
    </w:p>
    <w:p w:rsidR="00A22C72" w:rsidRPr="00A22C72" w:rsidRDefault="00A22C72" w:rsidP="00A22C72">
      <w:pPr>
        <w:pStyle w:val="af"/>
        <w:numPr>
          <w:ilvl w:val="1"/>
          <w:numId w:val="2"/>
        </w:numPr>
        <w:tabs>
          <w:tab w:val="left" w:pos="0"/>
        </w:tabs>
        <w:jc w:val="both"/>
        <w:rPr>
          <w:bCs/>
          <w:sz w:val="28"/>
          <w:szCs w:val="28"/>
        </w:rPr>
      </w:pPr>
      <w:r w:rsidRPr="00A22C72">
        <w:rPr>
          <w:bCs/>
          <w:sz w:val="28"/>
          <w:szCs w:val="28"/>
        </w:rPr>
        <w:t xml:space="preserve">Постановление администрации Жигаловского муниципального </w:t>
      </w:r>
    </w:p>
    <w:p w:rsidR="009D01CD" w:rsidRPr="00A22C72" w:rsidRDefault="00A22C72" w:rsidP="00A22C7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A22C72">
        <w:rPr>
          <w:bCs/>
          <w:sz w:val="28"/>
          <w:szCs w:val="28"/>
        </w:rPr>
        <w:t>бразования</w:t>
      </w:r>
      <w:r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105</w:t>
      </w:r>
      <w:r>
        <w:rPr>
          <w:bCs/>
          <w:sz w:val="28"/>
          <w:szCs w:val="28"/>
        </w:rPr>
        <w:t xml:space="preserve"> «О внесении из</w:t>
      </w:r>
      <w:r>
        <w:rPr>
          <w:bCs/>
          <w:sz w:val="28"/>
          <w:szCs w:val="28"/>
        </w:rPr>
        <w:t>менений</w:t>
      </w:r>
      <w:r>
        <w:rPr>
          <w:bCs/>
          <w:sz w:val="28"/>
          <w:szCs w:val="28"/>
        </w:rPr>
        <w:t xml:space="preserve"> в Постановление № 08 от 15.02.20</w:t>
      </w:r>
      <w:r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г. Об утверждении Положения «</w:t>
      </w:r>
      <w:r w:rsidRPr="00A22C72">
        <w:rPr>
          <w:bCs/>
          <w:sz w:val="28"/>
          <w:szCs w:val="28"/>
        </w:rPr>
        <w:t>О переводе жилых помещений в нежилые помещения, переводе нежилых помещений в жилые помещения</w:t>
      </w:r>
      <w:r>
        <w:rPr>
          <w:bCs/>
          <w:sz w:val="28"/>
          <w:szCs w:val="28"/>
        </w:rPr>
        <w:t xml:space="preserve"> </w:t>
      </w:r>
      <w:r w:rsidRPr="00A22C72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Жигаловского муниципального образования»;</w:t>
      </w:r>
    </w:p>
    <w:p w:rsidR="009D01CD" w:rsidRPr="005A56F3" w:rsidRDefault="009D01CD" w:rsidP="00A22C72">
      <w:pPr>
        <w:pStyle w:val="31"/>
        <w:numPr>
          <w:ilvl w:val="0"/>
          <w:numId w:val="1"/>
        </w:numPr>
        <w:shd w:val="clear" w:color="auto" w:fill="FFFFFF"/>
        <w:tabs>
          <w:tab w:val="left" w:pos="142"/>
          <w:tab w:val="left" w:pos="1134"/>
        </w:tabs>
        <w:ind w:left="0" w:firstLine="567"/>
        <w:rPr>
          <w:sz w:val="32"/>
          <w:szCs w:val="28"/>
        </w:rPr>
      </w:pPr>
      <w:r w:rsidRPr="005A56F3">
        <w:rPr>
          <w:sz w:val="28"/>
          <w:szCs w:val="24"/>
        </w:rPr>
        <w:t xml:space="preserve">Настоящее </w:t>
      </w:r>
      <w:r w:rsidRPr="005A56F3">
        <w:rPr>
          <w:sz w:val="28"/>
          <w:szCs w:val="28"/>
        </w:rPr>
        <w:t xml:space="preserve">постановление подлежит официальному опубликованию в газете «Спецвыпуск Жигалово» и </w:t>
      </w:r>
      <w:r>
        <w:rPr>
          <w:sz w:val="28"/>
          <w:szCs w:val="28"/>
        </w:rPr>
        <w:t xml:space="preserve">размещению </w:t>
      </w:r>
      <w:r w:rsidRPr="005A56F3">
        <w:rPr>
          <w:sz w:val="28"/>
          <w:szCs w:val="28"/>
        </w:rPr>
        <w:t>в сети Интернет на официальном сайте Жигаловского муниципального образования.</w:t>
      </w:r>
    </w:p>
    <w:p w:rsidR="009D01CD" w:rsidRDefault="009D01CD" w:rsidP="00F57DEE">
      <w:pPr>
        <w:pStyle w:val="ConsPlusNormal"/>
        <w:shd w:val="clear" w:color="auto" w:fill="FFFFFF"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DEE" w:rsidRPr="00493894" w:rsidRDefault="00F57DEE" w:rsidP="00F57DEE">
      <w:pPr>
        <w:pStyle w:val="ConsPlusNormal"/>
        <w:shd w:val="clear" w:color="auto" w:fill="FFFFFF"/>
        <w:ind w:right="141" w:firstLine="0"/>
        <w:jc w:val="both"/>
        <w:rPr>
          <w:sz w:val="28"/>
          <w:szCs w:val="28"/>
        </w:rPr>
      </w:pPr>
      <w:bookmarkStart w:id="0" w:name="_GoBack"/>
      <w:bookmarkEnd w:id="0"/>
    </w:p>
    <w:p w:rsidR="009D01CD" w:rsidRDefault="009D01CD" w:rsidP="005B763B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Глава Жигаловского </w:t>
      </w:r>
    </w:p>
    <w:p w:rsidR="009D01CD" w:rsidRDefault="009D01CD" w:rsidP="005B763B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муниципального образования                                                      </w:t>
      </w:r>
      <w:r>
        <w:rPr>
          <w:sz w:val="28"/>
          <w:szCs w:val="28"/>
        </w:rPr>
        <w:t>Д.А. Лунёв</w:t>
      </w:r>
    </w:p>
    <w:p w:rsidR="009D01CD" w:rsidRDefault="009D01CD" w:rsidP="007E1A2B">
      <w:pPr>
        <w:ind w:left="709"/>
        <w:rPr>
          <w:rFonts w:ascii="Calibri" w:hAnsi="Calibri" w:cs="Calibri"/>
          <w:b/>
          <w:bCs/>
          <w:sz w:val="24"/>
          <w:szCs w:val="24"/>
        </w:rPr>
      </w:pPr>
    </w:p>
    <w:sectPr w:rsidR="009D01CD" w:rsidSect="009D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F8" w:rsidRDefault="009B3AF8" w:rsidP="003B708B">
      <w:r>
        <w:separator/>
      </w:r>
    </w:p>
  </w:endnote>
  <w:endnote w:type="continuationSeparator" w:id="0">
    <w:p w:rsidR="009B3AF8" w:rsidRDefault="009B3AF8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F8" w:rsidRDefault="009B3AF8" w:rsidP="003B708B">
      <w:r>
        <w:separator/>
      </w:r>
    </w:p>
  </w:footnote>
  <w:footnote w:type="continuationSeparator" w:id="0">
    <w:p w:rsidR="009B3AF8" w:rsidRDefault="009B3AF8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CD0"/>
    <w:multiLevelType w:val="multilevel"/>
    <w:tmpl w:val="6EE6EB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07A6B98"/>
    <w:multiLevelType w:val="multilevel"/>
    <w:tmpl w:val="6EE6EB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62EDD"/>
    <w:rsid w:val="000A49A6"/>
    <w:rsid w:val="0012348A"/>
    <w:rsid w:val="00167C0B"/>
    <w:rsid w:val="003016CF"/>
    <w:rsid w:val="00312981"/>
    <w:rsid w:val="00343E08"/>
    <w:rsid w:val="003B0D6D"/>
    <w:rsid w:val="003B4EA3"/>
    <w:rsid w:val="003B708B"/>
    <w:rsid w:val="004768B6"/>
    <w:rsid w:val="004D4CB1"/>
    <w:rsid w:val="004F2940"/>
    <w:rsid w:val="00582E10"/>
    <w:rsid w:val="005A4CDA"/>
    <w:rsid w:val="005B691B"/>
    <w:rsid w:val="005B763B"/>
    <w:rsid w:val="005D4AA1"/>
    <w:rsid w:val="005E1D36"/>
    <w:rsid w:val="006046D1"/>
    <w:rsid w:val="007C2675"/>
    <w:rsid w:val="007E1A2B"/>
    <w:rsid w:val="0081577F"/>
    <w:rsid w:val="00945242"/>
    <w:rsid w:val="009B3AF8"/>
    <w:rsid w:val="009C5059"/>
    <w:rsid w:val="009D01CD"/>
    <w:rsid w:val="009D1889"/>
    <w:rsid w:val="00A22C72"/>
    <w:rsid w:val="00A961F0"/>
    <w:rsid w:val="00B8346D"/>
    <w:rsid w:val="00C33374"/>
    <w:rsid w:val="00CD4A0F"/>
    <w:rsid w:val="00CF582C"/>
    <w:rsid w:val="00D16E53"/>
    <w:rsid w:val="00D42B3A"/>
    <w:rsid w:val="00F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5EECA-B4F2-4D20-A1B7-3DF2E80C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2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6</cp:revision>
  <cp:lastPrinted>2022-10-10T06:03:00Z</cp:lastPrinted>
  <dcterms:created xsi:type="dcterms:W3CDTF">2021-02-01T01:20:00Z</dcterms:created>
  <dcterms:modified xsi:type="dcterms:W3CDTF">2022-10-10T06:03:00Z</dcterms:modified>
</cp:coreProperties>
</file>