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5" w:rsidRPr="007F0245" w:rsidRDefault="006A4805" w:rsidP="006A4805">
      <w:pPr>
        <w:pStyle w:val="a3"/>
        <w:rPr>
          <w:sz w:val="24"/>
          <w:szCs w:val="24"/>
        </w:rPr>
      </w:pPr>
      <w:r w:rsidRPr="007F0245">
        <w:rPr>
          <w:sz w:val="24"/>
          <w:szCs w:val="24"/>
        </w:rPr>
        <w:t>РОССИЙСКАЯ ФЕДЕРАЦИЯ</w:t>
      </w:r>
    </w:p>
    <w:p w:rsidR="006A4805" w:rsidRPr="007F0245" w:rsidRDefault="006A4805" w:rsidP="006A4805">
      <w:pPr>
        <w:pStyle w:val="3"/>
        <w:rPr>
          <w:sz w:val="24"/>
          <w:szCs w:val="24"/>
        </w:rPr>
      </w:pPr>
      <w:r w:rsidRPr="007F0245">
        <w:rPr>
          <w:sz w:val="24"/>
          <w:szCs w:val="24"/>
        </w:rPr>
        <w:t>ИРКУТСКАЯ ОБЛАСТЬ</w:t>
      </w:r>
    </w:p>
    <w:p w:rsidR="006A4805" w:rsidRPr="007F0245" w:rsidRDefault="006A4805" w:rsidP="006A4805">
      <w:pPr>
        <w:pStyle w:val="3"/>
        <w:rPr>
          <w:bCs w:val="0"/>
          <w:sz w:val="24"/>
          <w:szCs w:val="24"/>
        </w:rPr>
      </w:pPr>
      <w:r w:rsidRPr="007F0245">
        <w:rPr>
          <w:bCs w:val="0"/>
          <w:sz w:val="24"/>
          <w:szCs w:val="24"/>
        </w:rPr>
        <w:t xml:space="preserve">АДМИНИСТРАЦИЯ </w:t>
      </w:r>
    </w:p>
    <w:p w:rsidR="006A4805" w:rsidRPr="007F0245" w:rsidRDefault="006A4805" w:rsidP="006A4805">
      <w:pPr>
        <w:pStyle w:val="3"/>
        <w:rPr>
          <w:sz w:val="24"/>
          <w:szCs w:val="24"/>
        </w:rPr>
      </w:pPr>
      <w:r w:rsidRPr="007F0245">
        <w:rPr>
          <w:sz w:val="24"/>
          <w:szCs w:val="24"/>
        </w:rPr>
        <w:t>ЖИГАЛОВСКОГО МУНИЦИПАЛЬНОГО ОБРАЗОВАНИЯ</w:t>
      </w:r>
    </w:p>
    <w:p w:rsidR="006A4805" w:rsidRPr="007F0245" w:rsidRDefault="006A4805" w:rsidP="006A4805">
      <w:pPr>
        <w:pStyle w:val="3"/>
        <w:tabs>
          <w:tab w:val="left" w:pos="3140"/>
          <w:tab w:val="center" w:pos="4749"/>
        </w:tabs>
        <w:rPr>
          <w:bCs w:val="0"/>
          <w:sz w:val="24"/>
          <w:szCs w:val="24"/>
        </w:rPr>
      </w:pPr>
      <w:r w:rsidRPr="007F0245">
        <w:rPr>
          <w:bCs w:val="0"/>
          <w:sz w:val="24"/>
          <w:szCs w:val="24"/>
        </w:rPr>
        <w:t>ПОСТАНОВЛЕНИЕ</w:t>
      </w:r>
    </w:p>
    <w:p w:rsidR="006A4805" w:rsidRPr="007F0245" w:rsidRDefault="006A4805" w:rsidP="006A4805">
      <w:pPr>
        <w:pStyle w:val="9"/>
        <w:ind w:firstLine="567"/>
        <w:jc w:val="left"/>
        <w:rPr>
          <w:sz w:val="24"/>
          <w:szCs w:val="24"/>
          <w:lang w:eastAsia="en-US"/>
        </w:rPr>
      </w:pPr>
    </w:p>
    <w:p w:rsidR="006A4805" w:rsidRPr="007F0245" w:rsidRDefault="006A4805" w:rsidP="006A4805">
      <w:pPr>
        <w:pStyle w:val="9"/>
        <w:ind w:firstLine="567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12</w:t>
      </w:r>
      <w:r w:rsidRPr="007F024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7F0245">
        <w:rPr>
          <w:b/>
          <w:sz w:val="24"/>
          <w:szCs w:val="24"/>
        </w:rPr>
        <w:t>.</w:t>
      </w:r>
      <w:r w:rsidRPr="007F0245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3г. № 76</w:t>
      </w:r>
      <w:r w:rsidRPr="007F0245">
        <w:rPr>
          <w:b/>
          <w:bCs/>
          <w:sz w:val="24"/>
          <w:szCs w:val="24"/>
        </w:rPr>
        <w:t xml:space="preserve">                                                                                р.п</w:t>
      </w:r>
      <w:proofErr w:type="gramStart"/>
      <w:r w:rsidRPr="007F0245">
        <w:rPr>
          <w:b/>
          <w:bCs/>
          <w:sz w:val="24"/>
          <w:szCs w:val="24"/>
        </w:rPr>
        <w:t>.Ж</w:t>
      </w:r>
      <w:proofErr w:type="gramEnd"/>
      <w:r w:rsidRPr="007F0245">
        <w:rPr>
          <w:b/>
          <w:bCs/>
          <w:sz w:val="24"/>
          <w:szCs w:val="24"/>
        </w:rPr>
        <w:t>игалово</w:t>
      </w:r>
    </w:p>
    <w:p w:rsidR="006A4805" w:rsidRPr="007F0245" w:rsidRDefault="006A4805" w:rsidP="006A480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A4805" w:rsidRPr="007F0245" w:rsidRDefault="006A4805" w:rsidP="006A48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П</w:t>
      </w:r>
      <w:r w:rsidRPr="007F0245">
        <w:rPr>
          <w:rFonts w:ascii="Times New Roman" w:hAnsi="Times New Roman"/>
          <w:b/>
          <w:sz w:val="24"/>
          <w:szCs w:val="24"/>
          <w:lang w:eastAsia="ru-RU"/>
        </w:rPr>
        <w:t xml:space="preserve">орядка разработки, </w:t>
      </w:r>
    </w:p>
    <w:p w:rsidR="006A4805" w:rsidRPr="007F0245" w:rsidRDefault="006A4805" w:rsidP="006A48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7F0245">
        <w:rPr>
          <w:rFonts w:ascii="Times New Roman" w:hAnsi="Times New Roman"/>
          <w:b/>
          <w:sz w:val="24"/>
          <w:szCs w:val="24"/>
          <w:lang w:eastAsia="ru-RU"/>
        </w:rPr>
        <w:t>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оценки эффективности</w:t>
      </w:r>
      <w:r w:rsidRPr="007F0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A4805" w:rsidRDefault="006A4805" w:rsidP="006A48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F024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муниципальных программ </w:t>
      </w:r>
      <w:r w:rsidR="00F3138E">
        <w:rPr>
          <w:rFonts w:ascii="Times New Roman" w:hAnsi="Times New Roman"/>
          <w:b/>
          <w:sz w:val="24"/>
          <w:szCs w:val="24"/>
          <w:lang w:eastAsia="ru-RU"/>
        </w:rPr>
        <w:t>в Жигаловском</w:t>
      </w:r>
      <w:r w:rsidRPr="007F0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A4805" w:rsidRPr="007F0245" w:rsidRDefault="00F3138E" w:rsidP="006A48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муниципальном</w:t>
      </w:r>
      <w:r w:rsidR="006A4805" w:rsidRPr="007F0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6A4805" w:rsidRPr="007F0245">
        <w:rPr>
          <w:rFonts w:ascii="Times New Roman" w:hAnsi="Times New Roman"/>
          <w:b/>
          <w:sz w:val="24"/>
          <w:szCs w:val="24"/>
          <w:lang w:eastAsia="ru-RU"/>
        </w:rPr>
        <w:t>образовани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proofErr w:type="gramEnd"/>
    </w:p>
    <w:p w:rsidR="006A4805" w:rsidRPr="006A4805" w:rsidRDefault="006A4805" w:rsidP="006A4805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6A4805" w:rsidRPr="00B171A8" w:rsidRDefault="006A4805" w:rsidP="00B1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805">
        <w:rPr>
          <w:rFonts w:ascii="Times New Roman" w:eastAsiaTheme="minorHAnsi" w:hAnsi="Times New Roman"/>
          <w:sz w:val="28"/>
          <w:szCs w:val="28"/>
        </w:rPr>
        <w:t>В целях совершенствования программно-целевых методов бюджетного пл</w:t>
      </w:r>
      <w:r w:rsidRPr="006A4805">
        <w:rPr>
          <w:rFonts w:ascii="Times New Roman" w:eastAsiaTheme="minorHAnsi" w:hAnsi="Times New Roman"/>
          <w:sz w:val="28"/>
          <w:szCs w:val="28"/>
        </w:rPr>
        <w:t>а</w:t>
      </w:r>
      <w:r w:rsidRPr="006A4805">
        <w:rPr>
          <w:rFonts w:ascii="Times New Roman" w:eastAsiaTheme="minorHAnsi" w:hAnsi="Times New Roman"/>
          <w:sz w:val="28"/>
          <w:szCs w:val="28"/>
        </w:rPr>
        <w:t xml:space="preserve">нирования, руководствуясь </w:t>
      </w:r>
      <w:r w:rsidRPr="00B171A8">
        <w:rPr>
          <w:rFonts w:ascii="Times New Roman" w:eastAsiaTheme="minorHAnsi" w:hAnsi="Times New Roman"/>
          <w:sz w:val="28"/>
          <w:szCs w:val="28"/>
        </w:rPr>
        <w:t xml:space="preserve">ст. 179 </w:t>
      </w:r>
      <w:hyperlink r:id="rId4" w:history="1">
        <w:r w:rsidRPr="00B171A8">
          <w:rPr>
            <w:rFonts w:ascii="Times New Roman" w:eastAsiaTheme="minorHAnsi" w:hAnsi="Times New Roman"/>
            <w:sz w:val="28"/>
            <w:szCs w:val="28"/>
          </w:rPr>
          <w:t>Бюджетного кодекс</w:t>
        </w:r>
      </w:hyperlink>
      <w:r w:rsidRPr="00B171A8">
        <w:rPr>
          <w:rFonts w:ascii="Times New Roman" w:eastAsiaTheme="minorHAnsi" w:hAnsi="Times New Roman"/>
          <w:sz w:val="28"/>
          <w:szCs w:val="28"/>
        </w:rPr>
        <w:t>а</w:t>
      </w:r>
      <w:r w:rsidRPr="006A4805"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5" w:history="1">
        <w:r w:rsidRPr="00B171A8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6A4805">
        <w:rPr>
          <w:rFonts w:ascii="Times New Roman" w:eastAsiaTheme="minorHAnsi" w:hAnsi="Times New Roman"/>
          <w:sz w:val="28"/>
          <w:szCs w:val="28"/>
        </w:rPr>
        <w:t xml:space="preserve"> </w:t>
      </w:r>
      <w:r w:rsidRPr="00B171A8">
        <w:rPr>
          <w:rFonts w:ascii="Times New Roman" w:eastAsiaTheme="minorHAnsi" w:hAnsi="Times New Roman"/>
          <w:sz w:val="28"/>
          <w:szCs w:val="28"/>
        </w:rPr>
        <w:t>Жигаловского</w:t>
      </w:r>
      <w:r w:rsidRPr="006A4805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образования, </w:t>
      </w:r>
    </w:p>
    <w:p w:rsidR="006A4805" w:rsidRPr="00B171A8" w:rsidRDefault="006A4805" w:rsidP="00B1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A4805" w:rsidRPr="00B171A8" w:rsidRDefault="006A4805" w:rsidP="00B1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71A8">
        <w:rPr>
          <w:rFonts w:ascii="Times New Roman" w:eastAsiaTheme="minorHAnsi" w:hAnsi="Times New Roman"/>
          <w:sz w:val="28"/>
          <w:szCs w:val="28"/>
        </w:rPr>
        <w:t>Администрация Жигаловского муниципального образования постановляет</w:t>
      </w:r>
      <w:r w:rsidRPr="006A4805">
        <w:rPr>
          <w:rFonts w:ascii="Times New Roman" w:eastAsiaTheme="minorHAnsi" w:hAnsi="Times New Roman"/>
          <w:sz w:val="28"/>
          <w:szCs w:val="28"/>
        </w:rPr>
        <w:t>:</w:t>
      </w:r>
    </w:p>
    <w:p w:rsidR="006A4805" w:rsidRPr="006A4805" w:rsidRDefault="006A4805" w:rsidP="00B1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A4805" w:rsidRPr="006A4805" w:rsidRDefault="006A4805" w:rsidP="00B171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sub_1"/>
      <w:r w:rsidRPr="006A4805">
        <w:rPr>
          <w:rFonts w:ascii="Times New Roman" w:eastAsiaTheme="minorHAnsi" w:hAnsi="Times New Roman"/>
          <w:sz w:val="28"/>
          <w:szCs w:val="28"/>
        </w:rPr>
        <w:t xml:space="preserve">1. Утвердить </w:t>
      </w:r>
      <w:r w:rsidR="00B171A8" w:rsidRPr="00B171A8">
        <w:rPr>
          <w:rFonts w:ascii="Times New Roman" w:hAnsi="Times New Roman"/>
          <w:sz w:val="28"/>
          <w:szCs w:val="28"/>
          <w:lang w:eastAsia="ru-RU"/>
        </w:rPr>
        <w:t>П</w:t>
      </w:r>
      <w:r w:rsidR="00B171A8">
        <w:rPr>
          <w:rFonts w:ascii="Times New Roman" w:hAnsi="Times New Roman"/>
          <w:sz w:val="28"/>
          <w:szCs w:val="28"/>
          <w:lang w:eastAsia="ru-RU"/>
        </w:rPr>
        <w:t>оряд</w:t>
      </w:r>
      <w:r w:rsidR="00B171A8" w:rsidRPr="00B171A8">
        <w:rPr>
          <w:rFonts w:ascii="Times New Roman" w:hAnsi="Times New Roman"/>
          <w:sz w:val="28"/>
          <w:szCs w:val="28"/>
          <w:lang w:eastAsia="ru-RU"/>
        </w:rPr>
        <w:t>ок</w:t>
      </w:r>
      <w:r w:rsidRPr="00B171A8">
        <w:rPr>
          <w:rFonts w:ascii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м</w:t>
      </w:r>
      <w:r w:rsidRPr="00B171A8">
        <w:rPr>
          <w:rFonts w:ascii="Times New Roman" w:hAnsi="Times New Roman"/>
          <w:sz w:val="28"/>
          <w:szCs w:val="28"/>
          <w:lang w:eastAsia="ru-RU"/>
        </w:rPr>
        <w:t>у</w:t>
      </w:r>
      <w:r w:rsidRPr="00B171A8">
        <w:rPr>
          <w:rFonts w:ascii="Times New Roman" w:hAnsi="Times New Roman"/>
          <w:sz w:val="28"/>
          <w:szCs w:val="28"/>
          <w:lang w:eastAsia="ru-RU"/>
        </w:rPr>
        <w:t>ниципальных программ Жигаловского муниципального образования</w:t>
      </w:r>
      <w:r w:rsidR="00B171A8" w:rsidRPr="00B171A8">
        <w:rPr>
          <w:rFonts w:ascii="Times New Roman" w:hAnsi="Times New Roman"/>
          <w:sz w:val="28"/>
          <w:szCs w:val="28"/>
          <w:lang w:eastAsia="ru-RU"/>
        </w:rPr>
        <w:t xml:space="preserve"> (далее по тексту – Порядок). </w:t>
      </w:r>
      <w:r w:rsidRPr="00B171A8">
        <w:rPr>
          <w:rFonts w:ascii="Times New Roman" w:hAnsi="Times New Roman"/>
          <w:sz w:val="28"/>
          <w:szCs w:val="28"/>
          <w:lang w:eastAsia="ru-RU"/>
        </w:rPr>
        <w:t>(Прилагается</w:t>
      </w:r>
      <w:r w:rsidRPr="006A4805">
        <w:rPr>
          <w:rFonts w:ascii="Times New Roman" w:eastAsiaTheme="minorHAnsi" w:hAnsi="Times New Roman"/>
          <w:sz w:val="28"/>
          <w:szCs w:val="28"/>
        </w:rPr>
        <w:t>).</w:t>
      </w:r>
    </w:p>
    <w:p w:rsidR="006A4805" w:rsidRPr="00B171A8" w:rsidRDefault="006A4805" w:rsidP="00B17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2"/>
      <w:bookmarkEnd w:id="0"/>
      <w:r w:rsidRPr="006A4805">
        <w:rPr>
          <w:rFonts w:ascii="Times New Roman" w:eastAsiaTheme="minorHAnsi" w:hAnsi="Times New Roman"/>
          <w:sz w:val="28"/>
          <w:szCs w:val="28"/>
        </w:rPr>
        <w:t xml:space="preserve">2. Признать утратившим силу постановление </w:t>
      </w:r>
      <w:r w:rsidRPr="00B171A8">
        <w:rPr>
          <w:rFonts w:ascii="Times New Roman" w:eastAsiaTheme="minorHAnsi" w:hAnsi="Times New Roman"/>
          <w:sz w:val="28"/>
          <w:szCs w:val="28"/>
        </w:rPr>
        <w:t>администрации Жигаловского муниципального образования № 40 от 26.05.2011 г. «</w:t>
      </w:r>
      <w:r w:rsidRPr="00B171A8">
        <w:rPr>
          <w:rFonts w:ascii="Times New Roman" w:hAnsi="Times New Roman"/>
          <w:sz w:val="28"/>
          <w:szCs w:val="28"/>
          <w:lang w:eastAsia="ru-RU"/>
        </w:rPr>
        <w:t>Об утверждении порядка разработки, утверждения и реализации муниципальных целевых программ Жиг</w:t>
      </w:r>
      <w:r w:rsidRPr="00B171A8">
        <w:rPr>
          <w:rFonts w:ascii="Times New Roman" w:hAnsi="Times New Roman"/>
          <w:sz w:val="28"/>
          <w:szCs w:val="28"/>
          <w:lang w:eastAsia="ru-RU"/>
        </w:rPr>
        <w:t>а</w:t>
      </w:r>
      <w:r w:rsidRPr="00B171A8">
        <w:rPr>
          <w:rFonts w:ascii="Times New Roman" w:hAnsi="Times New Roman"/>
          <w:sz w:val="28"/>
          <w:szCs w:val="28"/>
          <w:lang w:eastAsia="ru-RU"/>
        </w:rPr>
        <w:t>ловского муниципального образования».</w:t>
      </w:r>
    </w:p>
    <w:p w:rsidR="006A4805" w:rsidRPr="006A4805" w:rsidRDefault="006A4805" w:rsidP="00B171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71A8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A4805">
        <w:rPr>
          <w:rFonts w:ascii="Times New Roman" w:eastAsiaTheme="minorHAnsi" w:hAnsi="Times New Roman"/>
          <w:sz w:val="28"/>
          <w:szCs w:val="28"/>
        </w:rPr>
        <w:t xml:space="preserve">Признать утратившим силу постановление </w:t>
      </w:r>
      <w:r w:rsidRPr="00B171A8">
        <w:rPr>
          <w:rFonts w:ascii="Times New Roman" w:eastAsiaTheme="minorHAnsi" w:hAnsi="Times New Roman"/>
          <w:sz w:val="28"/>
          <w:szCs w:val="28"/>
        </w:rPr>
        <w:t xml:space="preserve">администрации Жигаловского муниципального образования </w:t>
      </w:r>
      <w:r w:rsidRPr="00B171A8">
        <w:rPr>
          <w:rFonts w:ascii="Times New Roman" w:hAnsi="Times New Roman"/>
          <w:bCs/>
          <w:sz w:val="28"/>
          <w:szCs w:val="28"/>
        </w:rPr>
        <w:t>№ 30 от 20.08.2012г. «</w:t>
      </w:r>
      <w:r w:rsidRPr="00B171A8">
        <w:rPr>
          <w:rFonts w:ascii="Times New Roman" w:hAnsi="Times New Roman"/>
          <w:sz w:val="28"/>
          <w:szCs w:val="28"/>
        </w:rPr>
        <w:t>О внесении изменений и д</w:t>
      </w:r>
      <w:r w:rsidRPr="00B171A8">
        <w:rPr>
          <w:rFonts w:ascii="Times New Roman" w:hAnsi="Times New Roman"/>
          <w:sz w:val="28"/>
          <w:szCs w:val="28"/>
        </w:rPr>
        <w:t>о</w:t>
      </w:r>
      <w:r w:rsidRPr="00B171A8">
        <w:rPr>
          <w:rFonts w:ascii="Times New Roman" w:hAnsi="Times New Roman"/>
          <w:sz w:val="28"/>
          <w:szCs w:val="28"/>
        </w:rPr>
        <w:t>полнений в Порядок разработки, утверждения и реализации муниципальных ц</w:t>
      </w:r>
      <w:r w:rsidRPr="00B171A8">
        <w:rPr>
          <w:rFonts w:ascii="Times New Roman" w:hAnsi="Times New Roman"/>
          <w:sz w:val="28"/>
          <w:szCs w:val="28"/>
        </w:rPr>
        <w:t>е</w:t>
      </w:r>
      <w:r w:rsidRPr="00B171A8">
        <w:rPr>
          <w:rFonts w:ascii="Times New Roman" w:hAnsi="Times New Roman"/>
          <w:sz w:val="28"/>
          <w:szCs w:val="28"/>
        </w:rPr>
        <w:t>левых программ Жигаловского муниципального образования, утвержден</w:t>
      </w:r>
      <w:r w:rsidR="00B171A8" w:rsidRPr="00B171A8">
        <w:rPr>
          <w:rFonts w:ascii="Times New Roman" w:hAnsi="Times New Roman"/>
          <w:sz w:val="28"/>
          <w:szCs w:val="28"/>
        </w:rPr>
        <w:t>ного п</w:t>
      </w:r>
      <w:r w:rsidR="00B171A8" w:rsidRPr="00B171A8">
        <w:rPr>
          <w:rFonts w:ascii="Times New Roman" w:hAnsi="Times New Roman"/>
          <w:sz w:val="28"/>
          <w:szCs w:val="28"/>
        </w:rPr>
        <w:t>о</w:t>
      </w:r>
      <w:r w:rsidR="00B171A8" w:rsidRPr="00B171A8">
        <w:rPr>
          <w:rFonts w:ascii="Times New Roman" w:hAnsi="Times New Roman"/>
          <w:sz w:val="28"/>
          <w:szCs w:val="28"/>
        </w:rPr>
        <w:t>становлением Администра</w:t>
      </w:r>
      <w:r w:rsidRPr="00B171A8">
        <w:rPr>
          <w:rFonts w:ascii="Times New Roman" w:hAnsi="Times New Roman"/>
          <w:sz w:val="28"/>
          <w:szCs w:val="28"/>
        </w:rPr>
        <w:t>ции Жигаловского МО № 40 от 26.05.2011 г.</w:t>
      </w:r>
    </w:p>
    <w:p w:rsidR="006A4805" w:rsidRPr="006A4805" w:rsidRDefault="00B171A8" w:rsidP="00B1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3"/>
      <w:bookmarkEnd w:id="1"/>
      <w:r w:rsidRPr="00755353">
        <w:rPr>
          <w:rFonts w:ascii="Times New Roman" w:eastAsiaTheme="minorHAnsi" w:hAnsi="Times New Roman"/>
          <w:sz w:val="28"/>
          <w:szCs w:val="28"/>
        </w:rPr>
        <w:t>4</w:t>
      </w:r>
      <w:r w:rsidR="006A4805" w:rsidRPr="006A480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55353">
        <w:rPr>
          <w:rFonts w:ascii="Times New Roman" w:eastAsiaTheme="minorHAnsi" w:hAnsi="Times New Roman"/>
          <w:sz w:val="28"/>
          <w:szCs w:val="28"/>
        </w:rPr>
        <w:t xml:space="preserve">Ответственным лицам </w:t>
      </w:r>
      <w:r w:rsidR="00755353" w:rsidRPr="00755353">
        <w:rPr>
          <w:rFonts w:ascii="Times New Roman" w:hAnsi="Times New Roman"/>
          <w:sz w:val="28"/>
        </w:rPr>
        <w:t xml:space="preserve">за 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>разработк</w:t>
      </w:r>
      <w:r w:rsidR="00755353">
        <w:rPr>
          <w:rFonts w:ascii="Times New Roman" w:hAnsi="Times New Roman"/>
          <w:sz w:val="28"/>
          <w:szCs w:val="28"/>
          <w:lang w:eastAsia="ru-RU"/>
        </w:rPr>
        <w:t>у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>, реализаци</w:t>
      </w:r>
      <w:r w:rsidR="00755353">
        <w:rPr>
          <w:rFonts w:ascii="Times New Roman" w:hAnsi="Times New Roman"/>
          <w:sz w:val="28"/>
          <w:szCs w:val="28"/>
          <w:lang w:eastAsia="ru-RU"/>
        </w:rPr>
        <w:t>ю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353">
        <w:rPr>
          <w:rFonts w:ascii="Times New Roman" w:hAnsi="Times New Roman"/>
          <w:sz w:val="28"/>
          <w:szCs w:val="28"/>
          <w:lang w:eastAsia="ru-RU"/>
        </w:rPr>
        <w:t>и оценку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 xml:space="preserve"> эффективн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>о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>сти муниципальных программ</w:t>
      </w:r>
      <w:r w:rsidR="00755353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55353" w:rsidRPr="00755353">
        <w:rPr>
          <w:rFonts w:ascii="Times New Roman" w:eastAsiaTheme="minorHAnsi" w:hAnsi="Times New Roman"/>
          <w:sz w:val="28"/>
          <w:szCs w:val="28"/>
        </w:rPr>
        <w:t xml:space="preserve"> </w:t>
      </w:r>
      <w:r w:rsidR="006A4805" w:rsidRPr="006A4805">
        <w:rPr>
          <w:rFonts w:ascii="Times New Roman" w:eastAsiaTheme="minorHAnsi" w:hAnsi="Times New Roman"/>
          <w:sz w:val="28"/>
          <w:szCs w:val="28"/>
        </w:rPr>
        <w:t>срок до 01 октября 20</w:t>
      </w:r>
      <w:r w:rsidRPr="00755353">
        <w:rPr>
          <w:rFonts w:ascii="Times New Roman" w:eastAsiaTheme="minorHAnsi" w:hAnsi="Times New Roman"/>
          <w:sz w:val="28"/>
          <w:szCs w:val="28"/>
        </w:rPr>
        <w:t>13</w:t>
      </w:r>
      <w:r w:rsidR="006A4805" w:rsidRPr="006A4805">
        <w:rPr>
          <w:rFonts w:ascii="Times New Roman" w:eastAsiaTheme="minorHAnsi" w:hAnsi="Times New Roman"/>
          <w:sz w:val="28"/>
          <w:szCs w:val="28"/>
        </w:rPr>
        <w:t xml:space="preserve"> года привести в соотве</w:t>
      </w:r>
      <w:r w:rsidR="006A4805" w:rsidRPr="006A4805">
        <w:rPr>
          <w:rFonts w:ascii="Times New Roman" w:eastAsiaTheme="minorHAnsi" w:hAnsi="Times New Roman"/>
          <w:sz w:val="28"/>
          <w:szCs w:val="28"/>
        </w:rPr>
        <w:t>т</w:t>
      </w:r>
      <w:r w:rsidR="006A4805" w:rsidRPr="006A4805">
        <w:rPr>
          <w:rFonts w:ascii="Times New Roman" w:eastAsiaTheme="minorHAnsi" w:hAnsi="Times New Roman"/>
          <w:sz w:val="28"/>
          <w:szCs w:val="28"/>
        </w:rPr>
        <w:t xml:space="preserve">ствие действующие </w:t>
      </w:r>
      <w:r w:rsidRPr="00755353">
        <w:rPr>
          <w:rFonts w:ascii="Times New Roman" w:eastAsiaTheme="minorHAnsi" w:hAnsi="Times New Roman"/>
          <w:sz w:val="28"/>
          <w:szCs w:val="28"/>
        </w:rPr>
        <w:t>муници</w:t>
      </w:r>
      <w:r w:rsidRPr="00B171A8">
        <w:rPr>
          <w:rFonts w:ascii="Times New Roman" w:eastAsiaTheme="minorHAnsi" w:hAnsi="Times New Roman"/>
          <w:sz w:val="28"/>
          <w:szCs w:val="28"/>
        </w:rPr>
        <w:t>пальные</w:t>
      </w:r>
      <w:r w:rsidR="006A4805" w:rsidRPr="006A4805">
        <w:rPr>
          <w:rFonts w:ascii="Times New Roman" w:eastAsiaTheme="minorHAnsi" w:hAnsi="Times New Roman"/>
          <w:sz w:val="28"/>
          <w:szCs w:val="28"/>
        </w:rPr>
        <w:t xml:space="preserve"> программы с настоящим </w:t>
      </w:r>
      <w:hyperlink w:anchor="sub_9991" w:history="1">
        <w:r w:rsidRPr="00B171A8">
          <w:rPr>
            <w:rFonts w:ascii="Times New Roman" w:eastAsiaTheme="minorHAnsi" w:hAnsi="Times New Roman"/>
            <w:sz w:val="28"/>
            <w:szCs w:val="28"/>
          </w:rPr>
          <w:t>Поря</w:t>
        </w:r>
        <w:r w:rsidRPr="00B171A8">
          <w:rPr>
            <w:rFonts w:ascii="Times New Roman" w:eastAsiaTheme="minorHAnsi" w:hAnsi="Times New Roman"/>
            <w:sz w:val="28"/>
            <w:szCs w:val="28"/>
          </w:rPr>
          <w:t>д</w:t>
        </w:r>
        <w:r w:rsidRPr="00B171A8">
          <w:rPr>
            <w:rFonts w:ascii="Times New Roman" w:eastAsiaTheme="minorHAnsi" w:hAnsi="Times New Roman"/>
            <w:sz w:val="28"/>
            <w:szCs w:val="28"/>
          </w:rPr>
          <w:t>ком</w:t>
        </w:r>
      </w:hyperlink>
      <w:r w:rsidR="006A4805" w:rsidRPr="006A4805">
        <w:rPr>
          <w:rFonts w:ascii="Times New Roman" w:eastAsiaTheme="minorHAnsi" w:hAnsi="Times New Roman"/>
          <w:sz w:val="28"/>
          <w:szCs w:val="28"/>
        </w:rPr>
        <w:t>.</w:t>
      </w:r>
    </w:p>
    <w:p w:rsidR="006A4805" w:rsidRPr="006A4805" w:rsidRDefault="00B171A8" w:rsidP="00B1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4"/>
      <w:bookmarkEnd w:id="2"/>
      <w:r>
        <w:rPr>
          <w:rFonts w:ascii="Times New Roman" w:eastAsiaTheme="minorHAnsi" w:hAnsi="Times New Roman"/>
          <w:sz w:val="28"/>
          <w:szCs w:val="28"/>
        </w:rPr>
        <w:t>5</w:t>
      </w:r>
      <w:r w:rsidR="006A4805" w:rsidRPr="006A4805">
        <w:rPr>
          <w:rFonts w:ascii="Times New Roman" w:eastAsiaTheme="minorHAnsi" w:hAnsi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6A4805" w:rsidRPr="006A4805">
        <w:rPr>
          <w:rFonts w:ascii="Times New Roman" w:eastAsiaTheme="minorHAnsi" w:hAnsi="Times New Roman"/>
          <w:sz w:val="28"/>
          <w:szCs w:val="28"/>
        </w:rPr>
        <w:t xml:space="preserve">с </w:t>
      </w:r>
      <w:r w:rsidRPr="00B171A8">
        <w:rPr>
          <w:rFonts w:ascii="Times New Roman" w:eastAsiaTheme="minorHAnsi" w:hAnsi="Times New Roman"/>
          <w:sz w:val="28"/>
          <w:szCs w:val="28"/>
        </w:rPr>
        <w:t>даты</w:t>
      </w:r>
      <w:proofErr w:type="gramEnd"/>
      <w:r w:rsidR="006A4805" w:rsidRPr="006A4805">
        <w:rPr>
          <w:rFonts w:ascii="Times New Roman" w:eastAsiaTheme="minorHAnsi" w:hAnsi="Times New Roman"/>
          <w:sz w:val="28"/>
          <w:szCs w:val="28"/>
        </w:rPr>
        <w:t xml:space="preserve"> его </w:t>
      </w:r>
      <w:hyperlink r:id="rId6" w:history="1">
        <w:r w:rsidRPr="00B171A8">
          <w:rPr>
            <w:rFonts w:ascii="Times New Roman" w:eastAsiaTheme="minorHAnsi" w:hAnsi="Times New Roman"/>
            <w:sz w:val="28"/>
            <w:szCs w:val="28"/>
          </w:rPr>
          <w:t>подписания</w:t>
        </w:r>
      </w:hyperlink>
      <w:r w:rsidR="006A4805" w:rsidRPr="006A4805">
        <w:rPr>
          <w:rFonts w:ascii="Times New Roman" w:eastAsiaTheme="minorHAnsi" w:hAnsi="Times New Roman"/>
          <w:sz w:val="28"/>
          <w:szCs w:val="28"/>
        </w:rPr>
        <w:t>.</w:t>
      </w:r>
    </w:p>
    <w:bookmarkEnd w:id="3"/>
    <w:p w:rsidR="006A4805" w:rsidRPr="006A4805" w:rsidRDefault="00B171A8" w:rsidP="00B1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6A4805" w:rsidRPr="006A480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B171A8">
        <w:rPr>
          <w:rFonts w:ascii="Times New Roman" w:eastAsiaTheme="minorHAnsi" w:hAnsi="Times New Roman"/>
          <w:sz w:val="28"/>
          <w:szCs w:val="28"/>
        </w:rPr>
        <w:t>Н</w:t>
      </w:r>
      <w:r w:rsidR="006A4805" w:rsidRPr="006A4805">
        <w:rPr>
          <w:rFonts w:ascii="Times New Roman" w:eastAsiaTheme="minorHAnsi" w:hAnsi="Times New Roman"/>
          <w:sz w:val="28"/>
          <w:szCs w:val="28"/>
        </w:rPr>
        <w:t xml:space="preserve">астоящее постановление </w:t>
      </w:r>
      <w:r w:rsidRPr="00B171A8">
        <w:rPr>
          <w:rFonts w:ascii="Times New Roman" w:eastAsiaTheme="minorHAnsi" w:hAnsi="Times New Roman"/>
          <w:sz w:val="28"/>
          <w:szCs w:val="28"/>
        </w:rPr>
        <w:t xml:space="preserve">подлежит опубликованию </w:t>
      </w:r>
      <w:r w:rsidR="006A4805" w:rsidRPr="006A4805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B171A8">
        <w:rPr>
          <w:rFonts w:ascii="Times New Roman" w:hAnsi="Times New Roman"/>
          <w:spacing w:val="1"/>
          <w:sz w:val="28"/>
          <w:szCs w:val="28"/>
        </w:rPr>
        <w:t>«Спецвыпуск Ж</w:t>
      </w:r>
      <w:r w:rsidRPr="00B171A8">
        <w:rPr>
          <w:rFonts w:ascii="Times New Roman" w:hAnsi="Times New Roman"/>
          <w:spacing w:val="1"/>
          <w:sz w:val="28"/>
          <w:szCs w:val="28"/>
        </w:rPr>
        <w:t>и</w:t>
      </w:r>
      <w:r w:rsidRPr="00B171A8">
        <w:rPr>
          <w:rFonts w:ascii="Times New Roman" w:hAnsi="Times New Roman"/>
          <w:spacing w:val="1"/>
          <w:sz w:val="28"/>
          <w:szCs w:val="28"/>
        </w:rPr>
        <w:t>галово» и размещению на официальном сайте Жигаловского МО в сети интернет</w:t>
      </w:r>
      <w:r w:rsidR="006A4805" w:rsidRPr="006A4805">
        <w:rPr>
          <w:rFonts w:ascii="Times New Roman" w:eastAsiaTheme="minorHAnsi" w:hAnsi="Times New Roman"/>
          <w:sz w:val="28"/>
          <w:szCs w:val="28"/>
        </w:rPr>
        <w:t>.</w:t>
      </w:r>
    </w:p>
    <w:p w:rsidR="006A4805" w:rsidRPr="006A4805" w:rsidRDefault="006A4805" w:rsidP="00B1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67678" w:rsidRDefault="00067678" w:rsidP="00B17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1A8" w:rsidRDefault="00B171A8" w:rsidP="00B17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Жигаловского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Э.Р. </w:t>
      </w:r>
      <w:r w:rsidR="0075535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узнецова</w:t>
      </w:r>
    </w:p>
    <w:p w:rsidR="008C3ACF" w:rsidRDefault="00B171A8" w:rsidP="008C3ACF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8C3ACF">
        <w:rPr>
          <w:rFonts w:ascii="Times New Roman" w:hAnsi="Times New Roman"/>
          <w:b/>
          <w:bCs/>
          <w:sz w:val="24"/>
          <w:szCs w:val="24"/>
        </w:rPr>
        <w:lastRenderedPageBreak/>
        <w:t>Утверждено:</w:t>
      </w:r>
    </w:p>
    <w:p w:rsidR="008C3ACF" w:rsidRDefault="008C3ACF" w:rsidP="008C3ACF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Постановлением администрации</w:t>
      </w:r>
    </w:p>
    <w:p w:rsidR="008C3ACF" w:rsidRDefault="008C3ACF" w:rsidP="008C3ACF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Жигаловского муниципального </w:t>
      </w:r>
    </w:p>
    <w:p w:rsidR="008C3ACF" w:rsidRPr="007F0245" w:rsidRDefault="008C3ACF" w:rsidP="008C3ACF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 № 76 от 12.09.2013 г.</w:t>
      </w:r>
    </w:p>
    <w:p w:rsidR="00F3138E" w:rsidRDefault="00F3138E" w:rsidP="00F313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3138E" w:rsidRDefault="00F3138E" w:rsidP="00F313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3138E" w:rsidRPr="00F3138E" w:rsidRDefault="00F3138E" w:rsidP="00F313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138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8C3ACF" w:rsidRPr="00F3138E" w:rsidRDefault="00F3138E" w:rsidP="00F3138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b/>
          <w:sz w:val="28"/>
          <w:szCs w:val="28"/>
          <w:lang w:eastAsia="ru-RU"/>
        </w:rPr>
        <w:t>разработки, реализации и оценки эффективности муниципальных пр</w:t>
      </w:r>
      <w:r w:rsidRPr="00F3138E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3138E">
        <w:rPr>
          <w:rFonts w:ascii="Times New Roman" w:hAnsi="Times New Roman"/>
          <w:b/>
          <w:sz w:val="28"/>
          <w:szCs w:val="28"/>
          <w:lang w:eastAsia="ru-RU"/>
        </w:rPr>
        <w:t>грамм</w:t>
      </w:r>
      <w:r w:rsidRPr="00F3138E">
        <w:rPr>
          <w:rFonts w:ascii="Times New Roman" w:hAnsi="Times New Roman"/>
          <w:b/>
          <w:sz w:val="28"/>
          <w:szCs w:val="28"/>
        </w:rPr>
        <w:t xml:space="preserve"> </w:t>
      </w:r>
      <w:r w:rsidR="008C3ACF" w:rsidRPr="00F3138E">
        <w:rPr>
          <w:rFonts w:ascii="Times New Roman" w:hAnsi="Times New Roman"/>
          <w:b/>
          <w:sz w:val="28"/>
          <w:szCs w:val="28"/>
        </w:rPr>
        <w:t>в Жигаловском муниц</w:t>
      </w:r>
      <w:r w:rsidR="008C3ACF" w:rsidRPr="00F3138E">
        <w:rPr>
          <w:rFonts w:ascii="Times New Roman" w:hAnsi="Times New Roman"/>
          <w:b/>
          <w:sz w:val="28"/>
          <w:szCs w:val="28"/>
        </w:rPr>
        <w:t>и</w:t>
      </w:r>
      <w:r w:rsidR="008C3ACF" w:rsidRPr="00F3138E">
        <w:rPr>
          <w:rFonts w:ascii="Times New Roman" w:hAnsi="Times New Roman"/>
          <w:b/>
          <w:sz w:val="28"/>
          <w:szCs w:val="28"/>
        </w:rPr>
        <w:t>пальном образовании</w:t>
      </w:r>
      <w:r w:rsidR="008C3ACF" w:rsidRPr="00F3138E">
        <w:rPr>
          <w:rFonts w:ascii="Times New Roman" w:hAnsi="Times New Roman"/>
          <w:sz w:val="28"/>
          <w:szCs w:val="28"/>
        </w:rPr>
        <w:br/>
      </w:r>
      <w:bookmarkStart w:id="4" w:name="sub_100"/>
    </w:p>
    <w:p w:rsidR="008C3ACF" w:rsidRPr="00F3138E" w:rsidRDefault="008C3ACF" w:rsidP="008C3AC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3138E">
        <w:rPr>
          <w:rFonts w:ascii="Times New Roman" w:hAnsi="Times New Roman" w:cs="Times New Roman"/>
          <w:color w:val="auto"/>
        </w:rPr>
        <w:t>Глава 1. Общие положения</w:t>
      </w:r>
    </w:p>
    <w:p w:rsidR="008C3ACF" w:rsidRPr="00F3138E" w:rsidRDefault="00F3138E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1"/>
      <w:bookmarkEnd w:id="4"/>
      <w:r w:rsidRPr="00F3138E">
        <w:rPr>
          <w:rFonts w:ascii="Times New Roman" w:hAnsi="Times New Roman"/>
          <w:sz w:val="28"/>
          <w:szCs w:val="28"/>
        </w:rPr>
        <w:t>Н</w:t>
      </w:r>
      <w:r w:rsidR="008C3ACF" w:rsidRPr="00F3138E">
        <w:rPr>
          <w:rFonts w:ascii="Times New Roman" w:hAnsi="Times New Roman"/>
          <w:sz w:val="28"/>
          <w:szCs w:val="28"/>
        </w:rPr>
        <w:t>астоящ</w:t>
      </w:r>
      <w:r w:rsidRPr="00F3138E">
        <w:rPr>
          <w:rFonts w:ascii="Times New Roman" w:hAnsi="Times New Roman"/>
          <w:sz w:val="28"/>
          <w:szCs w:val="28"/>
        </w:rPr>
        <w:t>ий</w:t>
      </w:r>
      <w:r w:rsidR="008C3ACF" w:rsidRPr="00F3138E">
        <w:rPr>
          <w:rFonts w:ascii="Times New Roman" w:hAnsi="Times New Roman"/>
          <w:sz w:val="28"/>
          <w:szCs w:val="28"/>
        </w:rPr>
        <w:t xml:space="preserve"> </w:t>
      </w:r>
      <w:r w:rsidRPr="00F3138E">
        <w:rPr>
          <w:rFonts w:ascii="Times New Roman" w:hAnsi="Times New Roman"/>
          <w:sz w:val="28"/>
          <w:szCs w:val="28"/>
          <w:lang w:eastAsia="ru-RU"/>
        </w:rPr>
        <w:t>Порядок разработки, реализации и оценки эффективности м</w:t>
      </w:r>
      <w:r w:rsidRPr="00F3138E">
        <w:rPr>
          <w:rFonts w:ascii="Times New Roman" w:hAnsi="Times New Roman"/>
          <w:sz w:val="28"/>
          <w:szCs w:val="28"/>
          <w:lang w:eastAsia="ru-RU"/>
        </w:rPr>
        <w:t>у</w:t>
      </w:r>
      <w:r w:rsidRPr="00F3138E">
        <w:rPr>
          <w:rFonts w:ascii="Times New Roman" w:hAnsi="Times New Roman"/>
          <w:sz w:val="28"/>
          <w:szCs w:val="28"/>
          <w:lang w:eastAsia="ru-RU"/>
        </w:rPr>
        <w:t>ниципальных программ</w:t>
      </w:r>
      <w:r w:rsidRPr="00F3138E">
        <w:rPr>
          <w:rFonts w:ascii="Times New Roman" w:hAnsi="Times New Roman"/>
          <w:sz w:val="28"/>
          <w:szCs w:val="28"/>
        </w:rPr>
        <w:t xml:space="preserve"> в Жигаловском муниципальном образовании </w:t>
      </w:r>
      <w:r w:rsidRPr="00B171A8">
        <w:rPr>
          <w:rFonts w:ascii="Times New Roman" w:hAnsi="Times New Roman"/>
          <w:sz w:val="28"/>
          <w:szCs w:val="28"/>
          <w:lang w:eastAsia="ru-RU"/>
        </w:rPr>
        <w:t>(далее по те</w:t>
      </w:r>
      <w:r w:rsidRPr="00B171A8">
        <w:rPr>
          <w:rFonts w:ascii="Times New Roman" w:hAnsi="Times New Roman"/>
          <w:sz w:val="28"/>
          <w:szCs w:val="28"/>
          <w:lang w:eastAsia="ru-RU"/>
        </w:rPr>
        <w:t>к</w:t>
      </w:r>
      <w:r w:rsidRPr="00B171A8">
        <w:rPr>
          <w:rFonts w:ascii="Times New Roman" w:hAnsi="Times New Roman"/>
          <w:sz w:val="28"/>
          <w:szCs w:val="28"/>
          <w:lang w:eastAsia="ru-RU"/>
        </w:rPr>
        <w:t>сту – Порядок)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разработан в соответствии со ст. 179 Бюджетного кодекса РФ.</w:t>
      </w:r>
    </w:p>
    <w:bookmarkEnd w:id="5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Разработка и реализация программ осуществляются в соответствии с осно</w:t>
      </w:r>
      <w:r w:rsidRPr="00F3138E">
        <w:rPr>
          <w:rFonts w:ascii="Times New Roman" w:hAnsi="Times New Roman"/>
          <w:sz w:val="28"/>
          <w:szCs w:val="28"/>
        </w:rPr>
        <w:t>в</w:t>
      </w:r>
      <w:r w:rsidRPr="00F3138E">
        <w:rPr>
          <w:rFonts w:ascii="Times New Roman" w:hAnsi="Times New Roman"/>
          <w:sz w:val="28"/>
          <w:szCs w:val="28"/>
        </w:rPr>
        <w:t>ными при</w:t>
      </w:r>
      <w:r w:rsidRPr="00F3138E">
        <w:rPr>
          <w:rFonts w:ascii="Times New Roman" w:hAnsi="Times New Roman"/>
          <w:sz w:val="28"/>
          <w:szCs w:val="28"/>
        </w:rPr>
        <w:t>н</w:t>
      </w:r>
      <w:r w:rsidRPr="00F3138E">
        <w:rPr>
          <w:rFonts w:ascii="Times New Roman" w:hAnsi="Times New Roman"/>
          <w:sz w:val="28"/>
          <w:szCs w:val="28"/>
        </w:rPr>
        <w:t>ципами: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применение единых требований к разработке, утверждению и реализации программ;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соответствие целей и задач программ прогнозам и программе социально-экономического развития Жигаловского муниципального образования;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соответствие расходов на реализацию программ с возможностями бюдж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та Жигало</w:t>
      </w:r>
      <w:r w:rsidRPr="00F3138E">
        <w:rPr>
          <w:rFonts w:ascii="Times New Roman" w:hAnsi="Times New Roman"/>
          <w:sz w:val="28"/>
          <w:szCs w:val="28"/>
        </w:rPr>
        <w:t>в</w:t>
      </w:r>
      <w:r w:rsidRPr="00F3138E">
        <w:rPr>
          <w:rFonts w:ascii="Times New Roman" w:hAnsi="Times New Roman"/>
          <w:sz w:val="28"/>
          <w:szCs w:val="28"/>
        </w:rPr>
        <w:t>ского муниципального образования в течение всего срока ее действия.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3"/>
      <w:r w:rsidRPr="00F3138E">
        <w:rPr>
          <w:rFonts w:ascii="Times New Roman" w:hAnsi="Times New Roman"/>
          <w:sz w:val="28"/>
          <w:szCs w:val="28"/>
        </w:rPr>
        <w:t>Разработка и принятие муниципальн</w:t>
      </w:r>
      <w:r w:rsidR="00F3138E">
        <w:rPr>
          <w:rFonts w:ascii="Times New Roman" w:hAnsi="Times New Roman"/>
          <w:sz w:val="28"/>
          <w:szCs w:val="28"/>
        </w:rPr>
        <w:t>ых программ</w:t>
      </w:r>
      <w:r w:rsidRPr="00F3138E">
        <w:rPr>
          <w:rFonts w:ascii="Times New Roman" w:hAnsi="Times New Roman"/>
          <w:sz w:val="28"/>
          <w:szCs w:val="28"/>
        </w:rPr>
        <w:t xml:space="preserve"> включает следующие эт</w:t>
      </w:r>
      <w:r w:rsidRPr="00F3138E">
        <w:rPr>
          <w:rFonts w:ascii="Times New Roman" w:hAnsi="Times New Roman"/>
          <w:sz w:val="28"/>
          <w:szCs w:val="28"/>
        </w:rPr>
        <w:t>а</w:t>
      </w:r>
      <w:r w:rsidRPr="00F3138E">
        <w:rPr>
          <w:rFonts w:ascii="Times New Roman" w:hAnsi="Times New Roman"/>
          <w:sz w:val="28"/>
          <w:szCs w:val="28"/>
        </w:rPr>
        <w:t>пы:</w:t>
      </w:r>
    </w:p>
    <w:bookmarkEnd w:id="6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отбор проблем и принятие решения о разработке программы;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формирование программы;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экспертиза и оценка программы;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утверждение программы;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реализация программы;</w:t>
      </w:r>
    </w:p>
    <w:p w:rsidR="008C3ACF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</w:t>
      </w:r>
      <w:r w:rsidR="00F313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138E">
        <w:rPr>
          <w:rFonts w:ascii="Times New Roman" w:hAnsi="Times New Roman"/>
          <w:sz w:val="28"/>
          <w:szCs w:val="28"/>
        </w:rPr>
        <w:t>ко</w:t>
      </w:r>
      <w:r w:rsidR="00F3138E">
        <w:rPr>
          <w:rFonts w:ascii="Times New Roman" w:hAnsi="Times New Roman"/>
          <w:sz w:val="28"/>
          <w:szCs w:val="28"/>
        </w:rPr>
        <w:t>нтроль за</w:t>
      </w:r>
      <w:proofErr w:type="gramEnd"/>
      <w:r w:rsidR="00F3138E">
        <w:rPr>
          <w:rFonts w:ascii="Times New Roman" w:hAnsi="Times New Roman"/>
          <w:sz w:val="28"/>
          <w:szCs w:val="28"/>
        </w:rPr>
        <w:t xml:space="preserve"> исполнением программы;</w:t>
      </w:r>
    </w:p>
    <w:p w:rsidR="00F3138E" w:rsidRPr="00755353" w:rsidRDefault="00F3138E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353">
        <w:rPr>
          <w:rFonts w:ascii="Times New Roman" w:hAnsi="Times New Roman"/>
          <w:sz w:val="28"/>
          <w:szCs w:val="28"/>
        </w:rPr>
        <w:t>- оценка эффективности и результативности реализации пр</w:t>
      </w:r>
      <w:r w:rsidRPr="00755353">
        <w:rPr>
          <w:rFonts w:ascii="Times New Roman" w:hAnsi="Times New Roman"/>
          <w:sz w:val="28"/>
          <w:szCs w:val="28"/>
        </w:rPr>
        <w:t>о</w:t>
      </w:r>
      <w:r w:rsidRPr="00755353">
        <w:rPr>
          <w:rFonts w:ascii="Times New Roman" w:hAnsi="Times New Roman"/>
          <w:sz w:val="28"/>
          <w:szCs w:val="28"/>
        </w:rPr>
        <w:t>граммы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 xml:space="preserve"> </w:t>
      </w:r>
    </w:p>
    <w:p w:rsidR="008C3ACF" w:rsidRPr="00F3138E" w:rsidRDefault="008C3ACF" w:rsidP="008C3AC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sub_300"/>
      <w:r w:rsidRPr="00F3138E">
        <w:rPr>
          <w:rFonts w:ascii="Times New Roman" w:hAnsi="Times New Roman" w:cs="Times New Roman"/>
          <w:color w:val="auto"/>
        </w:rPr>
        <w:t xml:space="preserve">Глава </w:t>
      </w:r>
      <w:r w:rsidR="00755353">
        <w:rPr>
          <w:rFonts w:ascii="Times New Roman" w:hAnsi="Times New Roman" w:cs="Times New Roman"/>
          <w:color w:val="auto"/>
        </w:rPr>
        <w:t>2</w:t>
      </w:r>
      <w:r w:rsidRPr="00F3138E">
        <w:rPr>
          <w:rFonts w:ascii="Times New Roman" w:hAnsi="Times New Roman" w:cs="Times New Roman"/>
          <w:color w:val="auto"/>
        </w:rPr>
        <w:t>. Отбор проблем и принятие решения о разработке программы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1"/>
      <w:bookmarkEnd w:id="7"/>
      <w:r w:rsidRPr="00F3138E">
        <w:rPr>
          <w:rFonts w:ascii="Times New Roman" w:hAnsi="Times New Roman"/>
          <w:sz w:val="28"/>
          <w:szCs w:val="28"/>
        </w:rPr>
        <w:t>Отбор проблем для их программной разработки и решения определяется следующими факторами:</w:t>
      </w:r>
    </w:p>
    <w:bookmarkEnd w:id="8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значимость проблемы для перспективного развития Жигаловского мун</w:t>
      </w:r>
      <w:r w:rsidRPr="00F3138E">
        <w:rPr>
          <w:rFonts w:ascii="Times New Roman" w:hAnsi="Times New Roman"/>
          <w:sz w:val="28"/>
          <w:szCs w:val="28"/>
        </w:rPr>
        <w:t>и</w:t>
      </w:r>
      <w:r w:rsidRPr="00F3138E">
        <w:rPr>
          <w:rFonts w:ascii="Times New Roman" w:hAnsi="Times New Roman"/>
          <w:sz w:val="28"/>
          <w:szCs w:val="28"/>
        </w:rPr>
        <w:t>ципального о</w:t>
      </w:r>
      <w:r w:rsidRPr="00F3138E">
        <w:rPr>
          <w:rFonts w:ascii="Times New Roman" w:hAnsi="Times New Roman"/>
          <w:sz w:val="28"/>
          <w:szCs w:val="28"/>
        </w:rPr>
        <w:t>б</w:t>
      </w:r>
      <w:r w:rsidRPr="00F3138E">
        <w:rPr>
          <w:rFonts w:ascii="Times New Roman" w:hAnsi="Times New Roman"/>
          <w:sz w:val="28"/>
          <w:szCs w:val="28"/>
        </w:rPr>
        <w:t>разования;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невозможность комплексно решить проблему в приемлемые сроки за счет использования действующего рыночного механизма и необходимость финансовой поддержки для ее решения за счет средств бюджета Жигаловского муниципал</w:t>
      </w:r>
      <w:r w:rsidRPr="00F3138E">
        <w:rPr>
          <w:rFonts w:ascii="Times New Roman" w:hAnsi="Times New Roman"/>
          <w:sz w:val="28"/>
          <w:szCs w:val="28"/>
        </w:rPr>
        <w:t>ь</w:t>
      </w:r>
      <w:r w:rsidRPr="00F3138E">
        <w:rPr>
          <w:rFonts w:ascii="Times New Roman" w:hAnsi="Times New Roman"/>
          <w:sz w:val="28"/>
          <w:szCs w:val="28"/>
        </w:rPr>
        <w:t>ного образования и внебюджетных исто</w:t>
      </w:r>
      <w:r w:rsidRPr="00F3138E">
        <w:rPr>
          <w:rFonts w:ascii="Times New Roman" w:hAnsi="Times New Roman"/>
          <w:sz w:val="28"/>
          <w:szCs w:val="28"/>
        </w:rPr>
        <w:t>ч</w:t>
      </w:r>
      <w:r w:rsidRPr="00F3138E">
        <w:rPr>
          <w:rFonts w:ascii="Times New Roman" w:hAnsi="Times New Roman"/>
          <w:sz w:val="28"/>
          <w:szCs w:val="28"/>
        </w:rPr>
        <w:t>ников;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высокая эффективность организационных, технических и иных меропри</w:t>
      </w:r>
      <w:r w:rsidRPr="00F3138E">
        <w:rPr>
          <w:rFonts w:ascii="Times New Roman" w:hAnsi="Times New Roman"/>
          <w:sz w:val="28"/>
          <w:szCs w:val="28"/>
        </w:rPr>
        <w:t>я</w:t>
      </w:r>
      <w:r w:rsidRPr="00F3138E">
        <w:rPr>
          <w:rFonts w:ascii="Times New Roman" w:hAnsi="Times New Roman"/>
          <w:sz w:val="28"/>
          <w:szCs w:val="28"/>
        </w:rPr>
        <w:t>тий, необходимых для распространения прогрессивных научно-технических до</w:t>
      </w:r>
      <w:r w:rsidRPr="00F3138E">
        <w:rPr>
          <w:rFonts w:ascii="Times New Roman" w:hAnsi="Times New Roman"/>
          <w:sz w:val="28"/>
          <w:szCs w:val="28"/>
        </w:rPr>
        <w:t>с</w:t>
      </w:r>
      <w:r w:rsidRPr="00F3138E">
        <w:rPr>
          <w:rFonts w:ascii="Times New Roman" w:hAnsi="Times New Roman"/>
          <w:sz w:val="28"/>
          <w:szCs w:val="28"/>
        </w:rPr>
        <w:t>тижений и социально-экономического развития Жигаловского муниципального образования;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необходимость координации действий администрации Жигаловского м</w:t>
      </w:r>
      <w:r w:rsidRPr="00F3138E">
        <w:rPr>
          <w:rFonts w:ascii="Times New Roman" w:hAnsi="Times New Roman"/>
          <w:sz w:val="28"/>
          <w:szCs w:val="28"/>
        </w:rPr>
        <w:t>у</w:t>
      </w:r>
      <w:r w:rsidRPr="00F3138E">
        <w:rPr>
          <w:rFonts w:ascii="Times New Roman" w:hAnsi="Times New Roman"/>
          <w:sz w:val="28"/>
          <w:szCs w:val="28"/>
        </w:rPr>
        <w:t>ниципального образования, юридических лиц независимо от их организационно-</w:t>
      </w:r>
      <w:r w:rsidRPr="00F3138E">
        <w:rPr>
          <w:rFonts w:ascii="Times New Roman" w:hAnsi="Times New Roman"/>
          <w:sz w:val="28"/>
          <w:szCs w:val="28"/>
        </w:rPr>
        <w:lastRenderedPageBreak/>
        <w:t>правовой формы и физических лиц, заинтересованных в решении данной пробл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мы.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2"/>
      <w:r w:rsidRPr="00F3138E">
        <w:rPr>
          <w:rFonts w:ascii="Times New Roman" w:hAnsi="Times New Roman"/>
          <w:sz w:val="28"/>
          <w:szCs w:val="28"/>
        </w:rPr>
        <w:t>При обосновании необходимости решения проблемы программными мет</w:t>
      </w:r>
      <w:r w:rsidRPr="00F3138E">
        <w:rPr>
          <w:rFonts w:ascii="Times New Roman" w:hAnsi="Times New Roman"/>
          <w:sz w:val="28"/>
          <w:szCs w:val="28"/>
        </w:rPr>
        <w:t>о</w:t>
      </w:r>
      <w:r w:rsidRPr="00F3138E">
        <w:rPr>
          <w:rFonts w:ascii="Times New Roman" w:hAnsi="Times New Roman"/>
          <w:sz w:val="28"/>
          <w:szCs w:val="28"/>
        </w:rPr>
        <w:t>дами должны учитываться приоритеты и цели социально-экономического разв</w:t>
      </w:r>
      <w:r w:rsidRPr="00F3138E">
        <w:rPr>
          <w:rFonts w:ascii="Times New Roman" w:hAnsi="Times New Roman"/>
          <w:sz w:val="28"/>
          <w:szCs w:val="28"/>
        </w:rPr>
        <w:t>и</w:t>
      </w:r>
      <w:r w:rsidRPr="00F3138E">
        <w:rPr>
          <w:rFonts w:ascii="Times New Roman" w:hAnsi="Times New Roman"/>
          <w:sz w:val="28"/>
          <w:szCs w:val="28"/>
        </w:rPr>
        <w:t>тия Жигаловского муниципального образования, прогноз развития муниципал</w:t>
      </w:r>
      <w:r w:rsidRPr="00F3138E">
        <w:rPr>
          <w:rFonts w:ascii="Times New Roman" w:hAnsi="Times New Roman"/>
          <w:sz w:val="28"/>
          <w:szCs w:val="28"/>
        </w:rPr>
        <w:t>ь</w:t>
      </w:r>
      <w:r w:rsidRPr="00F3138E">
        <w:rPr>
          <w:rFonts w:ascii="Times New Roman" w:hAnsi="Times New Roman"/>
          <w:sz w:val="28"/>
          <w:szCs w:val="28"/>
        </w:rPr>
        <w:t>ных потребностей, результаты анализа экономического и социального с</w:t>
      </w:r>
      <w:r w:rsidRPr="00F3138E">
        <w:rPr>
          <w:rFonts w:ascii="Times New Roman" w:hAnsi="Times New Roman"/>
          <w:sz w:val="28"/>
          <w:szCs w:val="28"/>
        </w:rPr>
        <w:t>о</w:t>
      </w:r>
      <w:r w:rsidRPr="00F3138E">
        <w:rPr>
          <w:rFonts w:ascii="Times New Roman" w:hAnsi="Times New Roman"/>
          <w:sz w:val="28"/>
          <w:szCs w:val="28"/>
        </w:rPr>
        <w:t>стояния Жигаловского муниципального образования, возможность привлечения внебю</w:t>
      </w:r>
      <w:r w:rsidRPr="00F3138E">
        <w:rPr>
          <w:rFonts w:ascii="Times New Roman" w:hAnsi="Times New Roman"/>
          <w:sz w:val="28"/>
          <w:szCs w:val="28"/>
        </w:rPr>
        <w:t>д</w:t>
      </w:r>
      <w:r w:rsidRPr="00F3138E">
        <w:rPr>
          <w:rFonts w:ascii="Times New Roman" w:hAnsi="Times New Roman"/>
          <w:sz w:val="28"/>
          <w:szCs w:val="28"/>
        </w:rPr>
        <w:t>жетных источников финансирования.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3"/>
      <w:bookmarkEnd w:id="9"/>
      <w:r w:rsidRPr="00F3138E">
        <w:rPr>
          <w:rFonts w:ascii="Times New Roman" w:hAnsi="Times New Roman"/>
          <w:sz w:val="28"/>
          <w:szCs w:val="28"/>
        </w:rPr>
        <w:t>Предложения о целесообразности разработки программы с расчетом эффе</w:t>
      </w:r>
      <w:r w:rsidRPr="00F3138E">
        <w:rPr>
          <w:rFonts w:ascii="Times New Roman" w:hAnsi="Times New Roman"/>
          <w:sz w:val="28"/>
          <w:szCs w:val="28"/>
        </w:rPr>
        <w:t>к</w:t>
      </w:r>
      <w:r w:rsidRPr="00F3138E">
        <w:rPr>
          <w:rFonts w:ascii="Times New Roman" w:hAnsi="Times New Roman"/>
          <w:sz w:val="28"/>
          <w:szCs w:val="28"/>
        </w:rPr>
        <w:t xml:space="preserve">тивности от ее реализации вместе с пояснительной запиской направляются </w:t>
      </w:r>
      <w:r w:rsidR="00755353">
        <w:rPr>
          <w:rFonts w:ascii="Times New Roman" w:eastAsiaTheme="minorHAnsi" w:hAnsi="Times New Roman"/>
          <w:sz w:val="28"/>
          <w:szCs w:val="28"/>
        </w:rPr>
        <w:t>о</w:t>
      </w:r>
      <w:r w:rsidR="00755353" w:rsidRPr="00755353">
        <w:rPr>
          <w:rFonts w:ascii="Times New Roman" w:eastAsiaTheme="minorHAnsi" w:hAnsi="Times New Roman"/>
          <w:sz w:val="28"/>
          <w:szCs w:val="28"/>
        </w:rPr>
        <w:t>тве</w:t>
      </w:r>
      <w:r w:rsidR="00755353" w:rsidRPr="00755353">
        <w:rPr>
          <w:rFonts w:ascii="Times New Roman" w:eastAsiaTheme="minorHAnsi" w:hAnsi="Times New Roman"/>
          <w:sz w:val="28"/>
          <w:szCs w:val="28"/>
        </w:rPr>
        <w:t>т</w:t>
      </w:r>
      <w:r w:rsidR="00755353" w:rsidRPr="00755353">
        <w:rPr>
          <w:rFonts w:ascii="Times New Roman" w:eastAsiaTheme="minorHAnsi" w:hAnsi="Times New Roman"/>
          <w:sz w:val="28"/>
          <w:szCs w:val="28"/>
        </w:rPr>
        <w:t>ственным</w:t>
      </w:r>
      <w:r w:rsidR="00755353">
        <w:rPr>
          <w:rFonts w:ascii="Times New Roman" w:eastAsiaTheme="minorHAnsi" w:hAnsi="Times New Roman"/>
          <w:sz w:val="28"/>
          <w:szCs w:val="28"/>
        </w:rPr>
        <w:t>и</w:t>
      </w:r>
      <w:r w:rsidR="00755353" w:rsidRPr="00755353">
        <w:rPr>
          <w:rFonts w:ascii="Times New Roman" w:eastAsiaTheme="minorHAnsi" w:hAnsi="Times New Roman"/>
          <w:sz w:val="28"/>
          <w:szCs w:val="28"/>
        </w:rPr>
        <w:t xml:space="preserve"> лиц</w:t>
      </w:r>
      <w:r w:rsidR="00755353">
        <w:rPr>
          <w:rFonts w:ascii="Times New Roman" w:eastAsiaTheme="minorHAnsi" w:hAnsi="Times New Roman"/>
          <w:sz w:val="28"/>
          <w:szCs w:val="28"/>
        </w:rPr>
        <w:t>ами</w:t>
      </w:r>
      <w:r w:rsidR="00755353" w:rsidRPr="00755353">
        <w:rPr>
          <w:rFonts w:ascii="Times New Roman" w:eastAsiaTheme="minorHAnsi" w:hAnsi="Times New Roman"/>
          <w:sz w:val="28"/>
          <w:szCs w:val="28"/>
        </w:rPr>
        <w:t xml:space="preserve"> </w:t>
      </w:r>
      <w:r w:rsidR="00755353" w:rsidRPr="00755353">
        <w:rPr>
          <w:rFonts w:ascii="Times New Roman" w:hAnsi="Times New Roman"/>
          <w:sz w:val="28"/>
        </w:rPr>
        <w:t xml:space="preserve">за 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>разработк</w:t>
      </w:r>
      <w:r w:rsidR="00755353">
        <w:rPr>
          <w:rFonts w:ascii="Times New Roman" w:hAnsi="Times New Roman"/>
          <w:sz w:val="28"/>
          <w:szCs w:val="28"/>
          <w:lang w:eastAsia="ru-RU"/>
        </w:rPr>
        <w:t>у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>, реализаци</w:t>
      </w:r>
      <w:r w:rsidR="00755353">
        <w:rPr>
          <w:rFonts w:ascii="Times New Roman" w:hAnsi="Times New Roman"/>
          <w:sz w:val="28"/>
          <w:szCs w:val="28"/>
          <w:lang w:eastAsia="ru-RU"/>
        </w:rPr>
        <w:t>ю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353">
        <w:rPr>
          <w:rFonts w:ascii="Times New Roman" w:hAnsi="Times New Roman"/>
          <w:sz w:val="28"/>
          <w:szCs w:val="28"/>
          <w:lang w:eastAsia="ru-RU"/>
        </w:rPr>
        <w:t>и оценку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 xml:space="preserve"> эффективности муниц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>и</w:t>
      </w:r>
      <w:r w:rsidR="00755353" w:rsidRPr="00F3138E">
        <w:rPr>
          <w:rFonts w:ascii="Times New Roman" w:hAnsi="Times New Roman"/>
          <w:sz w:val="28"/>
          <w:szCs w:val="28"/>
          <w:lang w:eastAsia="ru-RU"/>
        </w:rPr>
        <w:t>пальных программ</w:t>
      </w:r>
      <w:r w:rsidR="00755353">
        <w:rPr>
          <w:rFonts w:ascii="Times New Roman" w:hAnsi="Times New Roman"/>
          <w:sz w:val="28"/>
        </w:rPr>
        <w:t xml:space="preserve"> (далее по тексту – Кураторы)</w:t>
      </w:r>
      <w:r w:rsidRPr="00F3138E">
        <w:rPr>
          <w:rFonts w:ascii="Times New Roman" w:hAnsi="Times New Roman"/>
          <w:sz w:val="28"/>
          <w:szCs w:val="28"/>
        </w:rPr>
        <w:t xml:space="preserve"> главе</w:t>
      </w:r>
      <w:r w:rsidR="00755353">
        <w:rPr>
          <w:rFonts w:ascii="Times New Roman" w:hAnsi="Times New Roman"/>
          <w:sz w:val="28"/>
          <w:szCs w:val="28"/>
        </w:rPr>
        <w:t xml:space="preserve"> Жигаловского МО (далее по тексту – Глава)</w:t>
      </w:r>
      <w:r w:rsidRPr="00F3138E">
        <w:rPr>
          <w:rFonts w:ascii="Times New Roman" w:hAnsi="Times New Roman"/>
          <w:sz w:val="28"/>
          <w:szCs w:val="28"/>
        </w:rPr>
        <w:t xml:space="preserve"> в срок </w:t>
      </w:r>
      <w:r w:rsidRPr="00F3138E">
        <w:rPr>
          <w:rFonts w:ascii="Times New Roman" w:hAnsi="Times New Roman"/>
          <w:sz w:val="28"/>
          <w:szCs w:val="28"/>
          <w:u w:val="single"/>
        </w:rPr>
        <w:t>до 1 августа года</w:t>
      </w:r>
      <w:r w:rsidRPr="00F3138E">
        <w:rPr>
          <w:rFonts w:ascii="Times New Roman" w:hAnsi="Times New Roman"/>
          <w:sz w:val="28"/>
          <w:szCs w:val="28"/>
        </w:rPr>
        <w:t>, предшествующего очередному фина</w:t>
      </w:r>
      <w:r w:rsidRPr="00F3138E">
        <w:rPr>
          <w:rFonts w:ascii="Times New Roman" w:hAnsi="Times New Roman"/>
          <w:sz w:val="28"/>
          <w:szCs w:val="28"/>
        </w:rPr>
        <w:t>н</w:t>
      </w:r>
      <w:r w:rsidRPr="00F3138E">
        <w:rPr>
          <w:rFonts w:ascii="Times New Roman" w:hAnsi="Times New Roman"/>
          <w:sz w:val="28"/>
          <w:szCs w:val="28"/>
        </w:rPr>
        <w:t>совому году.</w:t>
      </w:r>
    </w:p>
    <w:bookmarkEnd w:id="10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Предложения должны содержать: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наименование проблемы и анализ причин ее возникновения;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возможные способы решения проблемы, предполагаемый перечень пр</w:t>
      </w:r>
      <w:r w:rsidRPr="00F3138E">
        <w:rPr>
          <w:rFonts w:ascii="Times New Roman" w:hAnsi="Times New Roman"/>
          <w:sz w:val="28"/>
          <w:szCs w:val="28"/>
        </w:rPr>
        <w:t>о</w:t>
      </w:r>
      <w:r w:rsidRPr="00F3138E">
        <w:rPr>
          <w:rFonts w:ascii="Times New Roman" w:hAnsi="Times New Roman"/>
          <w:sz w:val="28"/>
          <w:szCs w:val="28"/>
        </w:rPr>
        <w:t>граммных мероприятий, которые необходимо осуществлять в сфере науки, техн</w:t>
      </w:r>
      <w:r w:rsidRPr="00F3138E">
        <w:rPr>
          <w:rFonts w:ascii="Times New Roman" w:hAnsi="Times New Roman"/>
          <w:sz w:val="28"/>
          <w:szCs w:val="28"/>
        </w:rPr>
        <w:t>и</w:t>
      </w:r>
      <w:r w:rsidRPr="00F3138E">
        <w:rPr>
          <w:rFonts w:ascii="Times New Roman" w:hAnsi="Times New Roman"/>
          <w:sz w:val="28"/>
          <w:szCs w:val="28"/>
        </w:rPr>
        <w:t>ки, производства и реализации продукции (работ, услуг), организационных, тр</w:t>
      </w:r>
      <w:r w:rsidRPr="00F3138E">
        <w:rPr>
          <w:rFonts w:ascii="Times New Roman" w:hAnsi="Times New Roman"/>
          <w:sz w:val="28"/>
          <w:szCs w:val="28"/>
        </w:rPr>
        <w:t>у</w:t>
      </w:r>
      <w:r w:rsidRPr="00F3138E">
        <w:rPr>
          <w:rFonts w:ascii="Times New Roman" w:hAnsi="Times New Roman"/>
          <w:sz w:val="28"/>
          <w:szCs w:val="28"/>
        </w:rPr>
        <w:t>довых, хозяйственных, социальных и правовых отношениях для решения пробл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мы, возможные сроки ее реализации;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потребность в финансовых ресурсах и возможные источники их обеспеч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ния (бюджет Жигаловского муниципального образования, внебюджетные средс</w:t>
      </w:r>
      <w:r w:rsidRPr="00F3138E">
        <w:rPr>
          <w:rFonts w:ascii="Times New Roman" w:hAnsi="Times New Roman"/>
          <w:sz w:val="28"/>
          <w:szCs w:val="28"/>
        </w:rPr>
        <w:t>т</w:t>
      </w:r>
      <w:r w:rsidRPr="00F3138E">
        <w:rPr>
          <w:rFonts w:ascii="Times New Roman" w:hAnsi="Times New Roman"/>
          <w:sz w:val="28"/>
          <w:szCs w:val="28"/>
        </w:rPr>
        <w:t>ва);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предварительную оценку социально-экономической эффективности и р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зультатов от реализации программы, соответствия программных мероприятий экологическим и иным треб</w:t>
      </w:r>
      <w:r w:rsidRPr="00F3138E">
        <w:rPr>
          <w:rFonts w:ascii="Times New Roman" w:hAnsi="Times New Roman"/>
          <w:sz w:val="28"/>
          <w:szCs w:val="28"/>
        </w:rPr>
        <w:t>о</w:t>
      </w:r>
      <w:r w:rsidRPr="00F3138E">
        <w:rPr>
          <w:rFonts w:ascii="Times New Roman" w:hAnsi="Times New Roman"/>
          <w:sz w:val="28"/>
          <w:szCs w:val="28"/>
        </w:rPr>
        <w:t>ваниям;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перечень разработчиков программ, основных исполнителей, срок и сто</w:t>
      </w:r>
      <w:r w:rsidRPr="00F3138E">
        <w:rPr>
          <w:rFonts w:ascii="Times New Roman" w:hAnsi="Times New Roman"/>
          <w:sz w:val="28"/>
          <w:szCs w:val="28"/>
        </w:rPr>
        <w:t>и</w:t>
      </w:r>
      <w:r w:rsidRPr="00F3138E">
        <w:rPr>
          <w:rFonts w:ascii="Times New Roman" w:hAnsi="Times New Roman"/>
          <w:sz w:val="28"/>
          <w:szCs w:val="28"/>
        </w:rPr>
        <w:t>мость подгото</w:t>
      </w:r>
      <w:r w:rsidRPr="00F3138E">
        <w:rPr>
          <w:rFonts w:ascii="Times New Roman" w:hAnsi="Times New Roman"/>
          <w:sz w:val="28"/>
          <w:szCs w:val="28"/>
        </w:rPr>
        <w:t>в</w:t>
      </w:r>
      <w:r w:rsidRPr="00F3138E">
        <w:rPr>
          <w:rFonts w:ascii="Times New Roman" w:hAnsi="Times New Roman"/>
          <w:sz w:val="28"/>
          <w:szCs w:val="28"/>
        </w:rPr>
        <w:t>ки программы.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4"/>
      <w:r w:rsidRPr="00F3138E">
        <w:rPr>
          <w:rFonts w:ascii="Times New Roman" w:hAnsi="Times New Roman"/>
          <w:sz w:val="28"/>
          <w:szCs w:val="28"/>
        </w:rPr>
        <w:t xml:space="preserve">Глава обобщает представленные предложения в срок </w:t>
      </w:r>
      <w:r w:rsidRPr="00F3138E">
        <w:rPr>
          <w:rFonts w:ascii="Times New Roman" w:hAnsi="Times New Roman"/>
          <w:sz w:val="28"/>
          <w:szCs w:val="28"/>
          <w:u w:val="single"/>
        </w:rPr>
        <w:t>до 1 октября года</w:t>
      </w:r>
      <w:r w:rsidRPr="00F3138E">
        <w:rPr>
          <w:rFonts w:ascii="Times New Roman" w:hAnsi="Times New Roman"/>
          <w:sz w:val="28"/>
          <w:szCs w:val="28"/>
        </w:rPr>
        <w:t>, предшествующего очередному финансовому году и направляет перечень предл</w:t>
      </w:r>
      <w:r w:rsidRPr="00F3138E">
        <w:rPr>
          <w:rFonts w:ascii="Times New Roman" w:hAnsi="Times New Roman"/>
          <w:sz w:val="28"/>
          <w:szCs w:val="28"/>
        </w:rPr>
        <w:t>о</w:t>
      </w:r>
      <w:r w:rsidRPr="00F3138E">
        <w:rPr>
          <w:rFonts w:ascii="Times New Roman" w:hAnsi="Times New Roman"/>
          <w:sz w:val="28"/>
          <w:szCs w:val="28"/>
        </w:rPr>
        <w:t xml:space="preserve">женных </w:t>
      </w:r>
      <w:r w:rsidR="004A2149">
        <w:rPr>
          <w:rFonts w:ascii="Times New Roman" w:hAnsi="Times New Roman"/>
          <w:sz w:val="28"/>
          <w:szCs w:val="28"/>
        </w:rPr>
        <w:t>Кураторами</w:t>
      </w:r>
      <w:r w:rsidRPr="00F3138E">
        <w:rPr>
          <w:rFonts w:ascii="Times New Roman" w:hAnsi="Times New Roman"/>
          <w:sz w:val="28"/>
          <w:szCs w:val="28"/>
        </w:rPr>
        <w:t xml:space="preserve"> программ на согласование в отдел Экономики и бюджета.</w:t>
      </w:r>
    </w:p>
    <w:bookmarkEnd w:id="11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 xml:space="preserve">Отдел Экономики и бюджета в срок </w:t>
      </w:r>
      <w:r w:rsidRPr="00F3138E">
        <w:rPr>
          <w:rFonts w:ascii="Times New Roman" w:hAnsi="Times New Roman"/>
          <w:sz w:val="28"/>
          <w:szCs w:val="28"/>
          <w:u w:val="single"/>
        </w:rPr>
        <w:t>до 15 октября года</w:t>
      </w:r>
      <w:r w:rsidRPr="00F3138E">
        <w:rPr>
          <w:rFonts w:ascii="Times New Roman" w:hAnsi="Times New Roman"/>
          <w:sz w:val="28"/>
          <w:szCs w:val="28"/>
        </w:rPr>
        <w:t>, предшествующего очередному финансовому году, согласовывает представленный перечень б</w:t>
      </w:r>
      <w:r w:rsidRPr="00F3138E">
        <w:rPr>
          <w:rFonts w:ascii="Times New Roman" w:hAnsi="Times New Roman"/>
          <w:sz w:val="28"/>
          <w:szCs w:val="28"/>
        </w:rPr>
        <w:t>у</w:t>
      </w:r>
      <w:r w:rsidRPr="00F3138E">
        <w:rPr>
          <w:rFonts w:ascii="Times New Roman" w:hAnsi="Times New Roman"/>
          <w:sz w:val="28"/>
          <w:szCs w:val="28"/>
        </w:rPr>
        <w:t xml:space="preserve">дущих муниципальных </w:t>
      </w:r>
      <w:r w:rsidR="004A2149">
        <w:rPr>
          <w:rFonts w:ascii="Times New Roman" w:hAnsi="Times New Roman"/>
          <w:sz w:val="28"/>
          <w:szCs w:val="28"/>
        </w:rPr>
        <w:t>п</w:t>
      </w:r>
      <w:r w:rsidRPr="00F3138E">
        <w:rPr>
          <w:rFonts w:ascii="Times New Roman" w:hAnsi="Times New Roman"/>
          <w:sz w:val="28"/>
          <w:szCs w:val="28"/>
        </w:rPr>
        <w:t>рограмм.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Основными критериями оценки принятия решения о разработке программы являются: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острота проблемы для Жигаловского муниципального образования;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степень проработанности решения проблемы;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оценка предполагаемого эффекта от реализации программы;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необходимость координации деятельности различных структур по реш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нию проблемы;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соответствие мероприятий программы вопросам местного значения.</w:t>
      </w:r>
    </w:p>
    <w:p w:rsidR="008C3ACF" w:rsidRPr="00F3138E" w:rsidRDefault="008C3ACF" w:rsidP="008C3A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 xml:space="preserve"> </w:t>
      </w:r>
    </w:p>
    <w:p w:rsidR="008C3ACF" w:rsidRPr="00F3138E" w:rsidRDefault="008C3ACF" w:rsidP="008C3AC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2" w:name="sub_400"/>
      <w:r w:rsidRPr="00F3138E">
        <w:rPr>
          <w:rFonts w:ascii="Times New Roman" w:hAnsi="Times New Roman" w:cs="Times New Roman"/>
          <w:color w:val="auto"/>
        </w:rPr>
        <w:t xml:space="preserve">Глава </w:t>
      </w:r>
      <w:r w:rsidR="004A2149">
        <w:rPr>
          <w:rFonts w:ascii="Times New Roman" w:hAnsi="Times New Roman" w:cs="Times New Roman"/>
          <w:color w:val="auto"/>
        </w:rPr>
        <w:t>3</w:t>
      </w:r>
      <w:r w:rsidRPr="00F3138E">
        <w:rPr>
          <w:rFonts w:ascii="Times New Roman" w:hAnsi="Times New Roman" w:cs="Times New Roman"/>
          <w:color w:val="auto"/>
        </w:rPr>
        <w:t>. Формирование программы</w:t>
      </w:r>
    </w:p>
    <w:bookmarkEnd w:id="12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Программа должна содержать паспорт программы (</w:t>
      </w:r>
      <w:hyperlink w:anchor="sub_999101" w:history="1">
        <w:r w:rsidRPr="00F3138E">
          <w:rPr>
            <w:rFonts w:ascii="Times New Roman" w:hAnsi="Times New Roman"/>
            <w:sz w:val="28"/>
            <w:szCs w:val="28"/>
            <w:u w:val="single"/>
          </w:rPr>
          <w:t xml:space="preserve"> приложение № 1</w:t>
        </w:r>
      </w:hyperlink>
      <w:r w:rsidRPr="00F3138E">
        <w:rPr>
          <w:rFonts w:ascii="Times New Roman" w:hAnsi="Times New Roman"/>
          <w:sz w:val="28"/>
          <w:szCs w:val="28"/>
        </w:rPr>
        <w:t>) и п</w:t>
      </w:r>
      <w:r w:rsidRPr="00F3138E">
        <w:rPr>
          <w:rFonts w:ascii="Times New Roman" w:hAnsi="Times New Roman"/>
          <w:sz w:val="28"/>
          <w:szCs w:val="28"/>
        </w:rPr>
        <w:t>о</w:t>
      </w:r>
      <w:r w:rsidRPr="00F3138E">
        <w:rPr>
          <w:rFonts w:ascii="Times New Roman" w:hAnsi="Times New Roman"/>
          <w:sz w:val="28"/>
          <w:szCs w:val="28"/>
        </w:rPr>
        <w:t>яснительную записку (</w:t>
      </w:r>
      <w:hyperlink w:anchor="sub_999102" w:history="1">
        <w:r w:rsidRPr="00F3138E">
          <w:rPr>
            <w:rFonts w:ascii="Times New Roman" w:hAnsi="Times New Roman"/>
            <w:sz w:val="28"/>
            <w:szCs w:val="28"/>
            <w:u w:val="single"/>
          </w:rPr>
          <w:t xml:space="preserve"> приложение № 2</w:t>
        </w:r>
      </w:hyperlink>
      <w:r w:rsidRPr="00F3138E">
        <w:rPr>
          <w:rFonts w:ascii="Times New Roman" w:hAnsi="Times New Roman"/>
          <w:sz w:val="28"/>
          <w:szCs w:val="28"/>
        </w:rPr>
        <w:t>), состоящую из следующих разделов: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1"/>
      <w:r w:rsidRPr="00F3138E">
        <w:rPr>
          <w:rFonts w:ascii="Times New Roman" w:hAnsi="Times New Roman"/>
          <w:sz w:val="28"/>
          <w:szCs w:val="28"/>
        </w:rPr>
        <w:lastRenderedPageBreak/>
        <w:t>Раздел 1 "Содержание проблемы и необходимость ее решения програм</w:t>
      </w:r>
      <w:r w:rsidRPr="00F3138E">
        <w:rPr>
          <w:rFonts w:ascii="Times New Roman" w:hAnsi="Times New Roman"/>
          <w:sz w:val="28"/>
          <w:szCs w:val="28"/>
        </w:rPr>
        <w:t>м</w:t>
      </w:r>
      <w:r w:rsidRPr="00F3138E">
        <w:rPr>
          <w:rFonts w:ascii="Times New Roman" w:hAnsi="Times New Roman"/>
          <w:sz w:val="28"/>
          <w:szCs w:val="28"/>
        </w:rPr>
        <w:t>ными методами. Технико-экономическое (социально-экономическое) обоснов</w:t>
      </w:r>
      <w:r w:rsidRPr="00F3138E">
        <w:rPr>
          <w:rFonts w:ascii="Times New Roman" w:hAnsi="Times New Roman"/>
          <w:sz w:val="28"/>
          <w:szCs w:val="28"/>
        </w:rPr>
        <w:t>а</w:t>
      </w:r>
      <w:r w:rsidRPr="00F3138E">
        <w:rPr>
          <w:rFonts w:ascii="Times New Roman" w:hAnsi="Times New Roman"/>
          <w:sz w:val="28"/>
          <w:szCs w:val="28"/>
        </w:rPr>
        <w:t>ние программы".</w:t>
      </w:r>
    </w:p>
    <w:bookmarkEnd w:id="13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Данный раздел должен содержать развернутую постановку проблемы, обоснование ее связи с приоритетами социально-экономического развития, цел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сообразности программного решения проблемы на местном уровне. Приводятся основные оценочные показатели, динамика показателей по данной проблеме за предыдущие годы, уровень удовлетворения потребности населения поселения, группы населения и хозяйствующие субъекты, заинтересованные в реализации программы, и т.д.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2"/>
      <w:r w:rsidRPr="00F3138E">
        <w:rPr>
          <w:rFonts w:ascii="Times New Roman" w:hAnsi="Times New Roman"/>
          <w:sz w:val="28"/>
          <w:szCs w:val="28"/>
        </w:rPr>
        <w:t>Раздел 2 "Цели и задачи программы".</w:t>
      </w:r>
    </w:p>
    <w:bookmarkEnd w:id="14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Второй раздел целевой программы должен содержать развернутые форм</w:t>
      </w:r>
      <w:r w:rsidRPr="00F3138E">
        <w:rPr>
          <w:rFonts w:ascii="Times New Roman" w:hAnsi="Times New Roman"/>
          <w:sz w:val="28"/>
          <w:szCs w:val="28"/>
        </w:rPr>
        <w:t>у</w:t>
      </w:r>
      <w:r w:rsidRPr="00F3138E">
        <w:rPr>
          <w:rFonts w:ascii="Times New Roman" w:hAnsi="Times New Roman"/>
          <w:sz w:val="28"/>
          <w:szCs w:val="28"/>
        </w:rPr>
        <w:t>лировки целей и задач программы с указанием целевых индикаторов и показат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лей.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Требования, предъявляемые к целям программы: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специфичность (цели должны соответствовать компетенции заказчиков программы);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достижимость (цели должны быть потенциально достижимы);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измеряемость (должна существовать возможность проверки достижения целей);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привязка к временному графику (должны быть установлены срок дост</w:t>
      </w:r>
      <w:r w:rsidRPr="00F3138E">
        <w:rPr>
          <w:rFonts w:ascii="Times New Roman" w:hAnsi="Times New Roman"/>
          <w:sz w:val="28"/>
          <w:szCs w:val="28"/>
        </w:rPr>
        <w:t>и</w:t>
      </w:r>
      <w:r w:rsidRPr="00F3138E">
        <w:rPr>
          <w:rFonts w:ascii="Times New Roman" w:hAnsi="Times New Roman"/>
          <w:sz w:val="28"/>
          <w:szCs w:val="28"/>
        </w:rPr>
        <w:t>жения цели и этапы реализации программы с определением соответствующих ц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лей).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Раздел должен содержать обоснование необходимости решения поставле</w:t>
      </w:r>
      <w:r w:rsidRPr="00F3138E">
        <w:rPr>
          <w:rFonts w:ascii="Times New Roman" w:hAnsi="Times New Roman"/>
          <w:sz w:val="28"/>
          <w:szCs w:val="28"/>
        </w:rPr>
        <w:t>н</w:t>
      </w:r>
      <w:r w:rsidRPr="00F3138E">
        <w:rPr>
          <w:rFonts w:ascii="Times New Roman" w:hAnsi="Times New Roman"/>
          <w:sz w:val="28"/>
          <w:szCs w:val="28"/>
        </w:rPr>
        <w:t>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индикаторов и пок</w:t>
      </w:r>
      <w:r w:rsidRPr="00F3138E">
        <w:rPr>
          <w:rFonts w:ascii="Times New Roman" w:hAnsi="Times New Roman"/>
          <w:sz w:val="28"/>
          <w:szCs w:val="28"/>
        </w:rPr>
        <w:t>а</w:t>
      </w:r>
      <w:r w:rsidRPr="00F3138E">
        <w:rPr>
          <w:rFonts w:ascii="Times New Roman" w:hAnsi="Times New Roman"/>
          <w:sz w:val="28"/>
          <w:szCs w:val="28"/>
        </w:rPr>
        <w:t>зателей для каждого этапа, а также условия досрочного прекращения реализации целевой программы.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43"/>
      <w:r w:rsidRPr="00F3138E">
        <w:rPr>
          <w:rFonts w:ascii="Times New Roman" w:hAnsi="Times New Roman"/>
          <w:sz w:val="28"/>
          <w:szCs w:val="28"/>
        </w:rPr>
        <w:t>Раздел 3 "Сроки реализации Программы".</w:t>
      </w:r>
    </w:p>
    <w:bookmarkEnd w:id="15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 xml:space="preserve">В данном разделе </w:t>
      </w:r>
      <w:proofErr w:type="gramStart"/>
      <w:r w:rsidRPr="00F3138E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F3138E">
        <w:rPr>
          <w:rFonts w:ascii="Times New Roman" w:hAnsi="Times New Roman"/>
          <w:sz w:val="28"/>
          <w:szCs w:val="28"/>
        </w:rPr>
        <w:t xml:space="preserve"> в какой срок реализуется данная Программа.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44"/>
      <w:r w:rsidRPr="00F3138E">
        <w:rPr>
          <w:rFonts w:ascii="Times New Roman" w:hAnsi="Times New Roman"/>
          <w:sz w:val="28"/>
          <w:szCs w:val="28"/>
        </w:rPr>
        <w:t>Раздел 4 "Объём и источники финансирования".</w:t>
      </w:r>
    </w:p>
    <w:bookmarkEnd w:id="16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В данном разделе приводится объем ассигнований на финансирование Пр</w:t>
      </w:r>
      <w:r w:rsidRPr="00F3138E">
        <w:rPr>
          <w:rFonts w:ascii="Times New Roman" w:hAnsi="Times New Roman"/>
          <w:sz w:val="28"/>
          <w:szCs w:val="28"/>
        </w:rPr>
        <w:t>о</w:t>
      </w:r>
      <w:r w:rsidRPr="00F3138E">
        <w:rPr>
          <w:rFonts w:ascii="Times New Roman" w:hAnsi="Times New Roman"/>
          <w:sz w:val="28"/>
          <w:szCs w:val="28"/>
        </w:rPr>
        <w:t>граммы и источник финансирования (например – бюджет Администрации Жиг</w:t>
      </w:r>
      <w:r w:rsidRPr="00F3138E">
        <w:rPr>
          <w:rFonts w:ascii="Times New Roman" w:hAnsi="Times New Roman"/>
          <w:sz w:val="28"/>
          <w:szCs w:val="28"/>
        </w:rPr>
        <w:t>а</w:t>
      </w:r>
      <w:r w:rsidRPr="00F3138E">
        <w:rPr>
          <w:rFonts w:ascii="Times New Roman" w:hAnsi="Times New Roman"/>
          <w:sz w:val="28"/>
          <w:szCs w:val="28"/>
        </w:rPr>
        <w:t>ловского муниципального образования)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Раздел 5 «Механизм реализации Программы»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 xml:space="preserve">В данном разделе </w:t>
      </w:r>
      <w:proofErr w:type="gramStart"/>
      <w:r w:rsidRPr="00F3138E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F3138E">
        <w:rPr>
          <w:rFonts w:ascii="Times New Roman" w:hAnsi="Times New Roman"/>
          <w:sz w:val="28"/>
          <w:szCs w:val="28"/>
        </w:rPr>
        <w:t xml:space="preserve"> кто является исполнителем и заказчиком Программы. Ра</w:t>
      </w:r>
      <w:r w:rsidRPr="00F3138E">
        <w:rPr>
          <w:rFonts w:ascii="Times New Roman" w:hAnsi="Times New Roman"/>
          <w:sz w:val="28"/>
          <w:szCs w:val="28"/>
        </w:rPr>
        <w:t>з</w:t>
      </w:r>
      <w:r w:rsidRPr="00F3138E">
        <w:rPr>
          <w:rFonts w:ascii="Times New Roman" w:hAnsi="Times New Roman"/>
          <w:sz w:val="28"/>
          <w:szCs w:val="28"/>
        </w:rPr>
        <w:t>работка  и утверждение планов работ.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5"/>
      <w:r w:rsidRPr="00F3138E">
        <w:rPr>
          <w:rFonts w:ascii="Times New Roman" w:hAnsi="Times New Roman"/>
          <w:sz w:val="28"/>
          <w:szCs w:val="28"/>
        </w:rPr>
        <w:t>Раздел 6 "</w:t>
      </w:r>
      <w:proofErr w:type="gramStart"/>
      <w:r w:rsidRPr="00F313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138E">
        <w:rPr>
          <w:rFonts w:ascii="Times New Roman" w:hAnsi="Times New Roman"/>
          <w:sz w:val="28"/>
          <w:szCs w:val="28"/>
        </w:rPr>
        <w:t xml:space="preserve"> ходом реализации Программы".</w:t>
      </w:r>
    </w:p>
    <w:bookmarkEnd w:id="17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В данном разделе указываются организационная структура управления пр</w:t>
      </w:r>
      <w:r w:rsidRPr="00F3138E">
        <w:rPr>
          <w:rFonts w:ascii="Times New Roman" w:hAnsi="Times New Roman"/>
          <w:sz w:val="28"/>
          <w:szCs w:val="28"/>
        </w:rPr>
        <w:t>о</w:t>
      </w:r>
      <w:r w:rsidRPr="00F3138E">
        <w:rPr>
          <w:rFonts w:ascii="Times New Roman" w:hAnsi="Times New Roman"/>
          <w:sz w:val="28"/>
          <w:szCs w:val="28"/>
        </w:rPr>
        <w:t>граммой, те</w:t>
      </w:r>
      <w:r w:rsidRPr="00F3138E">
        <w:rPr>
          <w:rFonts w:ascii="Times New Roman" w:hAnsi="Times New Roman"/>
          <w:sz w:val="28"/>
          <w:szCs w:val="28"/>
        </w:rPr>
        <w:t>х</w:t>
      </w:r>
      <w:r w:rsidRPr="00F3138E">
        <w:rPr>
          <w:rFonts w:ascii="Times New Roman" w:hAnsi="Times New Roman"/>
          <w:sz w:val="28"/>
          <w:szCs w:val="28"/>
        </w:rPr>
        <w:t>нология осуществления контроля над ходом ее реализации.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46"/>
      <w:r w:rsidRPr="00F3138E">
        <w:rPr>
          <w:rFonts w:ascii="Times New Roman" w:hAnsi="Times New Roman"/>
          <w:sz w:val="28"/>
          <w:szCs w:val="28"/>
        </w:rPr>
        <w:t>Раздел 7 "Иные разделы, предусмотренные действующим законодательс</w:t>
      </w:r>
      <w:r w:rsidRPr="00F3138E">
        <w:rPr>
          <w:rFonts w:ascii="Times New Roman" w:hAnsi="Times New Roman"/>
          <w:sz w:val="28"/>
          <w:szCs w:val="28"/>
        </w:rPr>
        <w:t>т</w:t>
      </w:r>
      <w:r w:rsidRPr="00F3138E">
        <w:rPr>
          <w:rFonts w:ascii="Times New Roman" w:hAnsi="Times New Roman"/>
          <w:sz w:val="28"/>
          <w:szCs w:val="28"/>
        </w:rPr>
        <w:t>вом".</w:t>
      </w:r>
    </w:p>
    <w:bookmarkEnd w:id="18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38E">
        <w:rPr>
          <w:rFonts w:ascii="Times New Roman" w:hAnsi="Times New Roman"/>
          <w:sz w:val="28"/>
          <w:szCs w:val="28"/>
        </w:rPr>
        <w:t>По программам, предусматривающим производственные мероприятия, пр</w:t>
      </w:r>
      <w:r w:rsidRPr="00F3138E">
        <w:rPr>
          <w:rFonts w:ascii="Times New Roman" w:hAnsi="Times New Roman"/>
          <w:sz w:val="28"/>
          <w:szCs w:val="28"/>
        </w:rPr>
        <w:t>и</w:t>
      </w:r>
      <w:r w:rsidRPr="00F3138E">
        <w:rPr>
          <w:rFonts w:ascii="Times New Roman" w:hAnsi="Times New Roman"/>
          <w:sz w:val="28"/>
          <w:szCs w:val="28"/>
        </w:rPr>
        <w:t>лагается бизнес-план с социально-экономическим и технико-экономическим обоснованиями.</w:t>
      </w:r>
      <w:proofErr w:type="gramEnd"/>
    </w:p>
    <w:p w:rsidR="008C3ACF" w:rsidRPr="00F3138E" w:rsidRDefault="008C3ACF" w:rsidP="008C3A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 xml:space="preserve"> </w:t>
      </w:r>
    </w:p>
    <w:p w:rsidR="008C3ACF" w:rsidRPr="00F3138E" w:rsidRDefault="008C3ACF" w:rsidP="008C3ACF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bookmarkStart w:id="19" w:name="sub_500"/>
      <w:r w:rsidRPr="00F3138E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="002B7F68">
        <w:rPr>
          <w:rFonts w:ascii="Times New Roman" w:hAnsi="Times New Roman" w:cs="Times New Roman"/>
          <w:color w:val="auto"/>
        </w:rPr>
        <w:t>4</w:t>
      </w:r>
      <w:r w:rsidRPr="00F3138E">
        <w:rPr>
          <w:rFonts w:ascii="Times New Roman" w:hAnsi="Times New Roman" w:cs="Times New Roman"/>
          <w:color w:val="auto"/>
        </w:rPr>
        <w:t>. Экспертиза и оценка проекта программы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51"/>
      <w:bookmarkEnd w:id="19"/>
      <w:r w:rsidRPr="00F3138E">
        <w:rPr>
          <w:rFonts w:ascii="Times New Roman" w:hAnsi="Times New Roman"/>
          <w:sz w:val="28"/>
          <w:szCs w:val="28"/>
        </w:rPr>
        <w:t>Отдел Экономики и бюджета оценивает представленный проект програ</w:t>
      </w:r>
      <w:r w:rsidRPr="00F3138E">
        <w:rPr>
          <w:rFonts w:ascii="Times New Roman" w:hAnsi="Times New Roman"/>
          <w:sz w:val="28"/>
          <w:szCs w:val="28"/>
        </w:rPr>
        <w:t>м</w:t>
      </w:r>
      <w:r w:rsidRPr="00F3138E">
        <w:rPr>
          <w:rFonts w:ascii="Times New Roman" w:hAnsi="Times New Roman"/>
          <w:sz w:val="28"/>
          <w:szCs w:val="28"/>
        </w:rPr>
        <w:t>мы, обращая при этом особое внимание:</w:t>
      </w:r>
    </w:p>
    <w:bookmarkEnd w:id="20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на приоритетный характер проблемы, предлагаемой для программного решения;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обоснованность и комплексность программных мероприятий, сроки их реализации;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необходимость привлечения внебюджетных сре</w:t>
      </w:r>
      <w:proofErr w:type="gramStart"/>
      <w:r w:rsidRPr="00F3138E">
        <w:rPr>
          <w:rFonts w:ascii="Times New Roman" w:hAnsi="Times New Roman"/>
          <w:sz w:val="28"/>
          <w:szCs w:val="28"/>
        </w:rPr>
        <w:t>дств дл</w:t>
      </w:r>
      <w:proofErr w:type="gramEnd"/>
      <w:r w:rsidRPr="00F3138E">
        <w:rPr>
          <w:rFonts w:ascii="Times New Roman" w:hAnsi="Times New Roman"/>
          <w:sz w:val="28"/>
          <w:szCs w:val="28"/>
        </w:rPr>
        <w:t>я выполнения о</w:t>
      </w:r>
      <w:r w:rsidRPr="00F3138E">
        <w:rPr>
          <w:rFonts w:ascii="Times New Roman" w:hAnsi="Times New Roman"/>
          <w:sz w:val="28"/>
          <w:szCs w:val="28"/>
        </w:rPr>
        <w:t>т</w:t>
      </w:r>
      <w:r w:rsidRPr="00F3138E">
        <w:rPr>
          <w:rFonts w:ascii="Times New Roman" w:hAnsi="Times New Roman"/>
          <w:sz w:val="28"/>
          <w:szCs w:val="28"/>
        </w:rPr>
        <w:t>дельных мер</w:t>
      </w:r>
      <w:r w:rsidRPr="00F3138E">
        <w:rPr>
          <w:rFonts w:ascii="Times New Roman" w:hAnsi="Times New Roman"/>
          <w:sz w:val="28"/>
          <w:szCs w:val="28"/>
        </w:rPr>
        <w:t>о</w:t>
      </w:r>
      <w:r w:rsidRPr="00F3138E">
        <w:rPr>
          <w:rFonts w:ascii="Times New Roman" w:hAnsi="Times New Roman"/>
          <w:sz w:val="28"/>
          <w:szCs w:val="28"/>
        </w:rPr>
        <w:t>приятий программ;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эффективность механизма осуществления программы;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- социально-экономическую эффективность программы в целом, ожидаемые конечные р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зультаты реализации программы.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Проект программы и внесение изменений и дополнений в программу по</w:t>
      </w:r>
      <w:r w:rsidRPr="00F3138E">
        <w:rPr>
          <w:rFonts w:ascii="Times New Roman" w:hAnsi="Times New Roman"/>
          <w:sz w:val="28"/>
          <w:szCs w:val="28"/>
        </w:rPr>
        <w:t>д</w:t>
      </w:r>
      <w:r w:rsidRPr="00F3138E">
        <w:rPr>
          <w:rFonts w:ascii="Times New Roman" w:hAnsi="Times New Roman"/>
          <w:sz w:val="28"/>
          <w:szCs w:val="28"/>
        </w:rPr>
        <w:t xml:space="preserve">лежит обязательному согласованию с </w:t>
      </w:r>
      <w:r w:rsidR="002B7F68">
        <w:rPr>
          <w:rFonts w:ascii="Times New Roman" w:hAnsi="Times New Roman"/>
          <w:sz w:val="28"/>
          <w:szCs w:val="28"/>
        </w:rPr>
        <w:t>Куратором</w:t>
      </w:r>
      <w:r w:rsidRPr="00F3138E">
        <w:rPr>
          <w:rFonts w:ascii="Times New Roman" w:hAnsi="Times New Roman"/>
          <w:sz w:val="28"/>
          <w:szCs w:val="28"/>
        </w:rPr>
        <w:t xml:space="preserve"> программы, и другими органами и л</w:t>
      </w:r>
      <w:r w:rsidRPr="00F3138E">
        <w:rPr>
          <w:rFonts w:ascii="Times New Roman" w:hAnsi="Times New Roman"/>
          <w:sz w:val="28"/>
          <w:szCs w:val="28"/>
        </w:rPr>
        <w:t>и</w:t>
      </w:r>
      <w:r w:rsidRPr="00F3138E">
        <w:rPr>
          <w:rFonts w:ascii="Times New Roman" w:hAnsi="Times New Roman"/>
          <w:sz w:val="28"/>
          <w:szCs w:val="28"/>
        </w:rPr>
        <w:t>цами, заинтересованными в реализации программы.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54"/>
      <w:r w:rsidRPr="00F3138E">
        <w:rPr>
          <w:rFonts w:ascii="Times New Roman" w:hAnsi="Times New Roman"/>
          <w:sz w:val="28"/>
          <w:szCs w:val="28"/>
        </w:rPr>
        <w:t xml:space="preserve">С учетом замечаний и предложений </w:t>
      </w:r>
      <w:r w:rsidR="002B7F68">
        <w:rPr>
          <w:rFonts w:ascii="Times New Roman" w:hAnsi="Times New Roman"/>
          <w:sz w:val="28"/>
          <w:szCs w:val="28"/>
        </w:rPr>
        <w:t>Куратор</w:t>
      </w:r>
      <w:r w:rsidRPr="00F3138E">
        <w:rPr>
          <w:rFonts w:ascii="Times New Roman" w:hAnsi="Times New Roman"/>
          <w:sz w:val="28"/>
          <w:szCs w:val="28"/>
        </w:rPr>
        <w:t xml:space="preserve"> программы производит дор</w:t>
      </w:r>
      <w:r w:rsidRPr="00F3138E">
        <w:rPr>
          <w:rFonts w:ascii="Times New Roman" w:hAnsi="Times New Roman"/>
          <w:sz w:val="28"/>
          <w:szCs w:val="28"/>
        </w:rPr>
        <w:t>а</w:t>
      </w:r>
      <w:r w:rsidRPr="00F3138E">
        <w:rPr>
          <w:rFonts w:ascii="Times New Roman" w:hAnsi="Times New Roman"/>
          <w:sz w:val="28"/>
          <w:szCs w:val="28"/>
        </w:rPr>
        <w:t xml:space="preserve">ботку программы. </w:t>
      </w:r>
      <w:bookmarkEnd w:id="21"/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55"/>
      <w:r w:rsidRPr="00F3138E">
        <w:rPr>
          <w:rFonts w:ascii="Times New Roman" w:hAnsi="Times New Roman"/>
          <w:sz w:val="28"/>
          <w:szCs w:val="28"/>
        </w:rPr>
        <w:t>В случае если реализация программы может привести к негативному во</w:t>
      </w:r>
      <w:r w:rsidRPr="00F3138E">
        <w:rPr>
          <w:rFonts w:ascii="Times New Roman" w:hAnsi="Times New Roman"/>
          <w:sz w:val="28"/>
          <w:szCs w:val="28"/>
        </w:rPr>
        <w:t>з</w:t>
      </w:r>
      <w:r w:rsidRPr="00F3138E">
        <w:rPr>
          <w:rFonts w:ascii="Times New Roman" w:hAnsi="Times New Roman"/>
          <w:sz w:val="28"/>
          <w:szCs w:val="28"/>
        </w:rPr>
        <w:t>действию на окружающую природную среду, проект программы подлежит обяз</w:t>
      </w:r>
      <w:r w:rsidRPr="00F3138E">
        <w:rPr>
          <w:rFonts w:ascii="Times New Roman" w:hAnsi="Times New Roman"/>
          <w:sz w:val="28"/>
          <w:szCs w:val="28"/>
        </w:rPr>
        <w:t>а</w:t>
      </w:r>
      <w:r w:rsidRPr="00F3138E">
        <w:rPr>
          <w:rFonts w:ascii="Times New Roman" w:hAnsi="Times New Roman"/>
          <w:sz w:val="28"/>
          <w:szCs w:val="28"/>
        </w:rPr>
        <w:t>тельной экологической экспертизе в порядке, предусмотренном действующим з</w:t>
      </w:r>
      <w:r w:rsidRPr="00F3138E">
        <w:rPr>
          <w:rFonts w:ascii="Times New Roman" w:hAnsi="Times New Roman"/>
          <w:sz w:val="28"/>
          <w:szCs w:val="28"/>
        </w:rPr>
        <w:t>а</w:t>
      </w:r>
      <w:r w:rsidRPr="00F3138E">
        <w:rPr>
          <w:rFonts w:ascii="Times New Roman" w:hAnsi="Times New Roman"/>
          <w:sz w:val="28"/>
          <w:szCs w:val="28"/>
        </w:rPr>
        <w:t>конодательством.</w:t>
      </w:r>
    </w:p>
    <w:bookmarkEnd w:id="22"/>
    <w:p w:rsidR="008C3ACF" w:rsidRPr="00F3138E" w:rsidRDefault="008C3ACF" w:rsidP="008C3A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 xml:space="preserve"> </w:t>
      </w:r>
    </w:p>
    <w:p w:rsidR="008C3ACF" w:rsidRPr="00F3138E" w:rsidRDefault="008C3ACF" w:rsidP="008C3ACF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bookmarkStart w:id="23" w:name="sub_600"/>
      <w:r w:rsidRPr="00F3138E">
        <w:rPr>
          <w:rFonts w:ascii="Times New Roman" w:hAnsi="Times New Roman" w:cs="Times New Roman"/>
          <w:color w:val="auto"/>
        </w:rPr>
        <w:t xml:space="preserve">Глава </w:t>
      </w:r>
      <w:r w:rsidR="002B7F68">
        <w:rPr>
          <w:rFonts w:ascii="Times New Roman" w:hAnsi="Times New Roman" w:cs="Times New Roman"/>
          <w:color w:val="auto"/>
        </w:rPr>
        <w:t>5</w:t>
      </w:r>
      <w:r w:rsidRPr="00F3138E">
        <w:rPr>
          <w:rFonts w:ascii="Times New Roman" w:hAnsi="Times New Roman" w:cs="Times New Roman"/>
          <w:color w:val="auto"/>
        </w:rPr>
        <w:t>. Утверждение программы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61"/>
      <w:bookmarkEnd w:id="23"/>
      <w:r w:rsidRPr="00F3138E">
        <w:rPr>
          <w:rFonts w:ascii="Times New Roman" w:hAnsi="Times New Roman"/>
          <w:sz w:val="28"/>
          <w:szCs w:val="28"/>
        </w:rPr>
        <w:t xml:space="preserve">Доработанный </w:t>
      </w:r>
      <w:r w:rsidR="002B7F68">
        <w:rPr>
          <w:rFonts w:ascii="Times New Roman" w:hAnsi="Times New Roman"/>
          <w:sz w:val="28"/>
          <w:szCs w:val="28"/>
        </w:rPr>
        <w:t>Куратором</w:t>
      </w:r>
      <w:r w:rsidRPr="00F3138E">
        <w:rPr>
          <w:rFonts w:ascii="Times New Roman" w:hAnsi="Times New Roman"/>
          <w:sz w:val="28"/>
          <w:szCs w:val="28"/>
        </w:rPr>
        <w:t xml:space="preserve"> проект программы повторно направляется на экспертизу и согласование, после чего окончательный вариант направляется </w:t>
      </w:r>
      <w:r w:rsidR="002B7F68">
        <w:rPr>
          <w:rFonts w:ascii="Times New Roman" w:hAnsi="Times New Roman"/>
          <w:sz w:val="28"/>
          <w:szCs w:val="28"/>
        </w:rPr>
        <w:t>Г</w:t>
      </w:r>
      <w:r w:rsidRPr="00F3138E">
        <w:rPr>
          <w:rFonts w:ascii="Times New Roman" w:hAnsi="Times New Roman"/>
          <w:sz w:val="28"/>
          <w:szCs w:val="28"/>
        </w:rPr>
        <w:t>л</w:t>
      </w:r>
      <w:r w:rsidRPr="00F3138E">
        <w:rPr>
          <w:rFonts w:ascii="Times New Roman" w:hAnsi="Times New Roman"/>
          <w:sz w:val="28"/>
          <w:szCs w:val="28"/>
        </w:rPr>
        <w:t>а</w:t>
      </w:r>
      <w:r w:rsidRPr="00F3138E">
        <w:rPr>
          <w:rFonts w:ascii="Times New Roman" w:hAnsi="Times New Roman"/>
          <w:sz w:val="28"/>
          <w:szCs w:val="28"/>
        </w:rPr>
        <w:t>ве на утверждение.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62"/>
      <w:bookmarkEnd w:id="24"/>
      <w:r w:rsidRPr="00F3138E">
        <w:rPr>
          <w:rFonts w:ascii="Times New Roman" w:hAnsi="Times New Roman"/>
          <w:sz w:val="28"/>
          <w:szCs w:val="28"/>
        </w:rPr>
        <w:t xml:space="preserve">Каждая программа утверждается </w:t>
      </w:r>
      <w:r w:rsidR="002B7F68">
        <w:rPr>
          <w:rFonts w:ascii="Times New Roman" w:hAnsi="Times New Roman"/>
          <w:sz w:val="28"/>
          <w:szCs w:val="28"/>
        </w:rPr>
        <w:t>постановлением Г</w:t>
      </w:r>
      <w:r w:rsidRPr="00F3138E">
        <w:rPr>
          <w:rFonts w:ascii="Times New Roman" w:hAnsi="Times New Roman"/>
          <w:sz w:val="28"/>
          <w:szCs w:val="28"/>
        </w:rPr>
        <w:t>лавы на очередной ф</w:t>
      </w:r>
      <w:r w:rsidRPr="00F3138E">
        <w:rPr>
          <w:rFonts w:ascii="Times New Roman" w:hAnsi="Times New Roman"/>
          <w:sz w:val="28"/>
          <w:szCs w:val="28"/>
        </w:rPr>
        <w:t>и</w:t>
      </w:r>
      <w:r w:rsidRPr="00F3138E">
        <w:rPr>
          <w:rFonts w:ascii="Times New Roman" w:hAnsi="Times New Roman"/>
          <w:sz w:val="28"/>
          <w:szCs w:val="28"/>
        </w:rPr>
        <w:t>нансовый год, в котором эта программа будет исполняться, до внесения проекта решения Думы Жигаловского МО (далее – Дума) о бюджете муниципального о</w:t>
      </w:r>
      <w:r w:rsidRPr="00F3138E">
        <w:rPr>
          <w:rFonts w:ascii="Times New Roman" w:hAnsi="Times New Roman"/>
          <w:sz w:val="28"/>
          <w:szCs w:val="28"/>
        </w:rPr>
        <w:t>б</w:t>
      </w:r>
      <w:r w:rsidRPr="00F3138E">
        <w:rPr>
          <w:rFonts w:ascii="Times New Roman" w:hAnsi="Times New Roman"/>
          <w:sz w:val="28"/>
          <w:szCs w:val="28"/>
        </w:rPr>
        <w:t xml:space="preserve">разования на очередной финансовый год </w:t>
      </w:r>
      <w:r w:rsidR="003117B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F3138E">
        <w:rPr>
          <w:rFonts w:ascii="Times New Roman" w:hAnsi="Times New Roman"/>
          <w:sz w:val="28"/>
          <w:szCs w:val="28"/>
        </w:rPr>
        <w:t>в Думу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63"/>
      <w:bookmarkEnd w:id="25"/>
      <w:r w:rsidRPr="00F3138E">
        <w:rPr>
          <w:rFonts w:ascii="Times New Roman" w:hAnsi="Times New Roman"/>
          <w:sz w:val="28"/>
          <w:szCs w:val="28"/>
        </w:rPr>
        <w:t>Утвержденная в установленном порядке программа в обязательном порядке включается в перечень программ в составе проекта бюджета Жигаловского мун</w:t>
      </w:r>
      <w:r w:rsidRPr="00F3138E">
        <w:rPr>
          <w:rFonts w:ascii="Times New Roman" w:hAnsi="Times New Roman"/>
          <w:sz w:val="28"/>
          <w:szCs w:val="28"/>
        </w:rPr>
        <w:t>и</w:t>
      </w:r>
      <w:r w:rsidRPr="00F3138E">
        <w:rPr>
          <w:rFonts w:ascii="Times New Roman" w:hAnsi="Times New Roman"/>
          <w:sz w:val="28"/>
          <w:szCs w:val="28"/>
        </w:rPr>
        <w:t>ципального образов</w:t>
      </w:r>
      <w:r w:rsidRPr="00F3138E">
        <w:rPr>
          <w:rFonts w:ascii="Times New Roman" w:hAnsi="Times New Roman"/>
          <w:sz w:val="28"/>
          <w:szCs w:val="28"/>
        </w:rPr>
        <w:t>а</w:t>
      </w:r>
      <w:r w:rsidRPr="00F3138E">
        <w:rPr>
          <w:rFonts w:ascii="Times New Roman" w:hAnsi="Times New Roman"/>
          <w:sz w:val="28"/>
          <w:szCs w:val="28"/>
        </w:rPr>
        <w:t>ния на очередной финансовый год</w:t>
      </w:r>
      <w:r w:rsidR="003117BC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F3138E">
        <w:rPr>
          <w:rFonts w:ascii="Times New Roman" w:hAnsi="Times New Roman"/>
          <w:sz w:val="28"/>
          <w:szCs w:val="28"/>
        </w:rPr>
        <w:t>.</w:t>
      </w:r>
    </w:p>
    <w:p w:rsidR="008C3ACF" w:rsidRPr="00F3138E" w:rsidRDefault="003117BC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Г</w:t>
      </w:r>
      <w:r w:rsidR="008C3ACF" w:rsidRPr="00F3138E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="008C3ACF" w:rsidRPr="00F3138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="008C3ACF" w:rsidRPr="00F3138E">
        <w:rPr>
          <w:rFonts w:ascii="Times New Roman" w:hAnsi="Times New Roman"/>
          <w:sz w:val="28"/>
          <w:szCs w:val="28"/>
        </w:rPr>
        <w:t xml:space="preserve"> вносятся </w:t>
      </w:r>
      <w:proofErr w:type="gramStart"/>
      <w:r w:rsidR="008C3ACF" w:rsidRPr="00F3138E">
        <w:rPr>
          <w:rFonts w:ascii="Times New Roman" w:hAnsi="Times New Roman"/>
          <w:sz w:val="28"/>
          <w:szCs w:val="28"/>
        </w:rPr>
        <w:t>в Думу в сост</w:t>
      </w:r>
      <w:r w:rsidR="008C3ACF" w:rsidRPr="00F3138E">
        <w:rPr>
          <w:rFonts w:ascii="Times New Roman" w:hAnsi="Times New Roman"/>
          <w:sz w:val="28"/>
          <w:szCs w:val="28"/>
        </w:rPr>
        <w:t>а</w:t>
      </w:r>
      <w:r w:rsidR="008C3ACF" w:rsidRPr="00F3138E">
        <w:rPr>
          <w:rFonts w:ascii="Times New Roman" w:hAnsi="Times New Roman"/>
          <w:sz w:val="28"/>
          <w:szCs w:val="28"/>
        </w:rPr>
        <w:t>ве документов к проекту решения Думы о бюджете муниципального образов</w:t>
      </w:r>
      <w:r w:rsidR="008C3ACF" w:rsidRPr="00F3138E">
        <w:rPr>
          <w:rFonts w:ascii="Times New Roman" w:hAnsi="Times New Roman"/>
          <w:sz w:val="28"/>
          <w:szCs w:val="28"/>
        </w:rPr>
        <w:t>а</w:t>
      </w:r>
      <w:r w:rsidR="008C3ACF" w:rsidRPr="00F3138E">
        <w:rPr>
          <w:rFonts w:ascii="Times New Roman" w:hAnsi="Times New Roman"/>
          <w:sz w:val="28"/>
          <w:szCs w:val="28"/>
        </w:rPr>
        <w:t>ния на очередной фина</w:t>
      </w:r>
      <w:r w:rsidR="008C3ACF" w:rsidRPr="00F3138E">
        <w:rPr>
          <w:rFonts w:ascii="Times New Roman" w:hAnsi="Times New Roman"/>
          <w:sz w:val="28"/>
          <w:szCs w:val="28"/>
        </w:rPr>
        <w:t>н</w:t>
      </w:r>
      <w:r w:rsidR="008C3ACF" w:rsidRPr="00F3138E">
        <w:rPr>
          <w:rFonts w:ascii="Times New Roman" w:hAnsi="Times New Roman"/>
          <w:sz w:val="28"/>
          <w:szCs w:val="28"/>
        </w:rPr>
        <w:t>совый 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="008C3ACF" w:rsidRPr="00F3138E">
        <w:rPr>
          <w:rFonts w:ascii="Times New Roman" w:hAnsi="Times New Roman"/>
          <w:sz w:val="28"/>
          <w:szCs w:val="28"/>
        </w:rPr>
        <w:t>.</w:t>
      </w:r>
    </w:p>
    <w:bookmarkEnd w:id="26"/>
    <w:p w:rsidR="008C3ACF" w:rsidRPr="00F3138E" w:rsidRDefault="008C3ACF" w:rsidP="008C3A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 xml:space="preserve"> </w:t>
      </w:r>
    </w:p>
    <w:p w:rsidR="008C3ACF" w:rsidRPr="00F3138E" w:rsidRDefault="008C3ACF" w:rsidP="008C3ACF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bookmarkStart w:id="27" w:name="sub_700"/>
      <w:r w:rsidRPr="00F3138E">
        <w:rPr>
          <w:rFonts w:ascii="Times New Roman" w:hAnsi="Times New Roman" w:cs="Times New Roman"/>
          <w:color w:val="auto"/>
        </w:rPr>
        <w:t xml:space="preserve">Глава </w:t>
      </w:r>
      <w:r w:rsidR="003117BC">
        <w:rPr>
          <w:rFonts w:ascii="Times New Roman" w:hAnsi="Times New Roman" w:cs="Times New Roman"/>
          <w:color w:val="auto"/>
        </w:rPr>
        <w:t>6</w:t>
      </w:r>
      <w:r w:rsidRPr="00F3138E">
        <w:rPr>
          <w:rFonts w:ascii="Times New Roman" w:hAnsi="Times New Roman" w:cs="Times New Roman"/>
          <w:color w:val="auto"/>
        </w:rPr>
        <w:t>. Финансирование программ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71"/>
      <w:bookmarkEnd w:id="27"/>
      <w:r w:rsidRPr="00F3138E">
        <w:rPr>
          <w:rFonts w:ascii="Times New Roman" w:hAnsi="Times New Roman"/>
          <w:sz w:val="28"/>
          <w:szCs w:val="28"/>
        </w:rPr>
        <w:t>Утвержденные муниципальные программы реализуются за счет средств бюджета Жигаловского муниципального образования, внебюджетных источн</w:t>
      </w:r>
      <w:r w:rsidRPr="00F3138E">
        <w:rPr>
          <w:rFonts w:ascii="Times New Roman" w:hAnsi="Times New Roman"/>
          <w:sz w:val="28"/>
          <w:szCs w:val="28"/>
        </w:rPr>
        <w:t>и</w:t>
      </w:r>
      <w:r w:rsidRPr="00F3138E">
        <w:rPr>
          <w:rFonts w:ascii="Times New Roman" w:hAnsi="Times New Roman"/>
          <w:sz w:val="28"/>
          <w:szCs w:val="28"/>
        </w:rPr>
        <w:t>ков, а также средств бюджетов других уровней бюджетной системы, привлека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мых для выполнения отдел</w:t>
      </w:r>
      <w:r w:rsidRPr="00F3138E">
        <w:rPr>
          <w:rFonts w:ascii="Times New Roman" w:hAnsi="Times New Roman"/>
          <w:sz w:val="28"/>
          <w:szCs w:val="28"/>
        </w:rPr>
        <w:t>ь</w:t>
      </w:r>
      <w:r w:rsidRPr="00F3138E">
        <w:rPr>
          <w:rFonts w:ascii="Times New Roman" w:hAnsi="Times New Roman"/>
          <w:sz w:val="28"/>
          <w:szCs w:val="28"/>
        </w:rPr>
        <w:t>ных программных мероприятий.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72"/>
      <w:bookmarkEnd w:id="28"/>
      <w:r w:rsidRPr="00F3138E">
        <w:rPr>
          <w:rFonts w:ascii="Times New Roman" w:hAnsi="Times New Roman"/>
          <w:sz w:val="28"/>
          <w:szCs w:val="28"/>
        </w:rPr>
        <w:t>Финансирование программ из местного бюджета производится в соответс</w:t>
      </w:r>
      <w:r w:rsidRPr="00F3138E">
        <w:rPr>
          <w:rFonts w:ascii="Times New Roman" w:hAnsi="Times New Roman"/>
          <w:sz w:val="28"/>
          <w:szCs w:val="28"/>
        </w:rPr>
        <w:t>т</w:t>
      </w:r>
      <w:r w:rsidRPr="00F3138E">
        <w:rPr>
          <w:rFonts w:ascii="Times New Roman" w:hAnsi="Times New Roman"/>
          <w:sz w:val="28"/>
          <w:szCs w:val="28"/>
        </w:rPr>
        <w:t>вии с решением Думы о бюджете на соответствующий финансовый год</w:t>
      </w:r>
      <w:r w:rsidR="003117BC">
        <w:rPr>
          <w:rFonts w:ascii="Times New Roman" w:hAnsi="Times New Roman"/>
          <w:sz w:val="28"/>
          <w:szCs w:val="28"/>
        </w:rPr>
        <w:t xml:space="preserve"> и план</w:t>
      </w:r>
      <w:r w:rsidR="003117BC">
        <w:rPr>
          <w:rFonts w:ascii="Times New Roman" w:hAnsi="Times New Roman"/>
          <w:sz w:val="28"/>
          <w:szCs w:val="28"/>
        </w:rPr>
        <w:t>о</w:t>
      </w:r>
      <w:r w:rsidR="003117BC">
        <w:rPr>
          <w:rFonts w:ascii="Times New Roman" w:hAnsi="Times New Roman"/>
          <w:sz w:val="28"/>
          <w:szCs w:val="28"/>
        </w:rPr>
        <w:t>вый период</w:t>
      </w:r>
      <w:r w:rsidRPr="00F3138E">
        <w:rPr>
          <w:rFonts w:ascii="Times New Roman" w:hAnsi="Times New Roman"/>
          <w:sz w:val="28"/>
          <w:szCs w:val="28"/>
        </w:rPr>
        <w:t>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73"/>
      <w:bookmarkEnd w:id="29"/>
      <w:r w:rsidRPr="00F3138E">
        <w:rPr>
          <w:rFonts w:ascii="Times New Roman" w:hAnsi="Times New Roman"/>
          <w:sz w:val="28"/>
          <w:szCs w:val="28"/>
        </w:rPr>
        <w:t>Расходы на финансирование каждой программы, подлежащей оплате в т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кущем финансовом году, отражаются в расходах бюджета Жигаловского муниц</w:t>
      </w:r>
      <w:r w:rsidRPr="00F3138E">
        <w:rPr>
          <w:rFonts w:ascii="Times New Roman" w:hAnsi="Times New Roman"/>
          <w:sz w:val="28"/>
          <w:szCs w:val="28"/>
        </w:rPr>
        <w:t>и</w:t>
      </w:r>
      <w:r w:rsidRPr="00F3138E">
        <w:rPr>
          <w:rFonts w:ascii="Times New Roman" w:hAnsi="Times New Roman"/>
          <w:sz w:val="28"/>
          <w:szCs w:val="28"/>
        </w:rPr>
        <w:lastRenderedPageBreak/>
        <w:t>пального образования по разделам, подразделам и целевым статьям в соответс</w:t>
      </w:r>
      <w:r w:rsidRPr="00F3138E">
        <w:rPr>
          <w:rFonts w:ascii="Times New Roman" w:hAnsi="Times New Roman"/>
          <w:sz w:val="28"/>
          <w:szCs w:val="28"/>
        </w:rPr>
        <w:t>т</w:t>
      </w:r>
      <w:r w:rsidRPr="00F3138E">
        <w:rPr>
          <w:rFonts w:ascii="Times New Roman" w:hAnsi="Times New Roman"/>
          <w:sz w:val="28"/>
          <w:szCs w:val="28"/>
        </w:rPr>
        <w:t>вии с функциональной классификацией расходов бюджетов Российской Федер</w:t>
      </w:r>
      <w:r w:rsidRPr="00F3138E">
        <w:rPr>
          <w:rFonts w:ascii="Times New Roman" w:hAnsi="Times New Roman"/>
          <w:sz w:val="28"/>
          <w:szCs w:val="28"/>
        </w:rPr>
        <w:t>а</w:t>
      </w:r>
      <w:r w:rsidRPr="00F3138E">
        <w:rPr>
          <w:rFonts w:ascii="Times New Roman" w:hAnsi="Times New Roman"/>
          <w:sz w:val="28"/>
          <w:szCs w:val="28"/>
        </w:rPr>
        <w:t>ции.</w:t>
      </w:r>
    </w:p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75"/>
      <w:bookmarkEnd w:id="30"/>
      <w:r w:rsidRPr="00F3138E">
        <w:rPr>
          <w:rFonts w:ascii="Times New Roman" w:hAnsi="Times New Roman"/>
          <w:sz w:val="28"/>
          <w:szCs w:val="28"/>
        </w:rPr>
        <w:t>Финансирование программ, утвержденных после принятия Думой реш</w:t>
      </w:r>
      <w:r w:rsidRPr="00F3138E">
        <w:rPr>
          <w:rFonts w:ascii="Times New Roman" w:hAnsi="Times New Roman"/>
          <w:sz w:val="28"/>
          <w:szCs w:val="28"/>
        </w:rPr>
        <w:t>е</w:t>
      </w:r>
      <w:r w:rsidRPr="00F3138E">
        <w:rPr>
          <w:rFonts w:ascii="Times New Roman" w:hAnsi="Times New Roman"/>
          <w:sz w:val="28"/>
          <w:szCs w:val="28"/>
        </w:rPr>
        <w:t>ния о бюджете на соответствующий финансовый год</w:t>
      </w:r>
      <w:r w:rsidR="003117BC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F3138E">
        <w:rPr>
          <w:rFonts w:ascii="Times New Roman" w:hAnsi="Times New Roman"/>
          <w:sz w:val="28"/>
          <w:szCs w:val="28"/>
        </w:rPr>
        <w:t>, осуществл</w:t>
      </w:r>
      <w:r w:rsidRPr="00F3138E">
        <w:rPr>
          <w:rFonts w:ascii="Times New Roman" w:hAnsi="Times New Roman"/>
          <w:sz w:val="28"/>
          <w:szCs w:val="28"/>
        </w:rPr>
        <w:t>я</w:t>
      </w:r>
      <w:r w:rsidRPr="00F3138E">
        <w:rPr>
          <w:rFonts w:ascii="Times New Roman" w:hAnsi="Times New Roman"/>
          <w:sz w:val="28"/>
          <w:szCs w:val="28"/>
        </w:rPr>
        <w:t>ется после внесения изменений в решение о бюджете на соответствующий фина</w:t>
      </w:r>
      <w:r w:rsidRPr="00F3138E">
        <w:rPr>
          <w:rFonts w:ascii="Times New Roman" w:hAnsi="Times New Roman"/>
          <w:sz w:val="28"/>
          <w:szCs w:val="28"/>
        </w:rPr>
        <w:t>н</w:t>
      </w:r>
      <w:r w:rsidRPr="00F3138E">
        <w:rPr>
          <w:rFonts w:ascii="Times New Roman" w:hAnsi="Times New Roman"/>
          <w:sz w:val="28"/>
          <w:szCs w:val="28"/>
        </w:rPr>
        <w:t>со</w:t>
      </w:r>
      <w:r w:rsidR="003117BC">
        <w:rPr>
          <w:rFonts w:ascii="Times New Roman" w:hAnsi="Times New Roman"/>
          <w:sz w:val="28"/>
          <w:szCs w:val="28"/>
        </w:rPr>
        <w:t>вый год и плановый период.</w:t>
      </w:r>
    </w:p>
    <w:bookmarkEnd w:id="31"/>
    <w:p w:rsidR="008C3ACF" w:rsidRPr="00F3138E" w:rsidRDefault="008C3ACF" w:rsidP="0031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8E">
        <w:rPr>
          <w:rFonts w:ascii="Times New Roman" w:hAnsi="Times New Roman"/>
          <w:sz w:val="28"/>
          <w:szCs w:val="28"/>
        </w:rPr>
        <w:t>При запланированном финансировании мероприятий программы в текущем году в больших или меньших объемах, чем предусматривается программой, пр</w:t>
      </w:r>
      <w:r w:rsidRPr="00F3138E">
        <w:rPr>
          <w:rFonts w:ascii="Times New Roman" w:hAnsi="Times New Roman"/>
          <w:sz w:val="28"/>
          <w:szCs w:val="28"/>
        </w:rPr>
        <w:t>о</w:t>
      </w:r>
      <w:r w:rsidRPr="00F3138E">
        <w:rPr>
          <w:rFonts w:ascii="Times New Roman" w:hAnsi="Times New Roman"/>
          <w:sz w:val="28"/>
          <w:szCs w:val="28"/>
        </w:rPr>
        <w:t>водится корректировка программы путем внесения в нее изменений.</w:t>
      </w:r>
    </w:p>
    <w:p w:rsidR="003117BC" w:rsidRDefault="003117BC" w:rsidP="003117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17BC" w:rsidRPr="003117BC" w:rsidRDefault="003117BC" w:rsidP="003117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17BC">
        <w:rPr>
          <w:rFonts w:ascii="Times New Roman" w:hAnsi="Times New Roman"/>
          <w:b/>
          <w:sz w:val="28"/>
          <w:szCs w:val="28"/>
        </w:rPr>
        <w:t>Глава 7. Оценка эффективности и результативности реализации мун</w:t>
      </w:r>
      <w:r w:rsidRPr="003117BC">
        <w:rPr>
          <w:rFonts w:ascii="Times New Roman" w:hAnsi="Times New Roman"/>
          <w:b/>
          <w:sz w:val="28"/>
          <w:szCs w:val="28"/>
        </w:rPr>
        <w:t>и</w:t>
      </w:r>
      <w:r w:rsidRPr="003117BC">
        <w:rPr>
          <w:rFonts w:ascii="Times New Roman" w:hAnsi="Times New Roman"/>
          <w:b/>
          <w:sz w:val="28"/>
          <w:szCs w:val="28"/>
        </w:rPr>
        <w:t>ципальных программ</w:t>
      </w:r>
    </w:p>
    <w:p w:rsidR="00630EEC" w:rsidRPr="00630EEC" w:rsidRDefault="00630EEC" w:rsidP="0063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30EEC">
        <w:rPr>
          <w:rFonts w:ascii="Times New Roman" w:eastAsiaTheme="minorHAnsi" w:hAnsi="Times New Roman"/>
          <w:sz w:val="28"/>
          <w:szCs w:val="28"/>
        </w:rPr>
        <w:t>По каждой муниципальной программе ежегодно проводится оценка эффе</w:t>
      </w:r>
      <w:r w:rsidRPr="00630EEC">
        <w:rPr>
          <w:rFonts w:ascii="Times New Roman" w:eastAsiaTheme="minorHAnsi" w:hAnsi="Times New Roman"/>
          <w:sz w:val="28"/>
          <w:szCs w:val="28"/>
        </w:rPr>
        <w:t>к</w:t>
      </w:r>
      <w:r w:rsidRPr="00630EEC">
        <w:rPr>
          <w:rFonts w:ascii="Times New Roman" w:eastAsiaTheme="minorHAnsi" w:hAnsi="Times New Roman"/>
          <w:sz w:val="28"/>
          <w:szCs w:val="28"/>
        </w:rPr>
        <w:t>тивности ее реализ</w:t>
      </w:r>
      <w:r w:rsidRPr="00630EEC">
        <w:rPr>
          <w:rFonts w:ascii="Times New Roman" w:eastAsiaTheme="minorHAnsi" w:hAnsi="Times New Roman"/>
          <w:sz w:val="28"/>
          <w:szCs w:val="28"/>
        </w:rPr>
        <w:t>а</w:t>
      </w:r>
      <w:r w:rsidRPr="00630EEC">
        <w:rPr>
          <w:rFonts w:ascii="Times New Roman" w:eastAsiaTheme="minorHAnsi" w:hAnsi="Times New Roman"/>
          <w:sz w:val="28"/>
          <w:szCs w:val="28"/>
        </w:rPr>
        <w:t xml:space="preserve">ции. 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C">
        <w:rPr>
          <w:rFonts w:ascii="Times New Roman" w:hAnsi="Times New Roman"/>
          <w:sz w:val="28"/>
          <w:szCs w:val="28"/>
        </w:rPr>
        <w:t xml:space="preserve">Критериями оценки эффективности и результативности реализации </w:t>
      </w:r>
      <w:r w:rsidR="00630EEC" w:rsidRPr="00630EEC">
        <w:rPr>
          <w:rFonts w:ascii="Times New Roman" w:hAnsi="Times New Roman"/>
          <w:sz w:val="28"/>
          <w:szCs w:val="28"/>
        </w:rPr>
        <w:t>мун</w:t>
      </w:r>
      <w:r w:rsidR="00630EEC" w:rsidRPr="00630EEC">
        <w:rPr>
          <w:rFonts w:ascii="Times New Roman" w:hAnsi="Times New Roman"/>
          <w:sz w:val="28"/>
          <w:szCs w:val="28"/>
        </w:rPr>
        <w:t>и</w:t>
      </w:r>
      <w:r w:rsidR="00630EEC" w:rsidRPr="00630EEC">
        <w:rPr>
          <w:rFonts w:ascii="Times New Roman" w:hAnsi="Times New Roman"/>
          <w:sz w:val="28"/>
          <w:szCs w:val="28"/>
        </w:rPr>
        <w:t>ципальной программы</w:t>
      </w:r>
      <w:r w:rsidRPr="00630EEC">
        <w:rPr>
          <w:rFonts w:ascii="Times New Roman" w:hAnsi="Times New Roman"/>
          <w:sz w:val="28"/>
          <w:szCs w:val="28"/>
        </w:rPr>
        <w:t xml:space="preserve"> являются: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621"/>
      <w:r w:rsidRPr="00630EEC">
        <w:rPr>
          <w:rFonts w:ascii="Times New Roman" w:hAnsi="Times New Roman"/>
          <w:sz w:val="28"/>
          <w:szCs w:val="28"/>
        </w:rPr>
        <w:t xml:space="preserve">1) степень достижения заявленных результатов реализации </w:t>
      </w:r>
      <w:r w:rsidR="00630EEC" w:rsidRPr="00630EEC">
        <w:rPr>
          <w:rFonts w:ascii="Times New Roman" w:hAnsi="Times New Roman"/>
          <w:sz w:val="28"/>
          <w:szCs w:val="28"/>
        </w:rPr>
        <w:t>программы</w:t>
      </w:r>
      <w:r w:rsidRPr="00630EEC">
        <w:rPr>
          <w:rFonts w:ascii="Times New Roman" w:hAnsi="Times New Roman"/>
          <w:sz w:val="28"/>
          <w:szCs w:val="28"/>
        </w:rPr>
        <w:t>;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622"/>
      <w:bookmarkEnd w:id="32"/>
      <w:r w:rsidRPr="00630EEC">
        <w:rPr>
          <w:rFonts w:ascii="Times New Roman" w:hAnsi="Times New Roman"/>
          <w:sz w:val="28"/>
          <w:szCs w:val="28"/>
        </w:rPr>
        <w:t xml:space="preserve">2) процент отклонения достигнутых показателей результативности </w:t>
      </w:r>
      <w:proofErr w:type="gramStart"/>
      <w:r w:rsidRPr="00630EEC">
        <w:rPr>
          <w:rFonts w:ascii="Times New Roman" w:hAnsi="Times New Roman"/>
          <w:sz w:val="28"/>
          <w:szCs w:val="28"/>
        </w:rPr>
        <w:t>от</w:t>
      </w:r>
      <w:proofErr w:type="gramEnd"/>
      <w:r w:rsidRPr="00630EEC">
        <w:rPr>
          <w:rFonts w:ascii="Times New Roman" w:hAnsi="Times New Roman"/>
          <w:sz w:val="28"/>
          <w:szCs w:val="28"/>
        </w:rPr>
        <w:t xml:space="preserve"> пл</w:t>
      </w:r>
      <w:r w:rsidRPr="00630EEC">
        <w:rPr>
          <w:rFonts w:ascii="Times New Roman" w:hAnsi="Times New Roman"/>
          <w:sz w:val="28"/>
          <w:szCs w:val="28"/>
        </w:rPr>
        <w:t>а</w:t>
      </w:r>
      <w:r w:rsidRPr="00630EEC">
        <w:rPr>
          <w:rFonts w:ascii="Times New Roman" w:hAnsi="Times New Roman"/>
          <w:sz w:val="28"/>
          <w:szCs w:val="28"/>
        </w:rPr>
        <w:t>новых;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623"/>
      <w:bookmarkEnd w:id="33"/>
      <w:r w:rsidRPr="00630EEC">
        <w:rPr>
          <w:rFonts w:ascii="Times New Roman" w:hAnsi="Times New Roman"/>
          <w:sz w:val="28"/>
          <w:szCs w:val="28"/>
        </w:rPr>
        <w:t xml:space="preserve">3) динамика расходов на реализацию мероприятий </w:t>
      </w:r>
      <w:r w:rsidR="00630EEC" w:rsidRPr="00630EEC">
        <w:rPr>
          <w:rFonts w:ascii="Times New Roman" w:hAnsi="Times New Roman"/>
          <w:sz w:val="28"/>
          <w:szCs w:val="28"/>
        </w:rPr>
        <w:t>программы</w:t>
      </w:r>
      <w:r w:rsidRPr="00630EEC">
        <w:rPr>
          <w:rFonts w:ascii="Times New Roman" w:hAnsi="Times New Roman"/>
          <w:sz w:val="28"/>
          <w:szCs w:val="28"/>
        </w:rPr>
        <w:t>;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624"/>
      <w:bookmarkEnd w:id="34"/>
      <w:r w:rsidRPr="00630EEC">
        <w:rPr>
          <w:rFonts w:ascii="Times New Roman" w:hAnsi="Times New Roman"/>
          <w:sz w:val="28"/>
          <w:szCs w:val="28"/>
        </w:rPr>
        <w:t xml:space="preserve">4) динамика показателей эффективности и результативности реализации </w:t>
      </w:r>
      <w:r w:rsidR="00630EEC" w:rsidRPr="00630EEC">
        <w:rPr>
          <w:rFonts w:ascii="Times New Roman" w:hAnsi="Times New Roman"/>
          <w:sz w:val="28"/>
          <w:szCs w:val="28"/>
        </w:rPr>
        <w:t>программы</w:t>
      </w:r>
      <w:r w:rsidRPr="00630EEC">
        <w:rPr>
          <w:rFonts w:ascii="Times New Roman" w:hAnsi="Times New Roman"/>
          <w:sz w:val="28"/>
          <w:szCs w:val="28"/>
        </w:rPr>
        <w:t>.</w:t>
      </w:r>
    </w:p>
    <w:bookmarkEnd w:id="35"/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C">
        <w:rPr>
          <w:rFonts w:ascii="Times New Roman" w:hAnsi="Times New Roman"/>
          <w:sz w:val="28"/>
          <w:szCs w:val="28"/>
        </w:rPr>
        <w:t xml:space="preserve">Куратор программы готовит отчет, в котором отражаются качественные и количественные результаты выполнения </w:t>
      </w:r>
      <w:r w:rsidR="00630EEC">
        <w:rPr>
          <w:rFonts w:ascii="Times New Roman" w:hAnsi="Times New Roman"/>
          <w:sz w:val="28"/>
          <w:szCs w:val="28"/>
        </w:rPr>
        <w:t>программы</w:t>
      </w:r>
      <w:r w:rsidRPr="00630EEC">
        <w:rPr>
          <w:rFonts w:ascii="Times New Roman" w:hAnsi="Times New Roman"/>
          <w:sz w:val="28"/>
          <w:szCs w:val="28"/>
        </w:rPr>
        <w:t>, приводится анализ дости</w:t>
      </w:r>
      <w:r w:rsidRPr="00630EEC">
        <w:rPr>
          <w:rFonts w:ascii="Times New Roman" w:hAnsi="Times New Roman"/>
          <w:sz w:val="28"/>
          <w:szCs w:val="28"/>
        </w:rPr>
        <w:t>г</w:t>
      </w:r>
      <w:r w:rsidRPr="00630EEC">
        <w:rPr>
          <w:rFonts w:ascii="Times New Roman" w:hAnsi="Times New Roman"/>
          <w:sz w:val="28"/>
          <w:szCs w:val="28"/>
        </w:rPr>
        <w:t>нутых результатов, их соответствия плановым показателям, результаты соотн</w:t>
      </w:r>
      <w:r w:rsidRPr="00630EEC">
        <w:rPr>
          <w:rFonts w:ascii="Times New Roman" w:hAnsi="Times New Roman"/>
          <w:sz w:val="28"/>
          <w:szCs w:val="28"/>
        </w:rPr>
        <w:t>о</w:t>
      </w:r>
      <w:r w:rsidRPr="00630EEC">
        <w:rPr>
          <w:rFonts w:ascii="Times New Roman" w:hAnsi="Times New Roman"/>
          <w:sz w:val="28"/>
          <w:szCs w:val="28"/>
        </w:rPr>
        <w:t>шения дости</w:t>
      </w:r>
      <w:r w:rsidRPr="00630EEC">
        <w:rPr>
          <w:rFonts w:ascii="Times New Roman" w:hAnsi="Times New Roman"/>
          <w:sz w:val="28"/>
          <w:szCs w:val="28"/>
        </w:rPr>
        <w:t>г</w:t>
      </w:r>
      <w:r w:rsidRPr="00630EEC">
        <w:rPr>
          <w:rFonts w:ascii="Times New Roman" w:hAnsi="Times New Roman"/>
          <w:sz w:val="28"/>
          <w:szCs w:val="28"/>
        </w:rPr>
        <w:t>нутых показателей к потраченным ресурсам.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64"/>
      <w:r w:rsidRPr="00630EEC">
        <w:rPr>
          <w:rFonts w:ascii="Times New Roman" w:hAnsi="Times New Roman"/>
          <w:sz w:val="28"/>
          <w:szCs w:val="28"/>
        </w:rPr>
        <w:t>Пакет документов по оценке эффективности и результативности реализ</w:t>
      </w:r>
      <w:r w:rsidRPr="00630EEC">
        <w:rPr>
          <w:rFonts w:ascii="Times New Roman" w:hAnsi="Times New Roman"/>
          <w:sz w:val="28"/>
          <w:szCs w:val="28"/>
        </w:rPr>
        <w:t>а</w:t>
      </w:r>
      <w:r w:rsidR="00630EEC">
        <w:rPr>
          <w:rFonts w:ascii="Times New Roman" w:hAnsi="Times New Roman"/>
          <w:sz w:val="28"/>
          <w:szCs w:val="28"/>
        </w:rPr>
        <w:t>ции программы</w:t>
      </w:r>
      <w:r w:rsidRPr="00630EEC">
        <w:rPr>
          <w:rFonts w:ascii="Times New Roman" w:hAnsi="Times New Roman"/>
          <w:sz w:val="28"/>
          <w:szCs w:val="28"/>
        </w:rPr>
        <w:t xml:space="preserve"> направляется в Отдел Экономики и бюджета и должен соде</w:t>
      </w:r>
      <w:r w:rsidRPr="00630EEC">
        <w:rPr>
          <w:rFonts w:ascii="Times New Roman" w:hAnsi="Times New Roman"/>
          <w:sz w:val="28"/>
          <w:szCs w:val="28"/>
        </w:rPr>
        <w:t>р</w:t>
      </w:r>
      <w:r w:rsidRPr="00630EEC">
        <w:rPr>
          <w:rFonts w:ascii="Times New Roman" w:hAnsi="Times New Roman"/>
          <w:sz w:val="28"/>
          <w:szCs w:val="28"/>
        </w:rPr>
        <w:t>жать: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641"/>
      <w:bookmarkEnd w:id="36"/>
      <w:r w:rsidRPr="00630EEC">
        <w:rPr>
          <w:rFonts w:ascii="Times New Roman" w:hAnsi="Times New Roman"/>
          <w:sz w:val="28"/>
          <w:szCs w:val="28"/>
        </w:rPr>
        <w:t>1) пояснительную записку;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642"/>
      <w:bookmarkEnd w:id="37"/>
      <w:r w:rsidRPr="00630EEC">
        <w:rPr>
          <w:rFonts w:ascii="Times New Roman" w:hAnsi="Times New Roman"/>
          <w:sz w:val="28"/>
          <w:szCs w:val="28"/>
        </w:rPr>
        <w:t xml:space="preserve">2) анализ объемов финансирования мероприятий </w:t>
      </w:r>
      <w:r w:rsidR="00630EEC">
        <w:rPr>
          <w:rFonts w:ascii="Times New Roman" w:hAnsi="Times New Roman"/>
          <w:sz w:val="28"/>
          <w:szCs w:val="28"/>
        </w:rPr>
        <w:t>программы</w:t>
      </w:r>
      <w:r w:rsidRPr="00630EEC">
        <w:rPr>
          <w:rFonts w:ascii="Times New Roman" w:hAnsi="Times New Roman"/>
          <w:sz w:val="28"/>
          <w:szCs w:val="28"/>
        </w:rPr>
        <w:t xml:space="preserve"> (</w:t>
      </w:r>
      <w:hyperlink w:anchor="sub_10" w:history="1">
        <w:r w:rsidRPr="00630EEC">
          <w:rPr>
            <w:rStyle w:val="a5"/>
            <w:rFonts w:ascii="Times New Roman" w:hAnsi="Times New Roman"/>
            <w:color w:val="auto"/>
            <w:sz w:val="28"/>
            <w:szCs w:val="28"/>
          </w:rPr>
          <w:t>таблица 1</w:t>
        </w:r>
      </w:hyperlink>
      <w:r w:rsidR="00145B29">
        <w:rPr>
          <w:rFonts w:ascii="Times New Roman" w:hAnsi="Times New Roman"/>
          <w:sz w:val="28"/>
          <w:szCs w:val="28"/>
        </w:rPr>
        <w:t xml:space="preserve"> </w:t>
      </w:r>
      <w:r w:rsidR="00630EEC">
        <w:rPr>
          <w:rFonts w:ascii="Times New Roman" w:hAnsi="Times New Roman"/>
          <w:sz w:val="28"/>
          <w:szCs w:val="28"/>
        </w:rPr>
        <w:t>Приложени</w:t>
      </w:r>
      <w:r w:rsidR="00145B29">
        <w:rPr>
          <w:rFonts w:ascii="Times New Roman" w:hAnsi="Times New Roman"/>
          <w:sz w:val="28"/>
          <w:szCs w:val="28"/>
        </w:rPr>
        <w:t>я</w:t>
      </w:r>
      <w:r w:rsidR="00630EEC">
        <w:rPr>
          <w:rFonts w:ascii="Times New Roman" w:hAnsi="Times New Roman"/>
          <w:sz w:val="28"/>
          <w:szCs w:val="28"/>
        </w:rPr>
        <w:t xml:space="preserve"> 3</w:t>
      </w:r>
      <w:r w:rsidRPr="00630EEC">
        <w:rPr>
          <w:rFonts w:ascii="Times New Roman" w:hAnsi="Times New Roman"/>
          <w:b/>
          <w:sz w:val="28"/>
          <w:szCs w:val="28"/>
        </w:rPr>
        <w:t>);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9" w:name="sub_643"/>
      <w:bookmarkEnd w:id="38"/>
      <w:r w:rsidRPr="00630EEC">
        <w:rPr>
          <w:rFonts w:ascii="Times New Roman" w:hAnsi="Times New Roman"/>
          <w:sz w:val="28"/>
          <w:szCs w:val="28"/>
        </w:rPr>
        <w:t xml:space="preserve">3) анализ достижения показателей-индикаторов результативности </w:t>
      </w:r>
      <w:r w:rsidR="00630EEC">
        <w:rPr>
          <w:rFonts w:ascii="Times New Roman" w:hAnsi="Times New Roman"/>
          <w:sz w:val="28"/>
          <w:szCs w:val="28"/>
        </w:rPr>
        <w:t>програ</w:t>
      </w:r>
      <w:r w:rsidR="00630EEC">
        <w:rPr>
          <w:rFonts w:ascii="Times New Roman" w:hAnsi="Times New Roman"/>
          <w:sz w:val="28"/>
          <w:szCs w:val="28"/>
        </w:rPr>
        <w:t>м</w:t>
      </w:r>
      <w:r w:rsidR="00630EEC">
        <w:rPr>
          <w:rFonts w:ascii="Times New Roman" w:hAnsi="Times New Roman"/>
          <w:sz w:val="28"/>
          <w:szCs w:val="28"/>
        </w:rPr>
        <w:t>мы</w:t>
      </w:r>
      <w:r w:rsidRPr="00630EEC">
        <w:rPr>
          <w:rFonts w:ascii="Times New Roman" w:hAnsi="Times New Roman"/>
          <w:sz w:val="28"/>
          <w:szCs w:val="28"/>
        </w:rPr>
        <w:t xml:space="preserve"> </w:t>
      </w:r>
      <w:r w:rsidRPr="00630EEC">
        <w:rPr>
          <w:rFonts w:ascii="Times New Roman" w:hAnsi="Times New Roman"/>
          <w:b/>
          <w:sz w:val="28"/>
          <w:szCs w:val="28"/>
        </w:rPr>
        <w:t>(</w:t>
      </w:r>
      <w:hyperlink w:anchor="sub_20" w:history="1">
        <w:r w:rsidRPr="00630EEC">
          <w:rPr>
            <w:rStyle w:val="a5"/>
            <w:rFonts w:ascii="Times New Roman" w:hAnsi="Times New Roman"/>
            <w:color w:val="auto"/>
            <w:sz w:val="28"/>
            <w:szCs w:val="28"/>
          </w:rPr>
          <w:t>таблица 2</w:t>
        </w:r>
      </w:hyperlink>
      <w:r w:rsidR="00630EEC">
        <w:rPr>
          <w:rFonts w:ascii="Times New Roman" w:hAnsi="Times New Roman"/>
          <w:sz w:val="28"/>
          <w:szCs w:val="28"/>
        </w:rPr>
        <w:t xml:space="preserve"> Приложени</w:t>
      </w:r>
      <w:r w:rsidR="00145B29">
        <w:rPr>
          <w:rFonts w:ascii="Times New Roman" w:hAnsi="Times New Roman"/>
          <w:sz w:val="28"/>
          <w:szCs w:val="28"/>
        </w:rPr>
        <w:t>я</w:t>
      </w:r>
      <w:r w:rsidR="00630EEC">
        <w:rPr>
          <w:rFonts w:ascii="Times New Roman" w:hAnsi="Times New Roman"/>
          <w:sz w:val="28"/>
          <w:szCs w:val="28"/>
        </w:rPr>
        <w:t xml:space="preserve"> </w:t>
      </w:r>
      <w:r w:rsidR="00145B29">
        <w:rPr>
          <w:rFonts w:ascii="Times New Roman" w:hAnsi="Times New Roman"/>
          <w:sz w:val="28"/>
          <w:szCs w:val="28"/>
        </w:rPr>
        <w:t>3</w:t>
      </w:r>
      <w:r w:rsidRPr="00630EEC">
        <w:rPr>
          <w:rFonts w:ascii="Times New Roman" w:hAnsi="Times New Roman"/>
          <w:b/>
          <w:sz w:val="28"/>
          <w:szCs w:val="28"/>
        </w:rPr>
        <w:t>);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644"/>
      <w:bookmarkEnd w:id="39"/>
      <w:r w:rsidRPr="00630EEC">
        <w:rPr>
          <w:rFonts w:ascii="Times New Roman" w:hAnsi="Times New Roman"/>
          <w:sz w:val="28"/>
          <w:szCs w:val="28"/>
        </w:rPr>
        <w:t xml:space="preserve">4) оценку эффективности реализации </w:t>
      </w:r>
      <w:r w:rsidR="00630EEC">
        <w:rPr>
          <w:rFonts w:ascii="Times New Roman" w:hAnsi="Times New Roman"/>
          <w:sz w:val="28"/>
          <w:szCs w:val="28"/>
        </w:rPr>
        <w:t>программы</w:t>
      </w:r>
      <w:r w:rsidRPr="00630EEC">
        <w:rPr>
          <w:rFonts w:ascii="Times New Roman" w:hAnsi="Times New Roman"/>
          <w:b/>
          <w:sz w:val="28"/>
          <w:szCs w:val="28"/>
        </w:rPr>
        <w:t xml:space="preserve"> (</w:t>
      </w:r>
      <w:hyperlink w:anchor="sub_30" w:history="1">
        <w:r w:rsidRPr="00630EEC">
          <w:rPr>
            <w:rStyle w:val="a5"/>
            <w:rFonts w:ascii="Times New Roman" w:hAnsi="Times New Roman"/>
            <w:color w:val="auto"/>
            <w:sz w:val="28"/>
            <w:szCs w:val="28"/>
          </w:rPr>
          <w:t>таблица 3</w:t>
        </w:r>
      </w:hyperlink>
      <w:r w:rsidR="00630EEC">
        <w:rPr>
          <w:rFonts w:ascii="Times New Roman" w:hAnsi="Times New Roman"/>
          <w:sz w:val="28"/>
          <w:szCs w:val="28"/>
        </w:rPr>
        <w:t xml:space="preserve"> Приложени</w:t>
      </w:r>
      <w:r w:rsidR="00145B29">
        <w:rPr>
          <w:rFonts w:ascii="Times New Roman" w:hAnsi="Times New Roman"/>
          <w:sz w:val="28"/>
          <w:szCs w:val="28"/>
        </w:rPr>
        <w:t>я</w:t>
      </w:r>
      <w:r w:rsidR="00630EEC">
        <w:rPr>
          <w:rFonts w:ascii="Times New Roman" w:hAnsi="Times New Roman"/>
          <w:sz w:val="28"/>
          <w:szCs w:val="28"/>
        </w:rPr>
        <w:t xml:space="preserve"> </w:t>
      </w:r>
      <w:r w:rsidR="00145B29">
        <w:rPr>
          <w:rFonts w:ascii="Times New Roman" w:hAnsi="Times New Roman"/>
          <w:sz w:val="28"/>
          <w:szCs w:val="28"/>
        </w:rPr>
        <w:t>3</w:t>
      </w:r>
      <w:r w:rsidRPr="00630EEC">
        <w:rPr>
          <w:rFonts w:ascii="Times New Roman" w:hAnsi="Times New Roman"/>
          <w:sz w:val="28"/>
          <w:szCs w:val="28"/>
        </w:rPr>
        <w:t>).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65"/>
      <w:bookmarkEnd w:id="40"/>
      <w:r w:rsidRPr="00630EEC">
        <w:rPr>
          <w:rFonts w:ascii="Times New Roman" w:hAnsi="Times New Roman"/>
          <w:sz w:val="28"/>
          <w:szCs w:val="28"/>
        </w:rPr>
        <w:t xml:space="preserve">Оценка результативности реализации </w:t>
      </w:r>
      <w:r w:rsidR="00630EEC">
        <w:rPr>
          <w:rFonts w:ascii="Times New Roman" w:hAnsi="Times New Roman"/>
          <w:sz w:val="28"/>
          <w:szCs w:val="28"/>
        </w:rPr>
        <w:t>программы</w:t>
      </w:r>
      <w:r w:rsidRPr="00630EEC">
        <w:rPr>
          <w:rFonts w:ascii="Times New Roman" w:hAnsi="Times New Roman"/>
          <w:sz w:val="28"/>
          <w:szCs w:val="28"/>
        </w:rPr>
        <w:t xml:space="preserve"> представляет собой опр</w:t>
      </w:r>
      <w:r w:rsidRPr="00630EEC">
        <w:rPr>
          <w:rFonts w:ascii="Times New Roman" w:hAnsi="Times New Roman"/>
          <w:sz w:val="28"/>
          <w:szCs w:val="28"/>
        </w:rPr>
        <w:t>е</w:t>
      </w:r>
      <w:r w:rsidRPr="00630EEC">
        <w:rPr>
          <w:rFonts w:ascii="Times New Roman" w:hAnsi="Times New Roman"/>
          <w:sz w:val="28"/>
          <w:szCs w:val="28"/>
        </w:rPr>
        <w:t>деление степени достижения запланированных результатов.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66"/>
      <w:bookmarkEnd w:id="41"/>
      <w:r w:rsidRPr="00630EEC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630EEC">
        <w:rPr>
          <w:rFonts w:ascii="Times New Roman" w:hAnsi="Times New Roman"/>
          <w:sz w:val="28"/>
          <w:szCs w:val="28"/>
        </w:rPr>
        <w:t>программы</w:t>
      </w:r>
      <w:r w:rsidRPr="00630EEC">
        <w:rPr>
          <w:rFonts w:ascii="Times New Roman" w:hAnsi="Times New Roman"/>
          <w:sz w:val="28"/>
          <w:szCs w:val="28"/>
        </w:rPr>
        <w:t xml:space="preserve"> осуществляется с учетом особенностей программы и представляет собой сопоставление достигнутых р</w:t>
      </w:r>
      <w:r w:rsidRPr="00630EEC">
        <w:rPr>
          <w:rFonts w:ascii="Times New Roman" w:hAnsi="Times New Roman"/>
          <w:sz w:val="28"/>
          <w:szCs w:val="28"/>
        </w:rPr>
        <w:t>е</w:t>
      </w:r>
      <w:r w:rsidRPr="00630EEC">
        <w:rPr>
          <w:rFonts w:ascii="Times New Roman" w:hAnsi="Times New Roman"/>
          <w:sz w:val="28"/>
          <w:szCs w:val="28"/>
        </w:rPr>
        <w:t>зультатов (социальных, экологических, бюджетных) и фактических объемов ра</w:t>
      </w:r>
      <w:r w:rsidRPr="00630EEC">
        <w:rPr>
          <w:rFonts w:ascii="Times New Roman" w:hAnsi="Times New Roman"/>
          <w:sz w:val="28"/>
          <w:szCs w:val="28"/>
        </w:rPr>
        <w:t>с</w:t>
      </w:r>
      <w:r w:rsidRPr="00630EEC">
        <w:rPr>
          <w:rFonts w:ascii="Times New Roman" w:hAnsi="Times New Roman"/>
          <w:sz w:val="28"/>
          <w:szCs w:val="28"/>
        </w:rPr>
        <w:t>ходов на их до</w:t>
      </w:r>
      <w:r w:rsidRPr="00630EEC">
        <w:rPr>
          <w:rFonts w:ascii="Times New Roman" w:hAnsi="Times New Roman"/>
          <w:sz w:val="28"/>
          <w:szCs w:val="28"/>
        </w:rPr>
        <w:t>с</w:t>
      </w:r>
      <w:r w:rsidRPr="00630EEC">
        <w:rPr>
          <w:rFonts w:ascii="Times New Roman" w:hAnsi="Times New Roman"/>
          <w:sz w:val="28"/>
          <w:szCs w:val="28"/>
        </w:rPr>
        <w:t>тижение.</w:t>
      </w:r>
    </w:p>
    <w:bookmarkEnd w:id="42"/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C">
        <w:rPr>
          <w:rFonts w:ascii="Times New Roman" w:hAnsi="Times New Roman"/>
          <w:sz w:val="28"/>
          <w:szCs w:val="28"/>
        </w:rPr>
        <w:t>Социальная эффективность определяется как отношение полученных бл</w:t>
      </w:r>
      <w:r w:rsidRPr="00630EEC">
        <w:rPr>
          <w:rFonts w:ascii="Times New Roman" w:hAnsi="Times New Roman"/>
          <w:sz w:val="28"/>
          <w:szCs w:val="28"/>
        </w:rPr>
        <w:t>а</w:t>
      </w:r>
      <w:r w:rsidRPr="00630EEC">
        <w:rPr>
          <w:rFonts w:ascii="Times New Roman" w:hAnsi="Times New Roman"/>
          <w:sz w:val="28"/>
          <w:szCs w:val="28"/>
        </w:rPr>
        <w:t>гоприятных социальных р</w:t>
      </w:r>
      <w:r w:rsidRPr="00630EEC">
        <w:rPr>
          <w:rFonts w:ascii="Times New Roman" w:hAnsi="Times New Roman"/>
          <w:sz w:val="28"/>
          <w:szCs w:val="28"/>
        </w:rPr>
        <w:t>е</w:t>
      </w:r>
      <w:r w:rsidRPr="00630EEC">
        <w:rPr>
          <w:rFonts w:ascii="Times New Roman" w:hAnsi="Times New Roman"/>
          <w:sz w:val="28"/>
          <w:szCs w:val="28"/>
        </w:rPr>
        <w:t>зультатов к затратам на их достижение.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C">
        <w:rPr>
          <w:rFonts w:ascii="Times New Roman" w:hAnsi="Times New Roman"/>
          <w:sz w:val="28"/>
          <w:szCs w:val="28"/>
        </w:rPr>
        <w:t>Бюджетная эффективность представляет собой оценку достигнутых в ра</w:t>
      </w:r>
      <w:r w:rsidRPr="00630EEC">
        <w:rPr>
          <w:rFonts w:ascii="Times New Roman" w:hAnsi="Times New Roman"/>
          <w:sz w:val="28"/>
          <w:szCs w:val="28"/>
        </w:rPr>
        <w:t>м</w:t>
      </w:r>
      <w:r w:rsidRPr="00630EEC">
        <w:rPr>
          <w:rFonts w:ascii="Times New Roman" w:hAnsi="Times New Roman"/>
          <w:sz w:val="28"/>
          <w:szCs w:val="28"/>
        </w:rPr>
        <w:t xml:space="preserve">ках реализации </w:t>
      </w:r>
      <w:r w:rsidR="00630EEC">
        <w:rPr>
          <w:rFonts w:ascii="Times New Roman" w:hAnsi="Times New Roman"/>
          <w:sz w:val="28"/>
          <w:szCs w:val="28"/>
        </w:rPr>
        <w:t>программы</w:t>
      </w:r>
      <w:r w:rsidRPr="00630EEC">
        <w:rPr>
          <w:rFonts w:ascii="Times New Roman" w:hAnsi="Times New Roman"/>
          <w:sz w:val="28"/>
          <w:szCs w:val="28"/>
        </w:rPr>
        <w:t xml:space="preserve"> результатов с точки зрения влияния на доходы и ра</w:t>
      </w:r>
      <w:r w:rsidRPr="00630EEC">
        <w:rPr>
          <w:rFonts w:ascii="Times New Roman" w:hAnsi="Times New Roman"/>
          <w:sz w:val="28"/>
          <w:szCs w:val="28"/>
        </w:rPr>
        <w:t>с</w:t>
      </w:r>
      <w:r w:rsidRPr="00630EEC">
        <w:rPr>
          <w:rFonts w:ascii="Times New Roman" w:hAnsi="Times New Roman"/>
          <w:sz w:val="28"/>
          <w:szCs w:val="28"/>
        </w:rPr>
        <w:t>ходы м</w:t>
      </w:r>
      <w:r w:rsidRPr="00630EEC">
        <w:rPr>
          <w:rFonts w:ascii="Times New Roman" w:hAnsi="Times New Roman"/>
          <w:sz w:val="28"/>
          <w:szCs w:val="28"/>
        </w:rPr>
        <w:t>е</w:t>
      </w:r>
      <w:r w:rsidRPr="00630EEC">
        <w:rPr>
          <w:rFonts w:ascii="Times New Roman" w:hAnsi="Times New Roman"/>
          <w:sz w:val="28"/>
          <w:szCs w:val="28"/>
        </w:rPr>
        <w:t>стного бюджета.</w:t>
      </w:r>
    </w:p>
    <w:p w:rsidR="003117BC" w:rsidRPr="00630EEC" w:rsidRDefault="00630EE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67"/>
      <w:r>
        <w:rPr>
          <w:rFonts w:ascii="Times New Roman" w:hAnsi="Times New Roman"/>
          <w:sz w:val="28"/>
          <w:szCs w:val="28"/>
        </w:rPr>
        <w:lastRenderedPageBreak/>
        <w:t>Документы</w:t>
      </w:r>
      <w:r w:rsidR="003117BC" w:rsidRPr="00630EEC">
        <w:rPr>
          <w:rFonts w:ascii="Times New Roman" w:hAnsi="Times New Roman"/>
          <w:sz w:val="28"/>
          <w:szCs w:val="28"/>
        </w:rPr>
        <w:t xml:space="preserve"> </w:t>
      </w:r>
      <w:r w:rsidRPr="00630EEC">
        <w:rPr>
          <w:rFonts w:ascii="Times New Roman" w:hAnsi="Times New Roman"/>
          <w:sz w:val="28"/>
          <w:szCs w:val="28"/>
        </w:rPr>
        <w:t>по оценке эффективности и результативности реализа</w:t>
      </w:r>
      <w:r>
        <w:rPr>
          <w:rFonts w:ascii="Times New Roman" w:hAnsi="Times New Roman"/>
          <w:sz w:val="28"/>
          <w:szCs w:val="28"/>
        </w:rPr>
        <w:t>ции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</w:t>
      </w:r>
      <w:r w:rsidR="003117BC" w:rsidRPr="00630EEC">
        <w:rPr>
          <w:rFonts w:ascii="Times New Roman" w:hAnsi="Times New Roman"/>
          <w:b/>
          <w:sz w:val="28"/>
          <w:szCs w:val="28"/>
        </w:rPr>
        <w:t xml:space="preserve"> </w:t>
      </w:r>
      <w:r w:rsidRPr="00630EEC">
        <w:rPr>
          <w:rFonts w:ascii="Times New Roman" w:hAnsi="Times New Roman"/>
          <w:sz w:val="28"/>
          <w:szCs w:val="28"/>
        </w:rPr>
        <w:t>К</w:t>
      </w:r>
      <w:r w:rsidR="003117BC" w:rsidRPr="00630EEC">
        <w:rPr>
          <w:rFonts w:ascii="Times New Roman" w:hAnsi="Times New Roman"/>
          <w:sz w:val="28"/>
          <w:szCs w:val="28"/>
        </w:rPr>
        <w:t>уратор программы направляет в Отдел Экономики и бюджета для по</w:t>
      </w:r>
      <w:r w:rsidR="003117BC" w:rsidRPr="00630EEC">
        <w:rPr>
          <w:rFonts w:ascii="Times New Roman" w:hAnsi="Times New Roman"/>
          <w:sz w:val="28"/>
          <w:szCs w:val="28"/>
        </w:rPr>
        <w:t>д</w:t>
      </w:r>
      <w:r w:rsidR="003117BC" w:rsidRPr="00630EEC">
        <w:rPr>
          <w:rFonts w:ascii="Times New Roman" w:hAnsi="Times New Roman"/>
          <w:sz w:val="28"/>
          <w:szCs w:val="28"/>
        </w:rPr>
        <w:t xml:space="preserve">готовки заключений об эффективности и результативности </w:t>
      </w:r>
      <w:r>
        <w:rPr>
          <w:rFonts w:ascii="Times New Roman" w:hAnsi="Times New Roman"/>
          <w:sz w:val="28"/>
          <w:szCs w:val="28"/>
        </w:rPr>
        <w:t>программы</w:t>
      </w:r>
      <w:r w:rsidR="003117BC" w:rsidRPr="00630EEC">
        <w:rPr>
          <w:rFonts w:ascii="Times New Roman" w:hAnsi="Times New Roman"/>
          <w:sz w:val="28"/>
          <w:szCs w:val="28"/>
        </w:rPr>
        <w:t xml:space="preserve"> и опред</w:t>
      </w:r>
      <w:r w:rsidR="003117BC" w:rsidRPr="00630EEC">
        <w:rPr>
          <w:rFonts w:ascii="Times New Roman" w:hAnsi="Times New Roman"/>
          <w:sz w:val="28"/>
          <w:szCs w:val="28"/>
        </w:rPr>
        <w:t>е</w:t>
      </w:r>
      <w:r w:rsidR="003117BC" w:rsidRPr="00630EEC">
        <w:rPr>
          <w:rFonts w:ascii="Times New Roman" w:hAnsi="Times New Roman"/>
          <w:sz w:val="28"/>
          <w:szCs w:val="28"/>
        </w:rPr>
        <w:t>ления объемов финансирования программы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новый период</w:t>
      </w:r>
      <w:r w:rsidR="003117BC" w:rsidRPr="00630EEC">
        <w:rPr>
          <w:rFonts w:ascii="Times New Roman" w:hAnsi="Times New Roman"/>
          <w:sz w:val="28"/>
          <w:szCs w:val="28"/>
        </w:rPr>
        <w:t>.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68"/>
      <w:bookmarkEnd w:id="43"/>
      <w:r w:rsidRPr="00630EE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30EEC">
        <w:rPr>
          <w:rFonts w:ascii="Times New Roman" w:hAnsi="Times New Roman"/>
          <w:sz w:val="28"/>
          <w:szCs w:val="28"/>
        </w:rPr>
        <w:t>,</w:t>
      </w:r>
      <w:proofErr w:type="gramEnd"/>
      <w:r w:rsidRPr="00630EEC">
        <w:rPr>
          <w:rFonts w:ascii="Times New Roman" w:hAnsi="Times New Roman"/>
          <w:sz w:val="28"/>
          <w:szCs w:val="28"/>
        </w:rPr>
        <w:t xml:space="preserve"> если оценка эффективности и результативности </w:t>
      </w:r>
      <w:r w:rsidR="00630EEC">
        <w:rPr>
          <w:rFonts w:ascii="Times New Roman" w:hAnsi="Times New Roman"/>
          <w:sz w:val="28"/>
          <w:szCs w:val="28"/>
        </w:rPr>
        <w:t>программы</w:t>
      </w:r>
      <w:r w:rsidRPr="00630EEC">
        <w:rPr>
          <w:rFonts w:ascii="Times New Roman" w:hAnsi="Times New Roman"/>
          <w:sz w:val="28"/>
          <w:szCs w:val="28"/>
        </w:rPr>
        <w:t xml:space="preserve"> ни</w:t>
      </w:r>
      <w:r w:rsidRPr="00630EEC">
        <w:rPr>
          <w:rFonts w:ascii="Times New Roman" w:hAnsi="Times New Roman"/>
          <w:sz w:val="28"/>
          <w:szCs w:val="28"/>
        </w:rPr>
        <w:t>з</w:t>
      </w:r>
      <w:r w:rsidRPr="00630EEC">
        <w:rPr>
          <w:rFonts w:ascii="Times New Roman" w:hAnsi="Times New Roman"/>
          <w:sz w:val="28"/>
          <w:szCs w:val="28"/>
        </w:rPr>
        <w:t xml:space="preserve">кая, Отдел Экономики и бюджета вносит предложение </w:t>
      </w:r>
      <w:r w:rsidR="00630EEC">
        <w:rPr>
          <w:rFonts w:ascii="Times New Roman" w:hAnsi="Times New Roman"/>
          <w:sz w:val="28"/>
          <w:szCs w:val="28"/>
        </w:rPr>
        <w:t>Г</w:t>
      </w:r>
      <w:r w:rsidRPr="00630EEC">
        <w:rPr>
          <w:rFonts w:ascii="Times New Roman" w:hAnsi="Times New Roman"/>
          <w:sz w:val="28"/>
          <w:szCs w:val="28"/>
        </w:rPr>
        <w:t>лаве о сокращении нач</w:t>
      </w:r>
      <w:r w:rsidRPr="00630EEC">
        <w:rPr>
          <w:rFonts w:ascii="Times New Roman" w:hAnsi="Times New Roman"/>
          <w:sz w:val="28"/>
          <w:szCs w:val="28"/>
        </w:rPr>
        <w:t>и</w:t>
      </w:r>
      <w:r w:rsidRPr="00630EEC">
        <w:rPr>
          <w:rFonts w:ascii="Times New Roman" w:hAnsi="Times New Roman"/>
          <w:sz w:val="28"/>
          <w:szCs w:val="28"/>
        </w:rPr>
        <w:t>ная с очередного финансового года бюджетных ассигнований на реализацию пр</w:t>
      </w:r>
      <w:r w:rsidRPr="00630EEC">
        <w:rPr>
          <w:rFonts w:ascii="Times New Roman" w:hAnsi="Times New Roman"/>
          <w:sz w:val="28"/>
          <w:szCs w:val="28"/>
        </w:rPr>
        <w:t>о</w:t>
      </w:r>
      <w:r w:rsidRPr="00630EEC">
        <w:rPr>
          <w:rFonts w:ascii="Times New Roman" w:hAnsi="Times New Roman"/>
          <w:sz w:val="28"/>
          <w:szCs w:val="28"/>
        </w:rPr>
        <w:t>граммы, приостановлении реализации или досрочном прекращении ее реализ</w:t>
      </w:r>
      <w:r w:rsidRPr="00630EEC">
        <w:rPr>
          <w:rFonts w:ascii="Times New Roman" w:hAnsi="Times New Roman"/>
          <w:sz w:val="28"/>
          <w:szCs w:val="28"/>
        </w:rPr>
        <w:t>а</w:t>
      </w:r>
      <w:r w:rsidRPr="00630EEC">
        <w:rPr>
          <w:rFonts w:ascii="Times New Roman" w:hAnsi="Times New Roman"/>
          <w:sz w:val="28"/>
          <w:szCs w:val="28"/>
        </w:rPr>
        <w:t>ции.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69"/>
      <w:bookmarkEnd w:id="44"/>
      <w:r w:rsidRPr="00630EEC">
        <w:rPr>
          <w:rFonts w:ascii="Times New Roman" w:hAnsi="Times New Roman"/>
          <w:sz w:val="28"/>
          <w:szCs w:val="28"/>
        </w:rPr>
        <w:t>Решение о сокращении бюджетных ассигнований, приостановл</w:t>
      </w:r>
      <w:r w:rsidR="00630EEC">
        <w:rPr>
          <w:rFonts w:ascii="Times New Roman" w:hAnsi="Times New Roman"/>
          <w:sz w:val="28"/>
          <w:szCs w:val="28"/>
        </w:rPr>
        <w:t>ении или досрочном прекращении программы</w:t>
      </w:r>
      <w:r w:rsidRPr="00630EEC">
        <w:rPr>
          <w:rFonts w:ascii="Times New Roman" w:hAnsi="Times New Roman"/>
          <w:sz w:val="28"/>
          <w:szCs w:val="28"/>
        </w:rPr>
        <w:t xml:space="preserve"> по оценке эффективности ее реализации принимает </w:t>
      </w:r>
      <w:r w:rsidR="00630EEC">
        <w:rPr>
          <w:rFonts w:ascii="Times New Roman" w:hAnsi="Times New Roman"/>
          <w:sz w:val="28"/>
          <w:szCs w:val="28"/>
        </w:rPr>
        <w:t>Г</w:t>
      </w:r>
      <w:r w:rsidRPr="00630EEC">
        <w:rPr>
          <w:rFonts w:ascii="Times New Roman" w:hAnsi="Times New Roman"/>
          <w:sz w:val="28"/>
          <w:szCs w:val="28"/>
        </w:rPr>
        <w:t>лава.</w:t>
      </w:r>
    </w:p>
    <w:p w:rsidR="003117BC" w:rsidRPr="00630EEC" w:rsidRDefault="003117BC" w:rsidP="00630EEC">
      <w:pPr>
        <w:spacing w:after="0" w:line="240" w:lineRule="auto"/>
        <w:ind w:firstLine="709"/>
        <w:jc w:val="both"/>
        <w:rPr>
          <w:rStyle w:val="a9"/>
          <w:rFonts w:ascii="Times New Roman" w:eastAsia="SimHei" w:hAnsi="Times New Roman"/>
          <w:color w:val="auto"/>
          <w:sz w:val="28"/>
          <w:szCs w:val="28"/>
        </w:rPr>
      </w:pPr>
      <w:bookmarkStart w:id="46" w:name="sub_610"/>
      <w:bookmarkEnd w:id="45"/>
      <w:r w:rsidRPr="00630EEC">
        <w:rPr>
          <w:rFonts w:ascii="Times New Roman" w:hAnsi="Times New Roman"/>
          <w:sz w:val="28"/>
          <w:szCs w:val="28"/>
        </w:rPr>
        <w:t xml:space="preserve">В случае принятия </w:t>
      </w:r>
      <w:proofErr w:type="gramStart"/>
      <w:r w:rsidRPr="00630EEC">
        <w:rPr>
          <w:rFonts w:ascii="Times New Roman" w:hAnsi="Times New Roman"/>
          <w:sz w:val="28"/>
          <w:szCs w:val="28"/>
        </w:rPr>
        <w:t>решения</w:t>
      </w:r>
      <w:proofErr w:type="gramEnd"/>
      <w:r w:rsidRPr="00630EEC">
        <w:rPr>
          <w:rFonts w:ascii="Times New Roman" w:hAnsi="Times New Roman"/>
          <w:sz w:val="28"/>
          <w:szCs w:val="28"/>
        </w:rPr>
        <w:t xml:space="preserve"> о сокращении начиная с очередного финансов</w:t>
      </w:r>
      <w:r w:rsidRPr="00630EEC">
        <w:rPr>
          <w:rFonts w:ascii="Times New Roman" w:hAnsi="Times New Roman"/>
          <w:sz w:val="28"/>
          <w:szCs w:val="28"/>
        </w:rPr>
        <w:t>о</w:t>
      </w:r>
      <w:r w:rsidRPr="00630EEC">
        <w:rPr>
          <w:rFonts w:ascii="Times New Roman" w:hAnsi="Times New Roman"/>
          <w:sz w:val="28"/>
          <w:szCs w:val="28"/>
        </w:rPr>
        <w:t xml:space="preserve">го года бюджетных ассигнований на реализацию </w:t>
      </w:r>
      <w:r w:rsidR="00630EEC">
        <w:rPr>
          <w:rFonts w:ascii="Times New Roman" w:hAnsi="Times New Roman"/>
          <w:sz w:val="28"/>
          <w:szCs w:val="28"/>
        </w:rPr>
        <w:t>программы</w:t>
      </w:r>
      <w:r w:rsidRPr="00630EEC">
        <w:rPr>
          <w:rFonts w:ascii="Times New Roman" w:hAnsi="Times New Roman"/>
          <w:sz w:val="28"/>
          <w:szCs w:val="28"/>
        </w:rPr>
        <w:t xml:space="preserve"> или досрочном пр</w:t>
      </w:r>
      <w:r w:rsidRPr="00630EEC">
        <w:rPr>
          <w:rFonts w:ascii="Times New Roman" w:hAnsi="Times New Roman"/>
          <w:sz w:val="28"/>
          <w:szCs w:val="28"/>
        </w:rPr>
        <w:t>е</w:t>
      </w:r>
      <w:r w:rsidRPr="00630EEC">
        <w:rPr>
          <w:rFonts w:ascii="Times New Roman" w:hAnsi="Times New Roman"/>
          <w:sz w:val="28"/>
          <w:szCs w:val="28"/>
        </w:rPr>
        <w:t>кращении ее реализации и при наличии заключенных во исполнение соответс</w:t>
      </w:r>
      <w:r w:rsidRPr="00630EEC">
        <w:rPr>
          <w:rFonts w:ascii="Times New Roman" w:hAnsi="Times New Roman"/>
          <w:sz w:val="28"/>
          <w:szCs w:val="28"/>
        </w:rPr>
        <w:t>т</w:t>
      </w:r>
      <w:r w:rsidRPr="00630EEC">
        <w:rPr>
          <w:rFonts w:ascii="Times New Roman" w:hAnsi="Times New Roman"/>
          <w:sz w:val="28"/>
          <w:szCs w:val="28"/>
        </w:rPr>
        <w:t>вующих программ муниципальных контрактов в местном бюджете предусматр</w:t>
      </w:r>
      <w:r w:rsidRPr="00630EEC">
        <w:rPr>
          <w:rFonts w:ascii="Times New Roman" w:hAnsi="Times New Roman"/>
          <w:sz w:val="28"/>
          <w:szCs w:val="28"/>
        </w:rPr>
        <w:t>и</w:t>
      </w:r>
      <w:r w:rsidRPr="00630EEC">
        <w:rPr>
          <w:rFonts w:ascii="Times New Roman" w:hAnsi="Times New Roman"/>
          <w:sz w:val="28"/>
          <w:szCs w:val="28"/>
        </w:rPr>
        <w:t>ваются бюджетные ассигнования на исполнение расходных обязательств, выт</w:t>
      </w:r>
      <w:r w:rsidRPr="00630EEC">
        <w:rPr>
          <w:rFonts w:ascii="Times New Roman" w:hAnsi="Times New Roman"/>
          <w:sz w:val="28"/>
          <w:szCs w:val="28"/>
        </w:rPr>
        <w:t>е</w:t>
      </w:r>
      <w:r w:rsidRPr="00630EEC">
        <w:rPr>
          <w:rFonts w:ascii="Times New Roman" w:hAnsi="Times New Roman"/>
          <w:sz w:val="28"/>
          <w:szCs w:val="28"/>
        </w:rPr>
        <w:t>кающих из указанных контрактов, по которым сторонами не достигнуто соглаш</w:t>
      </w:r>
      <w:r w:rsidRPr="00630EEC">
        <w:rPr>
          <w:rFonts w:ascii="Times New Roman" w:hAnsi="Times New Roman"/>
          <w:sz w:val="28"/>
          <w:szCs w:val="28"/>
        </w:rPr>
        <w:t>е</w:t>
      </w:r>
      <w:r w:rsidRPr="00630EEC">
        <w:rPr>
          <w:rFonts w:ascii="Times New Roman" w:hAnsi="Times New Roman"/>
          <w:sz w:val="28"/>
          <w:szCs w:val="28"/>
        </w:rPr>
        <w:t>ние об их прекращении.</w:t>
      </w:r>
      <w:bookmarkEnd w:id="46"/>
    </w:p>
    <w:p w:rsidR="00630EEC" w:rsidRDefault="0063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3ACF" w:rsidRPr="00BA0C4C" w:rsidRDefault="008C3ACF" w:rsidP="00BA0C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A0C4C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BA0C4C" w:rsidRPr="00BA0C4C" w:rsidRDefault="008C3ACF" w:rsidP="00BA0C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A0C4C">
        <w:rPr>
          <w:rFonts w:ascii="Times New Roman" w:hAnsi="Times New Roman"/>
          <w:bCs/>
          <w:sz w:val="24"/>
          <w:szCs w:val="24"/>
        </w:rPr>
        <w:t>к</w:t>
      </w:r>
      <w:hyperlink w:anchor="sub_9991" w:history="1">
        <w:r w:rsidRPr="00BA0C4C">
          <w:rPr>
            <w:rFonts w:ascii="Times New Roman" w:hAnsi="Times New Roman"/>
            <w:bCs/>
            <w:sz w:val="24"/>
            <w:szCs w:val="24"/>
            <w:u w:val="single"/>
          </w:rPr>
          <w:t xml:space="preserve"> Порядку</w:t>
        </w:r>
      </w:hyperlink>
      <w:r w:rsidR="00BA0C4C" w:rsidRPr="00BA0C4C">
        <w:rPr>
          <w:rFonts w:ascii="Times New Roman" w:hAnsi="Times New Roman"/>
          <w:sz w:val="24"/>
          <w:szCs w:val="24"/>
        </w:rPr>
        <w:t xml:space="preserve"> </w:t>
      </w:r>
      <w:r w:rsidR="00BA0C4C" w:rsidRPr="00BA0C4C">
        <w:rPr>
          <w:rFonts w:ascii="Times New Roman" w:hAnsi="Times New Roman"/>
          <w:sz w:val="24"/>
          <w:szCs w:val="24"/>
          <w:lang w:eastAsia="ru-RU"/>
        </w:rPr>
        <w:t xml:space="preserve">разработки, реализации и </w:t>
      </w:r>
    </w:p>
    <w:p w:rsidR="00BA0C4C" w:rsidRPr="00BA0C4C" w:rsidRDefault="00BA0C4C" w:rsidP="00BA0C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A0C4C">
        <w:rPr>
          <w:rFonts w:ascii="Times New Roman" w:hAnsi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BA0C4C">
        <w:rPr>
          <w:rFonts w:ascii="Times New Roman" w:hAnsi="Times New Roman"/>
          <w:sz w:val="24"/>
          <w:szCs w:val="24"/>
          <w:lang w:eastAsia="ru-RU"/>
        </w:rPr>
        <w:t>муниципальных</w:t>
      </w:r>
      <w:proofErr w:type="gramEnd"/>
    </w:p>
    <w:p w:rsidR="008C3ACF" w:rsidRPr="00BA0C4C" w:rsidRDefault="00BA0C4C" w:rsidP="00BA0C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C4C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Pr="00BA0C4C">
        <w:rPr>
          <w:rFonts w:ascii="Times New Roman" w:hAnsi="Times New Roman"/>
          <w:sz w:val="24"/>
          <w:szCs w:val="24"/>
        </w:rPr>
        <w:t xml:space="preserve"> в Жигаловском МО</w:t>
      </w:r>
    </w:p>
    <w:p w:rsidR="008C3ACF" w:rsidRPr="00BA0C4C" w:rsidRDefault="008C3ACF" w:rsidP="00BA0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ACF" w:rsidRPr="00BA0C4C" w:rsidRDefault="008C3ACF" w:rsidP="00BA0C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0C4C">
        <w:rPr>
          <w:rFonts w:ascii="Times New Roman" w:hAnsi="Times New Roman" w:cs="Times New Roman"/>
          <w:noProof/>
          <w:sz w:val="24"/>
          <w:szCs w:val="24"/>
        </w:rPr>
        <w:t>Название программы</w:t>
      </w:r>
    </w:p>
    <w:p w:rsidR="008C3ACF" w:rsidRPr="00BA0C4C" w:rsidRDefault="008C3ACF" w:rsidP="00BA0C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0C4C">
        <w:rPr>
          <w:rFonts w:ascii="Times New Roman" w:hAnsi="Times New Roman" w:cs="Times New Roman"/>
          <w:noProof/>
          <w:sz w:val="24"/>
          <w:szCs w:val="24"/>
        </w:rPr>
        <w:t>на ________ год</w:t>
      </w:r>
    </w:p>
    <w:p w:rsidR="008C3ACF" w:rsidRPr="00BA0C4C" w:rsidRDefault="008C3ACF" w:rsidP="00BA0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ACF" w:rsidRPr="00BA0C4C" w:rsidRDefault="008C3ACF" w:rsidP="00BA0C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0C4C">
        <w:rPr>
          <w:rFonts w:ascii="Times New Roman" w:hAnsi="Times New Roman" w:cs="Times New Roman"/>
          <w:b/>
          <w:bCs/>
          <w:noProof/>
          <w:sz w:val="24"/>
          <w:szCs w:val="24"/>
        </w:rPr>
        <w:t>Паспорт</w:t>
      </w:r>
    </w:p>
    <w:p w:rsidR="008C3ACF" w:rsidRPr="00BA0C4C" w:rsidRDefault="008C3ACF" w:rsidP="00BA0C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0C4C">
        <w:rPr>
          <w:rFonts w:ascii="Times New Roman" w:hAnsi="Times New Roman" w:cs="Times New Roman"/>
          <w:b/>
          <w:bCs/>
          <w:noProof/>
          <w:sz w:val="24"/>
          <w:szCs w:val="24"/>
        </w:rPr>
        <w:t>муниципальной целевой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6"/>
        <w:gridCol w:w="4501"/>
      </w:tblGrid>
      <w:tr w:rsidR="008C3ACF" w:rsidRPr="00BA0C4C" w:rsidTr="00BA0C4C">
        <w:tc>
          <w:tcPr>
            <w:tcW w:w="278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sub_10"/>
            <w:r w:rsidRPr="00BA0C4C"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Основные разработчики пр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Merge w:val="restar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Цель и задачи пр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Merge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Merge w:val="restar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Основные мер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Merge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Merge w:val="restar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Исполнители и соисполнители основных меропри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я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тий программы</w:t>
            </w: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Merge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Объем и источники фина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н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Merge w:val="restar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Ожидаемые конечные результаты от реализации программы</w:t>
            </w: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CF" w:rsidRPr="00BA0C4C" w:rsidTr="00BA0C4C">
        <w:tc>
          <w:tcPr>
            <w:tcW w:w="2780" w:type="pct"/>
            <w:vMerge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EEC" w:rsidRPr="00BA0C4C" w:rsidRDefault="008C3ACF" w:rsidP="00BA0C4C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BA0C4C">
        <w:rPr>
          <w:rFonts w:ascii="Times New Roman" w:hAnsi="Times New Roman" w:cs="Times New Roman"/>
          <w:b/>
          <w:bCs/>
          <w:noProof/>
          <w:sz w:val="24"/>
          <w:szCs w:val="24"/>
        </w:rPr>
        <w:t>*</w:t>
      </w:r>
      <w:r w:rsidRPr="00BA0C4C">
        <w:rPr>
          <w:rFonts w:ascii="Times New Roman" w:hAnsi="Times New Roman" w:cs="Times New Roman"/>
          <w:noProof/>
          <w:sz w:val="24"/>
          <w:szCs w:val="24"/>
        </w:rPr>
        <w:t xml:space="preserve"> перечень мероприятий без детальной расшифровки.</w:t>
      </w:r>
      <w:r w:rsidR="00BA0C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47"/>
      <w:r w:rsidRPr="00BA0C4C">
        <w:rPr>
          <w:rFonts w:ascii="Times New Roman" w:hAnsi="Times New Roman" w:cs="Times New Roman"/>
          <w:noProof/>
          <w:sz w:val="24"/>
          <w:szCs w:val="24"/>
        </w:rPr>
        <w:t>Более подробная  расшифровка  указывается  в пояснительной записке к</w:t>
      </w:r>
      <w:r w:rsidR="00BA0C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0C4C">
        <w:rPr>
          <w:rFonts w:ascii="Times New Roman" w:hAnsi="Times New Roman" w:cs="Times New Roman"/>
          <w:noProof/>
          <w:sz w:val="24"/>
          <w:szCs w:val="24"/>
        </w:rPr>
        <w:t>программе (</w:t>
      </w:r>
      <w:hyperlink w:anchor="sub_999102" w:history="1">
        <w:r w:rsidRPr="00BA0C4C">
          <w:rPr>
            <w:rFonts w:ascii="Times New Roman" w:hAnsi="Times New Roman" w:cs="Times New Roman"/>
            <w:noProof/>
            <w:sz w:val="24"/>
            <w:szCs w:val="24"/>
            <w:u w:val="single"/>
          </w:rPr>
          <w:t xml:space="preserve"> приложение № 2</w:t>
        </w:r>
      </w:hyperlink>
      <w:r w:rsidRPr="00BA0C4C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BA0C4C" w:rsidRDefault="00BA0C4C" w:rsidP="00BA0C4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8C3ACF" w:rsidRPr="00BA0C4C" w:rsidRDefault="008C3ACF" w:rsidP="00BA0C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A0C4C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30EEC" w:rsidRPr="00BA0C4C">
        <w:rPr>
          <w:rFonts w:ascii="Times New Roman" w:hAnsi="Times New Roman"/>
          <w:b/>
          <w:sz w:val="24"/>
          <w:szCs w:val="24"/>
        </w:rPr>
        <w:t>№</w:t>
      </w:r>
      <w:r w:rsidRPr="00BA0C4C">
        <w:rPr>
          <w:rFonts w:ascii="Times New Roman" w:hAnsi="Times New Roman"/>
          <w:b/>
          <w:sz w:val="24"/>
          <w:szCs w:val="24"/>
        </w:rPr>
        <w:t xml:space="preserve"> 2</w:t>
      </w:r>
    </w:p>
    <w:p w:rsidR="00BA0C4C" w:rsidRPr="00BA0C4C" w:rsidRDefault="00BA0C4C" w:rsidP="00BA0C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A0C4C">
        <w:rPr>
          <w:rFonts w:ascii="Times New Roman" w:hAnsi="Times New Roman"/>
          <w:bCs/>
          <w:sz w:val="24"/>
          <w:szCs w:val="24"/>
        </w:rPr>
        <w:t>к</w:t>
      </w:r>
      <w:hyperlink w:anchor="sub_9991" w:history="1">
        <w:r w:rsidRPr="00BA0C4C">
          <w:rPr>
            <w:rFonts w:ascii="Times New Roman" w:hAnsi="Times New Roman"/>
            <w:bCs/>
            <w:sz w:val="24"/>
            <w:szCs w:val="24"/>
            <w:u w:val="single"/>
          </w:rPr>
          <w:t xml:space="preserve"> Порядку</w:t>
        </w:r>
      </w:hyperlink>
      <w:r w:rsidRPr="00BA0C4C">
        <w:rPr>
          <w:rFonts w:ascii="Times New Roman" w:hAnsi="Times New Roman"/>
          <w:sz w:val="24"/>
          <w:szCs w:val="24"/>
        </w:rPr>
        <w:t xml:space="preserve"> </w:t>
      </w:r>
      <w:r w:rsidRPr="00BA0C4C">
        <w:rPr>
          <w:rFonts w:ascii="Times New Roman" w:hAnsi="Times New Roman"/>
          <w:sz w:val="24"/>
          <w:szCs w:val="24"/>
          <w:lang w:eastAsia="ru-RU"/>
        </w:rPr>
        <w:t xml:space="preserve">разработки, реализации и </w:t>
      </w:r>
    </w:p>
    <w:p w:rsidR="00BA0C4C" w:rsidRPr="00BA0C4C" w:rsidRDefault="00BA0C4C" w:rsidP="00BA0C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A0C4C">
        <w:rPr>
          <w:rFonts w:ascii="Times New Roman" w:hAnsi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BA0C4C">
        <w:rPr>
          <w:rFonts w:ascii="Times New Roman" w:hAnsi="Times New Roman"/>
          <w:sz w:val="24"/>
          <w:szCs w:val="24"/>
          <w:lang w:eastAsia="ru-RU"/>
        </w:rPr>
        <w:t>муниципальных</w:t>
      </w:r>
      <w:proofErr w:type="gramEnd"/>
    </w:p>
    <w:p w:rsidR="00BA0C4C" w:rsidRPr="00BA0C4C" w:rsidRDefault="00BA0C4C" w:rsidP="00BA0C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C4C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Pr="00BA0C4C">
        <w:rPr>
          <w:rFonts w:ascii="Times New Roman" w:hAnsi="Times New Roman"/>
          <w:sz w:val="24"/>
          <w:szCs w:val="24"/>
        </w:rPr>
        <w:t xml:space="preserve"> в Жигаловском МО</w:t>
      </w:r>
    </w:p>
    <w:p w:rsidR="008C3ACF" w:rsidRPr="00BA0C4C" w:rsidRDefault="008C3ACF" w:rsidP="00BA0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0C4C">
        <w:rPr>
          <w:rFonts w:ascii="Times New Roman" w:hAnsi="Times New Roman"/>
          <w:b/>
          <w:sz w:val="24"/>
          <w:szCs w:val="24"/>
        </w:rPr>
        <w:t xml:space="preserve"> </w:t>
      </w:r>
    </w:p>
    <w:p w:rsidR="008C3ACF" w:rsidRPr="00BA0C4C" w:rsidRDefault="008C3ACF" w:rsidP="00BA0C4C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A0C4C">
        <w:rPr>
          <w:rFonts w:ascii="Times New Roman" w:hAnsi="Times New Roman" w:cs="Times New Roman"/>
          <w:b/>
          <w:bCs/>
          <w:noProof/>
          <w:sz w:val="24"/>
          <w:szCs w:val="24"/>
        </w:rPr>
        <w:t>Пояснительная записка</w:t>
      </w:r>
    </w:p>
    <w:p w:rsidR="008C3ACF" w:rsidRPr="00BA0C4C" w:rsidRDefault="008C3ACF" w:rsidP="00BA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C4C">
        <w:rPr>
          <w:rFonts w:ascii="Times New Roman" w:hAnsi="Times New Roman"/>
          <w:sz w:val="24"/>
          <w:szCs w:val="24"/>
        </w:rPr>
        <w:t xml:space="preserve"> </w:t>
      </w:r>
    </w:p>
    <w:p w:rsidR="008C3ACF" w:rsidRPr="00BA0C4C" w:rsidRDefault="008C3ACF" w:rsidP="00BA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C4C">
        <w:rPr>
          <w:rFonts w:ascii="Times New Roman" w:hAnsi="Times New Roman"/>
          <w:noProof/>
          <w:sz w:val="24"/>
          <w:szCs w:val="24"/>
        </w:rPr>
        <w:t xml:space="preserve">Раздел 1. «Содержание проблемы </w:t>
      </w:r>
      <w:r w:rsidR="00BA0C4C" w:rsidRPr="00BA0C4C">
        <w:rPr>
          <w:rFonts w:ascii="Times New Roman" w:hAnsi="Times New Roman"/>
          <w:noProof/>
          <w:sz w:val="24"/>
          <w:szCs w:val="24"/>
        </w:rPr>
        <w:t>и</w:t>
      </w:r>
      <w:r w:rsidRPr="00BA0C4C">
        <w:rPr>
          <w:rFonts w:ascii="Times New Roman" w:hAnsi="Times New Roman"/>
          <w:noProof/>
          <w:sz w:val="24"/>
          <w:szCs w:val="24"/>
        </w:rPr>
        <w:t xml:space="preserve"> обоснование необходимость ее решения»</w:t>
      </w:r>
    </w:p>
    <w:p w:rsidR="008C3ACF" w:rsidRPr="00BA0C4C" w:rsidRDefault="008C3ACF" w:rsidP="00BA0C4C">
      <w:pPr>
        <w:pStyle w:val="a6"/>
        <w:rPr>
          <w:rFonts w:ascii="Times New Roman" w:hAnsi="Times New Roman" w:cs="Times New Roman"/>
          <w:sz w:val="24"/>
          <w:szCs w:val="24"/>
        </w:rPr>
      </w:pPr>
      <w:r w:rsidRPr="00BA0C4C">
        <w:rPr>
          <w:rFonts w:ascii="Times New Roman" w:hAnsi="Times New Roman" w:cs="Times New Roman"/>
          <w:noProof/>
          <w:sz w:val="24"/>
          <w:szCs w:val="24"/>
        </w:rPr>
        <w:t>Раздел 2. «Цели и задачи программы»</w:t>
      </w:r>
    </w:p>
    <w:p w:rsidR="008C3ACF" w:rsidRPr="00BA0C4C" w:rsidRDefault="008C3ACF" w:rsidP="00BA0C4C">
      <w:pPr>
        <w:pStyle w:val="a6"/>
        <w:rPr>
          <w:rFonts w:ascii="Times New Roman" w:hAnsi="Times New Roman" w:cs="Times New Roman"/>
          <w:sz w:val="24"/>
          <w:szCs w:val="24"/>
        </w:rPr>
      </w:pPr>
      <w:r w:rsidRPr="00BA0C4C">
        <w:rPr>
          <w:rFonts w:ascii="Times New Roman" w:hAnsi="Times New Roman" w:cs="Times New Roman"/>
          <w:noProof/>
          <w:sz w:val="24"/>
          <w:szCs w:val="24"/>
        </w:rPr>
        <w:t>Раздел 3. «Сроки реализации Программы»</w:t>
      </w:r>
    </w:p>
    <w:p w:rsidR="008C3ACF" w:rsidRPr="00BA0C4C" w:rsidRDefault="008C3ACF" w:rsidP="00BA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C4C">
        <w:rPr>
          <w:rFonts w:ascii="Times New Roman" w:hAnsi="Times New Roman"/>
          <w:noProof/>
          <w:sz w:val="24"/>
          <w:szCs w:val="24"/>
        </w:rPr>
        <w:t>Раздел 4. «Объем и источники финансирования»</w:t>
      </w:r>
    </w:p>
    <w:p w:rsidR="008C3ACF" w:rsidRPr="00BA0C4C" w:rsidRDefault="008C3ACF" w:rsidP="00BA0C4C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BA0C4C">
        <w:rPr>
          <w:rFonts w:ascii="Times New Roman" w:hAnsi="Times New Roman" w:cs="Times New Roman"/>
          <w:noProof/>
          <w:sz w:val="24"/>
          <w:szCs w:val="24"/>
        </w:rPr>
        <w:t>Раздел 5. «Механизм реализации Программы»</w:t>
      </w:r>
    </w:p>
    <w:p w:rsidR="008C3ACF" w:rsidRPr="00BA0C4C" w:rsidRDefault="008C3ACF" w:rsidP="00BA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C4C">
        <w:rPr>
          <w:rFonts w:ascii="Times New Roman" w:hAnsi="Times New Roman"/>
          <w:sz w:val="24"/>
          <w:szCs w:val="24"/>
        </w:rPr>
        <w:t>Раздел 6. «</w:t>
      </w:r>
      <w:proofErr w:type="gramStart"/>
      <w:r w:rsidRPr="00BA0C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0C4C">
        <w:rPr>
          <w:rFonts w:ascii="Times New Roman" w:hAnsi="Times New Roman"/>
          <w:sz w:val="24"/>
          <w:szCs w:val="24"/>
        </w:rPr>
        <w:t xml:space="preserve"> ходом реализации Программы»</w:t>
      </w:r>
    </w:p>
    <w:p w:rsidR="008C3ACF" w:rsidRPr="00BA0C4C" w:rsidRDefault="008C3ACF" w:rsidP="00BA0C4C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BA0C4C">
        <w:rPr>
          <w:rFonts w:ascii="Times New Roman" w:hAnsi="Times New Roman" w:cs="Times New Roman"/>
          <w:noProof/>
          <w:sz w:val="24"/>
          <w:szCs w:val="24"/>
        </w:rPr>
        <w:t>Раздел 7. «Иные разделы»</w:t>
      </w:r>
    </w:p>
    <w:p w:rsidR="008C3ACF" w:rsidRPr="00BA0C4C" w:rsidRDefault="008C3ACF" w:rsidP="00BA0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ACF" w:rsidRPr="00BA0C4C" w:rsidRDefault="008C3ACF" w:rsidP="00BA0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C4C">
        <w:rPr>
          <w:rFonts w:ascii="Times New Roman" w:hAnsi="Times New Roman"/>
          <w:b/>
          <w:sz w:val="24"/>
          <w:szCs w:val="24"/>
        </w:rPr>
        <w:t>Перечень мероприятий к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775"/>
        <w:gridCol w:w="1926"/>
        <w:gridCol w:w="1926"/>
        <w:gridCol w:w="1797"/>
      </w:tblGrid>
      <w:tr w:rsidR="008C3ACF" w:rsidRPr="00BA0C4C" w:rsidTr="00630EEC">
        <w:tc>
          <w:tcPr>
            <w:tcW w:w="352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0C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C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0C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2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C4C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5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4C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86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0C4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BA0C4C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8C3ACF" w:rsidRPr="00BA0C4C" w:rsidTr="00630EEC">
        <w:trPr>
          <w:trHeight w:val="550"/>
        </w:trPr>
        <w:tc>
          <w:tcPr>
            <w:tcW w:w="352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8C3ACF" w:rsidRPr="00BA0C4C" w:rsidRDefault="008C3ACF" w:rsidP="00BA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ACF" w:rsidRPr="00BA0C4C" w:rsidRDefault="008C3ACF" w:rsidP="00BA0C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EEC" w:rsidRPr="00BA0C4C" w:rsidRDefault="00630EEC" w:rsidP="00BA0C4C">
      <w:pPr>
        <w:spacing w:after="0" w:line="240" w:lineRule="auto"/>
        <w:jc w:val="both"/>
        <w:rPr>
          <w:rStyle w:val="a9"/>
          <w:rFonts w:ascii="Times New Roman" w:eastAsia="SimHei" w:hAnsi="Times New Roman"/>
          <w:sz w:val="24"/>
          <w:szCs w:val="24"/>
        </w:rPr>
      </w:pPr>
      <w:r w:rsidRPr="00BA0C4C">
        <w:rPr>
          <w:rStyle w:val="a9"/>
          <w:rFonts w:ascii="Times New Roman" w:eastAsia="SimHei" w:hAnsi="Times New Roman"/>
          <w:sz w:val="24"/>
          <w:szCs w:val="24"/>
        </w:rPr>
        <w:br w:type="page"/>
      </w:r>
    </w:p>
    <w:p w:rsidR="00630EEC" w:rsidRPr="00BA0C4C" w:rsidRDefault="00630EEC" w:rsidP="00BA0C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A0C4C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BA0C4C" w:rsidRPr="00BA0C4C" w:rsidRDefault="00BA0C4C" w:rsidP="00BA0C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A0C4C">
        <w:rPr>
          <w:rFonts w:ascii="Times New Roman" w:hAnsi="Times New Roman"/>
          <w:bCs/>
          <w:sz w:val="24"/>
          <w:szCs w:val="24"/>
        </w:rPr>
        <w:t>к</w:t>
      </w:r>
      <w:hyperlink w:anchor="sub_9991" w:history="1">
        <w:r w:rsidRPr="00BA0C4C">
          <w:rPr>
            <w:rFonts w:ascii="Times New Roman" w:hAnsi="Times New Roman"/>
            <w:bCs/>
            <w:sz w:val="24"/>
            <w:szCs w:val="24"/>
            <w:u w:val="single"/>
          </w:rPr>
          <w:t xml:space="preserve"> Порядку</w:t>
        </w:r>
      </w:hyperlink>
      <w:r w:rsidRPr="00BA0C4C">
        <w:rPr>
          <w:rFonts w:ascii="Times New Roman" w:hAnsi="Times New Roman"/>
          <w:sz w:val="24"/>
          <w:szCs w:val="24"/>
        </w:rPr>
        <w:t xml:space="preserve"> </w:t>
      </w:r>
      <w:r w:rsidRPr="00BA0C4C">
        <w:rPr>
          <w:rFonts w:ascii="Times New Roman" w:hAnsi="Times New Roman"/>
          <w:sz w:val="24"/>
          <w:szCs w:val="24"/>
          <w:lang w:eastAsia="ru-RU"/>
        </w:rPr>
        <w:t xml:space="preserve">разработки, реализации и </w:t>
      </w:r>
    </w:p>
    <w:p w:rsidR="00BA0C4C" w:rsidRPr="00BA0C4C" w:rsidRDefault="00BA0C4C" w:rsidP="00BA0C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A0C4C">
        <w:rPr>
          <w:rFonts w:ascii="Times New Roman" w:hAnsi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BA0C4C">
        <w:rPr>
          <w:rFonts w:ascii="Times New Roman" w:hAnsi="Times New Roman"/>
          <w:sz w:val="24"/>
          <w:szCs w:val="24"/>
          <w:lang w:eastAsia="ru-RU"/>
        </w:rPr>
        <w:t>муниципальных</w:t>
      </w:r>
      <w:proofErr w:type="gramEnd"/>
    </w:p>
    <w:p w:rsidR="00BA0C4C" w:rsidRPr="00BA0C4C" w:rsidRDefault="00BA0C4C" w:rsidP="00BA0C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C4C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Pr="00BA0C4C">
        <w:rPr>
          <w:rFonts w:ascii="Times New Roman" w:hAnsi="Times New Roman"/>
          <w:sz w:val="24"/>
          <w:szCs w:val="24"/>
        </w:rPr>
        <w:t xml:space="preserve"> в Жигаловском МО</w:t>
      </w:r>
    </w:p>
    <w:p w:rsidR="00BA0C4C" w:rsidRPr="00BA0C4C" w:rsidRDefault="00BA0C4C" w:rsidP="00BA0C4C">
      <w:pPr>
        <w:spacing w:after="0" w:line="240" w:lineRule="auto"/>
        <w:jc w:val="right"/>
        <w:rPr>
          <w:rStyle w:val="a9"/>
          <w:rFonts w:ascii="Times New Roman" w:eastAsia="SimHei" w:hAnsi="Times New Roman"/>
          <w:b w:val="0"/>
          <w:color w:val="auto"/>
          <w:sz w:val="24"/>
          <w:szCs w:val="24"/>
        </w:rPr>
      </w:pPr>
    </w:p>
    <w:p w:rsidR="008C3ACF" w:rsidRPr="00BA0C4C" w:rsidRDefault="00BA0C4C" w:rsidP="00BA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C4C">
        <w:rPr>
          <w:rStyle w:val="a9"/>
          <w:rFonts w:ascii="Times New Roman" w:eastAsia="SimHei" w:hAnsi="Times New Roman"/>
          <w:b w:val="0"/>
          <w:color w:val="auto"/>
          <w:sz w:val="24"/>
          <w:szCs w:val="24"/>
        </w:rPr>
        <w:t>Т</w:t>
      </w:r>
      <w:r w:rsidR="008C3ACF" w:rsidRPr="00BA0C4C">
        <w:rPr>
          <w:rStyle w:val="a9"/>
          <w:rFonts w:ascii="Times New Roman" w:eastAsia="SimHei" w:hAnsi="Times New Roman"/>
          <w:b w:val="0"/>
          <w:color w:val="auto"/>
          <w:sz w:val="24"/>
          <w:szCs w:val="24"/>
        </w:rPr>
        <w:t>аблица 1</w:t>
      </w:r>
    </w:p>
    <w:p w:rsidR="008C3ACF" w:rsidRPr="00BA0C4C" w:rsidRDefault="008C3ACF" w:rsidP="00BA0C4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0C4C">
        <w:rPr>
          <w:rFonts w:ascii="Times New Roman" w:hAnsi="Times New Roman" w:cs="Times New Roman"/>
          <w:b w:val="0"/>
          <w:color w:val="auto"/>
          <w:sz w:val="24"/>
          <w:szCs w:val="24"/>
        </w:rPr>
        <w:t>Анализ объемов финансирования мероприятий ДЦП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2263"/>
        <w:gridCol w:w="1555"/>
        <w:gridCol w:w="1160"/>
        <w:gridCol w:w="1504"/>
        <w:gridCol w:w="1123"/>
        <w:gridCol w:w="430"/>
        <w:gridCol w:w="1563"/>
      </w:tblGrid>
      <w:tr w:rsidR="008C3ACF" w:rsidRPr="00BA0C4C" w:rsidTr="00BA0C4C">
        <w:tc>
          <w:tcPr>
            <w:tcW w:w="26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A0C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C4C">
              <w:rPr>
                <w:rFonts w:ascii="Times New Roman" w:hAnsi="Times New Roman" w:cs="Times New Roman"/>
              </w:rPr>
              <w:t>/</w:t>
            </w:r>
            <w:proofErr w:type="spellStart"/>
            <w:r w:rsidRPr="00BA0C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Наименование з</w:t>
            </w:r>
            <w:r w:rsidRPr="00BA0C4C">
              <w:rPr>
                <w:rFonts w:ascii="Times New Roman" w:hAnsi="Times New Roman" w:cs="Times New Roman"/>
              </w:rPr>
              <w:t>а</w:t>
            </w:r>
            <w:r w:rsidRPr="00BA0C4C">
              <w:rPr>
                <w:rFonts w:ascii="Times New Roman" w:hAnsi="Times New Roman" w:cs="Times New Roman"/>
              </w:rPr>
              <w:t>дачи, мер</w:t>
            </w:r>
            <w:r w:rsidRPr="00BA0C4C">
              <w:rPr>
                <w:rFonts w:ascii="Times New Roman" w:hAnsi="Times New Roman" w:cs="Times New Roman"/>
              </w:rPr>
              <w:t>о</w:t>
            </w:r>
            <w:r w:rsidRPr="00BA0C4C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Источник финансир</w:t>
            </w:r>
            <w:r w:rsidRPr="00BA0C4C">
              <w:rPr>
                <w:rFonts w:ascii="Times New Roman" w:hAnsi="Times New Roman" w:cs="Times New Roman"/>
              </w:rPr>
              <w:t>о</w:t>
            </w:r>
            <w:r w:rsidRPr="00BA0C4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Исполн</w:t>
            </w:r>
            <w:r w:rsidRPr="00BA0C4C">
              <w:rPr>
                <w:rFonts w:ascii="Times New Roman" w:hAnsi="Times New Roman" w:cs="Times New Roman"/>
              </w:rPr>
              <w:t>и</w:t>
            </w:r>
            <w:r w:rsidRPr="00BA0C4C">
              <w:rPr>
                <w:rFonts w:ascii="Times New Roman" w:hAnsi="Times New Roman" w:cs="Times New Roman"/>
              </w:rPr>
              <w:t>тель</w:t>
            </w:r>
          </w:p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меропри</w:t>
            </w:r>
            <w:r w:rsidRPr="00BA0C4C">
              <w:rPr>
                <w:rFonts w:ascii="Times New Roman" w:hAnsi="Times New Roman" w:cs="Times New Roman"/>
              </w:rPr>
              <w:t>я</w:t>
            </w:r>
            <w:r w:rsidRPr="00BA0C4C">
              <w:rPr>
                <w:rFonts w:ascii="Times New Roman" w:hAnsi="Times New Roman" w:cs="Times New Roman"/>
              </w:rPr>
              <w:t>тия</w:t>
            </w:r>
          </w:p>
        </w:tc>
      </w:tr>
      <w:tr w:rsidR="008C3ACF" w:rsidRPr="00BA0C4C" w:rsidTr="00BA0C4C">
        <w:tc>
          <w:tcPr>
            <w:tcW w:w="266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план</w:t>
            </w:r>
            <w:r w:rsidRPr="00BA0C4C">
              <w:rPr>
                <w:rFonts w:ascii="Times New Roman" w:hAnsi="Times New Roman" w:cs="Times New Roman"/>
              </w:rPr>
              <w:t>о</w:t>
            </w:r>
            <w:r w:rsidRPr="00BA0C4C">
              <w:rPr>
                <w:rFonts w:ascii="Times New Roman" w:hAnsi="Times New Roman" w:cs="Times New Roman"/>
              </w:rPr>
              <w:t>вое знач</w:t>
            </w:r>
            <w:r w:rsidRPr="00BA0C4C">
              <w:rPr>
                <w:rFonts w:ascii="Times New Roman" w:hAnsi="Times New Roman" w:cs="Times New Roman"/>
              </w:rPr>
              <w:t>е</w:t>
            </w:r>
            <w:r w:rsidRPr="00BA0C4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фактич</w:t>
            </w:r>
            <w:r w:rsidRPr="00BA0C4C">
              <w:rPr>
                <w:rFonts w:ascii="Times New Roman" w:hAnsi="Times New Roman" w:cs="Times New Roman"/>
              </w:rPr>
              <w:t>е</w:t>
            </w:r>
            <w:r w:rsidRPr="00BA0C4C">
              <w:rPr>
                <w:rFonts w:ascii="Times New Roman" w:hAnsi="Times New Roman" w:cs="Times New Roman"/>
              </w:rPr>
              <w:t>ское знач</w:t>
            </w:r>
            <w:r w:rsidRPr="00BA0C4C">
              <w:rPr>
                <w:rFonts w:ascii="Times New Roman" w:hAnsi="Times New Roman" w:cs="Times New Roman"/>
              </w:rPr>
              <w:t>е</w:t>
            </w:r>
            <w:r w:rsidRPr="00BA0C4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отклон</w:t>
            </w:r>
            <w:r w:rsidRPr="00BA0C4C">
              <w:rPr>
                <w:rFonts w:ascii="Times New Roman" w:hAnsi="Times New Roman" w:cs="Times New Roman"/>
              </w:rPr>
              <w:t>е</w:t>
            </w:r>
            <w:r w:rsidRPr="00BA0C4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26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тыс. руб.</w:t>
            </w:r>
          </w:p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Задача</w:t>
            </w:r>
          </w:p>
        </w:tc>
      </w:tr>
      <w:tr w:rsidR="008C3ACF" w:rsidRPr="00BA0C4C" w:rsidTr="00BA0C4C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Меропри</w:t>
            </w:r>
            <w:r w:rsidRPr="00BA0C4C">
              <w:rPr>
                <w:rFonts w:ascii="Times New Roman" w:hAnsi="Times New Roman" w:cs="Times New Roman"/>
              </w:rPr>
              <w:t>я</w:t>
            </w:r>
            <w:r w:rsidRPr="00BA0C4C">
              <w:rPr>
                <w:rFonts w:ascii="Times New Roman" w:hAnsi="Times New Roman" w:cs="Times New Roman"/>
              </w:rPr>
              <w:t>тие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Меропри</w:t>
            </w:r>
            <w:r w:rsidRPr="00BA0C4C">
              <w:rPr>
                <w:rFonts w:ascii="Times New Roman" w:hAnsi="Times New Roman" w:cs="Times New Roman"/>
              </w:rPr>
              <w:t>я</w:t>
            </w:r>
            <w:r w:rsidRPr="00BA0C4C">
              <w:rPr>
                <w:rFonts w:ascii="Times New Roman" w:hAnsi="Times New Roman" w:cs="Times New Roman"/>
              </w:rPr>
              <w:t>тие 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Меропри</w:t>
            </w:r>
            <w:r w:rsidRPr="00BA0C4C">
              <w:rPr>
                <w:rFonts w:ascii="Times New Roman" w:hAnsi="Times New Roman" w:cs="Times New Roman"/>
              </w:rPr>
              <w:t>я</w:t>
            </w:r>
            <w:r w:rsidRPr="00BA0C4C">
              <w:rPr>
                <w:rFonts w:ascii="Times New Roman" w:hAnsi="Times New Roman" w:cs="Times New Roman"/>
              </w:rPr>
              <w:t>тие 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13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Итого по пр</w:t>
            </w:r>
            <w:r w:rsidRPr="00BA0C4C">
              <w:rPr>
                <w:rFonts w:ascii="Times New Roman" w:hAnsi="Times New Roman" w:cs="Times New Roman"/>
              </w:rPr>
              <w:t>о</w:t>
            </w:r>
            <w:r w:rsidRPr="00BA0C4C">
              <w:rPr>
                <w:rFonts w:ascii="Times New Roman" w:hAnsi="Times New Roman" w:cs="Times New Roman"/>
              </w:rPr>
              <w:t>грамме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13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13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федеральный бю</w:t>
            </w:r>
            <w:r w:rsidRPr="00BA0C4C">
              <w:rPr>
                <w:rFonts w:ascii="Times New Roman" w:hAnsi="Times New Roman" w:cs="Times New Roman"/>
              </w:rPr>
              <w:t>д</w:t>
            </w:r>
            <w:r w:rsidRPr="00BA0C4C">
              <w:rPr>
                <w:rFonts w:ascii="Times New Roman" w:hAnsi="Times New Roman" w:cs="Times New Roman"/>
              </w:rPr>
              <w:t xml:space="preserve">жет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13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областной бю</w:t>
            </w:r>
            <w:r w:rsidRPr="00BA0C4C">
              <w:rPr>
                <w:rFonts w:ascii="Times New Roman" w:hAnsi="Times New Roman" w:cs="Times New Roman"/>
              </w:rPr>
              <w:t>д</w:t>
            </w:r>
            <w:r w:rsidRPr="00BA0C4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13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13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 xml:space="preserve">привлеченные </w:t>
            </w:r>
            <w:proofErr w:type="spellStart"/>
            <w:r w:rsidRPr="00BA0C4C">
              <w:rPr>
                <w:rFonts w:ascii="Times New Roman" w:hAnsi="Times New Roman" w:cs="Times New Roman"/>
              </w:rPr>
              <w:t>сред-ва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13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BA0C4C">
        <w:tc>
          <w:tcPr>
            <w:tcW w:w="13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капитальные расх</w:t>
            </w:r>
            <w:r w:rsidRPr="00BA0C4C">
              <w:rPr>
                <w:rFonts w:ascii="Times New Roman" w:hAnsi="Times New Roman" w:cs="Times New Roman"/>
              </w:rPr>
              <w:t>о</w:t>
            </w:r>
            <w:r w:rsidRPr="00BA0C4C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BA0C4C" w:rsidRPr="00BA0C4C" w:rsidRDefault="00BA0C4C" w:rsidP="00BA0C4C">
      <w:pPr>
        <w:spacing w:after="0" w:line="240" w:lineRule="auto"/>
        <w:jc w:val="right"/>
        <w:rPr>
          <w:rStyle w:val="a9"/>
          <w:rFonts w:ascii="Times New Roman" w:eastAsia="SimHei" w:hAnsi="Times New Roman"/>
          <w:sz w:val="24"/>
          <w:szCs w:val="24"/>
        </w:rPr>
      </w:pPr>
    </w:p>
    <w:p w:rsidR="00BA0C4C" w:rsidRPr="00BA0C4C" w:rsidRDefault="00BA0C4C" w:rsidP="00BA0C4C">
      <w:pPr>
        <w:spacing w:after="0" w:line="240" w:lineRule="auto"/>
        <w:jc w:val="right"/>
        <w:rPr>
          <w:rStyle w:val="a9"/>
          <w:rFonts w:ascii="Times New Roman" w:eastAsia="SimHei" w:hAnsi="Times New Roman"/>
          <w:sz w:val="24"/>
          <w:szCs w:val="24"/>
        </w:rPr>
      </w:pPr>
    </w:p>
    <w:p w:rsidR="008C3ACF" w:rsidRPr="00BA0C4C" w:rsidRDefault="008C3ACF" w:rsidP="00BA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C4C">
        <w:rPr>
          <w:rStyle w:val="a9"/>
          <w:rFonts w:ascii="Times New Roman" w:eastAsia="SimHei" w:hAnsi="Times New Roman"/>
          <w:b w:val="0"/>
          <w:color w:val="auto"/>
          <w:sz w:val="24"/>
          <w:szCs w:val="24"/>
        </w:rPr>
        <w:t>Таблица 2</w:t>
      </w:r>
    </w:p>
    <w:p w:rsidR="008C3ACF" w:rsidRPr="00BA0C4C" w:rsidRDefault="008C3ACF" w:rsidP="00BA0C4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0C4C">
        <w:rPr>
          <w:rFonts w:ascii="Times New Roman" w:hAnsi="Times New Roman" w:cs="Times New Roman"/>
          <w:b w:val="0"/>
          <w:color w:val="auto"/>
          <w:sz w:val="24"/>
          <w:szCs w:val="24"/>
        </w:rPr>
        <w:t>Анализ показателей результативности ДЦП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1"/>
        <w:gridCol w:w="3625"/>
        <w:gridCol w:w="993"/>
        <w:gridCol w:w="1263"/>
        <w:gridCol w:w="1539"/>
        <w:gridCol w:w="922"/>
        <w:gridCol w:w="914"/>
      </w:tblGrid>
      <w:tr w:rsidR="008C3ACF" w:rsidRPr="00BA0C4C" w:rsidTr="00145B29">
        <w:tc>
          <w:tcPr>
            <w:tcW w:w="43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A0C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C4C">
              <w:rPr>
                <w:rFonts w:ascii="Times New Roman" w:hAnsi="Times New Roman" w:cs="Times New Roman"/>
              </w:rPr>
              <w:t>/</w:t>
            </w:r>
            <w:proofErr w:type="spellStart"/>
            <w:r w:rsidRPr="00BA0C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Наименование показ</w:t>
            </w:r>
            <w:r w:rsidRPr="00BA0C4C">
              <w:rPr>
                <w:rFonts w:ascii="Times New Roman" w:hAnsi="Times New Roman" w:cs="Times New Roman"/>
              </w:rPr>
              <w:t>а</w:t>
            </w:r>
            <w:r w:rsidRPr="00BA0C4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A0C4C">
              <w:rPr>
                <w:rFonts w:ascii="Times New Roman" w:hAnsi="Times New Roman" w:cs="Times New Roman"/>
              </w:rPr>
              <w:t>изм</w:t>
            </w:r>
            <w:proofErr w:type="spellEnd"/>
            <w:r w:rsidRPr="00BA0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Плановое знач</w:t>
            </w:r>
            <w:r w:rsidRPr="00BA0C4C">
              <w:rPr>
                <w:rFonts w:ascii="Times New Roman" w:hAnsi="Times New Roman" w:cs="Times New Roman"/>
              </w:rPr>
              <w:t>е</w:t>
            </w:r>
            <w:r w:rsidRPr="00BA0C4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8C3ACF" w:rsidRPr="00BA0C4C" w:rsidTr="00145B29">
        <w:tc>
          <w:tcPr>
            <w:tcW w:w="43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%</w:t>
            </w:r>
          </w:p>
        </w:tc>
      </w:tr>
      <w:tr w:rsidR="008C3ACF" w:rsidRPr="00BA0C4C" w:rsidTr="00145B29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Индикатор результати</w:t>
            </w:r>
            <w:r w:rsidRPr="00BA0C4C">
              <w:rPr>
                <w:rFonts w:ascii="Times New Roman" w:hAnsi="Times New Roman" w:cs="Times New Roman"/>
              </w:rPr>
              <w:t>в</w:t>
            </w:r>
            <w:r w:rsidRPr="00BA0C4C">
              <w:rPr>
                <w:rFonts w:ascii="Times New Roman" w:hAnsi="Times New Roman" w:cs="Times New Roman"/>
              </w:rPr>
              <w:t>ности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C3ACF" w:rsidRPr="00BA0C4C" w:rsidTr="00145B29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Индикатор результати</w:t>
            </w:r>
            <w:r w:rsidRPr="00BA0C4C">
              <w:rPr>
                <w:rFonts w:ascii="Times New Roman" w:hAnsi="Times New Roman" w:cs="Times New Roman"/>
              </w:rPr>
              <w:t>в</w:t>
            </w:r>
            <w:r w:rsidRPr="00BA0C4C">
              <w:rPr>
                <w:rFonts w:ascii="Times New Roman" w:hAnsi="Times New Roman" w:cs="Times New Roman"/>
              </w:rPr>
              <w:t>ности 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BA0C4C" w:rsidRPr="00BA0C4C" w:rsidRDefault="00BA0C4C" w:rsidP="00BA0C4C">
      <w:pPr>
        <w:spacing w:after="0" w:line="240" w:lineRule="auto"/>
        <w:jc w:val="right"/>
        <w:rPr>
          <w:rStyle w:val="a9"/>
          <w:rFonts w:ascii="Times New Roman" w:eastAsia="SimHei" w:hAnsi="Times New Roman"/>
          <w:sz w:val="24"/>
          <w:szCs w:val="24"/>
        </w:rPr>
      </w:pPr>
    </w:p>
    <w:p w:rsidR="00BA0C4C" w:rsidRPr="00BA0C4C" w:rsidRDefault="00BA0C4C" w:rsidP="00BA0C4C">
      <w:pPr>
        <w:spacing w:after="0" w:line="240" w:lineRule="auto"/>
        <w:jc w:val="right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</w:p>
    <w:p w:rsidR="008C3ACF" w:rsidRPr="00BA0C4C" w:rsidRDefault="008C3ACF" w:rsidP="00BA0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0C4C">
        <w:rPr>
          <w:rStyle w:val="a9"/>
          <w:rFonts w:ascii="Times New Roman" w:eastAsia="SimHei" w:hAnsi="Times New Roman"/>
          <w:b w:val="0"/>
          <w:color w:val="auto"/>
          <w:sz w:val="24"/>
          <w:szCs w:val="24"/>
        </w:rPr>
        <w:t>Таблица 3</w:t>
      </w:r>
    </w:p>
    <w:p w:rsidR="008C3ACF" w:rsidRPr="00BA0C4C" w:rsidRDefault="008C3ACF" w:rsidP="00BA0C4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0C4C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эффективности реализации ДЦП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4"/>
        <w:gridCol w:w="2033"/>
        <w:gridCol w:w="2486"/>
        <w:gridCol w:w="2899"/>
        <w:gridCol w:w="1995"/>
      </w:tblGrid>
      <w:tr w:rsidR="008C3ACF" w:rsidRPr="00BA0C4C" w:rsidTr="00630EEC"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N</w:t>
            </w:r>
          </w:p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C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C4C">
              <w:rPr>
                <w:rFonts w:ascii="Times New Roman" w:hAnsi="Times New Roman" w:cs="Times New Roman"/>
              </w:rPr>
              <w:t>/</w:t>
            </w:r>
            <w:proofErr w:type="spellStart"/>
            <w:r w:rsidRPr="00BA0C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Показатели р</w:t>
            </w:r>
            <w:r w:rsidRPr="00BA0C4C">
              <w:rPr>
                <w:rFonts w:ascii="Times New Roman" w:hAnsi="Times New Roman" w:cs="Times New Roman"/>
              </w:rPr>
              <w:t>е</w:t>
            </w:r>
            <w:r w:rsidRPr="00BA0C4C">
              <w:rPr>
                <w:rFonts w:ascii="Times New Roman" w:hAnsi="Times New Roman" w:cs="Times New Roman"/>
              </w:rPr>
              <w:t>зультати</w:t>
            </w:r>
            <w:r w:rsidRPr="00BA0C4C">
              <w:rPr>
                <w:rFonts w:ascii="Times New Roman" w:hAnsi="Times New Roman" w:cs="Times New Roman"/>
              </w:rPr>
              <w:t>в</w:t>
            </w:r>
            <w:r w:rsidRPr="00BA0C4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Фактические объемы финансирования (суммарно по всем источникам), тыс. руб.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Фактическое знач</w:t>
            </w:r>
            <w:r w:rsidRPr="00BA0C4C">
              <w:rPr>
                <w:rFonts w:ascii="Times New Roman" w:hAnsi="Times New Roman" w:cs="Times New Roman"/>
              </w:rPr>
              <w:t>е</w:t>
            </w:r>
            <w:r w:rsidRPr="00BA0C4C">
              <w:rPr>
                <w:rFonts w:ascii="Times New Roman" w:hAnsi="Times New Roman" w:cs="Times New Roman"/>
              </w:rPr>
              <w:t>ние показателя (и</w:t>
            </w:r>
            <w:r w:rsidRPr="00BA0C4C">
              <w:rPr>
                <w:rFonts w:ascii="Times New Roman" w:hAnsi="Times New Roman" w:cs="Times New Roman"/>
              </w:rPr>
              <w:t>н</w:t>
            </w:r>
            <w:r w:rsidRPr="00BA0C4C">
              <w:rPr>
                <w:rFonts w:ascii="Times New Roman" w:hAnsi="Times New Roman" w:cs="Times New Roman"/>
              </w:rPr>
              <w:t>дикатора) результативности в нат</w:t>
            </w:r>
            <w:r w:rsidRPr="00BA0C4C">
              <w:rPr>
                <w:rFonts w:ascii="Times New Roman" w:hAnsi="Times New Roman" w:cs="Times New Roman"/>
              </w:rPr>
              <w:t>у</w:t>
            </w:r>
            <w:r w:rsidRPr="00BA0C4C">
              <w:rPr>
                <w:rFonts w:ascii="Times New Roman" w:hAnsi="Times New Roman" w:cs="Times New Roman"/>
              </w:rPr>
              <w:t>ральном или стоимос</w:t>
            </w:r>
            <w:r w:rsidRPr="00BA0C4C">
              <w:rPr>
                <w:rFonts w:ascii="Times New Roman" w:hAnsi="Times New Roman" w:cs="Times New Roman"/>
              </w:rPr>
              <w:t>т</w:t>
            </w:r>
            <w:r w:rsidRPr="00BA0C4C">
              <w:rPr>
                <w:rFonts w:ascii="Times New Roman" w:hAnsi="Times New Roman" w:cs="Times New Roman"/>
              </w:rPr>
              <w:t>ном в</w:t>
            </w:r>
            <w:r w:rsidRPr="00BA0C4C">
              <w:rPr>
                <w:rFonts w:ascii="Times New Roman" w:hAnsi="Times New Roman" w:cs="Times New Roman"/>
              </w:rPr>
              <w:t>ы</w:t>
            </w:r>
            <w:r w:rsidRPr="00BA0C4C">
              <w:rPr>
                <w:rFonts w:ascii="Times New Roman" w:hAnsi="Times New Roman" w:cs="Times New Roman"/>
              </w:rPr>
              <w:t>ражении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Эффективность</w:t>
            </w:r>
          </w:p>
          <w:p w:rsidR="008C3ACF" w:rsidRPr="00BA0C4C" w:rsidRDefault="008C3ACF" w:rsidP="00BA0C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A0C4C">
              <w:rPr>
                <w:rFonts w:ascii="Times New Roman" w:hAnsi="Times New Roman" w:cs="Times New Roman"/>
              </w:rPr>
              <w:t>реализации ДЦП (5 = 4/3)</w:t>
            </w:r>
          </w:p>
        </w:tc>
      </w:tr>
      <w:tr w:rsidR="008C3ACF" w:rsidRPr="00BA0C4C" w:rsidTr="00630EEC"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ACF" w:rsidRPr="00BA0C4C" w:rsidRDefault="008C3ACF" w:rsidP="00BA0C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B171A8" w:rsidRPr="00BA0C4C" w:rsidRDefault="008C3ACF" w:rsidP="00BA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B29">
        <w:rPr>
          <w:rStyle w:val="a9"/>
          <w:rFonts w:ascii="Times New Roman" w:eastAsia="SimHei" w:hAnsi="Times New Roman"/>
          <w:color w:val="auto"/>
          <w:sz w:val="24"/>
          <w:szCs w:val="24"/>
        </w:rPr>
        <w:t>Примечание</w:t>
      </w:r>
      <w:r w:rsidRPr="00145B29">
        <w:rPr>
          <w:rFonts w:ascii="Times New Roman" w:hAnsi="Times New Roman"/>
          <w:sz w:val="24"/>
          <w:szCs w:val="24"/>
        </w:rPr>
        <w:t xml:space="preserve">: в случае представления отчетности на втором и третьем годах реализации </w:t>
      </w:r>
      <w:r w:rsidR="00BA0C4C" w:rsidRPr="00145B29">
        <w:rPr>
          <w:rFonts w:ascii="Times New Roman" w:hAnsi="Times New Roman"/>
          <w:sz w:val="24"/>
          <w:szCs w:val="24"/>
        </w:rPr>
        <w:t>пр</w:t>
      </w:r>
      <w:r w:rsidR="00BA0C4C" w:rsidRPr="00145B29">
        <w:rPr>
          <w:rFonts w:ascii="Times New Roman" w:hAnsi="Times New Roman"/>
          <w:sz w:val="24"/>
          <w:szCs w:val="24"/>
        </w:rPr>
        <w:t>о</w:t>
      </w:r>
      <w:r w:rsidR="00BA0C4C" w:rsidRPr="00BA0C4C">
        <w:rPr>
          <w:rFonts w:ascii="Times New Roman" w:hAnsi="Times New Roman"/>
          <w:sz w:val="24"/>
          <w:szCs w:val="24"/>
        </w:rPr>
        <w:t>граммы</w:t>
      </w:r>
      <w:r w:rsidRPr="00BA0C4C">
        <w:rPr>
          <w:rFonts w:ascii="Times New Roman" w:hAnsi="Times New Roman"/>
          <w:sz w:val="24"/>
          <w:szCs w:val="24"/>
        </w:rPr>
        <w:t xml:space="preserve"> в таблице указывается также эффективность за прошлые отчетные периоды (с разби</w:t>
      </w:r>
      <w:r w:rsidRPr="00BA0C4C">
        <w:rPr>
          <w:rFonts w:ascii="Times New Roman" w:hAnsi="Times New Roman"/>
          <w:sz w:val="24"/>
          <w:szCs w:val="24"/>
        </w:rPr>
        <w:t>в</w:t>
      </w:r>
      <w:r w:rsidRPr="00BA0C4C">
        <w:rPr>
          <w:rFonts w:ascii="Times New Roman" w:hAnsi="Times New Roman"/>
          <w:sz w:val="24"/>
          <w:szCs w:val="24"/>
        </w:rPr>
        <w:t>кой по годам реализации</w:t>
      </w:r>
      <w:r w:rsidR="00BA0C4C" w:rsidRPr="00BA0C4C">
        <w:rPr>
          <w:rFonts w:ascii="Times New Roman" w:hAnsi="Times New Roman"/>
          <w:sz w:val="24"/>
          <w:szCs w:val="24"/>
        </w:rPr>
        <w:t>)</w:t>
      </w:r>
    </w:p>
    <w:sectPr w:rsidR="00B171A8" w:rsidRPr="00BA0C4C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A4805"/>
    <w:rsid w:val="00004162"/>
    <w:rsid w:val="00022159"/>
    <w:rsid w:val="00045973"/>
    <w:rsid w:val="00067678"/>
    <w:rsid w:val="000E29BA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45B29"/>
    <w:rsid w:val="0015584D"/>
    <w:rsid w:val="00163E73"/>
    <w:rsid w:val="001667A0"/>
    <w:rsid w:val="001734C7"/>
    <w:rsid w:val="001A7D1D"/>
    <w:rsid w:val="001B75D4"/>
    <w:rsid w:val="001D147D"/>
    <w:rsid w:val="00222BC4"/>
    <w:rsid w:val="00253987"/>
    <w:rsid w:val="00271E29"/>
    <w:rsid w:val="00283AB9"/>
    <w:rsid w:val="00296967"/>
    <w:rsid w:val="002A34FE"/>
    <w:rsid w:val="002B08AC"/>
    <w:rsid w:val="002B7F68"/>
    <w:rsid w:val="002C11A7"/>
    <w:rsid w:val="002F2B82"/>
    <w:rsid w:val="003111CF"/>
    <w:rsid w:val="003117BC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565A7"/>
    <w:rsid w:val="00463343"/>
    <w:rsid w:val="004A2149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A1D36"/>
    <w:rsid w:val="005A3C49"/>
    <w:rsid w:val="005B41C2"/>
    <w:rsid w:val="005C22B4"/>
    <w:rsid w:val="005D3EC5"/>
    <w:rsid w:val="0062348F"/>
    <w:rsid w:val="00623984"/>
    <w:rsid w:val="00630EEC"/>
    <w:rsid w:val="00632A09"/>
    <w:rsid w:val="00657EEF"/>
    <w:rsid w:val="006604D5"/>
    <w:rsid w:val="006A4805"/>
    <w:rsid w:val="006D360E"/>
    <w:rsid w:val="006E7065"/>
    <w:rsid w:val="00703B64"/>
    <w:rsid w:val="00706124"/>
    <w:rsid w:val="00715322"/>
    <w:rsid w:val="00722895"/>
    <w:rsid w:val="0072570C"/>
    <w:rsid w:val="00742F63"/>
    <w:rsid w:val="00755353"/>
    <w:rsid w:val="00772701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C31F5"/>
    <w:rsid w:val="008C3ACF"/>
    <w:rsid w:val="008D2CA2"/>
    <w:rsid w:val="008F406B"/>
    <w:rsid w:val="009124C7"/>
    <w:rsid w:val="00913C4E"/>
    <w:rsid w:val="00917679"/>
    <w:rsid w:val="00925629"/>
    <w:rsid w:val="00946DC9"/>
    <w:rsid w:val="009B3502"/>
    <w:rsid w:val="009C5D7C"/>
    <w:rsid w:val="009F1E8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68C2"/>
    <w:rsid w:val="00AB29EF"/>
    <w:rsid w:val="00AC71F8"/>
    <w:rsid w:val="00AD5E72"/>
    <w:rsid w:val="00AF653C"/>
    <w:rsid w:val="00B171A8"/>
    <w:rsid w:val="00B203DE"/>
    <w:rsid w:val="00B62A2E"/>
    <w:rsid w:val="00BA0C4C"/>
    <w:rsid w:val="00BB2843"/>
    <w:rsid w:val="00BB37B5"/>
    <w:rsid w:val="00BB7DA2"/>
    <w:rsid w:val="00BD3457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2591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3403C"/>
    <w:rsid w:val="00E55B3E"/>
    <w:rsid w:val="00E60F5D"/>
    <w:rsid w:val="00E6132E"/>
    <w:rsid w:val="00E76346"/>
    <w:rsid w:val="00E77F6E"/>
    <w:rsid w:val="00EA1B89"/>
    <w:rsid w:val="00EB340A"/>
    <w:rsid w:val="00EB61D1"/>
    <w:rsid w:val="00EF533F"/>
    <w:rsid w:val="00EF5F8E"/>
    <w:rsid w:val="00F02AAE"/>
    <w:rsid w:val="00F3138E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05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C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480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A4805"/>
    <w:pPr>
      <w:keepNext/>
      <w:spacing w:after="0" w:line="240" w:lineRule="auto"/>
      <w:ind w:firstLine="993"/>
      <w:jc w:val="right"/>
      <w:outlineLvl w:val="8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A4805"/>
    <w:rPr>
      <w:rFonts w:eastAsia="Times New Roman" w:cs="Times New Roman"/>
      <w:b/>
      <w:bCs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A4805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A4805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A4805"/>
    <w:rPr>
      <w:rFonts w:eastAsia="Times New Roman" w:cs="Times New Roman"/>
      <w:b/>
      <w:bCs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6A480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C3AC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a6">
    <w:name w:val="Таблицы (моноширинный)"/>
    <w:basedOn w:val="a"/>
    <w:next w:val="a"/>
    <w:rsid w:val="008C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C3AC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C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C3AC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719837.0" TargetMode="External"/><Relationship Id="rId5" Type="http://schemas.openxmlformats.org/officeDocument/2006/relationships/hyperlink" Target="garantF1://21517718.9991" TargetMode="External"/><Relationship Id="rId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2013-09-20T05:58:00Z</cp:lastPrinted>
  <dcterms:created xsi:type="dcterms:W3CDTF">2013-09-20T02:44:00Z</dcterms:created>
  <dcterms:modified xsi:type="dcterms:W3CDTF">2013-09-20T06:03:00Z</dcterms:modified>
</cp:coreProperties>
</file>