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1D" w:rsidRDefault="00DE741D"/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E741D" w:rsidRPr="00DE741D" w:rsidTr="00DC2F9F">
        <w:tc>
          <w:tcPr>
            <w:tcW w:w="9747" w:type="dxa"/>
            <w:gridSpan w:val="2"/>
          </w:tcPr>
          <w:p w:rsidR="00DE741D" w:rsidRPr="00DE741D" w:rsidRDefault="00DE741D" w:rsidP="00DE741D">
            <w:pPr>
              <w:jc w:val="center"/>
              <w:rPr>
                <w:rFonts w:ascii="Times New Roman" w:hAnsi="Times New Roman"/>
              </w:rPr>
            </w:pPr>
            <w:r w:rsidRPr="00DE741D">
              <w:rPr>
                <w:rFonts w:ascii="Times New Roman" w:hAnsi="Times New Roman"/>
                <w:noProof/>
              </w:rPr>
              <w:drawing>
                <wp:inline distT="0" distB="0" distL="0" distR="0" wp14:anchorId="5787E23B" wp14:editId="12FECEA6">
                  <wp:extent cx="745200" cy="936446"/>
                  <wp:effectExtent l="0" t="0" r="0" b="0"/>
                  <wp:docPr id="3" name="Рисунок 3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41D" w:rsidRPr="00DE741D" w:rsidTr="00DC2F9F">
        <w:tc>
          <w:tcPr>
            <w:tcW w:w="9747" w:type="dxa"/>
            <w:gridSpan w:val="2"/>
          </w:tcPr>
          <w:p w:rsidR="00DE741D" w:rsidRPr="00DE741D" w:rsidRDefault="00DE741D" w:rsidP="00DE741D">
            <w:pPr>
              <w:jc w:val="center"/>
              <w:rPr>
                <w:rFonts w:ascii="Times New Roman" w:hAnsi="Times New Roman"/>
                <w:b/>
              </w:rPr>
            </w:pPr>
            <w:r w:rsidRPr="00DE741D">
              <w:rPr>
                <w:rFonts w:ascii="Times New Roman" w:hAnsi="Times New Roman"/>
                <w:b/>
              </w:rPr>
              <w:t>РОССИЙСКАЯ ФЕДЕРАЦИЯ</w:t>
            </w:r>
          </w:p>
          <w:p w:rsidR="00DE741D" w:rsidRPr="00DE741D" w:rsidRDefault="00DE741D" w:rsidP="00DE741D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ajorEastAsia" w:hAnsi="Times New Roman"/>
                <w:b/>
              </w:rPr>
            </w:pPr>
            <w:r w:rsidRPr="00DE741D">
              <w:rPr>
                <w:rFonts w:ascii="Times New Roman" w:eastAsiaTheme="majorEastAsia" w:hAnsi="Times New Roman"/>
                <w:b/>
              </w:rPr>
              <w:t>ИРКУТСКАЯ ОБЛАСТЬ</w:t>
            </w:r>
          </w:p>
          <w:p w:rsidR="00DE741D" w:rsidRPr="00DE741D" w:rsidRDefault="00DE741D" w:rsidP="00DE741D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ajorEastAsia" w:hAnsi="Times New Roman"/>
                <w:b/>
              </w:rPr>
            </w:pPr>
            <w:r w:rsidRPr="00DE741D">
              <w:rPr>
                <w:rFonts w:ascii="Times New Roman" w:eastAsiaTheme="majorEastAsia" w:hAnsi="Times New Roman"/>
                <w:b/>
              </w:rPr>
              <w:t>АДМИНИСТРАЦИЯ</w:t>
            </w:r>
          </w:p>
          <w:p w:rsidR="00DE741D" w:rsidRDefault="00DE741D" w:rsidP="00DE741D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ajorEastAsia" w:hAnsi="Times New Roman"/>
                <w:b/>
              </w:rPr>
            </w:pPr>
            <w:r w:rsidRPr="00DE741D">
              <w:rPr>
                <w:rFonts w:ascii="Times New Roman" w:eastAsiaTheme="majorEastAsia" w:hAnsi="Times New Roman"/>
                <w:b/>
              </w:rPr>
              <w:t>ЖИГАЛОВСКОГО МУНИЦИПАЛЬНОГО ОБРАЗОВАНИЯ</w:t>
            </w:r>
          </w:p>
          <w:p w:rsidR="00DE741D" w:rsidRPr="00DE741D" w:rsidRDefault="00DE741D" w:rsidP="00DE741D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Theme="majorEastAsia" w:hAnsi="Times New Roman"/>
                <w:b/>
              </w:rPr>
            </w:pPr>
          </w:p>
          <w:p w:rsidR="00DE741D" w:rsidRPr="00DE741D" w:rsidRDefault="00DE741D" w:rsidP="00DE7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</w:rPr>
            </w:pPr>
            <w:r w:rsidRPr="00DE741D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DE741D" w:rsidRPr="00DE741D" w:rsidRDefault="00DE741D" w:rsidP="00DE7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DE741D" w:rsidRPr="00DE741D" w:rsidTr="00DC2F9F">
        <w:tc>
          <w:tcPr>
            <w:tcW w:w="4785" w:type="dxa"/>
          </w:tcPr>
          <w:p w:rsidR="00DE741D" w:rsidRPr="00DE741D" w:rsidRDefault="00DE741D" w:rsidP="00586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41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869A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D82C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5869AB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="00DA62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869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41D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135AF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:rsidR="00DE741D" w:rsidRPr="00DE741D" w:rsidRDefault="00DE741D" w:rsidP="00DE741D">
            <w:pPr>
              <w:ind w:left="13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741D">
              <w:rPr>
                <w:rFonts w:ascii="Times New Roman" w:hAnsi="Times New Roman"/>
                <w:b/>
                <w:sz w:val="24"/>
                <w:szCs w:val="24"/>
              </w:rPr>
              <w:t>рп</w:t>
            </w:r>
            <w:proofErr w:type="spellEnd"/>
            <w:r w:rsidRPr="00DE741D">
              <w:rPr>
                <w:rFonts w:ascii="Times New Roman" w:hAnsi="Times New Roman"/>
                <w:b/>
                <w:sz w:val="24"/>
                <w:szCs w:val="24"/>
              </w:rPr>
              <w:t>. Жигалово</w:t>
            </w:r>
          </w:p>
        </w:tc>
      </w:tr>
    </w:tbl>
    <w:p w:rsidR="00DE741D" w:rsidRPr="00DE741D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41D" w:rsidRPr="00DE741D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DE741D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 xml:space="preserve">Жигаловского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741D" w:rsidRPr="00DE741D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 № 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административного</w:t>
      </w:r>
    </w:p>
    <w:p w:rsidR="000913C9" w:rsidRDefault="00DE741D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регламента предоставления 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(</w:t>
      </w:r>
      <w:r w:rsidRPr="00DE741D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0913C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913C9" w:rsidRDefault="000913C9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</w:t>
      </w:r>
      <w:r w:rsidR="00DE741D" w:rsidRPr="00DE741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Принятие на учет граждан в качестве нуждающихся </w:t>
      </w:r>
    </w:p>
    <w:p w:rsidR="000913C9" w:rsidRDefault="000913C9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жилых помещениях» на территории Жигаловского </w:t>
      </w:r>
    </w:p>
    <w:p w:rsidR="00DE741D" w:rsidRPr="00DE741D" w:rsidRDefault="000913C9" w:rsidP="00DE7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образования»</w:t>
      </w:r>
    </w:p>
    <w:p w:rsidR="00DE741D" w:rsidRPr="00DE741D" w:rsidRDefault="00DE741D" w:rsidP="00DE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41D" w:rsidRPr="00DE741D" w:rsidRDefault="00DE741D" w:rsidP="00DE7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4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РФ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 администрации Жигаловского муниципаль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образования от </w:t>
      </w:r>
      <w:r w:rsidR="000913C9"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3C9">
        <w:rPr>
          <w:rFonts w:ascii="Times New Roman" w:eastAsia="Calibri" w:hAnsi="Times New Roman" w:cs="Times New Roman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913C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№ </w:t>
      </w:r>
      <w:r w:rsidR="000913C9">
        <w:rPr>
          <w:rFonts w:ascii="Times New Roman" w:eastAsia="Calibri" w:hAnsi="Times New Roman" w:cs="Times New Roman"/>
          <w:sz w:val="28"/>
          <w:szCs w:val="28"/>
        </w:rPr>
        <w:t>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0913C9">
        <w:rPr>
          <w:rFonts w:ascii="Times New Roman" w:eastAsia="Calibri" w:hAnsi="Times New Roman" w:cs="Times New Roman"/>
          <w:sz w:val="28"/>
          <w:szCs w:val="28"/>
        </w:rPr>
        <w:t>государственной (</w:t>
      </w:r>
      <w:r w:rsidRPr="00DE741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913C9">
        <w:rPr>
          <w:rFonts w:ascii="Times New Roman" w:eastAsia="Calibri" w:hAnsi="Times New Roman" w:cs="Times New Roman"/>
          <w:sz w:val="28"/>
          <w:szCs w:val="28"/>
        </w:rPr>
        <w:t>)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0913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13C9" w:rsidRPr="000913C9">
        <w:rPr>
          <w:rFonts w:ascii="Times New Roman" w:eastAsia="Times New Roman" w:hAnsi="Times New Roman" w:cs="Times New Roman"/>
          <w:sz w:val="28"/>
          <w:szCs w:val="28"/>
        </w:rPr>
        <w:t>Принятие на учет граждан</w:t>
      </w:r>
      <w:r w:rsidR="000913C9">
        <w:rPr>
          <w:rFonts w:ascii="Times New Roman" w:eastAsia="Times New Roman" w:hAnsi="Times New Roman" w:cs="Times New Roman"/>
          <w:sz w:val="28"/>
          <w:szCs w:val="28"/>
        </w:rPr>
        <w:t xml:space="preserve"> в качестве нуждающихся в жилых помещениях» на территории Жигаловского муниципального образования» </w:t>
      </w:r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(далее – Постановление, Регламент), руководствуясь Федеральным законом </w:t>
      </w:r>
      <w:hyperlink r:id="rId7" w:history="1">
        <w:r w:rsidRPr="000913C9">
          <w:rPr>
            <w:rFonts w:ascii="Times New Roman" w:eastAsia="Calibri" w:hAnsi="Times New Roman" w:cs="Times New Roman"/>
            <w:sz w:val="28"/>
            <w:szCs w:val="28"/>
          </w:rPr>
          <w:t>№ 210-ФЗ</w:t>
        </w:r>
      </w:hyperlink>
      <w:r w:rsidRPr="00DE741D">
        <w:rPr>
          <w:rFonts w:ascii="Times New Roman" w:eastAsia="Calibri" w:hAnsi="Times New Roman" w:cs="Times New Roman"/>
          <w:sz w:val="28"/>
          <w:szCs w:val="28"/>
        </w:rPr>
        <w:t xml:space="preserve"> от 27.07.2010 г. «Об организации предоставления государственных и муниципальных услуг»</w:t>
      </w:r>
      <w:r w:rsidRPr="00DE741D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, администрация Жигаловского муниципального образования,</w:t>
      </w: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</w:p>
    <w:p w:rsidR="00DE741D" w:rsidRPr="00DE741D" w:rsidRDefault="00DE741D" w:rsidP="00452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Cs/>
          <w:kern w:val="2"/>
          <w:sz w:val="28"/>
          <w:szCs w:val="28"/>
        </w:rPr>
      </w:pPr>
      <w:r w:rsidRPr="00DE741D">
        <w:rPr>
          <w:rFonts w:ascii="Times New Roman" w:hAnsi="Times New Roman" w:cs="Arial"/>
          <w:b/>
          <w:bCs/>
          <w:kern w:val="2"/>
          <w:sz w:val="28"/>
          <w:szCs w:val="28"/>
        </w:rPr>
        <w:t>ПОСТАНОВЛЯЕТ</w:t>
      </w:r>
      <w:r w:rsidRPr="00DE741D">
        <w:rPr>
          <w:rFonts w:ascii="Times New Roman" w:hAnsi="Times New Roman" w:cs="Arial"/>
          <w:bCs/>
          <w:kern w:val="2"/>
          <w:sz w:val="28"/>
          <w:szCs w:val="28"/>
        </w:rPr>
        <w:t>:</w:t>
      </w: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</w:p>
    <w:p w:rsidR="00DE741D" w:rsidRPr="0008698A" w:rsidRDefault="00DE741D" w:rsidP="00023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Arial"/>
          <w:bCs/>
          <w:kern w:val="2"/>
          <w:sz w:val="28"/>
          <w:szCs w:val="28"/>
        </w:rPr>
      </w:pPr>
      <w:r w:rsidRPr="0008698A">
        <w:rPr>
          <w:rFonts w:ascii="Times New Roman" w:hAnsi="Times New Roman" w:cs="Arial"/>
          <w:bCs/>
          <w:kern w:val="2"/>
          <w:sz w:val="28"/>
          <w:szCs w:val="28"/>
        </w:rPr>
        <w:t>Внести следующие изменения в</w:t>
      </w:r>
      <w:r w:rsidR="00A20B85" w:rsidRPr="0008698A">
        <w:rPr>
          <w:rFonts w:ascii="Times New Roman" w:hAnsi="Times New Roman" w:cs="Arial"/>
          <w:bCs/>
          <w:kern w:val="2"/>
          <w:sz w:val="28"/>
          <w:szCs w:val="28"/>
        </w:rPr>
        <w:t xml:space="preserve"> </w:t>
      </w:r>
      <w:r w:rsidRPr="0008698A">
        <w:rPr>
          <w:rFonts w:ascii="Times New Roman" w:hAnsi="Times New Roman" w:cs="Arial"/>
          <w:bCs/>
          <w:kern w:val="2"/>
          <w:sz w:val="28"/>
          <w:szCs w:val="28"/>
        </w:rPr>
        <w:t>Регламент:</w:t>
      </w:r>
    </w:p>
    <w:p w:rsidR="0002343B" w:rsidRPr="0002343B" w:rsidRDefault="0002343B" w:rsidP="0002343B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подпункте 2.3.4 пункта 2.3 Регламента </w:t>
      </w:r>
      <w:r w:rsidRPr="0002343B">
        <w:rPr>
          <w:kern w:val="2"/>
          <w:sz w:val="28"/>
          <w:szCs w:val="28"/>
        </w:rPr>
        <w:t>слова «</w:t>
      </w:r>
      <w:r w:rsidRPr="0002343B">
        <w:rPr>
          <w:sz w:val="28"/>
          <w:szCs w:val="28"/>
        </w:rPr>
        <w:t xml:space="preserve">Федеральной </w:t>
      </w:r>
    </w:p>
    <w:p w:rsidR="00DA6293" w:rsidRPr="0002343B" w:rsidRDefault="0002343B" w:rsidP="0002343B">
      <w:pPr>
        <w:pStyle w:val="20"/>
        <w:shd w:val="clear" w:color="auto" w:fill="auto"/>
        <w:tabs>
          <w:tab w:val="left" w:pos="1599"/>
        </w:tabs>
        <w:spacing w:before="0" w:after="0"/>
        <w:rPr>
          <w:kern w:val="2"/>
          <w:sz w:val="28"/>
          <w:szCs w:val="28"/>
        </w:rPr>
      </w:pPr>
      <w:r w:rsidRPr="0002343B">
        <w:rPr>
          <w:sz w:val="28"/>
          <w:szCs w:val="28"/>
        </w:rPr>
        <w:t>службы государственной регистрации, кадастра и картографии» заменить на «Публично-правовой компании «</w:t>
      </w:r>
      <w:proofErr w:type="spellStart"/>
      <w:r w:rsidRPr="0002343B">
        <w:rPr>
          <w:sz w:val="28"/>
          <w:szCs w:val="28"/>
        </w:rPr>
        <w:t>Роскадастр</w:t>
      </w:r>
      <w:proofErr w:type="spellEnd"/>
      <w:r w:rsidRPr="0002343B">
        <w:rPr>
          <w:sz w:val="28"/>
          <w:szCs w:val="28"/>
        </w:rPr>
        <w:t xml:space="preserve">»; </w:t>
      </w:r>
      <w:r w:rsidRPr="0002343B">
        <w:rPr>
          <w:kern w:val="2"/>
          <w:sz w:val="28"/>
          <w:szCs w:val="28"/>
        </w:rPr>
        <w:t xml:space="preserve"> </w:t>
      </w:r>
    </w:p>
    <w:p w:rsidR="0002343B" w:rsidRDefault="00C245BB" w:rsidP="0002343B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В подпункте 2.3.3. п</w:t>
      </w:r>
      <w:bookmarkStart w:id="0" w:name="_GoBack"/>
      <w:bookmarkEnd w:id="0"/>
      <w:r>
        <w:rPr>
          <w:sz w:val="28"/>
          <w:szCs w:val="28"/>
        </w:rPr>
        <w:t>у</w:t>
      </w:r>
      <w:r w:rsidR="0002343B" w:rsidRPr="0002343B">
        <w:rPr>
          <w:sz w:val="28"/>
          <w:szCs w:val="28"/>
        </w:rPr>
        <w:t xml:space="preserve">нкта 2.3 Регламента </w:t>
      </w:r>
      <w:r w:rsidR="0002343B">
        <w:rPr>
          <w:sz w:val="28"/>
          <w:szCs w:val="28"/>
        </w:rPr>
        <w:t xml:space="preserve">слова «Пенсионным </w:t>
      </w:r>
    </w:p>
    <w:p w:rsidR="0002343B" w:rsidRDefault="0002343B" w:rsidP="0002343B">
      <w:pPr>
        <w:pStyle w:val="20"/>
        <w:shd w:val="clear" w:color="auto" w:fill="auto"/>
        <w:tabs>
          <w:tab w:val="left" w:pos="159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Фондом Российской Федерации» заменить на «Фондом пенсионного и социального страхования Российской Федерации»;</w:t>
      </w:r>
    </w:p>
    <w:p w:rsidR="00784B05" w:rsidRDefault="00784B05" w:rsidP="00784B05">
      <w:pPr>
        <w:pStyle w:val="20"/>
        <w:numPr>
          <w:ilvl w:val="1"/>
          <w:numId w:val="1"/>
        </w:numPr>
        <w:shd w:val="clear" w:color="auto" w:fill="auto"/>
        <w:tabs>
          <w:tab w:val="left" w:pos="159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Подпункт 2.8.7 пункта 8 читать в новой редакции: </w:t>
      </w:r>
    </w:p>
    <w:p w:rsidR="0002343B" w:rsidRDefault="00784B05" w:rsidP="00784B05">
      <w:pPr>
        <w:pStyle w:val="20"/>
        <w:shd w:val="clear" w:color="auto" w:fill="auto"/>
        <w:tabs>
          <w:tab w:val="left" w:pos="159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«2.8.7. </w:t>
      </w:r>
      <w:r w:rsidRPr="00784B05">
        <w:rPr>
          <w:sz w:val="28"/>
          <w:szCs w:val="28"/>
        </w:rPr>
        <w:t>Д</w:t>
      </w:r>
      <w:r w:rsidRPr="00784B05">
        <w:rPr>
          <w:color w:val="22272F"/>
          <w:sz w:val="28"/>
          <w:szCs w:val="28"/>
          <w:shd w:val="clear" w:color="auto" w:fill="FFFFFF"/>
        </w:rPr>
        <w:t>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  <w:r w:rsidR="0002343B" w:rsidRPr="00784B05">
        <w:rPr>
          <w:sz w:val="28"/>
          <w:szCs w:val="28"/>
        </w:rPr>
        <w:t xml:space="preserve"> </w:t>
      </w:r>
    </w:p>
    <w:p w:rsidR="0036254A" w:rsidRDefault="0036254A" w:rsidP="00784B05">
      <w:pPr>
        <w:pStyle w:val="20"/>
        <w:shd w:val="clear" w:color="auto" w:fill="auto"/>
        <w:tabs>
          <w:tab w:val="left" w:pos="159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1.4.   Пункт 2.10. Регламента дополнить </w:t>
      </w:r>
      <w:r w:rsidR="00550D24">
        <w:rPr>
          <w:sz w:val="28"/>
          <w:szCs w:val="28"/>
        </w:rPr>
        <w:t xml:space="preserve">13, 14 абзацем: </w:t>
      </w:r>
      <w:r>
        <w:rPr>
          <w:sz w:val="28"/>
          <w:szCs w:val="28"/>
        </w:rPr>
        <w:t xml:space="preserve"> </w:t>
      </w:r>
    </w:p>
    <w:p w:rsidR="00550D24" w:rsidRDefault="00550D24" w:rsidP="00CA743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50D24">
        <w:rPr>
          <w:color w:val="22272F"/>
          <w:sz w:val="28"/>
          <w:szCs w:val="28"/>
        </w:rPr>
        <w:lastRenderedPageBreak/>
        <w:t xml:space="preserve">         «с</w:t>
      </w:r>
      <w:r w:rsidR="0036254A" w:rsidRPr="00550D24">
        <w:rPr>
          <w:color w:val="22272F"/>
          <w:sz w:val="28"/>
          <w:szCs w:val="28"/>
        </w:rPr>
        <w:t xml:space="preserve">ведения, в установленном порядке подтверждающие доходы гражданина-заявителя и членов его семьи; </w:t>
      </w:r>
    </w:p>
    <w:p w:rsidR="0036254A" w:rsidRDefault="00550D24" w:rsidP="00CA743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="0036254A" w:rsidRPr="00550D24">
        <w:rPr>
          <w:color w:val="22272F"/>
          <w:sz w:val="28"/>
          <w:szCs w:val="28"/>
        </w:rPr>
        <w:t xml:space="preserve">сведения о рыночной стоимости принадлежащего на праве собственности гражданину-заявителю и членам его семьи имущества, подлежащего налогообложению, а </w:t>
      </w:r>
      <w:r w:rsidRPr="00550D24">
        <w:rPr>
          <w:color w:val="22272F"/>
          <w:sz w:val="28"/>
          <w:szCs w:val="28"/>
        </w:rPr>
        <w:t>в случае</w:t>
      </w:r>
      <w:r w:rsidR="0036254A" w:rsidRPr="00550D24">
        <w:rPr>
          <w:color w:val="22272F"/>
          <w:sz w:val="28"/>
          <w:szCs w:val="28"/>
        </w:rPr>
        <w:t xml:space="preserve"> отсутствия заявления гражданина о проведении оценки данного имущества - по рыночной стоимости данного имущества</w:t>
      </w:r>
      <w:r>
        <w:rPr>
          <w:color w:val="22272F"/>
          <w:sz w:val="28"/>
          <w:szCs w:val="28"/>
        </w:rPr>
        <w:t>;</w:t>
      </w:r>
    </w:p>
    <w:p w:rsidR="00561822" w:rsidRDefault="009D0C68" w:rsidP="00CA743A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. Подпункт</w:t>
      </w:r>
      <w:r w:rsidR="00550D24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1 пункта 2.14</w:t>
      </w:r>
      <w:r w:rsidR="00561822">
        <w:rPr>
          <w:color w:val="22272F"/>
          <w:sz w:val="28"/>
          <w:szCs w:val="28"/>
        </w:rPr>
        <w:t xml:space="preserve"> Регламента читать в новой редакции:</w:t>
      </w:r>
    </w:p>
    <w:p w:rsidR="00561822" w:rsidRPr="00561822" w:rsidRDefault="00561822" w:rsidP="00CA743A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61822">
        <w:rPr>
          <w:color w:val="22272F"/>
          <w:sz w:val="28"/>
          <w:szCs w:val="28"/>
          <w:shd w:val="clear" w:color="auto" w:fill="FFFFFF"/>
        </w:rPr>
        <w:t>не представлены</w:t>
      </w:r>
      <w:r>
        <w:rPr>
          <w:color w:val="22272F"/>
          <w:sz w:val="28"/>
          <w:szCs w:val="28"/>
          <w:shd w:val="clear" w:color="auto" w:fill="FFFFFF"/>
        </w:rPr>
        <w:t xml:space="preserve"> док</w:t>
      </w:r>
      <w:r w:rsidRPr="00561822">
        <w:rPr>
          <w:color w:val="22272F"/>
          <w:sz w:val="28"/>
          <w:szCs w:val="28"/>
          <w:shd w:val="clear" w:color="auto" w:fill="FFFFFF"/>
        </w:rPr>
        <w:t xml:space="preserve">ументы, обязанность по представлению которых </w:t>
      </w:r>
    </w:p>
    <w:p w:rsidR="009D0C68" w:rsidRDefault="00561822" w:rsidP="00CA743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561822">
        <w:rPr>
          <w:color w:val="22272F"/>
          <w:sz w:val="28"/>
          <w:szCs w:val="28"/>
          <w:shd w:val="clear" w:color="auto" w:fill="FFFFFF"/>
        </w:rPr>
        <w:t>возложена на заявителя;</w:t>
      </w:r>
      <w:r w:rsidRPr="00561822">
        <w:rPr>
          <w:color w:val="22272F"/>
          <w:sz w:val="28"/>
          <w:szCs w:val="28"/>
        </w:rPr>
        <w:t xml:space="preserve"> </w:t>
      </w:r>
      <w:r w:rsidR="009D0C68" w:rsidRPr="00561822">
        <w:rPr>
          <w:color w:val="22272F"/>
          <w:sz w:val="28"/>
          <w:szCs w:val="28"/>
        </w:rPr>
        <w:t xml:space="preserve">  </w:t>
      </w:r>
    </w:p>
    <w:p w:rsidR="00453DE9" w:rsidRDefault="00CA743A" w:rsidP="00CA743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1.6</w:t>
      </w:r>
      <w:r w:rsidR="00561822">
        <w:rPr>
          <w:color w:val="22272F"/>
          <w:sz w:val="28"/>
          <w:szCs w:val="28"/>
        </w:rPr>
        <w:t xml:space="preserve">.  </w:t>
      </w:r>
      <w:r w:rsidR="00A24B82">
        <w:rPr>
          <w:color w:val="22272F"/>
          <w:sz w:val="28"/>
          <w:szCs w:val="28"/>
        </w:rPr>
        <w:t>В</w:t>
      </w:r>
      <w:r w:rsidR="00453DE9">
        <w:rPr>
          <w:color w:val="22272F"/>
          <w:sz w:val="28"/>
          <w:szCs w:val="28"/>
        </w:rPr>
        <w:t xml:space="preserve"> </w:t>
      </w:r>
      <w:r w:rsidR="00A24B82">
        <w:rPr>
          <w:color w:val="22272F"/>
          <w:sz w:val="28"/>
          <w:szCs w:val="28"/>
        </w:rPr>
        <w:t xml:space="preserve">Приложении № 5 </w:t>
      </w:r>
      <w:r w:rsidR="003105D8">
        <w:rPr>
          <w:color w:val="22272F"/>
          <w:sz w:val="28"/>
          <w:szCs w:val="28"/>
        </w:rPr>
        <w:t>Регламента</w:t>
      </w:r>
      <w:r w:rsidR="00F706DD">
        <w:rPr>
          <w:color w:val="22272F"/>
          <w:sz w:val="28"/>
          <w:szCs w:val="28"/>
        </w:rPr>
        <w:t xml:space="preserve"> </w:t>
      </w:r>
      <w:r w:rsidR="00453DE9">
        <w:rPr>
          <w:color w:val="22272F"/>
          <w:sz w:val="28"/>
          <w:szCs w:val="28"/>
        </w:rPr>
        <w:t>во второй строке слова</w:t>
      </w:r>
      <w:r w:rsidR="003105D8">
        <w:rPr>
          <w:color w:val="22272F"/>
          <w:sz w:val="28"/>
          <w:szCs w:val="28"/>
        </w:rPr>
        <w:t xml:space="preserve"> «</w:t>
      </w:r>
      <w:r w:rsidR="00A24B82">
        <w:rPr>
          <w:color w:val="22272F"/>
          <w:sz w:val="28"/>
          <w:szCs w:val="28"/>
        </w:rPr>
        <w:t xml:space="preserve">документы противоречат документам, </w:t>
      </w:r>
      <w:r w:rsidR="00AA36B7">
        <w:rPr>
          <w:color w:val="22272F"/>
          <w:sz w:val="28"/>
          <w:szCs w:val="28"/>
        </w:rPr>
        <w:t>полученным в</w:t>
      </w:r>
      <w:r w:rsidR="00453DE9">
        <w:rPr>
          <w:color w:val="22272F"/>
          <w:sz w:val="28"/>
          <w:szCs w:val="28"/>
        </w:rPr>
        <w:t xml:space="preserve"> рам</w:t>
      </w:r>
      <w:r w:rsidR="00A24B82">
        <w:rPr>
          <w:color w:val="22272F"/>
          <w:sz w:val="28"/>
          <w:szCs w:val="28"/>
        </w:rPr>
        <w:t>ках межведомственного взаимодействия» заменить на</w:t>
      </w:r>
      <w:r w:rsidR="00453DE9">
        <w:rPr>
          <w:color w:val="22272F"/>
          <w:sz w:val="28"/>
          <w:szCs w:val="28"/>
        </w:rPr>
        <w:t xml:space="preserve"> слова</w:t>
      </w:r>
      <w:r w:rsidR="00A24B82">
        <w:rPr>
          <w:color w:val="22272F"/>
          <w:sz w:val="28"/>
          <w:szCs w:val="28"/>
        </w:rPr>
        <w:t xml:space="preserve"> «</w:t>
      </w:r>
      <w:r w:rsidR="00453DE9">
        <w:rPr>
          <w:color w:val="22272F"/>
          <w:sz w:val="28"/>
          <w:szCs w:val="28"/>
        </w:rPr>
        <w:t xml:space="preserve">не </w:t>
      </w:r>
      <w:r w:rsidR="00A24B82">
        <w:rPr>
          <w:color w:val="22272F"/>
          <w:sz w:val="28"/>
          <w:szCs w:val="28"/>
        </w:rPr>
        <w:t>предс</w:t>
      </w:r>
      <w:r w:rsidR="00453DE9">
        <w:rPr>
          <w:color w:val="22272F"/>
          <w:sz w:val="28"/>
          <w:szCs w:val="28"/>
        </w:rPr>
        <w:t>т</w:t>
      </w:r>
      <w:r w:rsidR="00A24B82">
        <w:rPr>
          <w:color w:val="22272F"/>
          <w:sz w:val="28"/>
          <w:szCs w:val="28"/>
        </w:rPr>
        <w:t>авлены документы, обязанность по представлению которых возложена на заявителя»</w:t>
      </w:r>
      <w:r w:rsidR="00453DE9">
        <w:rPr>
          <w:color w:val="22272F"/>
          <w:sz w:val="28"/>
          <w:szCs w:val="28"/>
        </w:rPr>
        <w:t>;</w:t>
      </w:r>
    </w:p>
    <w:p w:rsidR="00463391" w:rsidRDefault="00453DE9" w:rsidP="00CA743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</w:t>
      </w:r>
      <w:r w:rsidR="00CA743A">
        <w:rPr>
          <w:color w:val="22272F"/>
          <w:sz w:val="28"/>
          <w:szCs w:val="28"/>
        </w:rPr>
        <w:t>1.7</w:t>
      </w:r>
      <w:r>
        <w:rPr>
          <w:color w:val="22272F"/>
          <w:sz w:val="28"/>
          <w:szCs w:val="28"/>
        </w:rPr>
        <w:t>.  В абзаце вт</w:t>
      </w:r>
      <w:r w:rsidR="00AA36B7">
        <w:rPr>
          <w:color w:val="22272F"/>
          <w:sz w:val="28"/>
          <w:szCs w:val="28"/>
        </w:rPr>
        <w:t>ором пункта 4.5 Регламента слова</w:t>
      </w:r>
      <w:r>
        <w:rPr>
          <w:color w:val="22272F"/>
          <w:sz w:val="28"/>
          <w:szCs w:val="28"/>
        </w:rPr>
        <w:t xml:space="preserve"> «</w:t>
      </w:r>
      <w:r w:rsidR="00463391">
        <w:rPr>
          <w:color w:val="22272F"/>
          <w:sz w:val="28"/>
          <w:szCs w:val="28"/>
        </w:rPr>
        <w:t>должностных регламентах</w:t>
      </w:r>
      <w:r w:rsidR="00AA36B7">
        <w:rPr>
          <w:color w:val="22272F"/>
          <w:sz w:val="28"/>
          <w:szCs w:val="28"/>
        </w:rPr>
        <w:t>» заменить на «</w:t>
      </w:r>
      <w:r w:rsidR="00463391">
        <w:rPr>
          <w:color w:val="22272F"/>
          <w:sz w:val="28"/>
          <w:szCs w:val="28"/>
        </w:rPr>
        <w:t>должностных инструкциях»;</w:t>
      </w:r>
    </w:p>
    <w:p w:rsidR="00463391" w:rsidRDefault="00463391" w:rsidP="00CA743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</w:t>
      </w:r>
      <w:r w:rsidR="00CA743A">
        <w:rPr>
          <w:color w:val="22272F"/>
          <w:sz w:val="28"/>
          <w:szCs w:val="28"/>
        </w:rPr>
        <w:t>1.8</w:t>
      </w:r>
      <w:r>
        <w:rPr>
          <w:color w:val="22272F"/>
          <w:sz w:val="28"/>
          <w:szCs w:val="28"/>
        </w:rPr>
        <w:t>.  В пункте 2.22 Регламента отсылку к пункту 2.14 заменить на отсылку к пункту 2.12;</w:t>
      </w:r>
    </w:p>
    <w:p w:rsidR="00463391" w:rsidRDefault="00463391" w:rsidP="00CA743A">
      <w:pPr>
        <w:spacing w:after="0" w:line="240" w:lineRule="auto"/>
        <w:ind w:left="-15"/>
        <w:jc w:val="both"/>
        <w:rPr>
          <w:rFonts w:ascii="Times New Roman" w:hAnsi="Times New Roman" w:cs="Times New Roman"/>
        </w:rPr>
      </w:pPr>
      <w:r>
        <w:rPr>
          <w:color w:val="22272F"/>
          <w:sz w:val="28"/>
          <w:szCs w:val="28"/>
        </w:rPr>
        <w:t xml:space="preserve">           </w:t>
      </w:r>
      <w:r w:rsidR="00CA743A">
        <w:rPr>
          <w:rFonts w:ascii="Times New Roman" w:hAnsi="Times New Roman" w:cs="Times New Roman"/>
          <w:color w:val="22272F"/>
          <w:sz w:val="28"/>
          <w:szCs w:val="28"/>
        </w:rPr>
        <w:t>1.9</w:t>
      </w:r>
      <w:r w:rsidRPr="00463391">
        <w:rPr>
          <w:rFonts w:ascii="Times New Roman" w:hAnsi="Times New Roman" w:cs="Times New Roman"/>
          <w:color w:val="22272F"/>
          <w:sz w:val="28"/>
          <w:szCs w:val="28"/>
        </w:rPr>
        <w:t xml:space="preserve">.  В Пункте 6.3 Регламента слова </w:t>
      </w: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463391">
        <w:rPr>
          <w:rFonts w:ascii="Times New Roman" w:hAnsi="Times New Roman" w:cs="Times New Roman"/>
          <w:sz w:val="28"/>
          <w:szCs w:val="28"/>
        </w:rPr>
        <w:t>Постановлением № 797</w:t>
      </w:r>
      <w:r>
        <w:rPr>
          <w:rFonts w:ascii="Times New Roman" w:hAnsi="Times New Roman" w:cs="Times New Roman"/>
          <w:sz w:val="28"/>
          <w:szCs w:val="28"/>
        </w:rPr>
        <w:t>» заменить на слова «Пос</w:t>
      </w:r>
      <w:r w:rsidR="00CA743A">
        <w:rPr>
          <w:rFonts w:ascii="Times New Roman" w:hAnsi="Times New Roman" w:cs="Times New Roman"/>
          <w:sz w:val="28"/>
          <w:szCs w:val="28"/>
        </w:rPr>
        <w:t xml:space="preserve">тановлением Правительства РФ от 27 сентября 2011 года </w:t>
      </w:r>
      <w:r w:rsidR="00CA743A" w:rsidRPr="00CA743A">
        <w:rPr>
          <w:rFonts w:ascii="Times New Roman" w:hAnsi="Times New Roman" w:cs="Times New Roman"/>
          <w:sz w:val="28"/>
          <w:szCs w:val="28"/>
        </w:rPr>
        <w:t>«</w:t>
      </w:r>
      <w:r w:rsidR="00CA743A" w:rsidRPr="00CA743A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CA743A" w:rsidRPr="00CA743A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»</w:t>
      </w:r>
      <w:r w:rsidRPr="00CA743A">
        <w:rPr>
          <w:rFonts w:ascii="Times New Roman" w:hAnsi="Times New Roman" w:cs="Times New Roman"/>
        </w:rPr>
        <w:t>.</w:t>
      </w:r>
    </w:p>
    <w:p w:rsidR="00CA743A" w:rsidRPr="00CA743A" w:rsidRDefault="00CA743A" w:rsidP="00CA743A">
      <w:pPr>
        <w:spacing w:after="0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 </w:t>
      </w:r>
      <w:r w:rsidRPr="00CA743A">
        <w:rPr>
          <w:rFonts w:ascii="Times New Roman" w:hAnsi="Times New Roman" w:cs="Times New Roman"/>
          <w:color w:val="22272F"/>
          <w:sz w:val="28"/>
          <w:szCs w:val="28"/>
        </w:rPr>
        <w:t>1</w:t>
      </w:r>
      <w:r w:rsidRPr="00CA7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A7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регламента термин «государственной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 услуги» заменить на термин «муниципальной услуги».</w:t>
      </w:r>
    </w:p>
    <w:p w:rsidR="00561822" w:rsidRPr="00561822" w:rsidRDefault="00561822" w:rsidP="0056182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DE741D" w:rsidRPr="00DA6293" w:rsidRDefault="00D82CF4" w:rsidP="0002343B">
      <w:pPr>
        <w:pStyle w:val="20"/>
        <w:shd w:val="clear" w:color="auto" w:fill="auto"/>
        <w:tabs>
          <w:tab w:val="left" w:pos="1599"/>
        </w:tabs>
        <w:spacing w:before="0" w:after="0"/>
        <w:rPr>
          <w:color w:val="FF0000"/>
        </w:rPr>
      </w:pPr>
      <w:r w:rsidRPr="00DA6293">
        <w:rPr>
          <w:rFonts w:cs="Arial"/>
          <w:bCs/>
          <w:kern w:val="2"/>
          <w:sz w:val="28"/>
          <w:szCs w:val="28"/>
        </w:rPr>
        <w:t xml:space="preserve">     </w:t>
      </w:r>
      <w:r w:rsidR="00452F12">
        <w:rPr>
          <w:rFonts w:cs="Arial"/>
          <w:bCs/>
          <w:kern w:val="2"/>
          <w:sz w:val="28"/>
          <w:szCs w:val="28"/>
        </w:rPr>
        <w:t xml:space="preserve">   </w:t>
      </w:r>
      <w:r w:rsidRPr="00DA6293">
        <w:rPr>
          <w:rFonts w:cs="Arial"/>
          <w:bCs/>
          <w:kern w:val="2"/>
          <w:sz w:val="28"/>
          <w:szCs w:val="28"/>
        </w:rPr>
        <w:t xml:space="preserve">  </w:t>
      </w:r>
      <w:r w:rsidR="00DE741D" w:rsidRPr="00DA6293">
        <w:rPr>
          <w:rFonts w:cs="Arial"/>
          <w:bCs/>
          <w:kern w:val="2"/>
          <w:sz w:val="28"/>
          <w:szCs w:val="28"/>
        </w:rPr>
        <w:t xml:space="preserve">2.   </w:t>
      </w:r>
      <w:r w:rsidR="00DE741D" w:rsidRPr="00DA6293">
        <w:rPr>
          <w:rFonts w:cs="Arial"/>
          <w:sz w:val="28"/>
          <w:szCs w:val="28"/>
        </w:rPr>
        <w:t>Настоящее Постановление опубликовать в «</w:t>
      </w:r>
      <w:proofErr w:type="spellStart"/>
      <w:r w:rsidR="00DE741D" w:rsidRPr="00DA6293">
        <w:rPr>
          <w:rFonts w:cs="Arial"/>
          <w:sz w:val="28"/>
          <w:szCs w:val="28"/>
        </w:rPr>
        <w:t>Спецвыпуск</w:t>
      </w:r>
      <w:proofErr w:type="spellEnd"/>
      <w:r w:rsidR="00DE741D" w:rsidRPr="00DA6293">
        <w:rPr>
          <w:rFonts w:cs="Arial"/>
          <w:sz w:val="28"/>
          <w:szCs w:val="28"/>
        </w:rPr>
        <w:t xml:space="preserve"> Жигалово» и разместить в сети интернет на официальном сайте администрации Жигаловского муниципального образования </w:t>
      </w:r>
      <w:hyperlink r:id="rId8" w:history="1">
        <w:r w:rsidR="00DE741D" w:rsidRPr="00DA6293">
          <w:rPr>
            <w:rFonts w:cs="Arial"/>
            <w:color w:val="0000FF" w:themeColor="hyperlink"/>
            <w:sz w:val="28"/>
            <w:szCs w:val="28"/>
            <w:u w:val="single"/>
          </w:rPr>
          <w:t>http://жигалово-адм.рф</w:t>
        </w:r>
      </w:hyperlink>
      <w:r w:rsidR="00DE741D" w:rsidRPr="00DA6293">
        <w:rPr>
          <w:rFonts w:cs="Arial"/>
          <w:sz w:val="28"/>
          <w:szCs w:val="28"/>
        </w:rPr>
        <w:t>;</w:t>
      </w:r>
    </w:p>
    <w:p w:rsidR="00DE741D" w:rsidRPr="00DE741D" w:rsidRDefault="00DE741D" w:rsidP="0002343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DE741D">
        <w:rPr>
          <w:rFonts w:ascii="Times New Roman" w:hAnsi="Times New Roman" w:cs="Arial"/>
          <w:bCs/>
          <w:kern w:val="2"/>
          <w:sz w:val="28"/>
          <w:szCs w:val="28"/>
        </w:rPr>
        <w:t xml:space="preserve">          </w:t>
      </w:r>
      <w:r w:rsidRPr="00DE741D">
        <w:rPr>
          <w:rFonts w:ascii="Times New Roman" w:hAnsi="Times New Roman" w:cs="Arial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DE741D" w:rsidRPr="00DE741D" w:rsidRDefault="00DE741D" w:rsidP="000234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1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kern w:val="2"/>
          <w:sz w:val="28"/>
          <w:szCs w:val="28"/>
        </w:rPr>
      </w:pP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kern w:val="2"/>
          <w:sz w:val="28"/>
          <w:szCs w:val="28"/>
        </w:rPr>
      </w:pPr>
      <w:r w:rsidRPr="00DE741D">
        <w:rPr>
          <w:rFonts w:ascii="Times New Roman" w:hAnsi="Times New Roman" w:cs="Arial"/>
          <w:kern w:val="2"/>
          <w:sz w:val="28"/>
          <w:szCs w:val="28"/>
        </w:rPr>
        <w:t>Глава Жигаловского</w:t>
      </w:r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Arial"/>
          <w:b/>
          <w:kern w:val="2"/>
          <w:sz w:val="28"/>
          <w:szCs w:val="28"/>
        </w:rPr>
      </w:pPr>
      <w:r w:rsidRPr="00DE741D">
        <w:rPr>
          <w:rFonts w:ascii="Times New Roman" w:hAnsi="Times New Roman" w:cs="Arial"/>
          <w:kern w:val="2"/>
          <w:sz w:val="28"/>
          <w:szCs w:val="28"/>
        </w:rPr>
        <w:t xml:space="preserve">муниципального образования                                                               Д.А. </w:t>
      </w:r>
      <w:proofErr w:type="spellStart"/>
      <w:r w:rsidRPr="00DE741D">
        <w:rPr>
          <w:rFonts w:ascii="Times New Roman" w:hAnsi="Times New Roman" w:cs="Arial"/>
          <w:kern w:val="2"/>
          <w:sz w:val="28"/>
          <w:szCs w:val="28"/>
        </w:rPr>
        <w:t>Лунёв</w:t>
      </w:r>
      <w:proofErr w:type="spellEnd"/>
    </w:p>
    <w:p w:rsidR="00DE741D" w:rsidRPr="00DE741D" w:rsidRDefault="00DE741D" w:rsidP="00DE741D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center"/>
        <w:rPr>
          <w:rFonts w:ascii="Times New Roman" w:hAnsi="Times New Roman" w:cs="Arial"/>
          <w:b/>
          <w:kern w:val="2"/>
          <w:sz w:val="28"/>
          <w:szCs w:val="28"/>
        </w:rPr>
      </w:pPr>
    </w:p>
    <w:p w:rsidR="00DE741D" w:rsidRDefault="00DE741D"/>
    <w:sectPr w:rsidR="00DE741D" w:rsidSect="00DE74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1BF"/>
    <w:multiLevelType w:val="multilevel"/>
    <w:tmpl w:val="EADE0F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047773A6"/>
    <w:multiLevelType w:val="multilevel"/>
    <w:tmpl w:val="FE2099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11109"/>
    <w:multiLevelType w:val="hybridMultilevel"/>
    <w:tmpl w:val="743A6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F7854"/>
    <w:multiLevelType w:val="multilevel"/>
    <w:tmpl w:val="52089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B5"/>
    <w:rsid w:val="0000108F"/>
    <w:rsid w:val="0002343B"/>
    <w:rsid w:val="0008698A"/>
    <w:rsid w:val="000913C9"/>
    <w:rsid w:val="00105C33"/>
    <w:rsid w:val="00135AFA"/>
    <w:rsid w:val="00141FB5"/>
    <w:rsid w:val="00223653"/>
    <w:rsid w:val="00261DC2"/>
    <w:rsid w:val="002E1D3F"/>
    <w:rsid w:val="003105D8"/>
    <w:rsid w:val="003119EB"/>
    <w:rsid w:val="0036254A"/>
    <w:rsid w:val="00381553"/>
    <w:rsid w:val="0039012F"/>
    <w:rsid w:val="00452F12"/>
    <w:rsid w:val="00453DE9"/>
    <w:rsid w:val="00460DEB"/>
    <w:rsid w:val="00463391"/>
    <w:rsid w:val="00466DFF"/>
    <w:rsid w:val="00550D24"/>
    <w:rsid w:val="00561822"/>
    <w:rsid w:val="005869AB"/>
    <w:rsid w:val="0065525A"/>
    <w:rsid w:val="006E42F7"/>
    <w:rsid w:val="00784B05"/>
    <w:rsid w:val="00791619"/>
    <w:rsid w:val="00826479"/>
    <w:rsid w:val="008370E1"/>
    <w:rsid w:val="00890214"/>
    <w:rsid w:val="009D0C68"/>
    <w:rsid w:val="00A20B85"/>
    <w:rsid w:val="00A24B82"/>
    <w:rsid w:val="00A53D92"/>
    <w:rsid w:val="00A8145B"/>
    <w:rsid w:val="00AA36B7"/>
    <w:rsid w:val="00AD5A5B"/>
    <w:rsid w:val="00B409C0"/>
    <w:rsid w:val="00B84D1E"/>
    <w:rsid w:val="00C00F23"/>
    <w:rsid w:val="00C245BB"/>
    <w:rsid w:val="00C27AD6"/>
    <w:rsid w:val="00CA743A"/>
    <w:rsid w:val="00D82CF4"/>
    <w:rsid w:val="00DA6293"/>
    <w:rsid w:val="00DE741D"/>
    <w:rsid w:val="00EF06B8"/>
    <w:rsid w:val="00F706DD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DE699-A8E3-491E-BF97-4F4098A5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2236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365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23653"/>
    <w:pPr>
      <w:ind w:left="720"/>
      <w:contextualSpacing/>
    </w:pPr>
  </w:style>
  <w:style w:type="table" w:styleId="a6">
    <w:name w:val="Table Grid"/>
    <w:basedOn w:val="a1"/>
    <w:uiPriority w:val="59"/>
    <w:rsid w:val="00DE741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869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98A"/>
    <w:pPr>
      <w:widowControl w:val="0"/>
      <w:shd w:val="clear" w:color="auto" w:fill="FFFFFF"/>
      <w:spacing w:before="320" w:after="22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7">
    <w:name w:val="Hyperlink"/>
    <w:uiPriority w:val="99"/>
    <w:unhideWhenUsed/>
    <w:rsid w:val="00D82CF4"/>
    <w:rPr>
      <w:color w:val="0000FF"/>
      <w:u w:val="single"/>
    </w:rPr>
  </w:style>
  <w:style w:type="paragraph" w:customStyle="1" w:styleId="s1">
    <w:name w:val="s_1"/>
    <w:basedOn w:val="a"/>
    <w:rsid w:val="0036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8;&#1080;&#1075;&#1072;&#1083;&#1086;&#1074;&#1086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515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E95D-1ABD-41F9-B1BA-B99720DB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Елена</cp:lastModifiedBy>
  <cp:revision>27</cp:revision>
  <cp:lastPrinted>2024-06-07T06:33:00Z</cp:lastPrinted>
  <dcterms:created xsi:type="dcterms:W3CDTF">2023-01-12T00:40:00Z</dcterms:created>
  <dcterms:modified xsi:type="dcterms:W3CDTF">2024-06-07T06:42:00Z</dcterms:modified>
</cp:coreProperties>
</file>