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9BC" w:rsidRPr="00C57BD3" w:rsidRDefault="00293210" w:rsidP="001B6DB7">
      <w:pPr>
        <w:keepLines/>
        <w:widowControl w:val="0"/>
        <w:jc w:val="center"/>
        <w:rPr>
          <w:b/>
          <w:u w:val="single"/>
        </w:rPr>
      </w:pPr>
      <w:r>
        <w:rPr>
          <w:b/>
          <w:u w:val="single"/>
        </w:rPr>
        <w:t>СПЕЦВЫПУСК ЖИГАЛОВО № 21 от 1</w:t>
      </w:r>
      <w:r w:rsidR="0011220A">
        <w:rPr>
          <w:b/>
          <w:u w:val="single"/>
        </w:rPr>
        <w:t>3</w:t>
      </w:r>
      <w:r w:rsidR="00E94220">
        <w:rPr>
          <w:b/>
          <w:u w:val="single"/>
        </w:rPr>
        <w:t>.10</w:t>
      </w:r>
      <w:r w:rsidR="00840AC2">
        <w:rPr>
          <w:b/>
          <w:u w:val="single"/>
        </w:rPr>
        <w:t>.2022</w:t>
      </w:r>
      <w:r w:rsidR="003D39BC" w:rsidRPr="00C57BD3">
        <w:rPr>
          <w:b/>
          <w:u w:val="single"/>
        </w:rPr>
        <w:t xml:space="preserve"> года</w:t>
      </w:r>
    </w:p>
    <w:p w:rsidR="003D39BC" w:rsidRPr="00C57BD3" w:rsidRDefault="003D39BC" w:rsidP="001B6DB7">
      <w:pPr>
        <w:keepLines/>
        <w:widowControl w:val="0"/>
        <w:jc w:val="center"/>
      </w:pPr>
      <w:r w:rsidRPr="00C57BD3">
        <w:t>(Периодическое средство массовой информации для опубликования нормативных правовых актов, информации Думы и администрации Жигаловского МО)</w:t>
      </w:r>
    </w:p>
    <w:tbl>
      <w:tblPr>
        <w:tblStyle w:val="1-30"/>
        <w:tblW w:w="10550" w:type="dxa"/>
        <w:tblLayout w:type="fixed"/>
        <w:tblLook w:val="04A0" w:firstRow="1" w:lastRow="0" w:firstColumn="1" w:lastColumn="0" w:noHBand="0" w:noVBand="1"/>
      </w:tblPr>
      <w:tblGrid>
        <w:gridCol w:w="675"/>
        <w:gridCol w:w="1134"/>
        <w:gridCol w:w="7938"/>
        <w:gridCol w:w="803"/>
      </w:tblGrid>
      <w:tr w:rsidR="00BF364A" w:rsidRPr="00C57BD3" w:rsidTr="00DE65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50" w:type="dxa"/>
            <w:gridSpan w:val="4"/>
          </w:tcPr>
          <w:p w:rsidR="00BF364A" w:rsidRPr="00C57BD3" w:rsidRDefault="0079316C" w:rsidP="001B6DB7">
            <w:pPr>
              <w:jc w:val="center"/>
            </w:pPr>
            <w:r>
              <w:t xml:space="preserve">Объявление </w:t>
            </w:r>
          </w:p>
        </w:tc>
      </w:tr>
      <w:tr w:rsidR="0011220A" w:rsidRPr="00C57BD3" w:rsidTr="00DE6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50" w:type="dxa"/>
            <w:gridSpan w:val="4"/>
          </w:tcPr>
          <w:p w:rsidR="0011220A" w:rsidRDefault="0011220A" w:rsidP="001B6DB7">
            <w:pPr>
              <w:jc w:val="center"/>
            </w:pPr>
            <w:r>
              <w:t>Постановления</w:t>
            </w:r>
          </w:p>
        </w:tc>
      </w:tr>
      <w:tr w:rsidR="00C57BD3" w:rsidRPr="00C57BD3" w:rsidTr="00DE65E0">
        <w:trPr>
          <w:trHeight w:val="488"/>
        </w:trPr>
        <w:tc>
          <w:tcPr>
            <w:cnfStyle w:val="001000000000" w:firstRow="0" w:lastRow="0" w:firstColumn="1" w:lastColumn="0" w:oddVBand="0" w:evenVBand="0" w:oddHBand="0" w:evenHBand="0" w:firstRowFirstColumn="0" w:firstRowLastColumn="0" w:lastRowFirstColumn="0" w:lastRowLastColumn="0"/>
            <w:tcW w:w="675" w:type="dxa"/>
          </w:tcPr>
          <w:p w:rsidR="00CD0F51" w:rsidRPr="00C57BD3" w:rsidRDefault="00293210" w:rsidP="001B6DB7">
            <w:r>
              <w:t>64</w:t>
            </w:r>
          </w:p>
        </w:tc>
        <w:tc>
          <w:tcPr>
            <w:tcW w:w="1134" w:type="dxa"/>
          </w:tcPr>
          <w:p w:rsidR="00CD0F51" w:rsidRPr="00C57BD3" w:rsidRDefault="00293210" w:rsidP="00293210">
            <w:pPr>
              <w:cnfStyle w:val="000000000000" w:firstRow="0" w:lastRow="0" w:firstColumn="0" w:lastColumn="0" w:oddVBand="0" w:evenVBand="0" w:oddHBand="0" w:evenHBand="0" w:firstRowFirstColumn="0" w:firstRowLastColumn="0" w:lastRowFirstColumn="0" w:lastRowLastColumn="0"/>
            </w:pPr>
            <w:r>
              <w:t>06</w:t>
            </w:r>
            <w:r w:rsidR="000E52E5">
              <w:t>.</w:t>
            </w:r>
            <w:r>
              <w:t>10</w:t>
            </w:r>
            <w:r w:rsidR="000E52E5">
              <w:t>.</w:t>
            </w:r>
            <w:r w:rsidR="00CD0F51" w:rsidRPr="00C57BD3">
              <w:t>202</w:t>
            </w:r>
            <w:r w:rsidR="000E52E5">
              <w:t>2</w:t>
            </w:r>
          </w:p>
        </w:tc>
        <w:tc>
          <w:tcPr>
            <w:tcW w:w="7938" w:type="dxa"/>
          </w:tcPr>
          <w:p w:rsidR="00CD0F51" w:rsidRPr="00CD64AC" w:rsidRDefault="00E209E2" w:rsidP="00CD6674">
            <w:pPr>
              <w:cnfStyle w:val="000000000000" w:firstRow="0" w:lastRow="0" w:firstColumn="0" w:lastColumn="0" w:oddVBand="0" w:evenVBand="0" w:oddHBand="0" w:evenHBand="0" w:firstRowFirstColumn="0" w:firstRowLastColumn="0" w:lastRowFirstColumn="0" w:lastRowLastColumn="0"/>
              <w:rPr>
                <w:b/>
                <w:kern w:val="2"/>
              </w:rPr>
            </w:pPr>
            <w:r w:rsidRPr="009960F4">
              <w:rPr>
                <w:b/>
                <w:kern w:val="2"/>
              </w:rPr>
              <w:t>Об утверждении административного регламента</w:t>
            </w:r>
            <w:r>
              <w:rPr>
                <w:b/>
                <w:kern w:val="2"/>
              </w:rPr>
              <w:t xml:space="preserve"> о </w:t>
            </w:r>
            <w:r w:rsidRPr="009960F4">
              <w:rPr>
                <w:b/>
                <w:kern w:val="2"/>
              </w:rPr>
              <w:t>предоставления муниципальной услуги</w:t>
            </w:r>
            <w:r>
              <w:rPr>
                <w:b/>
                <w:kern w:val="2"/>
              </w:rPr>
              <w:t xml:space="preserve"> </w:t>
            </w:r>
            <w:r w:rsidRPr="00CD6674">
              <w:rPr>
                <w:b/>
                <w:kern w:val="2"/>
              </w:rPr>
              <w:t>«</w:t>
            </w:r>
            <w:r w:rsidR="00CD6674" w:rsidRPr="00CD6674">
              <w:rPr>
                <w:b/>
                <w:bCs/>
                <w:kern w:val="2"/>
              </w:rPr>
              <w:t>Согласование переустройства и (или) перепланировки помещения в многоквартирном доме».</w:t>
            </w:r>
          </w:p>
        </w:tc>
        <w:tc>
          <w:tcPr>
            <w:tcW w:w="803" w:type="dxa"/>
          </w:tcPr>
          <w:p w:rsidR="00CD0F51" w:rsidRPr="00C57BD3" w:rsidRDefault="00CD0F51" w:rsidP="001B6DB7">
            <w:pPr>
              <w:cnfStyle w:val="000000000000" w:firstRow="0" w:lastRow="0" w:firstColumn="0" w:lastColumn="0" w:oddVBand="0" w:evenVBand="0" w:oddHBand="0" w:evenHBand="0" w:firstRowFirstColumn="0" w:firstRowLastColumn="0" w:lastRowFirstColumn="0" w:lastRowLastColumn="0"/>
            </w:pPr>
          </w:p>
        </w:tc>
      </w:tr>
      <w:tr w:rsidR="00293210" w:rsidRPr="00C57BD3" w:rsidTr="00DE65E0">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675" w:type="dxa"/>
          </w:tcPr>
          <w:p w:rsidR="00293210" w:rsidRDefault="00293210" w:rsidP="001B6DB7">
            <w:r>
              <w:t>65</w:t>
            </w:r>
          </w:p>
        </w:tc>
        <w:tc>
          <w:tcPr>
            <w:tcW w:w="1134" w:type="dxa"/>
          </w:tcPr>
          <w:p w:rsidR="00293210" w:rsidRDefault="00293210" w:rsidP="00293210">
            <w:pPr>
              <w:cnfStyle w:val="000000100000" w:firstRow="0" w:lastRow="0" w:firstColumn="0" w:lastColumn="0" w:oddVBand="0" w:evenVBand="0" w:oddHBand="1" w:evenHBand="0" w:firstRowFirstColumn="0" w:firstRowLastColumn="0" w:lastRowFirstColumn="0" w:lastRowLastColumn="0"/>
            </w:pPr>
            <w:r>
              <w:t>06.10.2022</w:t>
            </w:r>
          </w:p>
        </w:tc>
        <w:tc>
          <w:tcPr>
            <w:tcW w:w="7938" w:type="dxa"/>
          </w:tcPr>
          <w:p w:rsidR="00293210" w:rsidRPr="009960F4" w:rsidRDefault="00CD6674" w:rsidP="00E209E2">
            <w:pPr>
              <w:cnfStyle w:val="000000100000" w:firstRow="0" w:lastRow="0" w:firstColumn="0" w:lastColumn="0" w:oddVBand="0" w:evenVBand="0" w:oddHBand="1" w:evenHBand="0" w:firstRowFirstColumn="0" w:firstRowLastColumn="0" w:lastRowFirstColumn="0" w:lastRowLastColumn="0"/>
              <w:rPr>
                <w:b/>
                <w:kern w:val="2"/>
              </w:rPr>
            </w:pPr>
            <w:r w:rsidRPr="00CD6674">
              <w:rPr>
                <w:b/>
                <w:kern w:val="2"/>
              </w:rPr>
              <w:t>Об утверждении Положения о должностном лице администрации Жигаловского муниципального</w:t>
            </w:r>
            <w:r>
              <w:rPr>
                <w:b/>
                <w:kern w:val="2"/>
              </w:rPr>
              <w:t xml:space="preserve"> </w:t>
            </w:r>
            <w:r w:rsidRPr="00CD6674">
              <w:rPr>
                <w:b/>
                <w:kern w:val="2"/>
              </w:rPr>
              <w:t xml:space="preserve">образования, ответственном за профилактику коррупционных и иных правонарушений  </w:t>
            </w:r>
          </w:p>
        </w:tc>
        <w:tc>
          <w:tcPr>
            <w:tcW w:w="803" w:type="dxa"/>
          </w:tcPr>
          <w:p w:rsidR="00293210" w:rsidRPr="00C57BD3" w:rsidRDefault="00293210" w:rsidP="001B6DB7">
            <w:pPr>
              <w:cnfStyle w:val="000000100000" w:firstRow="0" w:lastRow="0" w:firstColumn="0" w:lastColumn="0" w:oddVBand="0" w:evenVBand="0" w:oddHBand="1" w:evenHBand="0" w:firstRowFirstColumn="0" w:firstRowLastColumn="0" w:lastRowFirstColumn="0" w:lastRowLastColumn="0"/>
            </w:pPr>
          </w:p>
        </w:tc>
      </w:tr>
      <w:tr w:rsidR="00293210" w:rsidRPr="00C57BD3" w:rsidTr="00DE65E0">
        <w:trPr>
          <w:trHeight w:val="488"/>
        </w:trPr>
        <w:tc>
          <w:tcPr>
            <w:cnfStyle w:val="001000000000" w:firstRow="0" w:lastRow="0" w:firstColumn="1" w:lastColumn="0" w:oddVBand="0" w:evenVBand="0" w:oddHBand="0" w:evenHBand="0" w:firstRowFirstColumn="0" w:firstRowLastColumn="0" w:lastRowFirstColumn="0" w:lastRowLastColumn="0"/>
            <w:tcW w:w="675" w:type="dxa"/>
          </w:tcPr>
          <w:p w:rsidR="00293210" w:rsidRDefault="00293210" w:rsidP="001B6DB7">
            <w:r>
              <w:t>66</w:t>
            </w:r>
          </w:p>
        </w:tc>
        <w:tc>
          <w:tcPr>
            <w:tcW w:w="1134" w:type="dxa"/>
          </w:tcPr>
          <w:p w:rsidR="00293210" w:rsidRDefault="00293210" w:rsidP="00293210">
            <w:pPr>
              <w:cnfStyle w:val="000000000000" w:firstRow="0" w:lastRow="0" w:firstColumn="0" w:lastColumn="0" w:oddVBand="0" w:evenVBand="0" w:oddHBand="0" w:evenHBand="0" w:firstRowFirstColumn="0" w:firstRowLastColumn="0" w:lastRowFirstColumn="0" w:lastRowLastColumn="0"/>
            </w:pPr>
            <w:r>
              <w:t>06.10.2022</w:t>
            </w:r>
          </w:p>
        </w:tc>
        <w:tc>
          <w:tcPr>
            <w:tcW w:w="7938" w:type="dxa"/>
          </w:tcPr>
          <w:p w:rsidR="00293210" w:rsidRPr="009960F4" w:rsidRDefault="00DE65E0" w:rsidP="00E209E2">
            <w:pPr>
              <w:cnfStyle w:val="000000000000" w:firstRow="0" w:lastRow="0" w:firstColumn="0" w:lastColumn="0" w:oddVBand="0" w:evenVBand="0" w:oddHBand="0" w:evenHBand="0" w:firstRowFirstColumn="0" w:firstRowLastColumn="0" w:lastRowFirstColumn="0" w:lastRowLastColumn="0"/>
              <w:rPr>
                <w:b/>
                <w:kern w:val="2"/>
              </w:rPr>
            </w:pPr>
            <w:r w:rsidRPr="00F82032">
              <w:rPr>
                <w:b/>
                <w:kern w:val="2"/>
              </w:rPr>
              <w:t>Об утверждении административного регламента</w:t>
            </w:r>
            <w:r>
              <w:rPr>
                <w:b/>
                <w:kern w:val="2"/>
              </w:rPr>
              <w:t xml:space="preserve"> </w:t>
            </w:r>
            <w:r w:rsidRPr="00F82032">
              <w:rPr>
                <w:b/>
                <w:kern w:val="2"/>
              </w:rPr>
              <w:t>предоставления государственной (муниципальной) услуги «Выдача разрешения на вступление в брак несовершеннолетнему лицу, достигшему возраста шестнадцати лет»</w:t>
            </w:r>
          </w:p>
        </w:tc>
        <w:tc>
          <w:tcPr>
            <w:tcW w:w="803" w:type="dxa"/>
          </w:tcPr>
          <w:p w:rsidR="00293210" w:rsidRPr="00C57BD3" w:rsidRDefault="00293210" w:rsidP="001B6DB7">
            <w:pPr>
              <w:cnfStyle w:val="000000000000" w:firstRow="0" w:lastRow="0" w:firstColumn="0" w:lastColumn="0" w:oddVBand="0" w:evenVBand="0" w:oddHBand="0" w:evenHBand="0" w:firstRowFirstColumn="0" w:firstRowLastColumn="0" w:lastRowFirstColumn="0" w:lastRowLastColumn="0"/>
            </w:pPr>
          </w:p>
        </w:tc>
      </w:tr>
      <w:tr w:rsidR="00CD1B09" w:rsidRPr="00C57BD3" w:rsidTr="00DE65E0">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675" w:type="dxa"/>
          </w:tcPr>
          <w:p w:rsidR="00CD1B09" w:rsidRDefault="00CD1B09" w:rsidP="001B6DB7">
            <w:r>
              <w:t>67</w:t>
            </w:r>
          </w:p>
        </w:tc>
        <w:tc>
          <w:tcPr>
            <w:tcW w:w="1134" w:type="dxa"/>
          </w:tcPr>
          <w:p w:rsidR="00CD1B09" w:rsidRDefault="00CD1B09" w:rsidP="00293210">
            <w:pPr>
              <w:cnfStyle w:val="000000100000" w:firstRow="0" w:lastRow="0" w:firstColumn="0" w:lastColumn="0" w:oddVBand="0" w:evenVBand="0" w:oddHBand="1" w:evenHBand="0" w:firstRowFirstColumn="0" w:firstRowLastColumn="0" w:lastRowFirstColumn="0" w:lastRowLastColumn="0"/>
            </w:pPr>
            <w:r>
              <w:t>10.10.2022</w:t>
            </w:r>
          </w:p>
        </w:tc>
        <w:tc>
          <w:tcPr>
            <w:tcW w:w="7938" w:type="dxa"/>
          </w:tcPr>
          <w:p w:rsidR="00CD1B09" w:rsidRPr="00CD1B09" w:rsidRDefault="00CD1B09" w:rsidP="00E209E2">
            <w:pPr>
              <w:cnfStyle w:val="000000100000" w:firstRow="0" w:lastRow="0" w:firstColumn="0" w:lastColumn="0" w:oddVBand="0" w:evenVBand="0" w:oddHBand="1" w:evenHBand="0" w:firstRowFirstColumn="0" w:firstRowLastColumn="0" w:lastRowFirstColumn="0" w:lastRowLastColumn="0"/>
              <w:rPr>
                <w:b/>
                <w:bCs/>
              </w:rPr>
            </w:pPr>
            <w:r w:rsidRPr="00CD1B09">
              <w:rPr>
                <w:b/>
                <w:bCs/>
              </w:rPr>
              <w:t>О признании утратившим силу постановление администрации Жигаловского МО от 23.01.2017 № 05 «О внесении изменений в постановление Администрации Жигаловского МО от 19.11.2015 № 91 «Об установлении</w:t>
            </w:r>
            <w:r>
              <w:rPr>
                <w:b/>
                <w:bCs/>
              </w:rPr>
              <w:t xml:space="preserve"> </w:t>
            </w:r>
            <w:r w:rsidRPr="00CD1B09">
              <w:rPr>
                <w:b/>
                <w:bCs/>
              </w:rPr>
              <w:t>долгосрочных тарифов на холодное водоснабжение на территории Жигаловского МО для ПАО ИЭСК»</w:t>
            </w:r>
          </w:p>
        </w:tc>
        <w:tc>
          <w:tcPr>
            <w:tcW w:w="803" w:type="dxa"/>
          </w:tcPr>
          <w:p w:rsidR="00CD1B09" w:rsidRPr="00C57BD3" w:rsidRDefault="00CD1B09" w:rsidP="001B6DB7">
            <w:pPr>
              <w:cnfStyle w:val="000000100000" w:firstRow="0" w:lastRow="0" w:firstColumn="0" w:lastColumn="0" w:oddVBand="0" w:evenVBand="0" w:oddHBand="1" w:evenHBand="0" w:firstRowFirstColumn="0" w:firstRowLastColumn="0" w:lastRowFirstColumn="0" w:lastRowLastColumn="0"/>
            </w:pPr>
          </w:p>
        </w:tc>
      </w:tr>
      <w:tr w:rsidR="00CD1B09" w:rsidRPr="00C57BD3" w:rsidTr="00DE65E0">
        <w:trPr>
          <w:trHeight w:val="488"/>
        </w:trPr>
        <w:tc>
          <w:tcPr>
            <w:cnfStyle w:val="001000000000" w:firstRow="0" w:lastRow="0" w:firstColumn="1" w:lastColumn="0" w:oddVBand="0" w:evenVBand="0" w:oddHBand="0" w:evenHBand="0" w:firstRowFirstColumn="0" w:firstRowLastColumn="0" w:lastRowFirstColumn="0" w:lastRowLastColumn="0"/>
            <w:tcW w:w="675" w:type="dxa"/>
          </w:tcPr>
          <w:p w:rsidR="00CD1B09" w:rsidRDefault="00CD1B09" w:rsidP="001B6DB7">
            <w:r>
              <w:t>68</w:t>
            </w:r>
          </w:p>
        </w:tc>
        <w:tc>
          <w:tcPr>
            <w:tcW w:w="1134" w:type="dxa"/>
          </w:tcPr>
          <w:p w:rsidR="00CD1B09" w:rsidRDefault="00CD1B09" w:rsidP="00293210">
            <w:pPr>
              <w:cnfStyle w:val="000000000000" w:firstRow="0" w:lastRow="0" w:firstColumn="0" w:lastColumn="0" w:oddVBand="0" w:evenVBand="0" w:oddHBand="0" w:evenHBand="0" w:firstRowFirstColumn="0" w:firstRowLastColumn="0" w:lastRowFirstColumn="0" w:lastRowLastColumn="0"/>
            </w:pPr>
            <w:r>
              <w:t>10.10.2022</w:t>
            </w:r>
          </w:p>
        </w:tc>
        <w:tc>
          <w:tcPr>
            <w:tcW w:w="7938" w:type="dxa"/>
          </w:tcPr>
          <w:p w:rsidR="00D622D5" w:rsidRPr="00D622D5" w:rsidRDefault="00D622D5" w:rsidP="00E209E2">
            <w:pPr>
              <w:cnfStyle w:val="000000000000" w:firstRow="0" w:lastRow="0" w:firstColumn="0" w:lastColumn="0" w:oddVBand="0" w:evenVBand="0" w:oddHBand="0" w:evenHBand="0" w:firstRowFirstColumn="0" w:firstRowLastColumn="0" w:lastRowFirstColumn="0" w:lastRowLastColumn="0"/>
              <w:rPr>
                <w:b/>
                <w:bCs/>
              </w:rPr>
            </w:pPr>
            <w:r w:rsidRPr="00277704">
              <w:rPr>
                <w:b/>
                <w:bCs/>
              </w:rPr>
              <w:t xml:space="preserve">О признании утратившим силу постановлений администрации Жигаловского МО </w:t>
            </w:r>
          </w:p>
        </w:tc>
        <w:tc>
          <w:tcPr>
            <w:tcW w:w="803" w:type="dxa"/>
          </w:tcPr>
          <w:p w:rsidR="00CD1B09" w:rsidRPr="00C57BD3" w:rsidRDefault="00CD1B09" w:rsidP="001B6DB7">
            <w:pPr>
              <w:cnfStyle w:val="000000000000" w:firstRow="0" w:lastRow="0" w:firstColumn="0" w:lastColumn="0" w:oddVBand="0" w:evenVBand="0" w:oddHBand="0" w:evenHBand="0" w:firstRowFirstColumn="0" w:firstRowLastColumn="0" w:lastRowFirstColumn="0" w:lastRowLastColumn="0"/>
            </w:pPr>
          </w:p>
        </w:tc>
      </w:tr>
      <w:tr w:rsidR="00CD1B09" w:rsidRPr="00C57BD3" w:rsidTr="00DE65E0">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675" w:type="dxa"/>
          </w:tcPr>
          <w:p w:rsidR="00CD1B09" w:rsidRDefault="00CD1B09" w:rsidP="001B6DB7">
            <w:r>
              <w:t>69</w:t>
            </w:r>
          </w:p>
        </w:tc>
        <w:tc>
          <w:tcPr>
            <w:tcW w:w="1134" w:type="dxa"/>
          </w:tcPr>
          <w:p w:rsidR="00CD1B09" w:rsidRDefault="00CD1B09" w:rsidP="00293210">
            <w:pPr>
              <w:cnfStyle w:val="000000100000" w:firstRow="0" w:lastRow="0" w:firstColumn="0" w:lastColumn="0" w:oddVBand="0" w:evenVBand="0" w:oddHBand="1" w:evenHBand="0" w:firstRowFirstColumn="0" w:firstRowLastColumn="0" w:lastRowFirstColumn="0" w:lastRowLastColumn="0"/>
            </w:pPr>
            <w:r>
              <w:t>10.10.2022</w:t>
            </w:r>
          </w:p>
        </w:tc>
        <w:tc>
          <w:tcPr>
            <w:tcW w:w="7938" w:type="dxa"/>
          </w:tcPr>
          <w:p w:rsidR="00D622D5" w:rsidRDefault="00D622D5" w:rsidP="00D622D5">
            <w:pPr>
              <w:jc w:val="both"/>
              <w:cnfStyle w:val="000000100000" w:firstRow="0" w:lastRow="0" w:firstColumn="0" w:lastColumn="0" w:oddVBand="0" w:evenVBand="0" w:oddHBand="1" w:evenHBand="0" w:firstRowFirstColumn="0" w:firstRowLastColumn="0" w:lastRowFirstColumn="0" w:lastRowLastColumn="0"/>
              <w:rPr>
                <w:b/>
                <w:bCs/>
              </w:rPr>
            </w:pPr>
            <w:r w:rsidRPr="00654A56">
              <w:rPr>
                <w:b/>
                <w:bCs/>
              </w:rPr>
              <w:t xml:space="preserve">О признании утратившим силу постановления администрации Жигаловского МО </w:t>
            </w:r>
            <w:r w:rsidRPr="00654A56">
              <w:rPr>
                <w:b/>
              </w:rPr>
              <w:t>от 12.09.2017 года № 32 «</w:t>
            </w:r>
            <w:r w:rsidRPr="00654A56">
              <w:rPr>
                <w:b/>
                <w:bCs/>
              </w:rPr>
              <w:t>О внесении изменений в Административный регламент по предоставлению муниципальной услуги «Вы</w:t>
            </w:r>
            <w:r>
              <w:rPr>
                <w:b/>
                <w:bCs/>
              </w:rPr>
              <w:t>дача градостроительного плана зе</w:t>
            </w:r>
            <w:r w:rsidRPr="00654A56">
              <w:rPr>
                <w:b/>
                <w:bCs/>
              </w:rPr>
              <w:t xml:space="preserve">мельного участка», утвержденного постановлением администрации Жигаловского </w:t>
            </w:r>
          </w:p>
          <w:p w:rsidR="00CD1B09" w:rsidRPr="00D622D5" w:rsidRDefault="00D622D5" w:rsidP="00D622D5">
            <w:pPr>
              <w:jc w:val="both"/>
              <w:cnfStyle w:val="000000100000" w:firstRow="0" w:lastRow="0" w:firstColumn="0" w:lastColumn="0" w:oddVBand="0" w:evenVBand="0" w:oddHBand="1" w:evenHBand="0" w:firstRowFirstColumn="0" w:firstRowLastColumn="0" w:lastRowFirstColumn="0" w:lastRowLastColumn="0"/>
              <w:rPr>
                <w:b/>
                <w:bCs/>
              </w:rPr>
            </w:pPr>
            <w:r w:rsidRPr="00654A56">
              <w:rPr>
                <w:b/>
                <w:bCs/>
              </w:rPr>
              <w:t>муниципального образования от 23.04.2013 г. № 45</w:t>
            </w:r>
          </w:p>
        </w:tc>
        <w:tc>
          <w:tcPr>
            <w:tcW w:w="803" w:type="dxa"/>
          </w:tcPr>
          <w:p w:rsidR="00CD1B09" w:rsidRPr="00C57BD3" w:rsidRDefault="00CD1B09" w:rsidP="001B6DB7">
            <w:pPr>
              <w:cnfStyle w:val="000000100000" w:firstRow="0" w:lastRow="0" w:firstColumn="0" w:lastColumn="0" w:oddVBand="0" w:evenVBand="0" w:oddHBand="1" w:evenHBand="0" w:firstRowFirstColumn="0" w:firstRowLastColumn="0" w:lastRowFirstColumn="0" w:lastRowLastColumn="0"/>
            </w:pPr>
          </w:p>
        </w:tc>
      </w:tr>
      <w:tr w:rsidR="00D622D5" w:rsidRPr="00C57BD3" w:rsidTr="00DE65E0">
        <w:trPr>
          <w:trHeight w:val="488"/>
        </w:trPr>
        <w:tc>
          <w:tcPr>
            <w:cnfStyle w:val="001000000000" w:firstRow="0" w:lastRow="0" w:firstColumn="1" w:lastColumn="0" w:oddVBand="0" w:evenVBand="0" w:oddHBand="0" w:evenHBand="0" w:firstRowFirstColumn="0" w:firstRowLastColumn="0" w:lastRowFirstColumn="0" w:lastRowLastColumn="0"/>
            <w:tcW w:w="675" w:type="dxa"/>
          </w:tcPr>
          <w:p w:rsidR="00D622D5" w:rsidRDefault="00D622D5" w:rsidP="001B6DB7">
            <w:r>
              <w:t>70</w:t>
            </w:r>
          </w:p>
        </w:tc>
        <w:tc>
          <w:tcPr>
            <w:tcW w:w="1134" w:type="dxa"/>
          </w:tcPr>
          <w:p w:rsidR="00D622D5" w:rsidRDefault="00D622D5" w:rsidP="00293210">
            <w:pPr>
              <w:cnfStyle w:val="000000000000" w:firstRow="0" w:lastRow="0" w:firstColumn="0" w:lastColumn="0" w:oddVBand="0" w:evenVBand="0" w:oddHBand="0" w:evenHBand="0" w:firstRowFirstColumn="0" w:firstRowLastColumn="0" w:lastRowFirstColumn="0" w:lastRowLastColumn="0"/>
            </w:pPr>
            <w:r>
              <w:t>11.10.2022</w:t>
            </w:r>
          </w:p>
        </w:tc>
        <w:tc>
          <w:tcPr>
            <w:tcW w:w="7938" w:type="dxa"/>
          </w:tcPr>
          <w:p w:rsidR="00D622D5" w:rsidRPr="003315CD" w:rsidRDefault="00D622D5" w:rsidP="003315CD">
            <w:pPr>
              <w:jc w:val="both"/>
              <w:cnfStyle w:val="000000000000" w:firstRow="0" w:lastRow="0" w:firstColumn="0" w:lastColumn="0" w:oddVBand="0" w:evenVBand="0" w:oddHBand="0" w:evenHBand="0" w:firstRowFirstColumn="0" w:firstRowLastColumn="0" w:lastRowFirstColumn="0" w:lastRowLastColumn="0"/>
              <w:rPr>
                <w:b/>
                <w:bCs/>
              </w:rPr>
            </w:pPr>
            <w:r w:rsidRPr="00D622D5">
              <w:rPr>
                <w:b/>
                <w:bCs/>
              </w:rPr>
              <w:t>О признании утратившим силу постановление администрации Жига</w:t>
            </w:r>
            <w:r w:rsidR="003315CD">
              <w:rPr>
                <w:b/>
                <w:bCs/>
              </w:rPr>
              <w:t xml:space="preserve">ловского МО от 03.06.2022 № 35 </w:t>
            </w:r>
            <w:r w:rsidRPr="00D622D5">
              <w:rPr>
                <w:b/>
                <w:bCs/>
              </w:rPr>
              <w:t>«Об утверждени</w:t>
            </w:r>
            <w:r w:rsidR="003315CD">
              <w:rPr>
                <w:b/>
                <w:bCs/>
              </w:rPr>
              <w:t xml:space="preserve">и административного регламента </w:t>
            </w:r>
            <w:r w:rsidRPr="00D622D5">
              <w:rPr>
                <w:b/>
                <w:bCs/>
              </w:rPr>
              <w:t>предоставления му</w:t>
            </w:r>
            <w:r w:rsidR="003315CD">
              <w:rPr>
                <w:b/>
                <w:bCs/>
              </w:rPr>
              <w:t xml:space="preserve">ниципальной услуги «Постановка </w:t>
            </w:r>
            <w:r w:rsidRPr="00D622D5">
              <w:rPr>
                <w:b/>
                <w:bCs/>
              </w:rPr>
              <w:t xml:space="preserve">на земельный </w:t>
            </w:r>
            <w:r w:rsidR="003315CD">
              <w:rPr>
                <w:b/>
                <w:bCs/>
              </w:rPr>
              <w:t xml:space="preserve">учет граждан, имеющих право на </w:t>
            </w:r>
            <w:r w:rsidRPr="00D622D5">
              <w:rPr>
                <w:b/>
                <w:bCs/>
              </w:rPr>
              <w:t>предоставление зем</w:t>
            </w:r>
            <w:r w:rsidR="003315CD">
              <w:rPr>
                <w:b/>
                <w:bCs/>
              </w:rPr>
              <w:t xml:space="preserve">ельных участков в собственность бесплатно» </w:t>
            </w:r>
          </w:p>
        </w:tc>
        <w:tc>
          <w:tcPr>
            <w:tcW w:w="803" w:type="dxa"/>
          </w:tcPr>
          <w:p w:rsidR="00D622D5" w:rsidRPr="00C57BD3" w:rsidRDefault="00D622D5" w:rsidP="001B6DB7">
            <w:pPr>
              <w:cnfStyle w:val="000000000000" w:firstRow="0" w:lastRow="0" w:firstColumn="0" w:lastColumn="0" w:oddVBand="0" w:evenVBand="0" w:oddHBand="0" w:evenHBand="0" w:firstRowFirstColumn="0" w:firstRowLastColumn="0" w:lastRowFirstColumn="0" w:lastRowLastColumn="0"/>
            </w:pPr>
          </w:p>
        </w:tc>
      </w:tr>
      <w:tr w:rsidR="00D622D5" w:rsidRPr="00C57BD3" w:rsidTr="00DE65E0">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675" w:type="dxa"/>
          </w:tcPr>
          <w:p w:rsidR="00D622D5" w:rsidRDefault="00D622D5" w:rsidP="001B6DB7">
            <w:r>
              <w:t>71</w:t>
            </w:r>
          </w:p>
        </w:tc>
        <w:tc>
          <w:tcPr>
            <w:tcW w:w="1134" w:type="dxa"/>
          </w:tcPr>
          <w:p w:rsidR="00D622D5" w:rsidRDefault="003315CD" w:rsidP="00293210">
            <w:pPr>
              <w:cnfStyle w:val="000000100000" w:firstRow="0" w:lastRow="0" w:firstColumn="0" w:lastColumn="0" w:oddVBand="0" w:evenVBand="0" w:oddHBand="1" w:evenHBand="0" w:firstRowFirstColumn="0" w:firstRowLastColumn="0" w:lastRowFirstColumn="0" w:lastRowLastColumn="0"/>
            </w:pPr>
            <w:r>
              <w:t>11.10.2022</w:t>
            </w:r>
          </w:p>
        </w:tc>
        <w:tc>
          <w:tcPr>
            <w:tcW w:w="7938" w:type="dxa"/>
          </w:tcPr>
          <w:p w:rsidR="00D622D5" w:rsidRPr="003315CD" w:rsidRDefault="003315CD" w:rsidP="003315CD">
            <w:pPr>
              <w:jc w:val="both"/>
              <w:cnfStyle w:val="000000100000" w:firstRow="0" w:lastRow="0" w:firstColumn="0" w:lastColumn="0" w:oddVBand="0" w:evenVBand="0" w:oddHBand="1" w:evenHBand="0" w:firstRowFirstColumn="0" w:firstRowLastColumn="0" w:lastRowFirstColumn="0" w:lastRowLastColumn="0"/>
              <w:rPr>
                <w:b/>
                <w:bCs/>
              </w:rPr>
            </w:pPr>
            <w:r w:rsidRPr="00D622D5">
              <w:rPr>
                <w:b/>
                <w:bCs/>
              </w:rPr>
              <w:t>О признании</w:t>
            </w:r>
            <w:r>
              <w:rPr>
                <w:b/>
                <w:bCs/>
              </w:rPr>
              <w:t xml:space="preserve"> утратившим силу постановление </w:t>
            </w:r>
            <w:r w:rsidRPr="00D622D5">
              <w:rPr>
                <w:b/>
                <w:bCs/>
              </w:rPr>
              <w:t>администрации Жига</w:t>
            </w:r>
            <w:r>
              <w:rPr>
                <w:b/>
                <w:bCs/>
              </w:rPr>
              <w:t xml:space="preserve">ловского МО от 11.12.2017 № 48 </w:t>
            </w:r>
            <w:r w:rsidRPr="00D622D5">
              <w:rPr>
                <w:b/>
                <w:color w:val="1D1B11"/>
              </w:rPr>
              <w:t>О внесении изменений в постановление АдминистрацииЖигаловского МО от 26.11.2015 № 94 «Об установлении долгосрочных тарифов на холодное водоснабжение на территории Жигаловского МО для МКУ Жигаловское»</w:t>
            </w:r>
          </w:p>
        </w:tc>
        <w:tc>
          <w:tcPr>
            <w:tcW w:w="803" w:type="dxa"/>
          </w:tcPr>
          <w:p w:rsidR="00D622D5" w:rsidRPr="00C57BD3" w:rsidRDefault="00D622D5" w:rsidP="001B6DB7">
            <w:pPr>
              <w:cnfStyle w:val="000000100000" w:firstRow="0" w:lastRow="0" w:firstColumn="0" w:lastColumn="0" w:oddVBand="0" w:evenVBand="0" w:oddHBand="1" w:evenHBand="0" w:firstRowFirstColumn="0" w:firstRowLastColumn="0" w:lastRowFirstColumn="0" w:lastRowLastColumn="0"/>
            </w:pPr>
          </w:p>
        </w:tc>
      </w:tr>
      <w:tr w:rsidR="00D622D5" w:rsidRPr="00C57BD3" w:rsidTr="00DE65E0">
        <w:trPr>
          <w:trHeight w:val="488"/>
        </w:trPr>
        <w:tc>
          <w:tcPr>
            <w:cnfStyle w:val="001000000000" w:firstRow="0" w:lastRow="0" w:firstColumn="1" w:lastColumn="0" w:oddVBand="0" w:evenVBand="0" w:oddHBand="0" w:evenHBand="0" w:firstRowFirstColumn="0" w:firstRowLastColumn="0" w:lastRowFirstColumn="0" w:lastRowLastColumn="0"/>
            <w:tcW w:w="675" w:type="dxa"/>
          </w:tcPr>
          <w:p w:rsidR="00D622D5" w:rsidRDefault="00D622D5" w:rsidP="001B6DB7">
            <w:r>
              <w:t>72</w:t>
            </w:r>
          </w:p>
        </w:tc>
        <w:tc>
          <w:tcPr>
            <w:tcW w:w="1134" w:type="dxa"/>
          </w:tcPr>
          <w:p w:rsidR="00D622D5" w:rsidRDefault="003315CD" w:rsidP="00293210">
            <w:pPr>
              <w:cnfStyle w:val="000000000000" w:firstRow="0" w:lastRow="0" w:firstColumn="0" w:lastColumn="0" w:oddVBand="0" w:evenVBand="0" w:oddHBand="0" w:evenHBand="0" w:firstRowFirstColumn="0" w:firstRowLastColumn="0" w:lastRowFirstColumn="0" w:lastRowLastColumn="0"/>
            </w:pPr>
            <w:r>
              <w:t>11.10.2022</w:t>
            </w:r>
          </w:p>
        </w:tc>
        <w:tc>
          <w:tcPr>
            <w:tcW w:w="7938" w:type="dxa"/>
          </w:tcPr>
          <w:p w:rsidR="003315CD" w:rsidRPr="003315CD" w:rsidRDefault="003315CD" w:rsidP="003315CD">
            <w:pPr>
              <w:jc w:val="both"/>
              <w:cnfStyle w:val="000000000000" w:firstRow="0" w:lastRow="0" w:firstColumn="0" w:lastColumn="0" w:oddVBand="0" w:evenVBand="0" w:oddHBand="0" w:evenHBand="0" w:firstRowFirstColumn="0" w:firstRowLastColumn="0" w:lastRowFirstColumn="0" w:lastRowLastColumn="0"/>
              <w:rPr>
                <w:b/>
                <w:bCs/>
              </w:rPr>
            </w:pPr>
            <w:r w:rsidRPr="00D622D5">
              <w:rPr>
                <w:b/>
                <w:bCs/>
              </w:rPr>
              <w:t>О признании</w:t>
            </w:r>
            <w:r>
              <w:rPr>
                <w:b/>
                <w:bCs/>
              </w:rPr>
              <w:t xml:space="preserve"> утратившим силу постановление </w:t>
            </w:r>
            <w:r w:rsidRPr="00D622D5">
              <w:rPr>
                <w:b/>
                <w:bCs/>
              </w:rPr>
              <w:t>администрации Жига</w:t>
            </w:r>
            <w:r>
              <w:rPr>
                <w:b/>
                <w:bCs/>
              </w:rPr>
              <w:t xml:space="preserve">ловского МО от 15.12.2017 № 52 </w:t>
            </w:r>
            <w:r w:rsidRPr="00D622D5">
              <w:rPr>
                <w:b/>
              </w:rPr>
              <w:t xml:space="preserve">«О внесении изменений в постановление администрации </w:t>
            </w:r>
          </w:p>
          <w:p w:rsidR="00D622D5" w:rsidRPr="003315CD" w:rsidRDefault="003315CD" w:rsidP="003315CD">
            <w:pPr>
              <w:jc w:val="both"/>
              <w:cnfStyle w:val="000000000000" w:firstRow="0" w:lastRow="0" w:firstColumn="0" w:lastColumn="0" w:oddVBand="0" w:evenVBand="0" w:oddHBand="0" w:evenHBand="0" w:firstRowFirstColumn="0" w:firstRowLastColumn="0" w:lastRowFirstColumn="0" w:lastRowLastColumn="0"/>
              <w:rPr>
                <w:b/>
              </w:rPr>
            </w:pPr>
            <w:r w:rsidRPr="00D622D5">
              <w:rPr>
                <w:b/>
              </w:rPr>
              <w:t>Жигаловского МО № 71 от</w:t>
            </w:r>
            <w:r>
              <w:rPr>
                <w:b/>
              </w:rPr>
              <w:t xml:space="preserve"> 17.11.2016 г. «Об утверждении </w:t>
            </w:r>
            <w:r w:rsidRPr="00D622D5">
              <w:rPr>
                <w:b/>
              </w:rPr>
              <w:t>муниципальной программы п</w:t>
            </w:r>
            <w:r>
              <w:rPr>
                <w:b/>
              </w:rPr>
              <w:t>о организации досуга населения "Культура на 2017 – 2021 гг."</w:t>
            </w:r>
          </w:p>
        </w:tc>
        <w:tc>
          <w:tcPr>
            <w:tcW w:w="803" w:type="dxa"/>
          </w:tcPr>
          <w:p w:rsidR="00D622D5" w:rsidRPr="00C57BD3" w:rsidRDefault="00D622D5" w:rsidP="001B6DB7">
            <w:pPr>
              <w:cnfStyle w:val="000000000000" w:firstRow="0" w:lastRow="0" w:firstColumn="0" w:lastColumn="0" w:oddVBand="0" w:evenVBand="0" w:oddHBand="0" w:evenHBand="0" w:firstRowFirstColumn="0" w:firstRowLastColumn="0" w:lastRowFirstColumn="0" w:lastRowLastColumn="0"/>
            </w:pPr>
          </w:p>
        </w:tc>
      </w:tr>
      <w:tr w:rsidR="00D622D5" w:rsidRPr="00C57BD3" w:rsidTr="00DE65E0">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675" w:type="dxa"/>
          </w:tcPr>
          <w:p w:rsidR="00D622D5" w:rsidRDefault="00D622D5" w:rsidP="001B6DB7">
            <w:r>
              <w:t>73</w:t>
            </w:r>
          </w:p>
        </w:tc>
        <w:tc>
          <w:tcPr>
            <w:tcW w:w="1134" w:type="dxa"/>
          </w:tcPr>
          <w:p w:rsidR="00D622D5" w:rsidRDefault="003315CD" w:rsidP="00293210">
            <w:pPr>
              <w:cnfStyle w:val="000000100000" w:firstRow="0" w:lastRow="0" w:firstColumn="0" w:lastColumn="0" w:oddVBand="0" w:evenVBand="0" w:oddHBand="1" w:evenHBand="0" w:firstRowFirstColumn="0" w:firstRowLastColumn="0" w:lastRowFirstColumn="0" w:lastRowLastColumn="0"/>
            </w:pPr>
            <w:r>
              <w:t>12.10.2022</w:t>
            </w:r>
          </w:p>
        </w:tc>
        <w:tc>
          <w:tcPr>
            <w:tcW w:w="7938" w:type="dxa"/>
          </w:tcPr>
          <w:p w:rsidR="00D622D5" w:rsidRPr="003315CD" w:rsidRDefault="003315CD" w:rsidP="00E209E2">
            <w:pPr>
              <w:cnfStyle w:val="000000100000" w:firstRow="0" w:lastRow="0" w:firstColumn="0" w:lastColumn="0" w:oddVBand="0" w:evenVBand="0" w:oddHBand="1" w:evenHBand="0" w:firstRowFirstColumn="0" w:firstRowLastColumn="0" w:lastRowFirstColumn="0" w:lastRowLastColumn="0"/>
              <w:rPr>
                <w:b/>
                <w:bCs/>
              </w:rPr>
            </w:pPr>
            <w:r w:rsidRPr="00D622D5">
              <w:rPr>
                <w:b/>
                <w:bCs/>
              </w:rPr>
              <w:t>О признании</w:t>
            </w:r>
            <w:r>
              <w:rPr>
                <w:b/>
                <w:bCs/>
              </w:rPr>
              <w:t xml:space="preserve"> утратившим силу постановление </w:t>
            </w:r>
            <w:r w:rsidRPr="00D622D5">
              <w:rPr>
                <w:b/>
                <w:bCs/>
              </w:rPr>
              <w:t>администрации</w:t>
            </w:r>
            <w:r>
              <w:rPr>
                <w:b/>
                <w:bCs/>
              </w:rPr>
              <w:t xml:space="preserve"> Жигаловского МО от 18.01.2016 № 08 </w:t>
            </w:r>
          </w:p>
        </w:tc>
        <w:tc>
          <w:tcPr>
            <w:tcW w:w="803" w:type="dxa"/>
          </w:tcPr>
          <w:p w:rsidR="00D622D5" w:rsidRPr="00C57BD3" w:rsidRDefault="00D622D5" w:rsidP="001B6DB7">
            <w:pPr>
              <w:cnfStyle w:val="000000100000" w:firstRow="0" w:lastRow="0" w:firstColumn="0" w:lastColumn="0" w:oddVBand="0" w:evenVBand="0" w:oddHBand="1" w:evenHBand="0" w:firstRowFirstColumn="0" w:firstRowLastColumn="0" w:lastRowFirstColumn="0" w:lastRowLastColumn="0"/>
            </w:pPr>
          </w:p>
        </w:tc>
      </w:tr>
    </w:tbl>
    <w:p w:rsidR="002E4EAD" w:rsidRDefault="00CF6297" w:rsidP="00326C76">
      <w:pPr>
        <w:keepLines/>
        <w:widowControl w:val="0"/>
        <w:rPr>
          <w:sz w:val="16"/>
        </w:rPr>
      </w:pPr>
      <w:r>
        <w:rPr>
          <w:sz w:val="16"/>
        </w:rPr>
        <w:t>О</w:t>
      </w:r>
      <w:r w:rsidR="003D39BC" w:rsidRPr="00616B0B">
        <w:rPr>
          <w:sz w:val="16"/>
        </w:rPr>
        <w:t>тветст</w:t>
      </w:r>
      <w:r w:rsidR="00866264">
        <w:rPr>
          <w:sz w:val="16"/>
        </w:rPr>
        <w:t>венный за выпуск – Канина Е.И.</w:t>
      </w:r>
      <w:r>
        <w:rPr>
          <w:sz w:val="16"/>
        </w:rPr>
        <w:t>.; Тираж – 8</w:t>
      </w:r>
      <w:r w:rsidR="003D39BC" w:rsidRPr="00616B0B">
        <w:rPr>
          <w:sz w:val="16"/>
        </w:rPr>
        <w:t xml:space="preserve"> экземпляров; «Бесплатно»; Учредители: Дума Жигаловского МО, Администрация Жигаловского МО; Адрес учредителей: 666402, Иркутская область, р.п. Жигалово, улица Партизанская, 74</w:t>
      </w:r>
    </w:p>
    <w:p w:rsidR="00840AC2" w:rsidRDefault="00840AC2" w:rsidP="00326C76">
      <w:pPr>
        <w:keepLines/>
        <w:widowControl w:val="0"/>
        <w:rPr>
          <w:sz w:val="16"/>
        </w:rPr>
      </w:pPr>
    </w:p>
    <w:p w:rsidR="0079316C" w:rsidRPr="0079316C" w:rsidRDefault="0079316C" w:rsidP="0079316C">
      <w:pPr>
        <w:keepLines/>
        <w:widowControl w:val="0"/>
        <w:jc w:val="center"/>
      </w:pPr>
      <w:r w:rsidRPr="0079316C">
        <w:t>ОБЪЯВЛЕНИЕ</w:t>
      </w:r>
      <w:bookmarkStart w:id="0" w:name="sub_9991"/>
      <w:bookmarkStart w:id="1" w:name="bookmark0"/>
    </w:p>
    <w:p w:rsidR="0079316C" w:rsidRPr="0079316C" w:rsidRDefault="0079316C" w:rsidP="0079316C">
      <w:pPr>
        <w:pStyle w:val="ad"/>
        <w:jc w:val="both"/>
        <w:rPr>
          <w:b w:val="0"/>
          <w:sz w:val="20"/>
        </w:rPr>
      </w:pPr>
      <w:r w:rsidRPr="0079316C">
        <w:rPr>
          <w:b w:val="0"/>
          <w:sz w:val="20"/>
        </w:rPr>
        <w:t xml:space="preserve">Администрация Жигаловского муниципального образования (далее – Администрация) информирует о возможности предоставления земельного участка в аренду для индивидуального жилищного строительства по адресу: Иркутская область, Жигаловский район, р.п. Жигалово, ул. Первомайская, проектной площадью 1680 кв.м. Заявления от граждан о намерении участвовать в аукционе на право заключения договора аренды земельного участка принимаются в течение 30 дней со дня опубликования данного сообщения. Заявление вправе представить: лично или через законного представителя при посещении Администрации в рабочие дни: с понедельника по пятницу с 8.00 до 17.00 по адресу: Иркутская область, Жигаловский район, р.п. Жигалово, ул. Левина, </w:t>
      </w:r>
      <w:r w:rsidRPr="0079316C">
        <w:rPr>
          <w:b w:val="0"/>
          <w:sz w:val="20"/>
        </w:rPr>
        <w:t>13, (</w:t>
      </w:r>
      <w:r w:rsidRPr="0079316C">
        <w:rPr>
          <w:b w:val="0"/>
          <w:sz w:val="20"/>
        </w:rPr>
        <w:t>телефон: 8 (39551) 3-19-04); посредством почтовой связи на бумажном носителе. Ознакомиться со схемой расположения земельного участка можно в рабочие часы Администрации по адресу: Иркутская обл., Жигаловский р-н, р.п. Жигалово, ул. Левина, 13, каб № 7 (тел. 8(39551)3-19-04)</w:t>
      </w:r>
    </w:p>
    <w:p w:rsidR="0079316C" w:rsidRDefault="0079316C" w:rsidP="002E4EAD">
      <w:pPr>
        <w:pStyle w:val="31"/>
        <w:spacing w:before="0" w:line="240" w:lineRule="atLeast"/>
        <w:rPr>
          <w:rFonts w:ascii="Times New Roman" w:eastAsia="Times New Roman" w:hAnsi="Times New Roman" w:cs="Times New Roman"/>
          <w:b w:val="0"/>
          <w:bCs w:val="0"/>
          <w:color w:val="auto"/>
          <w:sz w:val="16"/>
        </w:rPr>
      </w:pPr>
    </w:p>
    <w:p w:rsidR="00CF6297" w:rsidRPr="00CF6297" w:rsidRDefault="00CF6297" w:rsidP="0079316C">
      <w:pPr>
        <w:pStyle w:val="31"/>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АДМИНИСТРАЦИЯ</w:t>
      </w:r>
    </w:p>
    <w:p w:rsidR="00CF6297" w:rsidRPr="00CF6297" w:rsidRDefault="00DE65E0" w:rsidP="00CF6297">
      <w:pPr>
        <w:pStyle w:val="31"/>
        <w:spacing w:before="0" w:line="240" w:lineRule="atLeast"/>
        <w:jc w:val="center"/>
        <w:rPr>
          <w:rFonts w:ascii="Times New Roman" w:hAnsi="Times New Roman" w:cs="Times New Roman"/>
          <w:color w:val="auto"/>
          <w:sz w:val="20"/>
        </w:rPr>
      </w:pPr>
      <w:r>
        <w:rPr>
          <w:rFonts w:ascii="Times New Roman" w:hAnsi="Times New Roman" w:cs="Times New Roman"/>
          <w:color w:val="auto"/>
          <w:sz w:val="20"/>
        </w:rPr>
        <w:t xml:space="preserve">ЖИГАЛОВСКОГО </w:t>
      </w:r>
      <w:r w:rsidR="0079316C" w:rsidRPr="00CF6297">
        <w:rPr>
          <w:rFonts w:ascii="Times New Roman" w:hAnsi="Times New Roman" w:cs="Times New Roman"/>
          <w:color w:val="auto"/>
          <w:sz w:val="20"/>
        </w:rPr>
        <w:t>МУНИЦИПАЛЬНОГО ОБРАЗОВАНИЯ</w:t>
      </w:r>
    </w:p>
    <w:p w:rsidR="00CF6297" w:rsidRPr="006B24E7" w:rsidRDefault="00CF6297" w:rsidP="006B24E7">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p w:rsidR="00CF6297" w:rsidRDefault="00293210" w:rsidP="00CD1B09">
      <w:pPr>
        <w:rPr>
          <w:b/>
          <w:bCs/>
        </w:rPr>
      </w:pPr>
      <w:r>
        <w:rPr>
          <w:b/>
        </w:rPr>
        <w:t>06</w:t>
      </w:r>
      <w:r w:rsidR="008F4032">
        <w:rPr>
          <w:b/>
        </w:rPr>
        <w:t>.</w:t>
      </w:r>
      <w:r>
        <w:rPr>
          <w:b/>
        </w:rPr>
        <w:t>10</w:t>
      </w:r>
      <w:r w:rsidR="00CF6297" w:rsidRPr="00CF6297">
        <w:rPr>
          <w:b/>
        </w:rPr>
        <w:t>.</w:t>
      </w:r>
      <w:r w:rsidR="00CD1B09">
        <w:rPr>
          <w:b/>
          <w:bCs/>
        </w:rPr>
        <w:t>2022</w:t>
      </w:r>
      <w:r w:rsidR="008F4032">
        <w:rPr>
          <w:b/>
          <w:bCs/>
        </w:rPr>
        <w:t xml:space="preserve">г. № </w:t>
      </w:r>
      <w:r w:rsidR="00B95910">
        <w:rPr>
          <w:b/>
          <w:bCs/>
        </w:rPr>
        <w:t>6</w:t>
      </w:r>
      <w:r>
        <w:rPr>
          <w:b/>
          <w:bCs/>
        </w:rPr>
        <w:t>4</w:t>
      </w:r>
      <w:r w:rsidR="00CF6297" w:rsidRPr="00CF6297">
        <w:rPr>
          <w:b/>
          <w:bCs/>
        </w:rPr>
        <w:t xml:space="preserve">                                                                   </w:t>
      </w:r>
      <w:r w:rsidR="008F4032">
        <w:rPr>
          <w:b/>
          <w:bCs/>
        </w:rPr>
        <w:t xml:space="preserve">                                                </w:t>
      </w:r>
      <w:r w:rsidR="00B95910">
        <w:rPr>
          <w:b/>
          <w:bCs/>
        </w:rPr>
        <w:t xml:space="preserve">            </w:t>
      </w:r>
      <w:r w:rsidR="00CF6297" w:rsidRPr="00CF6297">
        <w:rPr>
          <w:b/>
          <w:bCs/>
        </w:rPr>
        <w:t xml:space="preserve">   р.п. Жигалово</w:t>
      </w:r>
    </w:p>
    <w:p w:rsidR="00293210" w:rsidRPr="00293210" w:rsidRDefault="00293210" w:rsidP="00293210">
      <w:pPr>
        <w:rPr>
          <w:b/>
          <w:kern w:val="2"/>
        </w:rPr>
      </w:pPr>
      <w:r w:rsidRPr="00293210">
        <w:rPr>
          <w:b/>
          <w:kern w:val="2"/>
        </w:rPr>
        <w:t>Об утверждении административного регламента</w:t>
      </w:r>
    </w:p>
    <w:p w:rsidR="00293210" w:rsidRPr="00293210" w:rsidRDefault="00293210" w:rsidP="00293210">
      <w:pPr>
        <w:rPr>
          <w:b/>
          <w:kern w:val="2"/>
        </w:rPr>
      </w:pPr>
      <w:r w:rsidRPr="00293210">
        <w:rPr>
          <w:b/>
          <w:kern w:val="2"/>
        </w:rPr>
        <w:t>предоставления муниципальной услуги</w:t>
      </w:r>
    </w:p>
    <w:p w:rsidR="00293210" w:rsidRDefault="00293210" w:rsidP="00293210">
      <w:pPr>
        <w:pStyle w:val="3a"/>
        <w:shd w:val="clear" w:color="auto" w:fill="auto"/>
        <w:spacing w:after="0" w:line="240" w:lineRule="auto"/>
        <w:jc w:val="left"/>
        <w:rPr>
          <w:kern w:val="2"/>
          <w:sz w:val="20"/>
          <w:szCs w:val="20"/>
        </w:rPr>
      </w:pPr>
      <w:r w:rsidRPr="00293210">
        <w:rPr>
          <w:kern w:val="2"/>
          <w:sz w:val="20"/>
          <w:szCs w:val="20"/>
        </w:rPr>
        <w:t xml:space="preserve">«Согласование проведения переустройства и </w:t>
      </w:r>
    </w:p>
    <w:p w:rsidR="00293210" w:rsidRPr="00293210" w:rsidRDefault="00293210" w:rsidP="00293210">
      <w:pPr>
        <w:pStyle w:val="3a"/>
        <w:shd w:val="clear" w:color="auto" w:fill="auto"/>
        <w:spacing w:after="0" w:line="240" w:lineRule="auto"/>
        <w:jc w:val="left"/>
        <w:rPr>
          <w:sz w:val="20"/>
          <w:szCs w:val="20"/>
        </w:rPr>
      </w:pPr>
      <w:r w:rsidRPr="00293210">
        <w:rPr>
          <w:kern w:val="2"/>
          <w:sz w:val="20"/>
          <w:szCs w:val="20"/>
        </w:rPr>
        <w:t>(или) перепланировки помещения в многоквартирном доме»</w:t>
      </w:r>
      <w:r w:rsidRPr="00293210">
        <w:rPr>
          <w:sz w:val="20"/>
          <w:szCs w:val="20"/>
        </w:rPr>
        <w:br/>
      </w:r>
    </w:p>
    <w:p w:rsidR="00293210" w:rsidRPr="00293210" w:rsidRDefault="00293210" w:rsidP="00293210">
      <w:pPr>
        <w:ind w:firstLine="708"/>
        <w:rPr>
          <w:bCs/>
          <w:kern w:val="2"/>
        </w:rPr>
      </w:pPr>
      <w:r w:rsidRPr="00293210">
        <w:rPr>
          <w:bCs/>
          <w:kern w:val="2"/>
        </w:rPr>
        <w:t>В</w:t>
      </w:r>
      <w:r w:rsidRPr="00293210">
        <w:rPr>
          <w:kern w:val="2"/>
        </w:rPr>
        <w:t xml:space="preserve"> соответствии с Жилищным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w:t>
      </w:r>
      <w:r w:rsidRPr="00293210">
        <w:rPr>
          <w:kern w:val="2"/>
        </w:rPr>
        <w:noBreakHyphen/>
        <w:t xml:space="preserve">ФЗ «Об организации предоставления государственных и муниципальных услуг», </w:t>
      </w:r>
      <w:r w:rsidRPr="00293210">
        <w:t>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Pr="00293210">
        <w:rPr>
          <w:kern w:val="2"/>
        </w:rPr>
        <w:t xml:space="preserve">, Порядком разработки и утверждения административных регламентов предоставления муниципальных услуг, утвержденными постановлением администрации Жигаловского муниципального  образования от 17.11.2020 года № 77,  статьей 5 Устава Жигаловского муниципального образования, администрация Жигаловского муниципального образования: </w:t>
      </w:r>
    </w:p>
    <w:p w:rsidR="00293210" w:rsidRPr="00293210" w:rsidRDefault="00293210" w:rsidP="00293210">
      <w:pPr>
        <w:autoSpaceDE w:val="0"/>
        <w:autoSpaceDN w:val="0"/>
        <w:adjustRightInd w:val="0"/>
        <w:ind w:firstLine="709"/>
        <w:jc w:val="both"/>
        <w:rPr>
          <w:bCs/>
          <w:kern w:val="2"/>
        </w:rPr>
      </w:pPr>
    </w:p>
    <w:p w:rsidR="00293210" w:rsidRPr="00293210" w:rsidRDefault="00293210" w:rsidP="00293210">
      <w:pPr>
        <w:autoSpaceDE w:val="0"/>
        <w:autoSpaceDN w:val="0"/>
        <w:adjustRightInd w:val="0"/>
        <w:ind w:firstLine="709"/>
        <w:jc w:val="both"/>
        <w:rPr>
          <w:bCs/>
          <w:kern w:val="2"/>
        </w:rPr>
      </w:pPr>
      <w:r w:rsidRPr="00293210">
        <w:rPr>
          <w:bCs/>
          <w:kern w:val="2"/>
        </w:rPr>
        <w:t>ПОСТАНОВЛЯЕТ:</w:t>
      </w:r>
    </w:p>
    <w:p w:rsidR="00293210" w:rsidRPr="00293210" w:rsidRDefault="00293210" w:rsidP="00293210">
      <w:pPr>
        <w:autoSpaceDE w:val="0"/>
        <w:autoSpaceDN w:val="0"/>
        <w:adjustRightInd w:val="0"/>
        <w:ind w:firstLine="709"/>
        <w:jc w:val="both"/>
        <w:rPr>
          <w:bCs/>
          <w:kern w:val="2"/>
        </w:rPr>
      </w:pPr>
    </w:p>
    <w:p w:rsidR="00293210" w:rsidRPr="00293210" w:rsidRDefault="00293210" w:rsidP="00293210">
      <w:pPr>
        <w:autoSpaceDE w:val="0"/>
        <w:autoSpaceDN w:val="0"/>
        <w:adjustRightInd w:val="0"/>
        <w:ind w:firstLine="709"/>
        <w:jc w:val="both"/>
        <w:rPr>
          <w:bCs/>
          <w:kern w:val="2"/>
        </w:rPr>
      </w:pPr>
      <w:r w:rsidRPr="00293210">
        <w:rPr>
          <w:bCs/>
          <w:kern w:val="2"/>
        </w:rPr>
        <w:t>1. Утвердить административный регламент предоставления муниципальной услуги «Согласование переустройства и (или) перепланировки помещения в многоквартирном доме».</w:t>
      </w:r>
    </w:p>
    <w:p w:rsidR="00293210" w:rsidRPr="00293210" w:rsidRDefault="00293210" w:rsidP="00293210">
      <w:pPr>
        <w:autoSpaceDE w:val="0"/>
        <w:autoSpaceDN w:val="0"/>
        <w:adjustRightInd w:val="0"/>
        <w:ind w:firstLine="709"/>
        <w:jc w:val="both"/>
        <w:rPr>
          <w:bCs/>
          <w:kern w:val="2"/>
        </w:rPr>
      </w:pPr>
      <w:r w:rsidRPr="00293210">
        <w:rPr>
          <w:bCs/>
          <w:kern w:val="2"/>
        </w:rPr>
        <w:t>2. Постановление администрации Жигаловского муниципального образования от 09.12.2021 года № 104, признать утратившим силу.</w:t>
      </w:r>
    </w:p>
    <w:p w:rsidR="00293210" w:rsidRPr="00293210" w:rsidRDefault="00293210" w:rsidP="00293210">
      <w:pPr>
        <w:autoSpaceDE w:val="0"/>
        <w:autoSpaceDN w:val="0"/>
        <w:adjustRightInd w:val="0"/>
        <w:ind w:firstLine="709"/>
        <w:jc w:val="both"/>
        <w:rPr>
          <w:kern w:val="2"/>
        </w:rPr>
      </w:pPr>
      <w:r w:rsidRPr="00293210">
        <w:rPr>
          <w:bCs/>
          <w:kern w:val="2"/>
        </w:rPr>
        <w:t xml:space="preserve">3.  Настоящее постановление </w:t>
      </w:r>
      <w:r w:rsidRPr="00293210">
        <w:rPr>
          <w:kern w:val="2"/>
        </w:rPr>
        <w:t>вступает в силу после дня его официального опубликования.</w:t>
      </w:r>
    </w:p>
    <w:p w:rsidR="00293210" w:rsidRPr="00293210" w:rsidRDefault="00293210" w:rsidP="00293210">
      <w:pPr>
        <w:autoSpaceDE w:val="0"/>
        <w:autoSpaceDN w:val="0"/>
        <w:adjustRightInd w:val="0"/>
        <w:rPr>
          <w:kern w:val="2"/>
        </w:rPr>
      </w:pPr>
      <w:r w:rsidRPr="00293210">
        <w:rPr>
          <w:kern w:val="2"/>
        </w:rPr>
        <w:t>Глава Жигаловского</w:t>
      </w:r>
    </w:p>
    <w:p w:rsidR="00293210" w:rsidRPr="00293210" w:rsidRDefault="00293210" w:rsidP="00293210">
      <w:pPr>
        <w:jc w:val="both"/>
        <w:rPr>
          <w:b/>
          <w:kern w:val="2"/>
        </w:rPr>
      </w:pPr>
      <w:r w:rsidRPr="00293210">
        <w:rPr>
          <w:kern w:val="2"/>
        </w:rPr>
        <w:t xml:space="preserve">муниципального образования                                                     </w:t>
      </w:r>
      <w:r w:rsidRPr="00293210">
        <w:rPr>
          <w:kern w:val="2"/>
        </w:rPr>
        <w:tab/>
        <w:t xml:space="preserve">             Д.А. Лунёв                                  </w:t>
      </w:r>
    </w:p>
    <w:p w:rsidR="00293210" w:rsidRPr="00293210" w:rsidRDefault="00293210" w:rsidP="00293210">
      <w:pPr>
        <w:jc w:val="both"/>
        <w:rPr>
          <w:b/>
          <w:kern w:val="2"/>
        </w:rPr>
      </w:pPr>
    </w:p>
    <w:p w:rsidR="00293210" w:rsidRPr="00293210" w:rsidRDefault="00293210" w:rsidP="00293210">
      <w:pPr>
        <w:autoSpaceDE w:val="0"/>
        <w:autoSpaceDN w:val="0"/>
        <w:ind w:left="5670"/>
        <w:jc w:val="both"/>
      </w:pPr>
      <w:r w:rsidRPr="00293210">
        <w:t xml:space="preserve">Утвержден </w:t>
      </w:r>
    </w:p>
    <w:p w:rsidR="00293210" w:rsidRPr="00293210" w:rsidRDefault="00293210" w:rsidP="00293210">
      <w:pPr>
        <w:autoSpaceDE w:val="0"/>
        <w:autoSpaceDN w:val="0"/>
        <w:ind w:left="5670"/>
        <w:jc w:val="both"/>
        <w:rPr>
          <w:kern w:val="2"/>
        </w:rPr>
      </w:pPr>
      <w:r w:rsidRPr="00293210">
        <w:rPr>
          <w:kern w:val="2"/>
        </w:rPr>
        <w:t>Постановлением администрации Жигаловского муниципального образования</w:t>
      </w:r>
    </w:p>
    <w:p w:rsidR="00293210" w:rsidRPr="00293210" w:rsidRDefault="00293210" w:rsidP="00293210">
      <w:pPr>
        <w:autoSpaceDE w:val="0"/>
        <w:autoSpaceDN w:val="0"/>
        <w:ind w:left="5670"/>
        <w:jc w:val="both"/>
        <w:rPr>
          <w:kern w:val="2"/>
        </w:rPr>
      </w:pPr>
      <w:r w:rsidRPr="00293210">
        <w:rPr>
          <w:kern w:val="2"/>
        </w:rPr>
        <w:t>От 06.10.2022 г. № 64</w:t>
      </w:r>
    </w:p>
    <w:p w:rsidR="00293210" w:rsidRPr="00293210" w:rsidRDefault="00293210" w:rsidP="00293210">
      <w:pPr>
        <w:autoSpaceDE w:val="0"/>
        <w:autoSpaceDN w:val="0"/>
        <w:jc w:val="both"/>
        <w:rPr>
          <w:b/>
          <w:kern w:val="2"/>
          <w:highlight w:val="yellow"/>
        </w:rPr>
      </w:pPr>
    </w:p>
    <w:p w:rsidR="00293210" w:rsidRDefault="00293210" w:rsidP="00293210">
      <w:pPr>
        <w:pStyle w:val="3a"/>
        <w:shd w:val="clear" w:color="auto" w:fill="auto"/>
        <w:rPr>
          <w:sz w:val="20"/>
          <w:szCs w:val="20"/>
        </w:rPr>
      </w:pPr>
      <w:r w:rsidRPr="00293210">
        <w:rPr>
          <w:sz w:val="20"/>
          <w:szCs w:val="20"/>
        </w:rPr>
        <w:t>АДМИНИСТРАТИВНЫЙ РЕГЛАМЕНТ</w:t>
      </w:r>
      <w:r w:rsidRPr="00293210">
        <w:rPr>
          <w:sz w:val="20"/>
          <w:szCs w:val="20"/>
        </w:rPr>
        <w:br/>
        <w:t>ПРЕДОСТАВЛЕНИЯ МУНИЦИПАЛЬНОЙ УСЛУГИ " СОГЛАСОВАНИЕ</w:t>
      </w:r>
      <w:r w:rsidRPr="00293210">
        <w:rPr>
          <w:sz w:val="20"/>
          <w:szCs w:val="20"/>
        </w:rPr>
        <w:br/>
        <w:t>ПРОВЕДЕНИЯ ПЕРЕУСТРОЙСТВА И (ИЛИ) ПЕРЕПЛАНИРОВКИ</w:t>
      </w:r>
      <w:r>
        <w:rPr>
          <w:sz w:val="20"/>
          <w:szCs w:val="20"/>
        </w:rPr>
        <w:t xml:space="preserve"> </w:t>
      </w:r>
      <w:r w:rsidRPr="00293210">
        <w:rPr>
          <w:sz w:val="20"/>
          <w:szCs w:val="20"/>
        </w:rPr>
        <w:t>ПОМЕЩЕНИЯ</w:t>
      </w:r>
      <w:r>
        <w:rPr>
          <w:sz w:val="20"/>
          <w:szCs w:val="20"/>
        </w:rPr>
        <w:t xml:space="preserve"> </w:t>
      </w:r>
      <w:r w:rsidRPr="00293210">
        <w:rPr>
          <w:sz w:val="20"/>
          <w:szCs w:val="20"/>
        </w:rPr>
        <w:t>В МНОГОКВАРТИРНОМ ДОМЕ"</w:t>
      </w:r>
    </w:p>
    <w:p w:rsidR="00293210" w:rsidRPr="00293210" w:rsidRDefault="00293210" w:rsidP="00293210">
      <w:pPr>
        <w:pStyle w:val="3a"/>
        <w:shd w:val="clear" w:color="auto" w:fill="auto"/>
        <w:rPr>
          <w:sz w:val="20"/>
          <w:szCs w:val="20"/>
        </w:rPr>
      </w:pPr>
      <w:r w:rsidRPr="00293210">
        <w:rPr>
          <w:sz w:val="20"/>
          <w:szCs w:val="20"/>
        </w:rPr>
        <w:t>Общие положения</w:t>
      </w:r>
    </w:p>
    <w:p w:rsidR="00293210" w:rsidRPr="00293210" w:rsidRDefault="00293210" w:rsidP="00293210">
      <w:pPr>
        <w:pStyle w:val="2d"/>
        <w:shd w:val="clear" w:color="auto" w:fill="auto"/>
        <w:spacing w:before="0" w:after="0"/>
        <w:ind w:firstLine="600"/>
        <w:rPr>
          <w:sz w:val="20"/>
          <w:szCs w:val="20"/>
        </w:rPr>
      </w:pPr>
      <w:r w:rsidRPr="00293210">
        <w:rPr>
          <w:sz w:val="20"/>
          <w:szCs w:val="20"/>
        </w:rPr>
        <w:t>1. Предмет регулирования административного регламента.</w:t>
      </w:r>
    </w:p>
    <w:p w:rsidR="00293210" w:rsidRPr="00293210" w:rsidRDefault="00293210" w:rsidP="00943AA2">
      <w:pPr>
        <w:pStyle w:val="2d"/>
        <w:numPr>
          <w:ilvl w:val="1"/>
          <w:numId w:val="19"/>
        </w:numPr>
        <w:shd w:val="clear" w:color="auto" w:fill="auto"/>
        <w:tabs>
          <w:tab w:val="left" w:pos="1440"/>
        </w:tabs>
        <w:spacing w:before="0" w:after="0" w:line="274" w:lineRule="exact"/>
        <w:ind w:firstLine="600"/>
        <w:jc w:val="both"/>
        <w:rPr>
          <w:sz w:val="20"/>
          <w:szCs w:val="20"/>
        </w:rPr>
      </w:pPr>
      <w:r w:rsidRPr="00293210">
        <w:rPr>
          <w:sz w:val="20"/>
          <w:szCs w:val="20"/>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293210" w:rsidRPr="00293210" w:rsidRDefault="00293210" w:rsidP="00293210">
      <w:pPr>
        <w:pStyle w:val="2d"/>
        <w:shd w:val="clear" w:color="auto" w:fill="auto"/>
        <w:spacing w:before="0" w:after="0" w:line="274" w:lineRule="exact"/>
        <w:ind w:firstLine="600"/>
        <w:rPr>
          <w:sz w:val="20"/>
          <w:szCs w:val="20"/>
        </w:rPr>
      </w:pPr>
      <w:r w:rsidRPr="00293210">
        <w:rPr>
          <w:sz w:val="20"/>
          <w:szCs w:val="20"/>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293210" w:rsidRPr="00293210" w:rsidRDefault="00293210" w:rsidP="00293210">
      <w:pPr>
        <w:pStyle w:val="2d"/>
        <w:shd w:val="clear" w:color="auto" w:fill="auto"/>
        <w:spacing w:before="0" w:after="0" w:line="274" w:lineRule="exact"/>
        <w:ind w:firstLine="600"/>
        <w:rPr>
          <w:sz w:val="20"/>
          <w:szCs w:val="20"/>
        </w:rPr>
      </w:pPr>
      <w:r w:rsidRPr="00293210">
        <w:rPr>
          <w:sz w:val="20"/>
          <w:szCs w:val="20"/>
        </w:rPr>
        <w:t>Правовые основания предоставления муниципальной услуги закреплены в Приложении № 2 к настоящему административному регламенту.</w:t>
      </w:r>
    </w:p>
    <w:p w:rsidR="00293210" w:rsidRPr="00293210" w:rsidRDefault="00293210" w:rsidP="00943AA2">
      <w:pPr>
        <w:pStyle w:val="2d"/>
        <w:numPr>
          <w:ilvl w:val="1"/>
          <w:numId w:val="19"/>
        </w:numPr>
        <w:shd w:val="clear" w:color="auto" w:fill="auto"/>
        <w:tabs>
          <w:tab w:val="left" w:pos="1440"/>
        </w:tabs>
        <w:spacing w:before="0" w:after="0" w:line="274" w:lineRule="exact"/>
        <w:ind w:firstLine="600"/>
        <w:jc w:val="both"/>
        <w:rPr>
          <w:sz w:val="20"/>
          <w:szCs w:val="20"/>
        </w:rPr>
      </w:pPr>
      <w:r w:rsidRPr="00293210">
        <w:rPr>
          <w:sz w:val="20"/>
          <w:szCs w:val="20"/>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293210" w:rsidRPr="00293210" w:rsidRDefault="00293210" w:rsidP="00943AA2">
      <w:pPr>
        <w:pStyle w:val="2d"/>
        <w:numPr>
          <w:ilvl w:val="1"/>
          <w:numId w:val="19"/>
        </w:numPr>
        <w:shd w:val="clear" w:color="auto" w:fill="auto"/>
        <w:tabs>
          <w:tab w:val="left" w:pos="1440"/>
        </w:tabs>
        <w:spacing w:before="0" w:after="0" w:line="274" w:lineRule="exact"/>
        <w:ind w:firstLine="600"/>
        <w:jc w:val="both"/>
        <w:rPr>
          <w:sz w:val="20"/>
          <w:szCs w:val="20"/>
        </w:rPr>
      </w:pPr>
      <w:r w:rsidRPr="00293210">
        <w:rPr>
          <w:sz w:val="20"/>
          <w:szCs w:val="20"/>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293210" w:rsidRPr="00293210" w:rsidRDefault="00293210" w:rsidP="00943AA2">
      <w:pPr>
        <w:pStyle w:val="2d"/>
        <w:numPr>
          <w:ilvl w:val="1"/>
          <w:numId w:val="19"/>
        </w:numPr>
        <w:shd w:val="clear" w:color="auto" w:fill="auto"/>
        <w:tabs>
          <w:tab w:val="left" w:pos="1440"/>
        </w:tabs>
        <w:spacing w:before="0" w:after="0" w:line="278" w:lineRule="exact"/>
        <w:ind w:firstLine="600"/>
        <w:jc w:val="both"/>
        <w:rPr>
          <w:sz w:val="20"/>
          <w:szCs w:val="20"/>
        </w:rPr>
      </w:pPr>
      <w:r w:rsidRPr="00293210">
        <w:rPr>
          <w:sz w:val="20"/>
          <w:szCs w:val="20"/>
        </w:rPr>
        <w:t>Настоящий Административный регламент не распространяется на проведение работ по реконструкции объектов капитального строительства.</w:t>
      </w:r>
    </w:p>
    <w:p w:rsidR="00293210" w:rsidRPr="00293210" w:rsidRDefault="00293210" w:rsidP="00943AA2">
      <w:pPr>
        <w:pStyle w:val="2d"/>
        <w:numPr>
          <w:ilvl w:val="1"/>
          <w:numId w:val="19"/>
        </w:numPr>
        <w:shd w:val="clear" w:color="auto" w:fill="auto"/>
        <w:tabs>
          <w:tab w:val="left" w:pos="1075"/>
        </w:tabs>
        <w:spacing w:before="0" w:after="0" w:line="244" w:lineRule="exact"/>
        <w:ind w:firstLine="600"/>
        <w:jc w:val="both"/>
        <w:rPr>
          <w:sz w:val="20"/>
          <w:szCs w:val="20"/>
        </w:rPr>
      </w:pPr>
      <w:r w:rsidRPr="00293210">
        <w:rPr>
          <w:sz w:val="20"/>
          <w:szCs w:val="20"/>
        </w:rPr>
        <w:t>Круг заявителей.</w:t>
      </w:r>
    </w:p>
    <w:p w:rsidR="00293210" w:rsidRPr="00293210" w:rsidRDefault="00293210" w:rsidP="00293210">
      <w:pPr>
        <w:pStyle w:val="2d"/>
        <w:shd w:val="clear" w:color="auto" w:fill="auto"/>
        <w:spacing w:before="0" w:after="0" w:line="278" w:lineRule="exact"/>
        <w:ind w:firstLine="600"/>
        <w:rPr>
          <w:sz w:val="20"/>
          <w:szCs w:val="20"/>
        </w:rPr>
      </w:pPr>
      <w:r w:rsidRPr="00293210">
        <w:rPr>
          <w:sz w:val="20"/>
          <w:szCs w:val="20"/>
        </w:rPr>
        <w:t>Муниципальная услуга предоставляется собственнику помещения в многоквартирном доме или уполномоченному им лицу (далее - заявитель).</w:t>
      </w:r>
    </w:p>
    <w:p w:rsidR="00293210" w:rsidRPr="00293210" w:rsidRDefault="00293210" w:rsidP="00943AA2">
      <w:pPr>
        <w:pStyle w:val="2d"/>
        <w:numPr>
          <w:ilvl w:val="1"/>
          <w:numId w:val="19"/>
        </w:numPr>
        <w:shd w:val="clear" w:color="auto" w:fill="auto"/>
        <w:tabs>
          <w:tab w:val="left" w:pos="1075"/>
        </w:tabs>
        <w:spacing w:before="0" w:after="0" w:line="244" w:lineRule="exact"/>
        <w:ind w:firstLine="600"/>
        <w:jc w:val="both"/>
        <w:rPr>
          <w:sz w:val="20"/>
          <w:szCs w:val="20"/>
        </w:rPr>
      </w:pPr>
      <w:r w:rsidRPr="00293210">
        <w:rPr>
          <w:sz w:val="20"/>
          <w:szCs w:val="20"/>
        </w:rPr>
        <w:t>Требования к порядку информирования о предоставлении муниципальной услуги.</w:t>
      </w:r>
    </w:p>
    <w:p w:rsidR="00293210" w:rsidRPr="00293210" w:rsidRDefault="00293210" w:rsidP="00943AA2">
      <w:pPr>
        <w:pStyle w:val="2d"/>
        <w:numPr>
          <w:ilvl w:val="2"/>
          <w:numId w:val="19"/>
        </w:numPr>
        <w:shd w:val="clear" w:color="auto" w:fill="auto"/>
        <w:tabs>
          <w:tab w:val="left" w:pos="1229"/>
        </w:tabs>
        <w:spacing w:before="0" w:after="0" w:line="274" w:lineRule="exact"/>
        <w:ind w:firstLine="600"/>
        <w:jc w:val="both"/>
        <w:rPr>
          <w:sz w:val="20"/>
          <w:szCs w:val="20"/>
        </w:rPr>
      </w:pPr>
      <w:r w:rsidRPr="00293210">
        <w:rPr>
          <w:sz w:val="20"/>
          <w:szCs w:val="20"/>
        </w:rPr>
        <w:lastRenderedPageBreak/>
        <w:t>Информация о порядке и условиях информирования предоставления муниципальной услуги предоставляется:</w:t>
      </w:r>
    </w:p>
    <w:p w:rsidR="00293210" w:rsidRPr="00293210" w:rsidRDefault="00293210" w:rsidP="00293210">
      <w:pPr>
        <w:pStyle w:val="2d"/>
        <w:shd w:val="clear" w:color="auto" w:fill="auto"/>
        <w:spacing w:before="0" w:after="0" w:line="274" w:lineRule="exact"/>
        <w:ind w:firstLine="600"/>
        <w:jc w:val="both"/>
        <w:rPr>
          <w:sz w:val="20"/>
          <w:szCs w:val="20"/>
        </w:rPr>
      </w:pPr>
      <w:r w:rsidRPr="00293210">
        <w:rPr>
          <w:sz w:val="20"/>
          <w:szCs w:val="20"/>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w:t>
      </w:r>
      <w:r w:rsidRPr="00293210">
        <w:rPr>
          <w:sz w:val="20"/>
          <w:szCs w:val="20"/>
        </w:rPr>
        <w:softHyphen/>
        <w:t xml:space="preserve"> телекоммуникационной сети "Интернет" (далее - официальный сайт уполномоченного органа);</w:t>
      </w:r>
    </w:p>
    <w:p w:rsidR="00293210" w:rsidRPr="00293210" w:rsidRDefault="00293210" w:rsidP="00293210">
      <w:pPr>
        <w:pStyle w:val="2d"/>
        <w:shd w:val="clear" w:color="auto" w:fill="auto"/>
        <w:spacing w:before="0" w:after="0" w:line="278" w:lineRule="exact"/>
        <w:ind w:firstLine="580"/>
        <w:jc w:val="both"/>
        <w:rPr>
          <w:sz w:val="20"/>
          <w:szCs w:val="20"/>
        </w:rPr>
      </w:pPr>
      <w:r w:rsidRPr="00293210">
        <w:rPr>
          <w:sz w:val="20"/>
          <w:szCs w:val="20"/>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путем размещения на региональном портале государственных и муниципальных услуг (далее - РИГУ), в случае если такой портал создан исполнительным органом государственной власти субъектов Российской Федерации;</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293210" w:rsidRPr="00293210" w:rsidRDefault="00293210" w:rsidP="00293210">
      <w:pPr>
        <w:pStyle w:val="2d"/>
        <w:shd w:val="clear" w:color="auto" w:fill="auto"/>
        <w:spacing w:before="0" w:after="0"/>
        <w:ind w:firstLine="580"/>
        <w:jc w:val="both"/>
        <w:rPr>
          <w:sz w:val="20"/>
          <w:szCs w:val="20"/>
        </w:rPr>
      </w:pPr>
      <w:r w:rsidRPr="00293210">
        <w:rPr>
          <w:sz w:val="20"/>
          <w:szCs w:val="20"/>
        </w:rPr>
        <w:t>путем публикации информационных материалов в средствах массовой информации;</w:t>
      </w:r>
    </w:p>
    <w:p w:rsidR="00293210" w:rsidRPr="00293210" w:rsidRDefault="00293210" w:rsidP="00293210">
      <w:pPr>
        <w:pStyle w:val="2d"/>
        <w:shd w:val="clear" w:color="auto" w:fill="auto"/>
        <w:spacing w:before="0" w:after="0"/>
        <w:ind w:firstLine="580"/>
        <w:jc w:val="both"/>
        <w:rPr>
          <w:sz w:val="20"/>
          <w:szCs w:val="20"/>
        </w:rPr>
      </w:pPr>
      <w:r w:rsidRPr="00293210">
        <w:rPr>
          <w:sz w:val="20"/>
          <w:szCs w:val="20"/>
        </w:rPr>
        <w:t>посредством ответов на письменные обращения;</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сотрудником отдела многофункционального центра в соответствии с пунктом 6.3 настоящего административного регламента.</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293210" w:rsidRPr="00293210" w:rsidRDefault="00293210" w:rsidP="00943AA2">
      <w:pPr>
        <w:pStyle w:val="2d"/>
        <w:numPr>
          <w:ilvl w:val="0"/>
          <w:numId w:val="20"/>
        </w:numPr>
        <w:shd w:val="clear" w:color="auto" w:fill="auto"/>
        <w:tabs>
          <w:tab w:val="left" w:pos="1234"/>
        </w:tabs>
        <w:spacing w:before="0" w:after="0" w:line="274" w:lineRule="exact"/>
        <w:ind w:firstLine="580"/>
        <w:jc w:val="both"/>
        <w:rPr>
          <w:sz w:val="20"/>
          <w:szCs w:val="20"/>
        </w:rPr>
      </w:pPr>
      <w:r w:rsidRPr="00293210">
        <w:rPr>
          <w:sz w:val="20"/>
          <w:szCs w:val="20"/>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293210" w:rsidRPr="00293210" w:rsidRDefault="00293210" w:rsidP="00293210">
      <w:pPr>
        <w:pStyle w:val="2d"/>
        <w:shd w:val="clear" w:color="auto" w:fill="auto"/>
        <w:spacing w:before="0" w:after="0" w:line="278" w:lineRule="exact"/>
        <w:ind w:firstLine="580"/>
        <w:jc w:val="both"/>
        <w:rPr>
          <w:sz w:val="20"/>
          <w:szCs w:val="20"/>
        </w:rPr>
      </w:pPr>
      <w:r w:rsidRPr="00293210">
        <w:rPr>
          <w:sz w:val="20"/>
          <w:szCs w:val="20"/>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293210" w:rsidRPr="00293210" w:rsidRDefault="00293210" w:rsidP="00943AA2">
      <w:pPr>
        <w:pStyle w:val="3a"/>
        <w:numPr>
          <w:ilvl w:val="0"/>
          <w:numId w:val="19"/>
        </w:numPr>
        <w:shd w:val="clear" w:color="auto" w:fill="auto"/>
        <w:tabs>
          <w:tab w:val="left" w:pos="2185"/>
        </w:tabs>
        <w:spacing w:after="0" w:line="288" w:lineRule="exact"/>
        <w:ind w:left="1820"/>
        <w:jc w:val="both"/>
        <w:rPr>
          <w:sz w:val="20"/>
          <w:szCs w:val="20"/>
        </w:rPr>
      </w:pPr>
      <w:r w:rsidRPr="00293210">
        <w:rPr>
          <w:sz w:val="20"/>
          <w:szCs w:val="20"/>
        </w:rPr>
        <w:t>Стандарт предоставления муниципальной услуги</w:t>
      </w:r>
    </w:p>
    <w:p w:rsidR="00293210" w:rsidRPr="00293210" w:rsidRDefault="00293210" w:rsidP="00943AA2">
      <w:pPr>
        <w:pStyle w:val="2d"/>
        <w:numPr>
          <w:ilvl w:val="1"/>
          <w:numId w:val="19"/>
        </w:numPr>
        <w:shd w:val="clear" w:color="auto" w:fill="auto"/>
        <w:tabs>
          <w:tab w:val="left" w:pos="1084"/>
        </w:tabs>
        <w:spacing w:before="0" w:after="0" w:line="244" w:lineRule="exact"/>
        <w:ind w:firstLine="580"/>
        <w:jc w:val="both"/>
        <w:rPr>
          <w:sz w:val="20"/>
          <w:szCs w:val="20"/>
        </w:rPr>
      </w:pPr>
      <w:r w:rsidRPr="00293210">
        <w:rPr>
          <w:sz w:val="20"/>
          <w:szCs w:val="20"/>
        </w:rPr>
        <w:t>Наименование муниципальной услуги.</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Наименование муниципальной услуги - согласование проведения переустройства и (или) перепланировки помещения в многоквартирном доме.</w:t>
      </w:r>
    </w:p>
    <w:p w:rsidR="00293210" w:rsidRPr="00293210" w:rsidRDefault="00293210" w:rsidP="00943AA2">
      <w:pPr>
        <w:pStyle w:val="2d"/>
        <w:numPr>
          <w:ilvl w:val="1"/>
          <w:numId w:val="19"/>
        </w:numPr>
        <w:shd w:val="clear" w:color="auto" w:fill="auto"/>
        <w:tabs>
          <w:tab w:val="left" w:pos="1084"/>
        </w:tabs>
        <w:spacing w:before="0" w:after="0" w:line="240" w:lineRule="auto"/>
        <w:ind w:firstLine="580"/>
        <w:jc w:val="both"/>
        <w:rPr>
          <w:sz w:val="20"/>
          <w:szCs w:val="20"/>
        </w:rPr>
      </w:pPr>
      <w:r w:rsidRPr="00293210">
        <w:rPr>
          <w:sz w:val="20"/>
          <w:szCs w:val="20"/>
        </w:rPr>
        <w:t>Наименование органа, предоставляющего муниципальную услугу.</w:t>
      </w:r>
    </w:p>
    <w:p w:rsidR="00293210" w:rsidRPr="00293210" w:rsidRDefault="00293210" w:rsidP="00CD6674">
      <w:pPr>
        <w:pStyle w:val="2d"/>
        <w:shd w:val="clear" w:color="auto" w:fill="auto"/>
        <w:spacing w:before="0" w:after="0" w:line="240" w:lineRule="auto"/>
        <w:ind w:firstLine="580"/>
        <w:jc w:val="both"/>
        <w:rPr>
          <w:sz w:val="20"/>
          <w:szCs w:val="20"/>
        </w:rPr>
      </w:pPr>
      <w:r w:rsidRPr="00293210">
        <w:rPr>
          <w:sz w:val="20"/>
          <w:szCs w:val="20"/>
        </w:rPr>
        <w:t>Орган местного самоуправления.</w:t>
      </w:r>
    </w:p>
    <w:p w:rsidR="00293210" w:rsidRPr="00293210" w:rsidRDefault="00293210" w:rsidP="00CD6674">
      <w:pPr>
        <w:pStyle w:val="2d"/>
        <w:shd w:val="clear" w:color="auto" w:fill="auto"/>
        <w:spacing w:before="0" w:after="0" w:line="240" w:lineRule="auto"/>
        <w:ind w:firstLine="580"/>
        <w:jc w:val="both"/>
        <w:rPr>
          <w:sz w:val="20"/>
          <w:szCs w:val="20"/>
        </w:rPr>
      </w:pPr>
      <w:r w:rsidRPr="00293210">
        <w:rPr>
          <w:sz w:val="20"/>
          <w:szCs w:val="20"/>
        </w:rPr>
        <w:t>МФЦ участвует в предоставлении муниципальной услуги в части:</w:t>
      </w:r>
    </w:p>
    <w:p w:rsidR="00293210" w:rsidRPr="00293210" w:rsidRDefault="00293210" w:rsidP="00943AA2">
      <w:pPr>
        <w:pStyle w:val="2d"/>
        <w:numPr>
          <w:ilvl w:val="0"/>
          <w:numId w:val="21"/>
        </w:numPr>
        <w:shd w:val="clear" w:color="auto" w:fill="auto"/>
        <w:tabs>
          <w:tab w:val="left" w:pos="790"/>
        </w:tabs>
        <w:spacing w:before="0" w:after="0" w:line="240" w:lineRule="auto"/>
        <w:ind w:firstLine="580"/>
        <w:jc w:val="both"/>
        <w:rPr>
          <w:sz w:val="20"/>
          <w:szCs w:val="20"/>
        </w:rPr>
      </w:pPr>
      <w:r w:rsidRPr="00293210">
        <w:rPr>
          <w:sz w:val="20"/>
          <w:szCs w:val="20"/>
        </w:rPr>
        <w:t>информирования по вопросам предоставления муниципальной услуги;</w:t>
      </w:r>
    </w:p>
    <w:p w:rsidR="00293210" w:rsidRPr="00293210" w:rsidRDefault="00293210" w:rsidP="00943AA2">
      <w:pPr>
        <w:pStyle w:val="2d"/>
        <w:numPr>
          <w:ilvl w:val="0"/>
          <w:numId w:val="21"/>
        </w:numPr>
        <w:shd w:val="clear" w:color="auto" w:fill="auto"/>
        <w:tabs>
          <w:tab w:val="left" w:pos="790"/>
        </w:tabs>
        <w:spacing w:before="0" w:after="0" w:line="240" w:lineRule="auto"/>
        <w:ind w:firstLine="580"/>
        <w:jc w:val="both"/>
        <w:rPr>
          <w:sz w:val="20"/>
          <w:szCs w:val="20"/>
        </w:rPr>
      </w:pPr>
      <w:r w:rsidRPr="00293210">
        <w:rPr>
          <w:sz w:val="20"/>
          <w:szCs w:val="20"/>
        </w:rPr>
        <w:t>приема заявлений и документов, необходимых для предоставления муниципальной услуги;</w:t>
      </w:r>
    </w:p>
    <w:p w:rsidR="00293210" w:rsidRPr="00293210" w:rsidRDefault="00293210" w:rsidP="00943AA2">
      <w:pPr>
        <w:pStyle w:val="2d"/>
        <w:numPr>
          <w:ilvl w:val="0"/>
          <w:numId w:val="21"/>
        </w:numPr>
        <w:shd w:val="clear" w:color="auto" w:fill="auto"/>
        <w:tabs>
          <w:tab w:val="left" w:pos="790"/>
        </w:tabs>
        <w:spacing w:before="0" w:after="0" w:line="240" w:lineRule="auto"/>
        <w:ind w:firstLine="580"/>
        <w:jc w:val="both"/>
        <w:rPr>
          <w:sz w:val="20"/>
          <w:szCs w:val="20"/>
        </w:rPr>
      </w:pPr>
      <w:r w:rsidRPr="00293210">
        <w:rPr>
          <w:sz w:val="20"/>
          <w:szCs w:val="20"/>
        </w:rPr>
        <w:t>выдачи результата предоставления муниципальной услуги.</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93210" w:rsidRPr="00293210" w:rsidRDefault="00293210" w:rsidP="00943AA2">
      <w:pPr>
        <w:pStyle w:val="2d"/>
        <w:numPr>
          <w:ilvl w:val="1"/>
          <w:numId w:val="19"/>
        </w:numPr>
        <w:shd w:val="clear" w:color="auto" w:fill="auto"/>
        <w:tabs>
          <w:tab w:val="left" w:pos="1064"/>
        </w:tabs>
        <w:spacing w:before="0" w:after="0" w:line="244" w:lineRule="exact"/>
        <w:ind w:firstLine="580"/>
        <w:jc w:val="both"/>
        <w:rPr>
          <w:sz w:val="20"/>
          <w:szCs w:val="20"/>
        </w:rPr>
      </w:pPr>
      <w:r w:rsidRPr="00293210">
        <w:rPr>
          <w:sz w:val="20"/>
          <w:szCs w:val="20"/>
        </w:rPr>
        <w:t>Описание результата предоставления муниципальной услуги.</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Результатом предоставления муниципальной услуги является принятое уполномоченным органом решение о со</w:t>
      </w:r>
      <w:r w:rsidRPr="00293210">
        <w:rPr>
          <w:sz w:val="20"/>
          <w:szCs w:val="20"/>
        </w:rPr>
        <w:lastRenderedPageBreak/>
        <w:t>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293210" w:rsidRPr="00293210" w:rsidRDefault="00293210" w:rsidP="00293210">
      <w:pPr>
        <w:pStyle w:val="2d"/>
        <w:shd w:val="clear" w:color="auto" w:fill="auto"/>
        <w:spacing w:before="0" w:after="0"/>
        <w:ind w:firstLine="580"/>
        <w:jc w:val="both"/>
        <w:rPr>
          <w:sz w:val="20"/>
          <w:szCs w:val="20"/>
        </w:rPr>
      </w:pPr>
      <w:r w:rsidRPr="00293210">
        <w:rPr>
          <w:sz w:val="20"/>
          <w:szCs w:val="20"/>
        </w:rPr>
        <w:t>Результат предоставления муниципальной услуги может быть получен:</w:t>
      </w:r>
    </w:p>
    <w:p w:rsidR="00293210" w:rsidRPr="00293210" w:rsidRDefault="00293210" w:rsidP="00943AA2">
      <w:pPr>
        <w:pStyle w:val="2d"/>
        <w:numPr>
          <w:ilvl w:val="0"/>
          <w:numId w:val="21"/>
        </w:numPr>
        <w:shd w:val="clear" w:color="auto" w:fill="auto"/>
        <w:tabs>
          <w:tab w:val="left" w:pos="752"/>
        </w:tabs>
        <w:spacing w:before="0" w:after="0" w:line="274" w:lineRule="exact"/>
        <w:ind w:firstLine="580"/>
        <w:jc w:val="both"/>
        <w:rPr>
          <w:sz w:val="20"/>
          <w:szCs w:val="20"/>
        </w:rPr>
      </w:pPr>
      <w:r w:rsidRPr="00293210">
        <w:rPr>
          <w:sz w:val="20"/>
          <w:szCs w:val="20"/>
        </w:rPr>
        <w:t>в уполномоченном органе местного самоуправления на бумажном носителе при личном обращении;</w:t>
      </w:r>
    </w:p>
    <w:p w:rsidR="00293210" w:rsidRPr="00293210" w:rsidRDefault="00293210" w:rsidP="00943AA2">
      <w:pPr>
        <w:pStyle w:val="2d"/>
        <w:numPr>
          <w:ilvl w:val="0"/>
          <w:numId w:val="21"/>
        </w:numPr>
        <w:shd w:val="clear" w:color="auto" w:fill="auto"/>
        <w:tabs>
          <w:tab w:val="left" w:pos="790"/>
        </w:tabs>
        <w:spacing w:before="0" w:after="0" w:line="244" w:lineRule="exact"/>
        <w:ind w:firstLine="580"/>
        <w:jc w:val="both"/>
        <w:rPr>
          <w:sz w:val="20"/>
          <w:szCs w:val="20"/>
        </w:rPr>
      </w:pPr>
      <w:r w:rsidRPr="00293210">
        <w:rPr>
          <w:sz w:val="20"/>
          <w:szCs w:val="20"/>
        </w:rPr>
        <w:t>в МФЦ на бумажном носителе при личном обращении;</w:t>
      </w:r>
    </w:p>
    <w:p w:rsidR="00293210" w:rsidRPr="00293210" w:rsidRDefault="00293210" w:rsidP="00943AA2">
      <w:pPr>
        <w:pStyle w:val="2d"/>
        <w:numPr>
          <w:ilvl w:val="0"/>
          <w:numId w:val="21"/>
        </w:numPr>
        <w:shd w:val="clear" w:color="auto" w:fill="auto"/>
        <w:tabs>
          <w:tab w:val="left" w:pos="790"/>
        </w:tabs>
        <w:spacing w:before="0" w:after="0" w:line="244" w:lineRule="exact"/>
        <w:ind w:firstLine="580"/>
        <w:jc w:val="both"/>
        <w:rPr>
          <w:sz w:val="20"/>
          <w:szCs w:val="20"/>
        </w:rPr>
      </w:pPr>
      <w:r w:rsidRPr="00293210">
        <w:rPr>
          <w:sz w:val="20"/>
          <w:szCs w:val="20"/>
        </w:rPr>
        <w:t>почтовым отправлением;</w:t>
      </w:r>
    </w:p>
    <w:p w:rsidR="00293210" w:rsidRPr="00293210" w:rsidRDefault="00293210" w:rsidP="00943AA2">
      <w:pPr>
        <w:pStyle w:val="2d"/>
        <w:numPr>
          <w:ilvl w:val="0"/>
          <w:numId w:val="21"/>
        </w:numPr>
        <w:shd w:val="clear" w:color="auto" w:fill="auto"/>
        <w:tabs>
          <w:tab w:val="left" w:pos="757"/>
        </w:tabs>
        <w:spacing w:before="0" w:after="0" w:line="278" w:lineRule="exact"/>
        <w:ind w:firstLine="580"/>
        <w:jc w:val="both"/>
        <w:rPr>
          <w:sz w:val="20"/>
          <w:szCs w:val="20"/>
        </w:rPr>
      </w:pPr>
      <w:r w:rsidRPr="00293210">
        <w:rPr>
          <w:sz w:val="20"/>
          <w:szCs w:val="20"/>
        </w:rPr>
        <w:t>на ЕПГУ, РПГУ, в том числе в форме электронного документа, подписанного электронной подписью.</w:t>
      </w:r>
    </w:p>
    <w:p w:rsidR="00293210" w:rsidRPr="00293210" w:rsidRDefault="00293210" w:rsidP="00943AA2">
      <w:pPr>
        <w:pStyle w:val="2d"/>
        <w:numPr>
          <w:ilvl w:val="1"/>
          <w:numId w:val="19"/>
        </w:numPr>
        <w:shd w:val="clear" w:color="auto" w:fill="auto"/>
        <w:tabs>
          <w:tab w:val="left" w:pos="1021"/>
        </w:tabs>
        <w:spacing w:before="0" w:after="0" w:line="278" w:lineRule="exact"/>
        <w:ind w:firstLine="580"/>
        <w:jc w:val="both"/>
        <w:rPr>
          <w:sz w:val="20"/>
          <w:szCs w:val="20"/>
        </w:rPr>
      </w:pPr>
      <w:r w:rsidRPr="00293210">
        <w:rPr>
          <w:sz w:val="20"/>
          <w:szCs w:val="2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293210" w:rsidRPr="00293210" w:rsidRDefault="00293210" w:rsidP="00293210">
      <w:pPr>
        <w:pStyle w:val="2d"/>
        <w:shd w:val="clear" w:color="auto" w:fill="auto"/>
        <w:spacing w:before="0" w:after="0" w:line="278" w:lineRule="exact"/>
        <w:ind w:firstLine="580"/>
        <w:jc w:val="both"/>
        <w:rPr>
          <w:sz w:val="20"/>
          <w:szCs w:val="20"/>
        </w:rPr>
      </w:pPr>
      <w:r w:rsidRPr="00293210">
        <w:rPr>
          <w:sz w:val="20"/>
          <w:szCs w:val="20"/>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В случае подачи документов через ЕПГУ, РИГУ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293210" w:rsidRPr="00293210" w:rsidRDefault="00293210" w:rsidP="00293210">
      <w:pPr>
        <w:pStyle w:val="2d"/>
        <w:shd w:val="clear" w:color="auto" w:fill="auto"/>
        <w:spacing w:before="0" w:after="0" w:line="278" w:lineRule="exact"/>
        <w:ind w:firstLine="580"/>
        <w:jc w:val="both"/>
        <w:rPr>
          <w:sz w:val="20"/>
          <w:szCs w:val="20"/>
        </w:rPr>
      </w:pPr>
      <w:r w:rsidRPr="00293210">
        <w:rPr>
          <w:sz w:val="20"/>
          <w:szCs w:val="20"/>
        </w:rPr>
        <w:t>Приостановление предоставления муниципальной услуги законодательством Российской Федерации не предусмотрено.</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293210" w:rsidRPr="00293210" w:rsidRDefault="00293210" w:rsidP="00943AA2">
      <w:pPr>
        <w:pStyle w:val="2d"/>
        <w:numPr>
          <w:ilvl w:val="1"/>
          <w:numId w:val="19"/>
        </w:numPr>
        <w:shd w:val="clear" w:color="auto" w:fill="auto"/>
        <w:tabs>
          <w:tab w:val="left" w:pos="1061"/>
        </w:tabs>
        <w:spacing w:before="0" w:after="0" w:line="244" w:lineRule="exact"/>
        <w:ind w:firstLine="580"/>
        <w:jc w:val="both"/>
        <w:rPr>
          <w:sz w:val="20"/>
          <w:szCs w:val="20"/>
        </w:rPr>
      </w:pPr>
      <w:r w:rsidRPr="00293210">
        <w:rPr>
          <w:sz w:val="20"/>
          <w:szCs w:val="20"/>
        </w:rPr>
        <w:t>Нормативные правовые акты, регулирующие предоставление муниципальной услуги.</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293210" w:rsidRPr="00293210" w:rsidRDefault="00293210" w:rsidP="00943AA2">
      <w:pPr>
        <w:pStyle w:val="2d"/>
        <w:numPr>
          <w:ilvl w:val="1"/>
          <w:numId w:val="19"/>
        </w:numPr>
        <w:shd w:val="clear" w:color="auto" w:fill="auto"/>
        <w:tabs>
          <w:tab w:val="left" w:pos="1056"/>
        </w:tabs>
        <w:spacing w:before="0" w:after="0" w:line="274" w:lineRule="exact"/>
        <w:ind w:firstLine="580"/>
        <w:jc w:val="both"/>
        <w:rPr>
          <w:sz w:val="20"/>
          <w:szCs w:val="20"/>
        </w:rPr>
      </w:pPr>
      <w:r w:rsidRPr="00293210">
        <w:rPr>
          <w:sz w:val="20"/>
          <w:szCs w:val="20"/>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93210" w:rsidRPr="00293210" w:rsidRDefault="00293210" w:rsidP="00943AA2">
      <w:pPr>
        <w:pStyle w:val="2d"/>
        <w:numPr>
          <w:ilvl w:val="2"/>
          <w:numId w:val="19"/>
        </w:numPr>
        <w:shd w:val="clear" w:color="auto" w:fill="auto"/>
        <w:tabs>
          <w:tab w:val="left" w:pos="1382"/>
        </w:tabs>
        <w:spacing w:before="0" w:after="0" w:line="278" w:lineRule="exact"/>
        <w:ind w:firstLine="580"/>
        <w:jc w:val="both"/>
        <w:rPr>
          <w:sz w:val="20"/>
          <w:szCs w:val="20"/>
        </w:rPr>
      </w:pPr>
      <w:r w:rsidRPr="00293210">
        <w:rPr>
          <w:sz w:val="20"/>
          <w:szCs w:val="20"/>
        </w:rPr>
        <w:t>Исчерпывающий перечень документов, необходимых для предоставления муниципальной услуги.</w:t>
      </w:r>
    </w:p>
    <w:p w:rsidR="00293210" w:rsidRPr="00293210" w:rsidRDefault="00293210" w:rsidP="00293210">
      <w:pPr>
        <w:pStyle w:val="2d"/>
        <w:shd w:val="clear" w:color="auto" w:fill="auto"/>
        <w:spacing w:before="0" w:after="0" w:line="278" w:lineRule="exact"/>
        <w:ind w:firstLine="580"/>
        <w:jc w:val="both"/>
        <w:rPr>
          <w:sz w:val="20"/>
          <w:szCs w:val="20"/>
        </w:rPr>
      </w:pPr>
      <w:r w:rsidRPr="00293210">
        <w:rPr>
          <w:sz w:val="20"/>
          <w:szCs w:val="20"/>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293210" w:rsidRPr="00293210" w:rsidRDefault="00293210" w:rsidP="00943AA2">
      <w:pPr>
        <w:pStyle w:val="2d"/>
        <w:numPr>
          <w:ilvl w:val="0"/>
          <w:numId w:val="22"/>
        </w:numPr>
        <w:shd w:val="clear" w:color="auto" w:fill="auto"/>
        <w:tabs>
          <w:tab w:val="left" w:pos="870"/>
        </w:tabs>
        <w:spacing w:before="0" w:after="0" w:line="274" w:lineRule="exact"/>
        <w:ind w:firstLine="580"/>
        <w:jc w:val="both"/>
        <w:rPr>
          <w:sz w:val="20"/>
          <w:szCs w:val="20"/>
        </w:rPr>
      </w:pPr>
      <w:r w:rsidRPr="00293210">
        <w:rPr>
          <w:sz w:val="20"/>
          <w:szCs w:val="20"/>
        </w:rPr>
        <w:t>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293210" w:rsidRPr="00293210" w:rsidRDefault="00293210" w:rsidP="00943AA2">
      <w:pPr>
        <w:pStyle w:val="2d"/>
        <w:numPr>
          <w:ilvl w:val="0"/>
          <w:numId w:val="23"/>
        </w:numPr>
        <w:shd w:val="clear" w:color="auto" w:fill="auto"/>
        <w:tabs>
          <w:tab w:val="left" w:pos="870"/>
        </w:tabs>
        <w:spacing w:before="0" w:after="0" w:line="274" w:lineRule="exact"/>
        <w:ind w:firstLine="580"/>
        <w:jc w:val="both"/>
        <w:rPr>
          <w:sz w:val="20"/>
          <w:szCs w:val="20"/>
        </w:rPr>
      </w:pPr>
      <w:r w:rsidRPr="00293210">
        <w:rPr>
          <w:sz w:val="20"/>
          <w:szCs w:val="20"/>
        </w:rP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293210" w:rsidRPr="00293210" w:rsidRDefault="00293210" w:rsidP="00943AA2">
      <w:pPr>
        <w:pStyle w:val="2d"/>
        <w:numPr>
          <w:ilvl w:val="0"/>
          <w:numId w:val="23"/>
        </w:numPr>
        <w:shd w:val="clear" w:color="auto" w:fill="auto"/>
        <w:tabs>
          <w:tab w:val="left" w:pos="1056"/>
        </w:tabs>
        <w:spacing w:before="0" w:after="0" w:line="278" w:lineRule="exact"/>
        <w:ind w:firstLine="580"/>
        <w:jc w:val="both"/>
        <w:rPr>
          <w:sz w:val="20"/>
          <w:szCs w:val="20"/>
        </w:rPr>
      </w:pPr>
      <w:r w:rsidRPr="00293210">
        <w:rPr>
          <w:sz w:val="20"/>
          <w:szCs w:val="20"/>
        </w:rPr>
        <w:t>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293210" w:rsidRPr="00293210" w:rsidRDefault="00293210" w:rsidP="00943AA2">
      <w:pPr>
        <w:pStyle w:val="2d"/>
        <w:numPr>
          <w:ilvl w:val="0"/>
          <w:numId w:val="23"/>
        </w:numPr>
        <w:shd w:val="clear" w:color="auto" w:fill="auto"/>
        <w:tabs>
          <w:tab w:val="left" w:pos="870"/>
        </w:tabs>
        <w:spacing w:before="0" w:after="0" w:line="278" w:lineRule="exact"/>
        <w:ind w:firstLine="580"/>
        <w:jc w:val="both"/>
        <w:rPr>
          <w:sz w:val="20"/>
          <w:szCs w:val="20"/>
        </w:rPr>
      </w:pPr>
      <w:r w:rsidRPr="00293210">
        <w:rPr>
          <w:sz w:val="20"/>
          <w:szCs w:val="20"/>
        </w:rPr>
        <w:t>технический паспорт переустраиваемого и (или) перепланируемого помещения в многоквартирном доме;</w:t>
      </w:r>
    </w:p>
    <w:p w:rsidR="00293210" w:rsidRPr="00293210" w:rsidRDefault="00293210" w:rsidP="00943AA2">
      <w:pPr>
        <w:pStyle w:val="2d"/>
        <w:numPr>
          <w:ilvl w:val="0"/>
          <w:numId w:val="23"/>
        </w:numPr>
        <w:shd w:val="clear" w:color="auto" w:fill="auto"/>
        <w:tabs>
          <w:tab w:val="left" w:pos="870"/>
        </w:tabs>
        <w:spacing w:before="0" w:after="0" w:line="274" w:lineRule="exact"/>
        <w:ind w:firstLine="580"/>
        <w:jc w:val="both"/>
        <w:rPr>
          <w:sz w:val="20"/>
          <w:szCs w:val="20"/>
        </w:rPr>
      </w:pPr>
      <w:r w:rsidRPr="00293210">
        <w:rPr>
          <w:sz w:val="20"/>
          <w:szCs w:val="20"/>
        </w:rPr>
        <w:t xml:space="preserve">согласие в письменной форме всех членов семьи нанимателя (в том числе временно отсутствующих членов </w:t>
      </w:r>
      <w:r w:rsidRPr="00293210">
        <w:rPr>
          <w:sz w:val="20"/>
          <w:szCs w:val="20"/>
        </w:rPr>
        <w:lastRenderedPageBreak/>
        <w:t>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293210" w:rsidRPr="00293210" w:rsidRDefault="00293210" w:rsidP="00943AA2">
      <w:pPr>
        <w:pStyle w:val="2d"/>
        <w:numPr>
          <w:ilvl w:val="0"/>
          <w:numId w:val="23"/>
        </w:numPr>
        <w:shd w:val="clear" w:color="auto" w:fill="auto"/>
        <w:tabs>
          <w:tab w:val="left" w:pos="870"/>
        </w:tabs>
        <w:spacing w:before="0" w:after="0" w:line="274" w:lineRule="exact"/>
        <w:ind w:firstLine="580"/>
        <w:jc w:val="both"/>
        <w:rPr>
          <w:sz w:val="20"/>
          <w:szCs w:val="20"/>
        </w:rPr>
      </w:pPr>
      <w:r w:rsidRPr="00293210">
        <w:rPr>
          <w:sz w:val="20"/>
          <w:szCs w:val="20"/>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293210" w:rsidRPr="00293210" w:rsidRDefault="00293210" w:rsidP="00943AA2">
      <w:pPr>
        <w:pStyle w:val="2d"/>
        <w:numPr>
          <w:ilvl w:val="0"/>
          <w:numId w:val="24"/>
        </w:numPr>
        <w:shd w:val="clear" w:color="auto" w:fill="auto"/>
        <w:tabs>
          <w:tab w:val="left" w:pos="1417"/>
        </w:tabs>
        <w:spacing w:before="0" w:after="0" w:line="274" w:lineRule="exact"/>
        <w:ind w:firstLine="580"/>
        <w:jc w:val="both"/>
        <w:rPr>
          <w:sz w:val="20"/>
          <w:szCs w:val="20"/>
        </w:rPr>
      </w:pPr>
      <w:r w:rsidRPr="00293210">
        <w:rPr>
          <w:sz w:val="20"/>
          <w:szCs w:val="20"/>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293210" w:rsidRPr="00293210" w:rsidRDefault="00293210" w:rsidP="00943AA2">
      <w:pPr>
        <w:pStyle w:val="2d"/>
        <w:numPr>
          <w:ilvl w:val="0"/>
          <w:numId w:val="21"/>
        </w:numPr>
        <w:shd w:val="clear" w:color="auto" w:fill="auto"/>
        <w:tabs>
          <w:tab w:val="left" w:pos="750"/>
        </w:tabs>
        <w:spacing w:before="0" w:after="0" w:line="274" w:lineRule="exact"/>
        <w:ind w:firstLine="580"/>
        <w:jc w:val="both"/>
        <w:rPr>
          <w:sz w:val="20"/>
          <w:szCs w:val="20"/>
        </w:rPr>
      </w:pPr>
      <w:r w:rsidRPr="00293210">
        <w:rPr>
          <w:sz w:val="20"/>
          <w:szCs w:val="20"/>
        </w:rPr>
        <w:t>оформленную в соответствии с законодательством Российской Федерации доверенность (для физических лиц);</w:t>
      </w:r>
    </w:p>
    <w:p w:rsidR="00293210" w:rsidRPr="00293210" w:rsidRDefault="00293210" w:rsidP="00943AA2">
      <w:pPr>
        <w:pStyle w:val="2d"/>
        <w:numPr>
          <w:ilvl w:val="0"/>
          <w:numId w:val="21"/>
        </w:numPr>
        <w:shd w:val="clear" w:color="auto" w:fill="auto"/>
        <w:tabs>
          <w:tab w:val="left" w:pos="759"/>
        </w:tabs>
        <w:spacing w:before="0" w:after="0" w:line="274" w:lineRule="exact"/>
        <w:ind w:firstLine="580"/>
        <w:jc w:val="both"/>
        <w:rPr>
          <w:sz w:val="20"/>
          <w:szCs w:val="20"/>
        </w:rPr>
      </w:pPr>
      <w:r w:rsidRPr="00293210">
        <w:rPr>
          <w:sz w:val="20"/>
          <w:szCs w:val="20"/>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293210" w:rsidRPr="00293210" w:rsidRDefault="00293210" w:rsidP="00943AA2">
      <w:pPr>
        <w:pStyle w:val="2d"/>
        <w:numPr>
          <w:ilvl w:val="2"/>
          <w:numId w:val="19"/>
        </w:numPr>
        <w:shd w:val="clear" w:color="auto" w:fill="auto"/>
        <w:tabs>
          <w:tab w:val="left" w:pos="1210"/>
        </w:tabs>
        <w:spacing w:before="0" w:after="0" w:line="274" w:lineRule="exact"/>
        <w:ind w:firstLine="580"/>
        <w:jc w:val="both"/>
        <w:rPr>
          <w:sz w:val="20"/>
          <w:szCs w:val="20"/>
        </w:rPr>
      </w:pPr>
      <w:r w:rsidRPr="00293210">
        <w:rPr>
          <w:sz w:val="20"/>
          <w:szCs w:val="20"/>
        </w:rPr>
        <w:t>Заявитель вправе не представлять документы, предусмотренные в подпунктах 5, 7 пункта 2.6.1,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293210" w:rsidRPr="00293210" w:rsidRDefault="00293210" w:rsidP="00943AA2">
      <w:pPr>
        <w:pStyle w:val="2d"/>
        <w:numPr>
          <w:ilvl w:val="2"/>
          <w:numId w:val="19"/>
        </w:numPr>
        <w:shd w:val="clear" w:color="auto" w:fill="auto"/>
        <w:tabs>
          <w:tab w:val="left" w:pos="1206"/>
        </w:tabs>
        <w:spacing w:before="0" w:after="0" w:line="274" w:lineRule="exact"/>
        <w:ind w:firstLine="580"/>
        <w:jc w:val="both"/>
        <w:rPr>
          <w:sz w:val="20"/>
          <w:szCs w:val="20"/>
        </w:rPr>
      </w:pPr>
      <w:r w:rsidRPr="00293210">
        <w:rPr>
          <w:sz w:val="20"/>
          <w:szCs w:val="20"/>
        </w:rPr>
        <w:t>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93210" w:rsidRPr="00293210" w:rsidRDefault="00293210" w:rsidP="00943AA2">
      <w:pPr>
        <w:pStyle w:val="2d"/>
        <w:numPr>
          <w:ilvl w:val="1"/>
          <w:numId w:val="19"/>
        </w:numPr>
        <w:shd w:val="clear" w:color="auto" w:fill="auto"/>
        <w:tabs>
          <w:tab w:val="left" w:pos="1023"/>
        </w:tabs>
        <w:spacing w:before="0" w:after="0" w:line="274" w:lineRule="exact"/>
        <w:ind w:firstLine="580"/>
        <w:jc w:val="both"/>
        <w:rPr>
          <w:sz w:val="20"/>
          <w:szCs w:val="20"/>
        </w:rPr>
      </w:pPr>
      <w:r w:rsidRPr="00293210">
        <w:rPr>
          <w:sz w:val="20"/>
          <w:szCs w:val="20"/>
        </w:rPr>
        <w:t>Исчерпывающий перечень оснований для отказа в приеме документов, необходимых для предоставления муниципальной услуги.</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Отказ в приеме документов, необходимых для предоставления муниципальной услуги, законодательством Российской Федерации не предусмотрен.</w:t>
      </w:r>
    </w:p>
    <w:p w:rsidR="00293210" w:rsidRPr="00293210" w:rsidRDefault="00293210" w:rsidP="00943AA2">
      <w:pPr>
        <w:pStyle w:val="2d"/>
        <w:numPr>
          <w:ilvl w:val="1"/>
          <w:numId w:val="19"/>
        </w:numPr>
        <w:shd w:val="clear" w:color="auto" w:fill="auto"/>
        <w:tabs>
          <w:tab w:val="left" w:pos="1023"/>
        </w:tabs>
        <w:spacing w:before="0" w:after="0" w:line="274" w:lineRule="exact"/>
        <w:ind w:firstLine="580"/>
        <w:jc w:val="both"/>
        <w:rPr>
          <w:sz w:val="20"/>
          <w:szCs w:val="20"/>
        </w:rPr>
      </w:pPr>
      <w:r w:rsidRPr="00293210">
        <w:rPr>
          <w:sz w:val="20"/>
          <w:szCs w:val="20"/>
        </w:rPr>
        <w:t>Исчерпывающий перечень оснований для приостановления или отказа в предоставлении муниципальной услуги.</w:t>
      </w:r>
    </w:p>
    <w:p w:rsidR="00293210" w:rsidRPr="00293210" w:rsidRDefault="00293210" w:rsidP="00293210">
      <w:pPr>
        <w:pStyle w:val="2d"/>
        <w:shd w:val="clear" w:color="auto" w:fill="auto"/>
        <w:spacing w:before="0" w:after="0" w:line="278" w:lineRule="exact"/>
        <w:ind w:firstLine="580"/>
        <w:jc w:val="both"/>
        <w:rPr>
          <w:sz w:val="20"/>
          <w:szCs w:val="20"/>
        </w:rPr>
      </w:pPr>
      <w:r w:rsidRPr="00293210">
        <w:rPr>
          <w:sz w:val="20"/>
          <w:szCs w:val="20"/>
        </w:rPr>
        <w:t>Приостановление предоставления муниципальной услуги законодательством Российской Федерации не предусмотрено.</w:t>
      </w:r>
    </w:p>
    <w:p w:rsidR="00293210" w:rsidRPr="00293210" w:rsidRDefault="00293210" w:rsidP="00293210">
      <w:pPr>
        <w:pStyle w:val="2d"/>
        <w:shd w:val="clear" w:color="auto" w:fill="auto"/>
        <w:spacing w:before="0" w:after="0"/>
        <w:ind w:firstLine="580"/>
        <w:jc w:val="both"/>
        <w:rPr>
          <w:sz w:val="20"/>
          <w:szCs w:val="20"/>
        </w:rPr>
      </w:pPr>
      <w:r w:rsidRPr="00293210">
        <w:rPr>
          <w:sz w:val="20"/>
          <w:szCs w:val="20"/>
        </w:rPr>
        <w:t>Уполномоченный орган отказывает в предоставлении муниципальной услуги в случае, если:</w:t>
      </w:r>
    </w:p>
    <w:p w:rsidR="00293210" w:rsidRPr="00293210" w:rsidRDefault="00293210" w:rsidP="00943AA2">
      <w:pPr>
        <w:pStyle w:val="2d"/>
        <w:numPr>
          <w:ilvl w:val="0"/>
          <w:numId w:val="25"/>
        </w:numPr>
        <w:shd w:val="clear" w:color="auto" w:fill="auto"/>
        <w:tabs>
          <w:tab w:val="left" w:pos="1440"/>
        </w:tabs>
        <w:spacing w:before="0" w:after="0" w:line="274" w:lineRule="exact"/>
        <w:ind w:firstLine="580"/>
        <w:jc w:val="both"/>
        <w:rPr>
          <w:sz w:val="20"/>
          <w:szCs w:val="20"/>
        </w:rPr>
      </w:pPr>
      <w:r w:rsidRPr="00293210">
        <w:rPr>
          <w:sz w:val="20"/>
          <w:szCs w:val="20"/>
        </w:rPr>
        <w:t>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293210" w:rsidRPr="00293210" w:rsidRDefault="00293210" w:rsidP="00943AA2">
      <w:pPr>
        <w:pStyle w:val="2d"/>
        <w:numPr>
          <w:ilvl w:val="0"/>
          <w:numId w:val="25"/>
        </w:numPr>
        <w:shd w:val="clear" w:color="auto" w:fill="auto"/>
        <w:tabs>
          <w:tab w:val="left" w:pos="925"/>
        </w:tabs>
        <w:spacing w:before="0" w:after="0" w:line="274" w:lineRule="exact"/>
        <w:ind w:firstLine="580"/>
        <w:jc w:val="both"/>
        <w:rPr>
          <w:sz w:val="20"/>
          <w:szCs w:val="20"/>
        </w:rPr>
      </w:pPr>
      <w:r w:rsidRPr="00293210">
        <w:rPr>
          <w:sz w:val="20"/>
          <w:szCs w:val="20"/>
        </w:rPr>
        <w:t>поступления в уполномоченный орган ответа органа государственной власти, органа местного самоуправле</w:t>
      </w:r>
      <w:r w:rsidRPr="00293210">
        <w:rPr>
          <w:sz w:val="20"/>
          <w:szCs w:val="20"/>
        </w:rPr>
        <w:lastRenderedPageBreak/>
        <w:t>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293210" w:rsidRPr="00293210" w:rsidRDefault="00293210" w:rsidP="00943AA2">
      <w:pPr>
        <w:pStyle w:val="2d"/>
        <w:numPr>
          <w:ilvl w:val="0"/>
          <w:numId w:val="25"/>
        </w:numPr>
        <w:shd w:val="clear" w:color="auto" w:fill="auto"/>
        <w:tabs>
          <w:tab w:val="left" w:pos="925"/>
        </w:tabs>
        <w:spacing w:before="0" w:after="0" w:line="244" w:lineRule="exact"/>
        <w:ind w:firstLine="580"/>
        <w:jc w:val="both"/>
        <w:rPr>
          <w:sz w:val="20"/>
          <w:szCs w:val="20"/>
        </w:rPr>
      </w:pPr>
      <w:r w:rsidRPr="00293210">
        <w:rPr>
          <w:sz w:val="20"/>
          <w:szCs w:val="20"/>
        </w:rPr>
        <w:t>представления документов в ненадлежащий орган;</w:t>
      </w:r>
    </w:p>
    <w:p w:rsidR="00293210" w:rsidRPr="00293210" w:rsidRDefault="00293210" w:rsidP="00943AA2">
      <w:pPr>
        <w:pStyle w:val="2d"/>
        <w:numPr>
          <w:ilvl w:val="0"/>
          <w:numId w:val="25"/>
        </w:numPr>
        <w:shd w:val="clear" w:color="auto" w:fill="auto"/>
        <w:tabs>
          <w:tab w:val="left" w:pos="925"/>
        </w:tabs>
        <w:spacing w:before="0" w:after="0" w:line="274" w:lineRule="exact"/>
        <w:ind w:firstLine="580"/>
        <w:jc w:val="both"/>
        <w:rPr>
          <w:sz w:val="20"/>
          <w:szCs w:val="20"/>
        </w:rPr>
      </w:pPr>
      <w:r w:rsidRPr="00293210">
        <w:rPr>
          <w:sz w:val="20"/>
          <w:szCs w:val="20"/>
        </w:rPr>
        <w:t>несоответствия проекта переустройства и (или) перепланировки помещения в многоквартирном доме требованиям законодательства.</w:t>
      </w:r>
    </w:p>
    <w:p w:rsidR="00293210" w:rsidRPr="00293210" w:rsidRDefault="00293210" w:rsidP="00293210">
      <w:pPr>
        <w:pStyle w:val="2d"/>
        <w:shd w:val="clear" w:color="auto" w:fill="auto"/>
        <w:spacing w:before="0" w:after="0"/>
        <w:ind w:firstLine="580"/>
        <w:jc w:val="both"/>
        <w:rPr>
          <w:sz w:val="20"/>
          <w:szCs w:val="20"/>
        </w:rPr>
      </w:pPr>
      <w:r w:rsidRPr="00293210">
        <w:rPr>
          <w:sz w:val="20"/>
          <w:szCs w:val="20"/>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293210" w:rsidRPr="00293210" w:rsidRDefault="00293210" w:rsidP="00943AA2">
      <w:pPr>
        <w:pStyle w:val="2d"/>
        <w:numPr>
          <w:ilvl w:val="1"/>
          <w:numId w:val="19"/>
        </w:numPr>
        <w:shd w:val="clear" w:color="auto" w:fill="auto"/>
        <w:tabs>
          <w:tab w:val="left" w:pos="1023"/>
        </w:tabs>
        <w:spacing w:before="0" w:after="0" w:line="274" w:lineRule="exact"/>
        <w:ind w:firstLine="580"/>
        <w:jc w:val="both"/>
        <w:rPr>
          <w:sz w:val="20"/>
          <w:szCs w:val="20"/>
        </w:rPr>
      </w:pPr>
      <w:r w:rsidRPr="00293210">
        <w:rPr>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Услуги, которые являются необходимыми и обязательными для предоставления муниципальной услуги:</w:t>
      </w:r>
    </w:p>
    <w:p w:rsidR="00293210" w:rsidRPr="00293210" w:rsidRDefault="00293210" w:rsidP="00943AA2">
      <w:pPr>
        <w:pStyle w:val="2d"/>
        <w:numPr>
          <w:ilvl w:val="0"/>
          <w:numId w:val="26"/>
        </w:numPr>
        <w:shd w:val="clear" w:color="auto" w:fill="auto"/>
        <w:tabs>
          <w:tab w:val="left" w:pos="1440"/>
        </w:tabs>
        <w:spacing w:before="0" w:after="0" w:line="274" w:lineRule="exact"/>
        <w:ind w:firstLine="580"/>
        <w:jc w:val="both"/>
        <w:rPr>
          <w:sz w:val="20"/>
          <w:szCs w:val="20"/>
        </w:rPr>
      </w:pPr>
      <w:r w:rsidRPr="00293210">
        <w:rPr>
          <w:sz w:val="20"/>
          <w:szCs w:val="20"/>
        </w:rPr>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293210" w:rsidRPr="00293210" w:rsidRDefault="00293210" w:rsidP="00943AA2">
      <w:pPr>
        <w:pStyle w:val="2d"/>
        <w:numPr>
          <w:ilvl w:val="0"/>
          <w:numId w:val="26"/>
        </w:numPr>
        <w:shd w:val="clear" w:color="auto" w:fill="auto"/>
        <w:tabs>
          <w:tab w:val="left" w:pos="1440"/>
        </w:tabs>
        <w:spacing w:before="0" w:after="0" w:line="278" w:lineRule="exact"/>
        <w:ind w:firstLine="580"/>
        <w:jc w:val="both"/>
        <w:rPr>
          <w:sz w:val="20"/>
          <w:szCs w:val="20"/>
        </w:rPr>
      </w:pPr>
      <w:r w:rsidRPr="00293210">
        <w:rPr>
          <w:sz w:val="20"/>
          <w:szCs w:val="20"/>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293210" w:rsidRPr="00293210" w:rsidRDefault="00293210" w:rsidP="00943AA2">
      <w:pPr>
        <w:pStyle w:val="2d"/>
        <w:numPr>
          <w:ilvl w:val="0"/>
          <w:numId w:val="26"/>
        </w:numPr>
        <w:shd w:val="clear" w:color="auto" w:fill="auto"/>
        <w:tabs>
          <w:tab w:val="left" w:pos="910"/>
        </w:tabs>
        <w:spacing w:before="0" w:after="0" w:line="274" w:lineRule="exact"/>
        <w:ind w:firstLine="580"/>
        <w:jc w:val="both"/>
        <w:rPr>
          <w:sz w:val="20"/>
          <w:szCs w:val="20"/>
        </w:rPr>
      </w:pPr>
      <w:r w:rsidRPr="00293210">
        <w:rPr>
          <w:sz w:val="20"/>
          <w:szCs w:val="20"/>
        </w:rPr>
        <w:t>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293210" w:rsidRPr="00293210" w:rsidRDefault="00293210" w:rsidP="00943AA2">
      <w:pPr>
        <w:pStyle w:val="2d"/>
        <w:numPr>
          <w:ilvl w:val="1"/>
          <w:numId w:val="19"/>
        </w:numPr>
        <w:shd w:val="clear" w:color="auto" w:fill="auto"/>
        <w:tabs>
          <w:tab w:val="left" w:pos="1138"/>
        </w:tabs>
        <w:spacing w:before="0" w:after="0" w:line="278" w:lineRule="exact"/>
        <w:ind w:firstLine="580"/>
        <w:jc w:val="both"/>
        <w:rPr>
          <w:sz w:val="20"/>
          <w:szCs w:val="20"/>
        </w:rPr>
      </w:pPr>
      <w:r w:rsidRPr="00293210">
        <w:rPr>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293210" w:rsidRPr="00293210" w:rsidRDefault="00293210" w:rsidP="00293210">
      <w:pPr>
        <w:pStyle w:val="2d"/>
        <w:shd w:val="clear" w:color="auto" w:fill="auto"/>
        <w:spacing w:before="0" w:after="0" w:line="278" w:lineRule="exact"/>
        <w:ind w:firstLine="580"/>
        <w:jc w:val="both"/>
        <w:rPr>
          <w:sz w:val="20"/>
          <w:szCs w:val="20"/>
        </w:rPr>
      </w:pPr>
      <w:r w:rsidRPr="00293210">
        <w:rPr>
          <w:sz w:val="20"/>
          <w:szCs w:val="20"/>
        </w:rPr>
        <w:t>Предоставление муниципальной услуги осуществляется бесплатно, государственная пошлина не уплачивается.</w:t>
      </w:r>
    </w:p>
    <w:p w:rsidR="00293210" w:rsidRPr="00293210" w:rsidRDefault="00293210" w:rsidP="00943AA2">
      <w:pPr>
        <w:pStyle w:val="2d"/>
        <w:numPr>
          <w:ilvl w:val="1"/>
          <w:numId w:val="19"/>
        </w:numPr>
        <w:shd w:val="clear" w:color="auto" w:fill="auto"/>
        <w:tabs>
          <w:tab w:val="left" w:pos="1143"/>
        </w:tabs>
        <w:spacing w:before="0" w:after="0" w:line="274" w:lineRule="exact"/>
        <w:ind w:firstLine="580"/>
        <w:jc w:val="both"/>
        <w:rPr>
          <w:sz w:val="20"/>
          <w:szCs w:val="20"/>
        </w:rPr>
      </w:pPr>
      <w:r w:rsidRPr="00293210">
        <w:rPr>
          <w:sz w:val="20"/>
          <w:szCs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293210" w:rsidRPr="00293210" w:rsidRDefault="00293210" w:rsidP="00943AA2">
      <w:pPr>
        <w:pStyle w:val="2d"/>
        <w:numPr>
          <w:ilvl w:val="1"/>
          <w:numId w:val="19"/>
        </w:numPr>
        <w:shd w:val="clear" w:color="auto" w:fill="auto"/>
        <w:tabs>
          <w:tab w:val="left" w:pos="1143"/>
        </w:tabs>
        <w:spacing w:before="0" w:after="0" w:line="274" w:lineRule="exact"/>
        <w:ind w:firstLine="580"/>
        <w:jc w:val="both"/>
        <w:rPr>
          <w:sz w:val="20"/>
          <w:szCs w:val="20"/>
        </w:rPr>
      </w:pPr>
      <w:r w:rsidRPr="00293210">
        <w:rPr>
          <w:sz w:val="20"/>
          <w:szCs w:val="20"/>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293210" w:rsidRPr="00293210" w:rsidRDefault="00293210" w:rsidP="00943AA2">
      <w:pPr>
        <w:pStyle w:val="2d"/>
        <w:numPr>
          <w:ilvl w:val="1"/>
          <w:numId w:val="19"/>
        </w:numPr>
        <w:shd w:val="clear" w:color="auto" w:fill="auto"/>
        <w:tabs>
          <w:tab w:val="left" w:pos="1143"/>
        </w:tabs>
        <w:spacing w:before="0" w:after="0" w:line="274" w:lineRule="exact"/>
        <w:ind w:firstLine="580"/>
        <w:jc w:val="both"/>
        <w:rPr>
          <w:sz w:val="20"/>
          <w:szCs w:val="20"/>
        </w:rPr>
      </w:pPr>
      <w:r w:rsidRPr="00293210">
        <w:rPr>
          <w:sz w:val="20"/>
          <w:szCs w:val="20"/>
        </w:rPr>
        <w:t>Срок и порядок регистрации запроса заявителя о предоставлении государственной или муниципальной услуги.</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Заявление, поступившее в электронной форме на ЕПГУ, РИГУ регистрируется уполномоченным органом в день его поступления в случае отсутствия автоматической регистрации запросов на ЕПГУ, РПГУ.</w:t>
      </w:r>
    </w:p>
    <w:p w:rsidR="00293210" w:rsidRPr="00293210" w:rsidRDefault="00293210" w:rsidP="00293210">
      <w:pPr>
        <w:pStyle w:val="2d"/>
        <w:shd w:val="clear" w:color="auto" w:fill="auto"/>
        <w:spacing w:before="0" w:after="0" w:line="278" w:lineRule="exact"/>
        <w:ind w:firstLine="580"/>
        <w:jc w:val="both"/>
        <w:rPr>
          <w:sz w:val="20"/>
          <w:szCs w:val="20"/>
        </w:rPr>
      </w:pPr>
      <w:r w:rsidRPr="00293210">
        <w:rPr>
          <w:sz w:val="20"/>
          <w:szCs w:val="20"/>
        </w:rPr>
        <w:lastRenderedPageBreak/>
        <w:t>Заявление, поступившее в нерабочее время, регистрируется уполномоченным органом в первый рабочий день, следующий за днем его получения.</w:t>
      </w:r>
    </w:p>
    <w:p w:rsidR="00293210" w:rsidRPr="00293210" w:rsidRDefault="00293210" w:rsidP="00943AA2">
      <w:pPr>
        <w:pStyle w:val="2d"/>
        <w:numPr>
          <w:ilvl w:val="1"/>
          <w:numId w:val="19"/>
        </w:numPr>
        <w:shd w:val="clear" w:color="auto" w:fill="auto"/>
        <w:tabs>
          <w:tab w:val="left" w:pos="1303"/>
        </w:tabs>
        <w:spacing w:before="0" w:after="0" w:line="274" w:lineRule="exact"/>
        <w:ind w:firstLine="580"/>
        <w:jc w:val="both"/>
        <w:rPr>
          <w:sz w:val="20"/>
          <w:szCs w:val="20"/>
        </w:rPr>
      </w:pPr>
      <w:r w:rsidRPr="00293210">
        <w:rPr>
          <w:sz w:val="20"/>
          <w:szCs w:val="20"/>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93210" w:rsidRPr="00293210" w:rsidRDefault="00293210" w:rsidP="00943AA2">
      <w:pPr>
        <w:pStyle w:val="2d"/>
        <w:numPr>
          <w:ilvl w:val="2"/>
          <w:numId w:val="19"/>
        </w:numPr>
        <w:shd w:val="clear" w:color="auto" w:fill="auto"/>
        <w:tabs>
          <w:tab w:val="left" w:pos="1330"/>
        </w:tabs>
        <w:spacing w:before="0" w:after="0" w:line="274" w:lineRule="exact"/>
        <w:ind w:firstLine="580"/>
        <w:jc w:val="both"/>
        <w:rPr>
          <w:sz w:val="20"/>
          <w:szCs w:val="20"/>
        </w:rPr>
      </w:pPr>
      <w:r w:rsidRPr="00293210">
        <w:rPr>
          <w:sz w:val="20"/>
          <w:szCs w:val="20"/>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293210" w:rsidRPr="00293210" w:rsidRDefault="00293210" w:rsidP="00293210">
      <w:pPr>
        <w:pStyle w:val="a8"/>
        <w:ind w:firstLine="580"/>
        <w:jc w:val="both"/>
        <w:rPr>
          <w:rFonts w:cs="Times New Roman"/>
          <w:sz w:val="20"/>
          <w:szCs w:val="20"/>
        </w:rPr>
      </w:pPr>
      <w:r w:rsidRPr="00293210">
        <w:rPr>
          <w:rFonts w:cs="Times New Roman"/>
          <w:sz w:val="20"/>
          <w:szCs w:val="20"/>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293210" w:rsidRPr="00293210" w:rsidRDefault="00293210" w:rsidP="00293210">
      <w:pPr>
        <w:pStyle w:val="a8"/>
        <w:ind w:firstLine="580"/>
        <w:jc w:val="both"/>
        <w:rPr>
          <w:rFonts w:cs="Times New Roman"/>
          <w:sz w:val="20"/>
          <w:szCs w:val="20"/>
        </w:rPr>
      </w:pPr>
      <w:r w:rsidRPr="00293210">
        <w:rPr>
          <w:rFonts w:cs="Times New Roman"/>
          <w:sz w:val="20"/>
          <w:szCs w:val="20"/>
        </w:rPr>
        <w:t>Зал ожидания, места для заполнения запросов и приема заявителей оборудуются стульями, и (или) кресельными секциями, и (или) скамьями.</w:t>
      </w:r>
    </w:p>
    <w:p w:rsidR="00293210" w:rsidRPr="00293210" w:rsidRDefault="00293210" w:rsidP="00293210">
      <w:pPr>
        <w:pStyle w:val="a8"/>
        <w:ind w:firstLine="580"/>
        <w:jc w:val="both"/>
        <w:rPr>
          <w:rFonts w:cs="Times New Roman"/>
          <w:sz w:val="20"/>
          <w:szCs w:val="20"/>
        </w:rPr>
      </w:pPr>
      <w:r w:rsidRPr="00293210">
        <w:rPr>
          <w:rFonts w:cs="Times New Roman"/>
          <w:sz w:val="20"/>
          <w:szCs w:val="20"/>
        </w:rPr>
        <w:t>Информационные материалы, предназначенные для информирования заявителей о порядке предоставления</w:t>
      </w:r>
      <w:r w:rsidRPr="00293210">
        <w:rPr>
          <w:rFonts w:cs="Times New Roman"/>
          <w:sz w:val="20"/>
          <w:szCs w:val="20"/>
        </w:rPr>
        <w:tab/>
        <w:t>муниципальной</w:t>
      </w:r>
      <w:r w:rsidRPr="00293210">
        <w:rPr>
          <w:rFonts w:cs="Times New Roman"/>
          <w:sz w:val="20"/>
          <w:szCs w:val="20"/>
        </w:rPr>
        <w:tab/>
        <w:t>услуги, размещаются</w:t>
      </w:r>
      <w:r w:rsidRPr="00293210">
        <w:rPr>
          <w:rFonts w:cs="Times New Roman"/>
          <w:sz w:val="20"/>
          <w:szCs w:val="20"/>
        </w:rPr>
        <w:tab/>
        <w:t>на информационных стендах, расположенных в местах, обеспечивающих доступ к ним заявителей.</w:t>
      </w:r>
    </w:p>
    <w:p w:rsidR="00293210" w:rsidRPr="00293210" w:rsidRDefault="00293210" w:rsidP="00293210">
      <w:pPr>
        <w:pStyle w:val="a8"/>
        <w:ind w:firstLine="580"/>
        <w:jc w:val="both"/>
        <w:rPr>
          <w:rFonts w:cs="Times New Roman"/>
          <w:sz w:val="20"/>
          <w:szCs w:val="20"/>
        </w:rPr>
      </w:pPr>
      <w:r w:rsidRPr="00293210">
        <w:rPr>
          <w:rFonts w:cs="Times New Roman"/>
          <w:sz w:val="20"/>
          <w:szCs w:val="20"/>
        </w:rPr>
        <w:t>Информационные материалы, предназначенные для информирования заявителей о порядке предоставления</w:t>
      </w:r>
      <w:r w:rsidRPr="00293210">
        <w:rPr>
          <w:rFonts w:cs="Times New Roman"/>
          <w:sz w:val="20"/>
          <w:szCs w:val="20"/>
        </w:rPr>
        <w:tab/>
        <w:t>муниципальной</w:t>
      </w:r>
      <w:r w:rsidRPr="00293210">
        <w:rPr>
          <w:rFonts w:cs="Times New Roman"/>
          <w:sz w:val="20"/>
          <w:szCs w:val="20"/>
        </w:rPr>
        <w:tab/>
      </w:r>
      <w:bookmarkStart w:id="2" w:name="_GoBack"/>
      <w:bookmarkEnd w:id="2"/>
      <w:r w:rsidR="0079316C" w:rsidRPr="00293210">
        <w:rPr>
          <w:rFonts w:cs="Times New Roman"/>
          <w:sz w:val="20"/>
          <w:szCs w:val="20"/>
        </w:rPr>
        <w:t xml:space="preserve">услуги, </w:t>
      </w:r>
      <w:r w:rsidR="0079316C" w:rsidRPr="00293210">
        <w:rPr>
          <w:rFonts w:cs="Times New Roman"/>
          <w:sz w:val="20"/>
          <w:szCs w:val="20"/>
        </w:rPr>
        <w:tab/>
      </w:r>
      <w:r w:rsidRPr="00293210">
        <w:rPr>
          <w:rFonts w:cs="Times New Roman"/>
          <w:sz w:val="20"/>
          <w:szCs w:val="20"/>
        </w:rPr>
        <w:t>размещаются</w:t>
      </w:r>
      <w:r w:rsidRPr="00293210">
        <w:rPr>
          <w:rFonts w:cs="Times New Roman"/>
          <w:sz w:val="20"/>
          <w:szCs w:val="20"/>
        </w:rPr>
        <w:tab/>
        <w:t>на информационных</w:t>
      </w:r>
      <w:r w:rsidRPr="00293210">
        <w:rPr>
          <w:rFonts w:cs="Times New Roman"/>
          <w:sz w:val="20"/>
          <w:szCs w:val="20"/>
        </w:rPr>
        <w:tab/>
        <w:t>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Информационные стенды должны располагаться в месте, доступном для просмотра (в том числе при большом количестве посетителей).</w:t>
      </w:r>
    </w:p>
    <w:p w:rsidR="00293210" w:rsidRPr="00293210" w:rsidRDefault="00293210" w:rsidP="00943AA2">
      <w:pPr>
        <w:pStyle w:val="2d"/>
        <w:numPr>
          <w:ilvl w:val="2"/>
          <w:numId w:val="19"/>
        </w:numPr>
        <w:shd w:val="clear" w:color="auto" w:fill="auto"/>
        <w:tabs>
          <w:tab w:val="left" w:pos="1326"/>
        </w:tabs>
        <w:spacing w:before="0" w:after="0" w:line="274" w:lineRule="exact"/>
        <w:ind w:firstLine="580"/>
        <w:jc w:val="both"/>
        <w:rPr>
          <w:sz w:val="20"/>
          <w:szCs w:val="20"/>
        </w:rPr>
      </w:pPr>
      <w:r w:rsidRPr="00293210">
        <w:rPr>
          <w:sz w:val="20"/>
          <w:szCs w:val="20"/>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293210" w:rsidRPr="00293210" w:rsidRDefault="00293210" w:rsidP="00293210">
      <w:pPr>
        <w:pStyle w:val="2d"/>
        <w:shd w:val="clear" w:color="auto" w:fill="auto"/>
        <w:spacing w:before="0" w:after="0" w:line="278" w:lineRule="exact"/>
        <w:ind w:firstLine="580"/>
        <w:jc w:val="both"/>
        <w:rPr>
          <w:sz w:val="20"/>
          <w:szCs w:val="20"/>
        </w:rPr>
      </w:pPr>
      <w:r w:rsidRPr="00293210">
        <w:rPr>
          <w:sz w:val="20"/>
          <w:szCs w:val="20"/>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293210" w:rsidRPr="00293210" w:rsidRDefault="00293210" w:rsidP="00943AA2">
      <w:pPr>
        <w:pStyle w:val="2d"/>
        <w:numPr>
          <w:ilvl w:val="0"/>
          <w:numId w:val="21"/>
        </w:numPr>
        <w:shd w:val="clear" w:color="auto" w:fill="auto"/>
        <w:tabs>
          <w:tab w:val="left" w:pos="759"/>
        </w:tabs>
        <w:spacing w:before="0" w:after="0" w:line="278" w:lineRule="exact"/>
        <w:ind w:firstLine="580"/>
        <w:jc w:val="both"/>
        <w:rPr>
          <w:sz w:val="20"/>
          <w:szCs w:val="20"/>
        </w:rPr>
      </w:pPr>
      <w:r w:rsidRPr="00293210">
        <w:rPr>
          <w:sz w:val="20"/>
          <w:szCs w:val="20"/>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293210" w:rsidRPr="00293210" w:rsidRDefault="00293210" w:rsidP="00943AA2">
      <w:pPr>
        <w:pStyle w:val="2d"/>
        <w:numPr>
          <w:ilvl w:val="0"/>
          <w:numId w:val="21"/>
        </w:numPr>
        <w:shd w:val="clear" w:color="auto" w:fill="auto"/>
        <w:tabs>
          <w:tab w:val="left" w:pos="754"/>
        </w:tabs>
        <w:spacing w:before="0" w:after="0" w:line="274" w:lineRule="exact"/>
        <w:ind w:firstLine="580"/>
        <w:jc w:val="both"/>
        <w:rPr>
          <w:sz w:val="20"/>
          <w:szCs w:val="20"/>
        </w:rPr>
      </w:pPr>
      <w:r w:rsidRPr="00293210">
        <w:rPr>
          <w:sz w:val="20"/>
          <w:szCs w:val="20"/>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293210" w:rsidRPr="00293210" w:rsidRDefault="00293210" w:rsidP="00943AA2">
      <w:pPr>
        <w:pStyle w:val="2d"/>
        <w:numPr>
          <w:ilvl w:val="0"/>
          <w:numId w:val="21"/>
        </w:numPr>
        <w:shd w:val="clear" w:color="auto" w:fill="auto"/>
        <w:tabs>
          <w:tab w:val="left" w:pos="754"/>
        </w:tabs>
        <w:spacing w:before="0" w:after="0" w:line="274" w:lineRule="exact"/>
        <w:ind w:firstLine="580"/>
        <w:jc w:val="both"/>
        <w:rPr>
          <w:sz w:val="20"/>
          <w:szCs w:val="20"/>
        </w:rPr>
      </w:pPr>
      <w:r w:rsidRPr="00293210">
        <w:rPr>
          <w:sz w:val="20"/>
          <w:szCs w:val="20"/>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293210" w:rsidRPr="00293210" w:rsidRDefault="00293210" w:rsidP="00943AA2">
      <w:pPr>
        <w:pStyle w:val="2d"/>
        <w:numPr>
          <w:ilvl w:val="0"/>
          <w:numId w:val="21"/>
        </w:numPr>
        <w:shd w:val="clear" w:color="auto" w:fill="auto"/>
        <w:tabs>
          <w:tab w:val="left" w:pos="754"/>
        </w:tabs>
        <w:spacing w:before="0" w:after="0" w:line="274" w:lineRule="exact"/>
        <w:ind w:firstLine="580"/>
        <w:jc w:val="both"/>
        <w:rPr>
          <w:sz w:val="20"/>
          <w:szCs w:val="20"/>
        </w:rPr>
      </w:pPr>
      <w:r w:rsidRPr="00293210">
        <w:rPr>
          <w:sz w:val="20"/>
          <w:szCs w:val="20"/>
        </w:rPr>
        <w:t xml:space="preserve">по окончании предоставления муниципальной услуги сотрудник уполномоченного органа, осуществляющий </w:t>
      </w:r>
      <w:r w:rsidRPr="00293210">
        <w:rPr>
          <w:sz w:val="20"/>
          <w:szCs w:val="20"/>
        </w:rPr>
        <w:lastRenderedPageBreak/>
        <w:t>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293210" w:rsidRPr="00293210" w:rsidRDefault="00293210" w:rsidP="00293210">
      <w:pPr>
        <w:pStyle w:val="2d"/>
        <w:shd w:val="clear" w:color="auto" w:fill="auto"/>
        <w:spacing w:before="0" w:after="0" w:line="278" w:lineRule="exact"/>
        <w:ind w:firstLine="580"/>
        <w:jc w:val="both"/>
        <w:rPr>
          <w:sz w:val="20"/>
          <w:szCs w:val="20"/>
        </w:rPr>
      </w:pPr>
      <w:r w:rsidRPr="00293210">
        <w:rPr>
          <w:sz w:val="20"/>
          <w:szCs w:val="20"/>
        </w:rPr>
        <w:t>При обращении граждан с недостатками зрения работники уполномоченного органа предпринимают следующие действия:</w:t>
      </w:r>
    </w:p>
    <w:p w:rsidR="00293210" w:rsidRPr="00293210" w:rsidRDefault="00293210" w:rsidP="00943AA2">
      <w:pPr>
        <w:pStyle w:val="2d"/>
        <w:numPr>
          <w:ilvl w:val="0"/>
          <w:numId w:val="21"/>
        </w:numPr>
        <w:shd w:val="clear" w:color="auto" w:fill="auto"/>
        <w:tabs>
          <w:tab w:val="left" w:pos="754"/>
        </w:tabs>
        <w:spacing w:before="0" w:after="0" w:line="274" w:lineRule="exact"/>
        <w:ind w:firstLine="580"/>
        <w:jc w:val="both"/>
        <w:rPr>
          <w:sz w:val="20"/>
          <w:szCs w:val="20"/>
        </w:rPr>
      </w:pPr>
      <w:r w:rsidRPr="00293210">
        <w:rPr>
          <w:sz w:val="20"/>
          <w:szCs w:val="20"/>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p>
    <w:p w:rsidR="00293210" w:rsidRPr="00293210" w:rsidRDefault="00293210" w:rsidP="00293210">
      <w:pPr>
        <w:pStyle w:val="2d"/>
        <w:shd w:val="clear" w:color="auto" w:fill="auto"/>
        <w:spacing w:before="0" w:after="0"/>
        <w:jc w:val="both"/>
        <w:rPr>
          <w:sz w:val="20"/>
          <w:szCs w:val="20"/>
        </w:rPr>
      </w:pPr>
      <w:r w:rsidRPr="00293210">
        <w:rPr>
          <w:sz w:val="20"/>
          <w:szCs w:val="20"/>
        </w:rPr>
        <w:t>предупреждения;</w:t>
      </w:r>
    </w:p>
    <w:p w:rsidR="00293210" w:rsidRPr="00293210" w:rsidRDefault="00293210" w:rsidP="00943AA2">
      <w:pPr>
        <w:pStyle w:val="2d"/>
        <w:numPr>
          <w:ilvl w:val="0"/>
          <w:numId w:val="21"/>
        </w:numPr>
        <w:shd w:val="clear" w:color="auto" w:fill="auto"/>
        <w:tabs>
          <w:tab w:val="left" w:pos="754"/>
        </w:tabs>
        <w:spacing w:before="0" w:after="0" w:line="274" w:lineRule="exact"/>
        <w:ind w:firstLine="580"/>
        <w:jc w:val="both"/>
        <w:rPr>
          <w:sz w:val="20"/>
          <w:szCs w:val="20"/>
        </w:rPr>
      </w:pPr>
      <w:r w:rsidRPr="00293210">
        <w:rPr>
          <w:sz w:val="20"/>
          <w:szCs w:val="20"/>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293210" w:rsidRPr="00293210" w:rsidRDefault="00293210" w:rsidP="00943AA2">
      <w:pPr>
        <w:pStyle w:val="2d"/>
        <w:numPr>
          <w:ilvl w:val="0"/>
          <w:numId w:val="21"/>
        </w:numPr>
        <w:shd w:val="clear" w:color="auto" w:fill="auto"/>
        <w:tabs>
          <w:tab w:val="left" w:pos="754"/>
        </w:tabs>
        <w:spacing w:before="0" w:after="0" w:line="274" w:lineRule="exact"/>
        <w:ind w:firstLine="580"/>
        <w:jc w:val="both"/>
        <w:rPr>
          <w:sz w:val="20"/>
          <w:szCs w:val="20"/>
        </w:rPr>
      </w:pPr>
      <w:r w:rsidRPr="00293210">
        <w:rPr>
          <w:sz w:val="20"/>
          <w:szCs w:val="20"/>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При обращении гражданина с дефектами слуха работники уполномоченного органа предпринимают следующие действия:</w:t>
      </w:r>
    </w:p>
    <w:p w:rsidR="00293210" w:rsidRPr="00293210" w:rsidRDefault="00293210" w:rsidP="00943AA2">
      <w:pPr>
        <w:pStyle w:val="2d"/>
        <w:numPr>
          <w:ilvl w:val="0"/>
          <w:numId w:val="21"/>
        </w:numPr>
        <w:shd w:val="clear" w:color="auto" w:fill="auto"/>
        <w:tabs>
          <w:tab w:val="left" w:pos="754"/>
        </w:tabs>
        <w:spacing w:before="0" w:after="0" w:line="274" w:lineRule="exact"/>
        <w:ind w:firstLine="580"/>
        <w:jc w:val="both"/>
        <w:rPr>
          <w:sz w:val="20"/>
          <w:szCs w:val="20"/>
        </w:rPr>
      </w:pPr>
      <w:r w:rsidRPr="00293210">
        <w:rPr>
          <w:sz w:val="20"/>
          <w:szCs w:val="20"/>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293210" w:rsidRPr="00293210" w:rsidRDefault="00293210" w:rsidP="00943AA2">
      <w:pPr>
        <w:pStyle w:val="2d"/>
        <w:numPr>
          <w:ilvl w:val="0"/>
          <w:numId w:val="21"/>
        </w:numPr>
        <w:shd w:val="clear" w:color="auto" w:fill="auto"/>
        <w:tabs>
          <w:tab w:val="left" w:pos="750"/>
        </w:tabs>
        <w:spacing w:before="0" w:after="0" w:line="278" w:lineRule="exact"/>
        <w:ind w:firstLine="580"/>
        <w:jc w:val="both"/>
        <w:rPr>
          <w:sz w:val="20"/>
          <w:szCs w:val="20"/>
        </w:rPr>
      </w:pPr>
      <w:r w:rsidRPr="00293210">
        <w:rPr>
          <w:sz w:val="20"/>
          <w:szCs w:val="20"/>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293210" w:rsidRPr="00293210" w:rsidRDefault="00293210" w:rsidP="00943AA2">
      <w:pPr>
        <w:pStyle w:val="2d"/>
        <w:numPr>
          <w:ilvl w:val="2"/>
          <w:numId w:val="19"/>
        </w:numPr>
        <w:shd w:val="clear" w:color="auto" w:fill="auto"/>
        <w:tabs>
          <w:tab w:val="left" w:pos="1330"/>
        </w:tabs>
        <w:spacing w:before="0" w:after="0" w:line="274" w:lineRule="exact"/>
        <w:ind w:firstLine="580"/>
        <w:jc w:val="both"/>
        <w:rPr>
          <w:sz w:val="20"/>
          <w:szCs w:val="20"/>
        </w:rPr>
      </w:pPr>
      <w:r w:rsidRPr="00293210">
        <w:rPr>
          <w:sz w:val="20"/>
          <w:szCs w:val="20"/>
        </w:rPr>
        <w:t>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293210" w:rsidRPr="00293210" w:rsidRDefault="00293210" w:rsidP="00943AA2">
      <w:pPr>
        <w:pStyle w:val="2d"/>
        <w:numPr>
          <w:ilvl w:val="1"/>
          <w:numId w:val="19"/>
        </w:numPr>
        <w:shd w:val="clear" w:color="auto" w:fill="auto"/>
        <w:tabs>
          <w:tab w:val="left" w:pos="1181"/>
        </w:tabs>
        <w:spacing w:before="0" w:after="0" w:line="244" w:lineRule="exact"/>
        <w:ind w:firstLine="580"/>
        <w:jc w:val="both"/>
        <w:rPr>
          <w:sz w:val="20"/>
          <w:szCs w:val="20"/>
        </w:rPr>
      </w:pPr>
      <w:r w:rsidRPr="00293210">
        <w:rPr>
          <w:sz w:val="20"/>
          <w:szCs w:val="20"/>
        </w:rPr>
        <w:t>Показатели доступности и качества муниципальной услуги.</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Количество взаимодействий заявителя с сотрудником уполномоченного органа при предоставлении муниципальной услуги - 2.</w:t>
      </w:r>
    </w:p>
    <w:p w:rsidR="00293210" w:rsidRPr="00293210" w:rsidRDefault="00293210" w:rsidP="00293210">
      <w:pPr>
        <w:pStyle w:val="2d"/>
        <w:shd w:val="clear" w:color="auto" w:fill="auto"/>
        <w:spacing w:before="0" w:after="0" w:line="278" w:lineRule="exact"/>
        <w:ind w:firstLine="580"/>
        <w:jc w:val="both"/>
        <w:rPr>
          <w:sz w:val="20"/>
          <w:szCs w:val="20"/>
        </w:rPr>
      </w:pPr>
      <w:r w:rsidRPr="00293210">
        <w:rPr>
          <w:sz w:val="20"/>
          <w:szCs w:val="20"/>
        </w:rPr>
        <w:t>Продолжительность взаимодействий заявителя с сотрудником уполномоченного при предоставлении муниципальной услуги - не более 15 минут.</w:t>
      </w:r>
    </w:p>
    <w:p w:rsidR="00293210" w:rsidRPr="00293210" w:rsidRDefault="00293210" w:rsidP="00293210">
      <w:pPr>
        <w:pStyle w:val="2d"/>
        <w:shd w:val="clear" w:color="auto" w:fill="auto"/>
        <w:spacing w:before="0" w:after="0" w:line="278" w:lineRule="exact"/>
        <w:ind w:firstLine="580"/>
        <w:jc w:val="both"/>
        <w:rPr>
          <w:sz w:val="20"/>
          <w:szCs w:val="20"/>
        </w:rPr>
      </w:pPr>
      <w:r w:rsidRPr="00293210">
        <w:rPr>
          <w:sz w:val="20"/>
          <w:szCs w:val="20"/>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293210" w:rsidRPr="00293210" w:rsidRDefault="00293210" w:rsidP="00943AA2">
      <w:pPr>
        <w:pStyle w:val="2d"/>
        <w:numPr>
          <w:ilvl w:val="2"/>
          <w:numId w:val="19"/>
        </w:numPr>
        <w:shd w:val="clear" w:color="auto" w:fill="auto"/>
        <w:tabs>
          <w:tab w:val="left" w:pos="1326"/>
        </w:tabs>
        <w:spacing w:before="0" w:after="0" w:line="278" w:lineRule="exact"/>
        <w:ind w:firstLine="580"/>
        <w:jc w:val="both"/>
        <w:rPr>
          <w:sz w:val="20"/>
          <w:szCs w:val="20"/>
        </w:rPr>
      </w:pPr>
      <w:r w:rsidRPr="00293210">
        <w:rPr>
          <w:sz w:val="20"/>
          <w:szCs w:val="20"/>
        </w:rPr>
        <w:t>Иными показателями качества и доступности предоставления муниципальной услуги являются:</w:t>
      </w:r>
    </w:p>
    <w:p w:rsidR="00293210" w:rsidRPr="00293210" w:rsidRDefault="00293210" w:rsidP="00293210">
      <w:pPr>
        <w:pStyle w:val="2d"/>
        <w:shd w:val="clear" w:color="auto" w:fill="auto"/>
        <w:spacing w:before="0" w:after="0" w:line="278" w:lineRule="exact"/>
        <w:ind w:firstLine="580"/>
        <w:jc w:val="both"/>
        <w:rPr>
          <w:sz w:val="20"/>
          <w:szCs w:val="20"/>
        </w:rPr>
      </w:pPr>
      <w:r w:rsidRPr="00293210">
        <w:rPr>
          <w:sz w:val="20"/>
          <w:szCs w:val="20"/>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293210" w:rsidRPr="00293210" w:rsidRDefault="00293210" w:rsidP="00293210">
      <w:pPr>
        <w:pStyle w:val="2d"/>
        <w:shd w:val="clear" w:color="auto" w:fill="auto"/>
        <w:spacing w:before="0" w:after="0"/>
        <w:ind w:firstLine="580"/>
        <w:jc w:val="both"/>
        <w:rPr>
          <w:sz w:val="20"/>
          <w:szCs w:val="20"/>
        </w:rPr>
      </w:pPr>
      <w:r w:rsidRPr="00293210">
        <w:rPr>
          <w:sz w:val="20"/>
          <w:szCs w:val="20"/>
        </w:rPr>
        <w:t>возможность выбора заявителем форм обращения за получением муниципальной услуги;</w:t>
      </w:r>
    </w:p>
    <w:p w:rsidR="00293210" w:rsidRPr="00293210" w:rsidRDefault="00293210" w:rsidP="00293210">
      <w:pPr>
        <w:pStyle w:val="2d"/>
        <w:shd w:val="clear" w:color="auto" w:fill="auto"/>
        <w:spacing w:before="0" w:after="0" w:line="278" w:lineRule="exact"/>
        <w:ind w:firstLine="580"/>
        <w:jc w:val="both"/>
        <w:rPr>
          <w:sz w:val="20"/>
          <w:szCs w:val="20"/>
        </w:rPr>
      </w:pPr>
      <w:r w:rsidRPr="00293210">
        <w:rPr>
          <w:sz w:val="20"/>
          <w:szCs w:val="20"/>
        </w:rPr>
        <w:t>доступность обращения за предоставлением муниципальной услуги, в том числе для лиц с ограниченными возможностями здоровья;</w:t>
      </w:r>
    </w:p>
    <w:p w:rsidR="00293210" w:rsidRPr="00293210" w:rsidRDefault="00293210" w:rsidP="00293210">
      <w:pPr>
        <w:pStyle w:val="2d"/>
        <w:shd w:val="clear" w:color="auto" w:fill="auto"/>
        <w:spacing w:before="0" w:after="0" w:line="278" w:lineRule="exact"/>
        <w:ind w:firstLine="580"/>
        <w:jc w:val="both"/>
        <w:rPr>
          <w:sz w:val="20"/>
          <w:szCs w:val="20"/>
        </w:rPr>
      </w:pPr>
      <w:r w:rsidRPr="00293210">
        <w:rPr>
          <w:sz w:val="20"/>
          <w:szCs w:val="20"/>
        </w:rPr>
        <w:t>своевременность предоставления муниципальной услуги в соответствии со стандартом ее предоставления;</w:t>
      </w:r>
    </w:p>
    <w:p w:rsidR="00293210" w:rsidRPr="00293210" w:rsidRDefault="00293210" w:rsidP="00293210">
      <w:pPr>
        <w:pStyle w:val="2d"/>
        <w:shd w:val="clear" w:color="auto" w:fill="auto"/>
        <w:spacing w:before="0" w:after="0" w:line="278" w:lineRule="exact"/>
        <w:ind w:firstLine="580"/>
        <w:jc w:val="both"/>
        <w:rPr>
          <w:sz w:val="20"/>
          <w:szCs w:val="20"/>
        </w:rPr>
      </w:pPr>
      <w:r w:rsidRPr="00293210">
        <w:rPr>
          <w:sz w:val="20"/>
          <w:szCs w:val="20"/>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93210" w:rsidRPr="00293210" w:rsidRDefault="00293210" w:rsidP="00293210">
      <w:pPr>
        <w:pStyle w:val="2d"/>
        <w:shd w:val="clear" w:color="auto" w:fill="auto"/>
        <w:spacing w:before="0" w:after="0"/>
        <w:ind w:firstLine="580"/>
        <w:jc w:val="both"/>
        <w:rPr>
          <w:sz w:val="20"/>
          <w:szCs w:val="20"/>
        </w:rPr>
      </w:pPr>
      <w:r w:rsidRPr="00293210">
        <w:rPr>
          <w:sz w:val="20"/>
          <w:szCs w:val="20"/>
        </w:rPr>
        <w:t>возможность получения информации о ходе предоставления муниципальной услуги;</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отсутствие обоснованных жалоб со стороны заявителя по результатам предоставления муниципальной услуги;</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lastRenderedPageBreak/>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293210" w:rsidRPr="00293210" w:rsidRDefault="00293210" w:rsidP="00943AA2">
      <w:pPr>
        <w:pStyle w:val="2d"/>
        <w:numPr>
          <w:ilvl w:val="2"/>
          <w:numId w:val="19"/>
        </w:numPr>
        <w:shd w:val="clear" w:color="auto" w:fill="auto"/>
        <w:tabs>
          <w:tab w:val="left" w:pos="1466"/>
        </w:tabs>
        <w:spacing w:before="0" w:after="0" w:line="274" w:lineRule="exact"/>
        <w:ind w:firstLine="580"/>
        <w:jc w:val="both"/>
        <w:rPr>
          <w:sz w:val="20"/>
          <w:szCs w:val="20"/>
        </w:rPr>
      </w:pPr>
      <w:r w:rsidRPr="00293210">
        <w:rPr>
          <w:sz w:val="20"/>
          <w:szCs w:val="20"/>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оказание помощи инвалидам в преодолении барьеров, мешающих получению муниципальной услуги наравне с другими лицами.</w:t>
      </w:r>
    </w:p>
    <w:p w:rsidR="00293210" w:rsidRPr="00293210" w:rsidRDefault="00293210" w:rsidP="00943AA2">
      <w:pPr>
        <w:pStyle w:val="2d"/>
        <w:numPr>
          <w:ilvl w:val="2"/>
          <w:numId w:val="19"/>
        </w:numPr>
        <w:shd w:val="clear" w:color="auto" w:fill="auto"/>
        <w:tabs>
          <w:tab w:val="left" w:pos="1466"/>
        </w:tabs>
        <w:spacing w:before="0" w:after="0" w:line="240" w:lineRule="auto"/>
        <w:ind w:firstLine="580"/>
        <w:jc w:val="both"/>
        <w:rPr>
          <w:sz w:val="20"/>
          <w:szCs w:val="20"/>
        </w:rPr>
      </w:pPr>
      <w:r w:rsidRPr="00293210">
        <w:rPr>
          <w:sz w:val="20"/>
          <w:szCs w:val="20"/>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293210" w:rsidRPr="00293210" w:rsidRDefault="00293210" w:rsidP="00CD6674">
      <w:pPr>
        <w:pStyle w:val="2d"/>
        <w:shd w:val="clear" w:color="auto" w:fill="auto"/>
        <w:spacing w:before="0" w:after="0" w:line="240" w:lineRule="auto"/>
        <w:ind w:firstLine="580"/>
        <w:jc w:val="both"/>
        <w:rPr>
          <w:sz w:val="20"/>
          <w:szCs w:val="20"/>
        </w:rPr>
      </w:pPr>
      <w:r w:rsidRPr="00293210">
        <w:rPr>
          <w:sz w:val="20"/>
          <w:szCs w:val="20"/>
        </w:rPr>
        <w:t>для получения информации по вопросам предоставления муниципальной услуги;</w:t>
      </w:r>
    </w:p>
    <w:p w:rsidR="00293210" w:rsidRPr="00293210" w:rsidRDefault="00293210" w:rsidP="00CD6674">
      <w:pPr>
        <w:pStyle w:val="2d"/>
        <w:shd w:val="clear" w:color="auto" w:fill="auto"/>
        <w:spacing w:before="0" w:after="0" w:line="240" w:lineRule="auto"/>
        <w:ind w:firstLine="580"/>
        <w:jc w:val="both"/>
        <w:rPr>
          <w:sz w:val="20"/>
          <w:szCs w:val="20"/>
        </w:rPr>
      </w:pPr>
      <w:r w:rsidRPr="00293210">
        <w:rPr>
          <w:sz w:val="20"/>
          <w:szCs w:val="20"/>
        </w:rPr>
        <w:t>для подачи заявления и документов;</w:t>
      </w:r>
    </w:p>
    <w:p w:rsidR="00293210" w:rsidRPr="00293210" w:rsidRDefault="00293210" w:rsidP="00CD6674">
      <w:pPr>
        <w:pStyle w:val="2d"/>
        <w:shd w:val="clear" w:color="auto" w:fill="auto"/>
        <w:spacing w:before="0" w:after="0" w:line="240" w:lineRule="auto"/>
        <w:ind w:firstLine="580"/>
        <w:jc w:val="both"/>
        <w:rPr>
          <w:sz w:val="20"/>
          <w:szCs w:val="20"/>
        </w:rPr>
      </w:pPr>
      <w:r w:rsidRPr="00293210">
        <w:rPr>
          <w:sz w:val="20"/>
          <w:szCs w:val="20"/>
        </w:rPr>
        <w:t>для получения информации о ходе предоставления муниципальной услуги;</w:t>
      </w:r>
    </w:p>
    <w:p w:rsidR="00293210" w:rsidRPr="00293210" w:rsidRDefault="00293210" w:rsidP="00CD6674">
      <w:pPr>
        <w:pStyle w:val="2d"/>
        <w:shd w:val="clear" w:color="auto" w:fill="auto"/>
        <w:spacing w:before="0" w:after="0" w:line="240" w:lineRule="auto"/>
        <w:ind w:firstLine="580"/>
        <w:jc w:val="both"/>
        <w:rPr>
          <w:sz w:val="20"/>
          <w:szCs w:val="20"/>
        </w:rPr>
      </w:pPr>
      <w:r w:rsidRPr="00293210">
        <w:rPr>
          <w:sz w:val="20"/>
          <w:szCs w:val="20"/>
        </w:rPr>
        <w:t>для получения результата предоставления муниципальной услуги.</w:t>
      </w:r>
    </w:p>
    <w:p w:rsidR="00293210" w:rsidRPr="00293210" w:rsidRDefault="00293210" w:rsidP="00CD6674">
      <w:pPr>
        <w:pStyle w:val="2d"/>
        <w:shd w:val="clear" w:color="auto" w:fill="auto"/>
        <w:spacing w:before="0" w:after="0" w:line="240" w:lineRule="auto"/>
        <w:ind w:firstLine="580"/>
        <w:jc w:val="both"/>
        <w:rPr>
          <w:sz w:val="20"/>
          <w:szCs w:val="20"/>
        </w:rPr>
      </w:pPr>
      <w:r w:rsidRPr="00293210">
        <w:rPr>
          <w:sz w:val="20"/>
          <w:szCs w:val="20"/>
        </w:rPr>
        <w:t>Продолжительность взаимодействия заявителя со специалистом уполномоченного органа не может превышать 15 минут.</w:t>
      </w:r>
    </w:p>
    <w:p w:rsidR="00293210" w:rsidRPr="00293210" w:rsidRDefault="00293210" w:rsidP="00943AA2">
      <w:pPr>
        <w:pStyle w:val="2d"/>
        <w:numPr>
          <w:ilvl w:val="2"/>
          <w:numId w:val="19"/>
        </w:numPr>
        <w:shd w:val="clear" w:color="auto" w:fill="auto"/>
        <w:tabs>
          <w:tab w:val="left" w:pos="1321"/>
        </w:tabs>
        <w:spacing w:before="0" w:after="0" w:line="274" w:lineRule="exact"/>
        <w:ind w:firstLine="580"/>
        <w:jc w:val="both"/>
        <w:rPr>
          <w:sz w:val="20"/>
          <w:szCs w:val="20"/>
        </w:rPr>
      </w:pPr>
      <w:r w:rsidRPr="00293210">
        <w:rPr>
          <w:sz w:val="20"/>
          <w:szCs w:val="20"/>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293210" w:rsidRPr="00293210" w:rsidRDefault="00293210" w:rsidP="00943AA2">
      <w:pPr>
        <w:pStyle w:val="2d"/>
        <w:numPr>
          <w:ilvl w:val="1"/>
          <w:numId w:val="19"/>
        </w:numPr>
        <w:shd w:val="clear" w:color="auto" w:fill="auto"/>
        <w:tabs>
          <w:tab w:val="left" w:pos="1276"/>
        </w:tabs>
        <w:spacing w:before="0" w:after="0" w:line="274" w:lineRule="exact"/>
        <w:ind w:firstLine="580"/>
        <w:jc w:val="both"/>
        <w:rPr>
          <w:sz w:val="20"/>
          <w:szCs w:val="20"/>
        </w:rPr>
      </w:pPr>
      <w:r w:rsidRPr="00293210">
        <w:rPr>
          <w:sz w:val="20"/>
          <w:szCs w:val="20"/>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93210" w:rsidRPr="00293210" w:rsidRDefault="00293210" w:rsidP="00943AA2">
      <w:pPr>
        <w:pStyle w:val="2d"/>
        <w:numPr>
          <w:ilvl w:val="2"/>
          <w:numId w:val="19"/>
        </w:numPr>
        <w:shd w:val="clear" w:color="auto" w:fill="auto"/>
        <w:tabs>
          <w:tab w:val="left" w:pos="1326"/>
        </w:tabs>
        <w:spacing w:before="0" w:after="0" w:line="274" w:lineRule="exact"/>
        <w:ind w:firstLine="580"/>
        <w:jc w:val="both"/>
        <w:rPr>
          <w:sz w:val="20"/>
          <w:szCs w:val="20"/>
        </w:rPr>
      </w:pPr>
      <w:r w:rsidRPr="00293210">
        <w:rPr>
          <w:sz w:val="20"/>
          <w:szCs w:val="20"/>
        </w:rPr>
        <w:t>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293210" w:rsidRPr="00293210" w:rsidRDefault="00293210" w:rsidP="00943AA2">
      <w:pPr>
        <w:pStyle w:val="2d"/>
        <w:numPr>
          <w:ilvl w:val="2"/>
          <w:numId w:val="19"/>
        </w:numPr>
        <w:shd w:val="clear" w:color="auto" w:fill="auto"/>
        <w:tabs>
          <w:tab w:val="left" w:pos="1326"/>
        </w:tabs>
        <w:spacing w:before="0" w:after="0" w:line="274" w:lineRule="exact"/>
        <w:ind w:firstLine="580"/>
        <w:jc w:val="both"/>
        <w:rPr>
          <w:sz w:val="20"/>
          <w:szCs w:val="20"/>
        </w:rPr>
      </w:pPr>
      <w:r w:rsidRPr="00293210">
        <w:rPr>
          <w:sz w:val="20"/>
          <w:szCs w:val="20"/>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Уполномоченный орган обеспечивает информирование заявителей о возможности получения муниципальной услуги через ЕПГУ, РПГУ.</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293210" w:rsidRPr="00293210" w:rsidRDefault="00293210" w:rsidP="00943AA2">
      <w:pPr>
        <w:pStyle w:val="2d"/>
        <w:numPr>
          <w:ilvl w:val="2"/>
          <w:numId w:val="19"/>
        </w:numPr>
        <w:shd w:val="clear" w:color="auto" w:fill="auto"/>
        <w:tabs>
          <w:tab w:val="left" w:pos="1321"/>
        </w:tabs>
        <w:spacing w:before="0" w:after="0" w:line="278" w:lineRule="exact"/>
        <w:ind w:firstLine="580"/>
        <w:jc w:val="both"/>
        <w:rPr>
          <w:sz w:val="20"/>
          <w:szCs w:val="20"/>
        </w:rPr>
      </w:pPr>
      <w:r w:rsidRPr="00293210">
        <w:rPr>
          <w:sz w:val="20"/>
          <w:szCs w:val="20"/>
        </w:rPr>
        <w:t>При предоставлении муниципальной услуги в электронной форме посредством ЕПГУ, РПГУ заявителю обеспечивается:</w:t>
      </w:r>
    </w:p>
    <w:p w:rsidR="00293210" w:rsidRPr="00293210" w:rsidRDefault="00293210" w:rsidP="00943AA2">
      <w:pPr>
        <w:pStyle w:val="2d"/>
        <w:numPr>
          <w:ilvl w:val="0"/>
          <w:numId w:val="21"/>
        </w:numPr>
        <w:shd w:val="clear" w:color="auto" w:fill="auto"/>
        <w:tabs>
          <w:tab w:val="left" w:pos="787"/>
        </w:tabs>
        <w:spacing w:before="0" w:after="0" w:line="240" w:lineRule="auto"/>
        <w:ind w:firstLine="580"/>
        <w:jc w:val="both"/>
        <w:rPr>
          <w:sz w:val="20"/>
          <w:szCs w:val="20"/>
        </w:rPr>
      </w:pPr>
      <w:r w:rsidRPr="00293210">
        <w:rPr>
          <w:sz w:val="20"/>
          <w:szCs w:val="20"/>
        </w:rPr>
        <w:t>получение информации о порядке и сроках предоставления муниципальной услуги;</w:t>
      </w:r>
    </w:p>
    <w:p w:rsidR="00293210" w:rsidRPr="00293210" w:rsidRDefault="00293210" w:rsidP="00943AA2">
      <w:pPr>
        <w:pStyle w:val="2d"/>
        <w:numPr>
          <w:ilvl w:val="0"/>
          <w:numId w:val="21"/>
        </w:numPr>
        <w:shd w:val="clear" w:color="auto" w:fill="auto"/>
        <w:tabs>
          <w:tab w:val="left" w:pos="787"/>
        </w:tabs>
        <w:spacing w:before="0" w:after="0" w:line="240" w:lineRule="auto"/>
        <w:ind w:firstLine="580"/>
        <w:jc w:val="both"/>
        <w:rPr>
          <w:sz w:val="20"/>
          <w:szCs w:val="20"/>
        </w:rPr>
      </w:pPr>
      <w:r w:rsidRPr="00293210">
        <w:rPr>
          <w:sz w:val="20"/>
          <w:szCs w:val="20"/>
        </w:rPr>
        <w:t>запись на прием в уполномоченный орган для подачи заявления и документов;</w:t>
      </w:r>
    </w:p>
    <w:p w:rsidR="00293210" w:rsidRPr="00293210" w:rsidRDefault="00293210" w:rsidP="00943AA2">
      <w:pPr>
        <w:pStyle w:val="2d"/>
        <w:numPr>
          <w:ilvl w:val="0"/>
          <w:numId w:val="21"/>
        </w:numPr>
        <w:shd w:val="clear" w:color="auto" w:fill="auto"/>
        <w:tabs>
          <w:tab w:val="left" w:pos="787"/>
        </w:tabs>
        <w:spacing w:before="0" w:after="0" w:line="240" w:lineRule="auto"/>
        <w:ind w:firstLine="580"/>
        <w:jc w:val="both"/>
        <w:rPr>
          <w:sz w:val="20"/>
          <w:szCs w:val="20"/>
        </w:rPr>
      </w:pPr>
      <w:r w:rsidRPr="00293210">
        <w:rPr>
          <w:sz w:val="20"/>
          <w:szCs w:val="20"/>
        </w:rPr>
        <w:t>формирование запроса;</w:t>
      </w:r>
    </w:p>
    <w:p w:rsidR="00293210" w:rsidRPr="00293210" w:rsidRDefault="00293210" w:rsidP="00943AA2">
      <w:pPr>
        <w:pStyle w:val="2d"/>
        <w:numPr>
          <w:ilvl w:val="0"/>
          <w:numId w:val="21"/>
        </w:numPr>
        <w:shd w:val="clear" w:color="auto" w:fill="auto"/>
        <w:tabs>
          <w:tab w:val="left" w:pos="787"/>
        </w:tabs>
        <w:spacing w:before="0" w:after="0" w:line="240" w:lineRule="auto"/>
        <w:ind w:firstLine="580"/>
        <w:jc w:val="both"/>
        <w:rPr>
          <w:sz w:val="20"/>
          <w:szCs w:val="20"/>
        </w:rPr>
      </w:pPr>
      <w:r w:rsidRPr="00293210">
        <w:rPr>
          <w:sz w:val="20"/>
          <w:szCs w:val="20"/>
        </w:rPr>
        <w:t>прием и регистрация уполномоченным органом запроса и документов;</w:t>
      </w:r>
    </w:p>
    <w:p w:rsidR="00293210" w:rsidRPr="00293210" w:rsidRDefault="00293210" w:rsidP="00943AA2">
      <w:pPr>
        <w:pStyle w:val="2d"/>
        <w:numPr>
          <w:ilvl w:val="0"/>
          <w:numId w:val="21"/>
        </w:numPr>
        <w:shd w:val="clear" w:color="auto" w:fill="auto"/>
        <w:tabs>
          <w:tab w:val="left" w:pos="787"/>
        </w:tabs>
        <w:spacing w:before="0" w:after="0" w:line="240" w:lineRule="auto"/>
        <w:ind w:firstLine="580"/>
        <w:jc w:val="both"/>
        <w:rPr>
          <w:sz w:val="20"/>
          <w:szCs w:val="20"/>
        </w:rPr>
      </w:pPr>
      <w:r w:rsidRPr="00293210">
        <w:rPr>
          <w:sz w:val="20"/>
          <w:szCs w:val="20"/>
        </w:rPr>
        <w:t>получение результата предоставления муниципальной услуги;</w:t>
      </w:r>
    </w:p>
    <w:p w:rsidR="00293210" w:rsidRPr="00293210" w:rsidRDefault="00293210" w:rsidP="00CD6674">
      <w:pPr>
        <w:pStyle w:val="2d"/>
        <w:shd w:val="clear" w:color="auto" w:fill="auto"/>
        <w:spacing w:before="0" w:after="0" w:line="240" w:lineRule="auto"/>
        <w:ind w:firstLine="580"/>
        <w:jc w:val="both"/>
        <w:rPr>
          <w:sz w:val="20"/>
          <w:szCs w:val="20"/>
        </w:rPr>
      </w:pPr>
      <w:r w:rsidRPr="00293210">
        <w:rPr>
          <w:sz w:val="20"/>
          <w:szCs w:val="20"/>
        </w:rPr>
        <w:t>- получение сведений о ходе выполнения запроса.</w:t>
      </w:r>
    </w:p>
    <w:p w:rsidR="00293210" w:rsidRPr="00293210" w:rsidRDefault="00293210" w:rsidP="00293210">
      <w:pPr>
        <w:pStyle w:val="2d"/>
        <w:shd w:val="clear" w:color="auto" w:fill="auto"/>
        <w:spacing w:before="0" w:after="0" w:line="278" w:lineRule="exact"/>
        <w:ind w:firstLine="580"/>
        <w:jc w:val="both"/>
        <w:rPr>
          <w:sz w:val="20"/>
          <w:szCs w:val="20"/>
        </w:rPr>
      </w:pPr>
      <w:r w:rsidRPr="00293210">
        <w:rPr>
          <w:sz w:val="20"/>
          <w:szCs w:val="20"/>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293210" w:rsidRPr="00293210" w:rsidRDefault="00293210" w:rsidP="00943AA2">
      <w:pPr>
        <w:pStyle w:val="3a"/>
        <w:numPr>
          <w:ilvl w:val="0"/>
          <w:numId w:val="19"/>
        </w:numPr>
        <w:shd w:val="clear" w:color="auto" w:fill="auto"/>
        <w:tabs>
          <w:tab w:val="left" w:pos="2204"/>
        </w:tabs>
        <w:spacing w:after="0"/>
        <w:ind w:left="1080" w:right="1080" w:firstLine="780"/>
        <w:jc w:val="both"/>
        <w:rPr>
          <w:sz w:val="20"/>
          <w:szCs w:val="20"/>
        </w:rPr>
      </w:pPr>
      <w:r w:rsidRPr="00293210">
        <w:rPr>
          <w:sz w:val="20"/>
          <w:szCs w:val="20"/>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93210" w:rsidRPr="00293210" w:rsidRDefault="00293210" w:rsidP="00943AA2">
      <w:pPr>
        <w:pStyle w:val="2d"/>
        <w:numPr>
          <w:ilvl w:val="1"/>
          <w:numId w:val="19"/>
        </w:numPr>
        <w:shd w:val="clear" w:color="auto" w:fill="auto"/>
        <w:tabs>
          <w:tab w:val="left" w:pos="1080"/>
        </w:tabs>
        <w:spacing w:before="0" w:after="0" w:line="244" w:lineRule="exact"/>
        <w:ind w:firstLine="580"/>
        <w:jc w:val="both"/>
        <w:rPr>
          <w:sz w:val="20"/>
          <w:szCs w:val="20"/>
        </w:rPr>
      </w:pPr>
      <w:r w:rsidRPr="00293210">
        <w:rPr>
          <w:sz w:val="20"/>
          <w:szCs w:val="20"/>
        </w:rPr>
        <w:t>Исчерпывающий перечень административных процедур</w:t>
      </w:r>
    </w:p>
    <w:p w:rsidR="00293210" w:rsidRPr="00293210" w:rsidRDefault="00293210" w:rsidP="00943AA2">
      <w:pPr>
        <w:pStyle w:val="2d"/>
        <w:numPr>
          <w:ilvl w:val="0"/>
          <w:numId w:val="27"/>
        </w:numPr>
        <w:shd w:val="clear" w:color="auto" w:fill="auto"/>
        <w:tabs>
          <w:tab w:val="left" w:pos="907"/>
        </w:tabs>
        <w:spacing w:before="0" w:after="0" w:line="244" w:lineRule="exact"/>
        <w:ind w:firstLine="580"/>
        <w:jc w:val="both"/>
        <w:rPr>
          <w:sz w:val="20"/>
          <w:szCs w:val="20"/>
        </w:rPr>
      </w:pPr>
      <w:r w:rsidRPr="00293210">
        <w:rPr>
          <w:sz w:val="20"/>
          <w:szCs w:val="20"/>
        </w:rPr>
        <w:t>прием и регистрация заявления и документов на предоставление муниципальной услуги;</w:t>
      </w:r>
    </w:p>
    <w:p w:rsidR="00293210" w:rsidRPr="00293210" w:rsidRDefault="00293210" w:rsidP="00943AA2">
      <w:pPr>
        <w:pStyle w:val="2d"/>
        <w:numPr>
          <w:ilvl w:val="0"/>
          <w:numId w:val="27"/>
        </w:numPr>
        <w:shd w:val="clear" w:color="auto" w:fill="auto"/>
        <w:tabs>
          <w:tab w:val="left" w:pos="898"/>
        </w:tabs>
        <w:spacing w:before="0" w:after="0" w:line="274" w:lineRule="exact"/>
        <w:ind w:firstLine="580"/>
        <w:jc w:val="both"/>
        <w:rPr>
          <w:sz w:val="20"/>
          <w:szCs w:val="20"/>
        </w:rPr>
      </w:pPr>
      <w:r w:rsidRPr="00293210">
        <w:rPr>
          <w:sz w:val="20"/>
          <w:szCs w:val="20"/>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293210" w:rsidRPr="00293210" w:rsidRDefault="00293210" w:rsidP="00943AA2">
      <w:pPr>
        <w:pStyle w:val="2d"/>
        <w:numPr>
          <w:ilvl w:val="0"/>
          <w:numId w:val="27"/>
        </w:numPr>
        <w:shd w:val="clear" w:color="auto" w:fill="auto"/>
        <w:tabs>
          <w:tab w:val="left" w:pos="898"/>
        </w:tabs>
        <w:spacing w:before="0" w:after="0" w:line="274" w:lineRule="exact"/>
        <w:ind w:firstLine="580"/>
        <w:jc w:val="both"/>
        <w:rPr>
          <w:sz w:val="20"/>
          <w:szCs w:val="20"/>
        </w:rPr>
      </w:pPr>
      <w:r w:rsidRPr="00293210">
        <w:rPr>
          <w:sz w:val="20"/>
          <w:szCs w:val="20"/>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293210" w:rsidRPr="00293210" w:rsidRDefault="00293210" w:rsidP="00943AA2">
      <w:pPr>
        <w:pStyle w:val="2d"/>
        <w:numPr>
          <w:ilvl w:val="0"/>
          <w:numId w:val="27"/>
        </w:numPr>
        <w:shd w:val="clear" w:color="auto" w:fill="auto"/>
        <w:tabs>
          <w:tab w:val="left" w:pos="884"/>
        </w:tabs>
        <w:spacing w:before="0" w:after="0" w:line="274" w:lineRule="exact"/>
        <w:ind w:firstLine="580"/>
        <w:jc w:val="both"/>
        <w:rPr>
          <w:sz w:val="20"/>
          <w:szCs w:val="20"/>
        </w:rPr>
      </w:pPr>
      <w:r w:rsidRPr="00293210">
        <w:rPr>
          <w:sz w:val="20"/>
          <w:szCs w:val="20"/>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293210" w:rsidRPr="00293210" w:rsidRDefault="00293210" w:rsidP="00943AA2">
      <w:pPr>
        <w:pStyle w:val="2d"/>
        <w:numPr>
          <w:ilvl w:val="0"/>
          <w:numId w:val="27"/>
        </w:numPr>
        <w:shd w:val="clear" w:color="auto" w:fill="auto"/>
        <w:tabs>
          <w:tab w:val="left" w:pos="936"/>
        </w:tabs>
        <w:spacing w:before="0" w:after="0" w:line="244" w:lineRule="exact"/>
        <w:ind w:firstLine="580"/>
        <w:jc w:val="both"/>
        <w:rPr>
          <w:sz w:val="20"/>
          <w:szCs w:val="20"/>
        </w:rPr>
      </w:pPr>
      <w:r w:rsidRPr="00293210">
        <w:rPr>
          <w:sz w:val="20"/>
          <w:szCs w:val="20"/>
        </w:rPr>
        <w:t>выдача (направление) документов по результатам предоставления муниципальной услуги.</w:t>
      </w:r>
    </w:p>
    <w:p w:rsidR="00293210" w:rsidRPr="00293210" w:rsidRDefault="00293210" w:rsidP="00293210">
      <w:pPr>
        <w:pStyle w:val="2d"/>
        <w:shd w:val="clear" w:color="auto" w:fill="auto"/>
        <w:spacing w:before="0" w:after="0" w:line="278" w:lineRule="exact"/>
        <w:ind w:firstLine="580"/>
        <w:jc w:val="both"/>
        <w:rPr>
          <w:sz w:val="20"/>
          <w:szCs w:val="20"/>
        </w:rPr>
      </w:pPr>
      <w:r w:rsidRPr="00293210">
        <w:rPr>
          <w:sz w:val="20"/>
          <w:szCs w:val="20"/>
        </w:rPr>
        <w:t>Блок-схема предоставления муниципальной услуги представлена в Приложении № 1 к настоящему административному регламенту.</w:t>
      </w:r>
    </w:p>
    <w:p w:rsidR="00293210" w:rsidRPr="00293210" w:rsidRDefault="00293210" w:rsidP="00943AA2">
      <w:pPr>
        <w:pStyle w:val="2d"/>
        <w:numPr>
          <w:ilvl w:val="0"/>
          <w:numId w:val="28"/>
        </w:numPr>
        <w:shd w:val="clear" w:color="auto" w:fill="auto"/>
        <w:tabs>
          <w:tab w:val="left" w:pos="1262"/>
        </w:tabs>
        <w:spacing w:before="0" w:after="0" w:line="244" w:lineRule="exact"/>
        <w:ind w:firstLine="580"/>
        <w:jc w:val="both"/>
        <w:rPr>
          <w:sz w:val="20"/>
          <w:szCs w:val="20"/>
        </w:rPr>
      </w:pPr>
      <w:r w:rsidRPr="00293210">
        <w:rPr>
          <w:sz w:val="20"/>
          <w:szCs w:val="20"/>
        </w:rPr>
        <w:t>Прием и регистрация заявления и документов на предоставление муниципальной услуги.</w:t>
      </w:r>
    </w:p>
    <w:p w:rsidR="00293210" w:rsidRPr="00293210" w:rsidRDefault="00293210" w:rsidP="00943AA2">
      <w:pPr>
        <w:pStyle w:val="2d"/>
        <w:numPr>
          <w:ilvl w:val="0"/>
          <w:numId w:val="29"/>
        </w:numPr>
        <w:shd w:val="clear" w:color="auto" w:fill="auto"/>
        <w:tabs>
          <w:tab w:val="left" w:pos="1412"/>
        </w:tabs>
        <w:spacing w:before="0" w:after="0" w:line="274" w:lineRule="exact"/>
        <w:ind w:firstLine="580"/>
        <w:jc w:val="both"/>
        <w:rPr>
          <w:sz w:val="20"/>
          <w:szCs w:val="20"/>
        </w:rPr>
      </w:pPr>
      <w:r w:rsidRPr="00293210">
        <w:rPr>
          <w:sz w:val="20"/>
          <w:szCs w:val="20"/>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293210" w:rsidRPr="00293210" w:rsidRDefault="00293210" w:rsidP="00943AA2">
      <w:pPr>
        <w:pStyle w:val="2d"/>
        <w:numPr>
          <w:ilvl w:val="0"/>
          <w:numId w:val="29"/>
        </w:numPr>
        <w:shd w:val="clear" w:color="auto" w:fill="auto"/>
        <w:tabs>
          <w:tab w:val="left" w:pos="1512"/>
        </w:tabs>
        <w:spacing w:before="0" w:after="0" w:line="278" w:lineRule="exact"/>
        <w:ind w:firstLine="580"/>
        <w:jc w:val="both"/>
        <w:rPr>
          <w:sz w:val="20"/>
          <w:szCs w:val="20"/>
        </w:rPr>
      </w:pPr>
      <w:r w:rsidRPr="00293210">
        <w:rPr>
          <w:sz w:val="20"/>
          <w:szCs w:val="20"/>
        </w:rPr>
        <w:t>При личном обращении заявителя в уполномоченный орган специалист уполномоченного органа, ответственный за прием и выдачу документов:</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293210" w:rsidRPr="00293210" w:rsidRDefault="00293210" w:rsidP="00293210">
      <w:pPr>
        <w:pStyle w:val="2d"/>
        <w:shd w:val="clear" w:color="auto" w:fill="auto"/>
        <w:spacing w:before="0" w:after="0" w:line="278" w:lineRule="exact"/>
        <w:ind w:firstLine="580"/>
        <w:jc w:val="both"/>
        <w:rPr>
          <w:sz w:val="20"/>
          <w:szCs w:val="20"/>
        </w:rPr>
      </w:pPr>
      <w:r w:rsidRPr="00293210">
        <w:rPr>
          <w:sz w:val="20"/>
          <w:szCs w:val="20"/>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293210" w:rsidRPr="00293210" w:rsidRDefault="00293210" w:rsidP="00293210">
      <w:pPr>
        <w:pStyle w:val="2d"/>
        <w:shd w:val="clear" w:color="auto" w:fill="auto"/>
        <w:tabs>
          <w:tab w:val="left" w:pos="907"/>
        </w:tabs>
        <w:spacing w:before="0" w:after="0"/>
        <w:ind w:left="580"/>
        <w:jc w:val="both"/>
        <w:rPr>
          <w:sz w:val="20"/>
          <w:szCs w:val="20"/>
        </w:rPr>
      </w:pPr>
      <w:r w:rsidRPr="00293210">
        <w:rPr>
          <w:sz w:val="20"/>
          <w:szCs w:val="20"/>
        </w:rPr>
        <w:t>1)текст в заявлении о переустройстве и (или) перепланировке помещения в многоквартирном доме поддается прочтению;</w:t>
      </w:r>
    </w:p>
    <w:p w:rsidR="00293210" w:rsidRPr="00293210" w:rsidRDefault="00293210" w:rsidP="00293210">
      <w:pPr>
        <w:pStyle w:val="2d"/>
        <w:shd w:val="clear" w:color="auto" w:fill="auto"/>
        <w:tabs>
          <w:tab w:val="left" w:pos="874"/>
        </w:tabs>
        <w:spacing w:before="0" w:after="0" w:line="274" w:lineRule="exact"/>
        <w:ind w:left="580"/>
        <w:jc w:val="both"/>
        <w:rPr>
          <w:sz w:val="20"/>
          <w:szCs w:val="20"/>
        </w:rPr>
      </w:pPr>
      <w:r w:rsidRPr="00293210">
        <w:rPr>
          <w:sz w:val="20"/>
          <w:szCs w:val="20"/>
        </w:rPr>
        <w:t>2)в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293210" w:rsidRPr="00293210" w:rsidRDefault="00293210" w:rsidP="00293210">
      <w:pPr>
        <w:pStyle w:val="2d"/>
        <w:shd w:val="clear" w:color="auto" w:fill="auto"/>
        <w:tabs>
          <w:tab w:val="left" w:pos="874"/>
        </w:tabs>
        <w:spacing w:before="0" w:after="0" w:line="274" w:lineRule="exact"/>
        <w:ind w:left="580"/>
        <w:jc w:val="both"/>
        <w:rPr>
          <w:sz w:val="20"/>
          <w:szCs w:val="20"/>
        </w:rPr>
      </w:pPr>
      <w:r w:rsidRPr="00293210">
        <w:rPr>
          <w:sz w:val="20"/>
          <w:szCs w:val="20"/>
        </w:rPr>
        <w:t>3)заявление о переустройстве и (или) перепланировке помещения в многоквартирном доме подписано заявителем или уполномоченный представитель;</w:t>
      </w:r>
    </w:p>
    <w:p w:rsidR="00293210" w:rsidRPr="00293210" w:rsidRDefault="00293210" w:rsidP="00293210">
      <w:pPr>
        <w:pStyle w:val="2d"/>
        <w:shd w:val="clear" w:color="auto" w:fill="auto"/>
        <w:tabs>
          <w:tab w:val="left" w:pos="907"/>
        </w:tabs>
        <w:spacing w:before="0" w:after="0"/>
        <w:ind w:left="580"/>
        <w:jc w:val="both"/>
        <w:rPr>
          <w:sz w:val="20"/>
          <w:szCs w:val="20"/>
        </w:rPr>
      </w:pPr>
      <w:r w:rsidRPr="00293210">
        <w:rPr>
          <w:sz w:val="20"/>
          <w:szCs w:val="20"/>
        </w:rPr>
        <w:t>4)прилагаются документы, необходимые для предоставления муниципальной услуги.</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293210" w:rsidRPr="00293210" w:rsidRDefault="00293210" w:rsidP="00293210">
      <w:pPr>
        <w:pStyle w:val="2d"/>
        <w:shd w:val="clear" w:color="auto" w:fill="auto"/>
        <w:spacing w:before="0" w:after="0" w:line="278" w:lineRule="exact"/>
        <w:ind w:firstLine="580"/>
        <w:jc w:val="both"/>
        <w:rPr>
          <w:sz w:val="20"/>
          <w:szCs w:val="20"/>
        </w:rPr>
      </w:pPr>
      <w:r w:rsidRPr="00293210">
        <w:rPr>
          <w:sz w:val="20"/>
          <w:szCs w:val="20"/>
        </w:rPr>
        <w:t>В случае если заявитель настаивает на принятии документов - принимает представленные заявителем документы.</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293210" w:rsidRPr="00293210" w:rsidRDefault="00CD6674" w:rsidP="00293210">
      <w:pPr>
        <w:pStyle w:val="2d"/>
        <w:shd w:val="clear" w:color="auto" w:fill="auto"/>
        <w:tabs>
          <w:tab w:val="left" w:pos="4233"/>
        </w:tabs>
        <w:spacing w:before="0" w:after="0" w:line="274" w:lineRule="exact"/>
        <w:ind w:firstLine="580"/>
        <w:jc w:val="both"/>
        <w:rPr>
          <w:sz w:val="20"/>
          <w:szCs w:val="20"/>
        </w:rPr>
      </w:pPr>
      <w:r>
        <w:rPr>
          <w:sz w:val="20"/>
          <w:szCs w:val="20"/>
        </w:rPr>
        <w:t>Критерий принятия решения:</w:t>
      </w:r>
      <w:r w:rsidR="00293210" w:rsidRPr="00293210">
        <w:rPr>
          <w:sz w:val="20"/>
          <w:szCs w:val="20"/>
        </w:rPr>
        <w:t>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293210" w:rsidRPr="00293210" w:rsidRDefault="00293210" w:rsidP="00293210">
      <w:pPr>
        <w:pStyle w:val="2d"/>
        <w:shd w:val="clear" w:color="auto" w:fill="auto"/>
        <w:spacing w:before="0" w:after="0" w:line="278" w:lineRule="exact"/>
        <w:ind w:firstLine="580"/>
        <w:jc w:val="both"/>
        <w:rPr>
          <w:sz w:val="20"/>
          <w:szCs w:val="20"/>
        </w:rPr>
      </w:pPr>
      <w:r w:rsidRPr="00293210">
        <w:rPr>
          <w:sz w:val="20"/>
          <w:szCs w:val="20"/>
        </w:rPr>
        <w:lastRenderedPageBreak/>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293210" w:rsidRPr="00293210" w:rsidRDefault="00293210" w:rsidP="00943AA2">
      <w:pPr>
        <w:pStyle w:val="2d"/>
        <w:numPr>
          <w:ilvl w:val="0"/>
          <w:numId w:val="29"/>
        </w:numPr>
        <w:shd w:val="clear" w:color="auto" w:fill="auto"/>
        <w:tabs>
          <w:tab w:val="left" w:pos="1388"/>
        </w:tabs>
        <w:spacing w:before="0" w:after="0" w:line="274" w:lineRule="exact"/>
        <w:ind w:firstLine="580"/>
        <w:jc w:val="both"/>
        <w:rPr>
          <w:sz w:val="20"/>
          <w:szCs w:val="20"/>
        </w:rPr>
      </w:pPr>
      <w:r w:rsidRPr="00293210">
        <w:rPr>
          <w:sz w:val="20"/>
          <w:szCs w:val="20"/>
        </w:rPr>
        <w:t>Прием и регистрация заявления и документов на предоставление муниципальной услуги в форме электронных документов через ЕПГУ, РПГУ.</w:t>
      </w:r>
    </w:p>
    <w:p w:rsidR="00293210" w:rsidRPr="00293210" w:rsidRDefault="00293210" w:rsidP="00293210">
      <w:pPr>
        <w:pStyle w:val="2d"/>
        <w:shd w:val="clear" w:color="auto" w:fill="auto"/>
        <w:spacing w:before="0" w:after="0"/>
        <w:jc w:val="both"/>
        <w:rPr>
          <w:sz w:val="20"/>
          <w:szCs w:val="20"/>
        </w:rPr>
      </w:pPr>
      <w:r w:rsidRPr="00293210">
        <w:rPr>
          <w:sz w:val="20"/>
          <w:szCs w:val="20"/>
        </w:rPr>
        <w:t>При направлении заявления о переустройстве и (или) перепланировке помещения в</w:t>
      </w:r>
    </w:p>
    <w:p w:rsidR="00293210" w:rsidRPr="00293210" w:rsidRDefault="00293210" w:rsidP="00293210">
      <w:pPr>
        <w:pStyle w:val="2d"/>
        <w:shd w:val="clear" w:color="auto" w:fill="auto"/>
        <w:spacing w:before="0" w:after="0" w:line="274" w:lineRule="exact"/>
        <w:jc w:val="both"/>
        <w:rPr>
          <w:sz w:val="20"/>
          <w:szCs w:val="20"/>
        </w:rPr>
      </w:pPr>
      <w:r w:rsidRPr="00293210">
        <w:rPr>
          <w:sz w:val="20"/>
          <w:szCs w:val="20"/>
        </w:rPr>
        <w:t>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293210" w:rsidRPr="00293210" w:rsidRDefault="00293210" w:rsidP="00293210">
      <w:pPr>
        <w:pStyle w:val="2d"/>
        <w:shd w:val="clear" w:color="auto" w:fill="auto"/>
        <w:spacing w:before="0" w:after="0"/>
        <w:ind w:firstLine="580"/>
        <w:jc w:val="both"/>
        <w:rPr>
          <w:sz w:val="20"/>
          <w:szCs w:val="20"/>
        </w:rPr>
      </w:pPr>
      <w:r w:rsidRPr="00293210">
        <w:rPr>
          <w:sz w:val="20"/>
          <w:szCs w:val="20"/>
        </w:rPr>
        <w:t>На ЕПГУ, РПГУ размещается образец заполнения электронной формы заявления (запроса).</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Специалист, ответственный за прием и выдачу документов, при поступлении заявления и документов в электронном виде: проверяет электронные образы документов на отсутствие компьютерных вирусов и искаженной информации;</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293210" w:rsidRPr="00293210" w:rsidRDefault="00293210" w:rsidP="00293210">
      <w:pPr>
        <w:pStyle w:val="2d"/>
        <w:shd w:val="clear" w:color="auto" w:fill="auto"/>
        <w:spacing w:before="0" w:after="0" w:line="278" w:lineRule="exact"/>
        <w:ind w:firstLine="580"/>
        <w:jc w:val="both"/>
        <w:rPr>
          <w:sz w:val="20"/>
          <w:szCs w:val="20"/>
        </w:rPr>
      </w:pPr>
      <w:r w:rsidRPr="00293210">
        <w:rPr>
          <w:sz w:val="20"/>
          <w:szCs w:val="20"/>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293210" w:rsidRPr="00293210" w:rsidRDefault="00293210" w:rsidP="00293210">
      <w:pPr>
        <w:pStyle w:val="2d"/>
        <w:shd w:val="clear" w:color="auto" w:fill="auto"/>
        <w:spacing w:before="0" w:after="0" w:line="278" w:lineRule="exact"/>
        <w:ind w:firstLine="580"/>
        <w:jc w:val="both"/>
        <w:rPr>
          <w:sz w:val="20"/>
          <w:szCs w:val="20"/>
        </w:rPr>
      </w:pPr>
      <w:r w:rsidRPr="00293210">
        <w:rPr>
          <w:sz w:val="20"/>
          <w:szCs w:val="20"/>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293210" w:rsidRPr="00293210" w:rsidRDefault="00293210" w:rsidP="00943AA2">
      <w:pPr>
        <w:pStyle w:val="2d"/>
        <w:numPr>
          <w:ilvl w:val="0"/>
          <w:numId w:val="29"/>
        </w:numPr>
        <w:shd w:val="clear" w:color="auto" w:fill="auto"/>
        <w:tabs>
          <w:tab w:val="left" w:pos="1402"/>
        </w:tabs>
        <w:spacing w:before="0" w:after="0" w:line="274" w:lineRule="exact"/>
        <w:ind w:firstLine="580"/>
        <w:jc w:val="both"/>
        <w:rPr>
          <w:sz w:val="20"/>
          <w:szCs w:val="20"/>
        </w:rPr>
      </w:pPr>
      <w:r w:rsidRPr="00293210">
        <w:rPr>
          <w:sz w:val="20"/>
          <w:szCs w:val="20"/>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вскрывает конверты, проверяет наличие в них заявления и документов, обязанность по предоставлению которых возложена на заявителя;</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293210" w:rsidRPr="00293210" w:rsidRDefault="00293210" w:rsidP="00293210">
      <w:pPr>
        <w:pStyle w:val="a8"/>
        <w:ind w:firstLine="580"/>
        <w:jc w:val="both"/>
        <w:rPr>
          <w:rFonts w:cs="Times New Roman"/>
          <w:sz w:val="20"/>
          <w:szCs w:val="20"/>
        </w:rPr>
      </w:pPr>
      <w:r w:rsidRPr="00293210">
        <w:rPr>
          <w:rFonts w:cs="Times New Roman"/>
          <w:sz w:val="20"/>
          <w:szCs w:val="20"/>
        </w:rPr>
        <w:t>Критерий принятия решения:</w:t>
      </w:r>
      <w:r w:rsidRPr="00293210">
        <w:rPr>
          <w:rFonts w:cs="Times New Roman"/>
          <w:sz w:val="20"/>
          <w:szCs w:val="20"/>
        </w:rPr>
        <w:tab/>
        <w:t>поступление заявления о переустройстве и (или) перепланировки помещения в многоквартирном доме и приложенных к нему  документов.</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 xml:space="preserve">Результатом административной процедуры является прием и регистрация заявления о переустройстве и (или) </w:t>
      </w:r>
      <w:r w:rsidRPr="00293210">
        <w:rPr>
          <w:sz w:val="20"/>
          <w:szCs w:val="20"/>
        </w:rPr>
        <w:lastRenderedPageBreak/>
        <w:t>перепланировке помещения в многоквартирном доме и приложенных к нему документов.</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293210" w:rsidRPr="00293210" w:rsidRDefault="00293210" w:rsidP="00943AA2">
      <w:pPr>
        <w:pStyle w:val="2d"/>
        <w:numPr>
          <w:ilvl w:val="0"/>
          <w:numId w:val="28"/>
        </w:numPr>
        <w:shd w:val="clear" w:color="auto" w:fill="auto"/>
        <w:tabs>
          <w:tab w:val="left" w:pos="1210"/>
        </w:tabs>
        <w:spacing w:before="0" w:after="0" w:line="278" w:lineRule="exact"/>
        <w:ind w:firstLine="580"/>
        <w:jc w:val="both"/>
        <w:rPr>
          <w:sz w:val="20"/>
          <w:szCs w:val="20"/>
        </w:rPr>
      </w:pPr>
      <w:r w:rsidRPr="00293210">
        <w:rPr>
          <w:sz w:val="20"/>
          <w:szCs w:val="20"/>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В случае непоступления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293210" w:rsidRPr="00293210" w:rsidRDefault="00293210" w:rsidP="00293210">
      <w:pPr>
        <w:pStyle w:val="2d"/>
        <w:shd w:val="clear" w:color="auto" w:fill="auto"/>
        <w:spacing w:before="0" w:after="0"/>
        <w:ind w:firstLine="580"/>
        <w:jc w:val="both"/>
        <w:rPr>
          <w:sz w:val="20"/>
          <w:szCs w:val="20"/>
        </w:rPr>
      </w:pPr>
      <w:r w:rsidRPr="00293210">
        <w:rPr>
          <w:sz w:val="20"/>
          <w:szCs w:val="20"/>
        </w:rPr>
        <w:t>Фиксация результата выполнения административной процедуры не производится.</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3.1.3 Принятие решения о согласовании (об отказе в согласовании) проведения переустройства и (или) перепланировки помещения в многоквартирном доме. 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293210" w:rsidRPr="00293210" w:rsidRDefault="00293210" w:rsidP="00293210">
      <w:pPr>
        <w:pStyle w:val="2d"/>
        <w:shd w:val="clear" w:color="auto" w:fill="auto"/>
        <w:spacing w:before="0" w:after="0" w:line="278" w:lineRule="exact"/>
        <w:ind w:firstLine="580"/>
        <w:jc w:val="both"/>
        <w:rPr>
          <w:sz w:val="20"/>
          <w:szCs w:val="20"/>
        </w:rPr>
      </w:pPr>
      <w:r w:rsidRPr="00293210">
        <w:rPr>
          <w:sz w:val="20"/>
          <w:szCs w:val="20"/>
        </w:rPr>
        <w:t>Ответственным за выполнение административной процедуры является должностное лицо уполномоченного органа.</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w:t>
      </w:r>
      <w:r w:rsidRPr="00293210">
        <w:rPr>
          <w:sz w:val="20"/>
          <w:szCs w:val="20"/>
        </w:rPr>
        <w:lastRenderedPageBreak/>
        <w:t>гоквартирном доме (Приложение № 5 настоящего административного регламента).</w:t>
      </w:r>
    </w:p>
    <w:p w:rsidR="00293210" w:rsidRPr="00293210" w:rsidRDefault="00293210" w:rsidP="00293210">
      <w:pPr>
        <w:pStyle w:val="2d"/>
        <w:shd w:val="clear" w:color="auto" w:fill="auto"/>
        <w:spacing w:before="0" w:after="0"/>
        <w:ind w:firstLine="580"/>
        <w:jc w:val="both"/>
        <w:rPr>
          <w:sz w:val="20"/>
          <w:szCs w:val="20"/>
        </w:rPr>
      </w:pPr>
      <w:r w:rsidRPr="00293210">
        <w:rPr>
          <w:sz w:val="20"/>
          <w:szCs w:val="20"/>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 выдачу документов.</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293210" w:rsidRPr="00293210" w:rsidRDefault="00293210" w:rsidP="00943AA2">
      <w:pPr>
        <w:pStyle w:val="2d"/>
        <w:numPr>
          <w:ilvl w:val="0"/>
          <w:numId w:val="30"/>
        </w:numPr>
        <w:shd w:val="clear" w:color="auto" w:fill="auto"/>
        <w:tabs>
          <w:tab w:val="left" w:pos="1224"/>
        </w:tabs>
        <w:spacing w:before="0" w:after="0" w:line="274" w:lineRule="exact"/>
        <w:ind w:firstLine="580"/>
        <w:jc w:val="both"/>
        <w:rPr>
          <w:sz w:val="20"/>
          <w:szCs w:val="20"/>
        </w:rPr>
      </w:pPr>
      <w:r w:rsidRPr="00293210">
        <w:rPr>
          <w:sz w:val="20"/>
          <w:szCs w:val="20"/>
        </w:rPr>
        <w:t>Выдача (направление) документов по результатам предоставления муниципальной услуги.</w:t>
      </w:r>
    </w:p>
    <w:p w:rsidR="00293210" w:rsidRPr="00293210" w:rsidRDefault="00293210" w:rsidP="00943AA2">
      <w:pPr>
        <w:pStyle w:val="2d"/>
        <w:numPr>
          <w:ilvl w:val="0"/>
          <w:numId w:val="31"/>
        </w:numPr>
        <w:shd w:val="clear" w:color="auto" w:fill="auto"/>
        <w:tabs>
          <w:tab w:val="left" w:pos="1388"/>
        </w:tabs>
        <w:spacing w:before="0" w:after="0" w:line="274" w:lineRule="exact"/>
        <w:ind w:firstLine="580"/>
        <w:jc w:val="both"/>
        <w:rPr>
          <w:sz w:val="20"/>
          <w:szCs w:val="20"/>
        </w:rPr>
      </w:pPr>
      <w:r w:rsidRPr="00293210">
        <w:rPr>
          <w:sz w:val="20"/>
          <w:szCs w:val="20"/>
        </w:rPr>
        <w:t>Выдача (направление) документов по результатам предоставления муниципальной услуги в уполномоченном органе.</w:t>
      </w:r>
    </w:p>
    <w:p w:rsidR="00293210" w:rsidRPr="00293210" w:rsidRDefault="00293210" w:rsidP="00293210">
      <w:pPr>
        <w:pStyle w:val="2d"/>
        <w:shd w:val="clear" w:color="auto" w:fill="auto"/>
        <w:spacing w:before="0" w:after="0"/>
        <w:ind w:firstLine="580"/>
        <w:jc w:val="both"/>
        <w:rPr>
          <w:sz w:val="20"/>
          <w:szCs w:val="20"/>
        </w:rPr>
      </w:pPr>
      <w:r w:rsidRPr="00293210">
        <w:rPr>
          <w:sz w:val="20"/>
          <w:szCs w:val="20"/>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293210" w:rsidRPr="00293210" w:rsidRDefault="00293210" w:rsidP="00943AA2">
      <w:pPr>
        <w:pStyle w:val="2d"/>
        <w:numPr>
          <w:ilvl w:val="0"/>
          <w:numId w:val="32"/>
        </w:numPr>
        <w:shd w:val="clear" w:color="auto" w:fill="auto"/>
        <w:tabs>
          <w:tab w:val="left" w:pos="931"/>
        </w:tabs>
        <w:spacing w:before="0" w:after="0" w:line="244" w:lineRule="exact"/>
        <w:ind w:firstLine="580"/>
        <w:jc w:val="both"/>
        <w:rPr>
          <w:sz w:val="20"/>
          <w:szCs w:val="20"/>
        </w:rPr>
      </w:pPr>
      <w:r w:rsidRPr="00293210">
        <w:rPr>
          <w:sz w:val="20"/>
          <w:szCs w:val="20"/>
        </w:rPr>
        <w:t>документ, удостоверяющий личность заявителя;</w:t>
      </w:r>
    </w:p>
    <w:p w:rsidR="00293210" w:rsidRPr="00293210" w:rsidRDefault="00293210" w:rsidP="00943AA2">
      <w:pPr>
        <w:pStyle w:val="2d"/>
        <w:numPr>
          <w:ilvl w:val="0"/>
          <w:numId w:val="32"/>
        </w:numPr>
        <w:shd w:val="clear" w:color="auto" w:fill="auto"/>
        <w:tabs>
          <w:tab w:val="left" w:pos="917"/>
        </w:tabs>
        <w:spacing w:before="0" w:after="0" w:line="274" w:lineRule="exact"/>
        <w:ind w:firstLine="580"/>
        <w:jc w:val="both"/>
        <w:rPr>
          <w:sz w:val="20"/>
          <w:szCs w:val="20"/>
        </w:rPr>
      </w:pPr>
      <w:r w:rsidRPr="00293210">
        <w:rPr>
          <w:sz w:val="20"/>
          <w:szCs w:val="20"/>
        </w:rPr>
        <w:t>документ, подтверждающий полномочия представителя на получение документов (если от имени заявителя действует представитель);</w:t>
      </w:r>
    </w:p>
    <w:p w:rsidR="00293210" w:rsidRPr="00293210" w:rsidRDefault="00293210" w:rsidP="00943AA2">
      <w:pPr>
        <w:pStyle w:val="2d"/>
        <w:numPr>
          <w:ilvl w:val="0"/>
          <w:numId w:val="32"/>
        </w:numPr>
        <w:shd w:val="clear" w:color="auto" w:fill="auto"/>
        <w:tabs>
          <w:tab w:val="left" w:pos="955"/>
        </w:tabs>
        <w:spacing w:before="0" w:after="0" w:line="244" w:lineRule="exact"/>
        <w:ind w:firstLine="580"/>
        <w:jc w:val="both"/>
        <w:rPr>
          <w:sz w:val="20"/>
          <w:szCs w:val="20"/>
        </w:rPr>
      </w:pPr>
      <w:r w:rsidRPr="00293210">
        <w:rPr>
          <w:sz w:val="20"/>
          <w:szCs w:val="20"/>
        </w:rPr>
        <w:t>расписка в получении документов (при ее наличии у заявителя).</w:t>
      </w:r>
    </w:p>
    <w:p w:rsidR="00293210" w:rsidRPr="00293210" w:rsidRDefault="00293210" w:rsidP="00293210">
      <w:pPr>
        <w:pStyle w:val="2d"/>
        <w:shd w:val="clear" w:color="auto" w:fill="auto"/>
        <w:spacing w:before="0" w:after="0" w:line="278" w:lineRule="exact"/>
        <w:ind w:firstLine="580"/>
        <w:jc w:val="both"/>
        <w:rPr>
          <w:sz w:val="20"/>
          <w:szCs w:val="20"/>
        </w:rPr>
      </w:pPr>
      <w:r w:rsidRPr="00293210">
        <w:rPr>
          <w:sz w:val="20"/>
          <w:szCs w:val="20"/>
        </w:rPr>
        <w:t>Специалист, ответственный за прием и выдачу документов, при выдаче результата предоставления услуги на бумажном носителе:</w:t>
      </w:r>
    </w:p>
    <w:p w:rsidR="00293210" w:rsidRPr="00293210" w:rsidRDefault="00293210" w:rsidP="00943AA2">
      <w:pPr>
        <w:pStyle w:val="2d"/>
        <w:numPr>
          <w:ilvl w:val="0"/>
          <w:numId w:val="33"/>
        </w:numPr>
        <w:shd w:val="clear" w:color="auto" w:fill="auto"/>
        <w:tabs>
          <w:tab w:val="left" w:pos="931"/>
        </w:tabs>
        <w:spacing w:before="0" w:after="0" w:line="244" w:lineRule="exact"/>
        <w:ind w:firstLine="580"/>
        <w:jc w:val="both"/>
        <w:rPr>
          <w:sz w:val="20"/>
          <w:szCs w:val="20"/>
        </w:rPr>
      </w:pPr>
      <w:r w:rsidRPr="00293210">
        <w:rPr>
          <w:sz w:val="20"/>
          <w:szCs w:val="20"/>
        </w:rPr>
        <w:t>устанавливает личность заявителя либо его представителя;</w:t>
      </w:r>
    </w:p>
    <w:p w:rsidR="00293210" w:rsidRPr="00293210" w:rsidRDefault="00293210" w:rsidP="00943AA2">
      <w:pPr>
        <w:pStyle w:val="2d"/>
        <w:numPr>
          <w:ilvl w:val="0"/>
          <w:numId w:val="33"/>
        </w:numPr>
        <w:shd w:val="clear" w:color="auto" w:fill="auto"/>
        <w:tabs>
          <w:tab w:val="left" w:pos="917"/>
        </w:tabs>
        <w:spacing w:before="0" w:after="0" w:line="274" w:lineRule="exact"/>
        <w:ind w:firstLine="580"/>
        <w:jc w:val="both"/>
        <w:rPr>
          <w:sz w:val="20"/>
          <w:szCs w:val="20"/>
        </w:rPr>
      </w:pPr>
      <w:r w:rsidRPr="00293210">
        <w:rPr>
          <w:sz w:val="20"/>
          <w:szCs w:val="20"/>
        </w:rPr>
        <w:t>проверяет правомочия представителя заявителя действовать от имени заявителя при получении документов;</w:t>
      </w:r>
    </w:p>
    <w:p w:rsidR="00293210" w:rsidRPr="00293210" w:rsidRDefault="00293210" w:rsidP="00943AA2">
      <w:pPr>
        <w:pStyle w:val="2d"/>
        <w:numPr>
          <w:ilvl w:val="0"/>
          <w:numId w:val="33"/>
        </w:numPr>
        <w:shd w:val="clear" w:color="auto" w:fill="auto"/>
        <w:tabs>
          <w:tab w:val="left" w:pos="955"/>
        </w:tabs>
        <w:spacing w:before="0" w:after="0" w:line="244" w:lineRule="exact"/>
        <w:ind w:firstLine="580"/>
        <w:jc w:val="both"/>
        <w:rPr>
          <w:sz w:val="20"/>
          <w:szCs w:val="20"/>
        </w:rPr>
      </w:pPr>
      <w:r w:rsidRPr="00293210">
        <w:rPr>
          <w:sz w:val="20"/>
          <w:szCs w:val="20"/>
        </w:rPr>
        <w:t>выдает документы;</w:t>
      </w:r>
    </w:p>
    <w:p w:rsidR="00293210" w:rsidRPr="00293210" w:rsidRDefault="00293210" w:rsidP="00943AA2">
      <w:pPr>
        <w:pStyle w:val="2d"/>
        <w:numPr>
          <w:ilvl w:val="0"/>
          <w:numId w:val="33"/>
        </w:numPr>
        <w:shd w:val="clear" w:color="auto" w:fill="auto"/>
        <w:tabs>
          <w:tab w:val="left" w:pos="922"/>
        </w:tabs>
        <w:spacing w:before="0" w:after="0" w:line="240" w:lineRule="auto"/>
        <w:ind w:firstLine="580"/>
        <w:jc w:val="both"/>
        <w:rPr>
          <w:sz w:val="20"/>
          <w:szCs w:val="20"/>
        </w:rPr>
      </w:pPr>
      <w:r w:rsidRPr="00293210">
        <w:rPr>
          <w:sz w:val="20"/>
          <w:szCs w:val="20"/>
        </w:rPr>
        <w:t>регистрирует факт выдачи документов в системе электронного документооборота уполномоченного органа и в журнале регистрации;</w:t>
      </w:r>
    </w:p>
    <w:p w:rsidR="00293210" w:rsidRPr="00293210" w:rsidRDefault="00293210" w:rsidP="00943AA2">
      <w:pPr>
        <w:pStyle w:val="2d"/>
        <w:numPr>
          <w:ilvl w:val="0"/>
          <w:numId w:val="33"/>
        </w:numPr>
        <w:shd w:val="clear" w:color="auto" w:fill="auto"/>
        <w:tabs>
          <w:tab w:val="left" w:pos="960"/>
        </w:tabs>
        <w:spacing w:before="0" w:after="0" w:line="240" w:lineRule="auto"/>
        <w:ind w:firstLine="580"/>
        <w:jc w:val="both"/>
        <w:rPr>
          <w:sz w:val="20"/>
          <w:szCs w:val="20"/>
        </w:rPr>
      </w:pPr>
      <w:r w:rsidRPr="00293210">
        <w:rPr>
          <w:sz w:val="20"/>
          <w:szCs w:val="20"/>
        </w:rPr>
        <w:t>отказывает в выдаче результата предоставления муниципальной услуги в случаях:</w:t>
      </w:r>
    </w:p>
    <w:p w:rsidR="00293210" w:rsidRPr="00293210" w:rsidRDefault="00293210" w:rsidP="00943AA2">
      <w:pPr>
        <w:pStyle w:val="2d"/>
        <w:numPr>
          <w:ilvl w:val="0"/>
          <w:numId w:val="21"/>
        </w:numPr>
        <w:shd w:val="clear" w:color="auto" w:fill="auto"/>
        <w:tabs>
          <w:tab w:val="left" w:pos="835"/>
        </w:tabs>
        <w:spacing w:before="0" w:after="0" w:line="240" w:lineRule="auto"/>
        <w:ind w:firstLine="580"/>
        <w:jc w:val="both"/>
        <w:rPr>
          <w:sz w:val="20"/>
          <w:szCs w:val="20"/>
        </w:rPr>
      </w:pPr>
      <w:r w:rsidRPr="00293210">
        <w:rPr>
          <w:sz w:val="20"/>
          <w:szCs w:val="20"/>
        </w:rPr>
        <w:t>за выдачей документов обратилось лицо, не являющееся заявителем (его представителем);</w:t>
      </w:r>
    </w:p>
    <w:p w:rsidR="00293210" w:rsidRPr="00293210" w:rsidRDefault="00293210" w:rsidP="00943AA2">
      <w:pPr>
        <w:pStyle w:val="2d"/>
        <w:numPr>
          <w:ilvl w:val="0"/>
          <w:numId w:val="21"/>
        </w:numPr>
        <w:shd w:val="clear" w:color="auto" w:fill="auto"/>
        <w:tabs>
          <w:tab w:val="left" w:pos="835"/>
        </w:tabs>
        <w:spacing w:before="0" w:after="0" w:line="240" w:lineRule="auto"/>
        <w:ind w:firstLine="580"/>
        <w:jc w:val="both"/>
        <w:rPr>
          <w:sz w:val="20"/>
          <w:szCs w:val="20"/>
        </w:rPr>
      </w:pPr>
      <w:r w:rsidRPr="00293210">
        <w:rPr>
          <w:sz w:val="20"/>
          <w:szCs w:val="20"/>
        </w:rPr>
        <w:t>обратившееся лицо отказалось предъявить документ, удостоверяющий его личность.</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lastRenderedPageBreak/>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293210" w:rsidRPr="00293210" w:rsidRDefault="00293210" w:rsidP="00943AA2">
      <w:pPr>
        <w:pStyle w:val="2d"/>
        <w:numPr>
          <w:ilvl w:val="0"/>
          <w:numId w:val="34"/>
        </w:numPr>
        <w:shd w:val="clear" w:color="auto" w:fill="auto"/>
        <w:tabs>
          <w:tab w:val="left" w:pos="931"/>
        </w:tabs>
        <w:spacing w:before="0" w:after="0" w:line="244" w:lineRule="exact"/>
        <w:ind w:firstLine="580"/>
        <w:jc w:val="both"/>
        <w:rPr>
          <w:sz w:val="20"/>
          <w:szCs w:val="20"/>
        </w:rPr>
      </w:pPr>
      <w:r w:rsidRPr="00293210">
        <w:rPr>
          <w:sz w:val="20"/>
          <w:szCs w:val="20"/>
        </w:rPr>
        <w:t>устанавливает личность заявителя либо его представителя;</w:t>
      </w:r>
    </w:p>
    <w:p w:rsidR="00293210" w:rsidRPr="00293210" w:rsidRDefault="00293210" w:rsidP="00943AA2">
      <w:pPr>
        <w:pStyle w:val="2d"/>
        <w:numPr>
          <w:ilvl w:val="0"/>
          <w:numId w:val="34"/>
        </w:numPr>
        <w:shd w:val="clear" w:color="auto" w:fill="auto"/>
        <w:tabs>
          <w:tab w:val="left" w:pos="917"/>
        </w:tabs>
        <w:spacing w:before="0" w:after="0" w:line="278" w:lineRule="exact"/>
        <w:ind w:firstLine="580"/>
        <w:jc w:val="both"/>
        <w:rPr>
          <w:sz w:val="20"/>
          <w:szCs w:val="20"/>
        </w:rPr>
      </w:pPr>
      <w:r w:rsidRPr="00293210">
        <w:rPr>
          <w:sz w:val="20"/>
          <w:szCs w:val="20"/>
        </w:rPr>
        <w:t>проверяет правомочия представителя заявителя действовать от имени заявителя при получении документов;</w:t>
      </w:r>
    </w:p>
    <w:p w:rsidR="00293210" w:rsidRPr="00293210" w:rsidRDefault="00293210" w:rsidP="00943AA2">
      <w:pPr>
        <w:pStyle w:val="2d"/>
        <w:numPr>
          <w:ilvl w:val="0"/>
          <w:numId w:val="34"/>
        </w:numPr>
        <w:shd w:val="clear" w:color="auto" w:fill="auto"/>
        <w:tabs>
          <w:tab w:val="left" w:pos="922"/>
        </w:tabs>
        <w:spacing w:before="0" w:after="0" w:line="278" w:lineRule="exact"/>
        <w:ind w:firstLine="580"/>
        <w:jc w:val="both"/>
        <w:rPr>
          <w:sz w:val="20"/>
          <w:szCs w:val="20"/>
        </w:rPr>
      </w:pPr>
      <w:r w:rsidRPr="00293210">
        <w:rPr>
          <w:sz w:val="20"/>
          <w:szCs w:val="20"/>
        </w:rPr>
        <w:t>сверяет электронные образы документов с оригиналами (при направлении запроса и документов на предоставление услуги через ЕПГУ, РПГУ;</w:t>
      </w:r>
    </w:p>
    <w:p w:rsidR="00293210" w:rsidRPr="00293210" w:rsidRDefault="00293210" w:rsidP="00943AA2">
      <w:pPr>
        <w:pStyle w:val="2d"/>
        <w:numPr>
          <w:ilvl w:val="0"/>
          <w:numId w:val="34"/>
        </w:numPr>
        <w:shd w:val="clear" w:color="auto" w:fill="auto"/>
        <w:tabs>
          <w:tab w:val="left" w:pos="917"/>
        </w:tabs>
        <w:spacing w:before="0" w:after="0" w:line="278" w:lineRule="exact"/>
        <w:ind w:firstLine="580"/>
        <w:jc w:val="both"/>
        <w:rPr>
          <w:sz w:val="20"/>
          <w:szCs w:val="20"/>
        </w:rPr>
      </w:pPr>
      <w:r w:rsidRPr="00293210">
        <w:rPr>
          <w:sz w:val="20"/>
          <w:szCs w:val="20"/>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293210" w:rsidRPr="00293210" w:rsidRDefault="00293210" w:rsidP="00293210">
      <w:pPr>
        <w:pStyle w:val="2d"/>
        <w:shd w:val="clear" w:color="auto" w:fill="auto"/>
        <w:spacing w:before="0" w:after="0" w:line="278" w:lineRule="exact"/>
        <w:ind w:firstLine="580"/>
        <w:jc w:val="both"/>
        <w:rPr>
          <w:sz w:val="20"/>
          <w:szCs w:val="20"/>
        </w:rPr>
      </w:pPr>
      <w:r w:rsidRPr="00293210">
        <w:rPr>
          <w:sz w:val="20"/>
          <w:szCs w:val="20"/>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293210" w:rsidRPr="00293210" w:rsidRDefault="00293210" w:rsidP="00943AA2">
      <w:pPr>
        <w:pStyle w:val="3a"/>
        <w:numPr>
          <w:ilvl w:val="0"/>
          <w:numId w:val="19"/>
        </w:numPr>
        <w:shd w:val="clear" w:color="auto" w:fill="auto"/>
        <w:tabs>
          <w:tab w:val="left" w:pos="3197"/>
        </w:tabs>
        <w:spacing w:after="0"/>
        <w:ind w:left="3120" w:right="2860" w:hanging="260"/>
        <w:jc w:val="both"/>
        <w:rPr>
          <w:sz w:val="20"/>
          <w:szCs w:val="20"/>
        </w:rPr>
      </w:pPr>
      <w:r w:rsidRPr="00293210">
        <w:rPr>
          <w:sz w:val="20"/>
          <w:szCs w:val="20"/>
        </w:rPr>
        <w:t>Формы контроля за исполнением административного регламента</w:t>
      </w:r>
    </w:p>
    <w:p w:rsidR="00293210" w:rsidRPr="00293210" w:rsidRDefault="00293210" w:rsidP="00943AA2">
      <w:pPr>
        <w:pStyle w:val="2d"/>
        <w:numPr>
          <w:ilvl w:val="1"/>
          <w:numId w:val="19"/>
        </w:numPr>
        <w:shd w:val="clear" w:color="auto" w:fill="auto"/>
        <w:tabs>
          <w:tab w:val="left" w:pos="1175"/>
        </w:tabs>
        <w:spacing w:before="0" w:after="0" w:line="274" w:lineRule="exact"/>
        <w:ind w:firstLine="580"/>
        <w:jc w:val="both"/>
        <w:rPr>
          <w:sz w:val="20"/>
          <w:szCs w:val="20"/>
        </w:rPr>
      </w:pPr>
      <w:r w:rsidRPr="00293210">
        <w:rPr>
          <w:sz w:val="20"/>
          <w:szCs w:val="20"/>
        </w:rPr>
        <w:t>Порядок осуществления текущего контроля за соблюдением и исполнением</w:t>
      </w:r>
    </w:p>
    <w:p w:rsidR="00293210" w:rsidRPr="00293210" w:rsidRDefault="00293210" w:rsidP="00293210">
      <w:pPr>
        <w:pStyle w:val="2d"/>
        <w:shd w:val="clear" w:color="auto" w:fill="auto"/>
        <w:tabs>
          <w:tab w:val="left" w:pos="890"/>
          <w:tab w:val="left" w:pos="2366"/>
          <w:tab w:val="left" w:pos="3643"/>
          <w:tab w:val="left" w:pos="4493"/>
          <w:tab w:val="left" w:pos="6624"/>
          <w:tab w:val="left" w:pos="8083"/>
          <w:tab w:val="left" w:pos="8448"/>
        </w:tabs>
        <w:spacing w:before="0" w:after="0" w:line="274" w:lineRule="exact"/>
        <w:jc w:val="both"/>
        <w:rPr>
          <w:sz w:val="20"/>
          <w:szCs w:val="20"/>
        </w:rPr>
      </w:pPr>
      <w:r w:rsidRPr="00293210">
        <w:rPr>
          <w:sz w:val="20"/>
          <w:szCs w:val="20"/>
        </w:rPr>
        <w:t>ответственными должностными лицами положений настоящего административного регламента и иных</w:t>
      </w:r>
      <w:r w:rsidRPr="00293210">
        <w:rPr>
          <w:sz w:val="20"/>
          <w:szCs w:val="20"/>
        </w:rPr>
        <w:tab/>
        <w:t>нормативных</w:t>
      </w:r>
      <w:r w:rsidRPr="00293210">
        <w:rPr>
          <w:sz w:val="20"/>
          <w:szCs w:val="20"/>
        </w:rPr>
        <w:tab/>
        <w:t>правовых</w:t>
      </w:r>
      <w:r w:rsidRPr="00293210">
        <w:rPr>
          <w:sz w:val="20"/>
          <w:szCs w:val="20"/>
        </w:rPr>
        <w:tab/>
        <w:t>актов,</w:t>
      </w:r>
      <w:r w:rsidRPr="00293210">
        <w:rPr>
          <w:sz w:val="20"/>
          <w:szCs w:val="20"/>
        </w:rPr>
        <w:tab/>
        <w:t>устанавливающих</w:t>
      </w:r>
    </w:p>
    <w:p w:rsidR="00293210" w:rsidRPr="00293210" w:rsidRDefault="00293210" w:rsidP="00293210">
      <w:pPr>
        <w:pStyle w:val="2d"/>
        <w:shd w:val="clear" w:color="auto" w:fill="auto"/>
        <w:tabs>
          <w:tab w:val="left" w:pos="890"/>
          <w:tab w:val="left" w:pos="2366"/>
          <w:tab w:val="left" w:pos="3643"/>
          <w:tab w:val="left" w:pos="4493"/>
          <w:tab w:val="left" w:pos="6624"/>
          <w:tab w:val="left" w:pos="8083"/>
          <w:tab w:val="left" w:pos="8448"/>
        </w:tabs>
        <w:spacing w:before="0" w:after="0" w:line="274" w:lineRule="exact"/>
        <w:jc w:val="both"/>
        <w:rPr>
          <w:sz w:val="20"/>
          <w:szCs w:val="20"/>
        </w:rPr>
      </w:pPr>
      <w:r w:rsidRPr="00293210">
        <w:rPr>
          <w:sz w:val="20"/>
          <w:szCs w:val="20"/>
        </w:rPr>
        <w:t>требования</w:t>
      </w:r>
      <w:r w:rsidRPr="00293210">
        <w:rPr>
          <w:sz w:val="20"/>
          <w:szCs w:val="20"/>
        </w:rPr>
        <w:tab/>
        <w:t>к</w:t>
      </w:r>
      <w:r w:rsidRPr="00293210">
        <w:rPr>
          <w:sz w:val="20"/>
          <w:szCs w:val="20"/>
        </w:rPr>
        <w:tab/>
        <w:t>предоставлению муниципальной услуги, а также принятием ими решений.</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293210" w:rsidRPr="00293210" w:rsidRDefault="00293210" w:rsidP="00293210">
      <w:pPr>
        <w:pStyle w:val="a8"/>
        <w:ind w:firstLine="580"/>
        <w:jc w:val="both"/>
        <w:rPr>
          <w:rFonts w:cs="Times New Roman"/>
          <w:sz w:val="20"/>
          <w:szCs w:val="20"/>
        </w:rPr>
      </w:pPr>
      <w:r w:rsidRPr="00293210">
        <w:rPr>
          <w:rFonts w:cs="Times New Roman"/>
          <w:sz w:val="20"/>
          <w:szCs w:val="20"/>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w:t>
      </w:r>
      <w:r w:rsidRPr="00293210">
        <w:rPr>
          <w:rFonts w:cs="Times New Roman"/>
          <w:sz w:val="20"/>
          <w:szCs w:val="20"/>
        </w:rPr>
        <w:tab/>
        <w:t>правовых</w:t>
      </w:r>
      <w:r w:rsidRPr="00293210">
        <w:rPr>
          <w:rFonts w:cs="Times New Roman"/>
          <w:sz w:val="20"/>
          <w:szCs w:val="20"/>
        </w:rPr>
        <w:tab/>
        <w:t>актов, устанавливающих</w:t>
      </w:r>
      <w:r w:rsidRPr="00293210">
        <w:rPr>
          <w:rFonts w:cs="Times New Roman"/>
          <w:sz w:val="20"/>
          <w:szCs w:val="20"/>
        </w:rPr>
        <w:tab/>
        <w:t>требования</w:t>
      </w:r>
      <w:r w:rsidRPr="00293210">
        <w:rPr>
          <w:rFonts w:cs="Times New Roman"/>
          <w:sz w:val="20"/>
          <w:szCs w:val="20"/>
        </w:rPr>
        <w:tab/>
        <w:t>к</w:t>
      </w:r>
      <w:r w:rsidRPr="00293210">
        <w:rPr>
          <w:rFonts w:cs="Times New Roman"/>
          <w:sz w:val="20"/>
          <w:szCs w:val="20"/>
        </w:rPr>
        <w:tab/>
        <w:t>предоставлению муниципальной услуги.</w:t>
      </w:r>
    </w:p>
    <w:p w:rsidR="00293210" w:rsidRPr="00293210" w:rsidRDefault="00293210" w:rsidP="00293210">
      <w:pPr>
        <w:pStyle w:val="a8"/>
        <w:ind w:firstLine="580"/>
        <w:jc w:val="both"/>
        <w:rPr>
          <w:rFonts w:cs="Times New Roman"/>
          <w:sz w:val="20"/>
          <w:szCs w:val="20"/>
        </w:rPr>
      </w:pPr>
    </w:p>
    <w:p w:rsidR="00293210" w:rsidRPr="00293210" w:rsidRDefault="00293210" w:rsidP="00943AA2">
      <w:pPr>
        <w:pStyle w:val="2d"/>
        <w:numPr>
          <w:ilvl w:val="1"/>
          <w:numId w:val="19"/>
        </w:numPr>
        <w:shd w:val="clear" w:color="auto" w:fill="auto"/>
        <w:tabs>
          <w:tab w:val="left" w:pos="1023"/>
        </w:tabs>
        <w:spacing w:before="0" w:after="0" w:line="274" w:lineRule="exact"/>
        <w:ind w:firstLine="580"/>
        <w:jc w:val="both"/>
        <w:rPr>
          <w:sz w:val="20"/>
          <w:szCs w:val="20"/>
        </w:rPr>
      </w:pPr>
      <w:r w:rsidRPr="00293210">
        <w:rPr>
          <w:sz w:val="20"/>
          <w:szCs w:val="2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293210" w:rsidRPr="00293210" w:rsidRDefault="00293210" w:rsidP="00293210">
      <w:pPr>
        <w:pStyle w:val="2d"/>
        <w:shd w:val="clear" w:color="auto" w:fill="auto"/>
        <w:spacing w:before="0" w:after="0"/>
        <w:ind w:firstLine="580"/>
        <w:jc w:val="both"/>
        <w:rPr>
          <w:sz w:val="20"/>
          <w:szCs w:val="20"/>
        </w:rPr>
      </w:pPr>
      <w:r w:rsidRPr="00293210">
        <w:rPr>
          <w:sz w:val="20"/>
          <w:szCs w:val="20"/>
        </w:rPr>
        <w:t>Проверки полноты и качества предоставления муниципальной услуги осуществляются на основании распоряжений уполномоченного органа.</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 xml:space="preserve">Внеплановые проверки проводятся для проверки факта устранения ранее выявленных нарушений, а также в </w:t>
      </w:r>
      <w:r w:rsidRPr="00293210">
        <w:rPr>
          <w:sz w:val="20"/>
          <w:szCs w:val="20"/>
        </w:rPr>
        <w:lastRenderedPageBreak/>
        <w:t>случае получения жалоб на действия (бездействие) сотрудников. Проверки также проводятся по конкретному обращению заявителя.</w:t>
      </w:r>
    </w:p>
    <w:p w:rsidR="00293210" w:rsidRPr="00293210" w:rsidRDefault="00293210" w:rsidP="00293210">
      <w:pPr>
        <w:pStyle w:val="2d"/>
        <w:shd w:val="clear" w:color="auto" w:fill="auto"/>
        <w:spacing w:before="0" w:after="0"/>
        <w:ind w:firstLine="580"/>
        <w:jc w:val="both"/>
        <w:rPr>
          <w:sz w:val="20"/>
          <w:szCs w:val="20"/>
        </w:rPr>
      </w:pPr>
      <w:r w:rsidRPr="00293210">
        <w:rPr>
          <w:sz w:val="20"/>
          <w:szCs w:val="20"/>
        </w:rPr>
        <w:t>Периодичность осуществления плановых проверок - не реже одного раза в квартал.</w:t>
      </w:r>
    </w:p>
    <w:p w:rsidR="00293210" w:rsidRPr="00293210" w:rsidRDefault="00293210" w:rsidP="00943AA2">
      <w:pPr>
        <w:pStyle w:val="2d"/>
        <w:numPr>
          <w:ilvl w:val="1"/>
          <w:numId w:val="19"/>
        </w:numPr>
        <w:shd w:val="clear" w:color="auto" w:fill="auto"/>
        <w:tabs>
          <w:tab w:val="left" w:pos="1075"/>
        </w:tabs>
        <w:spacing w:before="0" w:after="0" w:line="278" w:lineRule="exact"/>
        <w:ind w:firstLine="580"/>
        <w:jc w:val="both"/>
        <w:rPr>
          <w:sz w:val="20"/>
          <w:szCs w:val="20"/>
        </w:rPr>
      </w:pPr>
      <w:r w:rsidRPr="00293210">
        <w:rPr>
          <w:sz w:val="20"/>
          <w:szCs w:val="20"/>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293210" w:rsidRPr="00293210" w:rsidRDefault="00293210" w:rsidP="00293210">
      <w:pPr>
        <w:pStyle w:val="2d"/>
        <w:shd w:val="clear" w:color="auto" w:fill="auto"/>
        <w:spacing w:before="0" w:after="0" w:line="278" w:lineRule="exact"/>
        <w:ind w:firstLine="580"/>
        <w:jc w:val="both"/>
        <w:rPr>
          <w:sz w:val="20"/>
          <w:szCs w:val="20"/>
        </w:rPr>
      </w:pPr>
      <w:r w:rsidRPr="00293210">
        <w:rPr>
          <w:sz w:val="20"/>
          <w:szCs w:val="20"/>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293210" w:rsidRPr="00293210" w:rsidRDefault="00293210" w:rsidP="00293210">
      <w:pPr>
        <w:pStyle w:val="2d"/>
        <w:shd w:val="clear" w:color="auto" w:fill="auto"/>
        <w:spacing w:before="0" w:after="0" w:line="278" w:lineRule="exact"/>
        <w:ind w:firstLine="580"/>
        <w:jc w:val="both"/>
        <w:rPr>
          <w:sz w:val="20"/>
          <w:szCs w:val="20"/>
        </w:rPr>
      </w:pPr>
      <w:r w:rsidRPr="00293210">
        <w:rPr>
          <w:sz w:val="20"/>
          <w:szCs w:val="20"/>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293210" w:rsidRPr="00293210" w:rsidRDefault="00293210" w:rsidP="00293210">
      <w:pPr>
        <w:pStyle w:val="2d"/>
        <w:shd w:val="clear" w:color="auto" w:fill="auto"/>
        <w:spacing w:before="0" w:after="0" w:line="278" w:lineRule="exact"/>
        <w:ind w:firstLine="580"/>
        <w:jc w:val="both"/>
        <w:rPr>
          <w:sz w:val="20"/>
          <w:szCs w:val="20"/>
        </w:rPr>
      </w:pPr>
      <w:r w:rsidRPr="00293210">
        <w:rPr>
          <w:sz w:val="20"/>
          <w:szCs w:val="20"/>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93210" w:rsidRPr="00293210" w:rsidRDefault="00293210" w:rsidP="00943AA2">
      <w:pPr>
        <w:pStyle w:val="2d"/>
        <w:numPr>
          <w:ilvl w:val="1"/>
          <w:numId w:val="19"/>
        </w:numPr>
        <w:shd w:val="clear" w:color="auto" w:fill="auto"/>
        <w:tabs>
          <w:tab w:val="left" w:pos="1075"/>
        </w:tabs>
        <w:spacing w:before="0" w:after="0" w:line="274" w:lineRule="exact"/>
        <w:ind w:firstLine="580"/>
        <w:jc w:val="both"/>
        <w:rPr>
          <w:sz w:val="20"/>
          <w:szCs w:val="20"/>
        </w:rPr>
      </w:pPr>
      <w:r w:rsidRPr="00293210">
        <w:rPr>
          <w:sz w:val="20"/>
          <w:szCs w:val="2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93210" w:rsidRPr="00293210" w:rsidRDefault="00293210" w:rsidP="00293210">
      <w:pPr>
        <w:pStyle w:val="2d"/>
        <w:shd w:val="clear" w:color="auto" w:fill="auto"/>
        <w:spacing w:before="0" w:after="0" w:line="274" w:lineRule="exact"/>
        <w:ind w:firstLine="580"/>
        <w:jc w:val="both"/>
        <w:rPr>
          <w:sz w:val="20"/>
          <w:szCs w:val="20"/>
        </w:rPr>
      </w:pPr>
    </w:p>
    <w:p w:rsidR="00293210" w:rsidRPr="00293210" w:rsidRDefault="00293210" w:rsidP="00293210">
      <w:pPr>
        <w:pStyle w:val="a8"/>
        <w:jc w:val="both"/>
        <w:rPr>
          <w:rFonts w:cs="Times New Roman"/>
          <w:b/>
          <w:sz w:val="20"/>
          <w:szCs w:val="20"/>
        </w:rPr>
      </w:pPr>
      <w:r w:rsidRPr="00293210">
        <w:rPr>
          <w:rFonts w:cs="Times New Roman"/>
          <w:b/>
          <w:sz w:val="20"/>
          <w:szCs w:val="20"/>
        </w:rPr>
        <w:t>5.Досудебный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293210" w:rsidRPr="00293210" w:rsidRDefault="00293210" w:rsidP="00943AA2">
      <w:pPr>
        <w:pStyle w:val="2d"/>
        <w:numPr>
          <w:ilvl w:val="1"/>
          <w:numId w:val="19"/>
        </w:numPr>
        <w:shd w:val="clear" w:color="auto" w:fill="auto"/>
        <w:tabs>
          <w:tab w:val="left" w:pos="1046"/>
        </w:tabs>
        <w:spacing w:before="0" w:after="0" w:line="274" w:lineRule="exact"/>
        <w:ind w:firstLine="580"/>
        <w:jc w:val="both"/>
        <w:rPr>
          <w:sz w:val="20"/>
          <w:szCs w:val="20"/>
        </w:rPr>
      </w:pPr>
      <w:r w:rsidRPr="00293210">
        <w:rPr>
          <w:sz w:val="20"/>
          <w:szCs w:val="20"/>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293210" w:rsidRPr="00293210" w:rsidRDefault="00293210" w:rsidP="00293210">
      <w:pPr>
        <w:pStyle w:val="2d"/>
        <w:shd w:val="clear" w:color="auto" w:fill="auto"/>
        <w:spacing w:before="0" w:after="0" w:line="278" w:lineRule="exact"/>
        <w:ind w:firstLine="580"/>
        <w:jc w:val="both"/>
        <w:rPr>
          <w:sz w:val="20"/>
          <w:szCs w:val="20"/>
        </w:rPr>
      </w:pPr>
      <w:r w:rsidRPr="00293210">
        <w:rPr>
          <w:sz w:val="20"/>
          <w:szCs w:val="20"/>
        </w:rPr>
        <w:t>Жалоба подается в письменной форме на бумажном носителе, в электронной форме в орган, предоставляющий муниципальную услугу.</w:t>
      </w:r>
    </w:p>
    <w:p w:rsidR="00293210" w:rsidRPr="00293210" w:rsidRDefault="00293210" w:rsidP="00CD6674">
      <w:pPr>
        <w:pStyle w:val="2d"/>
        <w:shd w:val="clear" w:color="auto" w:fill="auto"/>
        <w:spacing w:before="0" w:after="0" w:line="276" w:lineRule="auto"/>
        <w:ind w:firstLine="580"/>
        <w:jc w:val="both"/>
        <w:rPr>
          <w:sz w:val="20"/>
          <w:szCs w:val="20"/>
        </w:rPr>
      </w:pPr>
      <w:r w:rsidRPr="00293210">
        <w:rPr>
          <w:sz w:val="20"/>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РИГУ, а также может быть принята при личном приеме заявителя.</w:t>
      </w:r>
    </w:p>
    <w:p w:rsidR="00293210" w:rsidRPr="00293210" w:rsidRDefault="00293210" w:rsidP="00CD6674">
      <w:pPr>
        <w:pStyle w:val="2d"/>
        <w:shd w:val="clear" w:color="auto" w:fill="auto"/>
        <w:spacing w:before="0" w:after="0" w:line="276" w:lineRule="auto"/>
        <w:ind w:firstLine="580"/>
        <w:jc w:val="both"/>
        <w:rPr>
          <w:sz w:val="20"/>
          <w:szCs w:val="20"/>
        </w:rPr>
      </w:pPr>
      <w:r w:rsidRPr="00293210">
        <w:rPr>
          <w:sz w:val="20"/>
          <w:szCs w:val="20"/>
        </w:rPr>
        <w:t>Заявитель может обратиться с жалобой, в том числе в следующих случаях:</w:t>
      </w:r>
    </w:p>
    <w:p w:rsidR="00293210" w:rsidRPr="00293210" w:rsidRDefault="00293210" w:rsidP="00943AA2">
      <w:pPr>
        <w:pStyle w:val="2d"/>
        <w:numPr>
          <w:ilvl w:val="0"/>
          <w:numId w:val="35"/>
        </w:numPr>
        <w:shd w:val="clear" w:color="auto" w:fill="auto"/>
        <w:tabs>
          <w:tab w:val="left" w:pos="883"/>
        </w:tabs>
        <w:spacing w:before="0" w:after="0" w:line="276" w:lineRule="auto"/>
        <w:ind w:firstLine="580"/>
        <w:jc w:val="both"/>
        <w:rPr>
          <w:sz w:val="20"/>
          <w:szCs w:val="20"/>
        </w:rPr>
      </w:pPr>
      <w:r w:rsidRPr="00293210">
        <w:rPr>
          <w:sz w:val="20"/>
          <w:szCs w:val="20"/>
        </w:rPr>
        <w:t>нарушение срока регистрации запроса о предоставлении муниципальной услуги;</w:t>
      </w:r>
    </w:p>
    <w:p w:rsidR="00293210" w:rsidRPr="00293210" w:rsidRDefault="00293210" w:rsidP="00943AA2">
      <w:pPr>
        <w:pStyle w:val="2d"/>
        <w:numPr>
          <w:ilvl w:val="0"/>
          <w:numId w:val="35"/>
        </w:numPr>
        <w:shd w:val="clear" w:color="auto" w:fill="auto"/>
        <w:tabs>
          <w:tab w:val="left" w:pos="907"/>
        </w:tabs>
        <w:spacing w:before="0" w:after="0" w:line="276" w:lineRule="auto"/>
        <w:ind w:firstLine="580"/>
        <w:jc w:val="both"/>
        <w:rPr>
          <w:sz w:val="20"/>
          <w:szCs w:val="20"/>
        </w:rPr>
      </w:pPr>
      <w:r w:rsidRPr="00293210">
        <w:rPr>
          <w:sz w:val="20"/>
          <w:szCs w:val="20"/>
        </w:rPr>
        <w:t>нарушение срока предоставления муниципальной услуги;</w:t>
      </w:r>
    </w:p>
    <w:p w:rsidR="00293210" w:rsidRPr="00293210" w:rsidRDefault="00293210" w:rsidP="00943AA2">
      <w:pPr>
        <w:pStyle w:val="2d"/>
        <w:numPr>
          <w:ilvl w:val="0"/>
          <w:numId w:val="35"/>
        </w:numPr>
        <w:shd w:val="clear" w:color="auto" w:fill="auto"/>
        <w:tabs>
          <w:tab w:val="left" w:pos="874"/>
        </w:tabs>
        <w:spacing w:before="0" w:after="0" w:line="274" w:lineRule="exact"/>
        <w:ind w:firstLine="580"/>
        <w:jc w:val="both"/>
        <w:rPr>
          <w:sz w:val="20"/>
          <w:szCs w:val="20"/>
        </w:rPr>
      </w:pPr>
      <w:r w:rsidRPr="00293210">
        <w:rPr>
          <w:sz w:val="20"/>
          <w:szCs w:val="2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93210" w:rsidRPr="00293210" w:rsidRDefault="00293210" w:rsidP="00943AA2">
      <w:pPr>
        <w:pStyle w:val="2d"/>
        <w:numPr>
          <w:ilvl w:val="0"/>
          <w:numId w:val="35"/>
        </w:numPr>
        <w:shd w:val="clear" w:color="auto" w:fill="auto"/>
        <w:tabs>
          <w:tab w:val="left" w:pos="874"/>
        </w:tabs>
        <w:spacing w:before="0" w:after="0" w:line="274" w:lineRule="exact"/>
        <w:ind w:firstLine="580"/>
        <w:jc w:val="both"/>
        <w:rPr>
          <w:sz w:val="20"/>
          <w:szCs w:val="20"/>
        </w:rPr>
      </w:pPr>
      <w:r w:rsidRPr="00293210">
        <w:rPr>
          <w:sz w:val="20"/>
          <w:szCs w:val="20"/>
        </w:rPr>
        <w:t>отказ в приеме документов, предоставление которых предусмотрено нормативными правовыми актами Рос</w:t>
      </w:r>
      <w:r w:rsidRPr="00293210">
        <w:rPr>
          <w:sz w:val="20"/>
          <w:szCs w:val="20"/>
        </w:rPr>
        <w:lastRenderedPageBreak/>
        <w:t>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93210" w:rsidRPr="00293210" w:rsidRDefault="00293210" w:rsidP="00943AA2">
      <w:pPr>
        <w:pStyle w:val="2d"/>
        <w:numPr>
          <w:ilvl w:val="0"/>
          <w:numId w:val="35"/>
        </w:numPr>
        <w:shd w:val="clear" w:color="auto" w:fill="auto"/>
        <w:tabs>
          <w:tab w:val="left" w:pos="872"/>
        </w:tabs>
        <w:spacing w:before="0" w:after="0" w:line="274" w:lineRule="exact"/>
        <w:ind w:firstLine="580"/>
        <w:jc w:val="both"/>
        <w:rPr>
          <w:sz w:val="20"/>
          <w:szCs w:val="20"/>
        </w:rPr>
      </w:pPr>
      <w:r w:rsidRPr="00293210">
        <w:rPr>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93210" w:rsidRPr="00293210" w:rsidRDefault="00293210" w:rsidP="00943AA2">
      <w:pPr>
        <w:pStyle w:val="2d"/>
        <w:numPr>
          <w:ilvl w:val="0"/>
          <w:numId w:val="35"/>
        </w:numPr>
        <w:shd w:val="clear" w:color="auto" w:fill="auto"/>
        <w:tabs>
          <w:tab w:val="left" w:pos="874"/>
        </w:tabs>
        <w:spacing w:before="0" w:after="0" w:line="274" w:lineRule="exact"/>
        <w:ind w:firstLine="580"/>
        <w:jc w:val="both"/>
        <w:rPr>
          <w:sz w:val="20"/>
          <w:szCs w:val="20"/>
        </w:rPr>
      </w:pPr>
      <w:r w:rsidRPr="00293210">
        <w:rPr>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3210" w:rsidRPr="00293210" w:rsidRDefault="00293210" w:rsidP="00943AA2">
      <w:pPr>
        <w:pStyle w:val="2d"/>
        <w:numPr>
          <w:ilvl w:val="0"/>
          <w:numId w:val="35"/>
        </w:numPr>
        <w:shd w:val="clear" w:color="auto" w:fill="auto"/>
        <w:tabs>
          <w:tab w:val="left" w:pos="322"/>
        </w:tabs>
        <w:spacing w:before="0" w:after="0" w:line="244" w:lineRule="exact"/>
        <w:ind w:firstLine="580"/>
        <w:jc w:val="both"/>
        <w:rPr>
          <w:sz w:val="20"/>
          <w:szCs w:val="20"/>
        </w:rPr>
      </w:pPr>
      <w:r w:rsidRPr="00293210">
        <w:rPr>
          <w:sz w:val="20"/>
          <w:szCs w:val="20"/>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293210" w:rsidRPr="00293210" w:rsidRDefault="00293210" w:rsidP="00943AA2">
      <w:pPr>
        <w:pStyle w:val="2d"/>
        <w:numPr>
          <w:ilvl w:val="0"/>
          <w:numId w:val="35"/>
        </w:numPr>
        <w:shd w:val="clear" w:color="auto" w:fill="auto"/>
        <w:tabs>
          <w:tab w:val="left" w:pos="890"/>
        </w:tabs>
        <w:spacing w:before="0" w:after="0" w:line="278" w:lineRule="exact"/>
        <w:ind w:firstLine="580"/>
        <w:jc w:val="both"/>
        <w:rPr>
          <w:sz w:val="20"/>
          <w:szCs w:val="20"/>
        </w:rPr>
      </w:pPr>
      <w:r w:rsidRPr="00293210">
        <w:rPr>
          <w:sz w:val="20"/>
          <w:szCs w:val="20"/>
        </w:rPr>
        <w:t>нарушение срока или порядка выдачи документов по результатам предоставления муниципальной услуги;</w:t>
      </w:r>
    </w:p>
    <w:p w:rsidR="00293210" w:rsidRPr="00293210" w:rsidRDefault="00293210" w:rsidP="00943AA2">
      <w:pPr>
        <w:pStyle w:val="2d"/>
        <w:numPr>
          <w:ilvl w:val="0"/>
          <w:numId w:val="35"/>
        </w:numPr>
        <w:shd w:val="clear" w:color="auto" w:fill="auto"/>
        <w:tabs>
          <w:tab w:val="left" w:pos="890"/>
        </w:tabs>
        <w:spacing w:before="0" w:after="0" w:line="274" w:lineRule="exact"/>
        <w:ind w:firstLine="580"/>
        <w:jc w:val="both"/>
        <w:rPr>
          <w:sz w:val="20"/>
          <w:szCs w:val="20"/>
        </w:rPr>
      </w:pPr>
      <w:r w:rsidRPr="00293210">
        <w:rPr>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93210" w:rsidRPr="00293210" w:rsidRDefault="00293210" w:rsidP="00943AA2">
      <w:pPr>
        <w:pStyle w:val="2d"/>
        <w:numPr>
          <w:ilvl w:val="0"/>
          <w:numId w:val="35"/>
        </w:numPr>
        <w:shd w:val="clear" w:color="auto" w:fill="auto"/>
        <w:tabs>
          <w:tab w:val="left" w:pos="1056"/>
        </w:tabs>
        <w:spacing w:before="0" w:after="0" w:line="274" w:lineRule="exact"/>
        <w:ind w:firstLine="580"/>
        <w:jc w:val="both"/>
        <w:rPr>
          <w:sz w:val="20"/>
          <w:szCs w:val="20"/>
        </w:rPr>
      </w:pPr>
      <w:r w:rsidRPr="00293210">
        <w:rPr>
          <w:sz w:val="20"/>
          <w:szCs w:val="20"/>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293210">
        <w:rPr>
          <w:sz w:val="20"/>
          <w:szCs w:val="20"/>
          <w:lang w:val="en-US" w:bidi="en-US"/>
        </w:rPr>
        <w:t>N</w:t>
      </w:r>
      <w:r w:rsidRPr="00293210">
        <w:rPr>
          <w:sz w:val="20"/>
          <w:szCs w:val="20"/>
          <w:lang w:bidi="en-US"/>
        </w:rPr>
        <w:t xml:space="preserve"> </w:t>
      </w:r>
      <w:r w:rsidRPr="00293210">
        <w:rPr>
          <w:sz w:val="20"/>
          <w:szCs w:val="20"/>
        </w:rPr>
        <w:t xml:space="preserve">210- </w:t>
      </w:r>
      <w:r w:rsidRPr="00293210">
        <w:rPr>
          <w:rStyle w:val="29pt"/>
          <w:sz w:val="20"/>
          <w:szCs w:val="20"/>
        </w:rPr>
        <w:t>ФЗ.</w:t>
      </w:r>
    </w:p>
    <w:p w:rsidR="00293210" w:rsidRPr="00293210" w:rsidRDefault="00293210" w:rsidP="00293210">
      <w:pPr>
        <w:pStyle w:val="2d"/>
        <w:shd w:val="clear" w:color="auto" w:fill="auto"/>
        <w:spacing w:before="0" w:after="0"/>
        <w:ind w:firstLine="580"/>
        <w:jc w:val="both"/>
        <w:rPr>
          <w:sz w:val="20"/>
          <w:szCs w:val="20"/>
        </w:rPr>
      </w:pPr>
      <w:r w:rsidRPr="00293210">
        <w:rPr>
          <w:sz w:val="20"/>
          <w:szCs w:val="20"/>
        </w:rPr>
        <w:t>Жалоба должна содержать:</w:t>
      </w:r>
    </w:p>
    <w:p w:rsidR="00293210" w:rsidRPr="00293210" w:rsidRDefault="00293210" w:rsidP="00943AA2">
      <w:pPr>
        <w:pStyle w:val="2d"/>
        <w:numPr>
          <w:ilvl w:val="0"/>
          <w:numId w:val="36"/>
        </w:numPr>
        <w:shd w:val="clear" w:color="auto" w:fill="auto"/>
        <w:tabs>
          <w:tab w:val="left" w:pos="890"/>
        </w:tabs>
        <w:spacing w:before="0" w:after="0" w:line="274" w:lineRule="exact"/>
        <w:ind w:firstLine="580"/>
        <w:jc w:val="both"/>
        <w:rPr>
          <w:sz w:val="20"/>
          <w:szCs w:val="20"/>
        </w:rPr>
      </w:pPr>
      <w:r w:rsidRPr="00293210">
        <w:rPr>
          <w:sz w:val="20"/>
          <w:szCs w:val="20"/>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93210" w:rsidRPr="00293210" w:rsidRDefault="00293210" w:rsidP="00943AA2">
      <w:pPr>
        <w:pStyle w:val="2d"/>
        <w:numPr>
          <w:ilvl w:val="0"/>
          <w:numId w:val="36"/>
        </w:numPr>
        <w:shd w:val="clear" w:color="auto" w:fill="auto"/>
        <w:tabs>
          <w:tab w:val="left" w:pos="890"/>
        </w:tabs>
        <w:spacing w:before="0" w:after="0" w:line="274" w:lineRule="exact"/>
        <w:ind w:firstLine="580"/>
        <w:jc w:val="both"/>
        <w:rPr>
          <w:sz w:val="20"/>
          <w:szCs w:val="20"/>
        </w:rPr>
      </w:pPr>
      <w:r w:rsidRPr="00293210">
        <w:rPr>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3210" w:rsidRPr="00293210" w:rsidRDefault="00293210" w:rsidP="00943AA2">
      <w:pPr>
        <w:pStyle w:val="2d"/>
        <w:numPr>
          <w:ilvl w:val="0"/>
          <w:numId w:val="32"/>
        </w:numPr>
        <w:shd w:val="clear" w:color="auto" w:fill="auto"/>
        <w:tabs>
          <w:tab w:val="left" w:pos="890"/>
        </w:tabs>
        <w:spacing w:before="0" w:after="0" w:line="274" w:lineRule="exact"/>
        <w:ind w:firstLine="580"/>
        <w:jc w:val="both"/>
        <w:rPr>
          <w:sz w:val="20"/>
          <w:szCs w:val="20"/>
        </w:rPr>
      </w:pPr>
      <w:r w:rsidRPr="00293210">
        <w:rPr>
          <w:sz w:val="20"/>
          <w:szCs w:val="2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93210" w:rsidRPr="00293210" w:rsidRDefault="00293210" w:rsidP="00943AA2">
      <w:pPr>
        <w:pStyle w:val="2d"/>
        <w:numPr>
          <w:ilvl w:val="0"/>
          <w:numId w:val="32"/>
        </w:numPr>
        <w:shd w:val="clear" w:color="auto" w:fill="auto"/>
        <w:tabs>
          <w:tab w:val="left" w:pos="890"/>
        </w:tabs>
        <w:spacing w:before="0" w:after="0" w:line="274" w:lineRule="exact"/>
        <w:ind w:firstLine="580"/>
        <w:jc w:val="both"/>
        <w:rPr>
          <w:sz w:val="20"/>
          <w:szCs w:val="20"/>
        </w:rPr>
      </w:pPr>
      <w:r w:rsidRPr="00293210">
        <w:rPr>
          <w:sz w:val="20"/>
          <w:szCs w:val="20"/>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93210" w:rsidRPr="00293210" w:rsidRDefault="00293210" w:rsidP="00943AA2">
      <w:pPr>
        <w:pStyle w:val="2d"/>
        <w:numPr>
          <w:ilvl w:val="1"/>
          <w:numId w:val="32"/>
        </w:numPr>
        <w:shd w:val="clear" w:color="auto" w:fill="auto"/>
        <w:tabs>
          <w:tab w:val="left" w:pos="1056"/>
        </w:tabs>
        <w:spacing w:before="0" w:after="0" w:line="274" w:lineRule="exact"/>
        <w:ind w:firstLine="580"/>
        <w:jc w:val="both"/>
        <w:rPr>
          <w:sz w:val="20"/>
          <w:szCs w:val="20"/>
        </w:rPr>
      </w:pPr>
      <w:r w:rsidRPr="00293210">
        <w:rPr>
          <w:sz w:val="20"/>
          <w:szCs w:val="20"/>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293210" w:rsidRPr="00293210" w:rsidRDefault="00293210" w:rsidP="00943AA2">
      <w:pPr>
        <w:pStyle w:val="2d"/>
        <w:numPr>
          <w:ilvl w:val="1"/>
          <w:numId w:val="32"/>
        </w:numPr>
        <w:shd w:val="clear" w:color="auto" w:fill="auto"/>
        <w:tabs>
          <w:tab w:val="left" w:pos="1056"/>
        </w:tabs>
        <w:spacing w:before="0" w:after="0" w:line="274" w:lineRule="exact"/>
        <w:ind w:firstLine="580"/>
        <w:jc w:val="both"/>
        <w:rPr>
          <w:sz w:val="20"/>
          <w:szCs w:val="20"/>
        </w:rPr>
      </w:pPr>
      <w:r w:rsidRPr="00293210">
        <w:rPr>
          <w:sz w:val="20"/>
          <w:szCs w:val="20"/>
        </w:rPr>
        <w:t>Способы информирования заявителей о порядке подачи и рассмотрения жалобы, в том числе с использованием ЕПГУ, РИГУ.</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293210" w:rsidRPr="00293210" w:rsidRDefault="00293210" w:rsidP="00943AA2">
      <w:pPr>
        <w:pStyle w:val="2d"/>
        <w:numPr>
          <w:ilvl w:val="1"/>
          <w:numId w:val="32"/>
        </w:numPr>
        <w:shd w:val="clear" w:color="auto" w:fill="auto"/>
        <w:tabs>
          <w:tab w:val="left" w:pos="1068"/>
        </w:tabs>
        <w:spacing w:before="0" w:after="0" w:line="274" w:lineRule="exact"/>
        <w:ind w:firstLine="580"/>
        <w:jc w:val="both"/>
        <w:rPr>
          <w:sz w:val="20"/>
          <w:szCs w:val="20"/>
        </w:rPr>
      </w:pPr>
      <w:r w:rsidRPr="00293210">
        <w:rPr>
          <w:sz w:val="20"/>
          <w:szCs w:val="20"/>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293210" w:rsidRPr="00293210" w:rsidRDefault="00293210" w:rsidP="00293210">
      <w:pPr>
        <w:pStyle w:val="a8"/>
        <w:jc w:val="both"/>
        <w:rPr>
          <w:rFonts w:cs="Times New Roman"/>
          <w:b/>
          <w:sz w:val="20"/>
          <w:szCs w:val="20"/>
        </w:rPr>
      </w:pPr>
      <w:r w:rsidRPr="00293210">
        <w:rPr>
          <w:rFonts w:cs="Times New Roman"/>
          <w:b/>
          <w:sz w:val="20"/>
          <w:szCs w:val="20"/>
        </w:rPr>
        <w:t xml:space="preserve">            6.Особенности выполнения административных процедур(действий) в МФЦ</w:t>
      </w:r>
    </w:p>
    <w:p w:rsidR="00293210" w:rsidRPr="00293210" w:rsidRDefault="00293210" w:rsidP="00293210">
      <w:pPr>
        <w:pStyle w:val="a8"/>
        <w:jc w:val="both"/>
        <w:rPr>
          <w:rFonts w:cs="Times New Roman"/>
          <w:b/>
          <w:sz w:val="20"/>
          <w:szCs w:val="20"/>
        </w:rPr>
      </w:pPr>
    </w:p>
    <w:p w:rsidR="00293210" w:rsidRPr="00293210" w:rsidRDefault="00293210" w:rsidP="00943AA2">
      <w:pPr>
        <w:pStyle w:val="2d"/>
        <w:numPr>
          <w:ilvl w:val="1"/>
          <w:numId w:val="19"/>
        </w:numPr>
        <w:shd w:val="clear" w:color="auto" w:fill="auto"/>
        <w:tabs>
          <w:tab w:val="left" w:pos="1068"/>
        </w:tabs>
        <w:spacing w:before="0" w:after="0" w:line="278" w:lineRule="exact"/>
        <w:ind w:firstLine="580"/>
        <w:jc w:val="both"/>
        <w:rPr>
          <w:sz w:val="20"/>
          <w:szCs w:val="20"/>
        </w:rPr>
      </w:pPr>
      <w:r w:rsidRPr="00293210">
        <w:rPr>
          <w:sz w:val="20"/>
          <w:szCs w:val="20"/>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293210" w:rsidRPr="00293210" w:rsidRDefault="00293210" w:rsidP="00943AA2">
      <w:pPr>
        <w:pStyle w:val="2d"/>
        <w:numPr>
          <w:ilvl w:val="1"/>
          <w:numId w:val="19"/>
        </w:numPr>
        <w:shd w:val="clear" w:color="auto" w:fill="auto"/>
        <w:tabs>
          <w:tab w:val="left" w:pos="1068"/>
        </w:tabs>
        <w:spacing w:before="0" w:after="0" w:line="274" w:lineRule="exact"/>
        <w:ind w:firstLine="580"/>
        <w:jc w:val="both"/>
        <w:rPr>
          <w:sz w:val="20"/>
          <w:szCs w:val="20"/>
        </w:rPr>
      </w:pPr>
      <w:r w:rsidRPr="00293210">
        <w:rPr>
          <w:sz w:val="20"/>
          <w:szCs w:val="20"/>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293210" w:rsidRPr="00293210" w:rsidRDefault="00293210" w:rsidP="00943AA2">
      <w:pPr>
        <w:pStyle w:val="2d"/>
        <w:numPr>
          <w:ilvl w:val="1"/>
          <w:numId w:val="19"/>
        </w:numPr>
        <w:shd w:val="clear" w:color="auto" w:fill="auto"/>
        <w:tabs>
          <w:tab w:val="left" w:pos="1068"/>
        </w:tabs>
        <w:spacing w:before="0" w:after="0" w:line="274" w:lineRule="exact"/>
        <w:ind w:firstLine="580"/>
        <w:jc w:val="both"/>
        <w:rPr>
          <w:sz w:val="20"/>
          <w:szCs w:val="20"/>
        </w:rPr>
      </w:pPr>
      <w:r w:rsidRPr="00293210">
        <w:rPr>
          <w:sz w:val="20"/>
          <w:szCs w:val="20"/>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293210" w:rsidRPr="00293210" w:rsidRDefault="00293210" w:rsidP="00943AA2">
      <w:pPr>
        <w:pStyle w:val="2d"/>
        <w:numPr>
          <w:ilvl w:val="1"/>
          <w:numId w:val="19"/>
        </w:numPr>
        <w:shd w:val="clear" w:color="auto" w:fill="auto"/>
        <w:tabs>
          <w:tab w:val="left" w:pos="1028"/>
        </w:tabs>
        <w:spacing w:before="0" w:after="0" w:line="278" w:lineRule="exact"/>
        <w:ind w:firstLine="580"/>
        <w:jc w:val="both"/>
        <w:rPr>
          <w:sz w:val="20"/>
          <w:szCs w:val="20"/>
        </w:rPr>
      </w:pPr>
      <w:r w:rsidRPr="00293210">
        <w:rPr>
          <w:sz w:val="20"/>
          <w:szCs w:val="20"/>
        </w:rPr>
        <w:t>Прием заявлений о предоставлении муниципальной услуги и иных документов, необходимых для предоставления муниципальной услуги.</w:t>
      </w:r>
    </w:p>
    <w:p w:rsidR="00293210" w:rsidRPr="00293210" w:rsidRDefault="00293210" w:rsidP="00293210">
      <w:pPr>
        <w:pStyle w:val="2d"/>
        <w:shd w:val="clear" w:color="auto" w:fill="auto"/>
        <w:spacing w:before="0" w:after="0"/>
        <w:ind w:firstLine="580"/>
        <w:jc w:val="both"/>
        <w:rPr>
          <w:sz w:val="20"/>
          <w:szCs w:val="20"/>
        </w:rPr>
      </w:pPr>
      <w:r w:rsidRPr="00293210">
        <w:rPr>
          <w:sz w:val="20"/>
          <w:szCs w:val="20"/>
        </w:rPr>
        <w:t>При личном обращении заявителя в МФЦ сотрудник, ответственный за прием документов:</w:t>
      </w:r>
    </w:p>
    <w:p w:rsidR="00293210" w:rsidRPr="00293210" w:rsidRDefault="00293210" w:rsidP="00943AA2">
      <w:pPr>
        <w:pStyle w:val="2d"/>
        <w:numPr>
          <w:ilvl w:val="0"/>
          <w:numId w:val="21"/>
        </w:numPr>
        <w:shd w:val="clear" w:color="auto" w:fill="auto"/>
        <w:tabs>
          <w:tab w:val="left" w:pos="762"/>
        </w:tabs>
        <w:spacing w:before="0" w:after="0" w:line="274" w:lineRule="exact"/>
        <w:ind w:firstLine="580"/>
        <w:jc w:val="both"/>
        <w:rPr>
          <w:sz w:val="20"/>
          <w:szCs w:val="20"/>
        </w:rPr>
      </w:pPr>
      <w:r w:rsidRPr="00293210">
        <w:rPr>
          <w:sz w:val="20"/>
          <w:szCs w:val="20"/>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293210" w:rsidRPr="00293210" w:rsidRDefault="00293210" w:rsidP="00943AA2">
      <w:pPr>
        <w:pStyle w:val="2d"/>
        <w:numPr>
          <w:ilvl w:val="0"/>
          <w:numId w:val="21"/>
        </w:numPr>
        <w:shd w:val="clear" w:color="auto" w:fill="auto"/>
        <w:tabs>
          <w:tab w:val="left" w:pos="792"/>
        </w:tabs>
        <w:spacing w:before="0" w:after="0" w:line="244" w:lineRule="exact"/>
        <w:ind w:firstLine="580"/>
        <w:jc w:val="both"/>
        <w:rPr>
          <w:sz w:val="20"/>
          <w:szCs w:val="20"/>
        </w:rPr>
      </w:pPr>
      <w:r w:rsidRPr="00293210">
        <w:rPr>
          <w:sz w:val="20"/>
          <w:szCs w:val="20"/>
        </w:rPr>
        <w:t>проверяет представленное заявление и документы на предмет:</w:t>
      </w:r>
    </w:p>
    <w:p w:rsidR="00293210" w:rsidRPr="00293210" w:rsidRDefault="00293210" w:rsidP="00943AA2">
      <w:pPr>
        <w:pStyle w:val="2d"/>
        <w:numPr>
          <w:ilvl w:val="0"/>
          <w:numId w:val="37"/>
        </w:numPr>
        <w:shd w:val="clear" w:color="auto" w:fill="auto"/>
        <w:tabs>
          <w:tab w:val="left" w:pos="888"/>
        </w:tabs>
        <w:spacing w:before="0" w:after="0" w:line="244" w:lineRule="exact"/>
        <w:ind w:firstLine="580"/>
        <w:jc w:val="both"/>
        <w:rPr>
          <w:sz w:val="20"/>
          <w:szCs w:val="20"/>
        </w:rPr>
      </w:pPr>
      <w:r w:rsidRPr="00293210">
        <w:rPr>
          <w:sz w:val="20"/>
          <w:szCs w:val="20"/>
        </w:rPr>
        <w:t>текст в заявлении поддается прочтению;</w:t>
      </w:r>
    </w:p>
    <w:p w:rsidR="00293210" w:rsidRPr="00293210" w:rsidRDefault="00293210" w:rsidP="00943AA2">
      <w:pPr>
        <w:pStyle w:val="2d"/>
        <w:numPr>
          <w:ilvl w:val="0"/>
          <w:numId w:val="37"/>
        </w:numPr>
        <w:shd w:val="clear" w:color="auto" w:fill="auto"/>
        <w:tabs>
          <w:tab w:val="left" w:pos="874"/>
        </w:tabs>
        <w:spacing w:before="0" w:after="0" w:line="278" w:lineRule="exact"/>
        <w:ind w:firstLine="580"/>
        <w:jc w:val="both"/>
        <w:rPr>
          <w:sz w:val="20"/>
          <w:szCs w:val="20"/>
        </w:rPr>
      </w:pPr>
      <w:r w:rsidRPr="00293210">
        <w:rPr>
          <w:sz w:val="20"/>
          <w:szCs w:val="20"/>
        </w:rPr>
        <w:t>в заявлении указаны фамилия, имя, отчество (последнее - при наличии) физического лица либо наименование юридического лица;</w:t>
      </w:r>
    </w:p>
    <w:p w:rsidR="00293210" w:rsidRPr="00293210" w:rsidRDefault="00293210" w:rsidP="00943AA2">
      <w:pPr>
        <w:pStyle w:val="2d"/>
        <w:numPr>
          <w:ilvl w:val="0"/>
          <w:numId w:val="37"/>
        </w:numPr>
        <w:shd w:val="clear" w:color="auto" w:fill="auto"/>
        <w:tabs>
          <w:tab w:val="left" w:pos="912"/>
        </w:tabs>
        <w:spacing w:before="0" w:after="0" w:line="244" w:lineRule="exact"/>
        <w:ind w:firstLine="580"/>
        <w:jc w:val="both"/>
        <w:rPr>
          <w:sz w:val="20"/>
          <w:szCs w:val="20"/>
        </w:rPr>
      </w:pPr>
      <w:r w:rsidRPr="00293210">
        <w:rPr>
          <w:sz w:val="20"/>
          <w:szCs w:val="20"/>
        </w:rPr>
        <w:t>заявление подписано уполномоченным лицом;</w:t>
      </w:r>
    </w:p>
    <w:p w:rsidR="00293210" w:rsidRPr="00293210" w:rsidRDefault="00293210" w:rsidP="00943AA2">
      <w:pPr>
        <w:pStyle w:val="2d"/>
        <w:numPr>
          <w:ilvl w:val="0"/>
          <w:numId w:val="37"/>
        </w:numPr>
        <w:shd w:val="clear" w:color="auto" w:fill="auto"/>
        <w:tabs>
          <w:tab w:val="left" w:pos="912"/>
        </w:tabs>
        <w:spacing w:before="0" w:after="0" w:line="244" w:lineRule="exact"/>
        <w:ind w:firstLine="580"/>
        <w:jc w:val="both"/>
        <w:rPr>
          <w:sz w:val="20"/>
          <w:szCs w:val="20"/>
        </w:rPr>
      </w:pPr>
      <w:r w:rsidRPr="00293210">
        <w:rPr>
          <w:sz w:val="20"/>
          <w:szCs w:val="20"/>
        </w:rPr>
        <w:t>приложены документы, необходимые для предоставления муниципальной услуги;</w:t>
      </w:r>
    </w:p>
    <w:p w:rsidR="00293210" w:rsidRPr="00293210" w:rsidRDefault="00293210" w:rsidP="00943AA2">
      <w:pPr>
        <w:pStyle w:val="2d"/>
        <w:numPr>
          <w:ilvl w:val="0"/>
          <w:numId w:val="37"/>
        </w:numPr>
        <w:shd w:val="clear" w:color="auto" w:fill="auto"/>
        <w:tabs>
          <w:tab w:val="left" w:pos="879"/>
        </w:tabs>
        <w:spacing w:before="0" w:after="0" w:line="278" w:lineRule="exact"/>
        <w:ind w:firstLine="580"/>
        <w:jc w:val="both"/>
        <w:rPr>
          <w:sz w:val="20"/>
          <w:szCs w:val="20"/>
        </w:rPr>
      </w:pPr>
      <w:r w:rsidRPr="00293210">
        <w:rPr>
          <w:sz w:val="20"/>
          <w:szCs w:val="20"/>
        </w:rPr>
        <w:t>соответствие данных документа, удостоверяющего личность, данным, указанным в заявлении и необходимых документах;</w:t>
      </w:r>
    </w:p>
    <w:p w:rsidR="00293210" w:rsidRPr="00293210" w:rsidRDefault="00293210" w:rsidP="00943AA2">
      <w:pPr>
        <w:pStyle w:val="2d"/>
        <w:numPr>
          <w:ilvl w:val="0"/>
          <w:numId w:val="21"/>
        </w:numPr>
        <w:shd w:val="clear" w:color="auto" w:fill="auto"/>
        <w:tabs>
          <w:tab w:val="left" w:pos="762"/>
        </w:tabs>
        <w:spacing w:before="0" w:after="0" w:line="278" w:lineRule="exact"/>
        <w:ind w:firstLine="580"/>
        <w:jc w:val="both"/>
        <w:rPr>
          <w:sz w:val="20"/>
          <w:szCs w:val="20"/>
        </w:rPr>
      </w:pPr>
      <w:r w:rsidRPr="00293210">
        <w:rPr>
          <w:sz w:val="20"/>
          <w:szCs w:val="20"/>
        </w:rPr>
        <w:t>заполняет сведения о заявителе и представленных документах в автоматизированной информационной системе (АИС МФЦ);</w:t>
      </w:r>
    </w:p>
    <w:p w:rsidR="00293210" w:rsidRPr="00293210" w:rsidRDefault="00293210" w:rsidP="00943AA2">
      <w:pPr>
        <w:pStyle w:val="2d"/>
        <w:numPr>
          <w:ilvl w:val="0"/>
          <w:numId w:val="21"/>
        </w:numPr>
        <w:shd w:val="clear" w:color="auto" w:fill="auto"/>
        <w:tabs>
          <w:tab w:val="left" w:pos="762"/>
        </w:tabs>
        <w:spacing w:before="0" w:after="0" w:line="278" w:lineRule="exact"/>
        <w:ind w:firstLine="580"/>
        <w:jc w:val="both"/>
        <w:rPr>
          <w:sz w:val="20"/>
          <w:szCs w:val="20"/>
        </w:rPr>
      </w:pPr>
      <w:r w:rsidRPr="00293210">
        <w:rPr>
          <w:sz w:val="20"/>
          <w:szCs w:val="20"/>
        </w:rPr>
        <w:t>выдает расписку в получении документов на предоставление услуги, сформированную в АИС МФЦ;</w:t>
      </w:r>
    </w:p>
    <w:p w:rsidR="00293210" w:rsidRPr="00293210" w:rsidRDefault="00293210" w:rsidP="00943AA2">
      <w:pPr>
        <w:pStyle w:val="2d"/>
        <w:numPr>
          <w:ilvl w:val="0"/>
          <w:numId w:val="21"/>
        </w:numPr>
        <w:shd w:val="clear" w:color="auto" w:fill="auto"/>
        <w:tabs>
          <w:tab w:val="left" w:pos="762"/>
        </w:tabs>
        <w:spacing w:before="0" w:after="0" w:line="278" w:lineRule="exact"/>
        <w:ind w:firstLine="580"/>
        <w:jc w:val="both"/>
        <w:rPr>
          <w:sz w:val="20"/>
          <w:szCs w:val="20"/>
        </w:rPr>
      </w:pPr>
      <w:r w:rsidRPr="00293210">
        <w:rPr>
          <w:sz w:val="20"/>
          <w:szCs w:val="20"/>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293210" w:rsidRPr="00293210" w:rsidRDefault="00293210" w:rsidP="00943AA2">
      <w:pPr>
        <w:pStyle w:val="2d"/>
        <w:numPr>
          <w:ilvl w:val="0"/>
          <w:numId w:val="21"/>
        </w:numPr>
        <w:shd w:val="clear" w:color="auto" w:fill="auto"/>
        <w:tabs>
          <w:tab w:val="left" w:pos="762"/>
        </w:tabs>
        <w:spacing w:before="0" w:after="0" w:line="278" w:lineRule="exact"/>
        <w:ind w:firstLine="580"/>
        <w:jc w:val="both"/>
        <w:rPr>
          <w:sz w:val="20"/>
          <w:szCs w:val="20"/>
        </w:rPr>
      </w:pPr>
      <w:r w:rsidRPr="00293210">
        <w:rPr>
          <w:sz w:val="20"/>
          <w:szCs w:val="20"/>
        </w:rPr>
        <w:t>уведомляет заявителя о том, что невостребованные документы хранятся в МФЦ в течение 30 дней, после чего передаются в уполномоченный орган.</w:t>
      </w:r>
    </w:p>
    <w:p w:rsidR="00293210" w:rsidRPr="00293210" w:rsidRDefault="00293210" w:rsidP="00943AA2">
      <w:pPr>
        <w:pStyle w:val="2d"/>
        <w:numPr>
          <w:ilvl w:val="1"/>
          <w:numId w:val="19"/>
        </w:numPr>
        <w:shd w:val="clear" w:color="auto" w:fill="auto"/>
        <w:tabs>
          <w:tab w:val="left" w:pos="1028"/>
        </w:tabs>
        <w:spacing w:before="0" w:after="0" w:line="274" w:lineRule="exact"/>
        <w:ind w:firstLine="580"/>
        <w:jc w:val="both"/>
        <w:rPr>
          <w:sz w:val="20"/>
          <w:szCs w:val="20"/>
        </w:rPr>
      </w:pPr>
      <w:r w:rsidRPr="00293210">
        <w:rPr>
          <w:sz w:val="20"/>
          <w:szCs w:val="20"/>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293210" w:rsidRPr="00293210" w:rsidRDefault="00293210" w:rsidP="00943AA2">
      <w:pPr>
        <w:pStyle w:val="2d"/>
        <w:numPr>
          <w:ilvl w:val="1"/>
          <w:numId w:val="19"/>
        </w:numPr>
        <w:shd w:val="clear" w:color="auto" w:fill="auto"/>
        <w:tabs>
          <w:tab w:val="left" w:pos="1028"/>
        </w:tabs>
        <w:spacing w:before="0" w:after="0" w:line="278" w:lineRule="exact"/>
        <w:ind w:firstLine="580"/>
        <w:jc w:val="both"/>
        <w:rPr>
          <w:sz w:val="20"/>
          <w:szCs w:val="20"/>
        </w:rPr>
      </w:pPr>
      <w:r w:rsidRPr="00293210">
        <w:rPr>
          <w:sz w:val="20"/>
          <w:szCs w:val="20"/>
        </w:rPr>
        <w:lastRenderedPageBreak/>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293210" w:rsidRPr="00293210" w:rsidRDefault="00293210" w:rsidP="00943AA2">
      <w:pPr>
        <w:pStyle w:val="2d"/>
        <w:numPr>
          <w:ilvl w:val="2"/>
          <w:numId w:val="19"/>
        </w:numPr>
        <w:shd w:val="clear" w:color="auto" w:fill="auto"/>
        <w:tabs>
          <w:tab w:val="left" w:pos="1201"/>
        </w:tabs>
        <w:spacing w:before="0" w:after="0" w:line="274" w:lineRule="exact"/>
        <w:ind w:firstLine="580"/>
        <w:jc w:val="both"/>
        <w:rPr>
          <w:sz w:val="20"/>
          <w:szCs w:val="20"/>
        </w:rPr>
      </w:pPr>
      <w:r w:rsidRPr="00293210">
        <w:rPr>
          <w:sz w:val="20"/>
          <w:szCs w:val="20"/>
        </w:rPr>
        <w:t>Ответственность за выдачу результата предоставления муниципальной услуги несет сотрудник МФЦ, уполномоченный руководителем МФЦ.</w:t>
      </w:r>
    </w:p>
    <w:p w:rsidR="00293210" w:rsidRPr="00293210" w:rsidRDefault="00293210" w:rsidP="00943AA2">
      <w:pPr>
        <w:pStyle w:val="2d"/>
        <w:numPr>
          <w:ilvl w:val="2"/>
          <w:numId w:val="19"/>
        </w:numPr>
        <w:shd w:val="clear" w:color="auto" w:fill="auto"/>
        <w:tabs>
          <w:tab w:val="left" w:pos="1206"/>
        </w:tabs>
        <w:spacing w:before="0" w:after="0" w:line="274" w:lineRule="exact"/>
        <w:ind w:firstLine="580"/>
        <w:jc w:val="both"/>
        <w:rPr>
          <w:sz w:val="20"/>
          <w:szCs w:val="20"/>
        </w:rPr>
      </w:pPr>
      <w:r w:rsidRPr="00293210">
        <w:rPr>
          <w:sz w:val="20"/>
          <w:szCs w:val="20"/>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293210" w:rsidRPr="00293210" w:rsidRDefault="00293210" w:rsidP="00293210">
      <w:pPr>
        <w:pStyle w:val="2d"/>
        <w:shd w:val="clear" w:color="auto" w:fill="auto"/>
        <w:spacing w:before="0" w:after="0" w:line="274" w:lineRule="exact"/>
        <w:ind w:firstLine="580"/>
        <w:jc w:val="both"/>
        <w:rPr>
          <w:sz w:val="20"/>
          <w:szCs w:val="20"/>
        </w:rPr>
      </w:pPr>
      <w:r w:rsidRPr="00293210">
        <w:rPr>
          <w:sz w:val="20"/>
          <w:szCs w:val="20"/>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293210" w:rsidRPr="00293210" w:rsidRDefault="00293210" w:rsidP="00293210">
      <w:pPr>
        <w:pStyle w:val="2d"/>
        <w:shd w:val="clear" w:color="auto" w:fill="auto"/>
        <w:spacing w:before="0" w:after="0" w:line="278" w:lineRule="exact"/>
        <w:ind w:firstLine="580"/>
        <w:jc w:val="both"/>
        <w:rPr>
          <w:sz w:val="20"/>
          <w:szCs w:val="20"/>
        </w:rPr>
      </w:pPr>
      <w:r w:rsidRPr="00293210">
        <w:rPr>
          <w:sz w:val="20"/>
          <w:szCs w:val="20"/>
        </w:rPr>
        <w:t>Невостребованные документы хранятся в МФЦ в течение 30 дней, после чего передаются в уполномоченный орган.</w:t>
      </w:r>
    </w:p>
    <w:p w:rsidR="00293210" w:rsidRPr="00293210" w:rsidRDefault="00293210" w:rsidP="00943AA2">
      <w:pPr>
        <w:pStyle w:val="2d"/>
        <w:numPr>
          <w:ilvl w:val="1"/>
          <w:numId w:val="19"/>
        </w:numPr>
        <w:shd w:val="clear" w:color="auto" w:fill="auto"/>
        <w:tabs>
          <w:tab w:val="left" w:pos="1028"/>
        </w:tabs>
        <w:spacing w:before="0" w:after="0" w:line="274" w:lineRule="exact"/>
        <w:ind w:firstLine="580"/>
        <w:jc w:val="both"/>
        <w:rPr>
          <w:sz w:val="20"/>
          <w:szCs w:val="20"/>
        </w:rPr>
      </w:pPr>
      <w:r w:rsidRPr="00293210">
        <w:rPr>
          <w:sz w:val="20"/>
          <w:szCs w:val="20"/>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293210" w:rsidRPr="00293210" w:rsidRDefault="00293210" w:rsidP="00943AA2">
      <w:pPr>
        <w:pStyle w:val="2d"/>
        <w:numPr>
          <w:ilvl w:val="1"/>
          <w:numId w:val="19"/>
        </w:numPr>
        <w:shd w:val="clear" w:color="auto" w:fill="auto"/>
        <w:tabs>
          <w:tab w:val="left" w:pos="1018"/>
        </w:tabs>
        <w:spacing w:before="0" w:after="0" w:line="274" w:lineRule="exact"/>
        <w:ind w:firstLine="580"/>
        <w:jc w:val="both"/>
        <w:rPr>
          <w:sz w:val="20"/>
          <w:szCs w:val="20"/>
        </w:rPr>
        <w:sectPr w:rsidR="00293210" w:rsidRPr="00293210" w:rsidSect="00293210">
          <w:footnotePr>
            <w:numFmt w:val="chicago"/>
            <w:numRestart w:val="eachPage"/>
          </w:footnotePr>
          <w:type w:val="continuous"/>
          <w:pgSz w:w="11900" w:h="16840"/>
          <w:pgMar w:top="1418" w:right="533" w:bottom="993" w:left="1090" w:header="0" w:footer="3" w:gutter="0"/>
          <w:cols w:space="720"/>
          <w:noEndnote/>
          <w:docGrid w:linePitch="360"/>
        </w:sectPr>
      </w:pPr>
      <w:r w:rsidRPr="00293210">
        <w:rPr>
          <w:sz w:val="20"/>
          <w:szCs w:val="20"/>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293210" w:rsidRPr="00293210" w:rsidRDefault="00293210" w:rsidP="00293210">
      <w:pPr>
        <w:pStyle w:val="2d"/>
        <w:shd w:val="clear" w:color="auto" w:fill="auto"/>
        <w:spacing w:before="0" w:after="0" w:line="274" w:lineRule="exact"/>
        <w:ind w:left="5620"/>
        <w:jc w:val="right"/>
        <w:rPr>
          <w:sz w:val="20"/>
          <w:szCs w:val="20"/>
        </w:rPr>
      </w:pPr>
      <w:r w:rsidRPr="00293210">
        <w:rPr>
          <w:sz w:val="20"/>
          <w:szCs w:val="20"/>
        </w:rPr>
        <w:lastRenderedPageBreak/>
        <w:t>Приложение № 1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293210" w:rsidRPr="00293210" w:rsidRDefault="00293210" w:rsidP="00293210">
      <w:pPr>
        <w:pStyle w:val="3a"/>
        <w:shd w:val="clear" w:color="auto" w:fill="auto"/>
        <w:spacing w:after="0"/>
        <w:ind w:left="100"/>
        <w:rPr>
          <w:sz w:val="20"/>
          <w:szCs w:val="20"/>
        </w:rPr>
      </w:pPr>
      <w:r w:rsidRPr="00293210">
        <w:rPr>
          <w:sz w:val="20"/>
          <w:szCs w:val="20"/>
        </w:rPr>
        <w:t>БЛОК-СХЕМА</w:t>
      </w:r>
    </w:p>
    <w:p w:rsidR="00293210" w:rsidRPr="00293210" w:rsidRDefault="00293210" w:rsidP="00293210">
      <w:pPr>
        <w:pStyle w:val="3a"/>
        <w:shd w:val="clear" w:color="auto" w:fill="auto"/>
        <w:spacing w:after="0"/>
        <w:ind w:left="100"/>
        <w:rPr>
          <w:sz w:val="20"/>
          <w:szCs w:val="20"/>
        </w:rPr>
      </w:pPr>
      <w:r w:rsidRPr="00293210">
        <w:rPr>
          <w:sz w:val="20"/>
          <w:szCs w:val="20"/>
        </w:rPr>
        <w:t>ПРЕДОСТАВЛЕНИЯ МУНИЦИПАЛЬНОЙ УСЛУГИ "СОГЛАСОВАНИЕ</w:t>
      </w:r>
      <w:r w:rsidRPr="00293210">
        <w:rPr>
          <w:sz w:val="20"/>
          <w:szCs w:val="20"/>
        </w:rPr>
        <w:br/>
        <w:t>ПРОВЕДЕНИЯ ПЕРЕУСТРОЙСТВА И (ИЛИ) ПЕРЕПЛАНИРОВКИ</w:t>
      </w:r>
    </w:p>
    <w:p w:rsidR="00293210" w:rsidRPr="00293210" w:rsidRDefault="00293210" w:rsidP="00293210">
      <w:pPr>
        <w:pStyle w:val="3a"/>
        <w:shd w:val="clear" w:color="auto" w:fill="auto"/>
        <w:spacing w:after="0"/>
        <w:ind w:left="100"/>
        <w:rPr>
          <w:sz w:val="20"/>
          <w:szCs w:val="20"/>
        </w:rPr>
      </w:pPr>
      <w:r w:rsidRPr="00293210">
        <w:rPr>
          <w:sz w:val="20"/>
          <w:szCs w:val="20"/>
        </w:rPr>
        <w:t>ПОМЕЩЕНИЯ</w:t>
      </w:r>
    </w:p>
    <w:p w:rsidR="00293210" w:rsidRPr="00293210" w:rsidRDefault="00293210" w:rsidP="00293210">
      <w:pPr>
        <w:pStyle w:val="3a"/>
        <w:shd w:val="clear" w:color="auto" w:fill="auto"/>
        <w:spacing w:after="0"/>
        <w:ind w:left="100"/>
        <w:rPr>
          <w:sz w:val="20"/>
          <w:szCs w:val="20"/>
        </w:rPr>
      </w:pPr>
      <w:r w:rsidRPr="00293210">
        <w:rPr>
          <w:sz w:val="20"/>
          <w:szCs w:val="20"/>
        </w:rPr>
        <w:t>В МНОГОКВАРТИРНОМ ДОМЕ"</w:t>
      </w:r>
    </w:p>
    <w:tbl>
      <w:tblPr>
        <w:tblStyle w:val="afa"/>
        <w:tblW w:w="0" w:type="auto"/>
        <w:tblInd w:w="3397" w:type="dxa"/>
        <w:tblLook w:val="04A0" w:firstRow="1" w:lastRow="0" w:firstColumn="1" w:lastColumn="0" w:noHBand="0" w:noVBand="1"/>
      </w:tblPr>
      <w:tblGrid>
        <w:gridCol w:w="2977"/>
      </w:tblGrid>
      <w:tr w:rsidR="00293210" w:rsidRPr="00293210" w:rsidTr="00293210">
        <w:tc>
          <w:tcPr>
            <w:tcW w:w="2977" w:type="dxa"/>
          </w:tcPr>
          <w:p w:rsidR="00293210" w:rsidRPr="00293210" w:rsidRDefault="00293210" w:rsidP="00293210">
            <w:pPr>
              <w:pStyle w:val="2d"/>
              <w:shd w:val="clear" w:color="auto" w:fill="auto"/>
              <w:spacing w:before="0" w:after="0"/>
              <w:ind w:left="100"/>
              <w:rPr>
                <w:sz w:val="20"/>
                <w:szCs w:val="20"/>
              </w:rPr>
            </w:pPr>
            <w:r w:rsidRPr="00293210">
              <w:rPr>
                <w:sz w:val="20"/>
                <w:szCs w:val="20"/>
              </w:rPr>
              <w:t>Заявитель</w:t>
            </w:r>
          </w:p>
        </w:tc>
      </w:tr>
    </w:tbl>
    <w:p w:rsidR="00293210" w:rsidRPr="00293210" w:rsidRDefault="00293210" w:rsidP="00293210">
      <w:pPr>
        <w:pStyle w:val="1f7"/>
        <w:keepNext/>
        <w:keepLines/>
        <w:shd w:val="clear" w:color="auto" w:fill="auto"/>
        <w:ind w:left="100"/>
        <w:jc w:val="left"/>
        <w:rPr>
          <w:sz w:val="20"/>
          <w:szCs w:val="20"/>
        </w:rPr>
      </w:pPr>
      <w:r w:rsidRPr="00293210">
        <w:rPr>
          <w:sz w:val="20"/>
          <w:szCs w:val="20"/>
        </w:rPr>
        <w:tab/>
      </w:r>
      <w:r w:rsidRPr="00293210">
        <w:rPr>
          <w:sz w:val="20"/>
          <w:szCs w:val="20"/>
        </w:rPr>
        <w:tab/>
      </w:r>
      <w:r w:rsidRPr="00293210">
        <w:rPr>
          <w:sz w:val="20"/>
          <w:szCs w:val="20"/>
        </w:rPr>
        <w:tab/>
      </w:r>
      <w:r w:rsidRPr="00293210">
        <w:rPr>
          <w:sz w:val="20"/>
          <w:szCs w:val="20"/>
        </w:rPr>
        <w:tab/>
      </w:r>
      <w:r w:rsidRPr="00293210">
        <w:rPr>
          <w:sz w:val="20"/>
          <w:szCs w:val="20"/>
        </w:rPr>
        <w:tab/>
      </w:r>
      <w:r w:rsidRPr="00293210">
        <w:rPr>
          <w:sz w:val="20"/>
          <w:szCs w:val="20"/>
        </w:rPr>
        <w:tab/>
      </w:r>
      <w:r w:rsidRPr="00293210">
        <w:rPr>
          <w:sz w:val="20"/>
          <w:szCs w:val="20"/>
        </w:rPr>
        <w:tab/>
        <w:t>↓</w:t>
      </w:r>
    </w:p>
    <w:tbl>
      <w:tblPr>
        <w:tblStyle w:val="afa"/>
        <w:tblW w:w="0" w:type="auto"/>
        <w:tblInd w:w="100" w:type="dxa"/>
        <w:tblLook w:val="04A0" w:firstRow="1" w:lastRow="0" w:firstColumn="1" w:lastColumn="0" w:noHBand="0" w:noVBand="1"/>
      </w:tblPr>
      <w:tblGrid>
        <w:gridCol w:w="10055"/>
      </w:tblGrid>
      <w:tr w:rsidR="00293210" w:rsidRPr="00293210" w:rsidTr="00293210">
        <w:tc>
          <w:tcPr>
            <w:tcW w:w="10055" w:type="dxa"/>
          </w:tcPr>
          <w:p w:rsidR="00293210" w:rsidRPr="00293210" w:rsidRDefault="00293210" w:rsidP="00293210">
            <w:pPr>
              <w:pStyle w:val="2d"/>
              <w:shd w:val="clear" w:color="auto" w:fill="auto"/>
              <w:spacing w:before="0" w:after="0"/>
              <w:ind w:left="100"/>
              <w:rPr>
                <w:sz w:val="20"/>
                <w:szCs w:val="20"/>
              </w:rPr>
            </w:pPr>
            <w:r w:rsidRPr="00293210">
              <w:rPr>
                <w:sz w:val="20"/>
                <w:szCs w:val="20"/>
              </w:rPr>
              <w:t>Прием и регистрация заявления и документов на предоставление муниципальной</w:t>
            </w:r>
          </w:p>
          <w:p w:rsidR="00293210" w:rsidRPr="00293210" w:rsidRDefault="00293210" w:rsidP="00293210">
            <w:pPr>
              <w:pStyle w:val="2d"/>
              <w:shd w:val="clear" w:color="auto" w:fill="auto"/>
              <w:spacing w:before="0" w:after="0"/>
              <w:ind w:left="100"/>
              <w:rPr>
                <w:sz w:val="20"/>
                <w:szCs w:val="20"/>
              </w:rPr>
            </w:pPr>
            <w:r w:rsidRPr="00293210">
              <w:rPr>
                <w:sz w:val="20"/>
                <w:szCs w:val="20"/>
              </w:rPr>
              <w:t>услуги 1 рабочий день</w:t>
            </w:r>
          </w:p>
          <w:p w:rsidR="00293210" w:rsidRPr="00293210" w:rsidRDefault="00293210" w:rsidP="00293210">
            <w:pPr>
              <w:pStyle w:val="2d"/>
              <w:shd w:val="clear" w:color="auto" w:fill="auto"/>
              <w:spacing w:before="0" w:after="0"/>
              <w:rPr>
                <w:sz w:val="20"/>
                <w:szCs w:val="20"/>
              </w:rPr>
            </w:pPr>
          </w:p>
        </w:tc>
      </w:tr>
    </w:tbl>
    <w:p w:rsidR="00293210" w:rsidRPr="00293210" w:rsidRDefault="00293210" w:rsidP="00293210">
      <w:pPr>
        <w:pStyle w:val="1f7"/>
        <w:keepNext/>
        <w:keepLines/>
        <w:shd w:val="clear" w:color="auto" w:fill="auto"/>
        <w:ind w:left="100"/>
        <w:jc w:val="left"/>
        <w:rPr>
          <w:sz w:val="20"/>
          <w:szCs w:val="20"/>
        </w:rPr>
      </w:pPr>
      <w:r w:rsidRPr="00293210">
        <w:rPr>
          <w:sz w:val="20"/>
          <w:szCs w:val="20"/>
        </w:rPr>
        <w:tab/>
      </w:r>
      <w:r w:rsidRPr="00293210">
        <w:rPr>
          <w:sz w:val="20"/>
          <w:szCs w:val="20"/>
        </w:rPr>
        <w:tab/>
      </w:r>
      <w:r w:rsidRPr="00293210">
        <w:rPr>
          <w:sz w:val="20"/>
          <w:szCs w:val="20"/>
        </w:rPr>
        <w:tab/>
      </w:r>
      <w:r w:rsidRPr="00293210">
        <w:rPr>
          <w:sz w:val="20"/>
          <w:szCs w:val="20"/>
        </w:rPr>
        <w:tab/>
      </w:r>
      <w:r w:rsidRPr="00293210">
        <w:rPr>
          <w:sz w:val="20"/>
          <w:szCs w:val="20"/>
        </w:rPr>
        <w:tab/>
      </w:r>
      <w:r w:rsidRPr="00293210">
        <w:rPr>
          <w:sz w:val="20"/>
          <w:szCs w:val="20"/>
        </w:rPr>
        <w:tab/>
      </w:r>
      <w:r w:rsidRPr="00293210">
        <w:rPr>
          <w:sz w:val="20"/>
          <w:szCs w:val="20"/>
        </w:rPr>
        <w:tab/>
        <w:t>↓</w:t>
      </w:r>
    </w:p>
    <w:tbl>
      <w:tblPr>
        <w:tblStyle w:val="afa"/>
        <w:tblW w:w="0" w:type="auto"/>
        <w:tblInd w:w="100" w:type="dxa"/>
        <w:tblLook w:val="04A0" w:firstRow="1" w:lastRow="0" w:firstColumn="1" w:lastColumn="0" w:noHBand="0" w:noVBand="1"/>
      </w:tblPr>
      <w:tblGrid>
        <w:gridCol w:w="10055"/>
      </w:tblGrid>
      <w:tr w:rsidR="00293210" w:rsidRPr="00293210" w:rsidTr="00293210">
        <w:tc>
          <w:tcPr>
            <w:tcW w:w="10055" w:type="dxa"/>
          </w:tcPr>
          <w:p w:rsidR="00293210" w:rsidRPr="00293210" w:rsidRDefault="00293210" w:rsidP="00293210">
            <w:pPr>
              <w:pStyle w:val="2d"/>
              <w:shd w:val="clear" w:color="auto" w:fill="auto"/>
              <w:spacing w:before="0" w:after="0" w:line="274" w:lineRule="exact"/>
              <w:ind w:left="100"/>
              <w:rPr>
                <w:sz w:val="20"/>
                <w:szCs w:val="20"/>
              </w:rPr>
            </w:pPr>
            <w:r w:rsidRPr="00293210">
              <w:rPr>
                <w:sz w:val="20"/>
                <w:szCs w:val="20"/>
              </w:rPr>
              <w:t>Принятие решения о согласовании или об отказе в согласовании проведения</w:t>
            </w:r>
            <w:r w:rsidRPr="00293210">
              <w:rPr>
                <w:sz w:val="20"/>
                <w:szCs w:val="20"/>
              </w:rPr>
              <w:br/>
              <w:t>переустройства и (или) перепланировки помещения в многоквартирном доме 45 дней</w:t>
            </w:r>
          </w:p>
        </w:tc>
      </w:tr>
    </w:tbl>
    <w:p w:rsidR="00293210" w:rsidRPr="00293210" w:rsidRDefault="00293210" w:rsidP="00293210">
      <w:pPr>
        <w:pStyle w:val="1f7"/>
        <w:keepNext/>
        <w:keepLines/>
        <w:shd w:val="clear" w:color="auto" w:fill="auto"/>
        <w:ind w:left="100"/>
        <w:jc w:val="left"/>
        <w:rPr>
          <w:sz w:val="20"/>
          <w:szCs w:val="20"/>
        </w:rPr>
      </w:pPr>
      <w:r w:rsidRPr="00293210">
        <w:rPr>
          <w:sz w:val="20"/>
          <w:szCs w:val="20"/>
        </w:rPr>
        <w:tab/>
      </w:r>
      <w:r w:rsidRPr="00293210">
        <w:rPr>
          <w:sz w:val="20"/>
          <w:szCs w:val="20"/>
        </w:rPr>
        <w:tab/>
      </w:r>
      <w:r w:rsidRPr="00293210">
        <w:rPr>
          <w:sz w:val="20"/>
          <w:szCs w:val="20"/>
        </w:rPr>
        <w:tab/>
      </w:r>
      <w:r w:rsidRPr="00293210">
        <w:rPr>
          <w:sz w:val="20"/>
          <w:szCs w:val="20"/>
        </w:rPr>
        <w:tab/>
      </w:r>
      <w:r w:rsidRPr="00293210">
        <w:rPr>
          <w:sz w:val="20"/>
          <w:szCs w:val="20"/>
        </w:rPr>
        <w:tab/>
      </w:r>
      <w:r w:rsidRPr="00293210">
        <w:rPr>
          <w:sz w:val="20"/>
          <w:szCs w:val="20"/>
        </w:rPr>
        <w:tab/>
      </w:r>
      <w:r w:rsidRPr="00293210">
        <w:rPr>
          <w:sz w:val="20"/>
          <w:szCs w:val="20"/>
        </w:rPr>
        <w:tab/>
        <w:t>↓</w:t>
      </w:r>
    </w:p>
    <w:tbl>
      <w:tblPr>
        <w:tblStyle w:val="afa"/>
        <w:tblW w:w="0" w:type="auto"/>
        <w:tblInd w:w="100" w:type="dxa"/>
        <w:tblLook w:val="04A0" w:firstRow="1" w:lastRow="0" w:firstColumn="1" w:lastColumn="0" w:noHBand="0" w:noVBand="1"/>
      </w:tblPr>
      <w:tblGrid>
        <w:gridCol w:w="10055"/>
      </w:tblGrid>
      <w:tr w:rsidR="00293210" w:rsidRPr="00293210" w:rsidTr="00293210">
        <w:tc>
          <w:tcPr>
            <w:tcW w:w="10055" w:type="dxa"/>
          </w:tcPr>
          <w:p w:rsidR="00293210" w:rsidRPr="00293210" w:rsidRDefault="00293210" w:rsidP="00293210">
            <w:pPr>
              <w:pStyle w:val="2d"/>
              <w:shd w:val="clear" w:color="auto" w:fill="auto"/>
              <w:spacing w:before="0" w:after="0"/>
              <w:ind w:left="100"/>
              <w:rPr>
                <w:sz w:val="20"/>
                <w:szCs w:val="20"/>
              </w:rPr>
            </w:pPr>
            <w:r w:rsidRPr="00293210">
              <w:rPr>
                <w:sz w:val="20"/>
                <w:szCs w:val="20"/>
              </w:rPr>
              <w:t>Выдача (направление) документов по результатам предоставления муниципальной</w:t>
            </w:r>
          </w:p>
          <w:p w:rsidR="00293210" w:rsidRPr="00293210" w:rsidRDefault="00293210" w:rsidP="00293210">
            <w:pPr>
              <w:pStyle w:val="2d"/>
              <w:shd w:val="clear" w:color="auto" w:fill="auto"/>
              <w:spacing w:before="0" w:after="0"/>
              <w:ind w:left="100"/>
              <w:rPr>
                <w:sz w:val="20"/>
                <w:szCs w:val="20"/>
              </w:rPr>
            </w:pPr>
            <w:r w:rsidRPr="00293210">
              <w:rPr>
                <w:sz w:val="20"/>
                <w:szCs w:val="20"/>
              </w:rPr>
              <w:t>услуги 3 рабочих дня</w:t>
            </w:r>
          </w:p>
          <w:p w:rsidR="00293210" w:rsidRPr="00293210" w:rsidRDefault="00293210" w:rsidP="00293210">
            <w:pPr>
              <w:pStyle w:val="1f7"/>
              <w:keepNext/>
              <w:keepLines/>
              <w:shd w:val="clear" w:color="auto" w:fill="auto"/>
              <w:rPr>
                <w:sz w:val="20"/>
                <w:szCs w:val="20"/>
              </w:rPr>
            </w:pPr>
          </w:p>
        </w:tc>
      </w:tr>
    </w:tbl>
    <w:p w:rsidR="00293210" w:rsidRPr="00293210" w:rsidRDefault="00293210" w:rsidP="00293210">
      <w:pPr>
        <w:pStyle w:val="122"/>
        <w:keepNext/>
        <w:keepLines/>
        <w:shd w:val="clear" w:color="auto" w:fill="auto"/>
        <w:spacing w:before="0"/>
        <w:ind w:left="4340"/>
        <w:rPr>
          <w:rFonts w:ascii="Times New Roman" w:hAnsi="Times New Roman" w:cs="Times New Roman"/>
          <w:sz w:val="20"/>
          <w:szCs w:val="20"/>
        </w:rPr>
      </w:pPr>
      <w:r w:rsidRPr="00293210">
        <w:rPr>
          <w:rFonts w:ascii="Times New Roman" w:hAnsi="Times New Roman" w:cs="Times New Roman"/>
          <w:sz w:val="20"/>
          <w:szCs w:val="20"/>
        </w:rPr>
        <w:t xml:space="preserve">       ↓</w:t>
      </w:r>
    </w:p>
    <w:tbl>
      <w:tblPr>
        <w:tblStyle w:val="afa"/>
        <w:tblW w:w="0" w:type="auto"/>
        <w:tblInd w:w="3114" w:type="dxa"/>
        <w:tblLook w:val="04A0" w:firstRow="1" w:lastRow="0" w:firstColumn="1" w:lastColumn="0" w:noHBand="0" w:noVBand="1"/>
      </w:tblPr>
      <w:tblGrid>
        <w:gridCol w:w="3679"/>
      </w:tblGrid>
      <w:tr w:rsidR="00293210" w:rsidRPr="00293210" w:rsidTr="00293210">
        <w:trPr>
          <w:trHeight w:val="525"/>
        </w:trPr>
        <w:tc>
          <w:tcPr>
            <w:tcW w:w="3679" w:type="dxa"/>
          </w:tcPr>
          <w:p w:rsidR="00293210" w:rsidRPr="00293210" w:rsidRDefault="00293210" w:rsidP="00293210">
            <w:pPr>
              <w:pStyle w:val="122"/>
              <w:keepNext/>
              <w:keepLines/>
              <w:shd w:val="clear" w:color="auto" w:fill="auto"/>
              <w:spacing w:before="0"/>
              <w:rPr>
                <w:rFonts w:ascii="Times New Roman" w:hAnsi="Times New Roman" w:cs="Times New Roman"/>
                <w:i w:val="0"/>
                <w:sz w:val="20"/>
                <w:szCs w:val="20"/>
              </w:rPr>
            </w:pPr>
            <w:r w:rsidRPr="00293210">
              <w:rPr>
                <w:rFonts w:ascii="Times New Roman" w:hAnsi="Times New Roman" w:cs="Times New Roman"/>
                <w:i w:val="0"/>
                <w:sz w:val="20"/>
                <w:szCs w:val="20"/>
              </w:rPr>
              <w:t xml:space="preserve">                  Заявитель</w:t>
            </w:r>
            <w:r w:rsidRPr="00293210">
              <w:rPr>
                <w:rFonts w:ascii="Times New Roman" w:hAnsi="Times New Roman" w:cs="Times New Roman"/>
                <w:sz w:val="20"/>
                <w:szCs w:val="20"/>
              </w:rPr>
              <w:t xml:space="preserve">                 </w:t>
            </w:r>
            <w:r w:rsidRPr="00293210">
              <w:rPr>
                <w:rFonts w:ascii="Times New Roman" w:hAnsi="Times New Roman" w:cs="Times New Roman"/>
                <w:i w:val="0"/>
                <w:sz w:val="20"/>
                <w:szCs w:val="20"/>
              </w:rPr>
              <w:t xml:space="preserve">                           </w:t>
            </w:r>
          </w:p>
        </w:tc>
      </w:tr>
    </w:tbl>
    <w:p w:rsidR="00293210" w:rsidRPr="00293210" w:rsidRDefault="00293210" w:rsidP="00CD6674">
      <w:pPr>
        <w:pStyle w:val="2d"/>
        <w:shd w:val="clear" w:color="auto" w:fill="auto"/>
        <w:spacing w:before="0" w:after="0" w:line="274" w:lineRule="exact"/>
        <w:jc w:val="left"/>
        <w:rPr>
          <w:sz w:val="20"/>
          <w:szCs w:val="20"/>
        </w:rPr>
      </w:pPr>
    </w:p>
    <w:p w:rsidR="00293210" w:rsidRPr="00293210" w:rsidRDefault="00293210" w:rsidP="00293210">
      <w:pPr>
        <w:pStyle w:val="2d"/>
        <w:shd w:val="clear" w:color="auto" w:fill="auto"/>
        <w:spacing w:before="0" w:after="0" w:line="274" w:lineRule="exact"/>
        <w:ind w:left="5820"/>
        <w:jc w:val="right"/>
        <w:rPr>
          <w:sz w:val="20"/>
          <w:szCs w:val="20"/>
        </w:rPr>
      </w:pPr>
      <w:r w:rsidRPr="00293210">
        <w:rPr>
          <w:sz w:val="20"/>
          <w:szCs w:val="20"/>
        </w:rPr>
        <w:t>Приложение № 2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293210" w:rsidRPr="00293210" w:rsidRDefault="00293210" w:rsidP="00293210">
      <w:pPr>
        <w:pStyle w:val="42"/>
        <w:shd w:val="clear" w:color="auto" w:fill="auto"/>
        <w:spacing w:before="0"/>
        <w:rPr>
          <w:rFonts w:ascii="Times New Roman" w:hAnsi="Times New Roman" w:cs="Times New Roman"/>
          <w:sz w:val="20"/>
          <w:szCs w:val="20"/>
          <w:lang w:val="ru-RU"/>
        </w:rPr>
      </w:pPr>
      <w:r w:rsidRPr="00293210">
        <w:rPr>
          <w:rFonts w:ascii="Times New Roman" w:hAnsi="Times New Roman" w:cs="Times New Roman"/>
          <w:sz w:val="20"/>
          <w:szCs w:val="20"/>
          <w:lang w:val="ru-RU"/>
        </w:rPr>
        <w:t>Правовые основания предоставления муниципальной услуги</w:t>
      </w:r>
      <w:r w:rsidRPr="00293210">
        <w:rPr>
          <w:rFonts w:ascii="Times New Roman" w:hAnsi="Times New Roman" w:cs="Times New Roman"/>
          <w:sz w:val="20"/>
          <w:szCs w:val="20"/>
          <w:lang w:val="ru-RU"/>
        </w:rPr>
        <w:br/>
        <w:t>«Согласование проведения переустройства</w:t>
      </w:r>
      <w:r w:rsidRPr="00293210">
        <w:rPr>
          <w:rFonts w:ascii="Times New Roman" w:hAnsi="Times New Roman" w:cs="Times New Roman"/>
          <w:sz w:val="20"/>
          <w:szCs w:val="20"/>
          <w:lang w:val="ru-RU"/>
        </w:rPr>
        <w:br/>
        <w:t>и (или) перепланировки помещения</w:t>
      </w:r>
      <w:r w:rsidRPr="00293210">
        <w:rPr>
          <w:rFonts w:ascii="Times New Roman" w:hAnsi="Times New Roman" w:cs="Times New Roman"/>
          <w:sz w:val="20"/>
          <w:szCs w:val="20"/>
          <w:lang w:val="ru-RU"/>
        </w:rPr>
        <w:br/>
        <w:t>в многоквартирном доме»</w:t>
      </w:r>
    </w:p>
    <w:p w:rsidR="00293210" w:rsidRPr="00293210" w:rsidRDefault="00293210" w:rsidP="00293210">
      <w:pPr>
        <w:pStyle w:val="2d"/>
        <w:shd w:val="clear" w:color="auto" w:fill="auto"/>
        <w:spacing w:before="0" w:after="0"/>
        <w:jc w:val="left"/>
        <w:rPr>
          <w:sz w:val="20"/>
          <w:szCs w:val="20"/>
        </w:rPr>
      </w:pPr>
      <w:r w:rsidRPr="00293210">
        <w:rPr>
          <w:sz w:val="20"/>
          <w:szCs w:val="20"/>
        </w:rPr>
        <w:t>Предоставление муниципальной услуги осуществляется в соответствии с:</w:t>
      </w:r>
    </w:p>
    <w:p w:rsidR="00293210" w:rsidRPr="00293210" w:rsidRDefault="00293210" w:rsidP="00943AA2">
      <w:pPr>
        <w:pStyle w:val="2d"/>
        <w:numPr>
          <w:ilvl w:val="0"/>
          <w:numId w:val="21"/>
        </w:numPr>
        <w:shd w:val="clear" w:color="auto" w:fill="auto"/>
        <w:tabs>
          <w:tab w:val="left" w:pos="207"/>
        </w:tabs>
        <w:spacing w:before="0" w:after="0" w:line="269" w:lineRule="exact"/>
        <w:jc w:val="left"/>
        <w:rPr>
          <w:sz w:val="20"/>
          <w:szCs w:val="20"/>
        </w:rPr>
      </w:pPr>
      <w:r w:rsidRPr="00293210">
        <w:rPr>
          <w:sz w:val="20"/>
          <w:szCs w:val="20"/>
        </w:rPr>
        <w:t>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293210" w:rsidRPr="00293210" w:rsidRDefault="00293210" w:rsidP="00943AA2">
      <w:pPr>
        <w:pStyle w:val="2d"/>
        <w:numPr>
          <w:ilvl w:val="0"/>
          <w:numId w:val="21"/>
        </w:numPr>
        <w:shd w:val="clear" w:color="auto" w:fill="auto"/>
        <w:tabs>
          <w:tab w:val="left" w:pos="212"/>
        </w:tabs>
        <w:spacing w:before="0" w:after="0" w:line="274" w:lineRule="exact"/>
        <w:jc w:val="left"/>
        <w:rPr>
          <w:sz w:val="20"/>
          <w:szCs w:val="20"/>
        </w:rPr>
      </w:pPr>
      <w:r w:rsidRPr="00293210">
        <w:rPr>
          <w:sz w:val="20"/>
          <w:szCs w:val="20"/>
        </w:rPr>
        <w:t>постановлением Правительства Российской Федерации от 26 сентября 1994 г. № 1086 "О государственной жилищной инспекции в Российской Федерации";</w:t>
      </w:r>
    </w:p>
    <w:p w:rsidR="00293210" w:rsidRPr="00293210" w:rsidRDefault="00293210" w:rsidP="00943AA2">
      <w:pPr>
        <w:pStyle w:val="2d"/>
        <w:numPr>
          <w:ilvl w:val="0"/>
          <w:numId w:val="21"/>
        </w:numPr>
        <w:shd w:val="clear" w:color="auto" w:fill="auto"/>
        <w:tabs>
          <w:tab w:val="left" w:pos="217"/>
        </w:tabs>
        <w:spacing w:before="0" w:after="0" w:line="274" w:lineRule="exact"/>
        <w:jc w:val="left"/>
        <w:rPr>
          <w:sz w:val="20"/>
          <w:szCs w:val="20"/>
        </w:rPr>
      </w:pPr>
      <w:r w:rsidRPr="00293210">
        <w:rPr>
          <w:sz w:val="20"/>
          <w:szCs w:val="20"/>
        </w:rPr>
        <w:t>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293210" w:rsidRPr="00293210" w:rsidRDefault="00293210" w:rsidP="00943AA2">
      <w:pPr>
        <w:pStyle w:val="2d"/>
        <w:numPr>
          <w:ilvl w:val="0"/>
          <w:numId w:val="21"/>
        </w:numPr>
        <w:shd w:val="clear" w:color="auto" w:fill="auto"/>
        <w:tabs>
          <w:tab w:val="left" w:pos="217"/>
        </w:tabs>
        <w:spacing w:before="0" w:after="0" w:line="274" w:lineRule="exact"/>
        <w:jc w:val="left"/>
        <w:rPr>
          <w:sz w:val="20"/>
          <w:szCs w:val="20"/>
        </w:rPr>
      </w:pPr>
      <w:r w:rsidRPr="00293210">
        <w:rPr>
          <w:sz w:val="20"/>
          <w:szCs w:val="20"/>
        </w:rPr>
        <w:t xml:space="preserve">распоряжением Правительства Российской Федерации от 17 декабря 2009 г. № 1993-р "Об утверждении сводного </w:t>
      </w:r>
      <w:r w:rsidRPr="00293210">
        <w:rPr>
          <w:sz w:val="20"/>
          <w:szCs w:val="20"/>
        </w:rPr>
        <w:lastRenderedPageBreak/>
        <w:t>перечня первоочередных государственных и муниципальных услуг, предоставляемых в электронном виде";</w:t>
      </w:r>
    </w:p>
    <w:p w:rsidR="00CD6674" w:rsidRDefault="00293210" w:rsidP="00CD6674">
      <w:pPr>
        <w:pStyle w:val="2d"/>
        <w:shd w:val="clear" w:color="auto" w:fill="auto"/>
        <w:tabs>
          <w:tab w:val="left" w:pos="212"/>
        </w:tabs>
        <w:spacing w:before="0" w:after="0" w:line="274" w:lineRule="exact"/>
        <w:jc w:val="left"/>
        <w:rPr>
          <w:sz w:val="20"/>
          <w:szCs w:val="20"/>
        </w:rPr>
      </w:pPr>
      <w:r w:rsidRPr="00CD6674">
        <w:rPr>
          <w:sz w:val="20"/>
          <w:szCs w:val="20"/>
        </w:rPr>
        <w:t>иными нормативными правовыми актами органов местного самоуправления, на территории которых осуществляется предоставление услуги</w:t>
      </w:r>
    </w:p>
    <w:p w:rsidR="00CD6674" w:rsidRDefault="00CD6674" w:rsidP="00943AA2">
      <w:pPr>
        <w:pStyle w:val="2d"/>
        <w:numPr>
          <w:ilvl w:val="0"/>
          <w:numId w:val="21"/>
        </w:numPr>
        <w:shd w:val="clear" w:color="auto" w:fill="auto"/>
        <w:tabs>
          <w:tab w:val="left" w:pos="212"/>
        </w:tabs>
        <w:spacing w:before="0" w:after="0" w:line="274" w:lineRule="exact"/>
        <w:ind w:left="5780"/>
        <w:jc w:val="left"/>
        <w:rPr>
          <w:sz w:val="20"/>
          <w:szCs w:val="20"/>
        </w:rPr>
      </w:pPr>
    </w:p>
    <w:p w:rsidR="00CD6674" w:rsidRDefault="00CD6674" w:rsidP="00943AA2">
      <w:pPr>
        <w:pStyle w:val="2d"/>
        <w:numPr>
          <w:ilvl w:val="0"/>
          <w:numId w:val="21"/>
        </w:numPr>
        <w:shd w:val="clear" w:color="auto" w:fill="auto"/>
        <w:tabs>
          <w:tab w:val="left" w:pos="212"/>
        </w:tabs>
        <w:spacing w:before="0" w:after="0" w:line="274" w:lineRule="exact"/>
        <w:ind w:left="5780"/>
        <w:jc w:val="left"/>
        <w:rPr>
          <w:sz w:val="20"/>
          <w:szCs w:val="20"/>
        </w:rPr>
      </w:pPr>
    </w:p>
    <w:p w:rsidR="00293210" w:rsidRPr="00CD6674" w:rsidRDefault="00293210" w:rsidP="00943AA2">
      <w:pPr>
        <w:pStyle w:val="2d"/>
        <w:numPr>
          <w:ilvl w:val="0"/>
          <w:numId w:val="21"/>
        </w:numPr>
        <w:shd w:val="clear" w:color="auto" w:fill="auto"/>
        <w:tabs>
          <w:tab w:val="left" w:pos="212"/>
        </w:tabs>
        <w:spacing w:before="0" w:after="0" w:line="274" w:lineRule="exact"/>
        <w:ind w:left="5780"/>
        <w:jc w:val="left"/>
        <w:rPr>
          <w:sz w:val="20"/>
          <w:szCs w:val="20"/>
        </w:rPr>
      </w:pPr>
      <w:r w:rsidRPr="00CD6674">
        <w:rPr>
          <w:sz w:val="20"/>
          <w:szCs w:val="20"/>
        </w:rPr>
        <w:t>Приложение №3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293210" w:rsidRPr="00293210" w:rsidRDefault="00293210" w:rsidP="00293210">
      <w:pPr>
        <w:pStyle w:val="2d"/>
        <w:shd w:val="clear" w:color="auto" w:fill="auto"/>
        <w:spacing w:before="0" w:after="0"/>
        <w:jc w:val="left"/>
        <w:rPr>
          <w:sz w:val="20"/>
          <w:szCs w:val="20"/>
        </w:rPr>
      </w:pPr>
      <w:r w:rsidRPr="00293210">
        <w:rPr>
          <w:sz w:val="20"/>
          <w:szCs w:val="20"/>
        </w:rPr>
        <w:t xml:space="preserve">  </w:t>
      </w:r>
      <w:r w:rsidRPr="00293210">
        <w:rPr>
          <w:sz w:val="20"/>
          <w:szCs w:val="20"/>
        </w:rPr>
        <w:tab/>
      </w:r>
      <w:r w:rsidRPr="00293210">
        <w:rPr>
          <w:sz w:val="20"/>
          <w:szCs w:val="20"/>
        </w:rPr>
        <w:tab/>
      </w:r>
      <w:r w:rsidRPr="00293210">
        <w:rPr>
          <w:sz w:val="20"/>
          <w:szCs w:val="20"/>
        </w:rPr>
        <w:tab/>
      </w:r>
      <w:r w:rsidRPr="00293210">
        <w:rPr>
          <w:sz w:val="20"/>
          <w:szCs w:val="20"/>
        </w:rPr>
        <w:tab/>
      </w:r>
      <w:r w:rsidRPr="00293210">
        <w:rPr>
          <w:sz w:val="20"/>
          <w:szCs w:val="20"/>
        </w:rPr>
        <w:tab/>
      </w:r>
      <w:r w:rsidRPr="00293210">
        <w:rPr>
          <w:sz w:val="20"/>
          <w:szCs w:val="20"/>
        </w:rPr>
        <w:tab/>
      </w:r>
      <w:r w:rsidRPr="00293210">
        <w:rPr>
          <w:sz w:val="20"/>
          <w:szCs w:val="20"/>
        </w:rPr>
        <w:tab/>
      </w:r>
      <w:r w:rsidRPr="00293210">
        <w:rPr>
          <w:sz w:val="20"/>
          <w:szCs w:val="20"/>
        </w:rPr>
        <w:tab/>
      </w:r>
      <w:r w:rsidRPr="00293210">
        <w:rPr>
          <w:sz w:val="20"/>
          <w:szCs w:val="20"/>
        </w:rPr>
        <w:tab/>
      </w:r>
      <w:r w:rsidRPr="00293210">
        <w:rPr>
          <w:sz w:val="20"/>
          <w:szCs w:val="20"/>
        </w:rPr>
        <w:tab/>
        <w:t xml:space="preserve">       УТВЕРЖДЕНА</w:t>
      </w:r>
    </w:p>
    <w:p w:rsidR="00293210" w:rsidRPr="00293210" w:rsidRDefault="00293210" w:rsidP="00293210">
      <w:pPr>
        <w:pStyle w:val="2d"/>
        <w:shd w:val="clear" w:color="auto" w:fill="auto"/>
        <w:spacing w:before="0" w:after="0" w:line="274" w:lineRule="exact"/>
        <w:ind w:left="6372" w:right="220"/>
        <w:rPr>
          <w:sz w:val="20"/>
          <w:szCs w:val="20"/>
        </w:rPr>
      </w:pPr>
      <w:r w:rsidRPr="00293210">
        <w:rPr>
          <w:sz w:val="20"/>
          <w:szCs w:val="20"/>
        </w:rPr>
        <w:t>Постановлением Правительства</w:t>
      </w:r>
      <w:r w:rsidRPr="00293210">
        <w:rPr>
          <w:sz w:val="20"/>
          <w:szCs w:val="20"/>
        </w:rPr>
        <w:br/>
        <w:t>Российской Федерации</w:t>
      </w:r>
      <w:r w:rsidRPr="00293210">
        <w:rPr>
          <w:sz w:val="20"/>
          <w:szCs w:val="20"/>
        </w:rPr>
        <w:br/>
        <w:t>от 28.04.2005 № 266</w:t>
      </w:r>
    </w:p>
    <w:p w:rsidR="00293210" w:rsidRPr="00293210" w:rsidRDefault="00293210" w:rsidP="00293210">
      <w:pPr>
        <w:pStyle w:val="3a"/>
        <w:shd w:val="clear" w:color="auto" w:fill="auto"/>
        <w:spacing w:after="0" w:line="288" w:lineRule="exact"/>
        <w:ind w:left="20"/>
        <w:rPr>
          <w:sz w:val="20"/>
          <w:szCs w:val="20"/>
        </w:rPr>
      </w:pPr>
      <w:r w:rsidRPr="00293210">
        <w:rPr>
          <w:sz w:val="20"/>
          <w:szCs w:val="20"/>
        </w:rPr>
        <w:t>Форма заявления о переустройстве и (или) перепланировке</w:t>
      </w:r>
    </w:p>
    <w:p w:rsidR="00293210" w:rsidRPr="00293210" w:rsidRDefault="00293210" w:rsidP="00293210">
      <w:pPr>
        <w:pStyle w:val="3a"/>
        <w:shd w:val="clear" w:color="auto" w:fill="auto"/>
        <w:spacing w:after="0" w:line="288" w:lineRule="exact"/>
        <w:ind w:left="20"/>
        <w:rPr>
          <w:sz w:val="20"/>
          <w:szCs w:val="20"/>
        </w:rPr>
      </w:pPr>
      <w:r w:rsidRPr="00293210">
        <w:rPr>
          <w:sz w:val="20"/>
          <w:szCs w:val="20"/>
        </w:rPr>
        <w:t>жилого помещения</w:t>
      </w:r>
    </w:p>
    <w:p w:rsidR="00293210" w:rsidRPr="00293210" w:rsidRDefault="00293210" w:rsidP="00293210">
      <w:pPr>
        <w:pStyle w:val="2d"/>
        <w:shd w:val="clear" w:color="auto" w:fill="auto"/>
        <w:tabs>
          <w:tab w:val="left" w:leader="underscore" w:pos="9920"/>
        </w:tabs>
        <w:spacing w:before="0" w:after="0"/>
        <w:ind w:left="5120"/>
        <w:rPr>
          <w:sz w:val="20"/>
          <w:szCs w:val="20"/>
        </w:rPr>
      </w:pPr>
      <w:r w:rsidRPr="00293210">
        <w:rPr>
          <w:sz w:val="20"/>
          <w:szCs w:val="20"/>
        </w:rPr>
        <w:t>В</w:t>
      </w:r>
      <w:r w:rsidRPr="00293210">
        <w:rPr>
          <w:sz w:val="20"/>
          <w:szCs w:val="20"/>
        </w:rPr>
        <w:tab/>
      </w:r>
    </w:p>
    <w:p w:rsidR="00293210" w:rsidRPr="00293210" w:rsidRDefault="00293210" w:rsidP="00293210">
      <w:pPr>
        <w:pStyle w:val="a8"/>
        <w:jc w:val="right"/>
        <w:rPr>
          <w:rFonts w:cs="Times New Roman"/>
          <w:sz w:val="20"/>
          <w:szCs w:val="20"/>
        </w:rPr>
      </w:pPr>
      <w:r w:rsidRPr="00293210">
        <w:rPr>
          <w:rFonts w:cs="Times New Roman"/>
          <w:sz w:val="20"/>
          <w:szCs w:val="20"/>
        </w:rPr>
        <w:t>(наименование органа местного самоуправления</w:t>
      </w:r>
    </w:p>
    <w:p w:rsidR="00293210" w:rsidRPr="00293210" w:rsidRDefault="00293210" w:rsidP="00293210">
      <w:pPr>
        <w:pStyle w:val="a8"/>
        <w:jc w:val="right"/>
        <w:rPr>
          <w:rFonts w:cs="Times New Roman"/>
          <w:sz w:val="20"/>
          <w:szCs w:val="20"/>
        </w:rPr>
      </w:pPr>
      <w:r w:rsidRPr="00293210">
        <w:rPr>
          <w:rFonts w:cs="Times New Roman"/>
          <w:sz w:val="20"/>
          <w:szCs w:val="20"/>
        </w:rPr>
        <w:t>муниципального образования)</w:t>
      </w:r>
    </w:p>
    <w:p w:rsidR="00293210" w:rsidRPr="00293210" w:rsidRDefault="00293210" w:rsidP="00CD6674">
      <w:pPr>
        <w:pStyle w:val="2f1"/>
        <w:keepNext/>
        <w:keepLines/>
        <w:shd w:val="clear" w:color="auto" w:fill="auto"/>
        <w:spacing w:before="0" w:after="0"/>
        <w:ind w:left="20" w:firstLine="2815"/>
        <w:rPr>
          <w:sz w:val="20"/>
          <w:szCs w:val="20"/>
        </w:rPr>
      </w:pPr>
      <w:bookmarkStart w:id="3" w:name="bookmark4"/>
      <w:r w:rsidRPr="00293210">
        <w:rPr>
          <w:sz w:val="20"/>
          <w:szCs w:val="20"/>
        </w:rPr>
        <w:t>ЗАЯВЛЕНИЕ</w:t>
      </w:r>
      <w:bookmarkEnd w:id="3"/>
    </w:p>
    <w:p w:rsidR="00293210" w:rsidRPr="00293210" w:rsidRDefault="00CD6674" w:rsidP="00293210">
      <w:pPr>
        <w:pStyle w:val="2f1"/>
        <w:keepNext/>
        <w:keepLines/>
        <w:shd w:val="clear" w:color="auto" w:fill="auto"/>
        <w:spacing w:before="0" w:after="0" w:line="638" w:lineRule="exact"/>
        <w:ind w:left="20"/>
        <w:rPr>
          <w:sz w:val="20"/>
          <w:szCs w:val="20"/>
        </w:rPr>
      </w:pPr>
      <w:bookmarkStart w:id="4" w:name="bookmark5"/>
      <w:r>
        <w:rPr>
          <w:sz w:val="20"/>
          <w:szCs w:val="20"/>
        </w:rPr>
        <w:t xml:space="preserve">                                                </w:t>
      </w:r>
      <w:r w:rsidR="00293210" w:rsidRPr="00293210">
        <w:rPr>
          <w:sz w:val="20"/>
          <w:szCs w:val="20"/>
        </w:rPr>
        <w:t>о переустройстве и (или) перепланировке жилого помещения</w:t>
      </w:r>
      <w:bookmarkEnd w:id="4"/>
    </w:p>
    <w:p w:rsidR="00293210" w:rsidRPr="00293210" w:rsidRDefault="00293210" w:rsidP="00293210">
      <w:pPr>
        <w:pStyle w:val="2d"/>
        <w:shd w:val="clear" w:color="auto" w:fill="auto"/>
        <w:spacing w:before="0" w:after="0" w:line="638" w:lineRule="exact"/>
        <w:jc w:val="left"/>
        <w:rPr>
          <w:sz w:val="20"/>
          <w:szCs w:val="20"/>
        </w:rPr>
      </w:pPr>
      <w:r w:rsidRPr="00293210">
        <w:rPr>
          <w:sz w:val="20"/>
          <w:szCs w:val="20"/>
        </w:rPr>
        <w:t>от</w:t>
      </w:r>
    </w:p>
    <w:p w:rsidR="00293210" w:rsidRPr="00293210" w:rsidRDefault="00293210" w:rsidP="00293210">
      <w:pPr>
        <w:pStyle w:val="a8"/>
        <w:jc w:val="both"/>
        <w:rPr>
          <w:rFonts w:cs="Times New Roman"/>
          <w:sz w:val="20"/>
          <w:szCs w:val="20"/>
        </w:rPr>
      </w:pPr>
      <w:r w:rsidRPr="00293210">
        <w:rPr>
          <w:rFonts w:cs="Times New Roman"/>
          <w:sz w:val="20"/>
          <w:szCs w:val="20"/>
        </w:rPr>
        <w:t>(указывается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w:t>
      </w:r>
      <w:r w:rsidR="00CD6674">
        <w:rPr>
          <w:rFonts w:cs="Times New Roman"/>
          <w:sz w:val="20"/>
          <w:szCs w:val="20"/>
        </w:rPr>
        <w:t>ересы)</w:t>
      </w:r>
    </w:p>
    <w:p w:rsidR="00293210" w:rsidRPr="00293210" w:rsidRDefault="00293210" w:rsidP="00293210">
      <w:pPr>
        <w:pStyle w:val="52"/>
        <w:shd w:val="clear" w:color="auto" w:fill="auto"/>
        <w:spacing w:line="230" w:lineRule="exact"/>
        <w:ind w:left="1320"/>
        <w:jc w:val="both"/>
        <w:rPr>
          <w:sz w:val="20"/>
          <w:szCs w:val="20"/>
        </w:rPr>
      </w:pPr>
      <w:r w:rsidRPr="00293210">
        <w:rPr>
          <w:sz w:val="20"/>
          <w:szCs w:val="20"/>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293210" w:rsidRPr="00293210" w:rsidRDefault="00293210" w:rsidP="00293210">
      <w:pPr>
        <w:pStyle w:val="52"/>
        <w:shd w:val="clear" w:color="auto" w:fill="auto"/>
        <w:spacing w:line="230" w:lineRule="exact"/>
        <w:ind w:left="1320"/>
        <w:jc w:val="both"/>
        <w:rPr>
          <w:sz w:val="20"/>
          <w:szCs w:val="20"/>
        </w:rPr>
      </w:pPr>
      <w:r w:rsidRPr="00293210">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93210" w:rsidRPr="00293210" w:rsidRDefault="00293210" w:rsidP="00293210">
      <w:pPr>
        <w:pStyle w:val="2d"/>
        <w:shd w:val="clear" w:color="auto" w:fill="auto"/>
        <w:tabs>
          <w:tab w:val="left" w:leader="underscore" w:pos="10238"/>
        </w:tabs>
        <w:spacing w:before="0" w:after="0"/>
        <w:rPr>
          <w:sz w:val="20"/>
          <w:szCs w:val="20"/>
        </w:rPr>
      </w:pPr>
      <w:r w:rsidRPr="00293210">
        <w:rPr>
          <w:sz w:val="20"/>
          <w:szCs w:val="20"/>
        </w:rPr>
        <w:t>Место нахождения жилого помещения:</w:t>
      </w:r>
      <w:r w:rsidRPr="00293210">
        <w:rPr>
          <w:sz w:val="20"/>
          <w:szCs w:val="20"/>
        </w:rPr>
        <w:tab/>
      </w:r>
    </w:p>
    <w:p w:rsidR="00293210" w:rsidRPr="00293210" w:rsidRDefault="00293210" w:rsidP="00293210">
      <w:pPr>
        <w:pStyle w:val="a8"/>
        <w:jc w:val="right"/>
        <w:rPr>
          <w:rFonts w:cs="Times New Roman"/>
          <w:sz w:val="20"/>
          <w:szCs w:val="20"/>
        </w:rPr>
      </w:pPr>
      <w:r w:rsidRPr="00293210">
        <w:rPr>
          <w:rFonts w:cs="Times New Roman"/>
          <w:sz w:val="20"/>
          <w:szCs w:val="20"/>
        </w:rPr>
        <w:t>(указывается полный адрес: субъект Российской Федерации,</w:t>
      </w:r>
    </w:p>
    <w:p w:rsidR="00293210" w:rsidRPr="00293210" w:rsidRDefault="00293210" w:rsidP="00293210">
      <w:pPr>
        <w:pStyle w:val="a8"/>
        <w:jc w:val="right"/>
        <w:rPr>
          <w:rFonts w:cs="Times New Roman"/>
          <w:sz w:val="20"/>
          <w:szCs w:val="20"/>
        </w:rPr>
      </w:pPr>
      <w:r w:rsidRPr="00293210">
        <w:rPr>
          <w:rFonts w:cs="Times New Roman"/>
          <w:sz w:val="20"/>
          <w:szCs w:val="20"/>
        </w:rPr>
        <w:t>муниципальное образование, поселение, улица,</w:t>
      </w:r>
      <w:r w:rsidR="00CD6674">
        <w:rPr>
          <w:rFonts w:cs="Times New Roman"/>
          <w:sz w:val="20"/>
          <w:szCs w:val="20"/>
        </w:rPr>
        <w:t xml:space="preserve"> дом, корпус, строение,</w:t>
      </w:r>
      <w:r w:rsidRPr="00293210">
        <w:rPr>
          <w:rFonts w:cs="Times New Roman"/>
          <w:sz w:val="20"/>
          <w:szCs w:val="20"/>
        </w:rPr>
        <w:t>квартира (комната), подъезд, этаж)</w:t>
      </w:r>
    </w:p>
    <w:p w:rsidR="00293210" w:rsidRPr="00293210" w:rsidRDefault="00293210" w:rsidP="00293210">
      <w:pPr>
        <w:pStyle w:val="2d"/>
        <w:shd w:val="clear" w:color="auto" w:fill="auto"/>
        <w:spacing w:before="0" w:after="0"/>
        <w:rPr>
          <w:sz w:val="20"/>
          <w:szCs w:val="20"/>
        </w:rPr>
      </w:pPr>
      <w:r w:rsidRPr="00293210">
        <w:rPr>
          <w:sz w:val="20"/>
          <w:szCs w:val="20"/>
        </w:rPr>
        <w:t>Собственник(и) жилого помещения:</w:t>
      </w:r>
    </w:p>
    <w:p w:rsidR="00293210" w:rsidRPr="00293210" w:rsidRDefault="00293210" w:rsidP="00293210">
      <w:pPr>
        <w:pStyle w:val="2d"/>
        <w:shd w:val="clear" w:color="auto" w:fill="auto"/>
        <w:spacing w:before="0" w:after="0"/>
        <w:ind w:firstLine="620"/>
        <w:rPr>
          <w:sz w:val="20"/>
          <w:szCs w:val="20"/>
        </w:rPr>
      </w:pPr>
      <w:r w:rsidRPr="00293210">
        <w:rPr>
          <w:sz w:val="20"/>
          <w:szCs w:val="20"/>
        </w:rPr>
        <w:t>Прошу разрешить</w:t>
      </w:r>
    </w:p>
    <w:p w:rsidR="00293210" w:rsidRPr="00293210" w:rsidRDefault="00293210" w:rsidP="00293210">
      <w:pPr>
        <w:pStyle w:val="52"/>
        <w:shd w:val="clear" w:color="auto" w:fill="auto"/>
        <w:ind w:left="3380"/>
        <w:rPr>
          <w:b w:val="0"/>
          <w:sz w:val="20"/>
          <w:szCs w:val="20"/>
        </w:rPr>
      </w:pPr>
      <w:r w:rsidRPr="00293210">
        <w:rPr>
          <w:b w:val="0"/>
          <w:sz w:val="20"/>
          <w:szCs w:val="20"/>
        </w:rPr>
        <w:lastRenderedPageBreak/>
        <w:t>(переустройство, перепланировку, переустройство и перепланировку -</w:t>
      </w:r>
    </w:p>
    <w:p w:rsidR="00293210" w:rsidRPr="00293210" w:rsidRDefault="00293210" w:rsidP="00293210">
      <w:pPr>
        <w:pStyle w:val="52"/>
        <w:shd w:val="clear" w:color="auto" w:fill="auto"/>
        <w:ind w:left="5720"/>
        <w:rPr>
          <w:b w:val="0"/>
          <w:sz w:val="20"/>
          <w:szCs w:val="20"/>
        </w:rPr>
      </w:pPr>
      <w:r w:rsidRPr="00293210">
        <w:rPr>
          <w:b w:val="0"/>
          <w:sz w:val="20"/>
          <w:szCs w:val="20"/>
        </w:rPr>
        <w:t>нужное указать)</w:t>
      </w:r>
    </w:p>
    <w:p w:rsidR="00293210" w:rsidRPr="00293210" w:rsidRDefault="00293210" w:rsidP="00293210">
      <w:pPr>
        <w:pStyle w:val="2d"/>
        <w:shd w:val="clear" w:color="auto" w:fill="auto"/>
        <w:spacing w:before="0" w:after="0"/>
        <w:rPr>
          <w:sz w:val="20"/>
          <w:szCs w:val="20"/>
        </w:rPr>
      </w:pPr>
      <w:r w:rsidRPr="00293210">
        <w:rPr>
          <w:sz w:val="20"/>
          <w:szCs w:val="20"/>
        </w:rPr>
        <w:t>жилого помещения, занимаемого на основании</w:t>
      </w:r>
    </w:p>
    <w:p w:rsidR="00293210" w:rsidRPr="00293210" w:rsidRDefault="00293210" w:rsidP="00293210">
      <w:pPr>
        <w:pStyle w:val="a8"/>
        <w:jc w:val="both"/>
        <w:rPr>
          <w:rFonts w:cs="Times New Roman"/>
          <w:sz w:val="20"/>
          <w:szCs w:val="20"/>
        </w:rPr>
      </w:pPr>
      <w:r w:rsidRPr="00293210">
        <w:rPr>
          <w:rFonts w:cs="Times New Roman"/>
          <w:sz w:val="20"/>
          <w:szCs w:val="20"/>
        </w:rPr>
        <w:t>(права собственности, договора найма, договора аренды - нужное указать)</w:t>
      </w:r>
    </w:p>
    <w:p w:rsidR="00293210" w:rsidRPr="00293210" w:rsidRDefault="00293210" w:rsidP="00293210">
      <w:pPr>
        <w:pStyle w:val="2d"/>
        <w:shd w:val="clear" w:color="auto" w:fill="auto"/>
        <w:spacing w:before="0" w:after="0" w:line="278" w:lineRule="exact"/>
        <w:rPr>
          <w:sz w:val="20"/>
          <w:szCs w:val="20"/>
        </w:rPr>
      </w:pPr>
      <w:r w:rsidRPr="00293210">
        <w:rPr>
          <w:sz w:val="20"/>
          <w:szCs w:val="20"/>
        </w:rPr>
        <w:t>согласно прилагаемому проекту (проектной документации) переустройства и (или) перепланировки жилого помещения.</w:t>
      </w:r>
    </w:p>
    <w:p w:rsidR="00293210" w:rsidRPr="00293210" w:rsidRDefault="00293210" w:rsidP="00293210">
      <w:pPr>
        <w:pStyle w:val="2d"/>
        <w:shd w:val="clear" w:color="auto" w:fill="auto"/>
        <w:tabs>
          <w:tab w:val="left" w:leader="underscore" w:pos="6716"/>
          <w:tab w:val="left" w:leader="underscore" w:pos="8924"/>
          <w:tab w:val="left" w:leader="underscore" w:pos="9745"/>
        </w:tabs>
        <w:spacing w:before="0" w:after="0" w:line="278" w:lineRule="exact"/>
        <w:ind w:firstLine="620"/>
        <w:rPr>
          <w:sz w:val="20"/>
          <w:szCs w:val="20"/>
        </w:rPr>
      </w:pPr>
      <w:r w:rsidRPr="00293210">
        <w:rPr>
          <w:sz w:val="20"/>
          <w:szCs w:val="20"/>
        </w:rPr>
        <w:t>Срок производства ремонтно-строительных работ с “</w:t>
      </w:r>
      <w:r w:rsidRPr="00293210">
        <w:rPr>
          <w:sz w:val="20"/>
          <w:szCs w:val="20"/>
        </w:rPr>
        <w:tab/>
        <w:t xml:space="preserve">” </w:t>
      </w:r>
      <w:r w:rsidRPr="00293210">
        <w:rPr>
          <w:sz w:val="20"/>
          <w:szCs w:val="20"/>
        </w:rPr>
        <w:tab/>
        <w:t xml:space="preserve"> 200</w:t>
      </w:r>
      <w:r w:rsidRPr="00293210">
        <w:rPr>
          <w:sz w:val="20"/>
          <w:szCs w:val="20"/>
        </w:rPr>
        <w:tab/>
        <w:t>г.</w:t>
      </w:r>
    </w:p>
    <w:p w:rsidR="00293210" w:rsidRPr="00293210" w:rsidRDefault="00293210" w:rsidP="00293210">
      <w:pPr>
        <w:pStyle w:val="2d"/>
        <w:shd w:val="clear" w:color="auto" w:fill="auto"/>
        <w:tabs>
          <w:tab w:val="left" w:leader="underscore" w:pos="1051"/>
          <w:tab w:val="left" w:leader="underscore" w:pos="3264"/>
          <w:tab w:val="left" w:leader="underscore" w:pos="4085"/>
        </w:tabs>
        <w:spacing w:before="0" w:after="0" w:line="278" w:lineRule="exact"/>
        <w:rPr>
          <w:sz w:val="20"/>
          <w:szCs w:val="20"/>
        </w:rPr>
      </w:pPr>
      <w:r w:rsidRPr="00293210">
        <w:rPr>
          <w:sz w:val="20"/>
          <w:szCs w:val="20"/>
        </w:rPr>
        <w:t>по“</w:t>
      </w:r>
      <w:r w:rsidRPr="00293210">
        <w:rPr>
          <w:sz w:val="20"/>
          <w:szCs w:val="20"/>
        </w:rPr>
        <w:tab/>
        <w:t xml:space="preserve">” </w:t>
      </w:r>
      <w:r w:rsidRPr="00293210">
        <w:rPr>
          <w:sz w:val="20"/>
          <w:szCs w:val="20"/>
        </w:rPr>
        <w:tab/>
        <w:t xml:space="preserve"> 200</w:t>
      </w:r>
      <w:r w:rsidRPr="00293210">
        <w:rPr>
          <w:sz w:val="20"/>
          <w:szCs w:val="20"/>
        </w:rPr>
        <w:tab/>
        <w:t>г.</w:t>
      </w:r>
    </w:p>
    <w:p w:rsidR="00293210" w:rsidRPr="00293210" w:rsidRDefault="00293210" w:rsidP="00293210">
      <w:pPr>
        <w:pStyle w:val="2d"/>
        <w:shd w:val="clear" w:color="auto" w:fill="auto"/>
        <w:tabs>
          <w:tab w:val="left" w:leader="underscore" w:pos="7854"/>
          <w:tab w:val="left" w:leader="underscore" w:pos="9980"/>
        </w:tabs>
        <w:spacing w:before="0" w:after="0" w:line="278" w:lineRule="exact"/>
        <w:ind w:firstLine="620"/>
        <w:rPr>
          <w:sz w:val="20"/>
          <w:szCs w:val="20"/>
        </w:rPr>
      </w:pPr>
      <w:r w:rsidRPr="00293210">
        <w:rPr>
          <w:sz w:val="20"/>
          <w:szCs w:val="20"/>
        </w:rPr>
        <w:t>Режим производства ремонтно-строительных работ с</w:t>
      </w:r>
      <w:r w:rsidRPr="00293210">
        <w:rPr>
          <w:sz w:val="20"/>
          <w:szCs w:val="20"/>
        </w:rPr>
        <w:tab/>
        <w:t xml:space="preserve"> по</w:t>
      </w:r>
      <w:r w:rsidRPr="00293210">
        <w:rPr>
          <w:sz w:val="20"/>
          <w:szCs w:val="20"/>
        </w:rPr>
        <w:tab/>
      </w:r>
    </w:p>
    <w:p w:rsidR="00293210" w:rsidRPr="00293210" w:rsidRDefault="00293210" w:rsidP="00293210">
      <w:pPr>
        <w:pStyle w:val="2d"/>
        <w:shd w:val="clear" w:color="auto" w:fill="auto"/>
        <w:tabs>
          <w:tab w:val="left" w:leader="underscore" w:pos="3542"/>
        </w:tabs>
        <w:spacing w:before="0" w:after="0" w:line="278" w:lineRule="exact"/>
        <w:rPr>
          <w:sz w:val="20"/>
          <w:szCs w:val="20"/>
        </w:rPr>
      </w:pPr>
      <w:r w:rsidRPr="00293210">
        <w:rPr>
          <w:sz w:val="20"/>
          <w:szCs w:val="20"/>
        </w:rPr>
        <w:t>часов в</w:t>
      </w:r>
      <w:r w:rsidRPr="00293210">
        <w:rPr>
          <w:sz w:val="20"/>
          <w:szCs w:val="20"/>
        </w:rPr>
        <w:tab/>
        <w:t>дни.</w:t>
      </w:r>
    </w:p>
    <w:p w:rsidR="00293210" w:rsidRPr="00293210" w:rsidRDefault="00293210" w:rsidP="00293210">
      <w:pPr>
        <w:pStyle w:val="2d"/>
        <w:shd w:val="clear" w:color="auto" w:fill="auto"/>
        <w:spacing w:before="0" w:after="0" w:line="278" w:lineRule="exact"/>
        <w:ind w:firstLine="620"/>
        <w:rPr>
          <w:sz w:val="20"/>
          <w:szCs w:val="20"/>
        </w:rPr>
      </w:pPr>
      <w:r w:rsidRPr="00293210">
        <w:rPr>
          <w:sz w:val="20"/>
          <w:szCs w:val="20"/>
        </w:rPr>
        <w:t>Обязуюсь:</w:t>
      </w:r>
    </w:p>
    <w:p w:rsidR="00293210" w:rsidRPr="00293210" w:rsidRDefault="00293210" w:rsidP="00293210">
      <w:pPr>
        <w:pStyle w:val="2d"/>
        <w:shd w:val="clear" w:color="auto" w:fill="auto"/>
        <w:spacing w:before="0" w:after="0" w:line="278" w:lineRule="exact"/>
        <w:ind w:firstLine="620"/>
        <w:rPr>
          <w:sz w:val="20"/>
          <w:szCs w:val="20"/>
        </w:rPr>
      </w:pPr>
      <w:r w:rsidRPr="00293210">
        <w:rPr>
          <w:sz w:val="20"/>
          <w:szCs w:val="20"/>
        </w:rPr>
        <w:t>осуществить ремонтно-строительные работы в соответствии с проектом (проектной документацией);</w:t>
      </w:r>
    </w:p>
    <w:p w:rsidR="00293210" w:rsidRPr="00293210" w:rsidRDefault="00293210" w:rsidP="00293210">
      <w:pPr>
        <w:pStyle w:val="2d"/>
        <w:shd w:val="clear" w:color="auto" w:fill="auto"/>
        <w:spacing w:before="0" w:after="0" w:line="278" w:lineRule="exact"/>
        <w:ind w:firstLine="620"/>
        <w:rPr>
          <w:sz w:val="20"/>
          <w:szCs w:val="20"/>
        </w:rPr>
      </w:pPr>
      <w:r w:rsidRPr="00293210">
        <w:rPr>
          <w:sz w:val="20"/>
          <w:szCs w:val="20"/>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293210" w:rsidRPr="00293210" w:rsidRDefault="00293210" w:rsidP="00293210">
      <w:pPr>
        <w:pStyle w:val="2d"/>
        <w:shd w:val="clear" w:color="auto" w:fill="auto"/>
        <w:spacing w:before="0" w:after="0" w:line="278" w:lineRule="exact"/>
        <w:ind w:firstLine="620"/>
        <w:rPr>
          <w:sz w:val="20"/>
          <w:szCs w:val="20"/>
        </w:rPr>
      </w:pPr>
      <w:r w:rsidRPr="00293210">
        <w:rPr>
          <w:sz w:val="20"/>
          <w:szCs w:val="20"/>
        </w:rPr>
        <w:t>осуществить работы в установленные сроки и с соблюдением согласованного режима проведения работ.</w:t>
      </w:r>
    </w:p>
    <w:p w:rsidR="00293210" w:rsidRPr="00293210" w:rsidRDefault="00293210" w:rsidP="00293210">
      <w:pPr>
        <w:pStyle w:val="2d"/>
        <w:shd w:val="clear" w:color="auto" w:fill="auto"/>
        <w:tabs>
          <w:tab w:val="left" w:leader="underscore" w:pos="3005"/>
          <w:tab w:val="left" w:leader="underscore" w:pos="6264"/>
          <w:tab w:val="left" w:leader="underscore" w:pos="8251"/>
        </w:tabs>
        <w:spacing w:before="0" w:after="0" w:line="278" w:lineRule="exact"/>
        <w:ind w:firstLine="620"/>
        <w:rPr>
          <w:sz w:val="20"/>
          <w:szCs w:val="20"/>
        </w:rPr>
      </w:pPr>
      <w:r w:rsidRPr="00293210">
        <w:rPr>
          <w:sz w:val="20"/>
          <w:szCs w:val="20"/>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w:t>
      </w:r>
      <w:r w:rsidRPr="00293210">
        <w:rPr>
          <w:sz w:val="20"/>
          <w:szCs w:val="20"/>
        </w:rPr>
        <w:tab/>
        <w:t>”</w:t>
      </w:r>
      <w:r w:rsidRPr="00293210">
        <w:rPr>
          <w:sz w:val="20"/>
          <w:szCs w:val="20"/>
        </w:rPr>
        <w:tab/>
        <w:t xml:space="preserve">г. № </w:t>
      </w:r>
      <w:r w:rsidRPr="00293210">
        <w:rPr>
          <w:sz w:val="20"/>
          <w:szCs w:val="20"/>
        </w:rPr>
        <w:tab/>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5"/>
        <w:gridCol w:w="2976"/>
        <w:gridCol w:w="2554"/>
        <w:gridCol w:w="1800"/>
        <w:gridCol w:w="2035"/>
      </w:tblGrid>
      <w:tr w:rsidR="00293210" w:rsidRPr="00293210" w:rsidTr="00293210">
        <w:trPr>
          <w:trHeight w:hRule="exact" w:val="326"/>
          <w:jc w:val="center"/>
        </w:trPr>
        <w:tc>
          <w:tcPr>
            <w:tcW w:w="605" w:type="dxa"/>
            <w:tcBorders>
              <w:top w:val="single" w:sz="4" w:space="0" w:color="auto"/>
              <w:left w:val="single" w:sz="4" w:space="0" w:color="auto"/>
            </w:tcBorders>
            <w:shd w:val="clear" w:color="auto" w:fill="FFFFFF"/>
          </w:tcPr>
          <w:p w:rsidR="00293210" w:rsidRPr="00293210" w:rsidRDefault="00293210" w:rsidP="00293210">
            <w:pPr>
              <w:pStyle w:val="2d"/>
              <w:framePr w:w="9970" w:wrap="notBeside" w:vAnchor="text" w:hAnchor="text" w:xAlign="center" w:y="1"/>
              <w:shd w:val="clear" w:color="auto" w:fill="auto"/>
              <w:spacing w:before="0" w:after="0"/>
              <w:ind w:left="180"/>
              <w:jc w:val="left"/>
              <w:rPr>
                <w:sz w:val="20"/>
                <w:szCs w:val="20"/>
              </w:rPr>
            </w:pPr>
            <w:r w:rsidRPr="00293210">
              <w:rPr>
                <w:sz w:val="20"/>
                <w:szCs w:val="20"/>
              </w:rPr>
              <w:t>№</w:t>
            </w:r>
          </w:p>
        </w:tc>
        <w:tc>
          <w:tcPr>
            <w:tcW w:w="2976" w:type="dxa"/>
            <w:tcBorders>
              <w:top w:val="single" w:sz="4" w:space="0" w:color="auto"/>
              <w:left w:val="single" w:sz="4" w:space="0" w:color="auto"/>
            </w:tcBorders>
            <w:shd w:val="clear" w:color="auto" w:fill="FFFFFF"/>
          </w:tcPr>
          <w:p w:rsidR="00293210" w:rsidRPr="00293210" w:rsidRDefault="00293210" w:rsidP="00293210">
            <w:pPr>
              <w:pStyle w:val="2d"/>
              <w:framePr w:w="9970" w:wrap="notBeside" w:vAnchor="text" w:hAnchor="text" w:xAlign="center" w:y="1"/>
              <w:shd w:val="clear" w:color="auto" w:fill="auto"/>
              <w:spacing w:before="0" w:after="0"/>
              <w:ind w:left="260"/>
              <w:jc w:val="left"/>
              <w:rPr>
                <w:sz w:val="20"/>
                <w:szCs w:val="20"/>
              </w:rPr>
            </w:pPr>
            <w:r w:rsidRPr="00293210">
              <w:rPr>
                <w:sz w:val="20"/>
                <w:szCs w:val="20"/>
              </w:rPr>
              <w:t>Фамилия, имя, отчество</w:t>
            </w:r>
          </w:p>
        </w:tc>
        <w:tc>
          <w:tcPr>
            <w:tcW w:w="2554" w:type="dxa"/>
            <w:tcBorders>
              <w:top w:val="single" w:sz="4" w:space="0" w:color="auto"/>
              <w:left w:val="single" w:sz="4" w:space="0" w:color="auto"/>
            </w:tcBorders>
            <w:shd w:val="clear" w:color="auto" w:fill="FFFFFF"/>
          </w:tcPr>
          <w:p w:rsidR="00293210" w:rsidRPr="00293210" w:rsidRDefault="00293210" w:rsidP="00293210">
            <w:pPr>
              <w:pStyle w:val="2d"/>
              <w:framePr w:w="9970" w:wrap="notBeside" w:vAnchor="text" w:hAnchor="text" w:xAlign="center" w:y="1"/>
              <w:shd w:val="clear" w:color="auto" w:fill="auto"/>
              <w:spacing w:before="0" w:after="0"/>
              <w:rPr>
                <w:sz w:val="20"/>
                <w:szCs w:val="20"/>
              </w:rPr>
            </w:pPr>
            <w:r w:rsidRPr="00293210">
              <w:rPr>
                <w:sz w:val="20"/>
                <w:szCs w:val="20"/>
              </w:rPr>
              <w:t>Документ,</w:t>
            </w:r>
          </w:p>
        </w:tc>
        <w:tc>
          <w:tcPr>
            <w:tcW w:w="1800" w:type="dxa"/>
            <w:tcBorders>
              <w:top w:val="single" w:sz="4" w:space="0" w:color="auto"/>
              <w:left w:val="single" w:sz="4" w:space="0" w:color="auto"/>
            </w:tcBorders>
            <w:shd w:val="clear" w:color="auto" w:fill="FFFFFF"/>
          </w:tcPr>
          <w:p w:rsidR="00293210" w:rsidRPr="00293210" w:rsidRDefault="00293210" w:rsidP="00293210">
            <w:pPr>
              <w:pStyle w:val="2d"/>
              <w:framePr w:w="9970" w:wrap="notBeside" w:vAnchor="text" w:hAnchor="text" w:xAlign="center" w:y="1"/>
              <w:shd w:val="clear" w:color="auto" w:fill="auto"/>
              <w:spacing w:before="0" w:after="0"/>
              <w:rPr>
                <w:sz w:val="20"/>
                <w:szCs w:val="20"/>
              </w:rPr>
            </w:pPr>
            <w:r w:rsidRPr="00293210">
              <w:rPr>
                <w:sz w:val="20"/>
                <w:szCs w:val="20"/>
              </w:rPr>
              <w:t>Подпись *</w:t>
            </w:r>
          </w:p>
        </w:tc>
        <w:tc>
          <w:tcPr>
            <w:tcW w:w="2035" w:type="dxa"/>
            <w:tcBorders>
              <w:top w:val="single" w:sz="4" w:space="0" w:color="auto"/>
              <w:left w:val="single" w:sz="4" w:space="0" w:color="auto"/>
              <w:right w:val="single" w:sz="4" w:space="0" w:color="auto"/>
            </w:tcBorders>
            <w:shd w:val="clear" w:color="auto" w:fill="FFFFFF"/>
          </w:tcPr>
          <w:p w:rsidR="00293210" w:rsidRPr="00293210" w:rsidRDefault="00293210" w:rsidP="00293210">
            <w:pPr>
              <w:pStyle w:val="2d"/>
              <w:framePr w:w="9970" w:wrap="notBeside" w:vAnchor="text" w:hAnchor="text" w:xAlign="center" w:y="1"/>
              <w:shd w:val="clear" w:color="auto" w:fill="auto"/>
              <w:spacing w:before="0" w:after="0"/>
              <w:rPr>
                <w:sz w:val="20"/>
                <w:szCs w:val="20"/>
              </w:rPr>
            </w:pPr>
            <w:r w:rsidRPr="00293210">
              <w:rPr>
                <w:sz w:val="20"/>
                <w:szCs w:val="20"/>
              </w:rPr>
              <w:t>Отметка о</w:t>
            </w:r>
          </w:p>
        </w:tc>
      </w:tr>
      <w:tr w:rsidR="00293210" w:rsidRPr="00293210" w:rsidTr="00293210">
        <w:trPr>
          <w:trHeight w:hRule="exact" w:val="254"/>
          <w:jc w:val="center"/>
        </w:trPr>
        <w:tc>
          <w:tcPr>
            <w:tcW w:w="605" w:type="dxa"/>
            <w:tcBorders>
              <w:left w:val="single" w:sz="4" w:space="0" w:color="auto"/>
              <w:bottom w:val="single" w:sz="4" w:space="0" w:color="auto"/>
            </w:tcBorders>
            <w:shd w:val="clear" w:color="auto" w:fill="FFFFFF"/>
          </w:tcPr>
          <w:p w:rsidR="00293210" w:rsidRPr="00293210" w:rsidRDefault="00293210" w:rsidP="00293210">
            <w:pPr>
              <w:pStyle w:val="2d"/>
              <w:framePr w:w="9970" w:wrap="notBeside" w:vAnchor="text" w:hAnchor="text" w:xAlign="center" w:y="1"/>
              <w:shd w:val="clear" w:color="auto" w:fill="auto"/>
              <w:spacing w:before="0" w:after="0"/>
              <w:ind w:left="180"/>
              <w:jc w:val="left"/>
              <w:rPr>
                <w:sz w:val="20"/>
                <w:szCs w:val="20"/>
              </w:rPr>
            </w:pPr>
            <w:r w:rsidRPr="00293210">
              <w:rPr>
                <w:sz w:val="20"/>
                <w:szCs w:val="20"/>
              </w:rPr>
              <w:t>п/п</w:t>
            </w:r>
          </w:p>
        </w:tc>
        <w:tc>
          <w:tcPr>
            <w:tcW w:w="2976" w:type="dxa"/>
            <w:tcBorders>
              <w:left w:val="single" w:sz="4" w:space="0" w:color="auto"/>
              <w:bottom w:val="single" w:sz="4" w:space="0" w:color="auto"/>
            </w:tcBorders>
            <w:shd w:val="clear" w:color="auto" w:fill="FFFFFF"/>
          </w:tcPr>
          <w:p w:rsidR="00293210" w:rsidRPr="00293210" w:rsidRDefault="00293210" w:rsidP="00293210">
            <w:pPr>
              <w:framePr w:w="9970" w:wrap="notBeside" w:vAnchor="text" w:hAnchor="text" w:xAlign="center" w:y="1"/>
            </w:pPr>
          </w:p>
        </w:tc>
        <w:tc>
          <w:tcPr>
            <w:tcW w:w="2554" w:type="dxa"/>
            <w:tcBorders>
              <w:left w:val="single" w:sz="4" w:space="0" w:color="auto"/>
              <w:bottom w:val="single" w:sz="4" w:space="0" w:color="auto"/>
            </w:tcBorders>
            <w:shd w:val="clear" w:color="auto" w:fill="FFFFFF"/>
          </w:tcPr>
          <w:p w:rsidR="00293210" w:rsidRPr="00293210" w:rsidRDefault="00293210" w:rsidP="00293210">
            <w:pPr>
              <w:pStyle w:val="2d"/>
              <w:framePr w:w="9970" w:wrap="notBeside" w:vAnchor="text" w:hAnchor="text" w:xAlign="center" w:y="1"/>
              <w:shd w:val="clear" w:color="auto" w:fill="auto"/>
              <w:spacing w:before="0" w:after="0"/>
              <w:rPr>
                <w:sz w:val="20"/>
                <w:szCs w:val="20"/>
              </w:rPr>
            </w:pPr>
            <w:r w:rsidRPr="00293210">
              <w:rPr>
                <w:sz w:val="20"/>
                <w:szCs w:val="20"/>
              </w:rPr>
              <w:t>удостоверяющий</w:t>
            </w:r>
          </w:p>
        </w:tc>
        <w:tc>
          <w:tcPr>
            <w:tcW w:w="1800" w:type="dxa"/>
            <w:tcBorders>
              <w:left w:val="single" w:sz="4" w:space="0" w:color="auto"/>
              <w:bottom w:val="single" w:sz="4" w:space="0" w:color="auto"/>
            </w:tcBorders>
            <w:shd w:val="clear" w:color="auto" w:fill="FFFFFF"/>
          </w:tcPr>
          <w:p w:rsidR="00293210" w:rsidRPr="00293210" w:rsidRDefault="00293210" w:rsidP="00293210">
            <w:pPr>
              <w:framePr w:w="9970" w:wrap="notBeside" w:vAnchor="text" w:hAnchor="text" w:xAlign="center" w:y="1"/>
            </w:pPr>
          </w:p>
        </w:tc>
        <w:tc>
          <w:tcPr>
            <w:tcW w:w="2035" w:type="dxa"/>
            <w:tcBorders>
              <w:left w:val="single" w:sz="4" w:space="0" w:color="auto"/>
              <w:bottom w:val="single" w:sz="4" w:space="0" w:color="auto"/>
              <w:right w:val="single" w:sz="4" w:space="0" w:color="auto"/>
            </w:tcBorders>
            <w:shd w:val="clear" w:color="auto" w:fill="FFFFFF"/>
          </w:tcPr>
          <w:p w:rsidR="00293210" w:rsidRPr="00293210" w:rsidRDefault="00293210" w:rsidP="00293210">
            <w:pPr>
              <w:pStyle w:val="2d"/>
              <w:framePr w:w="9970" w:wrap="notBeside" w:vAnchor="text" w:hAnchor="text" w:xAlign="center" w:y="1"/>
              <w:shd w:val="clear" w:color="auto" w:fill="auto"/>
              <w:spacing w:before="0" w:after="0"/>
              <w:rPr>
                <w:sz w:val="20"/>
                <w:szCs w:val="20"/>
              </w:rPr>
            </w:pPr>
            <w:r w:rsidRPr="00293210">
              <w:rPr>
                <w:sz w:val="20"/>
                <w:szCs w:val="20"/>
              </w:rPr>
              <w:t>нотариальном</w:t>
            </w:r>
          </w:p>
        </w:tc>
      </w:tr>
    </w:tbl>
    <w:p w:rsidR="00293210" w:rsidRPr="00293210" w:rsidRDefault="00293210" w:rsidP="00293210">
      <w:pPr>
        <w:framePr w:w="9970" w:wrap="notBeside" w:vAnchor="text" w:hAnchor="text" w:xAlign="center" w:y="1"/>
      </w:pPr>
    </w:p>
    <w:p w:rsidR="00293210" w:rsidRPr="00293210" w:rsidRDefault="00293210" w:rsidP="00293210"/>
    <w:tbl>
      <w:tblPr>
        <w:tblOverlap w:val="never"/>
        <w:tblW w:w="0" w:type="auto"/>
        <w:jc w:val="center"/>
        <w:tblLayout w:type="fixed"/>
        <w:tblCellMar>
          <w:left w:w="10" w:type="dxa"/>
          <w:right w:w="10" w:type="dxa"/>
        </w:tblCellMar>
        <w:tblLook w:val="04A0" w:firstRow="1" w:lastRow="0" w:firstColumn="1" w:lastColumn="0" w:noHBand="0" w:noVBand="1"/>
      </w:tblPr>
      <w:tblGrid>
        <w:gridCol w:w="605"/>
        <w:gridCol w:w="2976"/>
        <w:gridCol w:w="2554"/>
        <w:gridCol w:w="1800"/>
        <w:gridCol w:w="2035"/>
      </w:tblGrid>
      <w:tr w:rsidR="00293210" w:rsidRPr="00293210" w:rsidTr="00293210">
        <w:trPr>
          <w:trHeight w:hRule="exact" w:val="571"/>
          <w:jc w:val="center"/>
        </w:trPr>
        <w:tc>
          <w:tcPr>
            <w:tcW w:w="605" w:type="dxa"/>
            <w:tcBorders>
              <w:top w:val="single" w:sz="4" w:space="0" w:color="auto"/>
              <w:left w:val="single" w:sz="4" w:space="0" w:color="auto"/>
            </w:tcBorders>
            <w:shd w:val="clear" w:color="auto" w:fill="FFFFFF"/>
          </w:tcPr>
          <w:p w:rsidR="00293210" w:rsidRPr="00293210" w:rsidRDefault="00293210" w:rsidP="00293210">
            <w:pPr>
              <w:framePr w:w="9970" w:wrap="notBeside" w:vAnchor="text" w:hAnchor="text" w:xAlign="center" w:y="1"/>
            </w:pPr>
          </w:p>
        </w:tc>
        <w:tc>
          <w:tcPr>
            <w:tcW w:w="2976" w:type="dxa"/>
            <w:tcBorders>
              <w:top w:val="single" w:sz="4" w:space="0" w:color="auto"/>
              <w:left w:val="single" w:sz="4" w:space="0" w:color="auto"/>
            </w:tcBorders>
            <w:shd w:val="clear" w:color="auto" w:fill="FFFFFF"/>
          </w:tcPr>
          <w:p w:rsidR="00293210" w:rsidRPr="00293210" w:rsidRDefault="00293210" w:rsidP="00293210">
            <w:pPr>
              <w:framePr w:w="9970" w:wrap="notBeside" w:vAnchor="text" w:hAnchor="text" w:xAlign="center" w:y="1"/>
            </w:pPr>
          </w:p>
        </w:tc>
        <w:tc>
          <w:tcPr>
            <w:tcW w:w="2554" w:type="dxa"/>
            <w:tcBorders>
              <w:top w:val="single" w:sz="4" w:space="0" w:color="auto"/>
              <w:left w:val="single" w:sz="4" w:space="0" w:color="auto"/>
            </w:tcBorders>
            <w:shd w:val="clear" w:color="auto" w:fill="FFFFFF"/>
            <w:vAlign w:val="bottom"/>
          </w:tcPr>
          <w:p w:rsidR="00293210" w:rsidRPr="00293210" w:rsidRDefault="00293210" w:rsidP="00293210">
            <w:pPr>
              <w:pStyle w:val="2d"/>
              <w:framePr w:w="9970" w:wrap="notBeside" w:vAnchor="text" w:hAnchor="text" w:xAlign="center" w:y="1"/>
              <w:shd w:val="clear" w:color="auto" w:fill="auto"/>
              <w:spacing w:before="0" w:after="0" w:line="274" w:lineRule="exact"/>
              <w:rPr>
                <w:sz w:val="20"/>
                <w:szCs w:val="20"/>
              </w:rPr>
            </w:pPr>
            <w:r w:rsidRPr="00293210">
              <w:rPr>
                <w:sz w:val="20"/>
                <w:szCs w:val="20"/>
              </w:rPr>
              <w:t>личность (серия, номер, кем и когда выдан)</w:t>
            </w:r>
          </w:p>
        </w:tc>
        <w:tc>
          <w:tcPr>
            <w:tcW w:w="1800" w:type="dxa"/>
            <w:tcBorders>
              <w:top w:val="single" w:sz="4" w:space="0" w:color="auto"/>
              <w:left w:val="single" w:sz="4" w:space="0" w:color="auto"/>
            </w:tcBorders>
            <w:shd w:val="clear" w:color="auto" w:fill="FFFFFF"/>
          </w:tcPr>
          <w:p w:rsidR="00293210" w:rsidRPr="00293210" w:rsidRDefault="00293210" w:rsidP="00293210">
            <w:pPr>
              <w:framePr w:w="9970" w:wrap="notBeside" w:vAnchor="text" w:hAnchor="text" w:xAlign="center" w:y="1"/>
            </w:pPr>
          </w:p>
        </w:tc>
        <w:tc>
          <w:tcPr>
            <w:tcW w:w="2035" w:type="dxa"/>
            <w:tcBorders>
              <w:top w:val="single" w:sz="4" w:space="0" w:color="auto"/>
              <w:left w:val="single" w:sz="4" w:space="0" w:color="auto"/>
              <w:right w:val="single" w:sz="4" w:space="0" w:color="auto"/>
            </w:tcBorders>
            <w:shd w:val="clear" w:color="auto" w:fill="FFFFFF"/>
            <w:vAlign w:val="bottom"/>
          </w:tcPr>
          <w:p w:rsidR="00293210" w:rsidRPr="00293210" w:rsidRDefault="00293210" w:rsidP="00293210">
            <w:pPr>
              <w:pStyle w:val="2d"/>
              <w:framePr w:w="9970" w:wrap="notBeside" w:vAnchor="text" w:hAnchor="text" w:xAlign="center" w:y="1"/>
              <w:shd w:val="clear" w:color="auto" w:fill="auto"/>
              <w:spacing w:before="0" w:after="0" w:line="274" w:lineRule="exact"/>
              <w:rPr>
                <w:sz w:val="20"/>
                <w:szCs w:val="20"/>
              </w:rPr>
            </w:pPr>
            <w:r w:rsidRPr="00293210">
              <w:rPr>
                <w:sz w:val="20"/>
                <w:szCs w:val="20"/>
              </w:rPr>
              <w:t>заверении подписей лиц</w:t>
            </w:r>
          </w:p>
        </w:tc>
      </w:tr>
      <w:tr w:rsidR="00293210" w:rsidRPr="00293210" w:rsidTr="00293210">
        <w:trPr>
          <w:trHeight w:hRule="exact" w:val="288"/>
          <w:jc w:val="center"/>
        </w:trPr>
        <w:tc>
          <w:tcPr>
            <w:tcW w:w="605" w:type="dxa"/>
            <w:tcBorders>
              <w:top w:val="single" w:sz="4" w:space="0" w:color="auto"/>
              <w:left w:val="single" w:sz="4" w:space="0" w:color="auto"/>
            </w:tcBorders>
            <w:shd w:val="clear" w:color="auto" w:fill="FFFFFF"/>
            <w:vAlign w:val="bottom"/>
          </w:tcPr>
          <w:p w:rsidR="00293210" w:rsidRPr="00293210" w:rsidRDefault="00293210" w:rsidP="00293210">
            <w:pPr>
              <w:pStyle w:val="2d"/>
              <w:framePr w:w="9970" w:wrap="notBeside" w:vAnchor="text" w:hAnchor="text" w:xAlign="center" w:y="1"/>
              <w:shd w:val="clear" w:color="auto" w:fill="auto"/>
              <w:spacing w:before="0" w:after="0"/>
              <w:ind w:left="280"/>
              <w:jc w:val="left"/>
              <w:rPr>
                <w:sz w:val="20"/>
                <w:szCs w:val="20"/>
              </w:rPr>
            </w:pPr>
            <w:r w:rsidRPr="00293210">
              <w:rPr>
                <w:sz w:val="20"/>
                <w:szCs w:val="20"/>
              </w:rPr>
              <w:t>1</w:t>
            </w:r>
          </w:p>
        </w:tc>
        <w:tc>
          <w:tcPr>
            <w:tcW w:w="2976" w:type="dxa"/>
            <w:tcBorders>
              <w:top w:val="single" w:sz="4" w:space="0" w:color="auto"/>
              <w:left w:val="single" w:sz="4" w:space="0" w:color="auto"/>
            </w:tcBorders>
            <w:shd w:val="clear" w:color="auto" w:fill="FFFFFF"/>
            <w:vAlign w:val="bottom"/>
          </w:tcPr>
          <w:p w:rsidR="00293210" w:rsidRPr="00293210" w:rsidRDefault="00293210" w:rsidP="00293210">
            <w:pPr>
              <w:pStyle w:val="2d"/>
              <w:framePr w:w="9970" w:wrap="notBeside" w:vAnchor="text" w:hAnchor="text" w:xAlign="center" w:y="1"/>
              <w:shd w:val="clear" w:color="auto" w:fill="auto"/>
              <w:spacing w:before="0" w:after="0"/>
              <w:rPr>
                <w:sz w:val="20"/>
                <w:szCs w:val="20"/>
              </w:rPr>
            </w:pPr>
            <w:r w:rsidRPr="00293210">
              <w:rPr>
                <w:sz w:val="20"/>
                <w:szCs w:val="20"/>
              </w:rPr>
              <w:t>2</w:t>
            </w:r>
          </w:p>
        </w:tc>
        <w:tc>
          <w:tcPr>
            <w:tcW w:w="2554" w:type="dxa"/>
            <w:tcBorders>
              <w:top w:val="single" w:sz="4" w:space="0" w:color="auto"/>
              <w:left w:val="single" w:sz="4" w:space="0" w:color="auto"/>
            </w:tcBorders>
            <w:shd w:val="clear" w:color="auto" w:fill="FFFFFF"/>
            <w:vAlign w:val="bottom"/>
          </w:tcPr>
          <w:p w:rsidR="00293210" w:rsidRPr="00293210" w:rsidRDefault="00293210" w:rsidP="00293210">
            <w:pPr>
              <w:pStyle w:val="2d"/>
              <w:framePr w:w="9970" w:wrap="notBeside" w:vAnchor="text" w:hAnchor="text" w:xAlign="center" w:y="1"/>
              <w:shd w:val="clear" w:color="auto" w:fill="auto"/>
              <w:spacing w:before="0" w:after="0"/>
              <w:rPr>
                <w:sz w:val="20"/>
                <w:szCs w:val="20"/>
              </w:rPr>
            </w:pPr>
            <w:r w:rsidRPr="00293210">
              <w:rPr>
                <w:sz w:val="20"/>
                <w:szCs w:val="20"/>
              </w:rPr>
              <w:t>3</w:t>
            </w:r>
          </w:p>
        </w:tc>
        <w:tc>
          <w:tcPr>
            <w:tcW w:w="1800" w:type="dxa"/>
            <w:tcBorders>
              <w:top w:val="single" w:sz="4" w:space="0" w:color="auto"/>
              <w:left w:val="single" w:sz="4" w:space="0" w:color="auto"/>
            </w:tcBorders>
            <w:shd w:val="clear" w:color="auto" w:fill="FFFFFF"/>
            <w:vAlign w:val="bottom"/>
          </w:tcPr>
          <w:p w:rsidR="00293210" w:rsidRPr="00293210" w:rsidRDefault="00293210" w:rsidP="00293210">
            <w:pPr>
              <w:pStyle w:val="2d"/>
              <w:framePr w:w="9970" w:wrap="notBeside" w:vAnchor="text" w:hAnchor="text" w:xAlign="center" w:y="1"/>
              <w:shd w:val="clear" w:color="auto" w:fill="auto"/>
              <w:spacing w:before="0" w:after="0"/>
              <w:rPr>
                <w:sz w:val="20"/>
                <w:szCs w:val="20"/>
              </w:rPr>
            </w:pPr>
            <w:r w:rsidRPr="00293210">
              <w:rPr>
                <w:sz w:val="20"/>
                <w:szCs w:val="20"/>
              </w:rPr>
              <w:t>4</w:t>
            </w:r>
          </w:p>
        </w:tc>
        <w:tc>
          <w:tcPr>
            <w:tcW w:w="2035" w:type="dxa"/>
            <w:tcBorders>
              <w:top w:val="single" w:sz="4" w:space="0" w:color="auto"/>
              <w:left w:val="single" w:sz="4" w:space="0" w:color="auto"/>
              <w:right w:val="single" w:sz="4" w:space="0" w:color="auto"/>
            </w:tcBorders>
            <w:shd w:val="clear" w:color="auto" w:fill="FFFFFF"/>
            <w:vAlign w:val="bottom"/>
          </w:tcPr>
          <w:p w:rsidR="00293210" w:rsidRPr="00293210" w:rsidRDefault="00293210" w:rsidP="00293210">
            <w:pPr>
              <w:pStyle w:val="2d"/>
              <w:framePr w:w="9970" w:wrap="notBeside" w:vAnchor="text" w:hAnchor="text" w:xAlign="center" w:y="1"/>
              <w:shd w:val="clear" w:color="auto" w:fill="auto"/>
              <w:spacing w:before="0" w:after="0"/>
              <w:rPr>
                <w:sz w:val="20"/>
                <w:szCs w:val="20"/>
              </w:rPr>
            </w:pPr>
            <w:r w:rsidRPr="00293210">
              <w:rPr>
                <w:sz w:val="20"/>
                <w:szCs w:val="20"/>
              </w:rPr>
              <w:t>5</w:t>
            </w:r>
          </w:p>
        </w:tc>
      </w:tr>
      <w:tr w:rsidR="00293210" w:rsidRPr="00293210" w:rsidTr="00293210">
        <w:trPr>
          <w:trHeight w:hRule="exact" w:val="283"/>
          <w:jc w:val="center"/>
        </w:trPr>
        <w:tc>
          <w:tcPr>
            <w:tcW w:w="605" w:type="dxa"/>
            <w:tcBorders>
              <w:top w:val="single" w:sz="4" w:space="0" w:color="auto"/>
              <w:left w:val="single" w:sz="4" w:space="0" w:color="auto"/>
            </w:tcBorders>
            <w:shd w:val="clear" w:color="auto" w:fill="FFFFFF"/>
          </w:tcPr>
          <w:p w:rsidR="00293210" w:rsidRPr="00293210" w:rsidRDefault="00293210" w:rsidP="00293210">
            <w:pPr>
              <w:framePr w:w="9970" w:wrap="notBeside" w:vAnchor="text" w:hAnchor="text" w:xAlign="center" w:y="1"/>
            </w:pPr>
          </w:p>
        </w:tc>
        <w:tc>
          <w:tcPr>
            <w:tcW w:w="2976" w:type="dxa"/>
            <w:tcBorders>
              <w:top w:val="single" w:sz="4" w:space="0" w:color="auto"/>
              <w:left w:val="single" w:sz="4" w:space="0" w:color="auto"/>
            </w:tcBorders>
            <w:shd w:val="clear" w:color="auto" w:fill="FFFFFF"/>
          </w:tcPr>
          <w:p w:rsidR="00293210" w:rsidRPr="00293210" w:rsidRDefault="00293210" w:rsidP="00293210">
            <w:pPr>
              <w:framePr w:w="9970" w:wrap="notBeside" w:vAnchor="text" w:hAnchor="text" w:xAlign="center" w:y="1"/>
            </w:pPr>
          </w:p>
        </w:tc>
        <w:tc>
          <w:tcPr>
            <w:tcW w:w="2554" w:type="dxa"/>
            <w:tcBorders>
              <w:top w:val="single" w:sz="4" w:space="0" w:color="auto"/>
              <w:left w:val="single" w:sz="4" w:space="0" w:color="auto"/>
            </w:tcBorders>
            <w:shd w:val="clear" w:color="auto" w:fill="FFFFFF"/>
          </w:tcPr>
          <w:p w:rsidR="00293210" w:rsidRPr="00293210" w:rsidRDefault="00293210" w:rsidP="00293210">
            <w:pPr>
              <w:framePr w:w="9970" w:wrap="notBeside" w:vAnchor="text" w:hAnchor="text" w:xAlign="center" w:y="1"/>
            </w:pPr>
          </w:p>
        </w:tc>
        <w:tc>
          <w:tcPr>
            <w:tcW w:w="1800" w:type="dxa"/>
            <w:tcBorders>
              <w:top w:val="single" w:sz="4" w:space="0" w:color="auto"/>
              <w:left w:val="single" w:sz="4" w:space="0" w:color="auto"/>
            </w:tcBorders>
            <w:shd w:val="clear" w:color="auto" w:fill="FFFFFF"/>
          </w:tcPr>
          <w:p w:rsidR="00293210" w:rsidRPr="00293210" w:rsidRDefault="00293210" w:rsidP="00293210">
            <w:pPr>
              <w:framePr w:w="9970" w:wrap="notBeside" w:vAnchor="text" w:hAnchor="text" w:xAlign="center" w:y="1"/>
            </w:pPr>
          </w:p>
        </w:tc>
        <w:tc>
          <w:tcPr>
            <w:tcW w:w="2035" w:type="dxa"/>
            <w:tcBorders>
              <w:top w:val="single" w:sz="4" w:space="0" w:color="auto"/>
              <w:left w:val="single" w:sz="4" w:space="0" w:color="auto"/>
              <w:right w:val="single" w:sz="4" w:space="0" w:color="auto"/>
            </w:tcBorders>
            <w:shd w:val="clear" w:color="auto" w:fill="FFFFFF"/>
          </w:tcPr>
          <w:p w:rsidR="00293210" w:rsidRPr="00293210" w:rsidRDefault="00293210" w:rsidP="00293210">
            <w:pPr>
              <w:framePr w:w="9970" w:wrap="notBeside" w:vAnchor="text" w:hAnchor="text" w:xAlign="center" w:y="1"/>
            </w:pPr>
          </w:p>
        </w:tc>
      </w:tr>
      <w:tr w:rsidR="00293210" w:rsidRPr="00293210" w:rsidTr="00293210">
        <w:trPr>
          <w:trHeight w:hRule="exact" w:val="288"/>
          <w:jc w:val="center"/>
        </w:trPr>
        <w:tc>
          <w:tcPr>
            <w:tcW w:w="605" w:type="dxa"/>
            <w:tcBorders>
              <w:top w:val="single" w:sz="4" w:space="0" w:color="auto"/>
              <w:left w:val="single" w:sz="4" w:space="0" w:color="auto"/>
            </w:tcBorders>
            <w:shd w:val="clear" w:color="auto" w:fill="FFFFFF"/>
          </w:tcPr>
          <w:p w:rsidR="00293210" w:rsidRPr="00293210" w:rsidRDefault="00293210" w:rsidP="00293210">
            <w:pPr>
              <w:framePr w:w="9970" w:wrap="notBeside" w:vAnchor="text" w:hAnchor="text" w:xAlign="center" w:y="1"/>
            </w:pPr>
          </w:p>
        </w:tc>
        <w:tc>
          <w:tcPr>
            <w:tcW w:w="2976" w:type="dxa"/>
            <w:tcBorders>
              <w:top w:val="single" w:sz="4" w:space="0" w:color="auto"/>
              <w:left w:val="single" w:sz="4" w:space="0" w:color="auto"/>
            </w:tcBorders>
            <w:shd w:val="clear" w:color="auto" w:fill="FFFFFF"/>
          </w:tcPr>
          <w:p w:rsidR="00293210" w:rsidRPr="00293210" w:rsidRDefault="00293210" w:rsidP="00293210">
            <w:pPr>
              <w:framePr w:w="9970" w:wrap="notBeside" w:vAnchor="text" w:hAnchor="text" w:xAlign="center" w:y="1"/>
            </w:pPr>
          </w:p>
        </w:tc>
        <w:tc>
          <w:tcPr>
            <w:tcW w:w="2554" w:type="dxa"/>
            <w:tcBorders>
              <w:top w:val="single" w:sz="4" w:space="0" w:color="auto"/>
              <w:left w:val="single" w:sz="4" w:space="0" w:color="auto"/>
            </w:tcBorders>
            <w:shd w:val="clear" w:color="auto" w:fill="FFFFFF"/>
          </w:tcPr>
          <w:p w:rsidR="00293210" w:rsidRPr="00293210" w:rsidRDefault="00293210" w:rsidP="00293210">
            <w:pPr>
              <w:framePr w:w="9970" w:wrap="notBeside" w:vAnchor="text" w:hAnchor="text" w:xAlign="center" w:y="1"/>
            </w:pPr>
          </w:p>
        </w:tc>
        <w:tc>
          <w:tcPr>
            <w:tcW w:w="1800" w:type="dxa"/>
            <w:tcBorders>
              <w:top w:val="single" w:sz="4" w:space="0" w:color="auto"/>
              <w:left w:val="single" w:sz="4" w:space="0" w:color="auto"/>
            </w:tcBorders>
            <w:shd w:val="clear" w:color="auto" w:fill="FFFFFF"/>
          </w:tcPr>
          <w:p w:rsidR="00293210" w:rsidRPr="00293210" w:rsidRDefault="00293210" w:rsidP="00293210">
            <w:pPr>
              <w:framePr w:w="9970" w:wrap="notBeside" w:vAnchor="text" w:hAnchor="text" w:xAlign="center" w:y="1"/>
            </w:pPr>
          </w:p>
        </w:tc>
        <w:tc>
          <w:tcPr>
            <w:tcW w:w="2035" w:type="dxa"/>
            <w:tcBorders>
              <w:top w:val="single" w:sz="4" w:space="0" w:color="auto"/>
              <w:left w:val="single" w:sz="4" w:space="0" w:color="auto"/>
              <w:right w:val="single" w:sz="4" w:space="0" w:color="auto"/>
            </w:tcBorders>
            <w:shd w:val="clear" w:color="auto" w:fill="FFFFFF"/>
          </w:tcPr>
          <w:p w:rsidR="00293210" w:rsidRPr="00293210" w:rsidRDefault="00293210" w:rsidP="00293210">
            <w:pPr>
              <w:framePr w:w="9970" w:wrap="notBeside" w:vAnchor="text" w:hAnchor="text" w:xAlign="center" w:y="1"/>
            </w:pPr>
          </w:p>
        </w:tc>
      </w:tr>
      <w:tr w:rsidR="00293210" w:rsidRPr="00293210" w:rsidTr="00293210">
        <w:trPr>
          <w:trHeight w:hRule="exact" w:val="293"/>
          <w:jc w:val="center"/>
        </w:trPr>
        <w:tc>
          <w:tcPr>
            <w:tcW w:w="605" w:type="dxa"/>
            <w:tcBorders>
              <w:top w:val="single" w:sz="4" w:space="0" w:color="auto"/>
              <w:left w:val="single" w:sz="4" w:space="0" w:color="auto"/>
              <w:bottom w:val="single" w:sz="4" w:space="0" w:color="auto"/>
            </w:tcBorders>
            <w:shd w:val="clear" w:color="auto" w:fill="FFFFFF"/>
          </w:tcPr>
          <w:p w:rsidR="00293210" w:rsidRPr="00293210" w:rsidRDefault="00293210" w:rsidP="00293210">
            <w:pPr>
              <w:framePr w:w="9970" w:wrap="notBeside" w:vAnchor="text" w:hAnchor="text" w:xAlign="center" w:y="1"/>
            </w:pPr>
          </w:p>
        </w:tc>
        <w:tc>
          <w:tcPr>
            <w:tcW w:w="2976" w:type="dxa"/>
            <w:tcBorders>
              <w:top w:val="single" w:sz="4" w:space="0" w:color="auto"/>
              <w:left w:val="single" w:sz="4" w:space="0" w:color="auto"/>
              <w:bottom w:val="single" w:sz="4" w:space="0" w:color="auto"/>
            </w:tcBorders>
            <w:shd w:val="clear" w:color="auto" w:fill="FFFFFF"/>
          </w:tcPr>
          <w:p w:rsidR="00293210" w:rsidRPr="00293210" w:rsidRDefault="00293210" w:rsidP="00293210">
            <w:pPr>
              <w:framePr w:w="9970" w:wrap="notBeside" w:vAnchor="text" w:hAnchor="text" w:xAlign="center" w:y="1"/>
            </w:pPr>
          </w:p>
        </w:tc>
        <w:tc>
          <w:tcPr>
            <w:tcW w:w="2554" w:type="dxa"/>
            <w:tcBorders>
              <w:top w:val="single" w:sz="4" w:space="0" w:color="auto"/>
              <w:left w:val="single" w:sz="4" w:space="0" w:color="auto"/>
              <w:bottom w:val="single" w:sz="4" w:space="0" w:color="auto"/>
            </w:tcBorders>
            <w:shd w:val="clear" w:color="auto" w:fill="FFFFFF"/>
          </w:tcPr>
          <w:p w:rsidR="00293210" w:rsidRPr="00293210" w:rsidRDefault="00293210" w:rsidP="00293210">
            <w:pPr>
              <w:framePr w:w="9970" w:wrap="notBeside" w:vAnchor="text" w:hAnchor="text" w:xAlign="center" w:y="1"/>
            </w:pPr>
          </w:p>
        </w:tc>
        <w:tc>
          <w:tcPr>
            <w:tcW w:w="1800" w:type="dxa"/>
            <w:tcBorders>
              <w:top w:val="single" w:sz="4" w:space="0" w:color="auto"/>
              <w:left w:val="single" w:sz="4" w:space="0" w:color="auto"/>
              <w:bottom w:val="single" w:sz="4" w:space="0" w:color="auto"/>
            </w:tcBorders>
            <w:shd w:val="clear" w:color="auto" w:fill="FFFFFF"/>
          </w:tcPr>
          <w:p w:rsidR="00293210" w:rsidRPr="00293210" w:rsidRDefault="00293210" w:rsidP="00293210">
            <w:pPr>
              <w:framePr w:w="9970" w:wrap="notBeside" w:vAnchor="text" w:hAnchor="text" w:xAlign="center" w:y="1"/>
            </w:pP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293210" w:rsidRPr="00293210" w:rsidRDefault="00293210" w:rsidP="00293210">
            <w:pPr>
              <w:framePr w:w="9970" w:wrap="notBeside" w:vAnchor="text" w:hAnchor="text" w:xAlign="center" w:y="1"/>
            </w:pPr>
          </w:p>
        </w:tc>
      </w:tr>
    </w:tbl>
    <w:p w:rsidR="00293210" w:rsidRPr="00293210" w:rsidRDefault="00293210" w:rsidP="00293210">
      <w:pPr>
        <w:pStyle w:val="afffffff3"/>
        <w:framePr w:w="9970" w:wrap="notBeside" w:vAnchor="text" w:hAnchor="text" w:xAlign="center" w:y="1"/>
        <w:shd w:val="clear" w:color="auto" w:fill="auto"/>
        <w:ind w:firstLine="0"/>
        <w:rPr>
          <w:sz w:val="20"/>
          <w:szCs w:val="20"/>
        </w:rPr>
      </w:pPr>
      <w:r w:rsidRPr="00293210">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293210" w:rsidRPr="00293210" w:rsidRDefault="00293210" w:rsidP="00293210">
      <w:pPr>
        <w:framePr w:w="9970" w:wrap="notBeside" w:vAnchor="text" w:hAnchor="text" w:xAlign="center" w:y="1"/>
      </w:pPr>
    </w:p>
    <w:p w:rsidR="00293210" w:rsidRPr="00293210" w:rsidRDefault="00293210" w:rsidP="00293210"/>
    <w:p w:rsidR="00293210" w:rsidRPr="00293210" w:rsidRDefault="00293210" w:rsidP="00CD6674">
      <w:pPr>
        <w:pStyle w:val="2d"/>
        <w:shd w:val="clear" w:color="auto" w:fill="auto"/>
        <w:spacing w:before="0" w:after="0"/>
        <w:rPr>
          <w:sz w:val="20"/>
          <w:szCs w:val="20"/>
        </w:rPr>
      </w:pPr>
      <w:r w:rsidRPr="00293210">
        <w:rPr>
          <w:sz w:val="20"/>
          <w:szCs w:val="20"/>
        </w:rPr>
        <w:t>К заявлению прилагаются следующие документы:</w:t>
      </w:r>
    </w:p>
    <w:p w:rsidR="00293210" w:rsidRPr="00293210" w:rsidRDefault="00293210" w:rsidP="00CD6674">
      <w:pPr>
        <w:pStyle w:val="2d"/>
        <w:shd w:val="clear" w:color="auto" w:fill="auto"/>
        <w:spacing w:before="0" w:after="0" w:line="254" w:lineRule="exact"/>
        <w:rPr>
          <w:sz w:val="20"/>
          <w:szCs w:val="20"/>
        </w:rPr>
      </w:pPr>
      <w:r w:rsidRPr="00293210">
        <w:rPr>
          <w:sz w:val="20"/>
          <w:szCs w:val="20"/>
        </w:rPr>
        <w:t>1)</w:t>
      </w:r>
    </w:p>
    <w:p w:rsidR="00293210" w:rsidRPr="00293210" w:rsidRDefault="00293210" w:rsidP="00CD6674">
      <w:pPr>
        <w:pStyle w:val="52"/>
        <w:shd w:val="clear" w:color="auto" w:fill="auto"/>
        <w:spacing w:before="0" w:line="254" w:lineRule="exact"/>
        <w:ind w:right="260"/>
        <w:rPr>
          <w:b w:val="0"/>
          <w:sz w:val="20"/>
          <w:szCs w:val="20"/>
        </w:rPr>
      </w:pPr>
      <w:r w:rsidRPr="00293210">
        <w:rPr>
          <w:sz w:val="20"/>
          <w:szCs w:val="20"/>
        </w:rPr>
        <w:t>(</w:t>
      </w:r>
      <w:r w:rsidRPr="00293210">
        <w:rPr>
          <w:b w:val="0"/>
          <w:sz w:val="20"/>
          <w:szCs w:val="20"/>
        </w:rPr>
        <w:t>указывается вид и реквизиты правоустанавливающего документа на переустраиваемое и (или)</w:t>
      </w:r>
    </w:p>
    <w:p w:rsidR="00293210" w:rsidRPr="00293210" w:rsidRDefault="00293210" w:rsidP="00CD6674">
      <w:pPr>
        <w:pStyle w:val="52"/>
        <w:shd w:val="clear" w:color="auto" w:fill="auto"/>
        <w:spacing w:before="0" w:line="254" w:lineRule="exact"/>
        <w:ind w:left="380"/>
        <w:rPr>
          <w:b w:val="0"/>
          <w:sz w:val="20"/>
          <w:szCs w:val="20"/>
        </w:rPr>
      </w:pPr>
      <w:r w:rsidRPr="00293210">
        <w:rPr>
          <w:b w:val="0"/>
          <w:sz w:val="20"/>
          <w:szCs w:val="20"/>
        </w:rPr>
        <w:t>перепланируемое жилое помещение (с отметкой: подлинник или нотариально</w:t>
      </w:r>
    </w:p>
    <w:p w:rsidR="00293210" w:rsidRPr="00293210" w:rsidRDefault="00293210" w:rsidP="00CD6674">
      <w:pPr>
        <w:pStyle w:val="52"/>
        <w:shd w:val="clear" w:color="auto" w:fill="auto"/>
        <w:spacing w:before="0" w:line="274" w:lineRule="exact"/>
        <w:ind w:left="2920"/>
        <w:rPr>
          <w:sz w:val="20"/>
          <w:szCs w:val="20"/>
        </w:rPr>
      </w:pPr>
      <w:r w:rsidRPr="00293210">
        <w:rPr>
          <w:b w:val="0"/>
          <w:sz w:val="20"/>
          <w:szCs w:val="20"/>
        </w:rPr>
        <w:t>заверенная копия))</w:t>
      </w:r>
    </w:p>
    <w:p w:rsidR="00293210" w:rsidRPr="00293210" w:rsidRDefault="00293210" w:rsidP="00CD6674">
      <w:pPr>
        <w:pStyle w:val="2d"/>
        <w:shd w:val="clear" w:color="auto" w:fill="auto"/>
        <w:tabs>
          <w:tab w:val="left" w:leader="underscore" w:pos="7406"/>
          <w:tab w:val="left" w:leader="underscore" w:pos="8683"/>
        </w:tabs>
        <w:spacing w:before="0" w:after="0" w:line="254" w:lineRule="exact"/>
        <w:rPr>
          <w:sz w:val="20"/>
          <w:szCs w:val="20"/>
        </w:rPr>
      </w:pPr>
      <w:r w:rsidRPr="00293210">
        <w:rPr>
          <w:sz w:val="20"/>
          <w:szCs w:val="20"/>
        </w:rPr>
        <w:tab/>
        <w:t>на</w:t>
      </w:r>
      <w:r w:rsidRPr="00293210">
        <w:rPr>
          <w:sz w:val="20"/>
          <w:szCs w:val="20"/>
        </w:rPr>
        <w:tab/>
        <w:t>листах;</w:t>
      </w:r>
    </w:p>
    <w:p w:rsidR="00293210" w:rsidRPr="00293210" w:rsidRDefault="00293210" w:rsidP="00CD6674">
      <w:pPr>
        <w:pStyle w:val="52"/>
        <w:shd w:val="clear" w:color="auto" w:fill="auto"/>
        <w:spacing w:before="0" w:line="274" w:lineRule="exact"/>
        <w:ind w:left="2920"/>
        <w:rPr>
          <w:sz w:val="20"/>
          <w:szCs w:val="20"/>
        </w:rPr>
      </w:pPr>
    </w:p>
    <w:p w:rsidR="00293210" w:rsidRPr="00293210" w:rsidRDefault="00293210" w:rsidP="00CD6674">
      <w:pPr>
        <w:pStyle w:val="2d"/>
        <w:shd w:val="clear" w:color="auto" w:fill="auto"/>
        <w:tabs>
          <w:tab w:val="left" w:pos="382"/>
        </w:tabs>
        <w:spacing w:before="0" w:after="0" w:line="274" w:lineRule="exact"/>
        <w:rPr>
          <w:sz w:val="20"/>
          <w:szCs w:val="20"/>
        </w:rPr>
      </w:pPr>
      <w:r w:rsidRPr="00293210">
        <w:rPr>
          <w:sz w:val="20"/>
          <w:szCs w:val="20"/>
        </w:rPr>
        <w:t>2)проект (проектная документация) переустройства и (или) перепланировки жилого помещения на _______</w:t>
      </w:r>
      <w:r w:rsidRPr="00293210">
        <w:rPr>
          <w:sz w:val="20"/>
          <w:szCs w:val="20"/>
        </w:rPr>
        <w:tab/>
        <w:t>листах;</w:t>
      </w:r>
    </w:p>
    <w:p w:rsidR="00293210" w:rsidRPr="00293210" w:rsidRDefault="00293210" w:rsidP="00293210">
      <w:pPr>
        <w:pStyle w:val="2d"/>
        <w:shd w:val="clear" w:color="auto" w:fill="auto"/>
        <w:tabs>
          <w:tab w:val="left" w:pos="387"/>
        </w:tabs>
        <w:spacing w:before="0" w:after="0" w:line="274" w:lineRule="exact"/>
        <w:rPr>
          <w:sz w:val="20"/>
          <w:szCs w:val="20"/>
        </w:rPr>
      </w:pPr>
      <w:r w:rsidRPr="00293210">
        <w:rPr>
          <w:sz w:val="20"/>
          <w:szCs w:val="20"/>
        </w:rPr>
        <w:t>3)технический паспорт переустраиваемого и (или) перепланируемого жилого помещения на _____</w:t>
      </w:r>
      <w:r w:rsidRPr="00293210">
        <w:rPr>
          <w:sz w:val="20"/>
          <w:szCs w:val="20"/>
        </w:rPr>
        <w:tab/>
        <w:t>листах;</w:t>
      </w:r>
    </w:p>
    <w:p w:rsidR="00293210" w:rsidRPr="00293210" w:rsidRDefault="00293210" w:rsidP="00293210">
      <w:pPr>
        <w:pStyle w:val="2d"/>
        <w:shd w:val="clear" w:color="auto" w:fill="auto"/>
        <w:tabs>
          <w:tab w:val="left" w:pos="387"/>
        </w:tabs>
        <w:spacing w:before="0" w:after="0" w:line="274" w:lineRule="exact"/>
        <w:rPr>
          <w:sz w:val="20"/>
          <w:szCs w:val="20"/>
        </w:rPr>
      </w:pPr>
      <w:r w:rsidRPr="00293210">
        <w:rPr>
          <w:sz w:val="20"/>
          <w:szCs w:val="20"/>
        </w:rPr>
        <w:t>4)заключение органа по охране памятников архитектуры, истории и культуры о допустимости</w:t>
      </w:r>
    </w:p>
    <w:p w:rsidR="00293210" w:rsidRPr="00293210" w:rsidRDefault="00293210" w:rsidP="00293210">
      <w:pPr>
        <w:pStyle w:val="2d"/>
        <w:shd w:val="clear" w:color="auto" w:fill="auto"/>
        <w:tabs>
          <w:tab w:val="left" w:pos="4157"/>
          <w:tab w:val="left" w:leader="underscore" w:pos="5102"/>
        </w:tabs>
        <w:spacing w:before="0" w:after="0" w:line="274" w:lineRule="exact"/>
        <w:rPr>
          <w:sz w:val="20"/>
          <w:szCs w:val="20"/>
        </w:rPr>
      </w:pPr>
      <w:r w:rsidRPr="00293210">
        <w:rPr>
          <w:sz w:val="20"/>
          <w:szCs w:val="20"/>
        </w:rPr>
        <w:t>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w:t>
      </w:r>
      <w:r w:rsidRPr="00293210">
        <w:rPr>
          <w:sz w:val="20"/>
          <w:szCs w:val="20"/>
        </w:rPr>
        <w:tab/>
      </w:r>
      <w:r w:rsidRPr="00293210">
        <w:rPr>
          <w:sz w:val="20"/>
          <w:szCs w:val="20"/>
        </w:rPr>
        <w:tab/>
        <w:t>листах;</w:t>
      </w:r>
    </w:p>
    <w:p w:rsidR="00293210" w:rsidRPr="00293210" w:rsidRDefault="00293210" w:rsidP="00CD6674">
      <w:pPr>
        <w:pStyle w:val="2d"/>
        <w:shd w:val="clear" w:color="auto" w:fill="auto"/>
        <w:tabs>
          <w:tab w:val="left" w:pos="387"/>
        </w:tabs>
        <w:spacing w:before="0" w:after="0" w:line="274" w:lineRule="exact"/>
        <w:rPr>
          <w:sz w:val="20"/>
          <w:szCs w:val="20"/>
        </w:rPr>
      </w:pPr>
      <w:r w:rsidRPr="00293210">
        <w:rPr>
          <w:sz w:val="20"/>
          <w:szCs w:val="20"/>
        </w:rPr>
        <w:lastRenderedPageBreak/>
        <w:t>5)документы, подтверждающие согласие временно отсутствующих членов семьи</w:t>
      </w:r>
    </w:p>
    <w:p w:rsidR="00293210" w:rsidRPr="00293210" w:rsidRDefault="00293210" w:rsidP="00CD6674">
      <w:pPr>
        <w:pStyle w:val="2d"/>
        <w:shd w:val="clear" w:color="auto" w:fill="auto"/>
        <w:tabs>
          <w:tab w:val="left" w:leader="underscore" w:pos="1234"/>
        </w:tabs>
        <w:spacing w:before="0" w:after="0" w:line="274" w:lineRule="exact"/>
        <w:rPr>
          <w:sz w:val="20"/>
          <w:szCs w:val="20"/>
        </w:rPr>
      </w:pPr>
      <w:r w:rsidRPr="00293210">
        <w:rPr>
          <w:sz w:val="20"/>
          <w:szCs w:val="20"/>
        </w:rPr>
        <w:t>нанимателя на переустройство и (или) перепланировку жилого помещения, на</w:t>
      </w:r>
      <w:r w:rsidRPr="00293210">
        <w:rPr>
          <w:sz w:val="20"/>
          <w:szCs w:val="20"/>
        </w:rPr>
        <w:tab/>
        <w:t>листах (при необходимости);</w:t>
      </w:r>
    </w:p>
    <w:p w:rsidR="00CD6674" w:rsidRDefault="00CD6674" w:rsidP="00CD6674">
      <w:pPr>
        <w:pStyle w:val="2d"/>
        <w:shd w:val="clear" w:color="auto" w:fill="auto"/>
        <w:tabs>
          <w:tab w:val="left" w:pos="387"/>
          <w:tab w:val="left" w:leader="underscore" w:pos="10229"/>
        </w:tabs>
        <w:spacing w:before="0" w:after="0"/>
        <w:rPr>
          <w:sz w:val="20"/>
          <w:szCs w:val="20"/>
        </w:rPr>
      </w:pPr>
      <w:r>
        <w:rPr>
          <w:sz w:val="20"/>
          <w:szCs w:val="20"/>
        </w:rPr>
        <w:t>6)иные документы:</w:t>
      </w:r>
      <w:r>
        <w:rPr>
          <w:sz w:val="20"/>
          <w:szCs w:val="20"/>
        </w:rPr>
        <w:tab/>
      </w:r>
    </w:p>
    <w:p w:rsidR="00293210" w:rsidRPr="00CD6674" w:rsidRDefault="00293210" w:rsidP="00CD6674">
      <w:pPr>
        <w:pStyle w:val="2d"/>
        <w:shd w:val="clear" w:color="auto" w:fill="auto"/>
        <w:tabs>
          <w:tab w:val="left" w:pos="387"/>
          <w:tab w:val="left" w:leader="underscore" w:pos="10229"/>
        </w:tabs>
        <w:spacing w:before="0" w:after="0"/>
        <w:rPr>
          <w:sz w:val="20"/>
          <w:szCs w:val="20"/>
        </w:rPr>
      </w:pPr>
      <w:r w:rsidRPr="00293210">
        <w:rPr>
          <w:b/>
          <w:sz w:val="20"/>
          <w:szCs w:val="20"/>
        </w:rPr>
        <w:t>(доверенности, выписки из уставов и др.)</w:t>
      </w:r>
    </w:p>
    <w:p w:rsidR="00293210" w:rsidRPr="00293210" w:rsidRDefault="00293210" w:rsidP="00CD6674">
      <w:pPr>
        <w:pStyle w:val="2f3"/>
        <w:framePr w:w="9787" w:wrap="notBeside" w:vAnchor="text" w:hAnchor="text" w:xAlign="center" w:y="1"/>
        <w:shd w:val="clear" w:color="auto" w:fill="auto"/>
        <w:rPr>
          <w:sz w:val="20"/>
          <w:szCs w:val="20"/>
        </w:rPr>
      </w:pPr>
      <w:r w:rsidRPr="00293210">
        <w:rPr>
          <w:sz w:val="20"/>
          <w:szCs w:val="20"/>
        </w:rPr>
        <w:t>Подписи лиц, подавших заявление *:</w:t>
      </w:r>
    </w:p>
    <w:p w:rsidR="00293210" w:rsidRPr="00293210" w:rsidRDefault="00293210" w:rsidP="00293210">
      <w:pPr>
        <w:pStyle w:val="2f3"/>
        <w:framePr w:w="9787" w:wrap="notBeside" w:vAnchor="text" w:hAnchor="text" w:xAlign="center" w:y="1"/>
        <w:shd w:val="clear" w:color="auto" w:fill="auto"/>
        <w:rPr>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38"/>
        <w:gridCol w:w="1339"/>
        <w:gridCol w:w="1128"/>
        <w:gridCol w:w="566"/>
        <w:gridCol w:w="2347"/>
        <w:gridCol w:w="3269"/>
      </w:tblGrid>
      <w:tr w:rsidR="00293210" w:rsidRPr="00293210" w:rsidTr="00293210">
        <w:trPr>
          <w:trHeight w:hRule="exact" w:val="259"/>
          <w:jc w:val="center"/>
        </w:trPr>
        <w:tc>
          <w:tcPr>
            <w:tcW w:w="1138" w:type="dxa"/>
            <w:shd w:val="clear" w:color="auto" w:fill="FFFFFF"/>
          </w:tcPr>
          <w:p w:rsidR="00293210" w:rsidRPr="00293210" w:rsidRDefault="00293210" w:rsidP="00293210">
            <w:pPr>
              <w:pStyle w:val="2d"/>
              <w:framePr w:w="9787" w:wrap="notBeside" w:vAnchor="text" w:hAnchor="text" w:xAlign="center" w:y="1"/>
              <w:shd w:val="clear" w:color="auto" w:fill="auto"/>
              <w:spacing w:before="0" w:after="0" w:line="200" w:lineRule="exact"/>
              <w:ind w:left="620"/>
              <w:jc w:val="left"/>
              <w:rPr>
                <w:sz w:val="20"/>
                <w:szCs w:val="20"/>
              </w:rPr>
            </w:pPr>
            <w:r w:rsidRPr="00293210">
              <w:rPr>
                <w:rStyle w:val="29pt"/>
                <w:sz w:val="20"/>
                <w:szCs w:val="20"/>
              </w:rPr>
              <w:t>93</w:t>
            </w:r>
          </w:p>
        </w:tc>
        <w:tc>
          <w:tcPr>
            <w:tcW w:w="1339" w:type="dxa"/>
            <w:shd w:val="clear" w:color="auto" w:fill="FFFFFF"/>
          </w:tcPr>
          <w:p w:rsidR="00293210" w:rsidRPr="00293210" w:rsidRDefault="00293210" w:rsidP="00293210">
            <w:pPr>
              <w:framePr w:w="9787" w:wrap="notBeside" w:vAnchor="text" w:hAnchor="text" w:xAlign="center" w:y="1"/>
            </w:pPr>
          </w:p>
        </w:tc>
        <w:tc>
          <w:tcPr>
            <w:tcW w:w="1128" w:type="dxa"/>
            <w:shd w:val="clear" w:color="auto" w:fill="FFFFFF"/>
            <w:vAlign w:val="center"/>
          </w:tcPr>
          <w:p w:rsidR="00293210" w:rsidRPr="00293210" w:rsidRDefault="00293210" w:rsidP="00293210">
            <w:pPr>
              <w:pStyle w:val="2d"/>
              <w:framePr w:w="9787" w:wrap="notBeside" w:vAnchor="text" w:hAnchor="text" w:xAlign="center" w:y="1"/>
              <w:shd w:val="clear" w:color="auto" w:fill="auto"/>
              <w:spacing w:before="0" w:after="0" w:line="200" w:lineRule="exact"/>
              <w:rPr>
                <w:sz w:val="20"/>
                <w:szCs w:val="20"/>
              </w:rPr>
            </w:pPr>
            <w:r w:rsidRPr="00293210">
              <w:rPr>
                <w:rStyle w:val="29pt"/>
                <w:sz w:val="20"/>
                <w:szCs w:val="20"/>
              </w:rPr>
              <w:t>200</w:t>
            </w:r>
          </w:p>
        </w:tc>
        <w:tc>
          <w:tcPr>
            <w:tcW w:w="566" w:type="dxa"/>
            <w:shd w:val="clear" w:color="auto" w:fill="FFFFFF"/>
            <w:vAlign w:val="center"/>
          </w:tcPr>
          <w:p w:rsidR="00293210" w:rsidRPr="00293210" w:rsidRDefault="00293210" w:rsidP="00293210">
            <w:pPr>
              <w:pStyle w:val="2d"/>
              <w:framePr w:w="9787" w:wrap="notBeside" w:vAnchor="text" w:hAnchor="text" w:xAlign="center" w:y="1"/>
              <w:shd w:val="clear" w:color="auto" w:fill="auto"/>
              <w:spacing w:before="0" w:after="0"/>
              <w:jc w:val="left"/>
              <w:rPr>
                <w:sz w:val="20"/>
                <w:szCs w:val="20"/>
              </w:rPr>
            </w:pPr>
            <w:r w:rsidRPr="00293210">
              <w:rPr>
                <w:sz w:val="20"/>
                <w:szCs w:val="20"/>
              </w:rPr>
              <w:t>г.</w:t>
            </w:r>
          </w:p>
        </w:tc>
        <w:tc>
          <w:tcPr>
            <w:tcW w:w="2347" w:type="dxa"/>
            <w:shd w:val="clear" w:color="auto" w:fill="FFFFFF"/>
          </w:tcPr>
          <w:p w:rsidR="00293210" w:rsidRPr="00293210" w:rsidRDefault="00293210" w:rsidP="00293210">
            <w:pPr>
              <w:framePr w:w="9787" w:wrap="notBeside" w:vAnchor="text" w:hAnchor="text" w:xAlign="center" w:y="1"/>
            </w:pPr>
          </w:p>
        </w:tc>
        <w:tc>
          <w:tcPr>
            <w:tcW w:w="3269" w:type="dxa"/>
            <w:shd w:val="clear" w:color="auto" w:fill="FFFFFF"/>
          </w:tcPr>
          <w:p w:rsidR="00293210" w:rsidRPr="00293210" w:rsidRDefault="00293210" w:rsidP="00293210">
            <w:pPr>
              <w:framePr w:w="9787" w:wrap="notBeside" w:vAnchor="text" w:hAnchor="text" w:xAlign="center" w:y="1"/>
            </w:pPr>
          </w:p>
        </w:tc>
      </w:tr>
      <w:tr w:rsidR="00293210" w:rsidRPr="00293210" w:rsidTr="00293210">
        <w:trPr>
          <w:trHeight w:hRule="exact" w:val="394"/>
          <w:jc w:val="center"/>
        </w:trPr>
        <w:tc>
          <w:tcPr>
            <w:tcW w:w="1138" w:type="dxa"/>
            <w:tcBorders>
              <w:top w:val="single" w:sz="4" w:space="0" w:color="auto"/>
            </w:tcBorders>
            <w:shd w:val="clear" w:color="auto" w:fill="FFFFFF"/>
          </w:tcPr>
          <w:p w:rsidR="00293210" w:rsidRPr="00293210" w:rsidRDefault="00293210" w:rsidP="00293210">
            <w:pPr>
              <w:framePr w:w="9787" w:wrap="notBeside" w:vAnchor="text" w:hAnchor="text" w:xAlign="center" w:y="1"/>
            </w:pPr>
          </w:p>
        </w:tc>
        <w:tc>
          <w:tcPr>
            <w:tcW w:w="1339" w:type="dxa"/>
            <w:tcBorders>
              <w:top w:val="single" w:sz="4" w:space="0" w:color="auto"/>
            </w:tcBorders>
            <w:shd w:val="clear" w:color="auto" w:fill="FFFFFF"/>
          </w:tcPr>
          <w:p w:rsidR="00293210" w:rsidRPr="00293210" w:rsidRDefault="00293210" w:rsidP="00293210">
            <w:pPr>
              <w:pStyle w:val="2d"/>
              <w:framePr w:w="9787" w:wrap="notBeside" w:vAnchor="text" w:hAnchor="text" w:xAlign="center" w:y="1"/>
              <w:shd w:val="clear" w:color="auto" w:fill="auto"/>
              <w:spacing w:before="0" w:after="0" w:line="200" w:lineRule="exact"/>
              <w:rPr>
                <w:sz w:val="20"/>
                <w:szCs w:val="20"/>
              </w:rPr>
            </w:pPr>
            <w:r w:rsidRPr="00293210">
              <w:rPr>
                <w:rStyle w:val="29pt"/>
                <w:sz w:val="20"/>
                <w:szCs w:val="20"/>
              </w:rPr>
              <w:t>(дата)</w:t>
            </w:r>
          </w:p>
        </w:tc>
        <w:tc>
          <w:tcPr>
            <w:tcW w:w="1128" w:type="dxa"/>
            <w:tcBorders>
              <w:top w:val="single" w:sz="4" w:space="0" w:color="auto"/>
            </w:tcBorders>
            <w:shd w:val="clear" w:color="auto" w:fill="FFFFFF"/>
          </w:tcPr>
          <w:p w:rsidR="00293210" w:rsidRPr="00293210" w:rsidRDefault="00293210" w:rsidP="00293210">
            <w:pPr>
              <w:framePr w:w="9787" w:wrap="notBeside" w:vAnchor="text" w:hAnchor="text" w:xAlign="center" w:y="1"/>
            </w:pPr>
          </w:p>
        </w:tc>
        <w:tc>
          <w:tcPr>
            <w:tcW w:w="566" w:type="dxa"/>
            <w:shd w:val="clear" w:color="auto" w:fill="FFFFFF"/>
          </w:tcPr>
          <w:p w:rsidR="00293210" w:rsidRPr="00293210" w:rsidRDefault="00293210" w:rsidP="00293210">
            <w:pPr>
              <w:framePr w:w="9787" w:wrap="notBeside" w:vAnchor="text" w:hAnchor="text" w:xAlign="center" w:y="1"/>
            </w:pPr>
          </w:p>
        </w:tc>
        <w:tc>
          <w:tcPr>
            <w:tcW w:w="2347" w:type="dxa"/>
            <w:tcBorders>
              <w:top w:val="single" w:sz="4" w:space="0" w:color="auto"/>
            </w:tcBorders>
            <w:shd w:val="clear" w:color="auto" w:fill="FFFFFF"/>
          </w:tcPr>
          <w:p w:rsidR="00293210" w:rsidRPr="00293210" w:rsidRDefault="00293210" w:rsidP="00293210">
            <w:pPr>
              <w:pStyle w:val="2d"/>
              <w:framePr w:w="9787" w:wrap="notBeside" w:vAnchor="text" w:hAnchor="text" w:xAlign="center" w:y="1"/>
              <w:shd w:val="clear" w:color="auto" w:fill="auto"/>
              <w:spacing w:before="0" w:after="0" w:line="200" w:lineRule="exact"/>
              <w:ind w:right="260"/>
              <w:jc w:val="right"/>
              <w:rPr>
                <w:sz w:val="20"/>
                <w:szCs w:val="20"/>
              </w:rPr>
            </w:pPr>
            <w:r w:rsidRPr="00293210">
              <w:rPr>
                <w:rStyle w:val="29pt"/>
                <w:sz w:val="20"/>
                <w:szCs w:val="20"/>
              </w:rPr>
              <w:t>(подпись заявителя)</w:t>
            </w:r>
          </w:p>
        </w:tc>
        <w:tc>
          <w:tcPr>
            <w:tcW w:w="3269" w:type="dxa"/>
            <w:tcBorders>
              <w:top w:val="single" w:sz="4" w:space="0" w:color="auto"/>
            </w:tcBorders>
            <w:shd w:val="clear" w:color="auto" w:fill="FFFFFF"/>
          </w:tcPr>
          <w:p w:rsidR="00293210" w:rsidRPr="00293210" w:rsidRDefault="00293210" w:rsidP="00293210">
            <w:pPr>
              <w:pStyle w:val="2d"/>
              <w:framePr w:w="9787" w:wrap="notBeside" w:vAnchor="text" w:hAnchor="text" w:xAlign="center" w:y="1"/>
              <w:shd w:val="clear" w:color="auto" w:fill="auto"/>
              <w:spacing w:before="0" w:after="0" w:line="200" w:lineRule="exact"/>
              <w:ind w:left="260"/>
              <w:jc w:val="left"/>
              <w:rPr>
                <w:sz w:val="20"/>
                <w:szCs w:val="20"/>
              </w:rPr>
            </w:pPr>
            <w:r w:rsidRPr="00293210">
              <w:rPr>
                <w:rStyle w:val="29pt"/>
                <w:sz w:val="20"/>
                <w:szCs w:val="20"/>
              </w:rPr>
              <w:t>(расшифровка подписи заявителя)</w:t>
            </w:r>
          </w:p>
        </w:tc>
      </w:tr>
      <w:tr w:rsidR="00293210" w:rsidRPr="00293210" w:rsidTr="00293210">
        <w:trPr>
          <w:trHeight w:hRule="exact" w:val="394"/>
          <w:jc w:val="center"/>
        </w:trPr>
        <w:tc>
          <w:tcPr>
            <w:tcW w:w="1138" w:type="dxa"/>
            <w:shd w:val="clear" w:color="auto" w:fill="FFFFFF"/>
            <w:vAlign w:val="center"/>
          </w:tcPr>
          <w:p w:rsidR="00293210" w:rsidRPr="00293210" w:rsidRDefault="00293210" w:rsidP="00293210">
            <w:pPr>
              <w:pStyle w:val="2d"/>
              <w:framePr w:w="9787" w:wrap="notBeside" w:vAnchor="text" w:hAnchor="text" w:xAlign="center" w:y="1"/>
              <w:shd w:val="clear" w:color="auto" w:fill="auto"/>
              <w:spacing w:before="0" w:after="0" w:line="200" w:lineRule="exact"/>
              <w:ind w:left="620"/>
              <w:jc w:val="left"/>
              <w:rPr>
                <w:sz w:val="20"/>
                <w:szCs w:val="20"/>
              </w:rPr>
            </w:pPr>
            <w:r w:rsidRPr="00293210">
              <w:rPr>
                <w:rStyle w:val="29pt"/>
                <w:sz w:val="20"/>
                <w:szCs w:val="20"/>
              </w:rPr>
              <w:t>93</w:t>
            </w:r>
          </w:p>
        </w:tc>
        <w:tc>
          <w:tcPr>
            <w:tcW w:w="1339" w:type="dxa"/>
            <w:shd w:val="clear" w:color="auto" w:fill="FFFFFF"/>
          </w:tcPr>
          <w:p w:rsidR="00293210" w:rsidRPr="00293210" w:rsidRDefault="00293210" w:rsidP="00293210">
            <w:pPr>
              <w:framePr w:w="9787" w:wrap="notBeside" w:vAnchor="text" w:hAnchor="text" w:xAlign="center" w:y="1"/>
            </w:pPr>
          </w:p>
        </w:tc>
        <w:tc>
          <w:tcPr>
            <w:tcW w:w="1128" w:type="dxa"/>
            <w:shd w:val="clear" w:color="auto" w:fill="FFFFFF"/>
            <w:vAlign w:val="bottom"/>
          </w:tcPr>
          <w:p w:rsidR="00293210" w:rsidRPr="00293210" w:rsidRDefault="00293210" w:rsidP="00293210">
            <w:pPr>
              <w:pStyle w:val="2d"/>
              <w:framePr w:w="9787" w:wrap="notBeside" w:vAnchor="text" w:hAnchor="text" w:xAlign="center" w:y="1"/>
              <w:shd w:val="clear" w:color="auto" w:fill="auto"/>
              <w:spacing w:before="0" w:after="0" w:line="200" w:lineRule="exact"/>
              <w:rPr>
                <w:sz w:val="20"/>
                <w:szCs w:val="20"/>
              </w:rPr>
            </w:pPr>
            <w:r w:rsidRPr="00293210">
              <w:rPr>
                <w:rStyle w:val="29pt"/>
                <w:sz w:val="20"/>
                <w:szCs w:val="20"/>
              </w:rPr>
              <w:t>200</w:t>
            </w:r>
          </w:p>
        </w:tc>
        <w:tc>
          <w:tcPr>
            <w:tcW w:w="566" w:type="dxa"/>
            <w:shd w:val="clear" w:color="auto" w:fill="FFFFFF"/>
            <w:vAlign w:val="bottom"/>
          </w:tcPr>
          <w:p w:rsidR="00293210" w:rsidRPr="00293210" w:rsidRDefault="00293210" w:rsidP="00293210">
            <w:pPr>
              <w:pStyle w:val="2d"/>
              <w:framePr w:w="9787" w:wrap="notBeside" w:vAnchor="text" w:hAnchor="text" w:xAlign="center" w:y="1"/>
              <w:shd w:val="clear" w:color="auto" w:fill="auto"/>
              <w:spacing w:before="0" w:after="0"/>
              <w:jc w:val="left"/>
              <w:rPr>
                <w:sz w:val="20"/>
                <w:szCs w:val="20"/>
              </w:rPr>
            </w:pPr>
            <w:r w:rsidRPr="00293210">
              <w:rPr>
                <w:sz w:val="20"/>
                <w:szCs w:val="20"/>
              </w:rPr>
              <w:t>г.</w:t>
            </w:r>
          </w:p>
        </w:tc>
        <w:tc>
          <w:tcPr>
            <w:tcW w:w="2347" w:type="dxa"/>
            <w:shd w:val="clear" w:color="auto" w:fill="FFFFFF"/>
          </w:tcPr>
          <w:p w:rsidR="00293210" w:rsidRPr="00293210" w:rsidRDefault="00293210" w:rsidP="00293210">
            <w:pPr>
              <w:framePr w:w="9787" w:wrap="notBeside" w:vAnchor="text" w:hAnchor="text" w:xAlign="center" w:y="1"/>
            </w:pPr>
          </w:p>
        </w:tc>
        <w:tc>
          <w:tcPr>
            <w:tcW w:w="3269" w:type="dxa"/>
            <w:shd w:val="clear" w:color="auto" w:fill="FFFFFF"/>
          </w:tcPr>
          <w:p w:rsidR="00293210" w:rsidRPr="00293210" w:rsidRDefault="00293210" w:rsidP="00293210">
            <w:pPr>
              <w:framePr w:w="9787" w:wrap="notBeside" w:vAnchor="text" w:hAnchor="text" w:xAlign="center" w:y="1"/>
            </w:pPr>
          </w:p>
        </w:tc>
      </w:tr>
      <w:tr w:rsidR="00293210" w:rsidRPr="00293210" w:rsidTr="00293210">
        <w:trPr>
          <w:trHeight w:hRule="exact" w:val="398"/>
          <w:jc w:val="center"/>
        </w:trPr>
        <w:tc>
          <w:tcPr>
            <w:tcW w:w="1138" w:type="dxa"/>
            <w:tcBorders>
              <w:top w:val="single" w:sz="4" w:space="0" w:color="auto"/>
            </w:tcBorders>
            <w:shd w:val="clear" w:color="auto" w:fill="FFFFFF"/>
          </w:tcPr>
          <w:p w:rsidR="00293210" w:rsidRPr="00293210" w:rsidRDefault="00293210" w:rsidP="00293210">
            <w:pPr>
              <w:framePr w:w="9787" w:wrap="notBeside" w:vAnchor="text" w:hAnchor="text" w:xAlign="center" w:y="1"/>
            </w:pPr>
          </w:p>
        </w:tc>
        <w:tc>
          <w:tcPr>
            <w:tcW w:w="1339" w:type="dxa"/>
            <w:tcBorders>
              <w:top w:val="single" w:sz="4" w:space="0" w:color="auto"/>
            </w:tcBorders>
            <w:shd w:val="clear" w:color="auto" w:fill="FFFFFF"/>
          </w:tcPr>
          <w:p w:rsidR="00293210" w:rsidRPr="00293210" w:rsidRDefault="00293210" w:rsidP="00293210">
            <w:pPr>
              <w:pStyle w:val="2d"/>
              <w:framePr w:w="9787" w:wrap="notBeside" w:vAnchor="text" w:hAnchor="text" w:xAlign="center" w:y="1"/>
              <w:shd w:val="clear" w:color="auto" w:fill="auto"/>
              <w:spacing w:before="0" w:after="0" w:line="200" w:lineRule="exact"/>
              <w:rPr>
                <w:sz w:val="20"/>
                <w:szCs w:val="20"/>
              </w:rPr>
            </w:pPr>
            <w:r w:rsidRPr="00293210">
              <w:rPr>
                <w:rStyle w:val="29pt"/>
                <w:sz w:val="20"/>
                <w:szCs w:val="20"/>
              </w:rPr>
              <w:t>(дата)</w:t>
            </w:r>
          </w:p>
        </w:tc>
        <w:tc>
          <w:tcPr>
            <w:tcW w:w="1128" w:type="dxa"/>
            <w:tcBorders>
              <w:top w:val="single" w:sz="4" w:space="0" w:color="auto"/>
            </w:tcBorders>
            <w:shd w:val="clear" w:color="auto" w:fill="FFFFFF"/>
          </w:tcPr>
          <w:p w:rsidR="00293210" w:rsidRPr="00293210" w:rsidRDefault="00293210" w:rsidP="00293210">
            <w:pPr>
              <w:framePr w:w="9787" w:wrap="notBeside" w:vAnchor="text" w:hAnchor="text" w:xAlign="center" w:y="1"/>
            </w:pPr>
          </w:p>
        </w:tc>
        <w:tc>
          <w:tcPr>
            <w:tcW w:w="566" w:type="dxa"/>
            <w:shd w:val="clear" w:color="auto" w:fill="FFFFFF"/>
          </w:tcPr>
          <w:p w:rsidR="00293210" w:rsidRPr="00293210" w:rsidRDefault="00293210" w:rsidP="00293210">
            <w:pPr>
              <w:framePr w:w="9787" w:wrap="notBeside" w:vAnchor="text" w:hAnchor="text" w:xAlign="center" w:y="1"/>
            </w:pPr>
          </w:p>
        </w:tc>
        <w:tc>
          <w:tcPr>
            <w:tcW w:w="2347" w:type="dxa"/>
            <w:tcBorders>
              <w:top w:val="single" w:sz="4" w:space="0" w:color="auto"/>
            </w:tcBorders>
            <w:shd w:val="clear" w:color="auto" w:fill="FFFFFF"/>
          </w:tcPr>
          <w:p w:rsidR="00293210" w:rsidRPr="00293210" w:rsidRDefault="00293210" w:rsidP="00293210">
            <w:pPr>
              <w:pStyle w:val="2d"/>
              <w:framePr w:w="9787" w:wrap="notBeside" w:vAnchor="text" w:hAnchor="text" w:xAlign="center" w:y="1"/>
              <w:shd w:val="clear" w:color="auto" w:fill="auto"/>
              <w:spacing w:before="0" w:after="0" w:line="200" w:lineRule="exact"/>
              <w:ind w:right="260"/>
              <w:jc w:val="right"/>
              <w:rPr>
                <w:sz w:val="20"/>
                <w:szCs w:val="20"/>
              </w:rPr>
            </w:pPr>
            <w:r w:rsidRPr="00293210">
              <w:rPr>
                <w:rStyle w:val="29pt"/>
                <w:sz w:val="20"/>
                <w:szCs w:val="20"/>
              </w:rPr>
              <w:t>(подпись заявителя)</w:t>
            </w:r>
          </w:p>
        </w:tc>
        <w:tc>
          <w:tcPr>
            <w:tcW w:w="3269" w:type="dxa"/>
            <w:tcBorders>
              <w:top w:val="single" w:sz="4" w:space="0" w:color="auto"/>
            </w:tcBorders>
            <w:shd w:val="clear" w:color="auto" w:fill="FFFFFF"/>
          </w:tcPr>
          <w:p w:rsidR="00293210" w:rsidRPr="00293210" w:rsidRDefault="00293210" w:rsidP="00293210">
            <w:pPr>
              <w:pStyle w:val="2d"/>
              <w:framePr w:w="9787" w:wrap="notBeside" w:vAnchor="text" w:hAnchor="text" w:xAlign="center" w:y="1"/>
              <w:shd w:val="clear" w:color="auto" w:fill="auto"/>
              <w:spacing w:before="0" w:after="0" w:line="200" w:lineRule="exact"/>
              <w:ind w:left="260"/>
              <w:jc w:val="left"/>
              <w:rPr>
                <w:sz w:val="20"/>
                <w:szCs w:val="20"/>
              </w:rPr>
            </w:pPr>
            <w:r w:rsidRPr="00293210">
              <w:rPr>
                <w:rStyle w:val="29pt"/>
                <w:sz w:val="20"/>
                <w:szCs w:val="20"/>
              </w:rPr>
              <w:t>(расшифровка подписи заявителя)</w:t>
            </w:r>
          </w:p>
        </w:tc>
      </w:tr>
      <w:tr w:rsidR="00293210" w:rsidRPr="00293210" w:rsidTr="00293210">
        <w:trPr>
          <w:trHeight w:hRule="exact" w:val="394"/>
          <w:jc w:val="center"/>
        </w:trPr>
        <w:tc>
          <w:tcPr>
            <w:tcW w:w="1138" w:type="dxa"/>
            <w:shd w:val="clear" w:color="auto" w:fill="FFFFFF"/>
            <w:vAlign w:val="center"/>
          </w:tcPr>
          <w:p w:rsidR="00293210" w:rsidRPr="00293210" w:rsidRDefault="00293210" w:rsidP="00293210">
            <w:pPr>
              <w:pStyle w:val="2d"/>
              <w:framePr w:w="9787" w:wrap="notBeside" w:vAnchor="text" w:hAnchor="text" w:xAlign="center" w:y="1"/>
              <w:shd w:val="clear" w:color="auto" w:fill="auto"/>
              <w:spacing w:before="0" w:after="0" w:line="200" w:lineRule="exact"/>
              <w:ind w:left="620"/>
              <w:jc w:val="left"/>
              <w:rPr>
                <w:sz w:val="20"/>
                <w:szCs w:val="20"/>
              </w:rPr>
            </w:pPr>
            <w:r w:rsidRPr="00293210">
              <w:rPr>
                <w:rStyle w:val="29pt"/>
                <w:sz w:val="20"/>
                <w:szCs w:val="20"/>
              </w:rPr>
              <w:t>93</w:t>
            </w:r>
          </w:p>
        </w:tc>
        <w:tc>
          <w:tcPr>
            <w:tcW w:w="1339" w:type="dxa"/>
            <w:shd w:val="clear" w:color="auto" w:fill="FFFFFF"/>
          </w:tcPr>
          <w:p w:rsidR="00293210" w:rsidRPr="00293210" w:rsidRDefault="00293210" w:rsidP="00293210">
            <w:pPr>
              <w:framePr w:w="9787" w:wrap="notBeside" w:vAnchor="text" w:hAnchor="text" w:xAlign="center" w:y="1"/>
            </w:pPr>
          </w:p>
        </w:tc>
        <w:tc>
          <w:tcPr>
            <w:tcW w:w="1128" w:type="dxa"/>
            <w:shd w:val="clear" w:color="auto" w:fill="FFFFFF"/>
            <w:vAlign w:val="bottom"/>
          </w:tcPr>
          <w:p w:rsidR="00293210" w:rsidRPr="00293210" w:rsidRDefault="00293210" w:rsidP="00293210">
            <w:pPr>
              <w:pStyle w:val="2d"/>
              <w:framePr w:w="9787" w:wrap="notBeside" w:vAnchor="text" w:hAnchor="text" w:xAlign="center" w:y="1"/>
              <w:shd w:val="clear" w:color="auto" w:fill="auto"/>
              <w:spacing w:before="0" w:after="0" w:line="200" w:lineRule="exact"/>
              <w:rPr>
                <w:sz w:val="20"/>
                <w:szCs w:val="20"/>
              </w:rPr>
            </w:pPr>
            <w:r w:rsidRPr="00293210">
              <w:rPr>
                <w:rStyle w:val="29pt"/>
                <w:sz w:val="20"/>
                <w:szCs w:val="20"/>
              </w:rPr>
              <w:t>200</w:t>
            </w:r>
          </w:p>
        </w:tc>
        <w:tc>
          <w:tcPr>
            <w:tcW w:w="566" w:type="dxa"/>
            <w:shd w:val="clear" w:color="auto" w:fill="FFFFFF"/>
            <w:vAlign w:val="bottom"/>
          </w:tcPr>
          <w:p w:rsidR="00293210" w:rsidRPr="00293210" w:rsidRDefault="00293210" w:rsidP="00293210">
            <w:pPr>
              <w:pStyle w:val="2d"/>
              <w:framePr w:w="9787" w:wrap="notBeside" w:vAnchor="text" w:hAnchor="text" w:xAlign="center" w:y="1"/>
              <w:shd w:val="clear" w:color="auto" w:fill="auto"/>
              <w:spacing w:before="0" w:after="0"/>
              <w:jc w:val="left"/>
              <w:rPr>
                <w:sz w:val="20"/>
                <w:szCs w:val="20"/>
              </w:rPr>
            </w:pPr>
            <w:r w:rsidRPr="00293210">
              <w:rPr>
                <w:sz w:val="20"/>
                <w:szCs w:val="20"/>
              </w:rPr>
              <w:t>г.</w:t>
            </w:r>
          </w:p>
        </w:tc>
        <w:tc>
          <w:tcPr>
            <w:tcW w:w="2347" w:type="dxa"/>
            <w:shd w:val="clear" w:color="auto" w:fill="FFFFFF"/>
          </w:tcPr>
          <w:p w:rsidR="00293210" w:rsidRPr="00293210" w:rsidRDefault="00293210" w:rsidP="00293210">
            <w:pPr>
              <w:framePr w:w="9787" w:wrap="notBeside" w:vAnchor="text" w:hAnchor="text" w:xAlign="center" w:y="1"/>
            </w:pPr>
          </w:p>
        </w:tc>
        <w:tc>
          <w:tcPr>
            <w:tcW w:w="3269" w:type="dxa"/>
            <w:shd w:val="clear" w:color="auto" w:fill="FFFFFF"/>
          </w:tcPr>
          <w:p w:rsidR="00293210" w:rsidRPr="00293210" w:rsidRDefault="00293210" w:rsidP="00293210">
            <w:pPr>
              <w:framePr w:w="9787" w:wrap="notBeside" w:vAnchor="text" w:hAnchor="text" w:xAlign="center" w:y="1"/>
            </w:pPr>
          </w:p>
        </w:tc>
      </w:tr>
      <w:tr w:rsidR="00293210" w:rsidRPr="00293210" w:rsidTr="00293210">
        <w:trPr>
          <w:trHeight w:hRule="exact" w:val="398"/>
          <w:jc w:val="center"/>
        </w:trPr>
        <w:tc>
          <w:tcPr>
            <w:tcW w:w="1138" w:type="dxa"/>
            <w:tcBorders>
              <w:top w:val="single" w:sz="4" w:space="0" w:color="auto"/>
            </w:tcBorders>
            <w:shd w:val="clear" w:color="auto" w:fill="FFFFFF"/>
          </w:tcPr>
          <w:p w:rsidR="00293210" w:rsidRPr="00293210" w:rsidRDefault="00293210" w:rsidP="00293210">
            <w:pPr>
              <w:framePr w:w="9787" w:wrap="notBeside" w:vAnchor="text" w:hAnchor="text" w:xAlign="center" w:y="1"/>
            </w:pPr>
          </w:p>
        </w:tc>
        <w:tc>
          <w:tcPr>
            <w:tcW w:w="1339" w:type="dxa"/>
            <w:tcBorders>
              <w:top w:val="single" w:sz="4" w:space="0" w:color="auto"/>
            </w:tcBorders>
            <w:shd w:val="clear" w:color="auto" w:fill="FFFFFF"/>
          </w:tcPr>
          <w:p w:rsidR="00293210" w:rsidRPr="00293210" w:rsidRDefault="00293210" w:rsidP="00293210">
            <w:pPr>
              <w:pStyle w:val="2d"/>
              <w:framePr w:w="9787" w:wrap="notBeside" w:vAnchor="text" w:hAnchor="text" w:xAlign="center" w:y="1"/>
              <w:shd w:val="clear" w:color="auto" w:fill="auto"/>
              <w:spacing w:before="0" w:after="0" w:line="200" w:lineRule="exact"/>
              <w:rPr>
                <w:sz w:val="20"/>
                <w:szCs w:val="20"/>
              </w:rPr>
            </w:pPr>
            <w:r w:rsidRPr="00293210">
              <w:rPr>
                <w:rStyle w:val="29pt"/>
                <w:sz w:val="20"/>
                <w:szCs w:val="20"/>
              </w:rPr>
              <w:t>(дата)</w:t>
            </w:r>
          </w:p>
        </w:tc>
        <w:tc>
          <w:tcPr>
            <w:tcW w:w="1128" w:type="dxa"/>
            <w:tcBorders>
              <w:top w:val="single" w:sz="4" w:space="0" w:color="auto"/>
            </w:tcBorders>
            <w:shd w:val="clear" w:color="auto" w:fill="FFFFFF"/>
          </w:tcPr>
          <w:p w:rsidR="00293210" w:rsidRPr="00293210" w:rsidRDefault="00293210" w:rsidP="00293210">
            <w:pPr>
              <w:framePr w:w="9787" w:wrap="notBeside" w:vAnchor="text" w:hAnchor="text" w:xAlign="center" w:y="1"/>
            </w:pPr>
          </w:p>
        </w:tc>
        <w:tc>
          <w:tcPr>
            <w:tcW w:w="566" w:type="dxa"/>
            <w:shd w:val="clear" w:color="auto" w:fill="FFFFFF"/>
          </w:tcPr>
          <w:p w:rsidR="00293210" w:rsidRPr="00293210" w:rsidRDefault="00293210" w:rsidP="00293210">
            <w:pPr>
              <w:framePr w:w="9787" w:wrap="notBeside" w:vAnchor="text" w:hAnchor="text" w:xAlign="center" w:y="1"/>
            </w:pPr>
          </w:p>
        </w:tc>
        <w:tc>
          <w:tcPr>
            <w:tcW w:w="2347" w:type="dxa"/>
            <w:tcBorders>
              <w:top w:val="single" w:sz="4" w:space="0" w:color="auto"/>
            </w:tcBorders>
            <w:shd w:val="clear" w:color="auto" w:fill="FFFFFF"/>
          </w:tcPr>
          <w:p w:rsidR="00293210" w:rsidRPr="00293210" w:rsidRDefault="00293210" w:rsidP="00293210">
            <w:pPr>
              <w:pStyle w:val="2d"/>
              <w:framePr w:w="9787" w:wrap="notBeside" w:vAnchor="text" w:hAnchor="text" w:xAlign="center" w:y="1"/>
              <w:shd w:val="clear" w:color="auto" w:fill="auto"/>
              <w:spacing w:before="0" w:after="0" w:line="200" w:lineRule="exact"/>
              <w:ind w:right="260"/>
              <w:jc w:val="right"/>
              <w:rPr>
                <w:sz w:val="20"/>
                <w:szCs w:val="20"/>
              </w:rPr>
            </w:pPr>
            <w:r w:rsidRPr="00293210">
              <w:rPr>
                <w:rStyle w:val="29pt"/>
                <w:sz w:val="20"/>
                <w:szCs w:val="20"/>
              </w:rPr>
              <w:t>(подпись заявителя)</w:t>
            </w:r>
          </w:p>
        </w:tc>
        <w:tc>
          <w:tcPr>
            <w:tcW w:w="3269" w:type="dxa"/>
            <w:tcBorders>
              <w:top w:val="single" w:sz="4" w:space="0" w:color="auto"/>
            </w:tcBorders>
            <w:shd w:val="clear" w:color="auto" w:fill="FFFFFF"/>
          </w:tcPr>
          <w:p w:rsidR="00293210" w:rsidRPr="00293210" w:rsidRDefault="00293210" w:rsidP="00293210">
            <w:pPr>
              <w:pStyle w:val="2d"/>
              <w:framePr w:w="9787" w:wrap="notBeside" w:vAnchor="text" w:hAnchor="text" w:xAlign="center" w:y="1"/>
              <w:shd w:val="clear" w:color="auto" w:fill="auto"/>
              <w:spacing w:before="0" w:after="0" w:line="200" w:lineRule="exact"/>
              <w:ind w:left="260"/>
              <w:jc w:val="left"/>
              <w:rPr>
                <w:sz w:val="20"/>
                <w:szCs w:val="20"/>
              </w:rPr>
            </w:pPr>
            <w:r w:rsidRPr="00293210">
              <w:rPr>
                <w:rStyle w:val="29pt"/>
                <w:sz w:val="20"/>
                <w:szCs w:val="20"/>
              </w:rPr>
              <w:t>(расшифровка подписи заявителя)</w:t>
            </w:r>
          </w:p>
        </w:tc>
      </w:tr>
      <w:tr w:rsidR="00293210" w:rsidRPr="00293210" w:rsidTr="00293210">
        <w:trPr>
          <w:trHeight w:hRule="exact" w:val="394"/>
          <w:jc w:val="center"/>
        </w:trPr>
        <w:tc>
          <w:tcPr>
            <w:tcW w:w="1138" w:type="dxa"/>
            <w:shd w:val="clear" w:color="auto" w:fill="FFFFFF"/>
            <w:vAlign w:val="center"/>
          </w:tcPr>
          <w:p w:rsidR="00293210" w:rsidRPr="00293210" w:rsidRDefault="00293210" w:rsidP="00293210">
            <w:pPr>
              <w:pStyle w:val="2d"/>
              <w:framePr w:w="9787" w:wrap="notBeside" w:vAnchor="text" w:hAnchor="text" w:xAlign="center" w:y="1"/>
              <w:shd w:val="clear" w:color="auto" w:fill="auto"/>
              <w:spacing w:before="0" w:after="0" w:line="200" w:lineRule="exact"/>
              <w:ind w:left="620"/>
              <w:jc w:val="left"/>
              <w:rPr>
                <w:sz w:val="20"/>
                <w:szCs w:val="20"/>
              </w:rPr>
            </w:pPr>
            <w:r w:rsidRPr="00293210">
              <w:rPr>
                <w:rStyle w:val="29pt"/>
                <w:sz w:val="20"/>
                <w:szCs w:val="20"/>
              </w:rPr>
              <w:t>93</w:t>
            </w:r>
          </w:p>
        </w:tc>
        <w:tc>
          <w:tcPr>
            <w:tcW w:w="1339" w:type="dxa"/>
            <w:shd w:val="clear" w:color="auto" w:fill="FFFFFF"/>
          </w:tcPr>
          <w:p w:rsidR="00293210" w:rsidRPr="00293210" w:rsidRDefault="00293210" w:rsidP="00293210">
            <w:pPr>
              <w:framePr w:w="9787" w:wrap="notBeside" w:vAnchor="text" w:hAnchor="text" w:xAlign="center" w:y="1"/>
            </w:pPr>
          </w:p>
        </w:tc>
        <w:tc>
          <w:tcPr>
            <w:tcW w:w="1128" w:type="dxa"/>
            <w:shd w:val="clear" w:color="auto" w:fill="FFFFFF"/>
            <w:vAlign w:val="bottom"/>
          </w:tcPr>
          <w:p w:rsidR="00293210" w:rsidRPr="00293210" w:rsidRDefault="00293210" w:rsidP="00293210">
            <w:pPr>
              <w:pStyle w:val="2d"/>
              <w:framePr w:w="9787" w:wrap="notBeside" w:vAnchor="text" w:hAnchor="text" w:xAlign="center" w:y="1"/>
              <w:shd w:val="clear" w:color="auto" w:fill="auto"/>
              <w:spacing w:before="0" w:after="0" w:line="200" w:lineRule="exact"/>
              <w:rPr>
                <w:sz w:val="20"/>
                <w:szCs w:val="20"/>
              </w:rPr>
            </w:pPr>
            <w:r w:rsidRPr="00293210">
              <w:rPr>
                <w:rStyle w:val="29pt"/>
                <w:sz w:val="20"/>
                <w:szCs w:val="20"/>
              </w:rPr>
              <w:t>200</w:t>
            </w:r>
          </w:p>
        </w:tc>
        <w:tc>
          <w:tcPr>
            <w:tcW w:w="566" w:type="dxa"/>
            <w:shd w:val="clear" w:color="auto" w:fill="FFFFFF"/>
            <w:vAlign w:val="bottom"/>
          </w:tcPr>
          <w:p w:rsidR="00293210" w:rsidRPr="00293210" w:rsidRDefault="00293210" w:rsidP="00293210">
            <w:pPr>
              <w:pStyle w:val="2d"/>
              <w:framePr w:w="9787" w:wrap="notBeside" w:vAnchor="text" w:hAnchor="text" w:xAlign="center" w:y="1"/>
              <w:shd w:val="clear" w:color="auto" w:fill="auto"/>
              <w:spacing w:before="0" w:after="0"/>
              <w:jc w:val="left"/>
              <w:rPr>
                <w:sz w:val="20"/>
                <w:szCs w:val="20"/>
              </w:rPr>
            </w:pPr>
            <w:r w:rsidRPr="00293210">
              <w:rPr>
                <w:sz w:val="20"/>
                <w:szCs w:val="20"/>
              </w:rPr>
              <w:t>г.</w:t>
            </w:r>
          </w:p>
        </w:tc>
        <w:tc>
          <w:tcPr>
            <w:tcW w:w="2347" w:type="dxa"/>
            <w:shd w:val="clear" w:color="auto" w:fill="FFFFFF"/>
          </w:tcPr>
          <w:p w:rsidR="00293210" w:rsidRPr="00293210" w:rsidRDefault="00293210" w:rsidP="00293210">
            <w:pPr>
              <w:framePr w:w="9787" w:wrap="notBeside" w:vAnchor="text" w:hAnchor="text" w:xAlign="center" w:y="1"/>
            </w:pPr>
          </w:p>
        </w:tc>
        <w:tc>
          <w:tcPr>
            <w:tcW w:w="3269" w:type="dxa"/>
            <w:shd w:val="clear" w:color="auto" w:fill="FFFFFF"/>
          </w:tcPr>
          <w:p w:rsidR="00293210" w:rsidRPr="00293210" w:rsidRDefault="00293210" w:rsidP="00293210">
            <w:pPr>
              <w:framePr w:w="9787" w:wrap="notBeside" w:vAnchor="text" w:hAnchor="text" w:xAlign="center" w:y="1"/>
            </w:pPr>
          </w:p>
        </w:tc>
      </w:tr>
      <w:tr w:rsidR="00293210" w:rsidRPr="00293210" w:rsidTr="00293210">
        <w:trPr>
          <w:trHeight w:hRule="exact" w:val="269"/>
          <w:jc w:val="center"/>
        </w:trPr>
        <w:tc>
          <w:tcPr>
            <w:tcW w:w="1138" w:type="dxa"/>
            <w:tcBorders>
              <w:top w:val="single" w:sz="4" w:space="0" w:color="auto"/>
            </w:tcBorders>
            <w:shd w:val="clear" w:color="auto" w:fill="FFFFFF"/>
          </w:tcPr>
          <w:p w:rsidR="00293210" w:rsidRPr="00293210" w:rsidRDefault="00293210" w:rsidP="00293210">
            <w:pPr>
              <w:framePr w:w="9787" w:wrap="notBeside" w:vAnchor="text" w:hAnchor="text" w:xAlign="center" w:y="1"/>
            </w:pPr>
          </w:p>
        </w:tc>
        <w:tc>
          <w:tcPr>
            <w:tcW w:w="1339" w:type="dxa"/>
            <w:tcBorders>
              <w:top w:val="single" w:sz="4" w:space="0" w:color="auto"/>
            </w:tcBorders>
            <w:shd w:val="clear" w:color="auto" w:fill="FFFFFF"/>
            <w:vAlign w:val="bottom"/>
          </w:tcPr>
          <w:p w:rsidR="00293210" w:rsidRPr="00293210" w:rsidRDefault="00293210" w:rsidP="00293210">
            <w:pPr>
              <w:pStyle w:val="2d"/>
              <w:framePr w:w="9787" w:wrap="notBeside" w:vAnchor="text" w:hAnchor="text" w:xAlign="center" w:y="1"/>
              <w:shd w:val="clear" w:color="auto" w:fill="auto"/>
              <w:spacing w:before="0" w:after="0" w:line="200" w:lineRule="exact"/>
              <w:rPr>
                <w:sz w:val="20"/>
                <w:szCs w:val="20"/>
              </w:rPr>
            </w:pPr>
            <w:r w:rsidRPr="00293210">
              <w:rPr>
                <w:rStyle w:val="29pt"/>
                <w:sz w:val="20"/>
                <w:szCs w:val="20"/>
              </w:rPr>
              <w:t>(дата)</w:t>
            </w:r>
          </w:p>
        </w:tc>
        <w:tc>
          <w:tcPr>
            <w:tcW w:w="1128" w:type="dxa"/>
            <w:tcBorders>
              <w:top w:val="single" w:sz="4" w:space="0" w:color="auto"/>
            </w:tcBorders>
            <w:shd w:val="clear" w:color="auto" w:fill="FFFFFF"/>
          </w:tcPr>
          <w:p w:rsidR="00293210" w:rsidRPr="00293210" w:rsidRDefault="00293210" w:rsidP="00293210">
            <w:pPr>
              <w:framePr w:w="9787" w:wrap="notBeside" w:vAnchor="text" w:hAnchor="text" w:xAlign="center" w:y="1"/>
            </w:pPr>
          </w:p>
        </w:tc>
        <w:tc>
          <w:tcPr>
            <w:tcW w:w="566" w:type="dxa"/>
            <w:shd w:val="clear" w:color="auto" w:fill="FFFFFF"/>
          </w:tcPr>
          <w:p w:rsidR="00293210" w:rsidRPr="00293210" w:rsidRDefault="00293210" w:rsidP="00293210">
            <w:pPr>
              <w:framePr w:w="9787" w:wrap="notBeside" w:vAnchor="text" w:hAnchor="text" w:xAlign="center" w:y="1"/>
            </w:pPr>
          </w:p>
        </w:tc>
        <w:tc>
          <w:tcPr>
            <w:tcW w:w="2347" w:type="dxa"/>
            <w:tcBorders>
              <w:top w:val="single" w:sz="4" w:space="0" w:color="auto"/>
            </w:tcBorders>
            <w:shd w:val="clear" w:color="auto" w:fill="FFFFFF"/>
            <w:vAlign w:val="bottom"/>
          </w:tcPr>
          <w:p w:rsidR="00293210" w:rsidRPr="00293210" w:rsidRDefault="00293210" w:rsidP="00293210">
            <w:pPr>
              <w:pStyle w:val="2d"/>
              <w:framePr w:w="9787" w:wrap="notBeside" w:vAnchor="text" w:hAnchor="text" w:xAlign="center" w:y="1"/>
              <w:shd w:val="clear" w:color="auto" w:fill="auto"/>
              <w:spacing w:before="0" w:after="0" w:line="200" w:lineRule="exact"/>
              <w:ind w:right="260"/>
              <w:jc w:val="right"/>
              <w:rPr>
                <w:sz w:val="20"/>
                <w:szCs w:val="20"/>
              </w:rPr>
            </w:pPr>
            <w:r w:rsidRPr="00293210">
              <w:rPr>
                <w:rStyle w:val="29pt"/>
                <w:sz w:val="20"/>
                <w:szCs w:val="20"/>
              </w:rPr>
              <w:t>(подпись заявителя)</w:t>
            </w:r>
          </w:p>
        </w:tc>
        <w:tc>
          <w:tcPr>
            <w:tcW w:w="3269" w:type="dxa"/>
            <w:tcBorders>
              <w:top w:val="single" w:sz="4" w:space="0" w:color="auto"/>
            </w:tcBorders>
            <w:shd w:val="clear" w:color="auto" w:fill="FFFFFF"/>
            <w:vAlign w:val="bottom"/>
          </w:tcPr>
          <w:p w:rsidR="00293210" w:rsidRPr="00293210" w:rsidRDefault="00293210" w:rsidP="00293210">
            <w:pPr>
              <w:pStyle w:val="2d"/>
              <w:framePr w:w="9787" w:wrap="notBeside" w:vAnchor="text" w:hAnchor="text" w:xAlign="center" w:y="1"/>
              <w:shd w:val="clear" w:color="auto" w:fill="auto"/>
              <w:spacing w:before="0" w:after="0" w:line="200" w:lineRule="exact"/>
              <w:ind w:left="260"/>
              <w:jc w:val="left"/>
              <w:rPr>
                <w:sz w:val="20"/>
                <w:szCs w:val="20"/>
              </w:rPr>
            </w:pPr>
            <w:r w:rsidRPr="00293210">
              <w:rPr>
                <w:rStyle w:val="29pt"/>
                <w:sz w:val="20"/>
                <w:szCs w:val="20"/>
              </w:rPr>
              <w:t>(расшифровка подписи заявителя)</w:t>
            </w:r>
          </w:p>
        </w:tc>
      </w:tr>
    </w:tbl>
    <w:p w:rsidR="00293210" w:rsidRPr="00293210" w:rsidRDefault="00293210" w:rsidP="00293210">
      <w:pPr>
        <w:pStyle w:val="afffffff3"/>
        <w:framePr w:w="9787" w:wrap="notBeside" w:vAnchor="text" w:hAnchor="text" w:xAlign="center" w:y="1"/>
        <w:shd w:val="clear" w:color="auto" w:fill="auto"/>
        <w:ind w:firstLine="0"/>
        <w:rPr>
          <w:b w:val="0"/>
          <w:sz w:val="20"/>
          <w:szCs w:val="20"/>
        </w:rPr>
      </w:pPr>
      <w:r w:rsidRPr="00293210">
        <w:rPr>
          <w:b w:val="0"/>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293210" w:rsidRPr="00293210" w:rsidRDefault="00293210" w:rsidP="00293210">
      <w:pPr>
        <w:framePr w:w="9787" w:wrap="notBeside" w:vAnchor="text" w:hAnchor="text" w:xAlign="center" w:y="1"/>
      </w:pPr>
    </w:p>
    <w:p w:rsidR="00293210" w:rsidRPr="00293210" w:rsidRDefault="00293210" w:rsidP="00293210">
      <w:r w:rsidRPr="00293210">
        <w:t xml:space="preserve"> </w:t>
      </w:r>
    </w:p>
    <w:p w:rsidR="00293210" w:rsidRPr="00293210" w:rsidRDefault="00293210" w:rsidP="00293210">
      <w:r w:rsidRPr="00293210">
        <w:t>следующие позиции заполняются должностным лицом, принявшим заявление)</w:t>
      </w:r>
    </w:p>
    <w:p w:rsidR="00293210" w:rsidRPr="00293210" w:rsidRDefault="00293210" w:rsidP="00293210">
      <w:pPr>
        <w:pStyle w:val="2d"/>
        <w:shd w:val="clear" w:color="auto" w:fill="auto"/>
        <w:tabs>
          <w:tab w:val="left" w:pos="4827"/>
          <w:tab w:val="left" w:leader="underscore" w:pos="5630"/>
          <w:tab w:val="left" w:leader="underscore" w:pos="8304"/>
        </w:tabs>
        <w:spacing w:before="0" w:after="0"/>
        <w:rPr>
          <w:sz w:val="20"/>
          <w:szCs w:val="20"/>
        </w:rPr>
      </w:pPr>
      <w:r w:rsidRPr="00293210">
        <w:rPr>
          <w:noProof/>
          <w:sz w:val="20"/>
          <w:szCs w:val="20"/>
          <w:lang w:eastAsia="ru-RU"/>
        </w:rPr>
        <mc:AlternateContent>
          <mc:Choice Requires="wps">
            <w:drawing>
              <wp:anchor distT="459740" distB="1653540" distL="267970" distR="63500" simplePos="0" relativeHeight="251643392" behindDoc="1" locked="0" layoutInCell="1" allowOverlap="1" wp14:anchorId="67ED44FD" wp14:editId="147C8D55">
                <wp:simplePos x="0" y="0"/>
                <wp:positionH relativeFrom="margin">
                  <wp:posOffset>5896610</wp:posOffset>
                </wp:positionH>
                <wp:positionV relativeFrom="paragraph">
                  <wp:posOffset>12700</wp:posOffset>
                </wp:positionV>
                <wp:extent cx="125095" cy="154940"/>
                <wp:effectExtent l="635" t="0" r="0" b="1905"/>
                <wp:wrapSquare wrapText="lef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2D5" w:rsidRDefault="00D622D5" w:rsidP="00293210">
                            <w:pPr>
                              <w:pStyle w:val="2d"/>
                              <w:shd w:val="clear" w:color="auto" w:fill="auto"/>
                              <w:spacing w:before="0" w:after="0"/>
                              <w:jc w:val="left"/>
                            </w:pPr>
                            <w:r>
                              <w:rPr>
                                <w:rStyle w:val="2Exact"/>
                              </w:rPr>
                              <w:t>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ED44FD" id="_x0000_t202" coordsize="21600,21600" o:spt="202" path="m,l,21600r21600,l21600,xe">
                <v:stroke joinstyle="miter"/>
                <v:path gradientshapeok="t" o:connecttype="rect"/>
              </v:shapetype>
              <v:shape id="Text Box 12" o:spid="_x0000_s1026" type="#_x0000_t202" style="position:absolute;left:0;text-align:left;margin-left:464.3pt;margin-top:1pt;width:9.85pt;height:12.2pt;z-index:-251673088;visibility:visible;mso-wrap-style:square;mso-width-percent:0;mso-height-percent:0;mso-wrap-distance-left:21.1pt;mso-wrap-distance-top:36.2pt;mso-wrap-distance-right:5pt;mso-wrap-distance-bottom:130.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" filled="f" stroked="f">
                <v:textbox style="mso-fit-shape-to-text:t" inset="0,0,0,0">
                  <w:txbxContent>
                    <w:p w:rsidR="00D622D5" w:rsidRDefault="00D622D5" w:rsidP="00293210">
                      <w:pPr>
                        <w:pStyle w:val="2d"/>
                        <w:shd w:val="clear" w:color="auto" w:fill="auto"/>
                        <w:spacing w:before="0" w:after="0"/>
                        <w:jc w:val="left"/>
                      </w:pPr>
                      <w:r>
                        <w:rPr>
                          <w:rStyle w:val="2Exact"/>
                        </w:rPr>
                        <w:t>г.</w:t>
                      </w:r>
                    </w:p>
                  </w:txbxContent>
                </v:textbox>
                <w10:wrap type="square" side="left" anchorx="margin"/>
              </v:shape>
            </w:pict>
          </mc:Fallback>
        </mc:AlternateContent>
      </w:r>
      <w:r w:rsidRPr="00293210">
        <w:rPr>
          <w:sz w:val="20"/>
          <w:szCs w:val="20"/>
        </w:rPr>
        <w:t>Документы представлены на приеме “</w:t>
      </w:r>
      <w:r w:rsidRPr="00293210">
        <w:rPr>
          <w:sz w:val="20"/>
          <w:szCs w:val="20"/>
        </w:rPr>
        <w:tab/>
      </w:r>
      <w:r w:rsidRPr="00293210">
        <w:rPr>
          <w:sz w:val="20"/>
          <w:szCs w:val="20"/>
        </w:rPr>
        <w:tab/>
        <w:t xml:space="preserve">” </w:t>
      </w:r>
      <w:r w:rsidRPr="00293210">
        <w:rPr>
          <w:sz w:val="20"/>
          <w:szCs w:val="20"/>
        </w:rPr>
        <w:tab/>
        <w:t xml:space="preserve"> 202</w:t>
      </w:r>
    </w:p>
    <w:p w:rsidR="00293210" w:rsidRPr="00293210" w:rsidRDefault="00293210" w:rsidP="00293210">
      <w:pPr>
        <w:pStyle w:val="2d"/>
        <w:shd w:val="clear" w:color="auto" w:fill="auto"/>
        <w:tabs>
          <w:tab w:val="left" w:leader="underscore" w:pos="8304"/>
        </w:tabs>
        <w:spacing w:before="0" w:after="0"/>
        <w:rPr>
          <w:sz w:val="20"/>
          <w:szCs w:val="20"/>
        </w:rPr>
      </w:pPr>
      <w:r w:rsidRPr="00293210">
        <w:rPr>
          <w:sz w:val="20"/>
          <w:szCs w:val="20"/>
        </w:rPr>
        <w:t>Входящий номер регистрации заявления</w:t>
      </w:r>
      <w:r w:rsidRPr="00293210">
        <w:rPr>
          <w:sz w:val="20"/>
          <w:szCs w:val="20"/>
        </w:rPr>
        <w:tab/>
      </w:r>
    </w:p>
    <w:p w:rsidR="00293210" w:rsidRPr="00293210" w:rsidRDefault="00293210" w:rsidP="00293210">
      <w:pPr>
        <w:pStyle w:val="2d"/>
        <w:shd w:val="clear" w:color="auto" w:fill="auto"/>
        <w:spacing w:before="0" w:after="0" w:line="278" w:lineRule="exact"/>
        <w:rPr>
          <w:sz w:val="20"/>
          <w:szCs w:val="20"/>
        </w:rPr>
      </w:pPr>
      <w:r w:rsidRPr="00293210">
        <w:rPr>
          <w:sz w:val="20"/>
          <w:szCs w:val="20"/>
        </w:rPr>
        <w:t>Выдана расписка в получении</w:t>
      </w:r>
    </w:p>
    <w:p w:rsidR="00293210" w:rsidRPr="00293210" w:rsidRDefault="00293210" w:rsidP="00293210">
      <w:pPr>
        <w:pStyle w:val="2d"/>
        <w:shd w:val="clear" w:color="auto" w:fill="auto"/>
        <w:tabs>
          <w:tab w:val="left" w:pos="4025"/>
          <w:tab w:val="left" w:leader="underscore" w:pos="4827"/>
          <w:tab w:val="left" w:leader="underscore" w:pos="7030"/>
        </w:tabs>
        <w:spacing w:before="0" w:after="0" w:line="278" w:lineRule="exact"/>
        <w:rPr>
          <w:sz w:val="20"/>
          <w:szCs w:val="20"/>
        </w:rPr>
      </w:pPr>
      <w:r w:rsidRPr="00293210">
        <w:rPr>
          <w:sz w:val="20"/>
          <w:szCs w:val="20"/>
        </w:rPr>
        <w:t>документов</w:t>
      </w:r>
      <w:r w:rsidRPr="00293210">
        <w:rPr>
          <w:sz w:val="20"/>
          <w:szCs w:val="20"/>
        </w:rPr>
        <w:tab/>
        <w:t>“</w:t>
      </w:r>
      <w:r w:rsidRPr="00293210">
        <w:rPr>
          <w:sz w:val="20"/>
          <w:szCs w:val="20"/>
        </w:rPr>
        <w:tab/>
        <w:t xml:space="preserve">” </w:t>
      </w:r>
      <w:r w:rsidRPr="00293210">
        <w:rPr>
          <w:sz w:val="20"/>
          <w:szCs w:val="20"/>
        </w:rPr>
        <w:tab/>
        <w:t xml:space="preserve"> 202 г.</w:t>
      </w:r>
    </w:p>
    <w:p w:rsidR="00293210" w:rsidRPr="00293210" w:rsidRDefault="00293210" w:rsidP="00293210">
      <w:pPr>
        <w:pStyle w:val="63"/>
        <w:shd w:val="clear" w:color="auto" w:fill="auto"/>
        <w:tabs>
          <w:tab w:val="left" w:leader="underscore" w:pos="6583"/>
        </w:tabs>
        <w:spacing w:after="0"/>
        <w:ind w:left="4140"/>
        <w:rPr>
          <w:sz w:val="20"/>
          <w:szCs w:val="20"/>
        </w:rPr>
      </w:pPr>
      <w:r w:rsidRPr="00293210">
        <w:rPr>
          <w:rStyle w:val="612pt"/>
          <w:rFonts w:ascii="Times New Roman" w:hAnsi="Times New Roman" w:cs="Times New Roman"/>
          <w:sz w:val="20"/>
          <w:szCs w:val="20"/>
        </w:rPr>
        <w:t>№</w:t>
      </w:r>
      <w:r w:rsidRPr="00293210">
        <w:rPr>
          <w:sz w:val="20"/>
          <w:szCs w:val="20"/>
        </w:rPr>
        <w:tab/>
      </w:r>
    </w:p>
    <w:p w:rsidR="00293210" w:rsidRPr="00293210" w:rsidRDefault="00293210" w:rsidP="00293210">
      <w:pPr>
        <w:pStyle w:val="2d"/>
        <w:shd w:val="clear" w:color="auto" w:fill="auto"/>
        <w:tabs>
          <w:tab w:val="left" w:pos="4025"/>
          <w:tab w:val="left" w:leader="underscore" w:pos="4827"/>
          <w:tab w:val="left" w:leader="underscore" w:pos="7030"/>
        </w:tabs>
        <w:spacing w:before="0" w:after="0"/>
        <w:rPr>
          <w:sz w:val="20"/>
          <w:szCs w:val="20"/>
        </w:rPr>
      </w:pPr>
      <w:r w:rsidRPr="00293210">
        <w:rPr>
          <w:sz w:val="20"/>
          <w:szCs w:val="20"/>
        </w:rPr>
        <w:t>Расписку получил</w:t>
      </w:r>
      <w:r w:rsidRPr="00293210">
        <w:rPr>
          <w:sz w:val="20"/>
          <w:szCs w:val="20"/>
        </w:rPr>
        <w:tab/>
        <w:t>“</w:t>
      </w:r>
      <w:r w:rsidRPr="00293210">
        <w:rPr>
          <w:sz w:val="20"/>
          <w:szCs w:val="20"/>
        </w:rPr>
        <w:tab/>
        <w:t xml:space="preserve">” </w:t>
      </w:r>
      <w:r w:rsidRPr="00293210">
        <w:rPr>
          <w:sz w:val="20"/>
          <w:szCs w:val="20"/>
        </w:rPr>
        <w:tab/>
        <w:t xml:space="preserve"> 202 г.</w:t>
      </w:r>
    </w:p>
    <w:p w:rsidR="00293210" w:rsidRPr="00293210" w:rsidRDefault="00293210" w:rsidP="00293210">
      <w:pPr>
        <w:pStyle w:val="52"/>
        <w:shd w:val="clear" w:color="auto" w:fill="auto"/>
        <w:rPr>
          <w:sz w:val="20"/>
          <w:szCs w:val="20"/>
        </w:rPr>
      </w:pPr>
      <w:r w:rsidRPr="00293210">
        <w:rPr>
          <w:sz w:val="20"/>
          <w:szCs w:val="20"/>
        </w:rPr>
        <w:t>(подпись заявителя)</w:t>
      </w:r>
    </w:p>
    <w:p w:rsidR="00293210" w:rsidRPr="00293210" w:rsidRDefault="00293210" w:rsidP="00293210">
      <w:pPr>
        <w:pStyle w:val="52"/>
        <w:shd w:val="clear" w:color="auto" w:fill="auto"/>
        <w:rPr>
          <w:sz w:val="20"/>
          <w:szCs w:val="20"/>
        </w:rPr>
        <w:sectPr w:rsidR="00293210" w:rsidRPr="00293210" w:rsidSect="00CD6674">
          <w:pgSz w:w="11900" w:h="16840"/>
          <w:pgMar w:top="1563" w:right="533" w:bottom="1736" w:left="1276" w:header="0" w:footer="3" w:gutter="0"/>
          <w:cols w:space="720"/>
          <w:noEndnote/>
          <w:docGrid w:linePitch="360"/>
        </w:sectPr>
      </w:pPr>
      <w:r w:rsidRPr="00293210">
        <w:rPr>
          <w:sz w:val="20"/>
          <w:szCs w:val="20"/>
        </w:rPr>
        <w:t xml:space="preserve">(должность, </w:t>
      </w:r>
      <w:r w:rsidRPr="00293210">
        <w:rPr>
          <w:noProof/>
          <w:sz w:val="20"/>
          <w:szCs w:val="20"/>
          <w:lang w:eastAsia="ru-RU"/>
        </w:rPr>
        <mc:AlternateContent>
          <mc:Choice Requires="wps">
            <w:drawing>
              <wp:anchor distT="0" distB="227965" distL="1791970" distR="63500" simplePos="0" relativeHeight="251646464" behindDoc="1" locked="0" layoutInCell="1" allowOverlap="1" wp14:anchorId="0946AD2E" wp14:editId="776E7322">
                <wp:simplePos x="0" y="0"/>
                <wp:positionH relativeFrom="margin">
                  <wp:posOffset>4698365</wp:posOffset>
                </wp:positionH>
                <wp:positionV relativeFrom="paragraph">
                  <wp:posOffset>12700</wp:posOffset>
                </wp:positionV>
                <wp:extent cx="560705" cy="127000"/>
                <wp:effectExtent l="2540" t="0" r="0" b="0"/>
                <wp:wrapSquare wrapText="lef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2D5" w:rsidRDefault="00D622D5" w:rsidP="00293210">
                            <w:pPr>
                              <w:pStyle w:val="52"/>
                              <w:shd w:val="clear" w:color="auto" w:fill="auto"/>
                            </w:pPr>
                            <w:r>
                              <w:rPr>
                                <w:rStyle w:val="5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46AD2E" id="Text Box 11" o:spid="_x0000_s1027" type="#_x0000_t202" style="position:absolute;left:0;text-align:left;margin-left:369.95pt;margin-top:1pt;width:44.15pt;height:10pt;z-index:-251670016;visibility:visible;mso-wrap-style:square;mso-width-percent:0;mso-height-percent:0;mso-wrap-distance-left:141.1pt;mso-wrap-distance-top:0;mso-wrap-distance-right:5pt;mso-wrap-distance-bottom:17.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" filled="f" stroked="f">
                <v:textbox style="mso-fit-shape-to-text:t" inset="0,0,0,0">
                  <w:txbxContent>
                    <w:p w:rsidR="00D622D5" w:rsidRDefault="00D622D5" w:rsidP="00293210">
                      <w:pPr>
                        <w:pStyle w:val="52"/>
                        <w:shd w:val="clear" w:color="auto" w:fill="auto"/>
                      </w:pPr>
                      <w:r>
                        <w:rPr>
                          <w:rStyle w:val="5Exact"/>
                        </w:rPr>
                        <w:t>(подпись)</w:t>
                      </w:r>
                    </w:p>
                  </w:txbxContent>
                </v:textbox>
                <w10:wrap type="square" side="left" anchorx="margin"/>
              </v:shape>
            </w:pict>
          </mc:Fallback>
        </mc:AlternateContent>
      </w:r>
      <w:r w:rsidRPr="00293210">
        <w:rPr>
          <w:sz w:val="20"/>
          <w:szCs w:val="20"/>
        </w:rPr>
        <w:t>Ф.И.О. должностного лица, принявшего заявление)</w:t>
      </w:r>
    </w:p>
    <w:p w:rsidR="00293210" w:rsidRPr="00293210" w:rsidRDefault="00293210" w:rsidP="00293210">
      <w:pPr>
        <w:pStyle w:val="2d"/>
        <w:shd w:val="clear" w:color="auto" w:fill="auto"/>
        <w:spacing w:before="0" w:after="0" w:line="274" w:lineRule="exact"/>
        <w:ind w:left="5800"/>
        <w:jc w:val="right"/>
        <w:rPr>
          <w:sz w:val="20"/>
          <w:szCs w:val="20"/>
        </w:rPr>
      </w:pPr>
      <w:r w:rsidRPr="00293210">
        <w:rPr>
          <w:sz w:val="20"/>
          <w:szCs w:val="20"/>
        </w:rPr>
        <w:t>П</w:t>
      </w:r>
      <w:r w:rsidR="00CD6674">
        <w:rPr>
          <w:sz w:val="20"/>
          <w:szCs w:val="20"/>
        </w:rPr>
        <w:t>П</w:t>
      </w:r>
      <w:r w:rsidRPr="00293210">
        <w:rPr>
          <w:sz w:val="20"/>
          <w:szCs w:val="20"/>
        </w:rPr>
        <w:t>риложение № 4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293210" w:rsidRPr="00293210" w:rsidRDefault="00293210" w:rsidP="00293210">
      <w:pPr>
        <w:pStyle w:val="2d"/>
        <w:shd w:val="clear" w:color="auto" w:fill="auto"/>
        <w:spacing w:before="0" w:after="0" w:line="274" w:lineRule="exact"/>
        <w:ind w:left="5092" w:right="220" w:firstLine="708"/>
        <w:rPr>
          <w:sz w:val="20"/>
          <w:szCs w:val="20"/>
        </w:rPr>
      </w:pPr>
      <w:r w:rsidRPr="00293210">
        <w:rPr>
          <w:sz w:val="20"/>
          <w:szCs w:val="20"/>
        </w:rPr>
        <w:t>УТВЕРЖДЕНА</w:t>
      </w:r>
    </w:p>
    <w:p w:rsidR="00293210" w:rsidRPr="00293210" w:rsidRDefault="00293210" w:rsidP="00293210">
      <w:pPr>
        <w:pStyle w:val="2d"/>
        <w:shd w:val="clear" w:color="auto" w:fill="auto"/>
        <w:spacing w:before="0" w:after="0" w:line="274" w:lineRule="exact"/>
        <w:ind w:left="4248" w:right="220" w:hanging="3540"/>
        <w:rPr>
          <w:sz w:val="20"/>
          <w:szCs w:val="20"/>
        </w:rPr>
      </w:pPr>
      <w:r w:rsidRPr="00293210">
        <w:rPr>
          <w:sz w:val="20"/>
          <w:szCs w:val="20"/>
        </w:rPr>
        <w:tab/>
      </w:r>
      <w:r w:rsidRPr="00293210">
        <w:rPr>
          <w:sz w:val="20"/>
          <w:szCs w:val="20"/>
        </w:rPr>
        <w:tab/>
        <w:t>Постановлением Правительства</w:t>
      </w:r>
      <w:r w:rsidRPr="00293210">
        <w:rPr>
          <w:sz w:val="20"/>
          <w:szCs w:val="20"/>
        </w:rPr>
        <w:br/>
        <w:t>Российской Федерации</w:t>
      </w:r>
      <w:r w:rsidRPr="00293210">
        <w:rPr>
          <w:sz w:val="20"/>
          <w:szCs w:val="20"/>
        </w:rPr>
        <w:br/>
        <w:t>от 28.04.2005 № 266</w:t>
      </w:r>
    </w:p>
    <w:p w:rsidR="00293210" w:rsidRPr="00293210" w:rsidRDefault="00293210" w:rsidP="00293210">
      <w:pPr>
        <w:pStyle w:val="52"/>
        <w:shd w:val="clear" w:color="auto" w:fill="auto"/>
        <w:spacing w:line="230" w:lineRule="exact"/>
        <w:ind w:left="4956"/>
        <w:rPr>
          <w:sz w:val="20"/>
          <w:szCs w:val="20"/>
        </w:rPr>
      </w:pPr>
      <w:r w:rsidRPr="00293210">
        <w:rPr>
          <w:sz w:val="20"/>
          <w:szCs w:val="20"/>
        </w:rPr>
        <w:lastRenderedPageBreak/>
        <w:t>(в ред. Постановления Правительства РФ от 21.09.2005 №578)</w:t>
      </w:r>
    </w:p>
    <w:p w:rsidR="00293210" w:rsidRPr="00293210" w:rsidRDefault="00293210" w:rsidP="00293210">
      <w:pPr>
        <w:pStyle w:val="3a"/>
        <w:shd w:val="clear" w:color="auto" w:fill="auto"/>
        <w:spacing w:after="0" w:line="298" w:lineRule="exact"/>
        <w:ind w:left="1800" w:right="1800"/>
        <w:jc w:val="left"/>
        <w:rPr>
          <w:sz w:val="20"/>
          <w:szCs w:val="20"/>
        </w:rPr>
      </w:pPr>
      <w:r w:rsidRPr="00293210">
        <w:rPr>
          <w:sz w:val="20"/>
          <w:szCs w:val="20"/>
        </w:rPr>
        <w:t>Форма документа, подтверждающего принятие решения о согласовании переустройства и (или) перепланировки жилого помещения</w:t>
      </w:r>
    </w:p>
    <w:p w:rsidR="00293210" w:rsidRPr="00293210" w:rsidRDefault="00293210" w:rsidP="00293210">
      <w:pPr>
        <w:pStyle w:val="2d"/>
        <w:shd w:val="clear" w:color="auto" w:fill="auto"/>
        <w:spacing w:before="0" w:after="0" w:line="274" w:lineRule="exact"/>
        <w:rPr>
          <w:sz w:val="20"/>
          <w:szCs w:val="20"/>
        </w:rPr>
      </w:pPr>
      <w:r w:rsidRPr="00293210">
        <w:rPr>
          <w:sz w:val="20"/>
          <w:szCs w:val="20"/>
        </w:rPr>
        <w:t>(Бланк органа,</w:t>
      </w:r>
    </w:p>
    <w:p w:rsidR="00293210" w:rsidRPr="00293210" w:rsidRDefault="00293210" w:rsidP="00293210">
      <w:pPr>
        <w:pStyle w:val="2d"/>
        <w:shd w:val="clear" w:color="auto" w:fill="auto"/>
        <w:spacing w:before="0" w:after="0" w:line="274" w:lineRule="exact"/>
        <w:rPr>
          <w:sz w:val="20"/>
          <w:szCs w:val="20"/>
        </w:rPr>
      </w:pPr>
      <w:r w:rsidRPr="00293210">
        <w:rPr>
          <w:sz w:val="20"/>
          <w:szCs w:val="20"/>
        </w:rPr>
        <w:t>осуществляющего</w:t>
      </w:r>
    </w:p>
    <w:p w:rsidR="00293210" w:rsidRPr="00293210" w:rsidRDefault="00293210" w:rsidP="00293210">
      <w:pPr>
        <w:pStyle w:val="2d"/>
        <w:shd w:val="clear" w:color="auto" w:fill="auto"/>
        <w:spacing w:before="0" w:after="0" w:line="274" w:lineRule="exact"/>
        <w:rPr>
          <w:sz w:val="20"/>
          <w:szCs w:val="20"/>
        </w:rPr>
      </w:pPr>
      <w:r w:rsidRPr="00293210">
        <w:rPr>
          <w:sz w:val="20"/>
          <w:szCs w:val="20"/>
        </w:rPr>
        <w:t>согласование)</w:t>
      </w:r>
    </w:p>
    <w:p w:rsidR="00293210" w:rsidRPr="00293210" w:rsidRDefault="00293210" w:rsidP="00293210">
      <w:pPr>
        <w:pStyle w:val="2f1"/>
        <w:keepNext/>
        <w:keepLines/>
        <w:shd w:val="clear" w:color="auto" w:fill="auto"/>
        <w:spacing w:before="0" w:after="0"/>
        <w:ind w:left="20"/>
        <w:rPr>
          <w:sz w:val="20"/>
          <w:szCs w:val="20"/>
        </w:rPr>
      </w:pPr>
      <w:bookmarkStart w:id="5" w:name="bookmark6"/>
      <w:r w:rsidRPr="00293210">
        <w:rPr>
          <w:sz w:val="20"/>
          <w:szCs w:val="20"/>
        </w:rPr>
        <w:t>РЕШЕНИЕ</w:t>
      </w:r>
      <w:bookmarkEnd w:id="5"/>
    </w:p>
    <w:p w:rsidR="00293210" w:rsidRPr="00293210" w:rsidRDefault="00293210" w:rsidP="00293210">
      <w:pPr>
        <w:pStyle w:val="2f1"/>
        <w:keepNext/>
        <w:keepLines/>
        <w:shd w:val="clear" w:color="auto" w:fill="auto"/>
        <w:spacing w:before="0" w:after="0"/>
        <w:ind w:left="20"/>
        <w:rPr>
          <w:sz w:val="20"/>
          <w:szCs w:val="20"/>
        </w:rPr>
      </w:pPr>
      <w:bookmarkStart w:id="6" w:name="bookmark7"/>
      <w:r w:rsidRPr="00293210">
        <w:rPr>
          <w:sz w:val="20"/>
          <w:szCs w:val="20"/>
        </w:rPr>
        <w:t>о согласовании переустройства и (или) перепланировки жилого помещения</w:t>
      </w:r>
      <w:bookmarkEnd w:id="6"/>
    </w:p>
    <w:p w:rsidR="00293210" w:rsidRPr="00CD6674" w:rsidRDefault="00293210" w:rsidP="00CD6674">
      <w:pPr>
        <w:pStyle w:val="52"/>
        <w:shd w:val="clear" w:color="auto" w:fill="auto"/>
        <w:tabs>
          <w:tab w:val="left" w:pos="5054"/>
        </w:tabs>
        <w:spacing w:line="269" w:lineRule="exact"/>
        <w:ind w:firstLine="200"/>
        <w:rPr>
          <w:sz w:val="20"/>
          <w:szCs w:val="20"/>
        </w:rPr>
      </w:pPr>
      <w:r w:rsidRPr="00293210">
        <w:rPr>
          <w:b w:val="0"/>
          <w:noProof/>
          <w:sz w:val="20"/>
          <w:szCs w:val="20"/>
          <w:lang w:eastAsia="ru-RU"/>
        </w:rPr>
        <mc:AlternateContent>
          <mc:Choice Requires="wps">
            <w:drawing>
              <wp:anchor distT="0" distB="0" distL="63500" distR="389890" simplePos="0" relativeHeight="251649536" behindDoc="1" locked="0" layoutInCell="1" allowOverlap="1" wp14:anchorId="6343CCBF" wp14:editId="3B129CB8">
                <wp:simplePos x="0" y="0"/>
                <wp:positionH relativeFrom="margin">
                  <wp:posOffset>3175</wp:posOffset>
                </wp:positionH>
                <wp:positionV relativeFrom="paragraph">
                  <wp:posOffset>-368300</wp:posOffset>
                </wp:positionV>
                <wp:extent cx="1475105" cy="1015365"/>
                <wp:effectExtent l="0" t="2540" r="0" b="1270"/>
                <wp:wrapSquare wrapText="r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1015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2D5" w:rsidRDefault="00D622D5" w:rsidP="00293210">
                            <w:pPr>
                              <w:pStyle w:val="2d"/>
                              <w:shd w:val="clear" w:color="auto" w:fill="auto"/>
                              <w:tabs>
                                <w:tab w:val="left" w:leader="underscore" w:pos="2294"/>
                              </w:tabs>
                              <w:spacing w:before="0" w:after="0" w:line="533" w:lineRule="exact"/>
                            </w:pPr>
                            <w:r>
                              <w:rPr>
                                <w:rStyle w:val="2Exact"/>
                              </w:rPr>
                              <w:t>В связи с обращением о намерении провести по адресу:</w:t>
                            </w:r>
                            <w:r>
                              <w:rPr>
                                <w:rStyle w:val="2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43CCBF" id="Text Box 10" o:spid="_x0000_s1028" type="#_x0000_t202" style="position:absolute;left:0;text-align:left;margin-left:.25pt;margin-top:-29pt;width:116.15pt;height:79.95pt;z-index:-251666944;visibility:visible;mso-wrap-style:square;mso-width-percent:0;mso-height-percent:0;mso-wrap-distance-left:5pt;mso-wrap-distance-top:0;mso-wrap-distance-right:30.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" filled="f" stroked="f">
                <v:textbox style="mso-fit-shape-to-text:t" inset="0,0,0,0">
                  <w:txbxContent>
                    <w:p w:rsidR="00D622D5" w:rsidRDefault="00D622D5" w:rsidP="00293210">
                      <w:pPr>
                        <w:pStyle w:val="2d"/>
                        <w:shd w:val="clear" w:color="auto" w:fill="auto"/>
                        <w:tabs>
                          <w:tab w:val="left" w:leader="underscore" w:pos="2294"/>
                        </w:tabs>
                        <w:spacing w:before="0" w:after="0" w:line="533" w:lineRule="exact"/>
                      </w:pPr>
                      <w:r>
                        <w:rPr>
                          <w:rStyle w:val="2Exact"/>
                        </w:rPr>
                        <w:t>В связи с обращением о намерении провести по адресу:</w:t>
                      </w:r>
                      <w:r>
                        <w:rPr>
                          <w:rStyle w:val="2Exact"/>
                        </w:rPr>
                        <w:tab/>
                      </w:r>
                    </w:p>
                  </w:txbxContent>
                </v:textbox>
                <w10:wrap type="square" side="right" anchorx="margin"/>
              </v:shape>
            </w:pict>
          </mc:Fallback>
        </mc:AlternateContent>
      </w:r>
      <w:r w:rsidRPr="00293210">
        <w:rPr>
          <w:b w:val="0"/>
          <w:sz w:val="20"/>
          <w:szCs w:val="20"/>
        </w:rPr>
        <w:t>(Ф.И.О. физического лица, наименование юридического лица — заявителя)</w:t>
      </w:r>
      <w:r w:rsidRPr="00293210">
        <w:rPr>
          <w:sz w:val="20"/>
          <w:szCs w:val="20"/>
        </w:rPr>
        <w:t xml:space="preserve"> </w:t>
      </w:r>
      <w:r w:rsidRPr="00293210">
        <w:rPr>
          <w:rStyle w:val="511pt"/>
          <w:sz w:val="20"/>
          <w:szCs w:val="20"/>
        </w:rPr>
        <w:t>переустройство и (или) перепланировку</w:t>
      </w:r>
      <w:r w:rsidRPr="00293210">
        <w:rPr>
          <w:rStyle w:val="511pt"/>
          <w:sz w:val="20"/>
          <w:szCs w:val="20"/>
        </w:rPr>
        <w:tab/>
        <w:t>жилых помещений</w:t>
      </w:r>
      <w:r w:rsidR="00CD6674">
        <w:rPr>
          <w:sz w:val="20"/>
          <w:szCs w:val="20"/>
        </w:rPr>
        <w:t xml:space="preserve"> </w:t>
      </w:r>
      <w:r w:rsidRPr="00293210">
        <w:rPr>
          <w:b w:val="0"/>
          <w:sz w:val="20"/>
          <w:szCs w:val="20"/>
        </w:rPr>
        <w:t>(ненужное зачеркнуть)</w:t>
      </w:r>
    </w:p>
    <w:p w:rsidR="00293210" w:rsidRPr="00293210" w:rsidRDefault="00293210" w:rsidP="00293210">
      <w:pPr>
        <w:pStyle w:val="2d"/>
        <w:shd w:val="clear" w:color="auto" w:fill="auto"/>
        <w:spacing w:before="0" w:after="0" w:line="250" w:lineRule="exact"/>
        <w:ind w:left="7380" w:hanging="800"/>
        <w:jc w:val="left"/>
        <w:rPr>
          <w:sz w:val="20"/>
          <w:szCs w:val="20"/>
        </w:rPr>
      </w:pPr>
      <w:r w:rsidRPr="00293210">
        <w:rPr>
          <w:sz w:val="20"/>
          <w:szCs w:val="20"/>
        </w:rPr>
        <w:t xml:space="preserve">, занимаемых (принадлежащих) </w:t>
      </w:r>
      <w:r w:rsidRPr="00293210">
        <w:rPr>
          <w:rStyle w:val="29pt"/>
          <w:sz w:val="20"/>
          <w:szCs w:val="20"/>
        </w:rPr>
        <w:t>(ненужное зачеркнуть)</w:t>
      </w:r>
    </w:p>
    <w:p w:rsidR="00293210" w:rsidRPr="00293210" w:rsidRDefault="00293210" w:rsidP="00293210">
      <w:pPr>
        <w:pStyle w:val="a8"/>
        <w:rPr>
          <w:rFonts w:cs="Times New Roman"/>
          <w:sz w:val="20"/>
          <w:szCs w:val="20"/>
        </w:rPr>
      </w:pPr>
      <w:r w:rsidRPr="00293210">
        <w:rPr>
          <w:rFonts w:cs="Times New Roman"/>
          <w:sz w:val="20"/>
          <w:szCs w:val="20"/>
        </w:rPr>
        <w:t>на основании:</w:t>
      </w:r>
    </w:p>
    <w:p w:rsidR="00293210" w:rsidRPr="00293210" w:rsidRDefault="00293210" w:rsidP="00293210">
      <w:pPr>
        <w:pStyle w:val="a8"/>
        <w:rPr>
          <w:rFonts w:cs="Times New Roman"/>
          <w:sz w:val="20"/>
          <w:szCs w:val="20"/>
        </w:rPr>
      </w:pPr>
      <w:r w:rsidRPr="00293210">
        <w:rPr>
          <w:rFonts w:cs="Times New Roman"/>
          <w:sz w:val="20"/>
          <w:szCs w:val="20"/>
        </w:rPr>
        <w:t>(вид и реквизиты правоустанавливающего документа на переустраиваемое и или)перепланируемое жилое помещение)</w:t>
      </w:r>
    </w:p>
    <w:p w:rsidR="00293210" w:rsidRPr="00293210" w:rsidRDefault="00293210" w:rsidP="00293210">
      <w:pPr>
        <w:pStyle w:val="2d"/>
        <w:shd w:val="clear" w:color="auto" w:fill="auto"/>
        <w:spacing w:before="0" w:after="0" w:line="274" w:lineRule="exact"/>
        <w:rPr>
          <w:sz w:val="20"/>
          <w:szCs w:val="20"/>
        </w:rPr>
      </w:pPr>
      <w:r w:rsidRPr="00293210">
        <w:rPr>
          <w:sz w:val="20"/>
          <w:szCs w:val="20"/>
        </w:rPr>
        <w:t>по результатам рассмотрения представленных документов принято решение:</w:t>
      </w:r>
    </w:p>
    <w:p w:rsidR="00293210" w:rsidRPr="00293210" w:rsidRDefault="00293210" w:rsidP="00943AA2">
      <w:pPr>
        <w:pStyle w:val="2d"/>
        <w:numPr>
          <w:ilvl w:val="0"/>
          <w:numId w:val="38"/>
        </w:numPr>
        <w:shd w:val="clear" w:color="auto" w:fill="auto"/>
        <w:tabs>
          <w:tab w:val="left" w:pos="339"/>
          <w:tab w:val="left" w:leader="underscore" w:pos="9960"/>
        </w:tabs>
        <w:spacing w:before="0" w:after="0" w:line="274" w:lineRule="exact"/>
        <w:jc w:val="both"/>
        <w:rPr>
          <w:sz w:val="20"/>
          <w:szCs w:val="20"/>
        </w:rPr>
      </w:pPr>
      <w:r w:rsidRPr="00293210">
        <w:rPr>
          <w:sz w:val="20"/>
          <w:szCs w:val="20"/>
        </w:rPr>
        <w:t>Дать согласие на</w:t>
      </w:r>
      <w:r w:rsidRPr="00293210">
        <w:rPr>
          <w:sz w:val="20"/>
          <w:szCs w:val="20"/>
        </w:rPr>
        <w:tab/>
      </w:r>
    </w:p>
    <w:p w:rsidR="00293210" w:rsidRPr="00293210" w:rsidRDefault="00293210" w:rsidP="00293210">
      <w:pPr>
        <w:pStyle w:val="2d"/>
        <w:shd w:val="clear" w:color="auto" w:fill="auto"/>
        <w:spacing w:before="0" w:after="0" w:line="274" w:lineRule="exact"/>
        <w:ind w:firstLine="2400"/>
        <w:jc w:val="left"/>
        <w:rPr>
          <w:sz w:val="20"/>
          <w:szCs w:val="20"/>
        </w:rPr>
      </w:pPr>
      <w:r w:rsidRPr="00293210">
        <w:rPr>
          <w:rStyle w:val="29pt"/>
          <w:sz w:val="20"/>
          <w:szCs w:val="20"/>
        </w:rPr>
        <w:t xml:space="preserve">(переустройство, перепланировку, переустройство и перепланировку - нужное указать) </w:t>
      </w:r>
      <w:r w:rsidRPr="00293210">
        <w:rPr>
          <w:sz w:val="20"/>
          <w:szCs w:val="20"/>
        </w:rPr>
        <w:t>жилых помещений в соответствии с представленным проектом (проектной документацией).</w:t>
      </w:r>
    </w:p>
    <w:p w:rsidR="00293210" w:rsidRPr="00293210" w:rsidRDefault="00293210" w:rsidP="00943AA2">
      <w:pPr>
        <w:pStyle w:val="2d"/>
        <w:numPr>
          <w:ilvl w:val="0"/>
          <w:numId w:val="38"/>
        </w:numPr>
        <w:shd w:val="clear" w:color="auto" w:fill="auto"/>
        <w:tabs>
          <w:tab w:val="left" w:pos="358"/>
        </w:tabs>
        <w:spacing w:before="0" w:after="0" w:line="274" w:lineRule="exact"/>
        <w:jc w:val="both"/>
        <w:rPr>
          <w:sz w:val="20"/>
          <w:szCs w:val="20"/>
        </w:rPr>
      </w:pPr>
      <w:r w:rsidRPr="00293210">
        <w:rPr>
          <w:sz w:val="20"/>
          <w:szCs w:val="20"/>
        </w:rPr>
        <w:t xml:space="preserve">Установить </w:t>
      </w:r>
      <w:r w:rsidRPr="00293210">
        <w:rPr>
          <w:sz w:val="20"/>
          <w:szCs w:val="20"/>
        </w:rPr>
        <w:footnoteReference w:id="1"/>
      </w:r>
      <w:r w:rsidRPr="00293210">
        <w:rPr>
          <w:sz w:val="20"/>
          <w:szCs w:val="20"/>
        </w:rPr>
        <w:t>:</w:t>
      </w:r>
    </w:p>
    <w:p w:rsidR="00293210" w:rsidRPr="00293210" w:rsidRDefault="00293210" w:rsidP="00293210">
      <w:pPr>
        <w:pStyle w:val="2d"/>
        <w:shd w:val="clear" w:color="auto" w:fill="auto"/>
        <w:tabs>
          <w:tab w:val="left" w:leader="underscore" w:pos="6038"/>
          <w:tab w:val="left" w:leader="underscore" w:pos="8870"/>
          <w:tab w:val="left" w:leader="underscore" w:pos="9691"/>
        </w:tabs>
        <w:spacing w:before="0" w:after="0" w:line="274" w:lineRule="exact"/>
        <w:rPr>
          <w:sz w:val="20"/>
          <w:szCs w:val="20"/>
        </w:rPr>
      </w:pPr>
      <w:r w:rsidRPr="00293210">
        <w:rPr>
          <w:sz w:val="20"/>
          <w:szCs w:val="20"/>
        </w:rPr>
        <w:t>срок производства ремонтно-строительных работ с “</w:t>
      </w:r>
      <w:r w:rsidRPr="00293210">
        <w:rPr>
          <w:sz w:val="20"/>
          <w:szCs w:val="20"/>
        </w:rPr>
        <w:tab/>
        <w:t xml:space="preserve">” </w:t>
      </w:r>
      <w:r w:rsidRPr="00293210">
        <w:rPr>
          <w:sz w:val="20"/>
          <w:szCs w:val="20"/>
        </w:rPr>
        <w:tab/>
        <w:t xml:space="preserve"> 200</w:t>
      </w:r>
      <w:r w:rsidRPr="00293210">
        <w:rPr>
          <w:sz w:val="20"/>
          <w:szCs w:val="20"/>
        </w:rPr>
        <w:tab/>
        <w:t>г.</w:t>
      </w:r>
    </w:p>
    <w:p w:rsidR="00293210" w:rsidRPr="00293210" w:rsidRDefault="00293210" w:rsidP="00293210">
      <w:pPr>
        <w:pStyle w:val="2d"/>
        <w:shd w:val="clear" w:color="auto" w:fill="auto"/>
        <w:tabs>
          <w:tab w:val="left" w:leader="underscore" w:pos="1051"/>
          <w:tab w:val="left" w:leader="underscore" w:pos="3830"/>
          <w:tab w:val="left" w:pos="4728"/>
        </w:tabs>
        <w:spacing w:before="0" w:after="0" w:line="274" w:lineRule="exact"/>
        <w:rPr>
          <w:sz w:val="20"/>
          <w:szCs w:val="20"/>
        </w:rPr>
      </w:pPr>
      <w:r w:rsidRPr="00293210">
        <w:rPr>
          <w:sz w:val="20"/>
          <w:szCs w:val="20"/>
        </w:rPr>
        <w:t>по“</w:t>
      </w:r>
      <w:r w:rsidRPr="00293210">
        <w:rPr>
          <w:sz w:val="20"/>
          <w:szCs w:val="20"/>
        </w:rPr>
        <w:tab/>
        <w:t xml:space="preserve">” </w:t>
      </w:r>
      <w:r w:rsidRPr="00293210">
        <w:rPr>
          <w:sz w:val="20"/>
          <w:szCs w:val="20"/>
        </w:rPr>
        <w:tab/>
        <w:t xml:space="preserve"> 200</w:t>
      </w:r>
      <w:r w:rsidRPr="00293210">
        <w:rPr>
          <w:sz w:val="20"/>
          <w:szCs w:val="20"/>
        </w:rPr>
        <w:tab/>
        <w:t>г.;</w:t>
      </w:r>
      <w:r w:rsidRPr="00293210">
        <w:rPr>
          <w:sz w:val="20"/>
          <w:szCs w:val="20"/>
        </w:rPr>
        <w:br w:type="page"/>
      </w:r>
    </w:p>
    <w:p w:rsidR="00293210" w:rsidRPr="00293210" w:rsidRDefault="00293210" w:rsidP="00293210">
      <w:pPr>
        <w:pStyle w:val="2d"/>
        <w:shd w:val="clear" w:color="auto" w:fill="auto"/>
        <w:tabs>
          <w:tab w:val="left" w:leader="underscore" w:pos="7522"/>
        </w:tabs>
        <w:spacing w:before="0" w:after="0"/>
        <w:rPr>
          <w:sz w:val="20"/>
          <w:szCs w:val="20"/>
        </w:rPr>
      </w:pPr>
      <w:r w:rsidRPr="00293210">
        <w:rPr>
          <w:sz w:val="20"/>
          <w:szCs w:val="20"/>
        </w:rPr>
        <w:lastRenderedPageBreak/>
        <w:t>режим производства ремонтно-строительных работ с</w:t>
      </w:r>
      <w:r w:rsidRPr="00293210">
        <w:rPr>
          <w:sz w:val="20"/>
          <w:szCs w:val="20"/>
        </w:rPr>
        <w:tab/>
        <w:t>по</w:t>
      </w:r>
    </w:p>
    <w:p w:rsidR="00293210" w:rsidRPr="00293210" w:rsidRDefault="00293210" w:rsidP="00293210">
      <w:pPr>
        <w:pStyle w:val="2d"/>
        <w:shd w:val="clear" w:color="auto" w:fill="auto"/>
        <w:tabs>
          <w:tab w:val="left" w:leader="underscore" w:pos="3542"/>
        </w:tabs>
        <w:spacing w:before="0" w:after="0"/>
        <w:rPr>
          <w:sz w:val="20"/>
          <w:szCs w:val="20"/>
        </w:rPr>
      </w:pPr>
      <w:r w:rsidRPr="00293210">
        <w:rPr>
          <w:sz w:val="20"/>
          <w:szCs w:val="20"/>
        </w:rPr>
        <w:t>часов в</w:t>
      </w:r>
      <w:r w:rsidRPr="00293210">
        <w:rPr>
          <w:sz w:val="20"/>
          <w:szCs w:val="20"/>
        </w:rPr>
        <w:tab/>
        <w:t>дни.</w:t>
      </w:r>
    </w:p>
    <w:p w:rsidR="00293210" w:rsidRPr="00293210" w:rsidRDefault="00293210" w:rsidP="00943AA2">
      <w:pPr>
        <w:pStyle w:val="2d"/>
        <w:numPr>
          <w:ilvl w:val="0"/>
          <w:numId w:val="38"/>
        </w:numPr>
        <w:shd w:val="clear" w:color="auto" w:fill="auto"/>
        <w:tabs>
          <w:tab w:val="left" w:pos="358"/>
        </w:tabs>
        <w:spacing w:before="0" w:after="0" w:line="278" w:lineRule="exact"/>
        <w:jc w:val="both"/>
        <w:rPr>
          <w:sz w:val="20"/>
          <w:szCs w:val="20"/>
        </w:rPr>
      </w:pPr>
      <w:r w:rsidRPr="00293210">
        <w:rPr>
          <w:sz w:val="20"/>
          <w:szCs w:val="20"/>
        </w:rPr>
        <w:t>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p>
    <w:p w:rsidR="00293210" w:rsidRPr="00293210" w:rsidRDefault="00293210" w:rsidP="00293210">
      <w:pPr>
        <w:pStyle w:val="a8"/>
        <w:jc w:val="both"/>
        <w:rPr>
          <w:rFonts w:cs="Times New Roman"/>
          <w:sz w:val="20"/>
          <w:szCs w:val="20"/>
        </w:rPr>
      </w:pPr>
      <w:r w:rsidRPr="00293210">
        <w:rPr>
          <w:rFonts w:cs="Times New Roman"/>
          <w:sz w:val="20"/>
          <w:szCs w:val="20"/>
        </w:rPr>
        <w:t>(указываются реквизиты нормативного правового акта субъекта Российской Федерации или акта органа местного самоуправления, регламентирующего порядок проведения ремонтно-строительных работ по переустройству и (или) перепланировке жилых помещений)</w:t>
      </w:r>
    </w:p>
    <w:p w:rsidR="00293210" w:rsidRPr="00293210" w:rsidRDefault="00293210" w:rsidP="00943AA2">
      <w:pPr>
        <w:pStyle w:val="2d"/>
        <w:numPr>
          <w:ilvl w:val="0"/>
          <w:numId w:val="38"/>
        </w:numPr>
        <w:shd w:val="clear" w:color="auto" w:fill="auto"/>
        <w:tabs>
          <w:tab w:val="left" w:pos="363"/>
        </w:tabs>
        <w:spacing w:before="0" w:after="0" w:line="274" w:lineRule="exact"/>
        <w:jc w:val="both"/>
        <w:rPr>
          <w:sz w:val="20"/>
          <w:szCs w:val="20"/>
        </w:rPr>
      </w:pPr>
      <w:r w:rsidRPr="00293210">
        <w:rPr>
          <w:sz w:val="20"/>
          <w:szCs w:val="20"/>
        </w:rPr>
        <w:t>Установить, что приемочная комиссия осуществляет приемку выполненных ремонтно-</w:t>
      </w:r>
      <w:r w:rsidRPr="00293210">
        <w:rPr>
          <w:sz w:val="20"/>
          <w:szCs w:val="20"/>
        </w:rPr>
        <w:softHyphen/>
        <w:t>строительных работ и подписание акта о завершении переустройства и (или) перепланировки жилого помещения в установленном порядке.</w:t>
      </w:r>
    </w:p>
    <w:p w:rsidR="00293210" w:rsidRPr="00293210" w:rsidRDefault="00293210" w:rsidP="00943AA2">
      <w:pPr>
        <w:pStyle w:val="2d"/>
        <w:numPr>
          <w:ilvl w:val="0"/>
          <w:numId w:val="38"/>
        </w:numPr>
        <w:shd w:val="clear" w:color="auto" w:fill="auto"/>
        <w:tabs>
          <w:tab w:val="left" w:pos="368"/>
        </w:tabs>
        <w:spacing w:before="0" w:after="0" w:line="274" w:lineRule="exact"/>
        <w:jc w:val="both"/>
        <w:rPr>
          <w:sz w:val="20"/>
          <w:szCs w:val="20"/>
        </w:rPr>
      </w:pPr>
      <w:r w:rsidRPr="00293210">
        <w:rPr>
          <w:sz w:val="20"/>
          <w:szCs w:val="20"/>
        </w:rP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293210" w:rsidRPr="00293210" w:rsidRDefault="00293210" w:rsidP="00943AA2">
      <w:pPr>
        <w:pStyle w:val="2d"/>
        <w:numPr>
          <w:ilvl w:val="0"/>
          <w:numId w:val="38"/>
        </w:numPr>
        <w:shd w:val="clear" w:color="auto" w:fill="auto"/>
        <w:tabs>
          <w:tab w:val="left" w:pos="363"/>
          <w:tab w:val="left" w:leader="underscore" w:pos="10229"/>
        </w:tabs>
        <w:spacing w:before="0" w:after="0" w:line="274" w:lineRule="exact"/>
        <w:jc w:val="both"/>
        <w:rPr>
          <w:sz w:val="20"/>
          <w:szCs w:val="20"/>
        </w:rPr>
      </w:pPr>
      <w:r w:rsidRPr="00293210">
        <w:rPr>
          <w:sz w:val="20"/>
          <w:szCs w:val="20"/>
        </w:rPr>
        <w:t>Контроль за исполнением настоящего решения возложить на</w:t>
      </w:r>
      <w:r w:rsidRPr="00293210">
        <w:rPr>
          <w:sz w:val="20"/>
          <w:szCs w:val="20"/>
        </w:rPr>
        <w:tab/>
      </w:r>
    </w:p>
    <w:p w:rsidR="00293210" w:rsidRPr="00293210" w:rsidRDefault="00293210" w:rsidP="00293210">
      <w:pPr>
        <w:pStyle w:val="a8"/>
        <w:rPr>
          <w:rFonts w:cs="Times New Roman"/>
          <w:sz w:val="20"/>
          <w:szCs w:val="20"/>
        </w:rPr>
      </w:pPr>
      <w:r w:rsidRPr="00293210">
        <w:rPr>
          <w:rFonts w:cs="Times New Roman"/>
          <w:sz w:val="20"/>
          <w:szCs w:val="20"/>
        </w:rPr>
        <w:t>(наименование структурного подразделения и (или) Ф.И.О. должностного лица органа,осуществляющего согласование)</w:t>
      </w:r>
    </w:p>
    <w:p w:rsidR="00293210" w:rsidRPr="00293210" w:rsidRDefault="00293210" w:rsidP="00293210">
      <w:pPr>
        <w:pStyle w:val="52"/>
        <w:shd w:val="clear" w:color="auto" w:fill="auto"/>
        <w:spacing w:line="230" w:lineRule="exact"/>
        <w:ind w:right="740"/>
        <w:rPr>
          <w:sz w:val="20"/>
          <w:szCs w:val="20"/>
        </w:rPr>
      </w:pPr>
    </w:p>
    <w:p w:rsidR="00293210" w:rsidRPr="00293210" w:rsidRDefault="00293210" w:rsidP="00293210">
      <w:pPr>
        <w:pStyle w:val="52"/>
        <w:shd w:val="clear" w:color="auto" w:fill="auto"/>
        <w:spacing w:line="230" w:lineRule="exact"/>
        <w:ind w:right="740"/>
        <w:rPr>
          <w:b w:val="0"/>
          <w:sz w:val="20"/>
          <w:szCs w:val="20"/>
        </w:rPr>
      </w:pPr>
      <w:r w:rsidRPr="00293210">
        <w:rPr>
          <w:b w:val="0"/>
          <w:sz w:val="20"/>
          <w:szCs w:val="20"/>
        </w:rPr>
        <w:t>(подпись должностного лица органа,</w:t>
      </w:r>
      <w:r w:rsidRPr="00293210">
        <w:rPr>
          <w:b w:val="0"/>
          <w:sz w:val="20"/>
          <w:szCs w:val="20"/>
        </w:rPr>
        <w:br/>
        <w:t>осуществляющего согласование)</w:t>
      </w:r>
    </w:p>
    <w:p w:rsidR="00293210" w:rsidRPr="00293210" w:rsidRDefault="00293210" w:rsidP="00293210">
      <w:pPr>
        <w:pStyle w:val="2d"/>
        <w:shd w:val="clear" w:color="auto" w:fill="auto"/>
        <w:spacing w:before="0" w:after="0"/>
        <w:jc w:val="right"/>
        <w:rPr>
          <w:sz w:val="20"/>
          <w:szCs w:val="20"/>
        </w:rPr>
      </w:pPr>
      <w:r w:rsidRPr="00293210">
        <w:rPr>
          <w:noProof/>
          <w:sz w:val="20"/>
          <w:szCs w:val="20"/>
          <w:lang w:eastAsia="ru-RU"/>
        </w:rPr>
        <mc:AlternateContent>
          <mc:Choice Requires="wps">
            <w:drawing>
              <wp:anchor distT="0" distB="465455" distL="63500" distR="1795145" simplePos="0" relativeHeight="251652608" behindDoc="1" locked="0" layoutInCell="1" allowOverlap="1" wp14:anchorId="541316CF" wp14:editId="7B5EE67A">
                <wp:simplePos x="0" y="0"/>
                <wp:positionH relativeFrom="margin">
                  <wp:posOffset>21590</wp:posOffset>
                </wp:positionH>
                <wp:positionV relativeFrom="paragraph">
                  <wp:posOffset>446405</wp:posOffset>
                </wp:positionV>
                <wp:extent cx="753110" cy="154940"/>
                <wp:effectExtent l="0" t="1905" r="3810"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2D5" w:rsidRDefault="00D622D5" w:rsidP="00293210">
                            <w:pPr>
                              <w:pStyle w:val="2d"/>
                              <w:shd w:val="clear" w:color="auto" w:fill="auto"/>
                              <w:spacing w:before="0" w:after="0"/>
                              <w:jc w:val="left"/>
                            </w:pPr>
                            <w:r>
                              <w:rPr>
                                <w:rStyle w:val="2Exact"/>
                              </w:rPr>
                              <w:t>Получил: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1316CF" id="Text Box 9" o:spid="_x0000_s1029" type="#_x0000_t202" style="position:absolute;left:0;text-align:left;margin-left:1.7pt;margin-top:35.15pt;width:59.3pt;height:12.2pt;z-index:-251663872;visibility:visible;mso-wrap-style:square;mso-width-percent:0;mso-height-percent:0;mso-wrap-distance-left:5pt;mso-wrap-distance-top:0;mso-wrap-distance-right:141.35pt;mso-wrap-distance-bottom:36.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" filled="f" stroked="f">
                <v:textbox style="mso-fit-shape-to-text:t" inset="0,0,0,0">
                  <w:txbxContent>
                    <w:p w:rsidR="00D622D5" w:rsidRDefault="00D622D5" w:rsidP="00293210">
                      <w:pPr>
                        <w:pStyle w:val="2d"/>
                        <w:shd w:val="clear" w:color="auto" w:fill="auto"/>
                        <w:spacing w:before="0" w:after="0"/>
                        <w:jc w:val="left"/>
                      </w:pPr>
                      <w:r>
                        <w:rPr>
                          <w:rStyle w:val="2Exact"/>
                        </w:rPr>
                        <w:t>Получил: “</w:t>
                      </w:r>
                    </w:p>
                  </w:txbxContent>
                </v:textbox>
                <w10:wrap type="topAndBottom" anchorx="margin"/>
              </v:shape>
            </w:pict>
          </mc:Fallback>
        </mc:AlternateContent>
      </w:r>
      <w:r w:rsidRPr="00293210">
        <w:rPr>
          <w:noProof/>
          <w:sz w:val="20"/>
          <w:szCs w:val="20"/>
          <w:lang w:eastAsia="ru-RU"/>
        </w:rPr>
        <mc:AlternateContent>
          <mc:Choice Requires="wps">
            <w:drawing>
              <wp:anchor distT="0" distB="459740" distL="63500" distR="252730" simplePos="0" relativeHeight="251655680" behindDoc="1" locked="0" layoutInCell="1" allowOverlap="1" wp14:anchorId="02BCCA03" wp14:editId="1F9E99F4">
                <wp:simplePos x="0" y="0"/>
                <wp:positionH relativeFrom="margin">
                  <wp:posOffset>2569210</wp:posOffset>
                </wp:positionH>
                <wp:positionV relativeFrom="paragraph">
                  <wp:posOffset>421640</wp:posOffset>
                </wp:positionV>
                <wp:extent cx="255905" cy="185420"/>
                <wp:effectExtent l="0" t="0" r="1270" b="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2D5" w:rsidRDefault="00D622D5" w:rsidP="00293210">
                            <w:r>
                              <w:t>202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BCCA03" id="Text Box 8" o:spid="_x0000_s1030" type="#_x0000_t202" style="position:absolute;left:0;text-align:left;margin-left:202.3pt;margin-top:33.2pt;width:20.15pt;height:14.6pt;z-index:-251660800;visibility:visible;mso-wrap-style:square;mso-width-percent:0;mso-height-percent:0;mso-wrap-distance-left:5pt;mso-wrap-distance-top:0;mso-wrap-distance-right:19.9pt;mso-wrap-distance-bottom:36.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" filled="f" stroked="f">
                <v:textbox style="mso-fit-shape-to-text:t" inset="0,0,0,0">
                  <w:txbxContent>
                    <w:p w:rsidR="00D622D5" w:rsidRDefault="00D622D5" w:rsidP="00293210">
                      <w:r>
                        <w:t>202</w:t>
                      </w:r>
                    </w:p>
                  </w:txbxContent>
                </v:textbox>
                <w10:wrap type="topAndBottom" anchorx="margin"/>
              </v:shape>
            </w:pict>
          </mc:Fallback>
        </mc:AlternateContent>
      </w:r>
      <w:r w:rsidRPr="00293210">
        <w:rPr>
          <w:noProof/>
          <w:sz w:val="20"/>
          <w:szCs w:val="20"/>
          <w:lang w:eastAsia="ru-RU"/>
        </w:rPr>
        <mc:AlternateContent>
          <mc:Choice Requires="wps">
            <w:drawing>
              <wp:anchor distT="0" distB="468630" distL="63500" distR="2094230" simplePos="0" relativeHeight="251658752" behindDoc="1" locked="0" layoutInCell="1" allowOverlap="1" wp14:anchorId="2284D659" wp14:editId="5D1FE15B">
                <wp:simplePos x="0" y="0"/>
                <wp:positionH relativeFrom="margin">
                  <wp:posOffset>3078480</wp:posOffset>
                </wp:positionH>
                <wp:positionV relativeFrom="paragraph">
                  <wp:posOffset>442595</wp:posOffset>
                </wp:positionV>
                <wp:extent cx="125095" cy="154940"/>
                <wp:effectExtent l="4445" t="0" r="381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2D5" w:rsidRDefault="00D622D5" w:rsidP="00293210">
                            <w:pPr>
                              <w:pStyle w:val="2d"/>
                              <w:shd w:val="clear" w:color="auto" w:fill="auto"/>
                              <w:spacing w:before="0" w:after="0"/>
                              <w:jc w:val="left"/>
                            </w:pPr>
                            <w:r>
                              <w:rPr>
                                <w:rStyle w:val="2Exact"/>
                              </w:rPr>
                              <w:t>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84D659" id="Text Box 7" o:spid="_x0000_s1031" type="#_x0000_t202" style="position:absolute;left:0;text-align:left;margin-left:242.4pt;margin-top:34.85pt;width:9.85pt;height:12.2pt;z-index:-251657728;visibility:visible;mso-wrap-style:square;mso-width-percent:0;mso-height-percent:0;mso-wrap-distance-left:5pt;mso-wrap-distance-top:0;mso-wrap-distance-right:164.9pt;mso-wrap-distance-bottom:36.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" filled="f" stroked="f">
                <v:textbox style="mso-fit-shape-to-text:t" inset="0,0,0,0">
                  <w:txbxContent>
                    <w:p w:rsidR="00D622D5" w:rsidRDefault="00D622D5" w:rsidP="00293210">
                      <w:pPr>
                        <w:pStyle w:val="2d"/>
                        <w:shd w:val="clear" w:color="auto" w:fill="auto"/>
                        <w:spacing w:before="0" w:after="0"/>
                        <w:jc w:val="left"/>
                      </w:pPr>
                      <w:r>
                        <w:rPr>
                          <w:rStyle w:val="2Exact"/>
                        </w:rPr>
                        <w:t>г.</w:t>
                      </w:r>
                    </w:p>
                  </w:txbxContent>
                </v:textbox>
                <w10:wrap type="topAndBottom" anchorx="margin"/>
              </v:shape>
            </w:pict>
          </mc:Fallback>
        </mc:AlternateContent>
      </w:r>
      <w:r w:rsidRPr="00293210">
        <w:rPr>
          <w:noProof/>
          <w:sz w:val="20"/>
          <w:szCs w:val="20"/>
          <w:lang w:eastAsia="ru-RU"/>
        </w:rPr>
        <mc:AlternateContent>
          <mc:Choice Requires="wps">
            <w:drawing>
              <wp:anchor distT="0" distB="165735" distL="63500" distR="63500" simplePos="0" relativeHeight="251661824" behindDoc="1" locked="0" layoutInCell="1" allowOverlap="1" wp14:anchorId="2B1555C6" wp14:editId="6C884E1D">
                <wp:simplePos x="0" y="0"/>
                <wp:positionH relativeFrom="margin">
                  <wp:posOffset>3288665</wp:posOffset>
                </wp:positionH>
                <wp:positionV relativeFrom="paragraph">
                  <wp:posOffset>608330</wp:posOffset>
                </wp:positionV>
                <wp:extent cx="1953895" cy="292100"/>
                <wp:effectExtent l="0" t="1905" r="3175" b="127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2D5" w:rsidRDefault="00D622D5" w:rsidP="00293210">
                            <w:pPr>
                              <w:pStyle w:val="52"/>
                              <w:shd w:val="clear" w:color="auto" w:fill="auto"/>
                              <w:spacing w:line="230" w:lineRule="exact"/>
                            </w:pPr>
                            <w:r>
                              <w:rPr>
                                <w:rStyle w:val="5Exact"/>
                              </w:rPr>
                              <w:t>(подпись заявителя или</w:t>
                            </w:r>
                            <w:r>
                              <w:rPr>
                                <w:rStyle w:val="5Exact"/>
                              </w:rPr>
                              <w:br/>
                              <w:t>уполномоченного лица заявителей)</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1555C6" id="Text Box 6" o:spid="_x0000_s1032" type="#_x0000_t202" style="position:absolute;left:0;text-align:left;margin-left:258.95pt;margin-top:47.9pt;width:153.85pt;height:23pt;z-index:-251654656;visibility:visible;mso-wrap-style:square;mso-width-percent:0;mso-height-percent:0;mso-wrap-distance-left:5pt;mso-wrap-distance-top:0;mso-wrap-distance-right:5pt;mso-wrap-distance-bottom:13.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u0+sAIAALA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" filled="f" stroked="f">
                <v:textbox style="mso-fit-shape-to-text:t" inset="0,0,0,0">
                  <w:txbxContent>
                    <w:p w:rsidR="00D622D5" w:rsidRDefault="00D622D5" w:rsidP="00293210">
                      <w:pPr>
                        <w:pStyle w:val="52"/>
                        <w:shd w:val="clear" w:color="auto" w:fill="auto"/>
                        <w:spacing w:line="230" w:lineRule="exact"/>
                      </w:pPr>
                      <w:r>
                        <w:rPr>
                          <w:rStyle w:val="5Exact"/>
                        </w:rPr>
                        <w:t>(подпись заявителя или</w:t>
                      </w:r>
                      <w:r>
                        <w:rPr>
                          <w:rStyle w:val="5Exact"/>
                        </w:rPr>
                        <w:br/>
                        <w:t>уполномоченного лица заявителей)</w:t>
                      </w:r>
                    </w:p>
                  </w:txbxContent>
                </v:textbox>
                <w10:wrap type="topAndBottom" anchorx="margin"/>
              </v:shape>
            </w:pict>
          </mc:Fallback>
        </mc:AlternateContent>
      </w:r>
      <w:r w:rsidRPr="00293210">
        <w:rPr>
          <w:noProof/>
          <w:sz w:val="20"/>
          <w:szCs w:val="20"/>
          <w:lang w:eastAsia="ru-RU"/>
        </w:rPr>
        <mc:AlternateContent>
          <mc:Choice Requires="wps">
            <w:drawing>
              <wp:anchor distT="0" distB="0" distL="63500" distR="231775" simplePos="0" relativeHeight="251664896" behindDoc="1" locked="0" layoutInCell="1" allowOverlap="1" wp14:anchorId="4429AFC9" wp14:editId="0E49989A">
                <wp:simplePos x="0" y="0"/>
                <wp:positionH relativeFrom="margin">
                  <wp:posOffset>5297170</wp:posOffset>
                </wp:positionH>
                <wp:positionV relativeFrom="paragraph">
                  <wp:posOffset>426085</wp:posOffset>
                </wp:positionV>
                <wp:extent cx="990600" cy="645160"/>
                <wp:effectExtent l="3810" t="635" r="0" b="190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4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2D5" w:rsidRDefault="00D622D5" w:rsidP="00293210">
                            <w:pPr>
                              <w:pStyle w:val="2d"/>
                              <w:shd w:val="clear" w:color="auto" w:fill="auto"/>
                              <w:spacing w:before="0" w:after="0" w:line="254" w:lineRule="exact"/>
                              <w:jc w:val="left"/>
                            </w:pPr>
                            <w:r>
                              <w:rPr>
                                <w:rStyle w:val="2Exact"/>
                              </w:rPr>
                              <w:t>(заполняется в случае получения решения лично)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29AFC9" id="Text Box 5" o:spid="_x0000_s1033" type="#_x0000_t202" style="position:absolute;left:0;text-align:left;margin-left:417.1pt;margin-top:33.55pt;width:78pt;height:50.8pt;z-index:-251651584;visibility:visible;mso-wrap-style:square;mso-width-percent:0;mso-height-percent:0;mso-wrap-distance-left:5pt;mso-wrap-distance-top:0;mso-wrap-distance-right:18.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" filled="f" stroked="f">
                <v:textbox style="mso-fit-shape-to-text:t" inset="0,0,0,0">
                  <w:txbxContent>
                    <w:p w:rsidR="00D622D5" w:rsidRDefault="00D622D5" w:rsidP="00293210">
                      <w:pPr>
                        <w:pStyle w:val="2d"/>
                        <w:shd w:val="clear" w:color="auto" w:fill="auto"/>
                        <w:spacing w:before="0" w:after="0" w:line="254" w:lineRule="exact"/>
                        <w:jc w:val="left"/>
                      </w:pPr>
                      <w:r>
                        <w:rPr>
                          <w:rStyle w:val="2Exact"/>
                        </w:rPr>
                        <w:t>(заполняется в случае получения решения лично)</w:t>
                      </w:r>
                    </w:p>
                  </w:txbxContent>
                </v:textbox>
                <w10:wrap type="topAndBottom" anchorx="margin"/>
              </v:shape>
            </w:pict>
          </mc:Fallback>
        </mc:AlternateContent>
      </w:r>
      <w:r w:rsidRPr="00293210">
        <w:rPr>
          <w:sz w:val="20"/>
          <w:szCs w:val="20"/>
        </w:rPr>
        <w:t>М.П.</w:t>
      </w:r>
    </w:p>
    <w:p w:rsidR="00293210" w:rsidRPr="00293210" w:rsidRDefault="00293210" w:rsidP="00293210">
      <w:pPr>
        <w:pStyle w:val="2d"/>
        <w:shd w:val="clear" w:color="auto" w:fill="auto"/>
        <w:tabs>
          <w:tab w:val="left" w:leader="underscore" w:pos="5102"/>
          <w:tab w:val="left" w:leader="underscore" w:pos="7368"/>
          <w:tab w:val="left" w:leader="underscore" w:pos="8222"/>
        </w:tabs>
        <w:spacing w:before="0" w:after="0"/>
        <w:rPr>
          <w:sz w:val="20"/>
          <w:szCs w:val="20"/>
        </w:rPr>
      </w:pPr>
      <w:r w:rsidRPr="00293210">
        <w:rPr>
          <w:sz w:val="20"/>
          <w:szCs w:val="20"/>
        </w:rPr>
        <w:t>Решение направлено в адрес заявителя(ей) “</w:t>
      </w:r>
      <w:r w:rsidRPr="00293210">
        <w:rPr>
          <w:sz w:val="20"/>
          <w:szCs w:val="20"/>
        </w:rPr>
        <w:tab/>
        <w:t xml:space="preserve">” </w:t>
      </w:r>
      <w:r w:rsidRPr="00293210">
        <w:rPr>
          <w:sz w:val="20"/>
          <w:szCs w:val="20"/>
        </w:rPr>
        <w:tab/>
        <w:t xml:space="preserve"> 200</w:t>
      </w:r>
      <w:r w:rsidRPr="00293210">
        <w:rPr>
          <w:sz w:val="20"/>
          <w:szCs w:val="20"/>
        </w:rPr>
        <w:tab/>
        <w:t>г.</w:t>
      </w:r>
    </w:p>
    <w:p w:rsidR="00293210" w:rsidRPr="00293210" w:rsidRDefault="00293210" w:rsidP="00293210">
      <w:pPr>
        <w:pStyle w:val="52"/>
        <w:shd w:val="clear" w:color="auto" w:fill="auto"/>
        <w:spacing w:line="230" w:lineRule="exact"/>
        <w:ind w:right="7220"/>
        <w:rPr>
          <w:b w:val="0"/>
          <w:sz w:val="20"/>
          <w:szCs w:val="20"/>
        </w:rPr>
      </w:pPr>
      <w:r w:rsidRPr="00293210">
        <w:rPr>
          <w:sz w:val="20"/>
          <w:szCs w:val="20"/>
        </w:rPr>
        <w:t>(</w:t>
      </w:r>
      <w:r w:rsidRPr="00293210">
        <w:rPr>
          <w:b w:val="0"/>
          <w:sz w:val="20"/>
          <w:szCs w:val="20"/>
        </w:rPr>
        <w:t>заполняется в случае направления решения по почте)</w:t>
      </w:r>
    </w:p>
    <w:p w:rsidR="00293210" w:rsidRPr="00293210" w:rsidRDefault="00293210" w:rsidP="00293210">
      <w:pPr>
        <w:pStyle w:val="52"/>
        <w:shd w:val="clear" w:color="auto" w:fill="auto"/>
        <w:spacing w:line="230" w:lineRule="exact"/>
        <w:ind w:right="400"/>
        <w:rPr>
          <w:sz w:val="20"/>
          <w:szCs w:val="20"/>
        </w:rPr>
      </w:pPr>
      <w:r w:rsidRPr="00293210">
        <w:rPr>
          <w:sz w:val="20"/>
          <w:szCs w:val="20"/>
        </w:rPr>
        <w:t xml:space="preserve">                                                                            (</w:t>
      </w:r>
      <w:r w:rsidRPr="00293210">
        <w:rPr>
          <w:b w:val="0"/>
          <w:sz w:val="20"/>
          <w:szCs w:val="20"/>
        </w:rPr>
        <w:t>подпись должностного лица, направившего</w:t>
      </w:r>
      <w:r w:rsidRPr="00293210">
        <w:rPr>
          <w:b w:val="0"/>
          <w:sz w:val="20"/>
          <w:szCs w:val="20"/>
        </w:rPr>
        <w:br/>
        <w:t xml:space="preserve">                                                                                                        решение в адрес заявителя(ей))</w:t>
      </w:r>
      <w:r w:rsidRPr="00293210">
        <w:rPr>
          <w:sz w:val="20"/>
          <w:szCs w:val="20"/>
        </w:rPr>
        <w:br w:type="page"/>
      </w:r>
    </w:p>
    <w:p w:rsidR="00293210" w:rsidRPr="00293210" w:rsidRDefault="00293210" w:rsidP="00293210">
      <w:pPr>
        <w:pStyle w:val="2d"/>
        <w:shd w:val="clear" w:color="auto" w:fill="auto"/>
        <w:spacing w:before="0" w:after="0" w:line="274" w:lineRule="exact"/>
        <w:ind w:left="5820"/>
        <w:jc w:val="right"/>
        <w:rPr>
          <w:sz w:val="20"/>
          <w:szCs w:val="20"/>
        </w:rPr>
      </w:pPr>
      <w:r w:rsidRPr="00293210">
        <w:rPr>
          <w:sz w:val="20"/>
          <w:szCs w:val="20"/>
        </w:rPr>
        <w:lastRenderedPageBreak/>
        <w:t>Приложение № 5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293210" w:rsidRPr="00293210" w:rsidRDefault="00293210" w:rsidP="00293210">
      <w:pPr>
        <w:pStyle w:val="3a"/>
        <w:shd w:val="clear" w:color="auto" w:fill="auto"/>
        <w:spacing w:after="0" w:line="298" w:lineRule="exact"/>
        <w:rPr>
          <w:sz w:val="20"/>
          <w:szCs w:val="20"/>
        </w:rPr>
      </w:pPr>
      <w:r w:rsidRPr="00293210">
        <w:rPr>
          <w:sz w:val="20"/>
          <w:szCs w:val="20"/>
        </w:rPr>
        <w:t>Форма документа, подтверждающего принятие решения</w:t>
      </w:r>
      <w:r w:rsidRPr="00293210">
        <w:rPr>
          <w:sz w:val="20"/>
          <w:szCs w:val="20"/>
        </w:rPr>
        <w:br/>
        <w:t>об отказе в согласовании переустройства и (или) перепланировки</w:t>
      </w:r>
    </w:p>
    <w:p w:rsidR="00293210" w:rsidRPr="00293210" w:rsidRDefault="00293210" w:rsidP="00293210">
      <w:pPr>
        <w:pStyle w:val="3a"/>
        <w:shd w:val="clear" w:color="auto" w:fill="auto"/>
        <w:spacing w:after="0" w:line="298" w:lineRule="exact"/>
        <w:rPr>
          <w:sz w:val="20"/>
          <w:szCs w:val="20"/>
        </w:rPr>
      </w:pPr>
      <w:r w:rsidRPr="00293210">
        <w:rPr>
          <w:sz w:val="20"/>
          <w:szCs w:val="20"/>
        </w:rPr>
        <w:t>жилого помещения</w:t>
      </w:r>
    </w:p>
    <w:p w:rsidR="00CD6674" w:rsidRDefault="00CD6674" w:rsidP="00293210">
      <w:pPr>
        <w:pStyle w:val="2d"/>
        <w:shd w:val="clear" w:color="auto" w:fill="auto"/>
        <w:spacing w:before="0" w:after="0" w:line="274" w:lineRule="exact"/>
        <w:jc w:val="left"/>
        <w:rPr>
          <w:sz w:val="20"/>
          <w:szCs w:val="20"/>
        </w:rPr>
      </w:pPr>
    </w:p>
    <w:p w:rsidR="00CD6674" w:rsidRDefault="00CD6674" w:rsidP="00293210">
      <w:pPr>
        <w:pStyle w:val="2d"/>
        <w:shd w:val="clear" w:color="auto" w:fill="auto"/>
        <w:spacing w:before="0" w:after="0" w:line="274" w:lineRule="exact"/>
        <w:jc w:val="left"/>
        <w:rPr>
          <w:sz w:val="20"/>
          <w:szCs w:val="20"/>
        </w:rPr>
      </w:pPr>
    </w:p>
    <w:p w:rsidR="00293210" w:rsidRPr="00293210" w:rsidRDefault="00293210" w:rsidP="00293210">
      <w:pPr>
        <w:pStyle w:val="2d"/>
        <w:shd w:val="clear" w:color="auto" w:fill="auto"/>
        <w:spacing w:before="0" w:after="0" w:line="274" w:lineRule="exact"/>
        <w:jc w:val="left"/>
        <w:rPr>
          <w:sz w:val="20"/>
          <w:szCs w:val="20"/>
        </w:rPr>
      </w:pPr>
      <w:r w:rsidRPr="00293210">
        <w:rPr>
          <w:sz w:val="20"/>
          <w:szCs w:val="20"/>
        </w:rPr>
        <w:t>(Бланк органа,</w:t>
      </w:r>
    </w:p>
    <w:p w:rsidR="00293210" w:rsidRPr="00293210" w:rsidRDefault="00293210" w:rsidP="00293210">
      <w:pPr>
        <w:pStyle w:val="2d"/>
        <w:shd w:val="clear" w:color="auto" w:fill="auto"/>
        <w:spacing w:before="0" w:after="0" w:line="274" w:lineRule="exact"/>
        <w:jc w:val="left"/>
        <w:rPr>
          <w:sz w:val="20"/>
          <w:szCs w:val="20"/>
        </w:rPr>
      </w:pPr>
      <w:r w:rsidRPr="00293210">
        <w:rPr>
          <w:sz w:val="20"/>
          <w:szCs w:val="20"/>
        </w:rPr>
        <w:t>осуществляющего</w:t>
      </w:r>
    </w:p>
    <w:p w:rsidR="00293210" w:rsidRPr="00293210" w:rsidRDefault="00293210" w:rsidP="00293210">
      <w:pPr>
        <w:pStyle w:val="2d"/>
        <w:shd w:val="clear" w:color="auto" w:fill="auto"/>
        <w:spacing w:before="0" w:after="0" w:line="274" w:lineRule="exact"/>
        <w:jc w:val="left"/>
        <w:rPr>
          <w:sz w:val="20"/>
          <w:szCs w:val="20"/>
        </w:rPr>
      </w:pPr>
      <w:r w:rsidRPr="00293210">
        <w:rPr>
          <w:sz w:val="20"/>
          <w:szCs w:val="20"/>
        </w:rPr>
        <w:t>согласование)</w:t>
      </w:r>
    </w:p>
    <w:p w:rsidR="00293210" w:rsidRPr="00293210" w:rsidRDefault="00293210" w:rsidP="00293210">
      <w:pPr>
        <w:pStyle w:val="2f1"/>
        <w:keepNext/>
        <w:keepLines/>
        <w:shd w:val="clear" w:color="auto" w:fill="auto"/>
        <w:spacing w:before="0" w:after="0"/>
        <w:rPr>
          <w:sz w:val="20"/>
          <w:szCs w:val="20"/>
        </w:rPr>
      </w:pPr>
      <w:bookmarkStart w:id="7" w:name="bookmark8"/>
      <w:r w:rsidRPr="00293210">
        <w:rPr>
          <w:sz w:val="20"/>
          <w:szCs w:val="20"/>
        </w:rPr>
        <w:t>РЕШЕНИЕ</w:t>
      </w:r>
      <w:bookmarkEnd w:id="7"/>
    </w:p>
    <w:p w:rsidR="00293210" w:rsidRPr="00293210" w:rsidRDefault="00293210" w:rsidP="00293210">
      <w:pPr>
        <w:pStyle w:val="2f1"/>
        <w:keepNext/>
        <w:keepLines/>
        <w:shd w:val="clear" w:color="auto" w:fill="auto"/>
        <w:spacing w:before="0" w:after="0"/>
        <w:rPr>
          <w:sz w:val="20"/>
          <w:szCs w:val="20"/>
        </w:rPr>
      </w:pPr>
      <w:bookmarkStart w:id="8" w:name="bookmark9"/>
      <w:r w:rsidRPr="00293210">
        <w:rPr>
          <w:sz w:val="20"/>
          <w:szCs w:val="20"/>
        </w:rPr>
        <w:t>об отказе в согласовании переустройства и (или) перепланировки жилого помещения</w:t>
      </w:r>
      <w:bookmarkEnd w:id="8"/>
    </w:p>
    <w:p w:rsidR="00293210" w:rsidRPr="00293210" w:rsidRDefault="00293210" w:rsidP="00293210">
      <w:pPr>
        <w:pStyle w:val="52"/>
        <w:shd w:val="clear" w:color="auto" w:fill="auto"/>
        <w:tabs>
          <w:tab w:val="left" w:pos="5054"/>
        </w:tabs>
        <w:spacing w:line="264" w:lineRule="exact"/>
        <w:ind w:firstLine="200"/>
        <w:rPr>
          <w:sz w:val="20"/>
          <w:szCs w:val="20"/>
        </w:rPr>
      </w:pPr>
      <w:r w:rsidRPr="00293210">
        <w:rPr>
          <w:b w:val="0"/>
          <w:noProof/>
          <w:sz w:val="20"/>
          <w:szCs w:val="20"/>
          <w:lang w:eastAsia="ru-RU"/>
        </w:rPr>
        <mc:AlternateContent>
          <mc:Choice Requires="wps">
            <w:drawing>
              <wp:anchor distT="0" distB="0" distL="63500" distR="389890" simplePos="0" relativeHeight="251667968" behindDoc="1" locked="0" layoutInCell="1" allowOverlap="1" wp14:anchorId="386FF29C" wp14:editId="39BB1A06">
                <wp:simplePos x="0" y="0"/>
                <wp:positionH relativeFrom="margin">
                  <wp:posOffset>6350</wp:posOffset>
                </wp:positionH>
                <wp:positionV relativeFrom="paragraph">
                  <wp:posOffset>-367665</wp:posOffset>
                </wp:positionV>
                <wp:extent cx="1475105" cy="1015365"/>
                <wp:effectExtent l="0" t="3175" r="1905" b="635"/>
                <wp:wrapSquare wrapText="r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1015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2D5" w:rsidRDefault="00D622D5" w:rsidP="00293210">
                            <w:pPr>
                              <w:pStyle w:val="2d"/>
                              <w:shd w:val="clear" w:color="auto" w:fill="auto"/>
                              <w:tabs>
                                <w:tab w:val="left" w:leader="underscore" w:pos="2294"/>
                              </w:tabs>
                              <w:spacing w:before="0" w:after="0" w:line="533" w:lineRule="exact"/>
                            </w:pPr>
                            <w:r>
                              <w:rPr>
                                <w:rStyle w:val="2Exact"/>
                              </w:rPr>
                              <w:t>В связи с обращением о намерении провести по адресу:</w:t>
                            </w:r>
                            <w:r>
                              <w:rPr>
                                <w:rStyle w:val="2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6FF29C" id="Text Box 4" o:spid="_x0000_s1034" type="#_x0000_t202" style="position:absolute;left:0;text-align:left;margin-left:.5pt;margin-top:-28.95pt;width:116.15pt;height:79.95pt;z-index:-251648512;visibility:visible;mso-wrap-style:square;mso-width-percent:0;mso-height-percent:0;mso-wrap-distance-left:5pt;mso-wrap-distance-top:0;mso-wrap-distance-right:30.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" filled="f" stroked="f">
                <v:textbox style="mso-fit-shape-to-text:t" inset="0,0,0,0">
                  <w:txbxContent>
                    <w:p w:rsidR="00D622D5" w:rsidRDefault="00D622D5" w:rsidP="00293210">
                      <w:pPr>
                        <w:pStyle w:val="2d"/>
                        <w:shd w:val="clear" w:color="auto" w:fill="auto"/>
                        <w:tabs>
                          <w:tab w:val="left" w:leader="underscore" w:pos="2294"/>
                        </w:tabs>
                        <w:spacing w:before="0" w:after="0" w:line="533" w:lineRule="exact"/>
                      </w:pPr>
                      <w:r>
                        <w:rPr>
                          <w:rStyle w:val="2Exact"/>
                        </w:rPr>
                        <w:t>В связи с обращением о намерении провести по адресу:</w:t>
                      </w:r>
                      <w:r>
                        <w:rPr>
                          <w:rStyle w:val="2Exact"/>
                        </w:rPr>
                        <w:tab/>
                      </w:r>
                    </w:p>
                  </w:txbxContent>
                </v:textbox>
                <w10:wrap type="square" side="right" anchorx="margin"/>
              </v:shape>
            </w:pict>
          </mc:Fallback>
        </mc:AlternateContent>
      </w:r>
      <w:r w:rsidRPr="00293210">
        <w:rPr>
          <w:b w:val="0"/>
          <w:sz w:val="20"/>
          <w:szCs w:val="20"/>
        </w:rPr>
        <w:t>(Ф.И.О. физического лица, наименование юридического лица — заявителя)</w:t>
      </w:r>
      <w:r w:rsidRPr="00293210">
        <w:rPr>
          <w:sz w:val="20"/>
          <w:szCs w:val="20"/>
        </w:rPr>
        <w:t xml:space="preserve"> </w:t>
      </w:r>
      <w:r w:rsidRPr="00293210">
        <w:rPr>
          <w:rStyle w:val="511pt"/>
          <w:sz w:val="20"/>
          <w:szCs w:val="20"/>
        </w:rPr>
        <w:t>переустройство и (или) перепланировку</w:t>
      </w:r>
      <w:r w:rsidRPr="00293210">
        <w:rPr>
          <w:rStyle w:val="511pt"/>
          <w:sz w:val="20"/>
          <w:szCs w:val="20"/>
        </w:rPr>
        <w:tab/>
        <w:t>жилых помещений</w:t>
      </w:r>
    </w:p>
    <w:p w:rsidR="00293210" w:rsidRPr="00293210" w:rsidRDefault="00293210" w:rsidP="00293210">
      <w:pPr>
        <w:pStyle w:val="52"/>
        <w:shd w:val="clear" w:color="auto" w:fill="auto"/>
        <w:spacing w:line="264" w:lineRule="exact"/>
        <w:ind w:left="1240"/>
        <w:rPr>
          <w:b w:val="0"/>
          <w:sz w:val="20"/>
          <w:szCs w:val="20"/>
        </w:rPr>
      </w:pPr>
      <w:r w:rsidRPr="00293210">
        <w:rPr>
          <w:b w:val="0"/>
          <w:sz w:val="20"/>
          <w:szCs w:val="20"/>
        </w:rPr>
        <w:t>(ненужное зачеркнуть)</w:t>
      </w:r>
    </w:p>
    <w:p w:rsidR="00293210" w:rsidRPr="00293210" w:rsidRDefault="00293210" w:rsidP="00293210">
      <w:pPr>
        <w:pStyle w:val="2d"/>
        <w:shd w:val="clear" w:color="auto" w:fill="auto"/>
        <w:spacing w:before="0" w:after="0" w:line="250" w:lineRule="exact"/>
        <w:ind w:left="7400" w:hanging="800"/>
        <w:jc w:val="left"/>
        <w:rPr>
          <w:b/>
          <w:sz w:val="20"/>
          <w:szCs w:val="20"/>
        </w:rPr>
      </w:pPr>
      <w:r w:rsidRPr="00293210">
        <w:rPr>
          <w:sz w:val="20"/>
          <w:szCs w:val="20"/>
        </w:rPr>
        <w:t xml:space="preserve">, занимаемых (принадлежащих) </w:t>
      </w:r>
      <w:r w:rsidRPr="00293210">
        <w:rPr>
          <w:rStyle w:val="29pt"/>
          <w:sz w:val="20"/>
          <w:szCs w:val="20"/>
        </w:rPr>
        <w:t>(ненужное зачеркнуть)</w:t>
      </w:r>
    </w:p>
    <w:p w:rsidR="00293210" w:rsidRPr="00293210" w:rsidRDefault="00293210" w:rsidP="00293210">
      <w:pPr>
        <w:pStyle w:val="afffffff3"/>
        <w:framePr w:w="3211" w:h="261" w:wrap="notBeside" w:vAnchor="text" w:hAnchor="page" w:x="3417" w:y="362"/>
        <w:shd w:val="clear" w:color="auto" w:fill="auto"/>
        <w:spacing w:line="200" w:lineRule="exact"/>
        <w:ind w:firstLine="0"/>
        <w:jc w:val="left"/>
        <w:rPr>
          <w:b w:val="0"/>
          <w:sz w:val="20"/>
          <w:szCs w:val="20"/>
        </w:rPr>
      </w:pPr>
      <w:r w:rsidRPr="00293210">
        <w:rPr>
          <w:b w:val="0"/>
          <w:sz w:val="20"/>
          <w:szCs w:val="20"/>
        </w:rPr>
        <w:t>перепланируемое жилое помещение)</w:t>
      </w:r>
    </w:p>
    <w:p w:rsidR="00293210" w:rsidRPr="00293210" w:rsidRDefault="00293210" w:rsidP="00293210">
      <w:pPr>
        <w:pStyle w:val="2d"/>
        <w:shd w:val="clear" w:color="auto" w:fill="auto"/>
        <w:spacing w:before="0" w:after="0"/>
        <w:jc w:val="left"/>
        <w:rPr>
          <w:sz w:val="20"/>
          <w:szCs w:val="20"/>
        </w:rPr>
      </w:pPr>
      <w:r w:rsidRPr="00293210">
        <w:rPr>
          <w:sz w:val="20"/>
          <w:szCs w:val="20"/>
        </w:rPr>
        <w:t>на основании:</w:t>
      </w:r>
    </w:p>
    <w:p w:rsidR="00293210" w:rsidRPr="00293210" w:rsidRDefault="00293210" w:rsidP="00293210">
      <w:pPr>
        <w:pStyle w:val="52"/>
        <w:shd w:val="clear" w:color="auto" w:fill="auto"/>
        <w:ind w:left="2400"/>
        <w:rPr>
          <w:b w:val="0"/>
          <w:sz w:val="20"/>
          <w:szCs w:val="20"/>
        </w:rPr>
      </w:pPr>
      <w:r w:rsidRPr="00293210">
        <w:rPr>
          <w:b w:val="0"/>
          <w:sz w:val="20"/>
          <w:szCs w:val="20"/>
        </w:rPr>
        <w:t>(вид и реквизиты правоустанавливающего документа на переустраиваемое и (или)</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555"/>
        <w:gridCol w:w="4594"/>
        <w:gridCol w:w="3221"/>
      </w:tblGrid>
      <w:tr w:rsidR="00293210" w:rsidRPr="00293210" w:rsidTr="00293210">
        <w:trPr>
          <w:trHeight w:hRule="exact" w:val="1656"/>
        </w:trPr>
        <w:tc>
          <w:tcPr>
            <w:tcW w:w="1555" w:type="dxa"/>
            <w:tcBorders>
              <w:top w:val="single" w:sz="4" w:space="0" w:color="auto"/>
              <w:left w:val="single" w:sz="4" w:space="0" w:color="auto"/>
            </w:tcBorders>
            <w:shd w:val="clear" w:color="auto" w:fill="FFFFFF"/>
            <w:vAlign w:val="bottom"/>
          </w:tcPr>
          <w:p w:rsidR="00293210" w:rsidRPr="00293210" w:rsidRDefault="00293210" w:rsidP="00293210">
            <w:pPr>
              <w:pStyle w:val="2d"/>
              <w:framePr w:w="9370" w:h="3610" w:hSpace="10172" w:wrap="notBeside" w:vAnchor="text" w:hAnchor="text" w:x="39" w:y="779"/>
              <w:shd w:val="clear" w:color="auto" w:fill="auto"/>
              <w:spacing w:before="0" w:after="0" w:line="298" w:lineRule="exact"/>
              <w:rPr>
                <w:sz w:val="20"/>
                <w:szCs w:val="20"/>
              </w:rPr>
            </w:pPr>
            <w:r w:rsidRPr="00293210">
              <w:rPr>
                <w:sz w:val="20"/>
                <w:szCs w:val="20"/>
              </w:rPr>
              <w:t>№</w:t>
            </w:r>
          </w:p>
          <w:p w:rsidR="00293210" w:rsidRPr="00293210" w:rsidRDefault="00293210" w:rsidP="00293210">
            <w:pPr>
              <w:pStyle w:val="2d"/>
              <w:framePr w:w="9370" w:h="3610" w:hSpace="10172" w:wrap="notBeside" w:vAnchor="text" w:hAnchor="text" w:x="39" w:y="779"/>
              <w:shd w:val="clear" w:color="auto" w:fill="auto"/>
              <w:spacing w:before="0" w:after="0" w:line="298" w:lineRule="exact"/>
              <w:rPr>
                <w:sz w:val="20"/>
                <w:szCs w:val="20"/>
              </w:rPr>
            </w:pPr>
            <w:r w:rsidRPr="00293210">
              <w:rPr>
                <w:sz w:val="20"/>
                <w:szCs w:val="20"/>
              </w:rPr>
              <w:t>пункта</w:t>
            </w:r>
          </w:p>
          <w:p w:rsidR="00293210" w:rsidRPr="00293210" w:rsidRDefault="00293210" w:rsidP="00293210">
            <w:pPr>
              <w:pStyle w:val="2d"/>
              <w:framePr w:w="9370" w:h="3610" w:hSpace="10172" w:wrap="notBeside" w:vAnchor="text" w:hAnchor="text" w:x="39" w:y="779"/>
              <w:shd w:val="clear" w:color="auto" w:fill="auto"/>
              <w:spacing w:before="0" w:after="0" w:line="298" w:lineRule="exact"/>
              <w:ind w:left="180"/>
              <w:jc w:val="left"/>
              <w:rPr>
                <w:sz w:val="20"/>
                <w:szCs w:val="20"/>
              </w:rPr>
            </w:pPr>
            <w:r w:rsidRPr="00293210">
              <w:rPr>
                <w:sz w:val="20"/>
                <w:szCs w:val="20"/>
              </w:rPr>
              <w:t>администра</w:t>
            </w:r>
            <w:r w:rsidRPr="00293210">
              <w:rPr>
                <w:sz w:val="20"/>
                <w:szCs w:val="20"/>
              </w:rPr>
              <w:softHyphen/>
            </w:r>
          </w:p>
          <w:p w:rsidR="00293210" w:rsidRPr="00293210" w:rsidRDefault="00293210" w:rsidP="00293210">
            <w:pPr>
              <w:pStyle w:val="2d"/>
              <w:framePr w:w="9370" w:h="3610" w:hSpace="10172" w:wrap="notBeside" w:vAnchor="text" w:hAnchor="text" w:x="39" w:y="779"/>
              <w:shd w:val="clear" w:color="auto" w:fill="auto"/>
              <w:spacing w:before="0" w:after="0" w:line="298" w:lineRule="exact"/>
              <w:rPr>
                <w:sz w:val="20"/>
                <w:szCs w:val="20"/>
              </w:rPr>
            </w:pPr>
            <w:r w:rsidRPr="00293210">
              <w:rPr>
                <w:sz w:val="20"/>
                <w:szCs w:val="20"/>
              </w:rPr>
              <w:t>тивного</w:t>
            </w:r>
          </w:p>
          <w:p w:rsidR="00293210" w:rsidRPr="00293210" w:rsidRDefault="00293210" w:rsidP="00293210">
            <w:pPr>
              <w:pStyle w:val="2d"/>
              <w:framePr w:w="9370" w:h="3610" w:hSpace="10172" w:wrap="notBeside" w:vAnchor="text" w:hAnchor="text" w:x="39" w:y="779"/>
              <w:shd w:val="clear" w:color="auto" w:fill="auto"/>
              <w:spacing w:before="0" w:after="0" w:line="298" w:lineRule="exact"/>
              <w:ind w:left="180"/>
              <w:jc w:val="left"/>
              <w:rPr>
                <w:sz w:val="20"/>
                <w:szCs w:val="20"/>
              </w:rPr>
            </w:pPr>
            <w:r w:rsidRPr="00293210">
              <w:rPr>
                <w:sz w:val="20"/>
                <w:szCs w:val="20"/>
              </w:rPr>
              <w:t>регламента</w:t>
            </w:r>
          </w:p>
        </w:tc>
        <w:tc>
          <w:tcPr>
            <w:tcW w:w="4594" w:type="dxa"/>
            <w:tcBorders>
              <w:top w:val="single" w:sz="4" w:space="0" w:color="auto"/>
              <w:left w:val="single" w:sz="4" w:space="0" w:color="auto"/>
            </w:tcBorders>
            <w:shd w:val="clear" w:color="auto" w:fill="FFFFFF"/>
          </w:tcPr>
          <w:p w:rsidR="00293210" w:rsidRPr="00293210" w:rsidRDefault="00293210" w:rsidP="00293210">
            <w:pPr>
              <w:pStyle w:val="2d"/>
              <w:framePr w:w="9370" w:h="3610" w:hSpace="10172" w:wrap="notBeside" w:vAnchor="text" w:hAnchor="text" w:x="39" w:y="779"/>
              <w:shd w:val="clear" w:color="auto" w:fill="auto"/>
              <w:spacing w:before="0" w:after="0" w:line="302" w:lineRule="exact"/>
              <w:rPr>
                <w:sz w:val="20"/>
                <w:szCs w:val="20"/>
              </w:rPr>
            </w:pPr>
            <w:r w:rsidRPr="00293210">
              <w:rPr>
                <w:sz w:val="20"/>
                <w:szCs w:val="20"/>
              </w:rPr>
              <w:t>Наименование основания для отказа в соответствии с единым стандартом</w:t>
            </w:r>
          </w:p>
        </w:tc>
        <w:tc>
          <w:tcPr>
            <w:tcW w:w="3221" w:type="dxa"/>
            <w:tcBorders>
              <w:top w:val="single" w:sz="4" w:space="0" w:color="auto"/>
              <w:left w:val="single" w:sz="4" w:space="0" w:color="auto"/>
              <w:right w:val="single" w:sz="4" w:space="0" w:color="auto"/>
            </w:tcBorders>
            <w:shd w:val="clear" w:color="auto" w:fill="FFFFFF"/>
          </w:tcPr>
          <w:p w:rsidR="00293210" w:rsidRPr="00293210" w:rsidRDefault="00293210" w:rsidP="00293210">
            <w:pPr>
              <w:pStyle w:val="2d"/>
              <w:framePr w:w="9370" w:h="3610" w:hSpace="10172" w:wrap="notBeside" w:vAnchor="text" w:hAnchor="text" w:x="39" w:y="779"/>
              <w:shd w:val="clear" w:color="auto" w:fill="auto"/>
              <w:spacing w:before="0" w:after="0" w:line="302" w:lineRule="exact"/>
              <w:rPr>
                <w:sz w:val="20"/>
                <w:szCs w:val="20"/>
              </w:rPr>
            </w:pPr>
            <w:r w:rsidRPr="00293210">
              <w:rPr>
                <w:sz w:val="20"/>
                <w:szCs w:val="20"/>
              </w:rPr>
              <w:t>Разъяснение причин отказа в предоставлении услуги</w:t>
            </w:r>
          </w:p>
        </w:tc>
      </w:tr>
      <w:tr w:rsidR="00293210" w:rsidRPr="00293210" w:rsidTr="00293210">
        <w:trPr>
          <w:trHeight w:hRule="exact" w:val="1954"/>
        </w:trPr>
        <w:tc>
          <w:tcPr>
            <w:tcW w:w="1555" w:type="dxa"/>
            <w:tcBorders>
              <w:top w:val="single" w:sz="4" w:space="0" w:color="auto"/>
              <w:left w:val="single" w:sz="4" w:space="0" w:color="auto"/>
              <w:bottom w:val="single" w:sz="4" w:space="0" w:color="auto"/>
            </w:tcBorders>
            <w:shd w:val="clear" w:color="auto" w:fill="FFFFFF"/>
          </w:tcPr>
          <w:p w:rsidR="00293210" w:rsidRPr="00293210" w:rsidRDefault="00293210" w:rsidP="00293210">
            <w:pPr>
              <w:pStyle w:val="2d"/>
              <w:framePr w:w="9370" w:h="3610" w:hSpace="10172" w:wrap="notBeside" w:vAnchor="text" w:hAnchor="text" w:x="39" w:y="779"/>
              <w:shd w:val="clear" w:color="auto" w:fill="auto"/>
              <w:spacing w:before="0" w:after="0" w:line="298" w:lineRule="exact"/>
              <w:jc w:val="left"/>
              <w:rPr>
                <w:sz w:val="20"/>
                <w:szCs w:val="20"/>
              </w:rPr>
            </w:pPr>
            <w:r w:rsidRPr="00293210">
              <w:rPr>
                <w:sz w:val="20"/>
                <w:szCs w:val="20"/>
              </w:rPr>
              <w:t>подпункт 1 пункта 2.8</w:t>
            </w:r>
          </w:p>
        </w:tc>
        <w:tc>
          <w:tcPr>
            <w:tcW w:w="4594" w:type="dxa"/>
            <w:tcBorders>
              <w:top w:val="single" w:sz="4" w:space="0" w:color="auto"/>
              <w:left w:val="single" w:sz="4" w:space="0" w:color="auto"/>
              <w:bottom w:val="single" w:sz="4" w:space="0" w:color="auto"/>
            </w:tcBorders>
            <w:shd w:val="clear" w:color="auto" w:fill="FFFFFF"/>
          </w:tcPr>
          <w:p w:rsidR="00293210" w:rsidRPr="00293210" w:rsidRDefault="00293210" w:rsidP="00293210">
            <w:pPr>
              <w:pStyle w:val="2d"/>
              <w:framePr w:w="9370" w:h="3610" w:hSpace="10172" w:wrap="notBeside" w:vAnchor="text" w:hAnchor="text" w:x="39" w:y="779"/>
              <w:shd w:val="clear" w:color="auto" w:fill="auto"/>
              <w:spacing w:before="0" w:after="0" w:line="298" w:lineRule="exact"/>
              <w:rPr>
                <w:sz w:val="20"/>
                <w:szCs w:val="20"/>
              </w:rPr>
            </w:pPr>
            <w:r w:rsidRPr="00293210">
              <w:rPr>
                <w:sz w:val="20"/>
                <w:szCs w:val="20"/>
              </w:rPr>
              <w:t>Не представлены документы, обязанность по представлению которых с возложена на</w:t>
            </w:r>
          </w:p>
          <w:p w:rsidR="00293210" w:rsidRPr="00293210" w:rsidRDefault="00293210" w:rsidP="00293210">
            <w:pPr>
              <w:pStyle w:val="2d"/>
              <w:framePr w:w="9370" w:h="3610" w:hSpace="10172" w:wrap="notBeside" w:vAnchor="text" w:hAnchor="text" w:x="39" w:y="779"/>
              <w:shd w:val="clear" w:color="auto" w:fill="auto"/>
              <w:spacing w:before="0" w:after="0" w:line="298" w:lineRule="exact"/>
              <w:rPr>
                <w:sz w:val="20"/>
                <w:szCs w:val="20"/>
              </w:rPr>
            </w:pPr>
            <w:r w:rsidRPr="00293210">
              <w:rPr>
                <w:sz w:val="20"/>
                <w:szCs w:val="20"/>
              </w:rPr>
              <w:t>заявителя</w:t>
            </w:r>
          </w:p>
        </w:tc>
        <w:tc>
          <w:tcPr>
            <w:tcW w:w="3221" w:type="dxa"/>
            <w:tcBorders>
              <w:top w:val="single" w:sz="4" w:space="0" w:color="auto"/>
              <w:left w:val="single" w:sz="4" w:space="0" w:color="auto"/>
              <w:bottom w:val="single" w:sz="4" w:space="0" w:color="auto"/>
              <w:right w:val="single" w:sz="4" w:space="0" w:color="auto"/>
            </w:tcBorders>
            <w:shd w:val="clear" w:color="auto" w:fill="FFFFFF"/>
            <w:vAlign w:val="bottom"/>
          </w:tcPr>
          <w:p w:rsidR="00293210" w:rsidRPr="00293210" w:rsidRDefault="00293210" w:rsidP="00293210">
            <w:pPr>
              <w:pStyle w:val="2d"/>
              <w:framePr w:w="9370" w:h="3610" w:hSpace="10172" w:wrap="notBeside" w:vAnchor="text" w:hAnchor="text" w:x="39" w:y="779"/>
              <w:shd w:val="clear" w:color="auto" w:fill="auto"/>
              <w:spacing w:before="0" w:after="0" w:line="298" w:lineRule="exact"/>
              <w:rPr>
                <w:sz w:val="20"/>
                <w:szCs w:val="20"/>
              </w:rPr>
            </w:pPr>
            <w:r w:rsidRPr="00293210">
              <w:rPr>
                <w:sz w:val="20"/>
                <w:szCs w:val="20"/>
              </w:rPr>
              <w:t>Указывается исчерпывающий перечень непредставленных</w:t>
            </w:r>
          </w:p>
          <w:p w:rsidR="00293210" w:rsidRPr="00293210" w:rsidRDefault="00293210" w:rsidP="00293210">
            <w:pPr>
              <w:pStyle w:val="2d"/>
              <w:framePr w:w="9370" w:h="3610" w:hSpace="10172" w:wrap="notBeside" w:vAnchor="text" w:hAnchor="text" w:x="39" w:y="779"/>
              <w:shd w:val="clear" w:color="auto" w:fill="auto"/>
              <w:spacing w:before="0" w:after="0" w:line="298" w:lineRule="exact"/>
              <w:rPr>
                <w:sz w:val="20"/>
                <w:szCs w:val="20"/>
              </w:rPr>
            </w:pPr>
            <w:r w:rsidRPr="00293210">
              <w:rPr>
                <w:sz w:val="20"/>
                <w:szCs w:val="20"/>
              </w:rPr>
              <w:t>заявителем документов,</w:t>
            </w:r>
          </w:p>
          <w:p w:rsidR="00293210" w:rsidRPr="00293210" w:rsidRDefault="00293210" w:rsidP="00293210">
            <w:pPr>
              <w:pStyle w:val="2d"/>
              <w:framePr w:w="9370" w:h="3610" w:hSpace="10172" w:wrap="notBeside" w:vAnchor="text" w:hAnchor="text" w:x="39" w:y="779"/>
              <w:shd w:val="clear" w:color="auto" w:fill="auto"/>
              <w:spacing w:before="0" w:after="0" w:line="298" w:lineRule="exact"/>
              <w:rPr>
                <w:sz w:val="20"/>
                <w:szCs w:val="20"/>
              </w:rPr>
            </w:pPr>
            <w:r w:rsidRPr="00293210">
              <w:rPr>
                <w:sz w:val="20"/>
                <w:szCs w:val="20"/>
              </w:rPr>
              <w:t>обязанность по</w:t>
            </w:r>
          </w:p>
          <w:p w:rsidR="00293210" w:rsidRPr="00293210" w:rsidRDefault="00293210" w:rsidP="00293210">
            <w:pPr>
              <w:pStyle w:val="2d"/>
              <w:framePr w:w="9370" w:h="3610" w:hSpace="10172" w:wrap="notBeside" w:vAnchor="text" w:hAnchor="text" w:x="39" w:y="779"/>
              <w:shd w:val="clear" w:color="auto" w:fill="auto"/>
              <w:spacing w:before="0" w:after="0" w:line="298" w:lineRule="exact"/>
              <w:rPr>
                <w:sz w:val="20"/>
                <w:szCs w:val="20"/>
              </w:rPr>
            </w:pPr>
            <w:r w:rsidRPr="00293210">
              <w:rPr>
                <w:sz w:val="20"/>
                <w:szCs w:val="20"/>
              </w:rPr>
              <w:t>представлению которых с</w:t>
            </w:r>
          </w:p>
          <w:p w:rsidR="00293210" w:rsidRPr="00293210" w:rsidRDefault="00293210" w:rsidP="00293210">
            <w:pPr>
              <w:pStyle w:val="2d"/>
              <w:framePr w:w="9370" w:h="3610" w:hSpace="10172" w:wrap="notBeside" w:vAnchor="text" w:hAnchor="text" w:x="39" w:y="779"/>
              <w:shd w:val="clear" w:color="auto" w:fill="auto"/>
              <w:spacing w:before="0" w:after="0" w:line="298" w:lineRule="exact"/>
              <w:rPr>
                <w:sz w:val="20"/>
                <w:szCs w:val="20"/>
              </w:rPr>
            </w:pPr>
            <w:r w:rsidRPr="00293210">
              <w:rPr>
                <w:sz w:val="20"/>
                <w:szCs w:val="20"/>
              </w:rPr>
              <w:t>возложена на заявителя</w:t>
            </w:r>
          </w:p>
        </w:tc>
      </w:tr>
    </w:tbl>
    <w:p w:rsidR="00293210" w:rsidRPr="00293210" w:rsidRDefault="00293210" w:rsidP="00293210">
      <w:pPr>
        <w:pStyle w:val="2f3"/>
        <w:framePr w:w="9182" w:h="615" w:wrap="notBeside" w:vAnchor="text" w:hAnchor="text" w:y="186"/>
        <w:shd w:val="clear" w:color="auto" w:fill="auto"/>
        <w:tabs>
          <w:tab w:val="left" w:leader="underscore" w:pos="4133"/>
        </w:tabs>
        <w:spacing w:line="278" w:lineRule="exact"/>
        <w:rPr>
          <w:sz w:val="20"/>
          <w:szCs w:val="20"/>
        </w:rPr>
      </w:pPr>
      <w:r w:rsidRPr="00293210">
        <w:rPr>
          <w:sz w:val="20"/>
          <w:szCs w:val="20"/>
        </w:rPr>
        <w:t xml:space="preserve">по результатам рассмотрения представленных документов принято решение об отказе в проведении </w:t>
      </w:r>
      <w:r w:rsidRPr="00293210">
        <w:rPr>
          <w:sz w:val="20"/>
          <w:szCs w:val="20"/>
        </w:rPr>
        <w:tab/>
        <w:t xml:space="preserve"> по основаниям:</w:t>
      </w:r>
    </w:p>
    <w:p w:rsidR="00293210" w:rsidRPr="00293210" w:rsidRDefault="00293210" w:rsidP="00293210">
      <w:r w:rsidRPr="00293210">
        <w:br w:type="page"/>
      </w:r>
      <w:r w:rsidRPr="00293210">
        <w:rPr>
          <w:noProof/>
        </w:rPr>
        <w:lastRenderedPageBreak/>
        <mc:AlternateContent>
          <mc:Choice Requires="wps">
            <w:drawing>
              <wp:anchor distT="0" distB="0" distL="63500" distR="502920" simplePos="0" relativeHeight="251671040" behindDoc="1" locked="0" layoutInCell="1" allowOverlap="1" wp14:anchorId="59E2195E" wp14:editId="51F40609">
                <wp:simplePos x="0" y="0"/>
                <wp:positionH relativeFrom="margin">
                  <wp:posOffset>48895</wp:posOffset>
                </wp:positionH>
                <wp:positionV relativeFrom="paragraph">
                  <wp:posOffset>-6485890</wp:posOffset>
                </wp:positionV>
                <wp:extent cx="5949950" cy="5952490"/>
                <wp:effectExtent l="3810" t="635"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5952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555"/>
                              <w:gridCol w:w="4594"/>
                              <w:gridCol w:w="3221"/>
                            </w:tblGrid>
                            <w:tr w:rsidR="00D622D5">
                              <w:trPr>
                                <w:trHeight w:hRule="exact" w:val="4934"/>
                                <w:jc w:val="center"/>
                              </w:trPr>
                              <w:tc>
                                <w:tcPr>
                                  <w:tcW w:w="1555" w:type="dxa"/>
                                  <w:tcBorders>
                                    <w:top w:val="single" w:sz="4" w:space="0" w:color="auto"/>
                                    <w:left w:val="single" w:sz="4" w:space="0" w:color="auto"/>
                                  </w:tcBorders>
                                  <w:shd w:val="clear" w:color="auto" w:fill="FFFFFF"/>
                                </w:tcPr>
                                <w:p w:rsidR="00D622D5" w:rsidRPr="00293210" w:rsidRDefault="00D622D5">
                                  <w:pPr>
                                    <w:pStyle w:val="2d"/>
                                    <w:shd w:val="clear" w:color="auto" w:fill="auto"/>
                                    <w:spacing w:before="0" w:after="0" w:line="298" w:lineRule="exact"/>
                                    <w:rPr>
                                      <w:sz w:val="20"/>
                                      <w:szCs w:val="20"/>
                                    </w:rPr>
                                  </w:pPr>
                                  <w:r w:rsidRPr="00293210">
                                    <w:rPr>
                                      <w:sz w:val="20"/>
                                      <w:szCs w:val="20"/>
                                    </w:rPr>
                                    <w:t>подпункт 2 пункта 2.8</w:t>
                                  </w:r>
                                </w:p>
                              </w:tc>
                              <w:tc>
                                <w:tcPr>
                                  <w:tcW w:w="4594" w:type="dxa"/>
                                  <w:tcBorders>
                                    <w:top w:val="single" w:sz="4" w:space="0" w:color="auto"/>
                                    <w:left w:val="single" w:sz="4" w:space="0" w:color="auto"/>
                                  </w:tcBorders>
                                  <w:shd w:val="clear" w:color="auto" w:fill="FFFFFF"/>
                                  <w:vAlign w:val="bottom"/>
                                </w:tcPr>
                                <w:p w:rsidR="00D622D5" w:rsidRPr="00293210" w:rsidRDefault="00D622D5">
                                  <w:pPr>
                                    <w:pStyle w:val="2d"/>
                                    <w:shd w:val="clear" w:color="auto" w:fill="auto"/>
                                    <w:spacing w:before="0" w:after="0" w:line="298" w:lineRule="exact"/>
                                    <w:jc w:val="left"/>
                                    <w:rPr>
                                      <w:sz w:val="20"/>
                                      <w:szCs w:val="20"/>
                                    </w:rPr>
                                  </w:pPr>
                                  <w:r w:rsidRPr="00293210">
                                    <w:rPr>
                                      <w:sz w:val="20"/>
                                      <w:szCs w:val="20"/>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w:t>
                                  </w:r>
                                </w:p>
                                <w:p w:rsidR="00D622D5" w:rsidRPr="00293210" w:rsidRDefault="00D622D5">
                                  <w:pPr>
                                    <w:pStyle w:val="2d"/>
                                    <w:shd w:val="clear" w:color="auto" w:fill="auto"/>
                                    <w:spacing w:before="0" w:after="0" w:line="298" w:lineRule="exact"/>
                                    <w:jc w:val="left"/>
                                    <w:rPr>
                                      <w:sz w:val="20"/>
                                      <w:szCs w:val="20"/>
                                    </w:rPr>
                                  </w:pPr>
                                  <w:r w:rsidRPr="00293210">
                                    <w:rPr>
                                      <w:sz w:val="20"/>
                                      <w:szCs w:val="20"/>
                                    </w:rPr>
                                    <w:t>соответствии с частью 2.1 статьи 26 ЖК</w:t>
                                  </w:r>
                                </w:p>
                                <w:p w:rsidR="00D622D5" w:rsidRPr="00293210" w:rsidRDefault="00D622D5">
                                  <w:pPr>
                                    <w:pStyle w:val="2d"/>
                                    <w:shd w:val="clear" w:color="auto" w:fill="auto"/>
                                    <w:spacing w:before="0" w:after="0" w:line="298" w:lineRule="exact"/>
                                    <w:jc w:val="left"/>
                                    <w:rPr>
                                      <w:sz w:val="20"/>
                                      <w:szCs w:val="20"/>
                                    </w:rPr>
                                  </w:pPr>
                                  <w:r w:rsidRPr="00293210">
                                    <w:rPr>
                                      <w:sz w:val="20"/>
                                      <w:szCs w:val="20"/>
                                    </w:rPr>
                                    <w:t>РФ, если соответствующий документ не был представлен заявителем по собственной инициативе.</w:t>
                                  </w:r>
                                </w:p>
                              </w:tc>
                              <w:tc>
                                <w:tcPr>
                                  <w:tcW w:w="3221" w:type="dxa"/>
                                  <w:tcBorders>
                                    <w:top w:val="single" w:sz="4" w:space="0" w:color="auto"/>
                                    <w:left w:val="single" w:sz="4" w:space="0" w:color="auto"/>
                                    <w:right w:val="single" w:sz="4" w:space="0" w:color="auto"/>
                                  </w:tcBorders>
                                  <w:shd w:val="clear" w:color="auto" w:fill="FFFFFF"/>
                                </w:tcPr>
                                <w:p w:rsidR="00D622D5" w:rsidRPr="00293210" w:rsidRDefault="00D622D5">
                                  <w:pPr>
                                    <w:pStyle w:val="2d"/>
                                    <w:shd w:val="clear" w:color="auto" w:fill="auto"/>
                                    <w:spacing w:before="0" w:after="0" w:line="298" w:lineRule="exact"/>
                                    <w:jc w:val="left"/>
                                    <w:rPr>
                                      <w:sz w:val="20"/>
                                      <w:szCs w:val="20"/>
                                    </w:rPr>
                                  </w:pPr>
                                  <w:r w:rsidRPr="00293210">
                                    <w:rPr>
                                      <w:sz w:val="20"/>
                                      <w:szCs w:val="20"/>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w:t>
                                  </w:r>
                                </w:p>
                                <w:p w:rsidR="00D622D5" w:rsidRPr="00293210" w:rsidRDefault="00D622D5">
                                  <w:pPr>
                                    <w:pStyle w:val="2d"/>
                                    <w:shd w:val="clear" w:color="auto" w:fill="auto"/>
                                    <w:spacing w:before="0" w:after="0" w:line="298" w:lineRule="exact"/>
                                    <w:jc w:val="left"/>
                                    <w:rPr>
                                      <w:sz w:val="20"/>
                                      <w:szCs w:val="20"/>
                                    </w:rPr>
                                  </w:pPr>
                                  <w:r w:rsidRPr="00293210">
                                    <w:rPr>
                                      <w:sz w:val="20"/>
                                      <w:szCs w:val="20"/>
                                    </w:rPr>
                                    <w:t>многоквартирном доме в</w:t>
                                  </w:r>
                                </w:p>
                                <w:p w:rsidR="00D622D5" w:rsidRPr="00293210" w:rsidRDefault="00D622D5">
                                  <w:pPr>
                                    <w:pStyle w:val="2d"/>
                                    <w:shd w:val="clear" w:color="auto" w:fill="auto"/>
                                    <w:spacing w:before="0" w:after="0" w:line="298" w:lineRule="exact"/>
                                    <w:jc w:val="left"/>
                                    <w:rPr>
                                      <w:sz w:val="20"/>
                                      <w:szCs w:val="20"/>
                                    </w:rPr>
                                  </w:pPr>
                                  <w:r w:rsidRPr="00293210">
                                    <w:rPr>
                                      <w:sz w:val="20"/>
                                      <w:szCs w:val="20"/>
                                    </w:rPr>
                                    <w:t>соответствии с частью 2.1 статьи 26 ЖК РФ, если соответствующий документ не был представлен заявителем по собственной</w:t>
                                  </w:r>
                                </w:p>
                                <w:p w:rsidR="00D622D5" w:rsidRPr="00293210" w:rsidRDefault="00D622D5">
                                  <w:pPr>
                                    <w:pStyle w:val="2d"/>
                                    <w:shd w:val="clear" w:color="auto" w:fill="auto"/>
                                    <w:spacing w:before="0" w:after="0" w:line="298" w:lineRule="exact"/>
                                    <w:jc w:val="left"/>
                                    <w:rPr>
                                      <w:sz w:val="20"/>
                                      <w:szCs w:val="20"/>
                                    </w:rPr>
                                  </w:pPr>
                                  <w:r w:rsidRPr="00293210">
                                    <w:rPr>
                                      <w:sz w:val="20"/>
                                      <w:szCs w:val="20"/>
                                    </w:rPr>
                                    <w:t>инициативе.</w:t>
                                  </w:r>
                                </w:p>
                              </w:tc>
                            </w:tr>
                            <w:tr w:rsidR="00D622D5">
                              <w:trPr>
                                <w:trHeight w:hRule="exact" w:val="1858"/>
                                <w:jc w:val="center"/>
                              </w:trPr>
                              <w:tc>
                                <w:tcPr>
                                  <w:tcW w:w="1555" w:type="dxa"/>
                                  <w:tcBorders>
                                    <w:top w:val="single" w:sz="4" w:space="0" w:color="auto"/>
                                    <w:left w:val="single" w:sz="4" w:space="0" w:color="auto"/>
                                  </w:tcBorders>
                                  <w:shd w:val="clear" w:color="auto" w:fill="FFFFFF"/>
                                </w:tcPr>
                                <w:p w:rsidR="00D622D5" w:rsidRPr="00293210" w:rsidRDefault="00D622D5">
                                  <w:pPr>
                                    <w:pStyle w:val="2d"/>
                                    <w:shd w:val="clear" w:color="auto" w:fill="auto"/>
                                    <w:spacing w:before="0" w:after="0" w:line="298" w:lineRule="exact"/>
                                    <w:rPr>
                                      <w:sz w:val="20"/>
                                      <w:szCs w:val="20"/>
                                    </w:rPr>
                                  </w:pPr>
                                  <w:r w:rsidRPr="00293210">
                                    <w:rPr>
                                      <w:sz w:val="20"/>
                                      <w:szCs w:val="20"/>
                                    </w:rPr>
                                    <w:t>подпункт 3 пункта 2.8</w:t>
                                  </w:r>
                                </w:p>
                              </w:tc>
                              <w:tc>
                                <w:tcPr>
                                  <w:tcW w:w="4594" w:type="dxa"/>
                                  <w:tcBorders>
                                    <w:top w:val="single" w:sz="4" w:space="0" w:color="auto"/>
                                    <w:left w:val="single" w:sz="4" w:space="0" w:color="auto"/>
                                  </w:tcBorders>
                                  <w:shd w:val="clear" w:color="auto" w:fill="FFFFFF"/>
                                </w:tcPr>
                                <w:p w:rsidR="00D622D5" w:rsidRPr="00293210" w:rsidRDefault="00D622D5">
                                  <w:pPr>
                                    <w:pStyle w:val="2d"/>
                                    <w:shd w:val="clear" w:color="auto" w:fill="auto"/>
                                    <w:spacing w:before="0" w:after="0" w:line="298" w:lineRule="exact"/>
                                    <w:jc w:val="left"/>
                                    <w:rPr>
                                      <w:sz w:val="20"/>
                                      <w:szCs w:val="20"/>
                                    </w:rPr>
                                  </w:pPr>
                                  <w:r w:rsidRPr="00293210">
                                    <w:rPr>
                                      <w:sz w:val="20"/>
                                      <w:szCs w:val="20"/>
                                    </w:rPr>
                                    <w:t>Представления документов в ненадлежащий орган.</w:t>
                                  </w:r>
                                </w:p>
                              </w:tc>
                              <w:tc>
                                <w:tcPr>
                                  <w:tcW w:w="3221" w:type="dxa"/>
                                  <w:tcBorders>
                                    <w:top w:val="single" w:sz="4" w:space="0" w:color="auto"/>
                                    <w:left w:val="single" w:sz="4" w:space="0" w:color="auto"/>
                                    <w:right w:val="single" w:sz="4" w:space="0" w:color="auto"/>
                                  </w:tcBorders>
                                  <w:shd w:val="clear" w:color="auto" w:fill="FFFFFF"/>
                                  <w:vAlign w:val="bottom"/>
                                </w:tcPr>
                                <w:p w:rsidR="00D622D5" w:rsidRPr="00293210" w:rsidRDefault="00D622D5">
                                  <w:pPr>
                                    <w:pStyle w:val="2d"/>
                                    <w:shd w:val="clear" w:color="auto" w:fill="auto"/>
                                    <w:spacing w:before="0" w:after="0" w:line="278" w:lineRule="exact"/>
                                    <w:jc w:val="left"/>
                                    <w:rPr>
                                      <w:sz w:val="20"/>
                                      <w:szCs w:val="20"/>
                                    </w:rPr>
                                  </w:pPr>
                                  <w:r w:rsidRPr="00293210">
                                    <w:rPr>
                                      <w:sz w:val="20"/>
                                      <w:szCs w:val="20"/>
                                    </w:rPr>
                                    <w:t>Указывается уполномоченный орган, осуществляющий согласование, в который предоставляются документы</w:t>
                                  </w:r>
                                </w:p>
                              </w:tc>
                            </w:tr>
                            <w:tr w:rsidR="00D622D5">
                              <w:trPr>
                                <w:trHeight w:hRule="exact" w:val="2549"/>
                                <w:jc w:val="center"/>
                              </w:trPr>
                              <w:tc>
                                <w:tcPr>
                                  <w:tcW w:w="1555" w:type="dxa"/>
                                  <w:tcBorders>
                                    <w:top w:val="single" w:sz="4" w:space="0" w:color="auto"/>
                                    <w:left w:val="single" w:sz="4" w:space="0" w:color="auto"/>
                                    <w:bottom w:val="single" w:sz="4" w:space="0" w:color="auto"/>
                                  </w:tcBorders>
                                  <w:shd w:val="clear" w:color="auto" w:fill="FFFFFF"/>
                                </w:tcPr>
                                <w:p w:rsidR="00D622D5" w:rsidRPr="00293210" w:rsidRDefault="00D622D5">
                                  <w:pPr>
                                    <w:pStyle w:val="2d"/>
                                    <w:shd w:val="clear" w:color="auto" w:fill="auto"/>
                                    <w:spacing w:before="0" w:after="0" w:line="302" w:lineRule="exact"/>
                                    <w:rPr>
                                      <w:sz w:val="20"/>
                                      <w:szCs w:val="20"/>
                                    </w:rPr>
                                  </w:pPr>
                                  <w:r w:rsidRPr="00293210">
                                    <w:rPr>
                                      <w:sz w:val="20"/>
                                      <w:szCs w:val="20"/>
                                    </w:rPr>
                                    <w:t>подпункт 4 пункта 2.8</w:t>
                                  </w:r>
                                </w:p>
                              </w:tc>
                              <w:tc>
                                <w:tcPr>
                                  <w:tcW w:w="4594" w:type="dxa"/>
                                  <w:tcBorders>
                                    <w:top w:val="single" w:sz="4" w:space="0" w:color="auto"/>
                                    <w:left w:val="single" w:sz="4" w:space="0" w:color="auto"/>
                                    <w:bottom w:val="single" w:sz="4" w:space="0" w:color="auto"/>
                                  </w:tcBorders>
                                  <w:shd w:val="clear" w:color="auto" w:fill="FFFFFF"/>
                                </w:tcPr>
                                <w:p w:rsidR="00D622D5" w:rsidRPr="00293210" w:rsidRDefault="00D622D5">
                                  <w:pPr>
                                    <w:pStyle w:val="2d"/>
                                    <w:shd w:val="clear" w:color="auto" w:fill="auto"/>
                                    <w:spacing w:before="0" w:after="0" w:line="298" w:lineRule="exact"/>
                                    <w:jc w:val="left"/>
                                    <w:rPr>
                                      <w:sz w:val="20"/>
                                      <w:szCs w:val="20"/>
                                    </w:rPr>
                                  </w:pPr>
                                  <w:r w:rsidRPr="00293210">
                                    <w:rPr>
                                      <w:sz w:val="20"/>
                                      <w:szCs w:val="20"/>
                                    </w:rPr>
                                    <w:t>Несоответствия проекта переустройства и (или) перепланировки помещения в многоквартирном доме требованиям законодательства.</w:t>
                                  </w:r>
                                </w:p>
                              </w:tc>
                              <w:tc>
                                <w:tcPr>
                                  <w:tcW w:w="3221" w:type="dxa"/>
                                  <w:tcBorders>
                                    <w:top w:val="single" w:sz="4" w:space="0" w:color="auto"/>
                                    <w:left w:val="single" w:sz="4" w:space="0" w:color="auto"/>
                                    <w:bottom w:val="single" w:sz="4" w:space="0" w:color="auto"/>
                                    <w:right w:val="single" w:sz="4" w:space="0" w:color="auto"/>
                                  </w:tcBorders>
                                  <w:shd w:val="clear" w:color="auto" w:fill="FFFFFF"/>
                                  <w:vAlign w:val="bottom"/>
                                </w:tcPr>
                                <w:p w:rsidR="00D622D5" w:rsidRPr="00293210" w:rsidRDefault="00D622D5">
                                  <w:pPr>
                                    <w:pStyle w:val="2d"/>
                                    <w:shd w:val="clear" w:color="auto" w:fill="auto"/>
                                    <w:spacing w:before="0" w:after="0" w:line="298" w:lineRule="exact"/>
                                    <w:jc w:val="left"/>
                                    <w:rPr>
                                      <w:sz w:val="20"/>
                                      <w:szCs w:val="20"/>
                                    </w:rPr>
                                  </w:pPr>
                                  <w:r w:rsidRPr="00293210">
                                    <w:rPr>
                                      <w:sz w:val="20"/>
                                      <w:szCs w:val="20"/>
                                    </w:rPr>
                                    <w:t>Указывается исчерпывающий перечень оснований несоответствия проекта переустройства и (или) перепланировки помещения в</w:t>
                                  </w:r>
                                </w:p>
                                <w:p w:rsidR="00D622D5" w:rsidRPr="00293210" w:rsidRDefault="00D622D5">
                                  <w:pPr>
                                    <w:pStyle w:val="2d"/>
                                    <w:shd w:val="clear" w:color="auto" w:fill="auto"/>
                                    <w:spacing w:before="0" w:after="0" w:line="298" w:lineRule="exact"/>
                                    <w:jc w:val="left"/>
                                    <w:rPr>
                                      <w:sz w:val="20"/>
                                      <w:szCs w:val="20"/>
                                    </w:rPr>
                                  </w:pPr>
                                  <w:r w:rsidRPr="00293210">
                                    <w:rPr>
                                      <w:sz w:val="20"/>
                                      <w:szCs w:val="20"/>
                                    </w:rPr>
                                    <w:t>многоквартирном доме</w:t>
                                  </w:r>
                                </w:p>
                                <w:p w:rsidR="00D622D5" w:rsidRPr="00293210" w:rsidRDefault="00D622D5">
                                  <w:pPr>
                                    <w:pStyle w:val="2d"/>
                                    <w:shd w:val="clear" w:color="auto" w:fill="auto"/>
                                    <w:spacing w:before="0" w:after="0" w:line="298" w:lineRule="exact"/>
                                    <w:jc w:val="left"/>
                                    <w:rPr>
                                      <w:sz w:val="20"/>
                                      <w:szCs w:val="20"/>
                                    </w:rPr>
                                  </w:pPr>
                                  <w:r w:rsidRPr="00293210">
                                    <w:rPr>
                                      <w:sz w:val="20"/>
                                      <w:szCs w:val="20"/>
                                    </w:rPr>
                                    <w:t>требованиям</w:t>
                                  </w:r>
                                </w:p>
                                <w:p w:rsidR="00D622D5" w:rsidRPr="00293210" w:rsidRDefault="00D622D5">
                                  <w:pPr>
                                    <w:pStyle w:val="2d"/>
                                    <w:shd w:val="clear" w:color="auto" w:fill="auto"/>
                                    <w:spacing w:before="0" w:after="0" w:line="298" w:lineRule="exact"/>
                                    <w:jc w:val="left"/>
                                    <w:rPr>
                                      <w:sz w:val="20"/>
                                      <w:szCs w:val="20"/>
                                    </w:rPr>
                                  </w:pPr>
                                  <w:r w:rsidRPr="00293210">
                                    <w:rPr>
                                      <w:sz w:val="20"/>
                                      <w:szCs w:val="20"/>
                                    </w:rPr>
                                    <w:t>законодательства.</w:t>
                                  </w:r>
                                </w:p>
                              </w:tc>
                            </w:tr>
                          </w:tbl>
                          <w:p w:rsidR="00D622D5" w:rsidRDefault="00D622D5" w:rsidP="00293210">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E2195E" id="Text Box 3" o:spid="_x0000_s1035" type="#_x0000_t202" style="position:absolute;margin-left:3.85pt;margin-top:-510.7pt;width:468.5pt;height:468.7pt;z-index:-251645440;visibility:visible;mso-wrap-style:square;mso-width-percent:0;mso-height-percent:0;mso-wrap-distance-left:5pt;mso-wrap-distance-top:0;mso-wrap-distance-right:39.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555"/>
                        <w:gridCol w:w="4594"/>
                        <w:gridCol w:w="3221"/>
                      </w:tblGrid>
                      <w:tr w:rsidR="00D622D5">
                        <w:trPr>
                          <w:trHeight w:hRule="exact" w:val="4934"/>
                          <w:jc w:val="center"/>
                        </w:trPr>
                        <w:tc>
                          <w:tcPr>
                            <w:tcW w:w="1555" w:type="dxa"/>
                            <w:tcBorders>
                              <w:top w:val="single" w:sz="4" w:space="0" w:color="auto"/>
                              <w:left w:val="single" w:sz="4" w:space="0" w:color="auto"/>
                            </w:tcBorders>
                            <w:shd w:val="clear" w:color="auto" w:fill="FFFFFF"/>
                          </w:tcPr>
                          <w:p w:rsidR="00D622D5" w:rsidRPr="00293210" w:rsidRDefault="00D622D5">
                            <w:pPr>
                              <w:pStyle w:val="2d"/>
                              <w:shd w:val="clear" w:color="auto" w:fill="auto"/>
                              <w:spacing w:before="0" w:after="0" w:line="298" w:lineRule="exact"/>
                              <w:rPr>
                                <w:sz w:val="20"/>
                                <w:szCs w:val="20"/>
                              </w:rPr>
                            </w:pPr>
                            <w:r w:rsidRPr="00293210">
                              <w:rPr>
                                <w:sz w:val="20"/>
                                <w:szCs w:val="20"/>
                              </w:rPr>
                              <w:t>подпункт 2 пункта 2.8</w:t>
                            </w:r>
                          </w:p>
                        </w:tc>
                        <w:tc>
                          <w:tcPr>
                            <w:tcW w:w="4594" w:type="dxa"/>
                            <w:tcBorders>
                              <w:top w:val="single" w:sz="4" w:space="0" w:color="auto"/>
                              <w:left w:val="single" w:sz="4" w:space="0" w:color="auto"/>
                            </w:tcBorders>
                            <w:shd w:val="clear" w:color="auto" w:fill="FFFFFF"/>
                            <w:vAlign w:val="bottom"/>
                          </w:tcPr>
                          <w:p w:rsidR="00D622D5" w:rsidRPr="00293210" w:rsidRDefault="00D622D5">
                            <w:pPr>
                              <w:pStyle w:val="2d"/>
                              <w:shd w:val="clear" w:color="auto" w:fill="auto"/>
                              <w:spacing w:before="0" w:after="0" w:line="298" w:lineRule="exact"/>
                              <w:jc w:val="left"/>
                              <w:rPr>
                                <w:sz w:val="20"/>
                                <w:szCs w:val="20"/>
                              </w:rPr>
                            </w:pPr>
                            <w:r w:rsidRPr="00293210">
                              <w:rPr>
                                <w:sz w:val="20"/>
                                <w:szCs w:val="20"/>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w:t>
                            </w:r>
                          </w:p>
                          <w:p w:rsidR="00D622D5" w:rsidRPr="00293210" w:rsidRDefault="00D622D5">
                            <w:pPr>
                              <w:pStyle w:val="2d"/>
                              <w:shd w:val="clear" w:color="auto" w:fill="auto"/>
                              <w:spacing w:before="0" w:after="0" w:line="298" w:lineRule="exact"/>
                              <w:jc w:val="left"/>
                              <w:rPr>
                                <w:sz w:val="20"/>
                                <w:szCs w:val="20"/>
                              </w:rPr>
                            </w:pPr>
                            <w:r w:rsidRPr="00293210">
                              <w:rPr>
                                <w:sz w:val="20"/>
                                <w:szCs w:val="20"/>
                              </w:rPr>
                              <w:t>соответствии с частью 2.1 статьи 26 ЖК</w:t>
                            </w:r>
                          </w:p>
                          <w:p w:rsidR="00D622D5" w:rsidRPr="00293210" w:rsidRDefault="00D622D5">
                            <w:pPr>
                              <w:pStyle w:val="2d"/>
                              <w:shd w:val="clear" w:color="auto" w:fill="auto"/>
                              <w:spacing w:before="0" w:after="0" w:line="298" w:lineRule="exact"/>
                              <w:jc w:val="left"/>
                              <w:rPr>
                                <w:sz w:val="20"/>
                                <w:szCs w:val="20"/>
                              </w:rPr>
                            </w:pPr>
                            <w:r w:rsidRPr="00293210">
                              <w:rPr>
                                <w:sz w:val="20"/>
                                <w:szCs w:val="20"/>
                              </w:rPr>
                              <w:t>РФ, если соответствующий документ не был представлен заявителем по собственной инициативе.</w:t>
                            </w:r>
                          </w:p>
                        </w:tc>
                        <w:tc>
                          <w:tcPr>
                            <w:tcW w:w="3221" w:type="dxa"/>
                            <w:tcBorders>
                              <w:top w:val="single" w:sz="4" w:space="0" w:color="auto"/>
                              <w:left w:val="single" w:sz="4" w:space="0" w:color="auto"/>
                              <w:right w:val="single" w:sz="4" w:space="0" w:color="auto"/>
                            </w:tcBorders>
                            <w:shd w:val="clear" w:color="auto" w:fill="FFFFFF"/>
                          </w:tcPr>
                          <w:p w:rsidR="00D622D5" w:rsidRPr="00293210" w:rsidRDefault="00D622D5">
                            <w:pPr>
                              <w:pStyle w:val="2d"/>
                              <w:shd w:val="clear" w:color="auto" w:fill="auto"/>
                              <w:spacing w:before="0" w:after="0" w:line="298" w:lineRule="exact"/>
                              <w:jc w:val="left"/>
                              <w:rPr>
                                <w:sz w:val="20"/>
                                <w:szCs w:val="20"/>
                              </w:rPr>
                            </w:pPr>
                            <w:r w:rsidRPr="00293210">
                              <w:rPr>
                                <w:sz w:val="20"/>
                                <w:szCs w:val="20"/>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w:t>
                            </w:r>
                          </w:p>
                          <w:p w:rsidR="00D622D5" w:rsidRPr="00293210" w:rsidRDefault="00D622D5">
                            <w:pPr>
                              <w:pStyle w:val="2d"/>
                              <w:shd w:val="clear" w:color="auto" w:fill="auto"/>
                              <w:spacing w:before="0" w:after="0" w:line="298" w:lineRule="exact"/>
                              <w:jc w:val="left"/>
                              <w:rPr>
                                <w:sz w:val="20"/>
                                <w:szCs w:val="20"/>
                              </w:rPr>
                            </w:pPr>
                            <w:r w:rsidRPr="00293210">
                              <w:rPr>
                                <w:sz w:val="20"/>
                                <w:szCs w:val="20"/>
                              </w:rPr>
                              <w:t>многоквартирном доме в</w:t>
                            </w:r>
                          </w:p>
                          <w:p w:rsidR="00D622D5" w:rsidRPr="00293210" w:rsidRDefault="00D622D5">
                            <w:pPr>
                              <w:pStyle w:val="2d"/>
                              <w:shd w:val="clear" w:color="auto" w:fill="auto"/>
                              <w:spacing w:before="0" w:after="0" w:line="298" w:lineRule="exact"/>
                              <w:jc w:val="left"/>
                              <w:rPr>
                                <w:sz w:val="20"/>
                                <w:szCs w:val="20"/>
                              </w:rPr>
                            </w:pPr>
                            <w:r w:rsidRPr="00293210">
                              <w:rPr>
                                <w:sz w:val="20"/>
                                <w:szCs w:val="20"/>
                              </w:rPr>
                              <w:t>соответствии с частью 2.1 статьи 26 ЖК РФ, если соответствующий документ не был представлен заявителем по собственной</w:t>
                            </w:r>
                          </w:p>
                          <w:p w:rsidR="00D622D5" w:rsidRPr="00293210" w:rsidRDefault="00D622D5">
                            <w:pPr>
                              <w:pStyle w:val="2d"/>
                              <w:shd w:val="clear" w:color="auto" w:fill="auto"/>
                              <w:spacing w:before="0" w:after="0" w:line="298" w:lineRule="exact"/>
                              <w:jc w:val="left"/>
                              <w:rPr>
                                <w:sz w:val="20"/>
                                <w:szCs w:val="20"/>
                              </w:rPr>
                            </w:pPr>
                            <w:r w:rsidRPr="00293210">
                              <w:rPr>
                                <w:sz w:val="20"/>
                                <w:szCs w:val="20"/>
                              </w:rPr>
                              <w:t>инициативе.</w:t>
                            </w:r>
                          </w:p>
                        </w:tc>
                      </w:tr>
                      <w:tr w:rsidR="00D622D5">
                        <w:trPr>
                          <w:trHeight w:hRule="exact" w:val="1858"/>
                          <w:jc w:val="center"/>
                        </w:trPr>
                        <w:tc>
                          <w:tcPr>
                            <w:tcW w:w="1555" w:type="dxa"/>
                            <w:tcBorders>
                              <w:top w:val="single" w:sz="4" w:space="0" w:color="auto"/>
                              <w:left w:val="single" w:sz="4" w:space="0" w:color="auto"/>
                            </w:tcBorders>
                            <w:shd w:val="clear" w:color="auto" w:fill="FFFFFF"/>
                          </w:tcPr>
                          <w:p w:rsidR="00D622D5" w:rsidRPr="00293210" w:rsidRDefault="00D622D5">
                            <w:pPr>
                              <w:pStyle w:val="2d"/>
                              <w:shd w:val="clear" w:color="auto" w:fill="auto"/>
                              <w:spacing w:before="0" w:after="0" w:line="298" w:lineRule="exact"/>
                              <w:rPr>
                                <w:sz w:val="20"/>
                                <w:szCs w:val="20"/>
                              </w:rPr>
                            </w:pPr>
                            <w:r w:rsidRPr="00293210">
                              <w:rPr>
                                <w:sz w:val="20"/>
                                <w:szCs w:val="20"/>
                              </w:rPr>
                              <w:t>подпункт 3 пункта 2.8</w:t>
                            </w:r>
                          </w:p>
                        </w:tc>
                        <w:tc>
                          <w:tcPr>
                            <w:tcW w:w="4594" w:type="dxa"/>
                            <w:tcBorders>
                              <w:top w:val="single" w:sz="4" w:space="0" w:color="auto"/>
                              <w:left w:val="single" w:sz="4" w:space="0" w:color="auto"/>
                            </w:tcBorders>
                            <w:shd w:val="clear" w:color="auto" w:fill="FFFFFF"/>
                          </w:tcPr>
                          <w:p w:rsidR="00D622D5" w:rsidRPr="00293210" w:rsidRDefault="00D622D5">
                            <w:pPr>
                              <w:pStyle w:val="2d"/>
                              <w:shd w:val="clear" w:color="auto" w:fill="auto"/>
                              <w:spacing w:before="0" w:after="0" w:line="298" w:lineRule="exact"/>
                              <w:jc w:val="left"/>
                              <w:rPr>
                                <w:sz w:val="20"/>
                                <w:szCs w:val="20"/>
                              </w:rPr>
                            </w:pPr>
                            <w:r w:rsidRPr="00293210">
                              <w:rPr>
                                <w:sz w:val="20"/>
                                <w:szCs w:val="20"/>
                              </w:rPr>
                              <w:t>Представления документов в ненадлежащий орган.</w:t>
                            </w:r>
                          </w:p>
                        </w:tc>
                        <w:tc>
                          <w:tcPr>
                            <w:tcW w:w="3221" w:type="dxa"/>
                            <w:tcBorders>
                              <w:top w:val="single" w:sz="4" w:space="0" w:color="auto"/>
                              <w:left w:val="single" w:sz="4" w:space="0" w:color="auto"/>
                              <w:right w:val="single" w:sz="4" w:space="0" w:color="auto"/>
                            </w:tcBorders>
                            <w:shd w:val="clear" w:color="auto" w:fill="FFFFFF"/>
                            <w:vAlign w:val="bottom"/>
                          </w:tcPr>
                          <w:p w:rsidR="00D622D5" w:rsidRPr="00293210" w:rsidRDefault="00D622D5">
                            <w:pPr>
                              <w:pStyle w:val="2d"/>
                              <w:shd w:val="clear" w:color="auto" w:fill="auto"/>
                              <w:spacing w:before="0" w:after="0" w:line="278" w:lineRule="exact"/>
                              <w:jc w:val="left"/>
                              <w:rPr>
                                <w:sz w:val="20"/>
                                <w:szCs w:val="20"/>
                              </w:rPr>
                            </w:pPr>
                            <w:r w:rsidRPr="00293210">
                              <w:rPr>
                                <w:sz w:val="20"/>
                                <w:szCs w:val="20"/>
                              </w:rPr>
                              <w:t>Указывается уполномоченный орган, осуществляющий согласование, в который предоставляются документы</w:t>
                            </w:r>
                          </w:p>
                        </w:tc>
                      </w:tr>
                      <w:tr w:rsidR="00D622D5">
                        <w:trPr>
                          <w:trHeight w:hRule="exact" w:val="2549"/>
                          <w:jc w:val="center"/>
                        </w:trPr>
                        <w:tc>
                          <w:tcPr>
                            <w:tcW w:w="1555" w:type="dxa"/>
                            <w:tcBorders>
                              <w:top w:val="single" w:sz="4" w:space="0" w:color="auto"/>
                              <w:left w:val="single" w:sz="4" w:space="0" w:color="auto"/>
                              <w:bottom w:val="single" w:sz="4" w:space="0" w:color="auto"/>
                            </w:tcBorders>
                            <w:shd w:val="clear" w:color="auto" w:fill="FFFFFF"/>
                          </w:tcPr>
                          <w:p w:rsidR="00D622D5" w:rsidRPr="00293210" w:rsidRDefault="00D622D5">
                            <w:pPr>
                              <w:pStyle w:val="2d"/>
                              <w:shd w:val="clear" w:color="auto" w:fill="auto"/>
                              <w:spacing w:before="0" w:after="0" w:line="302" w:lineRule="exact"/>
                              <w:rPr>
                                <w:sz w:val="20"/>
                                <w:szCs w:val="20"/>
                              </w:rPr>
                            </w:pPr>
                            <w:r w:rsidRPr="00293210">
                              <w:rPr>
                                <w:sz w:val="20"/>
                                <w:szCs w:val="20"/>
                              </w:rPr>
                              <w:t>подпункт 4 пункта 2.8</w:t>
                            </w:r>
                          </w:p>
                        </w:tc>
                        <w:tc>
                          <w:tcPr>
                            <w:tcW w:w="4594" w:type="dxa"/>
                            <w:tcBorders>
                              <w:top w:val="single" w:sz="4" w:space="0" w:color="auto"/>
                              <w:left w:val="single" w:sz="4" w:space="0" w:color="auto"/>
                              <w:bottom w:val="single" w:sz="4" w:space="0" w:color="auto"/>
                            </w:tcBorders>
                            <w:shd w:val="clear" w:color="auto" w:fill="FFFFFF"/>
                          </w:tcPr>
                          <w:p w:rsidR="00D622D5" w:rsidRPr="00293210" w:rsidRDefault="00D622D5">
                            <w:pPr>
                              <w:pStyle w:val="2d"/>
                              <w:shd w:val="clear" w:color="auto" w:fill="auto"/>
                              <w:spacing w:before="0" w:after="0" w:line="298" w:lineRule="exact"/>
                              <w:jc w:val="left"/>
                              <w:rPr>
                                <w:sz w:val="20"/>
                                <w:szCs w:val="20"/>
                              </w:rPr>
                            </w:pPr>
                            <w:r w:rsidRPr="00293210">
                              <w:rPr>
                                <w:sz w:val="20"/>
                                <w:szCs w:val="20"/>
                              </w:rPr>
                              <w:t>Несоответствия проекта переустройства и (или) перепланировки помещения в многоквартирном доме требованиям законодательства.</w:t>
                            </w:r>
                          </w:p>
                        </w:tc>
                        <w:tc>
                          <w:tcPr>
                            <w:tcW w:w="3221" w:type="dxa"/>
                            <w:tcBorders>
                              <w:top w:val="single" w:sz="4" w:space="0" w:color="auto"/>
                              <w:left w:val="single" w:sz="4" w:space="0" w:color="auto"/>
                              <w:bottom w:val="single" w:sz="4" w:space="0" w:color="auto"/>
                              <w:right w:val="single" w:sz="4" w:space="0" w:color="auto"/>
                            </w:tcBorders>
                            <w:shd w:val="clear" w:color="auto" w:fill="FFFFFF"/>
                            <w:vAlign w:val="bottom"/>
                          </w:tcPr>
                          <w:p w:rsidR="00D622D5" w:rsidRPr="00293210" w:rsidRDefault="00D622D5">
                            <w:pPr>
                              <w:pStyle w:val="2d"/>
                              <w:shd w:val="clear" w:color="auto" w:fill="auto"/>
                              <w:spacing w:before="0" w:after="0" w:line="298" w:lineRule="exact"/>
                              <w:jc w:val="left"/>
                              <w:rPr>
                                <w:sz w:val="20"/>
                                <w:szCs w:val="20"/>
                              </w:rPr>
                            </w:pPr>
                            <w:r w:rsidRPr="00293210">
                              <w:rPr>
                                <w:sz w:val="20"/>
                                <w:szCs w:val="20"/>
                              </w:rPr>
                              <w:t>Указывается исчерпывающий перечень оснований несоответствия проекта переустройства и (или) перепланировки помещения в</w:t>
                            </w:r>
                          </w:p>
                          <w:p w:rsidR="00D622D5" w:rsidRPr="00293210" w:rsidRDefault="00D622D5">
                            <w:pPr>
                              <w:pStyle w:val="2d"/>
                              <w:shd w:val="clear" w:color="auto" w:fill="auto"/>
                              <w:spacing w:before="0" w:after="0" w:line="298" w:lineRule="exact"/>
                              <w:jc w:val="left"/>
                              <w:rPr>
                                <w:sz w:val="20"/>
                                <w:szCs w:val="20"/>
                              </w:rPr>
                            </w:pPr>
                            <w:r w:rsidRPr="00293210">
                              <w:rPr>
                                <w:sz w:val="20"/>
                                <w:szCs w:val="20"/>
                              </w:rPr>
                              <w:t>многоквартирном доме</w:t>
                            </w:r>
                          </w:p>
                          <w:p w:rsidR="00D622D5" w:rsidRPr="00293210" w:rsidRDefault="00D622D5">
                            <w:pPr>
                              <w:pStyle w:val="2d"/>
                              <w:shd w:val="clear" w:color="auto" w:fill="auto"/>
                              <w:spacing w:before="0" w:after="0" w:line="298" w:lineRule="exact"/>
                              <w:jc w:val="left"/>
                              <w:rPr>
                                <w:sz w:val="20"/>
                                <w:szCs w:val="20"/>
                              </w:rPr>
                            </w:pPr>
                            <w:r w:rsidRPr="00293210">
                              <w:rPr>
                                <w:sz w:val="20"/>
                                <w:szCs w:val="20"/>
                              </w:rPr>
                              <w:t>требованиям</w:t>
                            </w:r>
                          </w:p>
                          <w:p w:rsidR="00D622D5" w:rsidRPr="00293210" w:rsidRDefault="00D622D5">
                            <w:pPr>
                              <w:pStyle w:val="2d"/>
                              <w:shd w:val="clear" w:color="auto" w:fill="auto"/>
                              <w:spacing w:before="0" w:after="0" w:line="298" w:lineRule="exact"/>
                              <w:jc w:val="left"/>
                              <w:rPr>
                                <w:sz w:val="20"/>
                                <w:szCs w:val="20"/>
                              </w:rPr>
                            </w:pPr>
                            <w:r w:rsidRPr="00293210">
                              <w:rPr>
                                <w:sz w:val="20"/>
                                <w:szCs w:val="20"/>
                              </w:rPr>
                              <w:t>законодательства.</w:t>
                            </w:r>
                          </w:p>
                        </w:tc>
                      </w:tr>
                    </w:tbl>
                    <w:p w:rsidR="00D622D5" w:rsidRDefault="00D622D5" w:rsidP="00293210">
                      <w:pPr>
                        <w:rPr>
                          <w:sz w:val="2"/>
                          <w:szCs w:val="2"/>
                        </w:rPr>
                      </w:pPr>
                    </w:p>
                  </w:txbxContent>
                </v:textbox>
                <w10:wrap type="topAndBottom" anchorx="margin"/>
              </v:shape>
            </w:pict>
          </mc:Fallback>
        </mc:AlternateContent>
      </w:r>
      <w:r>
        <w:t>д</w:t>
      </w:r>
      <w:r w:rsidRPr="00293210">
        <w:t>ополнительная информация:</w:t>
      </w:r>
    </w:p>
    <w:p w:rsidR="00293210" w:rsidRPr="00293210" w:rsidRDefault="00293210" w:rsidP="00293210">
      <w:pPr>
        <w:pStyle w:val="52"/>
        <w:shd w:val="clear" w:color="auto" w:fill="auto"/>
        <w:spacing w:line="235" w:lineRule="exact"/>
        <w:jc w:val="both"/>
        <w:rPr>
          <w:sz w:val="20"/>
          <w:szCs w:val="20"/>
        </w:rPr>
      </w:pPr>
      <w:r w:rsidRPr="00293210">
        <w:rPr>
          <w:sz w:val="20"/>
          <w:szCs w:val="20"/>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293210" w:rsidRPr="00293210" w:rsidRDefault="00293210" w:rsidP="00293210">
      <w:pPr>
        <w:pStyle w:val="52"/>
        <w:shd w:val="clear" w:color="auto" w:fill="auto"/>
        <w:spacing w:line="235" w:lineRule="exact"/>
        <w:jc w:val="both"/>
        <w:rPr>
          <w:sz w:val="20"/>
          <w:szCs w:val="20"/>
        </w:rPr>
      </w:pPr>
      <w:r w:rsidRPr="00293210">
        <w:rPr>
          <w:sz w:val="20"/>
          <w:szCs w:val="20"/>
        </w:rPr>
        <w:t>Данный отказ может быть обжалован в досудебном порядке путем направления жалобы в уполномоченный орган, а также в судебном порядке.</w:t>
      </w:r>
    </w:p>
    <w:p w:rsidR="00293210" w:rsidRPr="00293210" w:rsidRDefault="00293210" w:rsidP="00CD6674">
      <w:pPr>
        <w:pStyle w:val="82"/>
        <w:shd w:val="clear" w:color="auto" w:fill="auto"/>
        <w:spacing w:before="0" w:after="0"/>
        <w:ind w:left="240" w:hanging="666"/>
        <w:rPr>
          <w:sz w:val="20"/>
          <w:szCs w:val="20"/>
        </w:rPr>
      </w:pPr>
      <w:r w:rsidRPr="00293210">
        <w:rPr>
          <w:noProof/>
          <w:sz w:val="20"/>
          <w:szCs w:val="20"/>
          <w:lang w:eastAsia="ru-RU"/>
        </w:rPr>
        <mc:AlternateContent>
          <mc:Choice Requires="wps">
            <w:drawing>
              <wp:anchor distT="0" distB="244475" distL="911225" distR="63500" simplePos="0" relativeHeight="251674112" behindDoc="1" locked="0" layoutInCell="1" allowOverlap="1" wp14:anchorId="19986DC6" wp14:editId="07B80AFE">
                <wp:simplePos x="0" y="0"/>
                <wp:positionH relativeFrom="margin">
                  <wp:posOffset>4032250</wp:posOffset>
                </wp:positionH>
                <wp:positionV relativeFrom="paragraph">
                  <wp:posOffset>-194945</wp:posOffset>
                </wp:positionV>
                <wp:extent cx="1207135" cy="335280"/>
                <wp:effectExtent l="0" t="3175" r="0" b="4445"/>
                <wp:wrapSquare wrapText="lef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2D5" w:rsidRDefault="00D622D5" w:rsidP="00293210">
                            <w:r>
                              <w:t>Сведения об</w:t>
                            </w:r>
                            <w:r>
                              <w:br/>
                              <w:t>электронной 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986DC6" id="Text Box 2" o:spid="_x0000_s1036" type="#_x0000_t202" style="position:absolute;left:0;text-align:left;margin-left:317.5pt;margin-top:-15.35pt;width:95.05pt;height:26.4pt;z-index:-251642368;visibility:visible;mso-wrap-style:square;mso-width-percent:0;mso-height-percent:0;mso-wrap-distance-left:71.75pt;mso-wrap-distance-top:0;mso-wrap-distance-right:5pt;mso-wrap-distance-bottom:19.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Dtsg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" filled="f" stroked="f">
                <v:textbox style="mso-fit-shape-to-text:t" inset="0,0,0,0">
                  <w:txbxContent>
                    <w:p w:rsidR="00D622D5" w:rsidRDefault="00D622D5" w:rsidP="00293210">
                      <w:r>
                        <w:t>Сведения об</w:t>
                      </w:r>
                      <w:r>
                        <w:br/>
                        <w:t>электронной подписи</w:t>
                      </w:r>
                    </w:p>
                  </w:txbxContent>
                </v:textbox>
                <w10:wrap type="square" side="left" anchorx="margin"/>
              </v:shape>
            </w:pict>
          </mc:Fallback>
        </mc:AlternateContent>
      </w:r>
      <w:r w:rsidRPr="00293210">
        <w:rPr>
          <w:sz w:val="20"/>
          <w:szCs w:val="20"/>
        </w:rPr>
        <w:t>Должность и ФИО сотрудника, принявшего решение</w:t>
      </w:r>
    </w:p>
    <w:p w:rsidR="00293210" w:rsidRPr="00293210" w:rsidRDefault="00293210" w:rsidP="00293210">
      <w:pPr>
        <w:ind w:left="142" w:firstLine="578"/>
        <w:rPr>
          <w:b/>
          <w:bCs/>
        </w:rPr>
      </w:pPr>
    </w:p>
    <w:bookmarkEnd w:id="0"/>
    <w:bookmarkEnd w:id="1"/>
    <w:p w:rsidR="00293210" w:rsidRDefault="00293210">
      <w:pPr>
        <w:ind w:left="142" w:firstLine="578"/>
        <w:rPr>
          <w:b/>
          <w:bCs/>
        </w:rPr>
      </w:pPr>
    </w:p>
    <w:p w:rsidR="00CD6674" w:rsidRDefault="00CD6674">
      <w:pPr>
        <w:ind w:left="142" w:firstLine="578"/>
        <w:rPr>
          <w:b/>
          <w:bCs/>
        </w:rPr>
      </w:pPr>
    </w:p>
    <w:p w:rsidR="00CD6674" w:rsidRPr="00CF6297" w:rsidRDefault="00CD6674" w:rsidP="00CD6674">
      <w:pPr>
        <w:pStyle w:val="31"/>
        <w:spacing w:before="0" w:line="240" w:lineRule="atLeast"/>
        <w:rPr>
          <w:rFonts w:ascii="Times New Roman" w:hAnsi="Times New Roman" w:cs="Times New Roman"/>
          <w:bCs w:val="0"/>
          <w:color w:val="auto"/>
          <w:sz w:val="20"/>
        </w:rPr>
      </w:pPr>
      <w:r>
        <w:rPr>
          <w:rFonts w:ascii="Times New Roman" w:eastAsia="Times New Roman" w:hAnsi="Times New Roman" w:cs="Times New Roman"/>
          <w:b w:val="0"/>
          <w:bCs w:val="0"/>
          <w:color w:val="auto"/>
          <w:sz w:val="16"/>
        </w:rPr>
        <w:t xml:space="preserve">                                                                                                       </w:t>
      </w:r>
      <w:r w:rsidRPr="00CF6297">
        <w:rPr>
          <w:rFonts w:ascii="Times New Roman" w:hAnsi="Times New Roman" w:cs="Times New Roman"/>
          <w:bCs w:val="0"/>
          <w:color w:val="auto"/>
          <w:sz w:val="20"/>
        </w:rPr>
        <w:t>АДМИНИСТРАЦИЯ</w:t>
      </w:r>
    </w:p>
    <w:p w:rsidR="00CD6674" w:rsidRPr="00CF6297" w:rsidRDefault="00CD6674" w:rsidP="00CD6674">
      <w:pPr>
        <w:pStyle w:val="31"/>
        <w:spacing w:before="0" w:line="240" w:lineRule="atLeast"/>
        <w:jc w:val="center"/>
        <w:rPr>
          <w:rFonts w:ascii="Times New Roman" w:hAnsi="Times New Roman" w:cs="Times New Roman"/>
          <w:color w:val="auto"/>
          <w:sz w:val="20"/>
        </w:rPr>
      </w:pPr>
      <w:r>
        <w:rPr>
          <w:rFonts w:ascii="Times New Roman" w:hAnsi="Times New Roman" w:cs="Times New Roman"/>
          <w:color w:val="auto"/>
          <w:sz w:val="20"/>
        </w:rPr>
        <w:t xml:space="preserve">ЖИГАЛОВСКОГО </w:t>
      </w:r>
      <w:r w:rsidRPr="00CF6297">
        <w:rPr>
          <w:rFonts w:ascii="Times New Roman" w:hAnsi="Times New Roman" w:cs="Times New Roman"/>
          <w:color w:val="auto"/>
          <w:sz w:val="20"/>
        </w:rPr>
        <w:t>МУНИЦИПАЛЬНОГО  ОБРАЗОВАНИЯ</w:t>
      </w:r>
    </w:p>
    <w:p w:rsidR="00CD6674" w:rsidRPr="006B24E7" w:rsidRDefault="00CD6674" w:rsidP="00CD6674">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p w:rsidR="00CD6674" w:rsidRDefault="00CD6674" w:rsidP="00CD1B09">
      <w:pPr>
        <w:rPr>
          <w:b/>
          <w:bCs/>
        </w:rPr>
      </w:pPr>
      <w:r>
        <w:rPr>
          <w:b/>
        </w:rPr>
        <w:t>06.10</w:t>
      </w:r>
      <w:r w:rsidRPr="00CF6297">
        <w:rPr>
          <w:b/>
        </w:rPr>
        <w:t>.</w:t>
      </w:r>
      <w:r w:rsidR="00CD1B09">
        <w:rPr>
          <w:b/>
          <w:bCs/>
        </w:rPr>
        <w:t>2022</w:t>
      </w:r>
      <w:r>
        <w:rPr>
          <w:b/>
          <w:bCs/>
        </w:rPr>
        <w:t>г. № 65</w:t>
      </w:r>
      <w:r w:rsidRPr="00CF6297">
        <w:rPr>
          <w:b/>
          <w:bCs/>
        </w:rPr>
        <w:t xml:space="preserve">                                                                   </w:t>
      </w:r>
      <w:r>
        <w:rPr>
          <w:b/>
          <w:bCs/>
        </w:rPr>
        <w:t xml:space="preserve">                           </w:t>
      </w:r>
      <w:r w:rsidR="00F82032">
        <w:rPr>
          <w:b/>
          <w:bCs/>
        </w:rPr>
        <w:t xml:space="preserve">                </w:t>
      </w:r>
      <w:r>
        <w:rPr>
          <w:b/>
          <w:bCs/>
        </w:rPr>
        <w:t xml:space="preserve"> </w:t>
      </w:r>
      <w:r w:rsidRPr="00CF6297">
        <w:rPr>
          <w:b/>
          <w:bCs/>
        </w:rPr>
        <w:t xml:space="preserve">   р.п. Жигалово</w:t>
      </w:r>
    </w:p>
    <w:p w:rsidR="00CD6674" w:rsidRPr="00CD6674" w:rsidRDefault="00CD6674" w:rsidP="00CD6674">
      <w:pPr>
        <w:rPr>
          <w:b/>
          <w:kern w:val="2"/>
        </w:rPr>
      </w:pPr>
      <w:r w:rsidRPr="00CD6674">
        <w:rPr>
          <w:b/>
          <w:kern w:val="2"/>
        </w:rPr>
        <w:t xml:space="preserve">Об утверждении Положения о должностном лице </w:t>
      </w:r>
    </w:p>
    <w:p w:rsidR="00CD6674" w:rsidRPr="00CD6674" w:rsidRDefault="00CD6674" w:rsidP="00CD6674">
      <w:pPr>
        <w:rPr>
          <w:b/>
          <w:kern w:val="2"/>
        </w:rPr>
      </w:pPr>
      <w:r w:rsidRPr="00CD6674">
        <w:rPr>
          <w:b/>
          <w:kern w:val="2"/>
        </w:rPr>
        <w:t>администрации Жигаловского муниципального</w:t>
      </w:r>
    </w:p>
    <w:p w:rsidR="00CD6674" w:rsidRPr="00CD6674" w:rsidRDefault="00CD6674" w:rsidP="00CD6674">
      <w:pPr>
        <w:rPr>
          <w:b/>
          <w:kern w:val="2"/>
        </w:rPr>
      </w:pPr>
      <w:r w:rsidRPr="00CD6674">
        <w:rPr>
          <w:b/>
          <w:kern w:val="2"/>
        </w:rPr>
        <w:t xml:space="preserve">образования, ответственном за профилактику </w:t>
      </w:r>
    </w:p>
    <w:p w:rsidR="00CD6674" w:rsidRPr="00CD6674" w:rsidRDefault="00CD6674" w:rsidP="00CD6674">
      <w:pPr>
        <w:rPr>
          <w:b/>
          <w:kern w:val="2"/>
        </w:rPr>
      </w:pPr>
      <w:r w:rsidRPr="00CD6674">
        <w:rPr>
          <w:b/>
          <w:kern w:val="2"/>
        </w:rPr>
        <w:t xml:space="preserve">коррупционных и иных правонарушений  </w:t>
      </w:r>
    </w:p>
    <w:p w:rsidR="00CD6674" w:rsidRPr="00CD6674" w:rsidRDefault="00CD6674" w:rsidP="00CD6674">
      <w:pPr>
        <w:rPr>
          <w:b/>
          <w:kern w:val="2"/>
        </w:rPr>
      </w:pPr>
    </w:p>
    <w:p w:rsidR="00CD6674" w:rsidRPr="00CD6674" w:rsidRDefault="00CD6674" w:rsidP="00CD6674">
      <w:pPr>
        <w:jc w:val="both"/>
        <w:rPr>
          <w:bCs/>
          <w:kern w:val="2"/>
          <w:lang w:eastAsia="en-US"/>
        </w:rPr>
      </w:pPr>
      <w:r w:rsidRPr="00CD6674">
        <w:rPr>
          <w:b/>
          <w:kern w:val="2"/>
        </w:rPr>
        <w:t xml:space="preserve"> </w:t>
      </w:r>
      <w:r w:rsidRPr="00CD6674">
        <w:rPr>
          <w:b/>
          <w:kern w:val="2"/>
        </w:rPr>
        <w:tab/>
      </w:r>
      <w:r w:rsidRPr="00CD6674">
        <w:rPr>
          <w:rFonts w:eastAsia="Calibri"/>
          <w:spacing w:val="-2"/>
          <w:kern w:val="2"/>
          <w:lang w:eastAsia="en-US"/>
        </w:rPr>
        <w:t xml:space="preserve">В соответствии с </w:t>
      </w:r>
      <w:r w:rsidRPr="00CD6674">
        <w:rPr>
          <w:kern w:val="2"/>
        </w:rPr>
        <w:t xml:space="preserve"> Федеральным законом от 6 октября 2003 года № 131-ФЗ «Об общих принципах организации местного самоуправления в Российской Федерации», </w:t>
      </w:r>
      <w:r w:rsidRPr="00CD6674">
        <w:t>Федеральным законом от 25 декабря 2008 года № 273-ФЗ «О противодействии коррупции»,</w:t>
      </w:r>
      <w:r w:rsidRPr="00CD6674">
        <w:rPr>
          <w:kern w:val="2"/>
        </w:rPr>
        <w:t xml:space="preserve"> пунктом 3 Указа Президента Российской Федерации от 15 июля 2015 года № 364 «О мерах по совершенствованию организации деятельности в области противодействия коррупции»</w:t>
      </w:r>
      <w:r w:rsidRPr="00CD6674">
        <w:t xml:space="preserve">, </w:t>
      </w:r>
      <w:r w:rsidRPr="00CD6674">
        <w:rPr>
          <w:bCs/>
          <w:kern w:val="2"/>
        </w:rPr>
        <w:t>руководствуясь Уставом Жигаловского муниципального образования, администрация Жигаловского муниципального образования</w:t>
      </w:r>
      <w:r w:rsidRPr="00CD6674">
        <w:rPr>
          <w:bCs/>
          <w:kern w:val="2"/>
          <w:lang w:eastAsia="en-US"/>
        </w:rPr>
        <w:t>:</w:t>
      </w:r>
    </w:p>
    <w:p w:rsidR="00CD6674" w:rsidRPr="00CD6674" w:rsidRDefault="00CD6674" w:rsidP="00CD6674">
      <w:pPr>
        <w:autoSpaceDE w:val="0"/>
        <w:autoSpaceDN w:val="0"/>
        <w:adjustRightInd w:val="0"/>
        <w:ind w:firstLine="709"/>
        <w:rPr>
          <w:rFonts w:eastAsia="Calibri"/>
          <w:bCs/>
          <w:kern w:val="2"/>
          <w:lang w:eastAsia="en-US"/>
        </w:rPr>
      </w:pPr>
      <w:r w:rsidRPr="00CD6674">
        <w:rPr>
          <w:rFonts w:eastAsia="Calibri"/>
          <w:bCs/>
          <w:kern w:val="2"/>
          <w:lang w:eastAsia="en-US"/>
        </w:rPr>
        <w:t>ПОСТАНОВЛЯЕТ:</w:t>
      </w:r>
    </w:p>
    <w:p w:rsidR="00CD6674" w:rsidRPr="00CD6674" w:rsidRDefault="00CD6674" w:rsidP="00CD6674">
      <w:pPr>
        <w:autoSpaceDE w:val="0"/>
        <w:autoSpaceDN w:val="0"/>
        <w:adjustRightInd w:val="0"/>
        <w:ind w:firstLine="709"/>
        <w:jc w:val="both"/>
        <w:rPr>
          <w:rFonts w:eastAsia="Calibri"/>
          <w:bCs/>
          <w:kern w:val="2"/>
          <w:lang w:eastAsia="en-US"/>
        </w:rPr>
      </w:pPr>
      <w:r w:rsidRPr="00CD6674">
        <w:rPr>
          <w:rFonts w:eastAsia="Calibri"/>
          <w:bCs/>
          <w:kern w:val="2"/>
          <w:lang w:eastAsia="en-US"/>
        </w:rPr>
        <w:t>1. Утвердить Положение о должностном лице администрации Жигаловского муниципального образования, ответственном за профилактику коррупционных и иных правонарушений (прилагается).</w:t>
      </w:r>
    </w:p>
    <w:p w:rsidR="00CD6674" w:rsidRPr="00CD6674" w:rsidRDefault="00CD6674" w:rsidP="00CD6674">
      <w:pPr>
        <w:autoSpaceDE w:val="0"/>
        <w:autoSpaceDN w:val="0"/>
        <w:adjustRightInd w:val="0"/>
        <w:ind w:firstLine="709"/>
        <w:jc w:val="both"/>
        <w:rPr>
          <w:rFonts w:eastAsia="Calibri"/>
          <w:kern w:val="2"/>
          <w:lang w:eastAsia="en-US"/>
        </w:rPr>
      </w:pPr>
      <w:r w:rsidRPr="00CD6674">
        <w:rPr>
          <w:rFonts w:eastAsia="Calibri"/>
          <w:bCs/>
          <w:kern w:val="2"/>
          <w:lang w:eastAsia="en-US"/>
        </w:rPr>
        <w:t xml:space="preserve">2.  Настоящее постановление </w:t>
      </w:r>
      <w:r w:rsidRPr="00CD6674">
        <w:rPr>
          <w:rFonts w:eastAsia="Calibri"/>
          <w:kern w:val="2"/>
          <w:lang w:eastAsia="en-US"/>
        </w:rPr>
        <w:t>вступает в силу после дня его официального опубликования.</w:t>
      </w:r>
    </w:p>
    <w:p w:rsidR="00CD6674" w:rsidRPr="00CD6674" w:rsidRDefault="00CD6674" w:rsidP="00CD6674"/>
    <w:p w:rsidR="00CD6674" w:rsidRPr="00CD6674" w:rsidRDefault="00CD6674" w:rsidP="00CD6674">
      <w:r w:rsidRPr="00CD6674">
        <w:t xml:space="preserve">Глава Жигаловского </w:t>
      </w:r>
    </w:p>
    <w:p w:rsidR="00CD6674" w:rsidRPr="00CD6674" w:rsidRDefault="00CD6674" w:rsidP="00CD6674">
      <w:r w:rsidRPr="00CD6674">
        <w:t>муниципального образования                                         Д.А. Лунёв</w:t>
      </w:r>
    </w:p>
    <w:p w:rsidR="00CD6674" w:rsidRPr="00CD6674" w:rsidRDefault="00CD6674" w:rsidP="00CD6674">
      <w:r w:rsidRPr="00CD6674">
        <w:t xml:space="preserve">                                                                                                                   </w:t>
      </w:r>
    </w:p>
    <w:p w:rsidR="00CD6674" w:rsidRPr="00CD6674" w:rsidRDefault="00CD6674" w:rsidP="00CD6674"/>
    <w:p w:rsidR="00CD6674" w:rsidRPr="00CD6674" w:rsidRDefault="00CD6674" w:rsidP="00CD6674"/>
    <w:p w:rsidR="00CD6674" w:rsidRPr="00CD6674" w:rsidRDefault="00CD6674" w:rsidP="00CD6674">
      <w:pPr>
        <w:rPr>
          <w:b/>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69"/>
      </w:tblGrid>
      <w:tr w:rsidR="00CD6674" w:rsidRPr="00CD6674" w:rsidTr="00CD6674">
        <w:tc>
          <w:tcPr>
            <w:tcW w:w="5070" w:type="dxa"/>
          </w:tcPr>
          <w:p w:rsidR="00CD6674" w:rsidRPr="00CD6674" w:rsidRDefault="00CD6674" w:rsidP="00CD6674">
            <w:pPr>
              <w:suppressAutoHyphens/>
              <w:autoSpaceDE w:val="0"/>
              <w:autoSpaceDN w:val="0"/>
              <w:adjustRightInd w:val="0"/>
              <w:rPr>
                <w:kern w:val="2"/>
              </w:rPr>
            </w:pPr>
          </w:p>
        </w:tc>
        <w:tc>
          <w:tcPr>
            <w:tcW w:w="4569" w:type="dxa"/>
          </w:tcPr>
          <w:p w:rsidR="00CD6674" w:rsidRPr="00CD6674" w:rsidRDefault="00CD6674" w:rsidP="00CD6674">
            <w:pPr>
              <w:suppressAutoHyphens/>
              <w:rPr>
                <w:kern w:val="2"/>
              </w:rPr>
            </w:pPr>
            <w:r w:rsidRPr="00CD6674">
              <w:rPr>
                <w:kern w:val="2"/>
              </w:rPr>
              <w:t>УТВЕРЖДЕНО</w:t>
            </w:r>
          </w:p>
          <w:p w:rsidR="00CD6674" w:rsidRPr="00CD6674" w:rsidRDefault="00CD6674" w:rsidP="00CD6674">
            <w:pPr>
              <w:jc w:val="both"/>
            </w:pPr>
            <w:r w:rsidRPr="00CD6674">
              <w:t xml:space="preserve">постановлением Администрации Жигаловского муниципального образования </w:t>
            </w:r>
          </w:p>
          <w:p w:rsidR="00CD6674" w:rsidRPr="00CD6674" w:rsidRDefault="00CD6674" w:rsidP="00CD6674">
            <w:pPr>
              <w:jc w:val="both"/>
              <w:rPr>
                <w:kern w:val="2"/>
              </w:rPr>
            </w:pPr>
            <w:r w:rsidRPr="00CD6674">
              <w:rPr>
                <w:kern w:val="2"/>
              </w:rPr>
              <w:t>от «06» октября 2022 г. № 65</w:t>
            </w:r>
          </w:p>
        </w:tc>
      </w:tr>
    </w:tbl>
    <w:p w:rsidR="00CD6674" w:rsidRPr="00CD6674" w:rsidRDefault="00CD6674" w:rsidP="00CD6674">
      <w:pPr>
        <w:shd w:val="clear" w:color="auto" w:fill="FFFFFF"/>
        <w:ind w:firstLine="567"/>
        <w:rPr>
          <w:b/>
        </w:rPr>
      </w:pPr>
    </w:p>
    <w:p w:rsidR="00CD6674" w:rsidRPr="00CD6674" w:rsidRDefault="00CD6674" w:rsidP="00CD6674"/>
    <w:p w:rsidR="00CD6674" w:rsidRPr="00CD6674" w:rsidRDefault="00CD6674" w:rsidP="00CD6674">
      <w:pPr>
        <w:jc w:val="center"/>
        <w:rPr>
          <w:b/>
          <w:bCs/>
        </w:rPr>
      </w:pPr>
      <w:r w:rsidRPr="00CD6674">
        <w:rPr>
          <w:b/>
          <w:bCs/>
        </w:rPr>
        <w:t>Положение</w:t>
      </w:r>
    </w:p>
    <w:p w:rsidR="00CD6674" w:rsidRPr="00CD6674" w:rsidRDefault="00CD6674" w:rsidP="00CD6674">
      <w:pPr>
        <w:jc w:val="center"/>
        <w:rPr>
          <w:b/>
          <w:bCs/>
          <w:kern w:val="2"/>
        </w:rPr>
      </w:pPr>
      <w:r w:rsidRPr="00CD6674">
        <w:rPr>
          <w:b/>
          <w:bCs/>
        </w:rPr>
        <w:t xml:space="preserve">о </w:t>
      </w:r>
      <w:r w:rsidRPr="00CD6674">
        <w:rPr>
          <w:b/>
          <w:bCs/>
          <w:kern w:val="2"/>
        </w:rPr>
        <w:t>должностном лице администрации Жигаловского муниципального образования,</w:t>
      </w:r>
      <w:r w:rsidRPr="00CD6674">
        <w:rPr>
          <w:b/>
          <w:kern w:val="2"/>
        </w:rPr>
        <w:t xml:space="preserve"> ответственном за профилактику коррупционных и иных правонарушений</w:t>
      </w:r>
    </w:p>
    <w:p w:rsidR="00CD6674" w:rsidRPr="00CD6674" w:rsidRDefault="00CD6674" w:rsidP="00CD6674">
      <w:pPr>
        <w:jc w:val="center"/>
      </w:pPr>
    </w:p>
    <w:p w:rsidR="00CD6674" w:rsidRPr="00CD6674" w:rsidRDefault="00CD6674" w:rsidP="00CD6674">
      <w:pPr>
        <w:pStyle w:val="ConsPlusNormal"/>
        <w:jc w:val="center"/>
        <w:rPr>
          <w:rFonts w:ascii="Times New Roman" w:hAnsi="Times New Roman" w:cs="Times New Roman"/>
          <w:b/>
          <w:bCs/>
          <w:sz w:val="20"/>
        </w:rPr>
      </w:pPr>
      <w:r w:rsidRPr="00CD6674">
        <w:rPr>
          <w:rFonts w:ascii="Times New Roman" w:hAnsi="Times New Roman" w:cs="Times New Roman"/>
          <w:b/>
          <w:bCs/>
          <w:sz w:val="20"/>
        </w:rPr>
        <w:t>Раздел 1. Общие положения</w:t>
      </w:r>
    </w:p>
    <w:p w:rsidR="00CD6674" w:rsidRPr="00CD6674" w:rsidRDefault="00CD6674" w:rsidP="00CD6674">
      <w:pPr>
        <w:pStyle w:val="ConsPlusNormal"/>
        <w:jc w:val="center"/>
        <w:rPr>
          <w:rFonts w:ascii="Times New Roman" w:hAnsi="Times New Roman" w:cs="Times New Roman"/>
          <w:bCs/>
          <w:sz w:val="20"/>
        </w:rPr>
      </w:pPr>
    </w:p>
    <w:p w:rsidR="00CD6674" w:rsidRPr="00CD6674" w:rsidRDefault="00CD6674" w:rsidP="00CD6674">
      <w:pPr>
        <w:autoSpaceDE w:val="0"/>
        <w:autoSpaceDN w:val="0"/>
        <w:adjustRightInd w:val="0"/>
        <w:ind w:firstLine="709"/>
        <w:jc w:val="both"/>
        <w:rPr>
          <w:bCs/>
          <w:iCs/>
        </w:rPr>
      </w:pPr>
      <w:r w:rsidRPr="00CD6674">
        <w:rPr>
          <w:bCs/>
          <w:iCs/>
        </w:rPr>
        <w:t>1. Настоящим Положением определяются правовое положение, основные задачи и функции должностного лица администрации Жигаловского муниципального образования (далее – администрация), ответственного за профилактику коррупционных и иных правонарушений (далее – должностное лицо).</w:t>
      </w:r>
    </w:p>
    <w:p w:rsidR="00CD6674" w:rsidRPr="00CD6674" w:rsidRDefault="00CD6674" w:rsidP="00CD6674">
      <w:pPr>
        <w:autoSpaceDE w:val="0"/>
        <w:autoSpaceDN w:val="0"/>
        <w:adjustRightInd w:val="0"/>
        <w:ind w:firstLine="709"/>
        <w:jc w:val="both"/>
        <w:rPr>
          <w:bCs/>
          <w:iCs/>
        </w:rPr>
      </w:pPr>
      <w:r w:rsidRPr="00CD6674">
        <w:rPr>
          <w:bCs/>
          <w:iCs/>
        </w:rPr>
        <w:t xml:space="preserve">2. Должностное лицо в своей деятельности руководствуется </w:t>
      </w:r>
      <w:hyperlink r:id="rId8" w:history="1">
        <w:r w:rsidRPr="00CD6674">
          <w:rPr>
            <w:bCs/>
            <w:iCs/>
          </w:rPr>
          <w:t>Конституцией</w:t>
        </w:r>
      </w:hyperlink>
      <w:r w:rsidRPr="00CD6674">
        <w:rPr>
          <w:bCs/>
          <w:iCs/>
        </w:rPr>
        <w:t xml:space="preserve"> Российской Федерации, федеральными конституционными законами, федеральными </w:t>
      </w:r>
      <w:hyperlink r:id="rId9" w:history="1">
        <w:r w:rsidRPr="00CD6674">
          <w:rPr>
            <w:bCs/>
            <w:iCs/>
          </w:rPr>
          <w:t>законами</w:t>
        </w:r>
      </w:hyperlink>
      <w:r w:rsidRPr="00CD6674">
        <w:rPr>
          <w:bCs/>
          <w:iCs/>
        </w:rP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настоящим Положением.</w:t>
      </w:r>
    </w:p>
    <w:p w:rsidR="00CD6674" w:rsidRPr="00CD6674" w:rsidRDefault="00CD6674" w:rsidP="00CD6674">
      <w:pPr>
        <w:autoSpaceDE w:val="0"/>
        <w:autoSpaceDN w:val="0"/>
        <w:adjustRightInd w:val="0"/>
        <w:ind w:firstLine="709"/>
        <w:jc w:val="both"/>
      </w:pPr>
      <w:r w:rsidRPr="00CD6674">
        <w:rPr>
          <w:bCs/>
          <w:iCs/>
        </w:rPr>
        <w:t>3. Обязанности должностного лица исполняет начальник общего отдела администрации.</w:t>
      </w:r>
      <w:r w:rsidRPr="00CD6674">
        <w:rPr>
          <w:i/>
        </w:rPr>
        <w:t xml:space="preserve"> </w:t>
      </w:r>
      <w:r w:rsidRPr="00CD6674">
        <w:t>Данные обязанности закреплены за ним в соответствии с должностной инструкцией</w:t>
      </w:r>
      <w:r w:rsidRPr="00CD6674">
        <w:rPr>
          <w:i/>
        </w:rPr>
        <w:t>.</w:t>
      </w:r>
    </w:p>
    <w:p w:rsidR="00CD6674" w:rsidRPr="00CD6674" w:rsidRDefault="00CD6674" w:rsidP="00CD6674">
      <w:pPr>
        <w:autoSpaceDE w:val="0"/>
        <w:autoSpaceDN w:val="0"/>
        <w:adjustRightInd w:val="0"/>
        <w:ind w:firstLine="709"/>
        <w:jc w:val="both"/>
        <w:rPr>
          <w:bCs/>
          <w:iCs/>
        </w:rPr>
      </w:pPr>
      <w:r w:rsidRPr="00CD6674">
        <w:rPr>
          <w:bCs/>
          <w:iCs/>
        </w:rPr>
        <w:t xml:space="preserve">Должностное лицо </w:t>
      </w:r>
      <w:r w:rsidRPr="00CD6674">
        <w:rPr>
          <w:shd w:val="clear" w:color="auto" w:fill="FFFFFF"/>
        </w:rPr>
        <w:t>находится в непосредственном подчинении главы администрации</w:t>
      </w:r>
      <w:r w:rsidRPr="00CD6674">
        <w:rPr>
          <w:bCs/>
          <w:iCs/>
        </w:rPr>
        <w:t xml:space="preserve"> и несет персональную ответственность за свою деятельность.</w:t>
      </w:r>
    </w:p>
    <w:p w:rsidR="00CD6674" w:rsidRPr="00CD6674" w:rsidRDefault="00CD6674" w:rsidP="00CD6674">
      <w:pPr>
        <w:autoSpaceDE w:val="0"/>
        <w:autoSpaceDN w:val="0"/>
        <w:adjustRightInd w:val="0"/>
        <w:ind w:firstLine="709"/>
        <w:jc w:val="both"/>
        <w:rPr>
          <w:bCs/>
          <w:iCs/>
        </w:rPr>
      </w:pPr>
    </w:p>
    <w:p w:rsidR="00CD6674" w:rsidRPr="00CD6674" w:rsidRDefault="00CD6674" w:rsidP="00CD6674">
      <w:pPr>
        <w:pStyle w:val="ConsPlusNormal"/>
        <w:jc w:val="center"/>
        <w:rPr>
          <w:rFonts w:ascii="Times New Roman" w:hAnsi="Times New Roman" w:cs="Times New Roman"/>
          <w:b/>
          <w:bCs/>
          <w:sz w:val="20"/>
        </w:rPr>
      </w:pPr>
      <w:r w:rsidRPr="00CD6674">
        <w:rPr>
          <w:rFonts w:ascii="Times New Roman" w:hAnsi="Times New Roman" w:cs="Times New Roman"/>
          <w:b/>
          <w:bCs/>
          <w:sz w:val="20"/>
        </w:rPr>
        <w:t>Раздел 2. Основные задачи должностного лица</w:t>
      </w:r>
    </w:p>
    <w:p w:rsidR="00CD6674" w:rsidRPr="00CD6674" w:rsidRDefault="00CD6674" w:rsidP="00CD6674">
      <w:pPr>
        <w:autoSpaceDE w:val="0"/>
        <w:autoSpaceDN w:val="0"/>
        <w:adjustRightInd w:val="0"/>
        <w:jc w:val="both"/>
        <w:rPr>
          <w:bCs/>
        </w:rPr>
      </w:pPr>
    </w:p>
    <w:p w:rsidR="00CD6674" w:rsidRPr="00CD6674" w:rsidRDefault="00CD6674" w:rsidP="00CD6674">
      <w:pPr>
        <w:autoSpaceDE w:val="0"/>
        <w:autoSpaceDN w:val="0"/>
        <w:adjustRightInd w:val="0"/>
        <w:ind w:firstLine="709"/>
        <w:jc w:val="both"/>
        <w:rPr>
          <w:bCs/>
        </w:rPr>
      </w:pPr>
      <w:r w:rsidRPr="00CD6674">
        <w:rPr>
          <w:bCs/>
        </w:rPr>
        <w:t>4. Основными задачами должностного лица являются:</w:t>
      </w:r>
    </w:p>
    <w:p w:rsidR="00CD6674" w:rsidRPr="00CD6674" w:rsidRDefault="00CD6674" w:rsidP="00CD6674">
      <w:pPr>
        <w:autoSpaceDE w:val="0"/>
        <w:autoSpaceDN w:val="0"/>
        <w:adjustRightInd w:val="0"/>
        <w:ind w:firstLine="709"/>
        <w:jc w:val="both"/>
        <w:rPr>
          <w:bCs/>
        </w:rPr>
      </w:pPr>
      <w:r w:rsidRPr="00CD6674">
        <w:rPr>
          <w:bCs/>
        </w:rPr>
        <w:t>1) формирование у муниципальных служащих нетерпимости к коррупционному поведению;</w:t>
      </w:r>
    </w:p>
    <w:p w:rsidR="00CD6674" w:rsidRPr="00CD6674" w:rsidRDefault="00CD6674" w:rsidP="00CD6674">
      <w:pPr>
        <w:autoSpaceDE w:val="0"/>
        <w:autoSpaceDN w:val="0"/>
        <w:adjustRightInd w:val="0"/>
        <w:ind w:firstLine="709"/>
        <w:jc w:val="both"/>
        <w:rPr>
          <w:bCs/>
        </w:rPr>
      </w:pPr>
      <w:r w:rsidRPr="00CD6674">
        <w:rPr>
          <w:bCs/>
        </w:rPr>
        <w:t>2) профилактика коррупционных правонарушений в администрации;</w:t>
      </w:r>
    </w:p>
    <w:p w:rsidR="00CD6674" w:rsidRPr="00CD6674" w:rsidRDefault="00CD6674" w:rsidP="00CD6674">
      <w:pPr>
        <w:autoSpaceDE w:val="0"/>
        <w:autoSpaceDN w:val="0"/>
        <w:adjustRightInd w:val="0"/>
        <w:ind w:firstLine="709"/>
        <w:jc w:val="both"/>
        <w:rPr>
          <w:bCs/>
        </w:rPr>
      </w:pPr>
      <w:r w:rsidRPr="00CD6674">
        <w:rPr>
          <w:bCs/>
        </w:rPr>
        <w:t>3) разработка и принятие мер, направленных на обеспечение соблюдения муниципальными служащими запретов, ограничений и требований, установленных в целях противодействия коррупции;</w:t>
      </w:r>
    </w:p>
    <w:p w:rsidR="00CD6674" w:rsidRPr="00CD6674" w:rsidRDefault="00CD6674" w:rsidP="00CD6674">
      <w:pPr>
        <w:autoSpaceDE w:val="0"/>
        <w:autoSpaceDN w:val="0"/>
        <w:adjustRightInd w:val="0"/>
        <w:ind w:firstLine="709"/>
        <w:jc w:val="both"/>
        <w:rPr>
          <w:bCs/>
        </w:rPr>
      </w:pPr>
      <w:r w:rsidRPr="00CD6674">
        <w:rPr>
          <w:bCs/>
        </w:rPr>
        <w:t>4) осуществление контроля:</w:t>
      </w:r>
    </w:p>
    <w:p w:rsidR="00CD6674" w:rsidRPr="00CD6674" w:rsidRDefault="00CD6674" w:rsidP="00CD6674">
      <w:pPr>
        <w:autoSpaceDE w:val="0"/>
        <w:autoSpaceDN w:val="0"/>
        <w:adjustRightInd w:val="0"/>
        <w:ind w:firstLine="709"/>
        <w:jc w:val="both"/>
        <w:rPr>
          <w:bCs/>
        </w:rPr>
      </w:pPr>
      <w:r w:rsidRPr="00CD6674">
        <w:rPr>
          <w:bCs/>
        </w:rPr>
        <w:t>за соблюдением муниципальными служащими запретов, ограничений и требований, установленных в целях противодействия коррупции;</w:t>
      </w:r>
    </w:p>
    <w:p w:rsidR="00CD6674" w:rsidRPr="00CD6674" w:rsidRDefault="00CD6674" w:rsidP="00CD6674">
      <w:pPr>
        <w:autoSpaceDE w:val="0"/>
        <w:autoSpaceDN w:val="0"/>
        <w:adjustRightInd w:val="0"/>
        <w:ind w:firstLine="709"/>
        <w:jc w:val="both"/>
        <w:rPr>
          <w:bCs/>
        </w:rPr>
      </w:pPr>
      <w:r w:rsidRPr="00CD6674">
        <w:rPr>
          <w:bCs/>
        </w:rP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администрацией, а также за реализацией в них мер по профилактике коррупционных правонарушений.</w:t>
      </w:r>
    </w:p>
    <w:p w:rsidR="00CD6674" w:rsidRPr="00CD6674" w:rsidRDefault="00CD6674" w:rsidP="00CD6674">
      <w:pPr>
        <w:ind w:firstLine="709"/>
        <w:jc w:val="both"/>
        <w:rPr>
          <w:b/>
        </w:rPr>
      </w:pPr>
    </w:p>
    <w:p w:rsidR="00CD6674" w:rsidRPr="00CD6674" w:rsidRDefault="00CD6674" w:rsidP="00CD6674">
      <w:pPr>
        <w:autoSpaceDE w:val="0"/>
        <w:autoSpaceDN w:val="0"/>
        <w:adjustRightInd w:val="0"/>
        <w:jc w:val="center"/>
        <w:outlineLvl w:val="0"/>
        <w:rPr>
          <w:b/>
          <w:bCs/>
        </w:rPr>
      </w:pPr>
      <w:r w:rsidRPr="00CD6674">
        <w:rPr>
          <w:b/>
          <w:bCs/>
        </w:rPr>
        <w:t>Раздел 3. Основные функции должностного лица</w:t>
      </w:r>
    </w:p>
    <w:p w:rsidR="00CD6674" w:rsidRPr="00CD6674" w:rsidRDefault="00CD6674" w:rsidP="00CD6674">
      <w:pPr>
        <w:autoSpaceDE w:val="0"/>
        <w:autoSpaceDN w:val="0"/>
        <w:adjustRightInd w:val="0"/>
        <w:jc w:val="both"/>
        <w:rPr>
          <w:b/>
          <w:bCs/>
        </w:rPr>
      </w:pPr>
    </w:p>
    <w:p w:rsidR="00CD6674" w:rsidRPr="00CD6674" w:rsidRDefault="00CD6674" w:rsidP="00CD6674">
      <w:pPr>
        <w:autoSpaceDE w:val="0"/>
        <w:autoSpaceDN w:val="0"/>
        <w:adjustRightInd w:val="0"/>
        <w:ind w:firstLine="709"/>
        <w:jc w:val="both"/>
        <w:rPr>
          <w:bCs/>
        </w:rPr>
      </w:pPr>
      <w:r w:rsidRPr="00CD6674">
        <w:rPr>
          <w:bCs/>
        </w:rPr>
        <w:t>5. Должностное лицо осуществляет следующие основные функции:</w:t>
      </w:r>
    </w:p>
    <w:p w:rsidR="00CD6674" w:rsidRPr="00CD6674" w:rsidRDefault="00CD6674" w:rsidP="00CD6674">
      <w:pPr>
        <w:autoSpaceDE w:val="0"/>
        <w:autoSpaceDN w:val="0"/>
        <w:adjustRightInd w:val="0"/>
        <w:ind w:firstLine="709"/>
        <w:jc w:val="both"/>
        <w:rPr>
          <w:bCs/>
        </w:rPr>
      </w:pPr>
      <w:r w:rsidRPr="00CD6674">
        <w:rPr>
          <w:bCs/>
        </w:rPr>
        <w:t>1) обеспечение соблюдения муниципальными служащими запретов, ограничений и требований, установленных в целях противодействия коррупции;</w:t>
      </w:r>
    </w:p>
    <w:p w:rsidR="00CD6674" w:rsidRPr="00CD6674" w:rsidRDefault="00CD6674" w:rsidP="00CD6674">
      <w:pPr>
        <w:autoSpaceDE w:val="0"/>
        <w:autoSpaceDN w:val="0"/>
        <w:adjustRightInd w:val="0"/>
        <w:ind w:firstLine="709"/>
        <w:jc w:val="both"/>
        <w:rPr>
          <w:bCs/>
        </w:rPr>
      </w:pPr>
      <w:r w:rsidRPr="00CD6674">
        <w:rPr>
          <w:bCs/>
        </w:rPr>
        <w:t>2) принятие мер по выявлению и устранению причин и условий, способствующих возникновению конфликта интересов на муниципальной службе;</w:t>
      </w:r>
    </w:p>
    <w:p w:rsidR="00CD6674" w:rsidRPr="00CD6674" w:rsidRDefault="00CD6674" w:rsidP="00CD6674">
      <w:pPr>
        <w:autoSpaceDE w:val="0"/>
        <w:autoSpaceDN w:val="0"/>
        <w:adjustRightInd w:val="0"/>
        <w:ind w:firstLine="709"/>
        <w:jc w:val="both"/>
      </w:pPr>
      <w:r w:rsidRPr="00CD6674">
        <w:rPr>
          <w:bCs/>
        </w:rPr>
        <w:lastRenderedPageBreak/>
        <w:t xml:space="preserve">3) обеспечение деятельности комиссии по соблюдению требований к служебному поведению муниципальных служащих и урегулированию конфликта интересов, образованной в администрации, исполнение обязанностей секретаря в указанной </w:t>
      </w:r>
      <w:r w:rsidRPr="00CD6674">
        <w:t>комиссии</w:t>
      </w:r>
      <w:r w:rsidRPr="00CD6674">
        <w:rPr>
          <w:bCs/>
        </w:rPr>
        <w:t>;</w:t>
      </w:r>
    </w:p>
    <w:p w:rsidR="00CD6674" w:rsidRPr="00CD6674" w:rsidRDefault="00CD6674" w:rsidP="00CD6674">
      <w:pPr>
        <w:autoSpaceDE w:val="0"/>
        <w:autoSpaceDN w:val="0"/>
        <w:adjustRightInd w:val="0"/>
        <w:ind w:firstLine="709"/>
        <w:jc w:val="both"/>
        <w:rPr>
          <w:bCs/>
        </w:rPr>
      </w:pPr>
      <w:r w:rsidRPr="00CD6674">
        <w:rPr>
          <w:bCs/>
        </w:rPr>
        <w:t>4) оказание муниципальным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CD6674" w:rsidRPr="00CD6674" w:rsidRDefault="00CD6674" w:rsidP="00CD6674">
      <w:pPr>
        <w:autoSpaceDE w:val="0"/>
        <w:autoSpaceDN w:val="0"/>
        <w:adjustRightInd w:val="0"/>
        <w:ind w:firstLine="709"/>
        <w:jc w:val="both"/>
        <w:rPr>
          <w:bCs/>
        </w:rPr>
      </w:pPr>
      <w:r w:rsidRPr="00CD6674">
        <w:rPr>
          <w:bCs/>
        </w:rPr>
        <w:t>5) обеспечение соблюдения в администрации законных прав и интересов муниципального служащего, сообщившего о ставшем ему известном факте коррупции;</w:t>
      </w:r>
    </w:p>
    <w:p w:rsidR="00CD6674" w:rsidRPr="00CD6674" w:rsidRDefault="00CD6674" w:rsidP="00CD6674">
      <w:pPr>
        <w:autoSpaceDE w:val="0"/>
        <w:autoSpaceDN w:val="0"/>
        <w:adjustRightInd w:val="0"/>
        <w:ind w:firstLine="709"/>
        <w:jc w:val="both"/>
        <w:rPr>
          <w:bCs/>
        </w:rPr>
      </w:pPr>
      <w:r w:rsidRPr="00CD6674">
        <w:rPr>
          <w:bCs/>
        </w:rPr>
        <w:t>6) обеспечение реализации муниципальными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CD6674" w:rsidRPr="00CD6674" w:rsidRDefault="00CD6674" w:rsidP="00CD6674">
      <w:pPr>
        <w:autoSpaceDE w:val="0"/>
        <w:autoSpaceDN w:val="0"/>
        <w:adjustRightInd w:val="0"/>
        <w:ind w:firstLine="709"/>
        <w:jc w:val="both"/>
        <w:rPr>
          <w:bCs/>
        </w:rPr>
      </w:pPr>
      <w:r w:rsidRPr="00CD6674">
        <w:rPr>
          <w:bCs/>
        </w:rPr>
        <w:t>7) осуществление проверки:</w:t>
      </w:r>
    </w:p>
    <w:p w:rsidR="00CD6674" w:rsidRPr="00CD6674" w:rsidRDefault="00CD6674" w:rsidP="00CD6674">
      <w:pPr>
        <w:autoSpaceDE w:val="0"/>
        <w:autoSpaceDN w:val="0"/>
        <w:adjustRightInd w:val="0"/>
        <w:ind w:firstLine="709"/>
        <w:jc w:val="both"/>
        <w:rPr>
          <w:bCs/>
        </w:rPr>
      </w:pPr>
      <w:r w:rsidRPr="00CD6674">
        <w:rPr>
          <w:bCs/>
        </w:rP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муниципальной службы;</w:t>
      </w:r>
    </w:p>
    <w:p w:rsidR="00CD6674" w:rsidRPr="00CD6674" w:rsidRDefault="00CD6674" w:rsidP="00CD6674">
      <w:pPr>
        <w:autoSpaceDE w:val="0"/>
        <w:autoSpaceDN w:val="0"/>
        <w:adjustRightInd w:val="0"/>
        <w:ind w:firstLine="709"/>
        <w:jc w:val="both"/>
        <w:rPr>
          <w:bCs/>
        </w:rPr>
      </w:pPr>
      <w:r w:rsidRPr="00CD6674">
        <w:rPr>
          <w:bCs/>
        </w:rPr>
        <w:t>достоверности и полноты сведений о доходах, расходах, об имуществе и обязательствах имущественного характера, представленных муниципальными служащими в соответствии с законодательством Российской Федерации;</w:t>
      </w:r>
    </w:p>
    <w:p w:rsidR="00CD6674" w:rsidRPr="00CD6674" w:rsidRDefault="00CD6674" w:rsidP="00CD6674">
      <w:pPr>
        <w:autoSpaceDE w:val="0"/>
        <w:autoSpaceDN w:val="0"/>
        <w:adjustRightInd w:val="0"/>
        <w:ind w:firstLine="709"/>
        <w:jc w:val="both"/>
        <w:rPr>
          <w:bCs/>
        </w:rPr>
      </w:pPr>
      <w:r w:rsidRPr="00CD6674">
        <w:rPr>
          <w:bCs/>
        </w:rPr>
        <w:t>соблюдения муниципальными служащими запретов, ограничений и требований, установленных в целях противодействия коррупции;</w:t>
      </w:r>
    </w:p>
    <w:p w:rsidR="00CD6674" w:rsidRPr="00CD6674" w:rsidRDefault="00CD6674" w:rsidP="00CD6674">
      <w:pPr>
        <w:autoSpaceDE w:val="0"/>
        <w:autoSpaceDN w:val="0"/>
        <w:adjustRightInd w:val="0"/>
        <w:ind w:firstLine="709"/>
        <w:jc w:val="both"/>
        <w:rPr>
          <w:bCs/>
        </w:rPr>
      </w:pPr>
      <w:r w:rsidRPr="00CD6674">
        <w:rPr>
          <w:bCs/>
        </w:rPr>
        <w:t>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CD6674" w:rsidRPr="00CD6674" w:rsidRDefault="00CD6674" w:rsidP="00CD6674">
      <w:pPr>
        <w:autoSpaceDE w:val="0"/>
        <w:autoSpaceDN w:val="0"/>
        <w:adjustRightInd w:val="0"/>
        <w:ind w:firstLine="709"/>
        <w:jc w:val="both"/>
        <w:rPr>
          <w:bCs/>
        </w:rPr>
      </w:pPr>
      <w:r w:rsidRPr="00CD6674">
        <w:rPr>
          <w:bCs/>
        </w:rPr>
        <w:t>8) подготовка в пределах своей компетенции проектов муниципальных нормативных правовых актов по вопросам противодействия коррупции;</w:t>
      </w:r>
    </w:p>
    <w:p w:rsidR="00CD6674" w:rsidRPr="00CD6674" w:rsidRDefault="00CD6674" w:rsidP="00CD6674">
      <w:pPr>
        <w:autoSpaceDE w:val="0"/>
        <w:autoSpaceDN w:val="0"/>
        <w:adjustRightInd w:val="0"/>
        <w:ind w:firstLine="709"/>
        <w:jc w:val="both"/>
        <w:rPr>
          <w:bCs/>
        </w:rPr>
      </w:pPr>
      <w:r w:rsidRPr="00CD6674">
        <w:rPr>
          <w:bCs/>
        </w:rPr>
        <w:t>9) анализ сведений:</w:t>
      </w:r>
    </w:p>
    <w:p w:rsidR="00CD6674" w:rsidRPr="00CD6674" w:rsidRDefault="00CD6674" w:rsidP="00CD6674">
      <w:pPr>
        <w:autoSpaceDE w:val="0"/>
        <w:autoSpaceDN w:val="0"/>
        <w:adjustRightInd w:val="0"/>
        <w:ind w:firstLine="709"/>
        <w:jc w:val="both"/>
        <w:rPr>
          <w:bCs/>
        </w:rPr>
      </w:pPr>
      <w:r w:rsidRPr="00CD6674">
        <w:rPr>
          <w:bCs/>
        </w:rPr>
        <w:t>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w:t>
      </w:r>
    </w:p>
    <w:p w:rsidR="00CD6674" w:rsidRPr="00CD6674" w:rsidRDefault="00CD6674" w:rsidP="00CD6674">
      <w:pPr>
        <w:autoSpaceDE w:val="0"/>
        <w:autoSpaceDN w:val="0"/>
        <w:adjustRightInd w:val="0"/>
        <w:ind w:firstLine="709"/>
        <w:jc w:val="both"/>
        <w:rPr>
          <w:bCs/>
        </w:rPr>
      </w:pPr>
      <w:r w:rsidRPr="00CD6674">
        <w:rPr>
          <w:bCs/>
        </w:rPr>
        <w:t>о доходах, расходах, об имуществе и обязательствах имущественного характера, представленных муниципальными служащими в соответствии с законодательством Российской Федерации;</w:t>
      </w:r>
    </w:p>
    <w:p w:rsidR="00CD6674" w:rsidRPr="00CD6674" w:rsidRDefault="00CD6674" w:rsidP="00CD6674">
      <w:pPr>
        <w:autoSpaceDE w:val="0"/>
        <w:autoSpaceDN w:val="0"/>
        <w:adjustRightInd w:val="0"/>
        <w:ind w:firstLine="709"/>
        <w:jc w:val="both"/>
        <w:rPr>
          <w:bCs/>
        </w:rPr>
      </w:pPr>
      <w:r w:rsidRPr="00CD6674">
        <w:rPr>
          <w:bCs/>
        </w:rPr>
        <w:t>о соблюдении муниципальными служащими запретов, ограничений и требований, установленных в целях противодействия коррупции;</w:t>
      </w:r>
    </w:p>
    <w:p w:rsidR="00CD6674" w:rsidRPr="00CD6674" w:rsidRDefault="00CD6674" w:rsidP="00CD6674">
      <w:pPr>
        <w:autoSpaceDE w:val="0"/>
        <w:autoSpaceDN w:val="0"/>
        <w:adjustRightInd w:val="0"/>
        <w:ind w:firstLine="709"/>
        <w:jc w:val="both"/>
        <w:rPr>
          <w:bCs/>
        </w:rPr>
      </w:pPr>
      <w:r w:rsidRPr="00CD6674">
        <w:rPr>
          <w:bCs/>
        </w:rPr>
        <w:t>о соблюдении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CD6674" w:rsidRPr="00CD6674" w:rsidRDefault="00CD6674" w:rsidP="00CD6674">
      <w:pPr>
        <w:autoSpaceDE w:val="0"/>
        <w:autoSpaceDN w:val="0"/>
        <w:adjustRightInd w:val="0"/>
        <w:ind w:firstLine="709"/>
        <w:jc w:val="both"/>
        <w:rPr>
          <w:bCs/>
        </w:rPr>
      </w:pPr>
      <w:r w:rsidRPr="00CD6674">
        <w:rPr>
          <w:bCs/>
        </w:rPr>
        <w:t>10) участие в пределах своей компетенции в обеспечении размещения сведений о доходах, расходах, об имуществе и обязательствах имущественного характера муниципальных служащих, их супруг (супругов) и несовершеннолетних детей на официальном сайте администрации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CD6674" w:rsidRPr="00CD6674" w:rsidRDefault="00CD6674" w:rsidP="00CD6674">
      <w:pPr>
        <w:autoSpaceDE w:val="0"/>
        <w:autoSpaceDN w:val="0"/>
        <w:adjustRightInd w:val="0"/>
        <w:ind w:firstLine="709"/>
        <w:jc w:val="both"/>
        <w:rPr>
          <w:bCs/>
        </w:rPr>
      </w:pPr>
      <w:r w:rsidRPr="00CD6674">
        <w:rPr>
          <w:bCs/>
        </w:rPr>
        <w:t>11) организация в пределах своей компетенции антикоррупционного просвещения муниципальных служащих;</w:t>
      </w:r>
    </w:p>
    <w:p w:rsidR="00CD6674" w:rsidRPr="00CD6674" w:rsidRDefault="00CD6674" w:rsidP="00CD6674">
      <w:pPr>
        <w:autoSpaceDE w:val="0"/>
        <w:autoSpaceDN w:val="0"/>
        <w:adjustRightInd w:val="0"/>
        <w:ind w:firstLine="709"/>
        <w:jc w:val="both"/>
        <w:rPr>
          <w:bCs/>
        </w:rPr>
      </w:pPr>
      <w:r w:rsidRPr="00CD6674">
        <w:rPr>
          <w:bCs/>
        </w:rPr>
        <w:t>12) осуществление иных функций в области противодействия коррупции в соответствии с законодательством Российской Федерации.</w:t>
      </w:r>
    </w:p>
    <w:p w:rsidR="00CD6674" w:rsidRPr="00CD6674" w:rsidRDefault="00CD6674" w:rsidP="00CD6674">
      <w:pPr>
        <w:autoSpaceDE w:val="0"/>
        <w:autoSpaceDN w:val="0"/>
        <w:adjustRightInd w:val="0"/>
        <w:ind w:firstLine="709"/>
        <w:jc w:val="both"/>
        <w:rPr>
          <w:bCs/>
        </w:rPr>
      </w:pPr>
      <w:r w:rsidRPr="00CD6674">
        <w:rPr>
          <w:bCs/>
        </w:rPr>
        <w:t>6. В целях реализации своих функций должностное лицо:</w:t>
      </w:r>
    </w:p>
    <w:p w:rsidR="00CD6674" w:rsidRPr="00CD6674" w:rsidRDefault="00CD6674" w:rsidP="00CD6674">
      <w:pPr>
        <w:autoSpaceDE w:val="0"/>
        <w:autoSpaceDN w:val="0"/>
        <w:adjustRightInd w:val="0"/>
        <w:ind w:firstLine="709"/>
        <w:jc w:val="both"/>
        <w:rPr>
          <w:bCs/>
        </w:rPr>
      </w:pPr>
      <w:r w:rsidRPr="00CD6674">
        <w:rPr>
          <w:bCs/>
        </w:rPr>
        <w:t>1)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CD6674" w:rsidRPr="00CD6674" w:rsidRDefault="00CD6674" w:rsidP="00CD6674">
      <w:pPr>
        <w:autoSpaceDE w:val="0"/>
        <w:autoSpaceDN w:val="0"/>
        <w:adjustRightInd w:val="0"/>
        <w:ind w:firstLine="709"/>
        <w:jc w:val="both"/>
        <w:rPr>
          <w:bCs/>
        </w:rPr>
      </w:pPr>
      <w:r w:rsidRPr="00CD6674">
        <w:rPr>
          <w:bCs/>
        </w:rPr>
        <w:t>2) подготавливает для направления в установленном порядке в федеральные органы исполнительной власти, уполномоченные на осуществление оперативно-розыскной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Иркутской области,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муниципальных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CD6674" w:rsidRPr="00CD6674" w:rsidRDefault="00CD6674" w:rsidP="00CD6674">
      <w:pPr>
        <w:autoSpaceDE w:val="0"/>
        <w:autoSpaceDN w:val="0"/>
        <w:adjustRightInd w:val="0"/>
        <w:ind w:firstLine="709"/>
        <w:jc w:val="both"/>
        <w:rPr>
          <w:bCs/>
          <w:highlight w:val="red"/>
        </w:rPr>
      </w:pPr>
      <w:r w:rsidRPr="00CD6674">
        <w:rPr>
          <w:bCs/>
        </w:rPr>
        <w:t xml:space="preserve">3) осуществляет в пределах своей компетенции взаимодействие с правоохранительными органами, </w:t>
      </w:r>
      <w:r w:rsidRPr="00CD6674">
        <w:rPr>
          <w:shd w:val="clear" w:color="auto" w:fill="FFFFFF"/>
        </w:rPr>
        <w:t xml:space="preserve">территориальными органами федеральных органов исполнительной власти в Иркутской области, государственными органами Иркутской области, </w:t>
      </w:r>
      <w:r w:rsidRPr="00CD6674">
        <w:rPr>
          <w:bCs/>
        </w:rPr>
        <w:t>а также с организациями, созданными для выполнения задач, поставленных перед администрацией, с гражданами, институтами гражданского общества, средствами массовой информации, научными и другими организациями;</w:t>
      </w:r>
    </w:p>
    <w:p w:rsidR="00CD6674" w:rsidRPr="00CD6674" w:rsidRDefault="00CD6674" w:rsidP="00CD6674">
      <w:pPr>
        <w:autoSpaceDE w:val="0"/>
        <w:autoSpaceDN w:val="0"/>
        <w:adjustRightInd w:val="0"/>
        <w:ind w:firstLine="709"/>
        <w:jc w:val="both"/>
        <w:rPr>
          <w:bCs/>
        </w:rPr>
      </w:pPr>
      <w:r w:rsidRPr="00CD6674">
        <w:rPr>
          <w:bCs/>
        </w:rPr>
        <w:t>4)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CD6674" w:rsidRPr="00CD6674" w:rsidRDefault="00CD6674" w:rsidP="00CD6674">
      <w:pPr>
        <w:autoSpaceDE w:val="0"/>
        <w:autoSpaceDN w:val="0"/>
        <w:adjustRightInd w:val="0"/>
        <w:ind w:firstLine="709"/>
        <w:jc w:val="both"/>
        <w:rPr>
          <w:bCs/>
        </w:rPr>
      </w:pPr>
      <w:r w:rsidRPr="00CD6674">
        <w:rPr>
          <w:bCs/>
        </w:rPr>
        <w:t>5) получает в пределах своей компетенции информацию от физических и юридических лиц (с их согласия);</w:t>
      </w:r>
    </w:p>
    <w:p w:rsidR="00CD6674" w:rsidRPr="00CD6674" w:rsidRDefault="00CD6674" w:rsidP="00CD6674">
      <w:pPr>
        <w:autoSpaceDE w:val="0"/>
        <w:autoSpaceDN w:val="0"/>
        <w:adjustRightInd w:val="0"/>
        <w:ind w:firstLine="709"/>
        <w:jc w:val="both"/>
        <w:rPr>
          <w:bCs/>
        </w:rPr>
      </w:pPr>
      <w:r w:rsidRPr="00CD6674">
        <w:rPr>
          <w:bCs/>
        </w:rPr>
        <w:lastRenderedPageBreak/>
        <w:t>6) представляет в комиссию по соблюдению требований к служебному поведению муниципальных служащих и урегулированию конфликта интересов, образованную в администрации, информацию и материалы, необходимые для работы этой комиссии;</w:t>
      </w:r>
    </w:p>
    <w:p w:rsidR="00CD6674" w:rsidRPr="00CD6674" w:rsidRDefault="00CD6674" w:rsidP="00CD6674">
      <w:pPr>
        <w:autoSpaceDE w:val="0"/>
        <w:autoSpaceDN w:val="0"/>
        <w:adjustRightInd w:val="0"/>
        <w:ind w:firstLine="709"/>
        <w:jc w:val="both"/>
        <w:rPr>
          <w:bCs/>
        </w:rPr>
      </w:pPr>
      <w:r w:rsidRPr="00CD6674">
        <w:rPr>
          <w:bCs/>
        </w:rPr>
        <w:t xml:space="preserve">7) участвует в пределах своей компетенции в вопросах, мероприятиях по противодействию коррупции в случаях, связанных с лицами, замещающими муниципальные должности, если </w:t>
      </w:r>
      <w:r w:rsidRPr="00CD6674">
        <w:t>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w:t>
      </w:r>
    </w:p>
    <w:p w:rsidR="00CD6674" w:rsidRPr="00CD6674" w:rsidRDefault="00CD6674" w:rsidP="00CD6674">
      <w:pPr>
        <w:autoSpaceDE w:val="0"/>
        <w:autoSpaceDN w:val="0"/>
        <w:adjustRightInd w:val="0"/>
        <w:ind w:firstLine="709"/>
        <w:jc w:val="both"/>
        <w:rPr>
          <w:bCs/>
        </w:rPr>
      </w:pPr>
      <w:r w:rsidRPr="00CD6674">
        <w:rPr>
          <w:bCs/>
        </w:rPr>
        <w:t>8) проводит иные мероприятия, направленные на противодействие коррупции.</w:t>
      </w:r>
    </w:p>
    <w:p w:rsidR="00CD6674" w:rsidRPr="00CD6674" w:rsidRDefault="00CD6674" w:rsidP="00CD6674"/>
    <w:p w:rsidR="00CD6674" w:rsidRDefault="00CD6674" w:rsidP="00CD6674">
      <w:pPr>
        <w:pStyle w:val="31"/>
        <w:spacing w:before="0" w:line="240" w:lineRule="atLeast"/>
        <w:rPr>
          <w:rFonts w:ascii="Times New Roman" w:hAnsi="Times New Roman" w:cs="Times New Roman"/>
          <w:bCs w:val="0"/>
          <w:color w:val="auto"/>
          <w:sz w:val="20"/>
        </w:rPr>
      </w:pPr>
    </w:p>
    <w:p w:rsidR="00CD6674" w:rsidRDefault="00CD6674" w:rsidP="00CD6674">
      <w:pPr>
        <w:pStyle w:val="31"/>
        <w:spacing w:before="0" w:line="240" w:lineRule="atLeast"/>
        <w:rPr>
          <w:rFonts w:ascii="Times New Roman" w:hAnsi="Times New Roman" w:cs="Times New Roman"/>
          <w:bCs w:val="0"/>
          <w:color w:val="auto"/>
          <w:sz w:val="20"/>
        </w:rPr>
      </w:pPr>
    </w:p>
    <w:p w:rsidR="00CD6674" w:rsidRPr="00CF6297" w:rsidRDefault="00CD6674" w:rsidP="00CD6674">
      <w:pPr>
        <w:pStyle w:val="31"/>
        <w:spacing w:before="0" w:line="240" w:lineRule="atLeast"/>
        <w:rPr>
          <w:rFonts w:ascii="Times New Roman" w:hAnsi="Times New Roman" w:cs="Times New Roman"/>
          <w:bCs w:val="0"/>
          <w:color w:val="auto"/>
          <w:sz w:val="20"/>
        </w:rPr>
      </w:pPr>
      <w:r>
        <w:rPr>
          <w:rFonts w:ascii="Times New Roman" w:hAnsi="Times New Roman" w:cs="Times New Roman"/>
          <w:bCs w:val="0"/>
          <w:color w:val="auto"/>
          <w:sz w:val="20"/>
        </w:rPr>
        <w:t xml:space="preserve">                                                                                  </w:t>
      </w:r>
      <w:r w:rsidRPr="00CF6297">
        <w:rPr>
          <w:rFonts w:ascii="Times New Roman" w:hAnsi="Times New Roman" w:cs="Times New Roman"/>
          <w:bCs w:val="0"/>
          <w:color w:val="auto"/>
          <w:sz w:val="20"/>
        </w:rPr>
        <w:t>АДМИНИСТРАЦИЯ</w:t>
      </w:r>
    </w:p>
    <w:p w:rsidR="00CD6674" w:rsidRPr="00CF6297" w:rsidRDefault="00CD6674" w:rsidP="00CD6674">
      <w:pPr>
        <w:pStyle w:val="31"/>
        <w:spacing w:before="0" w:line="240" w:lineRule="atLeast"/>
        <w:jc w:val="center"/>
        <w:rPr>
          <w:rFonts w:ascii="Times New Roman" w:hAnsi="Times New Roman" w:cs="Times New Roman"/>
          <w:color w:val="auto"/>
          <w:sz w:val="20"/>
        </w:rPr>
      </w:pPr>
      <w:r>
        <w:rPr>
          <w:rFonts w:ascii="Times New Roman" w:hAnsi="Times New Roman" w:cs="Times New Roman"/>
          <w:color w:val="auto"/>
          <w:sz w:val="20"/>
        </w:rPr>
        <w:t xml:space="preserve">ЖИГАЛОВСКОГО МУНИЦИПАЛЬНОГО </w:t>
      </w:r>
      <w:r w:rsidRPr="00CF6297">
        <w:rPr>
          <w:rFonts w:ascii="Times New Roman" w:hAnsi="Times New Roman" w:cs="Times New Roman"/>
          <w:color w:val="auto"/>
          <w:sz w:val="20"/>
        </w:rPr>
        <w:t>ОБРАЗОВАНИЯ</w:t>
      </w:r>
    </w:p>
    <w:p w:rsidR="00CD6674" w:rsidRPr="006B24E7" w:rsidRDefault="00CD6674" w:rsidP="00CD6674">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p w:rsidR="00CD6674" w:rsidRDefault="00CD6674" w:rsidP="00CD6674">
      <w:pPr>
        <w:ind w:left="142" w:hanging="142"/>
        <w:rPr>
          <w:b/>
          <w:bCs/>
        </w:rPr>
      </w:pPr>
      <w:r>
        <w:rPr>
          <w:b/>
        </w:rPr>
        <w:t>06.10</w:t>
      </w:r>
      <w:r w:rsidRPr="00CF6297">
        <w:rPr>
          <w:b/>
        </w:rPr>
        <w:t>.</w:t>
      </w:r>
      <w:r w:rsidR="00CD1B09">
        <w:rPr>
          <w:b/>
          <w:bCs/>
        </w:rPr>
        <w:t>2022</w:t>
      </w:r>
      <w:r>
        <w:rPr>
          <w:b/>
          <w:bCs/>
        </w:rPr>
        <w:t>г. № 66</w:t>
      </w:r>
      <w:r w:rsidRPr="00CF6297">
        <w:rPr>
          <w:b/>
          <w:bCs/>
        </w:rPr>
        <w:t xml:space="preserve">                                                                   </w:t>
      </w:r>
      <w:r>
        <w:rPr>
          <w:b/>
          <w:bCs/>
        </w:rPr>
        <w:t xml:space="preserve">                                                            </w:t>
      </w:r>
      <w:r w:rsidRPr="00CF6297">
        <w:rPr>
          <w:b/>
          <w:bCs/>
        </w:rPr>
        <w:t xml:space="preserve">   р.п. Жигалово</w:t>
      </w:r>
    </w:p>
    <w:p w:rsidR="00CD6674" w:rsidRDefault="00CD6674" w:rsidP="00CD6674">
      <w:pPr>
        <w:ind w:left="142" w:hanging="142"/>
        <w:rPr>
          <w:b/>
          <w:bCs/>
        </w:rPr>
      </w:pPr>
    </w:p>
    <w:p w:rsidR="00CD6674" w:rsidRPr="00F82032" w:rsidRDefault="00CD6674" w:rsidP="00CD6674">
      <w:pPr>
        <w:rPr>
          <w:b/>
          <w:kern w:val="2"/>
        </w:rPr>
      </w:pPr>
      <w:r w:rsidRPr="00F82032">
        <w:rPr>
          <w:b/>
          <w:kern w:val="2"/>
        </w:rPr>
        <w:t>Об утверждении административного регламента</w:t>
      </w:r>
    </w:p>
    <w:p w:rsidR="00CD6674" w:rsidRPr="00F82032" w:rsidRDefault="00CD6674" w:rsidP="00CD6674">
      <w:pPr>
        <w:rPr>
          <w:b/>
          <w:kern w:val="2"/>
        </w:rPr>
      </w:pPr>
      <w:r w:rsidRPr="00F82032">
        <w:rPr>
          <w:b/>
          <w:kern w:val="2"/>
        </w:rPr>
        <w:t xml:space="preserve">предоставления государственной (муниципальной) </w:t>
      </w:r>
    </w:p>
    <w:p w:rsidR="00CD6674" w:rsidRPr="00F82032" w:rsidRDefault="00CD6674" w:rsidP="00CD6674">
      <w:pPr>
        <w:rPr>
          <w:b/>
          <w:kern w:val="2"/>
        </w:rPr>
      </w:pPr>
      <w:r w:rsidRPr="00F82032">
        <w:rPr>
          <w:b/>
          <w:kern w:val="2"/>
        </w:rPr>
        <w:t xml:space="preserve">услуги «Выдача разрешения на вступление в брак </w:t>
      </w:r>
    </w:p>
    <w:p w:rsidR="00CD6674" w:rsidRPr="00F82032" w:rsidRDefault="00CD6674" w:rsidP="00CD6674">
      <w:pPr>
        <w:rPr>
          <w:b/>
          <w:kern w:val="2"/>
        </w:rPr>
      </w:pPr>
      <w:r w:rsidRPr="00F82032">
        <w:rPr>
          <w:b/>
          <w:kern w:val="2"/>
        </w:rPr>
        <w:t xml:space="preserve">несовершеннолетнему лицу, достигшему возраста </w:t>
      </w:r>
    </w:p>
    <w:p w:rsidR="00CD6674" w:rsidRPr="00F82032" w:rsidRDefault="00CD6674" w:rsidP="00CD6674">
      <w:pPr>
        <w:rPr>
          <w:b/>
          <w:kern w:val="2"/>
        </w:rPr>
      </w:pPr>
      <w:r w:rsidRPr="00F82032">
        <w:rPr>
          <w:b/>
          <w:kern w:val="2"/>
        </w:rPr>
        <w:t>шестнадцати лет»</w:t>
      </w:r>
    </w:p>
    <w:p w:rsidR="00CD6674" w:rsidRPr="00F82032" w:rsidRDefault="00CD6674" w:rsidP="00CD6674">
      <w:pPr>
        <w:rPr>
          <w:b/>
          <w:kern w:val="2"/>
        </w:rPr>
      </w:pPr>
    </w:p>
    <w:p w:rsidR="00CD6674" w:rsidRPr="00F82032" w:rsidRDefault="00CD6674" w:rsidP="00CD6674">
      <w:pPr>
        <w:jc w:val="both"/>
        <w:rPr>
          <w:bCs/>
          <w:kern w:val="2"/>
        </w:rPr>
      </w:pPr>
      <w:r w:rsidRPr="00F82032">
        <w:rPr>
          <w:b/>
          <w:kern w:val="2"/>
        </w:rPr>
        <w:t xml:space="preserve"> </w:t>
      </w:r>
      <w:r w:rsidRPr="00F82032">
        <w:rPr>
          <w:b/>
          <w:kern w:val="2"/>
        </w:rPr>
        <w:tab/>
      </w:r>
      <w:r w:rsidRPr="00F82032">
        <w:rPr>
          <w:rFonts w:eastAsia="Calibri"/>
          <w:spacing w:val="-2"/>
          <w:kern w:val="2"/>
        </w:rPr>
        <w:t xml:space="preserve">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Жигаловского муниципального образования от 17.11.2020 г. № 77, руководствуясь статьей 5 Устава Жигаловского муниципального образования, </w:t>
      </w:r>
      <w:r w:rsidRPr="00F82032">
        <w:rPr>
          <w:bCs/>
          <w:kern w:val="2"/>
        </w:rPr>
        <w:t>администрация Жигаловского муниципального образования:</w:t>
      </w:r>
    </w:p>
    <w:p w:rsidR="00CD6674" w:rsidRPr="00F82032" w:rsidRDefault="00CD6674" w:rsidP="00CD6674">
      <w:pPr>
        <w:autoSpaceDE w:val="0"/>
        <w:autoSpaceDN w:val="0"/>
        <w:adjustRightInd w:val="0"/>
        <w:ind w:firstLine="709"/>
        <w:jc w:val="both"/>
        <w:rPr>
          <w:rFonts w:eastAsia="Calibri"/>
          <w:bCs/>
          <w:kern w:val="2"/>
        </w:rPr>
      </w:pPr>
      <w:r w:rsidRPr="00F82032">
        <w:rPr>
          <w:rFonts w:eastAsia="Calibri"/>
          <w:bCs/>
          <w:kern w:val="2"/>
        </w:rPr>
        <w:t xml:space="preserve">                                         ПОСТАНОВЛЯЕТ:</w:t>
      </w:r>
    </w:p>
    <w:p w:rsidR="00CD6674" w:rsidRPr="00F82032" w:rsidRDefault="00CD6674" w:rsidP="00CD6674">
      <w:pPr>
        <w:autoSpaceDE w:val="0"/>
        <w:autoSpaceDN w:val="0"/>
        <w:adjustRightInd w:val="0"/>
        <w:ind w:firstLine="709"/>
        <w:jc w:val="both"/>
        <w:rPr>
          <w:rFonts w:eastAsia="Calibri"/>
          <w:bCs/>
          <w:kern w:val="2"/>
        </w:rPr>
      </w:pPr>
    </w:p>
    <w:p w:rsidR="00CD6674" w:rsidRPr="00F82032" w:rsidRDefault="00CD6674" w:rsidP="00CD6674">
      <w:pPr>
        <w:autoSpaceDE w:val="0"/>
        <w:autoSpaceDN w:val="0"/>
        <w:adjustRightInd w:val="0"/>
        <w:ind w:firstLine="709"/>
        <w:jc w:val="both"/>
        <w:rPr>
          <w:rFonts w:eastAsia="Calibri"/>
          <w:bCs/>
          <w:kern w:val="2"/>
        </w:rPr>
      </w:pPr>
      <w:r w:rsidRPr="00F82032">
        <w:rPr>
          <w:rFonts w:eastAsia="Calibri"/>
          <w:bCs/>
          <w:kern w:val="2"/>
        </w:rPr>
        <w:t>1. Утвердить административный регламент предоставления муниципальной услуги «Выдача разрешения на вступление в брак несовершеннолетнему лицу, достигшему возраста шестнадцати лет» (прилагается).</w:t>
      </w:r>
    </w:p>
    <w:p w:rsidR="00CD6674" w:rsidRPr="00F82032" w:rsidRDefault="00CD6674" w:rsidP="00CD6674">
      <w:pPr>
        <w:autoSpaceDE w:val="0"/>
        <w:autoSpaceDN w:val="0"/>
        <w:adjustRightInd w:val="0"/>
        <w:ind w:firstLine="709"/>
        <w:jc w:val="both"/>
        <w:rPr>
          <w:rFonts w:eastAsia="Calibri"/>
          <w:kern w:val="2"/>
        </w:rPr>
      </w:pPr>
      <w:r w:rsidRPr="00F82032">
        <w:rPr>
          <w:rFonts w:eastAsia="Calibri"/>
          <w:bCs/>
          <w:kern w:val="2"/>
        </w:rPr>
        <w:t xml:space="preserve">2.  Настоящее постановление </w:t>
      </w:r>
      <w:r w:rsidRPr="00F82032">
        <w:rPr>
          <w:rFonts w:eastAsia="Calibri"/>
          <w:kern w:val="2"/>
        </w:rPr>
        <w:t>вступает в силу после дня его официального опубликования.</w:t>
      </w:r>
    </w:p>
    <w:p w:rsidR="00CD6674" w:rsidRPr="00F82032" w:rsidRDefault="00CD6674" w:rsidP="00CD6674">
      <w:pPr>
        <w:jc w:val="both"/>
        <w:rPr>
          <w:rFonts w:eastAsia="Calibri"/>
          <w:kern w:val="2"/>
        </w:rPr>
      </w:pPr>
    </w:p>
    <w:p w:rsidR="00CD6674" w:rsidRPr="00F82032" w:rsidRDefault="00CD6674" w:rsidP="00CD6674"/>
    <w:p w:rsidR="00CD6674" w:rsidRPr="00F82032" w:rsidRDefault="00CD6674" w:rsidP="00CD6674">
      <w:r w:rsidRPr="00F82032">
        <w:t xml:space="preserve">Глава Жигаловского </w:t>
      </w:r>
    </w:p>
    <w:p w:rsidR="00CD6674" w:rsidRPr="00F82032" w:rsidRDefault="00CD6674" w:rsidP="00CD6674">
      <w:r w:rsidRPr="00F82032">
        <w:t>муниципального образования                                         Д.А. Лунёв</w:t>
      </w:r>
    </w:p>
    <w:p w:rsidR="00CD6674" w:rsidRPr="00F82032" w:rsidRDefault="00CD6674" w:rsidP="00CD6674"/>
    <w:p w:rsidR="00CD6674" w:rsidRPr="00F82032" w:rsidRDefault="00CD6674" w:rsidP="00CD6674"/>
    <w:p w:rsidR="00CD6674" w:rsidRPr="00F82032" w:rsidRDefault="00CD6674" w:rsidP="00CD6674">
      <w:pPr>
        <w:widowControl w:val="0"/>
        <w:autoSpaceDE w:val="0"/>
        <w:autoSpaceDN w:val="0"/>
        <w:adjustRightInd w:val="0"/>
        <w:jc w:val="center"/>
        <w:rPr>
          <w:b/>
          <w:bCs/>
          <w:i/>
          <w:kern w:val="2"/>
        </w:rPr>
      </w:pPr>
    </w:p>
    <w:p w:rsidR="00CD6674" w:rsidRPr="00F82032" w:rsidRDefault="00CD6674" w:rsidP="00CD6674">
      <w:pPr>
        <w:autoSpaceDE w:val="0"/>
        <w:autoSpaceDN w:val="0"/>
        <w:ind w:left="5103"/>
        <w:jc w:val="both"/>
        <w:rPr>
          <w:kern w:val="2"/>
        </w:rPr>
      </w:pPr>
      <w:r w:rsidRPr="00F82032">
        <w:rPr>
          <w:kern w:val="2"/>
        </w:rPr>
        <w:t>УТВЕРЖДЕН</w:t>
      </w:r>
    </w:p>
    <w:p w:rsidR="002A2DAC" w:rsidRDefault="00CD6674" w:rsidP="002A2DAC">
      <w:pPr>
        <w:autoSpaceDE w:val="0"/>
        <w:autoSpaceDN w:val="0"/>
        <w:ind w:left="5103"/>
        <w:jc w:val="both"/>
        <w:rPr>
          <w:kern w:val="2"/>
        </w:rPr>
      </w:pPr>
      <w:r w:rsidRPr="00F82032">
        <w:rPr>
          <w:kern w:val="2"/>
        </w:rPr>
        <w:t xml:space="preserve">постановлением </w:t>
      </w:r>
      <w:r w:rsidRPr="00F82032">
        <w:rPr>
          <w:bCs/>
          <w:kern w:val="2"/>
        </w:rPr>
        <w:t xml:space="preserve">администрации Жигаловского муниципального образования </w:t>
      </w:r>
      <w:r w:rsidRPr="00F82032">
        <w:rPr>
          <w:kern w:val="2"/>
        </w:rPr>
        <w:t xml:space="preserve">от 06.10.2022 г. № 66 </w:t>
      </w:r>
    </w:p>
    <w:p w:rsidR="002A2DAC" w:rsidRDefault="002A2DAC" w:rsidP="002A2DAC">
      <w:pPr>
        <w:autoSpaceDE w:val="0"/>
        <w:autoSpaceDN w:val="0"/>
        <w:jc w:val="both"/>
        <w:rPr>
          <w:kern w:val="2"/>
        </w:rPr>
      </w:pPr>
    </w:p>
    <w:p w:rsidR="00CD6674" w:rsidRPr="00F82032" w:rsidRDefault="00CD6674" w:rsidP="002A2DAC">
      <w:pPr>
        <w:autoSpaceDE w:val="0"/>
        <w:autoSpaceDN w:val="0"/>
        <w:ind w:left="-567"/>
        <w:jc w:val="center"/>
        <w:rPr>
          <w:color w:val="FF0000"/>
          <w:kern w:val="2"/>
        </w:rPr>
      </w:pPr>
      <w:r w:rsidRPr="00F82032">
        <w:rPr>
          <w:b/>
          <w:kern w:val="2"/>
        </w:rPr>
        <w:t>АДМИНИСТРАТИВНЫЙ РЕГЛАМЕНТПРЕДОСТАВЛЕНИЯ МУНИЦИПАЛЬНОЙ УСЛУГИ</w:t>
      </w:r>
      <w:r w:rsidRPr="00F82032">
        <w:rPr>
          <w:b/>
          <w:kern w:val="2"/>
        </w:rPr>
        <w:br/>
        <w:t>«В</w:t>
      </w:r>
      <w:r w:rsidRPr="00F82032">
        <w:rPr>
          <w:b/>
        </w:rPr>
        <w:t>ЫДАЧА РАЗРЕШЕНИЯ НА ВСТУПЛЕНИЕ В БРАК НЕСОВЕРШЕНОЛЕТНЕМУ ЛИЦУ, ДОСТИГШЕМУ ВОЗРАСТА ШЕСТНАДЦАТИ ЛЕТ</w:t>
      </w:r>
      <w:r w:rsidRPr="00F82032">
        <w:rPr>
          <w:b/>
          <w:kern w:val="2"/>
        </w:rPr>
        <w:t>»</w:t>
      </w:r>
      <w:r w:rsidR="002A2DAC" w:rsidRPr="00F82032">
        <w:rPr>
          <w:color w:val="FF0000"/>
          <w:kern w:val="2"/>
        </w:rPr>
        <w:t xml:space="preserve"> </w:t>
      </w:r>
    </w:p>
    <w:p w:rsidR="00CD6674" w:rsidRPr="00F82032" w:rsidRDefault="00CD6674" w:rsidP="00CD6674">
      <w:pPr>
        <w:keepNext/>
        <w:keepLines/>
        <w:autoSpaceDE w:val="0"/>
        <w:autoSpaceDN w:val="0"/>
        <w:jc w:val="center"/>
        <w:outlineLvl w:val="1"/>
        <w:rPr>
          <w:kern w:val="2"/>
        </w:rPr>
      </w:pPr>
      <w:r w:rsidRPr="00F82032">
        <w:rPr>
          <w:kern w:val="2"/>
        </w:rPr>
        <w:t>РАЗДЕЛ I. ОБЩИЕ ПОЛОЖЕНИЯ</w:t>
      </w:r>
    </w:p>
    <w:p w:rsidR="00CD6674" w:rsidRPr="00F82032" w:rsidRDefault="00CD6674" w:rsidP="00CD6674">
      <w:pPr>
        <w:keepNext/>
        <w:keepLines/>
        <w:autoSpaceDE w:val="0"/>
        <w:autoSpaceDN w:val="0"/>
        <w:ind w:firstLine="709"/>
        <w:jc w:val="center"/>
        <w:rPr>
          <w:kern w:val="2"/>
        </w:rPr>
      </w:pPr>
    </w:p>
    <w:p w:rsidR="00CD6674" w:rsidRPr="00F82032" w:rsidRDefault="00CD6674" w:rsidP="00CD6674">
      <w:pPr>
        <w:keepNext/>
        <w:keepLines/>
        <w:autoSpaceDE w:val="0"/>
        <w:autoSpaceDN w:val="0"/>
        <w:jc w:val="center"/>
        <w:outlineLvl w:val="2"/>
        <w:rPr>
          <w:kern w:val="2"/>
        </w:rPr>
      </w:pPr>
      <w:r w:rsidRPr="00F82032">
        <w:rPr>
          <w:kern w:val="2"/>
        </w:rPr>
        <w:t>Глава 1. Предмет регулирования административного регламента</w:t>
      </w:r>
    </w:p>
    <w:p w:rsidR="00CD6674" w:rsidRPr="00F82032" w:rsidRDefault="00CD6674" w:rsidP="00CD6674">
      <w:pPr>
        <w:keepNext/>
        <w:keepLines/>
        <w:autoSpaceDE w:val="0"/>
        <w:autoSpaceDN w:val="0"/>
        <w:ind w:firstLine="709"/>
        <w:jc w:val="both"/>
        <w:rPr>
          <w:kern w:val="2"/>
        </w:rPr>
      </w:pPr>
    </w:p>
    <w:p w:rsidR="00CD6674" w:rsidRPr="00F82032" w:rsidRDefault="00CD6674" w:rsidP="00CD6674">
      <w:pPr>
        <w:tabs>
          <w:tab w:val="left" w:pos="851"/>
          <w:tab w:val="left" w:pos="993"/>
        </w:tabs>
        <w:autoSpaceDE w:val="0"/>
        <w:autoSpaceDN w:val="0"/>
        <w:ind w:firstLine="709"/>
        <w:jc w:val="both"/>
        <w:rPr>
          <w:bCs/>
          <w:kern w:val="2"/>
        </w:rPr>
      </w:pPr>
      <w:r w:rsidRPr="00F82032">
        <w:rPr>
          <w:kern w:val="2"/>
        </w:rPr>
        <w:t>1. Настоящий административный регламент устанавливает порядок и стандарт предоставления муниципальной услуги «В</w:t>
      </w:r>
      <w:r w:rsidRPr="00F82032">
        <w:t>ыдача разрешения на вступление в брак несовершеннолетнему лицу, достигшему возраста шестнадцати лет»</w:t>
      </w:r>
      <w:r w:rsidRPr="00F82032">
        <w:rPr>
          <w:kern w:val="2"/>
        </w:rPr>
        <w:t xml:space="preserve">, в том числе </w:t>
      </w:r>
      <w:r w:rsidRPr="00F82032">
        <w:rPr>
          <w:bCs/>
          <w:kern w:val="2"/>
        </w:rPr>
        <w:t>порядок взаимодействия администрации Жигаловского муниципального образования (далее – администрация) с гражданами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выдаче разрешения на вступление в брак лицу, достигшему возраста шестнадцати лет.</w:t>
      </w:r>
    </w:p>
    <w:p w:rsidR="00CD6674" w:rsidRPr="00F82032" w:rsidRDefault="00CD6674" w:rsidP="00CD6674">
      <w:pPr>
        <w:tabs>
          <w:tab w:val="left" w:pos="851"/>
          <w:tab w:val="left" w:pos="993"/>
        </w:tabs>
        <w:autoSpaceDE w:val="0"/>
        <w:autoSpaceDN w:val="0"/>
        <w:ind w:firstLine="709"/>
        <w:jc w:val="both"/>
        <w:rPr>
          <w:kern w:val="2"/>
        </w:rPr>
      </w:pPr>
      <w:r w:rsidRPr="00F82032">
        <w:rPr>
          <w:kern w:val="2"/>
        </w:rPr>
        <w:t xml:space="preserve">2. Целью настоящего административного регламента является обеспечение открытости порядка предоставления </w:t>
      </w:r>
      <w:r w:rsidRPr="00F82032">
        <w:t xml:space="preserve">муниципальной услуги, указанной в пункте 1 настоящего административного регламента (далее – муниципальная услуга), </w:t>
      </w:r>
      <w:r w:rsidRPr="00F82032">
        <w:rPr>
          <w:kern w:val="2"/>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CD6674" w:rsidRPr="00F82032" w:rsidRDefault="00CD6674" w:rsidP="00CD6674">
      <w:pPr>
        <w:autoSpaceDE w:val="0"/>
        <w:autoSpaceDN w:val="0"/>
        <w:ind w:firstLine="709"/>
        <w:jc w:val="both"/>
        <w:rPr>
          <w:kern w:val="2"/>
        </w:rPr>
      </w:pPr>
    </w:p>
    <w:p w:rsidR="00CD6674" w:rsidRPr="00F82032" w:rsidRDefault="00CD6674" w:rsidP="00CD6674">
      <w:pPr>
        <w:keepNext/>
        <w:keepLines/>
        <w:autoSpaceDE w:val="0"/>
        <w:autoSpaceDN w:val="0"/>
        <w:jc w:val="center"/>
        <w:outlineLvl w:val="2"/>
        <w:rPr>
          <w:kern w:val="2"/>
        </w:rPr>
      </w:pPr>
      <w:r w:rsidRPr="00F82032">
        <w:rPr>
          <w:kern w:val="2"/>
        </w:rPr>
        <w:lastRenderedPageBreak/>
        <w:t>Глава 2. Круг заявителей</w:t>
      </w:r>
    </w:p>
    <w:p w:rsidR="00CD6674" w:rsidRPr="00F82032" w:rsidRDefault="00CD6674" w:rsidP="00CD6674">
      <w:pPr>
        <w:keepNext/>
        <w:keepLines/>
        <w:autoSpaceDE w:val="0"/>
        <w:autoSpaceDN w:val="0"/>
        <w:ind w:firstLine="709"/>
        <w:jc w:val="center"/>
        <w:outlineLvl w:val="2"/>
        <w:rPr>
          <w:kern w:val="2"/>
        </w:rPr>
      </w:pPr>
    </w:p>
    <w:p w:rsidR="00CD6674" w:rsidRPr="00F82032" w:rsidRDefault="00CD6674" w:rsidP="00CD6674">
      <w:pPr>
        <w:autoSpaceDE w:val="0"/>
        <w:autoSpaceDN w:val="0"/>
        <w:adjustRightInd w:val="0"/>
        <w:ind w:firstLine="709"/>
        <w:jc w:val="both"/>
      </w:pPr>
      <w:r w:rsidRPr="00F82032">
        <w:rPr>
          <w:kern w:val="2"/>
        </w:rPr>
        <w:t xml:space="preserve">3. </w:t>
      </w:r>
      <w:r w:rsidRPr="00F82032">
        <w:t xml:space="preserve">Заявителями на предоставление муниципальной услуги являются несовершеннолетние лица, достигшие возраста шестнадцати лет, постоянно или преимущественно проживающие на территории Жигаловского муниципального образования, желающие вступить в брак и имеющие уважительные причины для вступления в брак </w:t>
      </w:r>
      <w:r w:rsidRPr="00F82032">
        <w:rPr>
          <w:kern w:val="2"/>
        </w:rPr>
        <w:t>(далее – заявители)</w:t>
      </w:r>
      <w:r w:rsidRPr="00F82032">
        <w:t>.</w:t>
      </w:r>
    </w:p>
    <w:p w:rsidR="00CD6674" w:rsidRPr="00F82032" w:rsidRDefault="00CD6674" w:rsidP="00CD6674">
      <w:pPr>
        <w:autoSpaceDE w:val="0"/>
        <w:autoSpaceDN w:val="0"/>
        <w:ind w:firstLine="709"/>
        <w:jc w:val="both"/>
        <w:rPr>
          <w:kern w:val="2"/>
        </w:rPr>
      </w:pPr>
      <w:r w:rsidRPr="00F82032">
        <w:rPr>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CD6674" w:rsidRPr="00F82032" w:rsidRDefault="00CD6674" w:rsidP="00CD6674">
      <w:pPr>
        <w:autoSpaceDE w:val="0"/>
        <w:autoSpaceDN w:val="0"/>
        <w:ind w:firstLine="709"/>
        <w:jc w:val="both"/>
        <w:rPr>
          <w:kern w:val="2"/>
        </w:rPr>
      </w:pPr>
      <w:r w:rsidRPr="00F82032">
        <w:rPr>
          <w:kern w:val="2"/>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CD6674" w:rsidRPr="00F82032" w:rsidRDefault="00CD6674" w:rsidP="00CD6674">
      <w:pPr>
        <w:autoSpaceDE w:val="0"/>
        <w:autoSpaceDN w:val="0"/>
        <w:ind w:firstLine="709"/>
        <w:jc w:val="both"/>
        <w:rPr>
          <w:kern w:val="2"/>
        </w:rPr>
      </w:pPr>
    </w:p>
    <w:p w:rsidR="00CD6674" w:rsidRPr="00F82032" w:rsidRDefault="00CD6674" w:rsidP="00CD6674">
      <w:pPr>
        <w:keepNext/>
        <w:keepLines/>
        <w:autoSpaceDE w:val="0"/>
        <w:autoSpaceDN w:val="0"/>
        <w:jc w:val="center"/>
        <w:outlineLvl w:val="2"/>
        <w:rPr>
          <w:kern w:val="2"/>
        </w:rPr>
      </w:pPr>
      <w:r w:rsidRPr="00F82032">
        <w:rPr>
          <w:kern w:val="2"/>
        </w:rPr>
        <w:t>Глава 3. Предоставление муниципальной услуги</w:t>
      </w:r>
    </w:p>
    <w:p w:rsidR="00CD6674" w:rsidRPr="00F82032" w:rsidRDefault="00CD6674" w:rsidP="00CD6674">
      <w:pPr>
        <w:keepNext/>
        <w:keepLines/>
        <w:autoSpaceDE w:val="0"/>
        <w:autoSpaceDN w:val="0"/>
        <w:ind w:firstLine="709"/>
        <w:jc w:val="center"/>
        <w:rPr>
          <w:kern w:val="2"/>
        </w:rPr>
      </w:pPr>
    </w:p>
    <w:p w:rsidR="00CD6674" w:rsidRPr="00F82032" w:rsidRDefault="00CD6674" w:rsidP="00CD6674">
      <w:pPr>
        <w:autoSpaceDE w:val="0"/>
        <w:autoSpaceDN w:val="0"/>
        <w:ind w:firstLine="709"/>
        <w:jc w:val="both"/>
        <w:rPr>
          <w:kern w:val="2"/>
        </w:rPr>
      </w:pPr>
      <w:r w:rsidRPr="00F82032">
        <w:rPr>
          <w:kern w:val="2"/>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CD6674" w:rsidRPr="00F82032" w:rsidRDefault="00CD6674" w:rsidP="00CD6674">
      <w:pPr>
        <w:autoSpaceDE w:val="0"/>
        <w:autoSpaceDN w:val="0"/>
        <w:jc w:val="both"/>
        <w:rPr>
          <w:kern w:val="2"/>
        </w:rPr>
      </w:pPr>
    </w:p>
    <w:p w:rsidR="00CD6674" w:rsidRPr="00F82032" w:rsidRDefault="00CD6674" w:rsidP="00CD6674">
      <w:pPr>
        <w:autoSpaceDE w:val="0"/>
        <w:autoSpaceDN w:val="0"/>
        <w:ind w:firstLine="709"/>
        <w:jc w:val="center"/>
        <w:rPr>
          <w:kern w:val="2"/>
        </w:rPr>
      </w:pPr>
      <w:r w:rsidRPr="00F82032">
        <w:rPr>
          <w:kern w:val="2"/>
        </w:rPr>
        <w:t xml:space="preserve">РАЗДЕЛ II. СТАНДАРТ ПРЕДОСТАВЛЕНИЯ </w:t>
      </w:r>
    </w:p>
    <w:p w:rsidR="00CD6674" w:rsidRPr="00F82032" w:rsidRDefault="00CD6674" w:rsidP="00CD6674">
      <w:pPr>
        <w:autoSpaceDE w:val="0"/>
        <w:autoSpaceDN w:val="0"/>
        <w:ind w:firstLine="709"/>
        <w:jc w:val="center"/>
        <w:rPr>
          <w:kern w:val="2"/>
        </w:rPr>
      </w:pPr>
      <w:r w:rsidRPr="00F82032">
        <w:rPr>
          <w:kern w:val="2"/>
        </w:rPr>
        <w:t>МУНИЦИПАЛЬНОЙ УСЛУГИ</w:t>
      </w:r>
    </w:p>
    <w:p w:rsidR="00CD6674" w:rsidRPr="00F82032" w:rsidRDefault="00CD6674" w:rsidP="00CD6674">
      <w:pPr>
        <w:autoSpaceDE w:val="0"/>
        <w:autoSpaceDN w:val="0"/>
        <w:ind w:firstLine="709"/>
        <w:jc w:val="center"/>
        <w:rPr>
          <w:kern w:val="2"/>
        </w:rPr>
      </w:pPr>
    </w:p>
    <w:p w:rsidR="00CD6674" w:rsidRPr="00F82032" w:rsidRDefault="00CD6674" w:rsidP="00CD6674">
      <w:pPr>
        <w:autoSpaceDE w:val="0"/>
        <w:autoSpaceDN w:val="0"/>
        <w:ind w:firstLine="709"/>
        <w:jc w:val="center"/>
        <w:rPr>
          <w:kern w:val="2"/>
        </w:rPr>
      </w:pPr>
      <w:r w:rsidRPr="00F82032">
        <w:rPr>
          <w:kern w:val="2"/>
        </w:rPr>
        <w:t>Глава 4. Наименование муниципальной услуги</w:t>
      </w:r>
    </w:p>
    <w:p w:rsidR="00CD6674" w:rsidRPr="00F82032" w:rsidRDefault="00CD6674" w:rsidP="00CD6674">
      <w:pPr>
        <w:autoSpaceDE w:val="0"/>
        <w:autoSpaceDN w:val="0"/>
        <w:ind w:firstLine="709"/>
        <w:jc w:val="center"/>
        <w:rPr>
          <w:kern w:val="2"/>
        </w:rPr>
      </w:pPr>
    </w:p>
    <w:p w:rsidR="00CD6674" w:rsidRPr="00F82032" w:rsidRDefault="00CD6674" w:rsidP="00CD6674">
      <w:pPr>
        <w:autoSpaceDE w:val="0"/>
        <w:autoSpaceDN w:val="0"/>
        <w:ind w:firstLine="709"/>
        <w:jc w:val="both"/>
        <w:rPr>
          <w:kern w:val="2"/>
        </w:rPr>
      </w:pPr>
      <w:r w:rsidRPr="00F82032">
        <w:rPr>
          <w:kern w:val="2"/>
        </w:rPr>
        <w:t>7. Под муниципальной услугой в настоящем административном регламенте понимается в</w:t>
      </w:r>
      <w:r w:rsidRPr="00F82032">
        <w:t xml:space="preserve">ыдача разрешения на вступление в брак несовершеннолетнему лицу, достигшему возраста шестнадцати лет </w:t>
      </w:r>
      <w:r w:rsidRPr="00F82032">
        <w:rPr>
          <w:bCs/>
          <w:kern w:val="2"/>
        </w:rPr>
        <w:t>(далее – выдача разрешения на вступление в брак)</w:t>
      </w:r>
      <w:r w:rsidRPr="00F82032">
        <w:rPr>
          <w:kern w:val="2"/>
        </w:rPr>
        <w:t>.</w:t>
      </w:r>
    </w:p>
    <w:p w:rsidR="00CD6674" w:rsidRPr="00F82032" w:rsidRDefault="00CD6674" w:rsidP="00CD6674">
      <w:pPr>
        <w:autoSpaceDE w:val="0"/>
        <w:autoSpaceDN w:val="0"/>
        <w:ind w:firstLine="709"/>
        <w:jc w:val="both"/>
        <w:rPr>
          <w:strike/>
          <w:kern w:val="2"/>
        </w:rPr>
      </w:pPr>
    </w:p>
    <w:p w:rsidR="00CD6674" w:rsidRPr="00F82032" w:rsidRDefault="00CD6674" w:rsidP="00CD6674">
      <w:pPr>
        <w:keepNext/>
        <w:keepLines/>
        <w:autoSpaceDE w:val="0"/>
        <w:autoSpaceDN w:val="0"/>
        <w:jc w:val="center"/>
        <w:outlineLvl w:val="2"/>
        <w:rPr>
          <w:kern w:val="2"/>
        </w:rPr>
      </w:pPr>
      <w:r w:rsidRPr="00F82032">
        <w:rPr>
          <w:kern w:val="2"/>
        </w:rPr>
        <w:t xml:space="preserve">Глава 5. Наименование органа местного </w:t>
      </w:r>
      <w:r w:rsidR="00DE65E0" w:rsidRPr="00F82032">
        <w:rPr>
          <w:kern w:val="2"/>
        </w:rPr>
        <w:t>самоуправления, предоставляющего</w:t>
      </w:r>
      <w:r w:rsidRPr="00F82032">
        <w:rPr>
          <w:kern w:val="2"/>
        </w:rPr>
        <w:t xml:space="preserve"> муниципальную услугу</w:t>
      </w:r>
    </w:p>
    <w:p w:rsidR="00CD6674" w:rsidRPr="00F82032" w:rsidRDefault="00CD6674" w:rsidP="00CD6674">
      <w:pPr>
        <w:keepNext/>
        <w:keepLines/>
        <w:autoSpaceDE w:val="0"/>
        <w:autoSpaceDN w:val="0"/>
        <w:jc w:val="center"/>
        <w:rPr>
          <w:color w:val="FF0000"/>
          <w:kern w:val="2"/>
        </w:rPr>
      </w:pPr>
    </w:p>
    <w:p w:rsidR="00CD6674" w:rsidRPr="00F82032" w:rsidRDefault="00CD6674" w:rsidP="00CD6674">
      <w:pPr>
        <w:autoSpaceDE w:val="0"/>
        <w:autoSpaceDN w:val="0"/>
        <w:ind w:firstLine="709"/>
        <w:jc w:val="both"/>
        <w:rPr>
          <w:kern w:val="2"/>
        </w:rPr>
      </w:pPr>
      <w:r w:rsidRPr="00F82032">
        <w:rPr>
          <w:kern w:val="2"/>
        </w:rPr>
        <w:t>8. Органом местного самоуправления, предоставляющим муниципальную услугу, является администрация.</w:t>
      </w:r>
    </w:p>
    <w:p w:rsidR="00CD6674" w:rsidRPr="00F82032" w:rsidRDefault="00CD6674" w:rsidP="00CD6674">
      <w:pPr>
        <w:autoSpaceDE w:val="0"/>
        <w:autoSpaceDN w:val="0"/>
        <w:jc w:val="center"/>
        <w:outlineLvl w:val="2"/>
        <w:rPr>
          <w:color w:val="FF0000"/>
          <w:kern w:val="2"/>
        </w:rPr>
      </w:pPr>
    </w:p>
    <w:p w:rsidR="00CD6674" w:rsidRPr="00F82032" w:rsidRDefault="00CD6674" w:rsidP="00CD6674">
      <w:pPr>
        <w:keepNext/>
        <w:keepLines/>
        <w:autoSpaceDE w:val="0"/>
        <w:autoSpaceDN w:val="0"/>
        <w:jc w:val="center"/>
        <w:outlineLvl w:val="2"/>
        <w:rPr>
          <w:kern w:val="2"/>
        </w:rPr>
      </w:pPr>
      <w:r w:rsidRPr="00F82032">
        <w:rPr>
          <w:kern w:val="2"/>
        </w:rPr>
        <w:t>Глава 6. Результат предоставления муниципальной услуги</w:t>
      </w:r>
    </w:p>
    <w:p w:rsidR="00CD6674" w:rsidRPr="00F82032" w:rsidRDefault="00CD6674" w:rsidP="00CD6674">
      <w:pPr>
        <w:keepNext/>
        <w:keepLines/>
        <w:autoSpaceDE w:val="0"/>
        <w:autoSpaceDN w:val="0"/>
        <w:adjustRightInd w:val="0"/>
        <w:ind w:firstLine="709"/>
        <w:jc w:val="both"/>
        <w:rPr>
          <w:kern w:val="2"/>
        </w:rPr>
      </w:pPr>
    </w:p>
    <w:p w:rsidR="00CD6674" w:rsidRPr="00F82032" w:rsidRDefault="00CD6674" w:rsidP="00CD6674">
      <w:pPr>
        <w:pStyle w:val="ConsPlusNormal"/>
        <w:widowControl/>
        <w:ind w:firstLine="709"/>
        <w:jc w:val="both"/>
        <w:rPr>
          <w:rFonts w:ascii="Times New Roman" w:hAnsi="Times New Roman" w:cs="Times New Roman"/>
          <w:kern w:val="2"/>
          <w:sz w:val="20"/>
        </w:rPr>
      </w:pPr>
      <w:r w:rsidRPr="00F82032">
        <w:rPr>
          <w:rFonts w:ascii="Times New Roman" w:hAnsi="Times New Roman" w:cs="Times New Roman"/>
          <w:kern w:val="2"/>
          <w:sz w:val="20"/>
        </w:rPr>
        <w:t>9. Результатом предоставления муниципальной услуги является:</w:t>
      </w:r>
    </w:p>
    <w:p w:rsidR="00CD6674" w:rsidRPr="00F82032" w:rsidRDefault="00CD6674" w:rsidP="00CD6674">
      <w:pPr>
        <w:autoSpaceDE w:val="0"/>
        <w:autoSpaceDN w:val="0"/>
        <w:adjustRightInd w:val="0"/>
        <w:ind w:firstLine="709"/>
        <w:jc w:val="both"/>
        <w:rPr>
          <w:kern w:val="2"/>
        </w:rPr>
      </w:pPr>
      <w:r w:rsidRPr="00F82032">
        <w:rPr>
          <w:kern w:val="2"/>
        </w:rPr>
        <w:t>1) решение администрации о выдаче разрешения на вступление в брак</w:t>
      </w:r>
      <w:r w:rsidRPr="00F82032">
        <w:t>;</w:t>
      </w:r>
    </w:p>
    <w:p w:rsidR="00CD6674" w:rsidRPr="00F82032" w:rsidRDefault="00CD6674" w:rsidP="00CD6674">
      <w:pPr>
        <w:pStyle w:val="ConsPlusNormal"/>
        <w:widowControl/>
        <w:ind w:firstLine="709"/>
        <w:jc w:val="both"/>
        <w:rPr>
          <w:rFonts w:ascii="Times New Roman" w:hAnsi="Times New Roman" w:cs="Times New Roman"/>
          <w:kern w:val="2"/>
          <w:sz w:val="20"/>
        </w:rPr>
      </w:pPr>
      <w:r w:rsidRPr="00F82032">
        <w:rPr>
          <w:rFonts w:ascii="Times New Roman" w:hAnsi="Times New Roman" w:cs="Times New Roman"/>
          <w:kern w:val="2"/>
          <w:sz w:val="20"/>
        </w:rPr>
        <w:t>2) решение администрации об отказе в выдаче разрешения на вступление в брак.</w:t>
      </w:r>
    </w:p>
    <w:p w:rsidR="00CD6674" w:rsidRPr="00F82032" w:rsidRDefault="00CD6674" w:rsidP="00CD6674">
      <w:pPr>
        <w:keepNext/>
        <w:keepLines/>
        <w:autoSpaceDE w:val="0"/>
        <w:autoSpaceDN w:val="0"/>
        <w:adjustRightInd w:val="0"/>
        <w:jc w:val="center"/>
        <w:outlineLvl w:val="2"/>
        <w:rPr>
          <w:kern w:val="2"/>
        </w:rPr>
      </w:pPr>
    </w:p>
    <w:p w:rsidR="00CD6674" w:rsidRPr="00F82032" w:rsidRDefault="00CD6674" w:rsidP="00CD6674">
      <w:pPr>
        <w:keepNext/>
        <w:keepLines/>
        <w:autoSpaceDE w:val="0"/>
        <w:autoSpaceDN w:val="0"/>
        <w:adjustRightInd w:val="0"/>
        <w:jc w:val="center"/>
        <w:outlineLvl w:val="2"/>
        <w:rPr>
          <w:kern w:val="2"/>
        </w:rPr>
      </w:pPr>
      <w:r w:rsidRPr="00F82032">
        <w:rPr>
          <w:kern w:val="2"/>
        </w:rPr>
        <w:t>Глава 7. Срок предоставления муниципальной услуги</w:t>
      </w:r>
    </w:p>
    <w:p w:rsidR="00CD6674" w:rsidRPr="00F82032" w:rsidRDefault="00CD6674" w:rsidP="00CD6674">
      <w:pPr>
        <w:keepNext/>
        <w:keepLines/>
        <w:autoSpaceDE w:val="0"/>
        <w:autoSpaceDN w:val="0"/>
        <w:adjustRightInd w:val="0"/>
        <w:jc w:val="center"/>
        <w:outlineLvl w:val="2"/>
        <w:rPr>
          <w:kern w:val="2"/>
        </w:rPr>
      </w:pPr>
    </w:p>
    <w:p w:rsidR="00CD6674" w:rsidRPr="00F82032" w:rsidRDefault="00CD6674" w:rsidP="00CD6674">
      <w:pPr>
        <w:autoSpaceDE w:val="0"/>
        <w:autoSpaceDN w:val="0"/>
        <w:adjustRightInd w:val="0"/>
        <w:ind w:firstLine="709"/>
        <w:jc w:val="both"/>
      </w:pPr>
      <w:r w:rsidRPr="00F82032">
        <w:rPr>
          <w:kern w:val="2"/>
        </w:rPr>
        <w:t xml:space="preserve">10. Муниципальная услуга предоставляется в течение 10 рабочих дней со дня </w:t>
      </w:r>
      <w:r w:rsidRPr="00F82032">
        <w:t>поступления в администрацию документов, обязанность по представлению которых возложена на заявителя.</w:t>
      </w:r>
    </w:p>
    <w:p w:rsidR="00CD6674" w:rsidRPr="00F82032" w:rsidRDefault="00CD6674" w:rsidP="00CD6674">
      <w:pPr>
        <w:autoSpaceDE w:val="0"/>
        <w:autoSpaceDN w:val="0"/>
        <w:adjustRightInd w:val="0"/>
        <w:ind w:firstLine="709"/>
        <w:jc w:val="both"/>
        <w:rPr>
          <w:color w:val="000000"/>
        </w:rPr>
      </w:pPr>
      <w:r w:rsidRPr="00F82032">
        <w:rPr>
          <w:color w:val="000000"/>
        </w:rPr>
        <w:t>В случае представления заявителем или его представителем заявления о предоставлении муниципальной услуги через МФЦ срок предоставления муниципальной услуги исчисляется со дня передачи МФЦ такого заявления в администрацию.</w:t>
      </w:r>
    </w:p>
    <w:p w:rsidR="00CD6674" w:rsidRPr="00F82032" w:rsidRDefault="00CD6674" w:rsidP="00CD6674">
      <w:pPr>
        <w:autoSpaceDE w:val="0"/>
        <w:autoSpaceDN w:val="0"/>
        <w:adjustRightInd w:val="0"/>
        <w:ind w:firstLine="709"/>
        <w:jc w:val="both"/>
      </w:pPr>
      <w:r w:rsidRPr="00F82032">
        <w:rPr>
          <w:kern w:val="2"/>
        </w:rPr>
        <w:t>11. </w:t>
      </w:r>
      <w:r w:rsidRPr="00F82032">
        <w:t xml:space="preserve">Решение о выдаче разрешения на вступление в брак или об отказе в выдаче разрешения на вступление в брак </w:t>
      </w:r>
      <w:r w:rsidRPr="00F82032">
        <w:rPr>
          <w:kern w:val="2"/>
        </w:rPr>
        <w:t xml:space="preserve">направляется (выдается) заявителю или его представителю </w:t>
      </w:r>
      <w:r w:rsidRPr="00F82032">
        <w:t>в течение трех рабочих дней со дня принятия соответствующего решения.</w:t>
      </w:r>
    </w:p>
    <w:p w:rsidR="00CD6674" w:rsidRPr="00F82032" w:rsidRDefault="00CD6674" w:rsidP="00CD6674">
      <w:pPr>
        <w:autoSpaceDE w:val="0"/>
        <w:autoSpaceDN w:val="0"/>
        <w:adjustRightInd w:val="0"/>
        <w:ind w:firstLine="709"/>
        <w:jc w:val="both"/>
        <w:rPr>
          <w:color w:val="000000"/>
        </w:rPr>
      </w:pPr>
      <w:r w:rsidRPr="00F82032">
        <w:rPr>
          <w:color w:val="000000"/>
        </w:rPr>
        <w:t xml:space="preserve">В случае представления гражданином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или его представителем. </w:t>
      </w:r>
    </w:p>
    <w:p w:rsidR="00CD6674" w:rsidRPr="00F82032" w:rsidRDefault="00CD6674" w:rsidP="00CD6674">
      <w:pPr>
        <w:keepNext/>
        <w:keepLines/>
        <w:autoSpaceDE w:val="0"/>
        <w:autoSpaceDN w:val="0"/>
        <w:adjustRightInd w:val="0"/>
        <w:spacing w:line="0" w:lineRule="atLeast"/>
        <w:jc w:val="center"/>
        <w:outlineLvl w:val="2"/>
        <w:rPr>
          <w:kern w:val="2"/>
        </w:rPr>
      </w:pPr>
    </w:p>
    <w:p w:rsidR="00CD6674" w:rsidRPr="00F82032" w:rsidRDefault="00CD6674" w:rsidP="00CD6674">
      <w:pPr>
        <w:keepNext/>
        <w:keepLines/>
        <w:autoSpaceDE w:val="0"/>
        <w:autoSpaceDN w:val="0"/>
        <w:adjustRightInd w:val="0"/>
        <w:spacing w:line="0" w:lineRule="atLeast"/>
        <w:jc w:val="center"/>
        <w:outlineLvl w:val="2"/>
        <w:rPr>
          <w:kern w:val="2"/>
        </w:rPr>
      </w:pPr>
      <w:r w:rsidRPr="00F82032">
        <w:rPr>
          <w:kern w:val="2"/>
        </w:rPr>
        <w:t>Глава 8. Правовые основания для предоставления муниципальной услуги</w:t>
      </w:r>
    </w:p>
    <w:p w:rsidR="00CD6674" w:rsidRPr="00F82032" w:rsidRDefault="00CD6674" w:rsidP="00CD6674">
      <w:pPr>
        <w:keepNext/>
        <w:keepLines/>
        <w:autoSpaceDE w:val="0"/>
        <w:autoSpaceDN w:val="0"/>
        <w:adjustRightInd w:val="0"/>
        <w:spacing w:line="0" w:lineRule="atLeast"/>
        <w:jc w:val="center"/>
        <w:outlineLvl w:val="2"/>
        <w:rPr>
          <w:kern w:val="2"/>
        </w:rPr>
      </w:pPr>
    </w:p>
    <w:p w:rsidR="00CD6674" w:rsidRPr="00F82032" w:rsidRDefault="00CD6674" w:rsidP="00CD6674">
      <w:pPr>
        <w:autoSpaceDE w:val="0"/>
        <w:autoSpaceDN w:val="0"/>
        <w:adjustRightInd w:val="0"/>
        <w:ind w:firstLine="709"/>
        <w:jc w:val="both"/>
        <w:rPr>
          <w:kern w:val="2"/>
        </w:rPr>
      </w:pPr>
      <w:r w:rsidRPr="00F82032">
        <w:rPr>
          <w:kern w:val="2"/>
        </w:rPr>
        <w:t>12.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p>
    <w:p w:rsidR="00CD6674" w:rsidRPr="00F82032" w:rsidRDefault="00CD6674" w:rsidP="00CD6674">
      <w:pPr>
        <w:autoSpaceDE w:val="0"/>
        <w:autoSpaceDN w:val="0"/>
        <w:adjustRightInd w:val="0"/>
        <w:ind w:firstLine="709"/>
        <w:jc w:val="both"/>
        <w:rPr>
          <w:color w:val="FF0000"/>
          <w:kern w:val="2"/>
        </w:rPr>
      </w:pPr>
    </w:p>
    <w:p w:rsidR="00CD6674" w:rsidRPr="00F82032" w:rsidRDefault="00CD6674" w:rsidP="00CD6674">
      <w:pPr>
        <w:keepNext/>
        <w:keepLines/>
        <w:autoSpaceDE w:val="0"/>
        <w:autoSpaceDN w:val="0"/>
        <w:adjustRightInd w:val="0"/>
        <w:jc w:val="center"/>
        <w:outlineLvl w:val="2"/>
        <w:rPr>
          <w:kern w:val="2"/>
        </w:rPr>
      </w:pPr>
      <w:r w:rsidRPr="00F82032">
        <w:rPr>
          <w:kern w:val="2"/>
        </w:rPr>
        <w:t>Глава 9. Исчерпывающий перечень документов, необходимых</w:t>
      </w:r>
      <w:r w:rsidRPr="00F82032">
        <w:rPr>
          <w:kern w:val="2"/>
        </w:rPr>
        <w:br/>
        <w:t xml:space="preserve">для предоставления муниципальной услуги </w:t>
      </w:r>
    </w:p>
    <w:p w:rsidR="00CD6674" w:rsidRPr="00F82032" w:rsidRDefault="00CD6674" w:rsidP="00CD6674">
      <w:pPr>
        <w:keepNext/>
        <w:keepLines/>
        <w:autoSpaceDE w:val="0"/>
        <w:autoSpaceDN w:val="0"/>
        <w:adjustRightInd w:val="0"/>
        <w:jc w:val="center"/>
        <w:outlineLvl w:val="2"/>
        <w:rPr>
          <w:color w:val="FF0000"/>
          <w:kern w:val="2"/>
        </w:rPr>
      </w:pPr>
    </w:p>
    <w:p w:rsidR="00CD6674" w:rsidRPr="00F82032" w:rsidRDefault="00CD6674" w:rsidP="00CD6674">
      <w:pPr>
        <w:ind w:firstLine="709"/>
        <w:jc w:val="both"/>
        <w:rPr>
          <w:rFonts w:cs="Arial"/>
          <w:color w:val="FF0000"/>
        </w:rPr>
      </w:pPr>
      <w:r w:rsidRPr="00F82032">
        <w:rPr>
          <w:kern w:val="2"/>
        </w:rPr>
        <w:t>13.</w:t>
      </w:r>
      <w:r w:rsidRPr="00F82032">
        <w:rPr>
          <w:color w:val="FF0000"/>
          <w:kern w:val="2"/>
        </w:rPr>
        <w:t xml:space="preserve"> </w:t>
      </w:r>
      <w:r w:rsidRPr="00F82032">
        <w:rPr>
          <w:kern w:val="2"/>
        </w:rPr>
        <w:t>Для выдачи разрешения на вступление в брак заявитель или его представитель представляет (направляет) 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Pr="00F82032">
        <w:rPr>
          <w:rFonts w:cs="Arial"/>
          <w:color w:val="FF0000"/>
        </w:rPr>
        <w:t xml:space="preserve"> </w:t>
      </w:r>
    </w:p>
    <w:p w:rsidR="00CD6674" w:rsidRPr="00F82032" w:rsidRDefault="00CD6674" w:rsidP="00CD6674">
      <w:pPr>
        <w:autoSpaceDE w:val="0"/>
        <w:autoSpaceDN w:val="0"/>
        <w:adjustRightInd w:val="0"/>
        <w:ind w:firstLine="709"/>
        <w:jc w:val="both"/>
        <w:rPr>
          <w:color w:val="FF0000"/>
          <w:kern w:val="2"/>
        </w:rPr>
      </w:pPr>
      <w:r w:rsidRPr="00F82032">
        <w:rPr>
          <w:kern w:val="2"/>
        </w:rPr>
        <w:t>14.</w:t>
      </w:r>
      <w:r w:rsidRPr="00F82032">
        <w:rPr>
          <w:color w:val="FF0000"/>
          <w:kern w:val="2"/>
        </w:rPr>
        <w:t> </w:t>
      </w:r>
      <w:r w:rsidRPr="00F82032">
        <w:rPr>
          <w:kern w:val="2"/>
        </w:rPr>
        <w:t>К заявлению заявитель или его представитель прилагает следующие документы:</w:t>
      </w:r>
    </w:p>
    <w:p w:rsidR="00CD6674" w:rsidRPr="00F82032" w:rsidRDefault="00CD6674" w:rsidP="00CD6674">
      <w:pPr>
        <w:autoSpaceDE w:val="0"/>
        <w:autoSpaceDN w:val="0"/>
        <w:adjustRightInd w:val="0"/>
        <w:ind w:firstLine="709"/>
        <w:jc w:val="both"/>
        <w:rPr>
          <w:kern w:val="2"/>
        </w:rPr>
      </w:pPr>
      <w:r w:rsidRPr="00F82032">
        <w:rPr>
          <w:kern w:val="2"/>
        </w:rPr>
        <w:t>1) копию документа, удостоверяющего личность заявителя;</w:t>
      </w:r>
    </w:p>
    <w:p w:rsidR="00CD6674" w:rsidRPr="00F82032" w:rsidRDefault="00CD6674" w:rsidP="00CD6674">
      <w:pPr>
        <w:autoSpaceDE w:val="0"/>
        <w:autoSpaceDN w:val="0"/>
        <w:adjustRightInd w:val="0"/>
        <w:ind w:firstLine="709"/>
        <w:jc w:val="both"/>
      </w:pPr>
      <w:r w:rsidRPr="00F82032">
        <w:t>2) документы, подтверждающие наличие уважительной причины для вступления в брак: копия свидетельства о рождении ребенка, копия свидетельства об установлении отцовства, выданные компетентными органами иностранного государства, и их нотариально удостоверенный перевод на русский язык, документ, подтверждающий непосредственную угрозу жизни одного из лиц, желающих вступить в брак или документ, подтверждающий наличие других уважительных причин для получения разрешения на вступление в брак.</w:t>
      </w:r>
    </w:p>
    <w:p w:rsidR="00CD6674" w:rsidRPr="00F82032" w:rsidRDefault="00CD6674" w:rsidP="00CD6674">
      <w:pPr>
        <w:autoSpaceDE w:val="0"/>
        <w:autoSpaceDN w:val="0"/>
        <w:adjustRightInd w:val="0"/>
        <w:ind w:firstLine="709"/>
        <w:jc w:val="both"/>
        <w:rPr>
          <w:kern w:val="2"/>
        </w:rPr>
      </w:pPr>
      <w:r w:rsidRPr="00F82032">
        <w:rPr>
          <w:kern w:val="2"/>
        </w:rPr>
        <w:t>3) копию документа, удостоверяющего личность представителя заявителя и документ, подтверждающий полномочия представителя заявителя:</w:t>
      </w:r>
    </w:p>
    <w:p w:rsidR="00CD6674" w:rsidRPr="00F82032" w:rsidRDefault="00CD6674" w:rsidP="00CD6674">
      <w:pPr>
        <w:autoSpaceDE w:val="0"/>
        <w:autoSpaceDN w:val="0"/>
        <w:adjustRightInd w:val="0"/>
        <w:ind w:firstLine="709"/>
        <w:jc w:val="both"/>
        <w:rPr>
          <w:kern w:val="2"/>
        </w:rPr>
      </w:pPr>
      <w:r w:rsidRPr="00F82032">
        <w:rPr>
          <w:kern w:val="2"/>
        </w:rPr>
        <w:t>а) нотариально удостоверенная доверенность – в случае, если представитель заявителя осуществляет свои полномочия на основании доверенности;</w:t>
      </w:r>
    </w:p>
    <w:p w:rsidR="00CD6674" w:rsidRPr="00F82032" w:rsidRDefault="00CD6674" w:rsidP="00CD6674">
      <w:pPr>
        <w:autoSpaceDE w:val="0"/>
        <w:autoSpaceDN w:val="0"/>
        <w:adjustRightInd w:val="0"/>
        <w:ind w:firstLine="709"/>
        <w:jc w:val="both"/>
        <w:rPr>
          <w:kern w:val="2"/>
        </w:rPr>
      </w:pPr>
      <w:r w:rsidRPr="00F82032">
        <w:rPr>
          <w:kern w:val="2"/>
        </w:rPr>
        <w:t>б) свидетельство о рождении, выданное компетентными органами иностранного государства, и их нотариально удостоверенный перевод на русский язык, решение суда об усыновлении, свидетельство об усыновлении, свидетельство об установлении отцовства, выданное компетентными органами иностранного государства, и их нотариально удостоверенный перевод на русский язык – в случае, если представитель заявителя осуществляет свои полномочия на основании закона.</w:t>
      </w:r>
    </w:p>
    <w:p w:rsidR="00CD6674" w:rsidRPr="00F82032" w:rsidRDefault="00CD6674" w:rsidP="00CD6674">
      <w:pPr>
        <w:autoSpaceDE w:val="0"/>
        <w:autoSpaceDN w:val="0"/>
        <w:adjustRightInd w:val="0"/>
        <w:ind w:firstLine="709"/>
        <w:jc w:val="both"/>
      </w:pPr>
      <w:r w:rsidRPr="00F82032">
        <w:rPr>
          <w:kern w:val="2"/>
        </w:rPr>
        <w:t>15.</w:t>
      </w:r>
      <w:r w:rsidRPr="00F82032">
        <w:t xml:space="preserve"> </w:t>
      </w:r>
      <w:r w:rsidRPr="00F82032">
        <w:rPr>
          <w:kern w:val="2"/>
        </w:rPr>
        <w:t>Для получения свидетельства об усыновлении заявитель обращается</w:t>
      </w:r>
      <w:r w:rsidRPr="00F82032">
        <w:t xml:space="preserve"> в </w:t>
      </w:r>
      <w:r w:rsidRPr="00F82032">
        <w:rPr>
          <w:kern w:val="2"/>
        </w:rPr>
        <w:t>Федеральную налоговую службу или ее территориальный орган</w:t>
      </w:r>
      <w:r w:rsidRPr="00F82032">
        <w:t>.</w:t>
      </w:r>
    </w:p>
    <w:p w:rsidR="00CD6674" w:rsidRPr="00F82032" w:rsidRDefault="00CD6674" w:rsidP="00CD6674">
      <w:pPr>
        <w:ind w:firstLine="709"/>
        <w:jc w:val="both"/>
        <w:rPr>
          <w:kern w:val="2"/>
        </w:rPr>
      </w:pPr>
      <w:r w:rsidRPr="00F82032">
        <w:rPr>
          <w:kern w:val="2"/>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F82032">
        <w:t xml:space="preserve"> в компетентный орган иностранного государства,</w:t>
      </w:r>
      <w:r w:rsidRPr="00F82032">
        <w:rPr>
          <w:kern w:val="2"/>
          <w:shd w:val="clear" w:color="auto" w:fill="FFFFFF"/>
        </w:rPr>
        <w:t xml:space="preserve"> уполномоченный на выдачу свидетельств о государственной регистрации актов гражданского состояния, и </w:t>
      </w:r>
      <w:r w:rsidRPr="00F82032">
        <w:rPr>
          <w:kern w:val="2"/>
        </w:rPr>
        <w:t>к нотариусу или должностному лицу, уполномоченному совершать нотариальные действия.</w:t>
      </w:r>
    </w:p>
    <w:p w:rsidR="00CD6674" w:rsidRPr="00F82032" w:rsidRDefault="00CD6674" w:rsidP="00CD6674">
      <w:pPr>
        <w:autoSpaceDE w:val="0"/>
        <w:autoSpaceDN w:val="0"/>
        <w:adjustRightInd w:val="0"/>
        <w:ind w:firstLine="709"/>
        <w:jc w:val="both"/>
        <w:rPr>
          <w:kern w:val="2"/>
        </w:rPr>
      </w:pPr>
      <w:r w:rsidRPr="00F82032">
        <w:rPr>
          <w:kern w:val="2"/>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Pr="00F82032">
        <w:t xml:space="preserve"> </w:t>
      </w:r>
      <w:r w:rsidRPr="00F82032">
        <w:rPr>
          <w:kern w:val="2"/>
        </w:rPr>
        <w:t xml:space="preserve">в соответствующие органы государственной власти, органы местного самоуправления, организации в соответствии с законодательством. </w:t>
      </w:r>
    </w:p>
    <w:p w:rsidR="00CD6674" w:rsidRPr="00F82032" w:rsidRDefault="00CD6674" w:rsidP="00CD6674">
      <w:pPr>
        <w:autoSpaceDE w:val="0"/>
        <w:autoSpaceDN w:val="0"/>
        <w:adjustRightInd w:val="0"/>
        <w:ind w:firstLine="709"/>
        <w:jc w:val="both"/>
        <w:rPr>
          <w:kern w:val="2"/>
        </w:rPr>
      </w:pPr>
      <w:r w:rsidRPr="00F82032">
        <w:rPr>
          <w:kern w:val="2"/>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CD6674" w:rsidRPr="00F82032" w:rsidRDefault="00CD6674" w:rsidP="00CD6674">
      <w:pPr>
        <w:autoSpaceDE w:val="0"/>
        <w:autoSpaceDN w:val="0"/>
        <w:adjustRightInd w:val="0"/>
        <w:ind w:firstLine="709"/>
        <w:jc w:val="both"/>
        <w:rPr>
          <w:kern w:val="2"/>
        </w:rPr>
      </w:pPr>
      <w:r w:rsidRPr="00F82032">
        <w:rPr>
          <w:kern w:val="2"/>
        </w:rPr>
        <w:t xml:space="preserve">Для получения решения </w:t>
      </w:r>
      <w:r w:rsidR="002A2DAC">
        <w:rPr>
          <w:kern w:val="2"/>
        </w:rPr>
        <w:t xml:space="preserve">суда об установлении отцовства </w:t>
      </w:r>
      <w:r w:rsidRPr="00F82032">
        <w:rPr>
          <w:kern w:val="2"/>
        </w:rPr>
        <w:t>представитель заявителя обращается в суд, которым вынесено данное решение.</w:t>
      </w:r>
    </w:p>
    <w:p w:rsidR="00CD6674" w:rsidRPr="00F82032" w:rsidRDefault="00CD6674" w:rsidP="00CD6674">
      <w:pPr>
        <w:autoSpaceDE w:val="0"/>
        <w:autoSpaceDN w:val="0"/>
        <w:adjustRightInd w:val="0"/>
        <w:ind w:firstLine="709"/>
        <w:jc w:val="both"/>
        <w:rPr>
          <w:kern w:val="2"/>
        </w:rPr>
      </w:pPr>
      <w:r w:rsidRPr="00F82032">
        <w:rPr>
          <w:kern w:val="2"/>
        </w:rPr>
        <w:t>16.</w:t>
      </w:r>
      <w:r w:rsidRPr="00F82032">
        <w:rPr>
          <w:color w:val="FF0000"/>
          <w:kern w:val="2"/>
        </w:rPr>
        <w:t> </w:t>
      </w:r>
      <w:r w:rsidRPr="00F82032">
        <w:rPr>
          <w:kern w:val="2"/>
        </w:rPr>
        <w:t>Заявитель или его представитель представляет (направляет) заявление и документы, указанные в пункте</w:t>
      </w:r>
      <w:r w:rsidRPr="00F82032">
        <w:rPr>
          <w:color w:val="FF0000"/>
          <w:kern w:val="2"/>
        </w:rPr>
        <w:t xml:space="preserve"> </w:t>
      </w:r>
      <w:r w:rsidRPr="00F82032">
        <w:rPr>
          <w:color w:val="000000" w:themeColor="text1"/>
          <w:kern w:val="2"/>
        </w:rPr>
        <w:t>14</w:t>
      </w:r>
      <w:r w:rsidRPr="00F82032">
        <w:rPr>
          <w:color w:val="FF0000"/>
          <w:kern w:val="2"/>
        </w:rPr>
        <w:t xml:space="preserve"> </w:t>
      </w:r>
      <w:r w:rsidRPr="00F82032">
        <w:rPr>
          <w:kern w:val="2"/>
        </w:rPr>
        <w:t>настоящего административного регламента, одним из следующих способов:</w:t>
      </w:r>
    </w:p>
    <w:p w:rsidR="00CD6674" w:rsidRPr="00F82032" w:rsidRDefault="00CD6674" w:rsidP="00CD6674">
      <w:pPr>
        <w:autoSpaceDE w:val="0"/>
        <w:autoSpaceDN w:val="0"/>
        <w:adjustRightInd w:val="0"/>
        <w:ind w:firstLine="709"/>
        <w:jc w:val="both"/>
        <w:rPr>
          <w:kern w:val="2"/>
        </w:rPr>
      </w:pPr>
      <w:r w:rsidRPr="00F82032">
        <w:rPr>
          <w:kern w:val="2"/>
        </w:rPr>
        <w:t>1) путем личного обращения в администрацию;</w:t>
      </w:r>
    </w:p>
    <w:p w:rsidR="00CD6674" w:rsidRPr="00F82032" w:rsidRDefault="00CD6674" w:rsidP="00CD6674">
      <w:pPr>
        <w:autoSpaceDE w:val="0"/>
        <w:autoSpaceDN w:val="0"/>
        <w:adjustRightInd w:val="0"/>
        <w:ind w:firstLine="709"/>
        <w:jc w:val="both"/>
        <w:rPr>
          <w:kern w:val="2"/>
        </w:rPr>
      </w:pPr>
      <w:r w:rsidRPr="00F82032">
        <w:rPr>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CD6674" w:rsidRPr="00F82032" w:rsidRDefault="00CD6674" w:rsidP="00CD6674">
      <w:pPr>
        <w:autoSpaceDE w:val="0"/>
        <w:autoSpaceDN w:val="0"/>
        <w:adjustRightInd w:val="0"/>
        <w:ind w:firstLine="709"/>
        <w:jc w:val="both"/>
        <w:rPr>
          <w:kern w:val="2"/>
        </w:rPr>
      </w:pPr>
      <w:r w:rsidRPr="00F82032">
        <w:rPr>
          <w:kern w:val="2"/>
        </w:rPr>
        <w:t>3) через личный кабинет на Портале;</w:t>
      </w:r>
    </w:p>
    <w:p w:rsidR="00CD6674" w:rsidRPr="00F82032" w:rsidRDefault="00CD6674" w:rsidP="00CD6674">
      <w:pPr>
        <w:autoSpaceDE w:val="0"/>
        <w:autoSpaceDN w:val="0"/>
        <w:adjustRightInd w:val="0"/>
        <w:ind w:firstLine="709"/>
        <w:jc w:val="both"/>
        <w:rPr>
          <w:kern w:val="2"/>
        </w:rPr>
      </w:pPr>
      <w:r w:rsidRPr="00F82032">
        <w:rPr>
          <w:kern w:val="2"/>
        </w:rPr>
        <w:t>4) путем направления на официальный адрес электронной почты администрации;</w:t>
      </w:r>
    </w:p>
    <w:p w:rsidR="00CD6674" w:rsidRPr="00F82032" w:rsidRDefault="00CD6674" w:rsidP="00CD6674">
      <w:pPr>
        <w:autoSpaceDE w:val="0"/>
        <w:autoSpaceDN w:val="0"/>
        <w:adjustRightInd w:val="0"/>
        <w:ind w:firstLine="709"/>
        <w:jc w:val="both"/>
        <w:rPr>
          <w:kern w:val="2"/>
        </w:rPr>
      </w:pPr>
      <w:r w:rsidRPr="00F82032">
        <w:rPr>
          <w:kern w:val="2"/>
        </w:rPr>
        <w:t>5) через МФЦ.</w:t>
      </w:r>
    </w:p>
    <w:p w:rsidR="00CD6674" w:rsidRPr="00F82032" w:rsidRDefault="00CD6674" w:rsidP="00CD6674">
      <w:pPr>
        <w:autoSpaceDE w:val="0"/>
        <w:autoSpaceDN w:val="0"/>
        <w:adjustRightInd w:val="0"/>
        <w:ind w:firstLine="709"/>
        <w:jc w:val="both"/>
        <w:rPr>
          <w:kern w:val="2"/>
        </w:rPr>
      </w:pPr>
      <w:r w:rsidRPr="00F82032">
        <w:rPr>
          <w:kern w:val="2"/>
        </w:rPr>
        <w:t>17.</w:t>
      </w:r>
      <w:r w:rsidRPr="00F82032">
        <w:rPr>
          <w:color w:val="FF0000"/>
          <w:kern w:val="2"/>
        </w:rPr>
        <w:t xml:space="preserve"> </w:t>
      </w:r>
      <w:r w:rsidRPr="00F82032">
        <w:rPr>
          <w:kern w:val="2"/>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F82032">
        <w:rPr>
          <w:kern w:val="2"/>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w:t>
      </w:r>
      <w:r w:rsidRPr="00F82032">
        <w:rPr>
          <w:kern w:val="2"/>
        </w:rPr>
        <w:lastRenderedPageBreak/>
        <w:t xml:space="preserve">получаемые в организациях и у </w:t>
      </w:r>
      <w:r w:rsidRPr="00F82032">
        <w:t>уполномоченных в соответствии с законодательством Российской Федерации экспертов</w:t>
      </w:r>
      <w:r w:rsidRPr="00F82032">
        <w:rPr>
          <w:kern w:val="2"/>
        </w:rPr>
        <w:t>, указанных в части 2 статьи 1 Федерального закона от 27 июля 2010 года № 210</w:t>
      </w:r>
      <w:r w:rsidRPr="00F82032">
        <w:rPr>
          <w:kern w:val="2"/>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CD6674" w:rsidRPr="00F82032" w:rsidRDefault="00CD6674" w:rsidP="00CD6674">
      <w:pPr>
        <w:autoSpaceDE w:val="0"/>
        <w:autoSpaceDN w:val="0"/>
        <w:adjustRightInd w:val="0"/>
        <w:ind w:firstLine="709"/>
        <w:jc w:val="both"/>
        <w:rPr>
          <w:kern w:val="2"/>
        </w:rPr>
      </w:pPr>
      <w:r w:rsidRPr="00F82032">
        <w:rPr>
          <w:kern w:val="2"/>
        </w:rPr>
        <w:t>18.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Pr="00F82032">
        <w:rPr>
          <w:color w:val="FF0000"/>
          <w:kern w:val="2"/>
        </w:rPr>
        <w:t xml:space="preserve"> </w:t>
      </w:r>
      <w:r w:rsidRPr="00F82032">
        <w:rPr>
          <w:kern w:val="2"/>
        </w:rPr>
        <w:t>13 и 14</w:t>
      </w:r>
      <w:r w:rsidRPr="00F82032">
        <w:rPr>
          <w:color w:val="FF0000"/>
          <w:kern w:val="2"/>
        </w:rPr>
        <w:t xml:space="preserve"> </w:t>
      </w:r>
      <w:r w:rsidRPr="00F82032">
        <w:rPr>
          <w:kern w:val="2"/>
        </w:rPr>
        <w:t>настоящего административного регламента.</w:t>
      </w:r>
    </w:p>
    <w:p w:rsidR="00CD6674" w:rsidRPr="00F82032" w:rsidRDefault="00CD6674" w:rsidP="00CD6674">
      <w:pPr>
        <w:autoSpaceDE w:val="0"/>
        <w:autoSpaceDN w:val="0"/>
        <w:adjustRightInd w:val="0"/>
        <w:ind w:firstLine="709"/>
        <w:jc w:val="both"/>
        <w:rPr>
          <w:kern w:val="2"/>
        </w:rPr>
      </w:pPr>
      <w:r w:rsidRPr="00F82032">
        <w:rPr>
          <w:kern w:val="2"/>
        </w:rPr>
        <w:t>19.</w:t>
      </w:r>
      <w:r w:rsidRPr="00F82032">
        <w:rPr>
          <w:color w:val="FF0000"/>
          <w:kern w:val="2"/>
        </w:rPr>
        <w:t> </w:t>
      </w:r>
      <w:r w:rsidRPr="00F82032">
        <w:rPr>
          <w:kern w:val="2"/>
        </w:rPr>
        <w:t>Требования к документам, представляемым заявителем</w:t>
      </w:r>
      <w:r w:rsidRPr="00F82032">
        <w:t xml:space="preserve"> </w:t>
      </w:r>
      <w:r w:rsidRPr="00F82032">
        <w:rPr>
          <w:kern w:val="2"/>
        </w:rPr>
        <w:t>или его представителем:</w:t>
      </w:r>
    </w:p>
    <w:p w:rsidR="00CD6674" w:rsidRPr="00F82032" w:rsidRDefault="00CD6674" w:rsidP="00CD6674">
      <w:pPr>
        <w:autoSpaceDE w:val="0"/>
        <w:autoSpaceDN w:val="0"/>
        <w:adjustRightInd w:val="0"/>
        <w:ind w:firstLine="709"/>
        <w:jc w:val="both"/>
        <w:rPr>
          <w:kern w:val="2"/>
        </w:rPr>
      </w:pPr>
      <w:r w:rsidRPr="00F82032">
        <w:rPr>
          <w:kern w:val="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59</w:t>
      </w:r>
      <w:r w:rsidRPr="00F82032">
        <w:rPr>
          <w:color w:val="000000" w:themeColor="text1"/>
          <w:kern w:val="2"/>
        </w:rPr>
        <w:t xml:space="preserve"> </w:t>
      </w:r>
      <w:r w:rsidRPr="00F82032">
        <w:rPr>
          <w:kern w:val="2"/>
        </w:rPr>
        <w:t>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CD6674" w:rsidRPr="00F82032" w:rsidRDefault="00CD6674" w:rsidP="00CD6674">
      <w:pPr>
        <w:autoSpaceDE w:val="0"/>
        <w:autoSpaceDN w:val="0"/>
        <w:adjustRightInd w:val="0"/>
        <w:ind w:firstLine="709"/>
        <w:jc w:val="both"/>
        <w:rPr>
          <w:kern w:val="2"/>
        </w:rPr>
      </w:pPr>
      <w:r w:rsidRPr="00F82032">
        <w:rPr>
          <w:kern w:val="2"/>
        </w:rPr>
        <w:t>2) тексты документов должны быть написаны разборчиво;</w:t>
      </w:r>
    </w:p>
    <w:p w:rsidR="00CD6674" w:rsidRPr="00F82032" w:rsidRDefault="00CD6674" w:rsidP="00CD6674">
      <w:pPr>
        <w:autoSpaceDE w:val="0"/>
        <w:autoSpaceDN w:val="0"/>
        <w:adjustRightInd w:val="0"/>
        <w:ind w:firstLine="709"/>
        <w:jc w:val="both"/>
        <w:rPr>
          <w:kern w:val="2"/>
        </w:rPr>
      </w:pPr>
      <w:r w:rsidRPr="00F82032">
        <w:rPr>
          <w:kern w:val="2"/>
        </w:rPr>
        <w:t>3) документы не должны иметь подчисток, приписок, зачеркнутых слов и не оговоренных в них исправлений;</w:t>
      </w:r>
    </w:p>
    <w:p w:rsidR="00CD6674" w:rsidRPr="00F82032" w:rsidRDefault="00CD6674" w:rsidP="00CD6674">
      <w:pPr>
        <w:autoSpaceDE w:val="0"/>
        <w:autoSpaceDN w:val="0"/>
        <w:adjustRightInd w:val="0"/>
        <w:ind w:firstLine="709"/>
        <w:jc w:val="both"/>
        <w:rPr>
          <w:kern w:val="2"/>
        </w:rPr>
      </w:pPr>
      <w:r w:rsidRPr="00F82032">
        <w:rPr>
          <w:kern w:val="2"/>
        </w:rPr>
        <w:t>4) документы не должны быть исполнены карандашом;</w:t>
      </w:r>
    </w:p>
    <w:p w:rsidR="00CD6674" w:rsidRPr="00F82032" w:rsidRDefault="00CD6674" w:rsidP="00CD6674">
      <w:pPr>
        <w:autoSpaceDE w:val="0"/>
        <w:autoSpaceDN w:val="0"/>
        <w:adjustRightInd w:val="0"/>
        <w:ind w:firstLine="709"/>
        <w:jc w:val="both"/>
        <w:rPr>
          <w:kern w:val="2"/>
        </w:rPr>
      </w:pPr>
      <w:r w:rsidRPr="00F82032">
        <w:rPr>
          <w:kern w:val="2"/>
        </w:rPr>
        <w:t>5) документы не должны иметь повреждений, наличие которых не позволяет однозначно истолковать их содержание.</w:t>
      </w:r>
    </w:p>
    <w:p w:rsidR="00CD6674" w:rsidRPr="00F82032" w:rsidRDefault="00CD6674" w:rsidP="00CD6674">
      <w:pPr>
        <w:autoSpaceDE w:val="0"/>
        <w:autoSpaceDN w:val="0"/>
        <w:adjustRightInd w:val="0"/>
        <w:ind w:firstLine="709"/>
        <w:jc w:val="both"/>
        <w:rPr>
          <w:kern w:val="2"/>
        </w:rPr>
      </w:pPr>
      <w:bookmarkStart w:id="9" w:name="Par232"/>
      <w:bookmarkEnd w:id="9"/>
      <w:r w:rsidRPr="00F82032">
        <w:rPr>
          <w:kern w:val="2"/>
        </w:rPr>
        <w:t>20.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 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p>
    <w:p w:rsidR="00CD6674" w:rsidRPr="00F82032" w:rsidRDefault="00CD6674" w:rsidP="00CD6674">
      <w:pPr>
        <w:autoSpaceDE w:val="0"/>
        <w:autoSpaceDN w:val="0"/>
        <w:adjustRightInd w:val="0"/>
        <w:ind w:firstLine="709"/>
        <w:jc w:val="both"/>
        <w:rPr>
          <w:kern w:val="2"/>
        </w:rPr>
      </w:pPr>
      <w:r w:rsidRPr="00F82032">
        <w:rPr>
          <w:kern w:val="2"/>
        </w:rPr>
        <w:t>21. Для получения документов, указанных в пункте 20 настоящего регламента, заявитель или его представитель вправе обратиться в Федеральную налоговую службу или ее территориальный орган с запросом в виде бумажного документа путем направления по почте, представления непосредственно в указанный орган либо через МФЦ.</w:t>
      </w:r>
    </w:p>
    <w:p w:rsidR="00CD6674" w:rsidRPr="00F82032" w:rsidRDefault="00CD6674" w:rsidP="00CD6674">
      <w:pPr>
        <w:autoSpaceDE w:val="0"/>
        <w:autoSpaceDN w:val="0"/>
        <w:adjustRightInd w:val="0"/>
        <w:ind w:firstLine="709"/>
        <w:jc w:val="both"/>
        <w:rPr>
          <w:kern w:val="2"/>
        </w:rPr>
      </w:pPr>
      <w:r w:rsidRPr="00F82032">
        <w:rPr>
          <w:kern w:val="2"/>
        </w:rPr>
        <w:t>22. Заявитель (заявители) или его (их) представитель (представители) вправе представить в администрацию документы, указанные в пункте 20 настоящего административного регламента, способами, установленными в пункте 15 настоящего административного регламента.</w:t>
      </w:r>
    </w:p>
    <w:p w:rsidR="00CD6674" w:rsidRPr="00F82032" w:rsidRDefault="00CD6674" w:rsidP="00CD6674">
      <w:pPr>
        <w:autoSpaceDE w:val="0"/>
        <w:autoSpaceDN w:val="0"/>
        <w:adjustRightInd w:val="0"/>
        <w:ind w:firstLine="709"/>
        <w:jc w:val="both"/>
        <w:rPr>
          <w:color w:val="FF0000"/>
          <w:kern w:val="2"/>
        </w:rPr>
      </w:pPr>
      <w:r w:rsidRPr="00F82032">
        <w:rPr>
          <w:kern w:val="2"/>
        </w:rPr>
        <w:t>23.</w:t>
      </w:r>
      <w:r w:rsidRPr="00F82032">
        <w:rPr>
          <w:color w:val="FF0000"/>
          <w:kern w:val="2"/>
        </w:rPr>
        <w:t xml:space="preserve"> </w:t>
      </w:r>
      <w:r w:rsidRPr="00F82032">
        <w:rPr>
          <w:kern w:val="2"/>
        </w:rPr>
        <w:t>Администрация при предоставлении муниципальной услуги не вправе требовать от заявителей или их представителей:</w:t>
      </w:r>
    </w:p>
    <w:p w:rsidR="00CD6674" w:rsidRPr="00F82032" w:rsidRDefault="00CD6674" w:rsidP="00CD6674">
      <w:pPr>
        <w:autoSpaceDE w:val="0"/>
        <w:autoSpaceDN w:val="0"/>
        <w:adjustRightInd w:val="0"/>
        <w:ind w:firstLine="709"/>
        <w:jc w:val="both"/>
        <w:rPr>
          <w:color w:val="FF0000"/>
          <w:kern w:val="2"/>
        </w:rPr>
      </w:pPr>
      <w:r w:rsidRPr="00F82032">
        <w:rPr>
          <w:kern w:val="2"/>
        </w:rPr>
        <w:t>1)</w:t>
      </w:r>
      <w:r w:rsidRPr="00F82032">
        <w:rPr>
          <w:color w:val="FF0000"/>
          <w:kern w:val="2"/>
        </w:rPr>
        <w:t xml:space="preserve"> </w:t>
      </w:r>
      <w:r w:rsidRPr="00F82032">
        <w:rPr>
          <w:kern w:val="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6674" w:rsidRPr="00F82032" w:rsidRDefault="00CD6674" w:rsidP="00CD6674">
      <w:pPr>
        <w:autoSpaceDE w:val="0"/>
        <w:autoSpaceDN w:val="0"/>
        <w:adjustRightInd w:val="0"/>
        <w:ind w:firstLine="709"/>
        <w:jc w:val="both"/>
        <w:rPr>
          <w:kern w:val="2"/>
        </w:rPr>
      </w:pPr>
      <w:r w:rsidRPr="00F82032">
        <w:rPr>
          <w:kern w:val="2"/>
        </w:rPr>
        <w:t>2)</w:t>
      </w:r>
      <w:r w:rsidRPr="00F82032">
        <w:rPr>
          <w:color w:val="FF0000"/>
          <w:kern w:val="2"/>
        </w:rPr>
        <w:t xml:space="preserve"> </w:t>
      </w:r>
      <w:r w:rsidRPr="00F82032">
        <w:rPr>
          <w:kern w:val="2"/>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CD6674" w:rsidRPr="00F82032" w:rsidRDefault="00CD6674" w:rsidP="00CD6674">
      <w:pPr>
        <w:autoSpaceDE w:val="0"/>
        <w:autoSpaceDN w:val="0"/>
        <w:adjustRightInd w:val="0"/>
        <w:ind w:firstLine="709"/>
        <w:jc w:val="both"/>
        <w:rPr>
          <w:kern w:val="2"/>
        </w:rPr>
      </w:pPr>
      <w:r w:rsidRPr="00F82032">
        <w:rPr>
          <w:kern w:val="2"/>
        </w:rPr>
        <w:t>3)</w:t>
      </w:r>
      <w:r w:rsidRPr="00F82032">
        <w:rPr>
          <w:color w:val="FF0000"/>
          <w:kern w:val="2"/>
        </w:rPr>
        <w:t xml:space="preserve"> </w:t>
      </w:r>
      <w:r w:rsidRPr="00F82032">
        <w:rPr>
          <w:kern w:val="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CD6674" w:rsidRPr="00F82032" w:rsidRDefault="00CD6674" w:rsidP="00CD6674">
      <w:pPr>
        <w:autoSpaceDE w:val="0"/>
        <w:autoSpaceDN w:val="0"/>
        <w:adjustRightInd w:val="0"/>
        <w:ind w:firstLine="709"/>
        <w:jc w:val="both"/>
        <w:rPr>
          <w:kern w:val="2"/>
        </w:rPr>
      </w:pPr>
      <w:r w:rsidRPr="00F82032">
        <w:rPr>
          <w:kern w:val="2"/>
        </w:rPr>
        <w:t>4) предоставления на бумажном носителе документов и информации, электронные образы которых ранее были заверены в соответствии с пунктом 7</w:t>
      </w:r>
      <w:r w:rsidRPr="00F82032">
        <w:rPr>
          <w:kern w:val="2"/>
          <w:vertAlign w:val="superscript"/>
        </w:rPr>
        <w:t>2</w:t>
      </w:r>
      <w:r w:rsidRPr="00F82032">
        <w:rPr>
          <w:kern w:val="2"/>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D6674" w:rsidRPr="00F82032" w:rsidRDefault="00CD6674" w:rsidP="00CD6674">
      <w:pPr>
        <w:keepNext/>
        <w:keepLines/>
        <w:autoSpaceDE w:val="0"/>
        <w:autoSpaceDN w:val="0"/>
        <w:adjustRightInd w:val="0"/>
        <w:jc w:val="center"/>
        <w:outlineLvl w:val="2"/>
        <w:rPr>
          <w:kern w:val="2"/>
        </w:rPr>
      </w:pPr>
    </w:p>
    <w:p w:rsidR="00CD6674" w:rsidRPr="00F82032" w:rsidRDefault="00CD6674" w:rsidP="00CD6674">
      <w:pPr>
        <w:keepNext/>
        <w:keepLines/>
        <w:autoSpaceDE w:val="0"/>
        <w:autoSpaceDN w:val="0"/>
        <w:adjustRightInd w:val="0"/>
        <w:jc w:val="center"/>
        <w:outlineLvl w:val="2"/>
        <w:rPr>
          <w:kern w:val="2"/>
        </w:rPr>
      </w:pPr>
      <w:r w:rsidRPr="00F82032">
        <w:rPr>
          <w:kern w:val="2"/>
        </w:rPr>
        <w:t>Глава 10. Исчерпывающий перечень оснований для отказа в приеме документов, необходимых для предоставления муниципальной услуги</w:t>
      </w:r>
    </w:p>
    <w:p w:rsidR="00CD6674" w:rsidRPr="00F82032" w:rsidRDefault="00CD6674" w:rsidP="00CD6674">
      <w:pPr>
        <w:autoSpaceDE w:val="0"/>
        <w:autoSpaceDN w:val="0"/>
        <w:adjustRightInd w:val="0"/>
        <w:jc w:val="center"/>
        <w:rPr>
          <w:kern w:val="2"/>
        </w:rPr>
      </w:pPr>
    </w:p>
    <w:p w:rsidR="00CD6674" w:rsidRPr="00F82032" w:rsidRDefault="00CD6674" w:rsidP="00CD6674">
      <w:pPr>
        <w:autoSpaceDE w:val="0"/>
        <w:autoSpaceDN w:val="0"/>
        <w:adjustRightInd w:val="0"/>
        <w:ind w:firstLine="709"/>
        <w:jc w:val="both"/>
        <w:rPr>
          <w:kern w:val="2"/>
        </w:rPr>
      </w:pPr>
      <w:r w:rsidRPr="00F82032">
        <w:rPr>
          <w:kern w:val="2"/>
        </w:rPr>
        <w:t>24. Основаниями для отказа в приеме документов являются:</w:t>
      </w:r>
    </w:p>
    <w:p w:rsidR="00CD6674" w:rsidRPr="00F82032" w:rsidRDefault="00CD6674" w:rsidP="00CD6674">
      <w:pPr>
        <w:autoSpaceDE w:val="0"/>
        <w:autoSpaceDN w:val="0"/>
        <w:adjustRightInd w:val="0"/>
        <w:ind w:firstLine="709"/>
        <w:jc w:val="both"/>
        <w:rPr>
          <w:kern w:val="2"/>
        </w:rPr>
      </w:pPr>
      <w:r w:rsidRPr="00F82032">
        <w:rPr>
          <w:kern w:val="2"/>
        </w:rPr>
        <w:t>1) непредставление заявителем или его представителем хотя бы одного из документов, указанных в пунктах 13 и 14</w:t>
      </w:r>
      <w:r w:rsidRPr="00F82032">
        <w:rPr>
          <w:color w:val="FF0000"/>
          <w:kern w:val="2"/>
        </w:rPr>
        <w:t xml:space="preserve"> </w:t>
      </w:r>
      <w:r w:rsidRPr="00F82032">
        <w:rPr>
          <w:kern w:val="2"/>
        </w:rPr>
        <w:t>настоящего административного регламента;</w:t>
      </w:r>
    </w:p>
    <w:p w:rsidR="00CD6674" w:rsidRPr="00F82032" w:rsidRDefault="00CD6674" w:rsidP="00CD6674">
      <w:pPr>
        <w:autoSpaceDE w:val="0"/>
        <w:autoSpaceDN w:val="0"/>
        <w:adjustRightInd w:val="0"/>
        <w:ind w:firstLine="709"/>
        <w:jc w:val="both"/>
        <w:rPr>
          <w:kern w:val="2"/>
        </w:rPr>
      </w:pPr>
      <w:r w:rsidRPr="00F82032">
        <w:rPr>
          <w:kern w:val="2"/>
        </w:rPr>
        <w:t>2) несоответствие представленных заявителем или его представителем документов требованиям, указанным в пункте 19 настоящего административного регламента;</w:t>
      </w:r>
    </w:p>
    <w:p w:rsidR="00CD6674" w:rsidRPr="00F82032" w:rsidRDefault="00CD6674" w:rsidP="00CD6674">
      <w:pPr>
        <w:autoSpaceDE w:val="0"/>
        <w:autoSpaceDN w:val="0"/>
        <w:adjustRightInd w:val="0"/>
        <w:ind w:firstLine="709"/>
        <w:jc w:val="both"/>
        <w:rPr>
          <w:kern w:val="2"/>
        </w:rPr>
      </w:pPr>
      <w:r w:rsidRPr="00F82032">
        <w:rPr>
          <w:kern w:val="2"/>
        </w:rPr>
        <w:lastRenderedPageBreak/>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CD6674" w:rsidRPr="00F82032" w:rsidRDefault="00CD6674" w:rsidP="00CD6674">
      <w:pPr>
        <w:autoSpaceDE w:val="0"/>
        <w:autoSpaceDN w:val="0"/>
        <w:adjustRightInd w:val="0"/>
        <w:ind w:firstLine="709"/>
        <w:jc w:val="both"/>
        <w:rPr>
          <w:kern w:val="2"/>
        </w:rPr>
      </w:pPr>
      <w:r w:rsidRPr="00F82032">
        <w:rPr>
          <w:kern w:val="2"/>
        </w:rPr>
        <w:t>25.</w:t>
      </w:r>
      <w:r w:rsidRPr="00F82032">
        <w:rPr>
          <w:color w:val="FF0000"/>
          <w:kern w:val="2"/>
        </w:rPr>
        <w:t> </w:t>
      </w:r>
      <w:r w:rsidRPr="00F82032">
        <w:rPr>
          <w:kern w:val="2"/>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71 настоящего административного регламента.</w:t>
      </w:r>
    </w:p>
    <w:p w:rsidR="00CD6674" w:rsidRPr="00F82032" w:rsidRDefault="00CD6674" w:rsidP="00CD6674">
      <w:pPr>
        <w:autoSpaceDE w:val="0"/>
        <w:autoSpaceDN w:val="0"/>
        <w:adjustRightInd w:val="0"/>
        <w:ind w:firstLine="709"/>
        <w:jc w:val="both"/>
        <w:rPr>
          <w:kern w:val="2"/>
        </w:rPr>
      </w:pPr>
      <w:r w:rsidRPr="00F82032">
        <w:rPr>
          <w:kern w:val="2"/>
        </w:rPr>
        <w:t>26.</w:t>
      </w:r>
      <w:r w:rsidRPr="00F82032">
        <w:rPr>
          <w:color w:val="FF0000"/>
          <w:kern w:val="2"/>
        </w:rPr>
        <w:t> </w:t>
      </w:r>
      <w:r w:rsidRPr="00F82032">
        <w:rPr>
          <w:kern w:val="2"/>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в порядке, установленном действующим законодательством.</w:t>
      </w:r>
    </w:p>
    <w:p w:rsidR="00CD6674" w:rsidRPr="00F82032" w:rsidRDefault="00CD6674" w:rsidP="00CD6674">
      <w:pPr>
        <w:keepNext/>
        <w:keepLines/>
        <w:autoSpaceDE w:val="0"/>
        <w:autoSpaceDN w:val="0"/>
        <w:adjustRightInd w:val="0"/>
        <w:jc w:val="center"/>
        <w:outlineLvl w:val="2"/>
        <w:rPr>
          <w:kern w:val="2"/>
        </w:rPr>
      </w:pPr>
    </w:p>
    <w:p w:rsidR="00CD6674" w:rsidRPr="00F82032" w:rsidRDefault="00CD6674" w:rsidP="00CD6674">
      <w:pPr>
        <w:keepNext/>
        <w:keepLines/>
        <w:autoSpaceDE w:val="0"/>
        <w:autoSpaceDN w:val="0"/>
        <w:adjustRightInd w:val="0"/>
        <w:jc w:val="center"/>
        <w:outlineLvl w:val="2"/>
        <w:rPr>
          <w:kern w:val="2"/>
        </w:rPr>
      </w:pPr>
      <w:r w:rsidRPr="00F82032">
        <w:rPr>
          <w:kern w:val="2"/>
        </w:rPr>
        <w:t>Глава 11. Исчерпывающий перечень оснований для приостановления предоставления муниципальной услуги</w:t>
      </w:r>
      <w:r w:rsidRPr="00F82032">
        <w:rPr>
          <w:kern w:val="2"/>
          <w:u w:val="single"/>
        </w:rPr>
        <w:t xml:space="preserve"> </w:t>
      </w:r>
      <w:r w:rsidRPr="00F82032">
        <w:rPr>
          <w:kern w:val="2"/>
        </w:rPr>
        <w:t xml:space="preserve">или </w:t>
      </w:r>
    </w:p>
    <w:p w:rsidR="00CD6674" w:rsidRPr="00F82032" w:rsidRDefault="00CD6674" w:rsidP="00CD6674">
      <w:pPr>
        <w:keepNext/>
        <w:keepLines/>
        <w:autoSpaceDE w:val="0"/>
        <w:autoSpaceDN w:val="0"/>
        <w:adjustRightInd w:val="0"/>
        <w:jc w:val="center"/>
        <w:outlineLvl w:val="2"/>
        <w:rPr>
          <w:kern w:val="2"/>
        </w:rPr>
      </w:pPr>
      <w:r w:rsidRPr="00F82032">
        <w:rPr>
          <w:kern w:val="2"/>
        </w:rPr>
        <w:t>отказа в предоставлении муниципальной услуги</w:t>
      </w:r>
    </w:p>
    <w:p w:rsidR="00CD6674" w:rsidRPr="00F82032" w:rsidRDefault="00CD6674" w:rsidP="00CD6674">
      <w:pPr>
        <w:keepNext/>
        <w:autoSpaceDE w:val="0"/>
        <w:autoSpaceDN w:val="0"/>
        <w:adjustRightInd w:val="0"/>
        <w:jc w:val="center"/>
        <w:rPr>
          <w:color w:val="FF0000"/>
          <w:kern w:val="2"/>
        </w:rPr>
      </w:pPr>
    </w:p>
    <w:p w:rsidR="00CD6674" w:rsidRPr="00F82032" w:rsidRDefault="00CD6674" w:rsidP="00CD6674">
      <w:pPr>
        <w:pStyle w:val="a8"/>
        <w:ind w:firstLine="709"/>
        <w:jc w:val="both"/>
        <w:rPr>
          <w:rFonts w:cs="Times New Roman"/>
          <w:sz w:val="20"/>
          <w:szCs w:val="20"/>
        </w:rPr>
      </w:pPr>
      <w:r w:rsidRPr="00F82032">
        <w:rPr>
          <w:rFonts w:eastAsia="Times New Roman" w:cs="Times New Roman"/>
          <w:kern w:val="2"/>
          <w:sz w:val="20"/>
          <w:szCs w:val="20"/>
          <w:lang w:eastAsia="ru-RU"/>
        </w:rPr>
        <w:t xml:space="preserve">27. </w:t>
      </w:r>
      <w:r w:rsidRPr="00F82032">
        <w:rPr>
          <w:rFonts w:cs="Times New Roman"/>
          <w:sz w:val="20"/>
          <w:szCs w:val="20"/>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CD6674" w:rsidRPr="00F82032" w:rsidRDefault="00CD6674" w:rsidP="00CD6674">
      <w:pPr>
        <w:autoSpaceDE w:val="0"/>
        <w:autoSpaceDN w:val="0"/>
        <w:adjustRightInd w:val="0"/>
        <w:ind w:firstLine="709"/>
        <w:jc w:val="both"/>
        <w:rPr>
          <w:kern w:val="2"/>
        </w:rPr>
      </w:pPr>
      <w:r w:rsidRPr="00F82032">
        <w:rPr>
          <w:kern w:val="2"/>
        </w:rPr>
        <w:t>28.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CD6674" w:rsidRPr="00F82032" w:rsidRDefault="00CD6674" w:rsidP="00CD6674">
      <w:pPr>
        <w:autoSpaceDE w:val="0"/>
        <w:autoSpaceDN w:val="0"/>
        <w:adjustRightInd w:val="0"/>
        <w:ind w:firstLine="540"/>
        <w:jc w:val="both"/>
        <w:outlineLvl w:val="0"/>
        <w:rPr>
          <w:b/>
          <w:bCs/>
          <w:color w:val="FF0000"/>
        </w:rPr>
      </w:pPr>
    </w:p>
    <w:p w:rsidR="00CD6674" w:rsidRPr="00F82032" w:rsidRDefault="00CD6674" w:rsidP="00CD6674">
      <w:pPr>
        <w:keepNext/>
        <w:keepLines/>
        <w:autoSpaceDE w:val="0"/>
        <w:autoSpaceDN w:val="0"/>
        <w:adjustRightInd w:val="0"/>
        <w:jc w:val="center"/>
        <w:outlineLvl w:val="2"/>
        <w:rPr>
          <w:color w:val="FF0000"/>
          <w:kern w:val="2"/>
        </w:rPr>
      </w:pPr>
      <w:r w:rsidRPr="00F82032">
        <w:rPr>
          <w:kern w:val="2"/>
        </w:rPr>
        <w:t>Глава 12. Размер платы, взимаемой с заявителя при предоставлении</w:t>
      </w:r>
      <w:r w:rsidRPr="00F82032">
        <w:rPr>
          <w:kern w:val="2"/>
        </w:rPr>
        <w:br/>
        <w:t>муниципальной услуги, и способы ее взимания</w:t>
      </w:r>
    </w:p>
    <w:p w:rsidR="00CD6674" w:rsidRPr="00F82032" w:rsidRDefault="00CD6674" w:rsidP="00CD6674">
      <w:pPr>
        <w:keepNext/>
        <w:keepLines/>
        <w:autoSpaceDE w:val="0"/>
        <w:autoSpaceDN w:val="0"/>
        <w:adjustRightInd w:val="0"/>
        <w:ind w:firstLine="720"/>
        <w:jc w:val="both"/>
        <w:rPr>
          <w:kern w:val="2"/>
        </w:rPr>
      </w:pPr>
      <w:bookmarkStart w:id="10" w:name="Par277"/>
      <w:bookmarkEnd w:id="10"/>
    </w:p>
    <w:p w:rsidR="00CD6674" w:rsidRPr="00F82032" w:rsidRDefault="00CD6674" w:rsidP="00CD6674">
      <w:pPr>
        <w:autoSpaceDE w:val="0"/>
        <w:autoSpaceDN w:val="0"/>
        <w:adjustRightInd w:val="0"/>
        <w:ind w:firstLine="709"/>
        <w:jc w:val="both"/>
        <w:rPr>
          <w:kern w:val="2"/>
        </w:rPr>
      </w:pPr>
      <w:r w:rsidRPr="00F82032">
        <w:rPr>
          <w:kern w:val="2"/>
        </w:rPr>
        <w:t>29.</w:t>
      </w:r>
      <w:r w:rsidRPr="00F82032">
        <w:rPr>
          <w:color w:val="FF0000"/>
          <w:kern w:val="2"/>
        </w:rPr>
        <w:t> </w:t>
      </w:r>
      <w:r w:rsidRPr="00F82032">
        <w:rPr>
          <w:kern w:val="2"/>
        </w:rPr>
        <w:t>Муниципальная услуга предоставляется без взимания государственной пошлины или иной платы.</w:t>
      </w:r>
    </w:p>
    <w:p w:rsidR="00CD6674" w:rsidRPr="00F82032" w:rsidRDefault="00CD6674" w:rsidP="00CD6674">
      <w:pPr>
        <w:ind w:firstLine="720"/>
        <w:jc w:val="both"/>
        <w:rPr>
          <w:kern w:val="2"/>
        </w:rPr>
      </w:pPr>
      <w:r w:rsidRPr="00F82032">
        <w:rPr>
          <w:kern w:val="2"/>
        </w:rPr>
        <w:t>30.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CD6674" w:rsidRPr="00F82032" w:rsidRDefault="00CD6674" w:rsidP="00CD6674">
      <w:pPr>
        <w:ind w:firstLine="720"/>
        <w:jc w:val="both"/>
        <w:rPr>
          <w:color w:val="FF0000"/>
          <w:kern w:val="2"/>
        </w:rPr>
      </w:pPr>
    </w:p>
    <w:p w:rsidR="00CD6674" w:rsidRPr="00F82032" w:rsidRDefault="00CD6674" w:rsidP="00CD6674">
      <w:pPr>
        <w:keepNext/>
        <w:keepLines/>
        <w:autoSpaceDE w:val="0"/>
        <w:autoSpaceDN w:val="0"/>
        <w:adjustRightInd w:val="0"/>
        <w:jc w:val="center"/>
        <w:outlineLvl w:val="2"/>
        <w:rPr>
          <w:kern w:val="2"/>
        </w:rPr>
      </w:pPr>
      <w:bookmarkStart w:id="11" w:name="Par285"/>
      <w:bookmarkEnd w:id="11"/>
      <w:r w:rsidRPr="00F82032">
        <w:rPr>
          <w:kern w:val="2"/>
        </w:rPr>
        <w:t>Глава 13. Максимальный срок ожидания в очереди</w:t>
      </w:r>
      <w:r w:rsidRPr="00F82032">
        <w:rPr>
          <w:kern w:val="2"/>
        </w:rPr>
        <w:br/>
        <w:t>при подаче заявителем заявления и при получении</w:t>
      </w:r>
      <w:r w:rsidRPr="00F82032">
        <w:rPr>
          <w:kern w:val="2"/>
        </w:rPr>
        <w:br/>
        <w:t>результата предоставления муниципальной услуги</w:t>
      </w:r>
    </w:p>
    <w:p w:rsidR="00CD6674" w:rsidRPr="00F82032" w:rsidRDefault="00CD6674" w:rsidP="00CD6674">
      <w:pPr>
        <w:keepNext/>
        <w:keepLines/>
        <w:autoSpaceDE w:val="0"/>
        <w:autoSpaceDN w:val="0"/>
        <w:adjustRightInd w:val="0"/>
        <w:jc w:val="center"/>
        <w:outlineLvl w:val="2"/>
        <w:rPr>
          <w:color w:val="FF0000"/>
          <w:kern w:val="2"/>
        </w:rPr>
      </w:pPr>
    </w:p>
    <w:p w:rsidR="00CD6674" w:rsidRPr="00F82032" w:rsidRDefault="00CD6674" w:rsidP="00CD6674">
      <w:pPr>
        <w:ind w:firstLine="720"/>
        <w:jc w:val="both"/>
        <w:rPr>
          <w:color w:val="FF0000"/>
          <w:kern w:val="2"/>
        </w:rPr>
      </w:pPr>
      <w:r w:rsidRPr="00F82032">
        <w:rPr>
          <w:kern w:val="2"/>
        </w:rPr>
        <w:t>31.</w:t>
      </w:r>
      <w:r w:rsidRPr="00F82032">
        <w:rPr>
          <w:color w:val="FF0000"/>
          <w:kern w:val="2"/>
        </w:rPr>
        <w:t> </w:t>
      </w:r>
      <w:r w:rsidRPr="00F82032">
        <w:rPr>
          <w:kern w:val="2"/>
        </w:rPr>
        <w:t>Максимальное время ожидания в очереди при подаче заявления и документов не должно превышать 15 минут.</w:t>
      </w:r>
    </w:p>
    <w:p w:rsidR="00CD6674" w:rsidRPr="00F82032" w:rsidRDefault="00CD6674" w:rsidP="00CD6674">
      <w:pPr>
        <w:ind w:firstLine="720"/>
        <w:jc w:val="both"/>
        <w:rPr>
          <w:color w:val="FF0000"/>
          <w:kern w:val="2"/>
        </w:rPr>
      </w:pPr>
      <w:r w:rsidRPr="00F82032">
        <w:rPr>
          <w:kern w:val="2"/>
        </w:rPr>
        <w:t>32.</w:t>
      </w:r>
      <w:r w:rsidRPr="00F82032">
        <w:rPr>
          <w:color w:val="FF0000"/>
          <w:kern w:val="2"/>
        </w:rPr>
        <w:t> </w:t>
      </w:r>
      <w:r w:rsidRPr="00F82032">
        <w:rPr>
          <w:kern w:val="2"/>
        </w:rPr>
        <w:t>Максимальное время ожидания в очереди при получении результата муниципальной услуги не должно превышать 15 минут.</w:t>
      </w:r>
    </w:p>
    <w:p w:rsidR="00CD6674" w:rsidRPr="00F82032" w:rsidRDefault="00CD6674" w:rsidP="00CD6674">
      <w:pPr>
        <w:jc w:val="center"/>
        <w:rPr>
          <w:color w:val="FF0000"/>
          <w:kern w:val="2"/>
        </w:rPr>
      </w:pPr>
    </w:p>
    <w:p w:rsidR="00CD6674" w:rsidRPr="00F82032" w:rsidRDefault="00CD6674" w:rsidP="00CD6674">
      <w:pPr>
        <w:keepNext/>
        <w:keepLines/>
        <w:autoSpaceDE w:val="0"/>
        <w:autoSpaceDN w:val="0"/>
        <w:adjustRightInd w:val="0"/>
        <w:jc w:val="center"/>
        <w:outlineLvl w:val="2"/>
        <w:rPr>
          <w:color w:val="FF0000"/>
          <w:kern w:val="2"/>
        </w:rPr>
      </w:pPr>
      <w:r w:rsidRPr="00F82032">
        <w:rPr>
          <w:kern w:val="2"/>
        </w:rPr>
        <w:t>Глава 14. Срок регистрации заявления</w:t>
      </w:r>
    </w:p>
    <w:p w:rsidR="00CD6674" w:rsidRPr="00F82032" w:rsidRDefault="00CD6674" w:rsidP="00CD6674">
      <w:pPr>
        <w:keepNext/>
        <w:keepLines/>
        <w:ind w:firstLine="709"/>
        <w:jc w:val="both"/>
        <w:rPr>
          <w:color w:val="FF0000"/>
          <w:kern w:val="2"/>
        </w:rPr>
      </w:pPr>
    </w:p>
    <w:p w:rsidR="00CD6674" w:rsidRPr="00F82032" w:rsidRDefault="00CD6674" w:rsidP="00CD6674">
      <w:pPr>
        <w:autoSpaceDE w:val="0"/>
        <w:autoSpaceDN w:val="0"/>
        <w:adjustRightInd w:val="0"/>
        <w:ind w:firstLine="709"/>
        <w:jc w:val="both"/>
        <w:rPr>
          <w:kern w:val="2"/>
        </w:rPr>
      </w:pPr>
      <w:r w:rsidRPr="00F82032">
        <w:rPr>
          <w:kern w:val="2"/>
        </w:rPr>
        <w:t>33. 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CD6674" w:rsidRPr="00F82032" w:rsidRDefault="00CD6674" w:rsidP="00CD6674">
      <w:pPr>
        <w:autoSpaceDE w:val="0"/>
        <w:autoSpaceDN w:val="0"/>
        <w:adjustRightInd w:val="0"/>
        <w:ind w:firstLine="709"/>
        <w:jc w:val="both"/>
        <w:rPr>
          <w:rFonts w:eastAsia="Calibri"/>
          <w:kern w:val="2"/>
        </w:rPr>
      </w:pPr>
      <w:r w:rsidRPr="00F82032">
        <w:rPr>
          <w:rFonts w:eastAsia="Calibri"/>
          <w:kern w:val="2"/>
        </w:rPr>
        <w:t xml:space="preserve">34. Срок регистрации представленных в администрацию заявления и документов при непосредственном обращении заявителя </w:t>
      </w:r>
      <w:r w:rsidRPr="00F82032">
        <w:rPr>
          <w:kern w:val="2"/>
        </w:rPr>
        <w:t xml:space="preserve">или его представителя </w:t>
      </w:r>
      <w:r w:rsidRPr="00F82032">
        <w:rPr>
          <w:rFonts w:eastAsia="Calibri"/>
          <w:kern w:val="2"/>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CD6674" w:rsidRPr="00F82032" w:rsidRDefault="00CD6674" w:rsidP="00CD6674">
      <w:pPr>
        <w:autoSpaceDE w:val="0"/>
        <w:autoSpaceDN w:val="0"/>
        <w:adjustRightInd w:val="0"/>
        <w:ind w:firstLine="709"/>
        <w:jc w:val="both"/>
        <w:rPr>
          <w:rFonts w:eastAsia="Calibri"/>
          <w:kern w:val="2"/>
        </w:rPr>
      </w:pPr>
      <w:r w:rsidRPr="00F82032">
        <w:rPr>
          <w:rFonts w:eastAsia="Calibri"/>
          <w:kern w:val="2"/>
        </w:rPr>
        <w:t xml:space="preserve">35. Днем регистрации заявления и документов является день их поступления в администрацию </w:t>
      </w:r>
      <w:r w:rsidRPr="00F82032">
        <w:rPr>
          <w:kern w:val="2"/>
        </w:rPr>
        <w:t>(до 16-00). При поступлении заявления после 16-00 его регистрация осуществляется следующим рабочим днем.</w:t>
      </w:r>
    </w:p>
    <w:p w:rsidR="00CD6674" w:rsidRPr="00F82032" w:rsidRDefault="00CD6674" w:rsidP="00CD6674">
      <w:pPr>
        <w:jc w:val="both"/>
        <w:rPr>
          <w:kern w:val="2"/>
        </w:rPr>
      </w:pPr>
    </w:p>
    <w:p w:rsidR="00CD6674" w:rsidRPr="00F82032" w:rsidRDefault="00CD6674" w:rsidP="00CD6674">
      <w:pPr>
        <w:keepNext/>
        <w:keepLines/>
        <w:autoSpaceDE w:val="0"/>
        <w:autoSpaceDN w:val="0"/>
        <w:adjustRightInd w:val="0"/>
        <w:jc w:val="center"/>
        <w:outlineLvl w:val="2"/>
        <w:rPr>
          <w:color w:val="FF0000"/>
          <w:kern w:val="2"/>
        </w:rPr>
      </w:pPr>
      <w:r w:rsidRPr="00F82032">
        <w:rPr>
          <w:kern w:val="2"/>
        </w:rPr>
        <w:t>Глава 15. Требования к помещениям, в которых</w:t>
      </w:r>
      <w:r w:rsidRPr="00F82032">
        <w:rPr>
          <w:kern w:val="2"/>
        </w:rPr>
        <w:br/>
        <w:t>предоставляется муниципальная услуга</w:t>
      </w:r>
    </w:p>
    <w:p w:rsidR="00CD6674" w:rsidRPr="00F82032" w:rsidRDefault="00CD6674" w:rsidP="00CD6674">
      <w:pPr>
        <w:keepNext/>
        <w:keepLines/>
        <w:autoSpaceDE w:val="0"/>
        <w:autoSpaceDN w:val="0"/>
        <w:ind w:firstLine="709"/>
        <w:jc w:val="both"/>
        <w:rPr>
          <w:color w:val="FF0000"/>
          <w:kern w:val="2"/>
        </w:rPr>
      </w:pPr>
    </w:p>
    <w:p w:rsidR="00CD6674" w:rsidRPr="00F82032" w:rsidRDefault="00CD6674" w:rsidP="00CD6674">
      <w:pPr>
        <w:autoSpaceDE w:val="0"/>
        <w:autoSpaceDN w:val="0"/>
        <w:ind w:firstLine="709"/>
        <w:jc w:val="both"/>
        <w:rPr>
          <w:kern w:val="2"/>
        </w:rPr>
      </w:pPr>
      <w:r w:rsidRPr="00F82032">
        <w:rPr>
          <w:kern w:val="2"/>
        </w:rPr>
        <w:t>36. Вход в здание администрации оборудуется информационной табличкой (вывеской), содержащей информацию о полном наименовании администрации.</w:t>
      </w:r>
    </w:p>
    <w:p w:rsidR="00CD6674" w:rsidRPr="00F82032" w:rsidRDefault="00CD6674" w:rsidP="00CD6674">
      <w:pPr>
        <w:autoSpaceDE w:val="0"/>
        <w:autoSpaceDN w:val="0"/>
        <w:ind w:firstLine="709"/>
        <w:jc w:val="both"/>
        <w:rPr>
          <w:kern w:val="2"/>
        </w:rPr>
      </w:pPr>
      <w:r w:rsidRPr="00F82032">
        <w:rPr>
          <w:kern w:val="2"/>
        </w:rPr>
        <w:t>37. Администрация обеспечивает инвалидам (включая инвалидов, использующих кресла-коляски и собак-проводников):</w:t>
      </w:r>
    </w:p>
    <w:p w:rsidR="00CD6674" w:rsidRPr="00F82032" w:rsidRDefault="00CD6674" w:rsidP="00CD6674">
      <w:pPr>
        <w:autoSpaceDE w:val="0"/>
        <w:autoSpaceDN w:val="0"/>
        <w:ind w:firstLine="709"/>
        <w:jc w:val="both"/>
        <w:rPr>
          <w:kern w:val="2"/>
        </w:rPr>
      </w:pPr>
      <w:r w:rsidRPr="00F82032">
        <w:rPr>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CD6674" w:rsidRPr="00F82032" w:rsidRDefault="00CD6674" w:rsidP="00CD6674">
      <w:pPr>
        <w:autoSpaceDE w:val="0"/>
        <w:autoSpaceDN w:val="0"/>
        <w:ind w:firstLine="709"/>
        <w:jc w:val="both"/>
        <w:rPr>
          <w:color w:val="FF0000"/>
          <w:kern w:val="2"/>
        </w:rPr>
      </w:pPr>
      <w:r w:rsidRPr="00F82032">
        <w:rPr>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F82032">
        <w:rPr>
          <w:color w:val="FF0000"/>
          <w:kern w:val="2"/>
        </w:rPr>
        <w:t xml:space="preserve"> </w:t>
      </w:r>
      <w:r w:rsidRPr="00F82032">
        <w:rPr>
          <w:kern w:val="2"/>
        </w:rPr>
        <w:t>реализации государственной политики и нормативно-правовому регулированию в сфере социальной защиты населения;</w:t>
      </w:r>
    </w:p>
    <w:p w:rsidR="00CD6674" w:rsidRPr="00F82032" w:rsidRDefault="00CD6674" w:rsidP="00CD6674">
      <w:pPr>
        <w:autoSpaceDE w:val="0"/>
        <w:autoSpaceDN w:val="0"/>
        <w:ind w:firstLine="709"/>
        <w:jc w:val="both"/>
        <w:rPr>
          <w:kern w:val="2"/>
        </w:rPr>
      </w:pPr>
      <w:r w:rsidRPr="00F82032">
        <w:rPr>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CD6674" w:rsidRPr="00F82032" w:rsidRDefault="00CD6674" w:rsidP="00CD6674">
      <w:pPr>
        <w:autoSpaceDE w:val="0"/>
        <w:autoSpaceDN w:val="0"/>
        <w:ind w:firstLine="709"/>
        <w:jc w:val="both"/>
        <w:rPr>
          <w:kern w:val="2"/>
        </w:rPr>
      </w:pPr>
      <w:r w:rsidRPr="00F82032">
        <w:rPr>
          <w:kern w:val="2"/>
        </w:rPr>
        <w:lastRenderedPageBreak/>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CD6674" w:rsidRPr="00F82032" w:rsidRDefault="00CD6674" w:rsidP="00CD6674">
      <w:pPr>
        <w:autoSpaceDE w:val="0"/>
        <w:autoSpaceDN w:val="0"/>
        <w:ind w:firstLine="709"/>
        <w:jc w:val="both"/>
        <w:rPr>
          <w:kern w:val="2"/>
        </w:rPr>
      </w:pPr>
      <w:r w:rsidRPr="00F82032">
        <w:rPr>
          <w:kern w:val="2"/>
        </w:rPr>
        <w:t>38.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CD6674" w:rsidRPr="00F82032" w:rsidRDefault="00CD6674" w:rsidP="00CD6674">
      <w:pPr>
        <w:autoSpaceDE w:val="0"/>
        <w:autoSpaceDN w:val="0"/>
        <w:ind w:firstLine="709"/>
        <w:jc w:val="both"/>
        <w:rPr>
          <w:color w:val="FF0000"/>
          <w:kern w:val="2"/>
        </w:rPr>
      </w:pPr>
      <w:r w:rsidRPr="00F82032">
        <w:rPr>
          <w:kern w:val="2"/>
        </w:rPr>
        <w:t>39.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CD6674" w:rsidRPr="00F82032" w:rsidRDefault="00CD6674" w:rsidP="00CD6674">
      <w:pPr>
        <w:autoSpaceDE w:val="0"/>
        <w:autoSpaceDN w:val="0"/>
        <w:ind w:firstLine="709"/>
        <w:jc w:val="both"/>
        <w:rPr>
          <w:kern w:val="2"/>
        </w:rPr>
      </w:pPr>
      <w:r w:rsidRPr="00F82032">
        <w:rPr>
          <w:kern w:val="2"/>
        </w:rPr>
        <w:t>40.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CD6674" w:rsidRPr="00F82032" w:rsidRDefault="00CD6674" w:rsidP="00CD6674">
      <w:pPr>
        <w:autoSpaceDE w:val="0"/>
        <w:autoSpaceDN w:val="0"/>
        <w:ind w:firstLine="709"/>
        <w:jc w:val="both"/>
        <w:rPr>
          <w:kern w:val="2"/>
        </w:rPr>
      </w:pPr>
      <w:r w:rsidRPr="00F82032">
        <w:rPr>
          <w:kern w:val="2"/>
        </w:rPr>
        <w:t>41.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D6674" w:rsidRPr="00F82032" w:rsidRDefault="00CD6674" w:rsidP="00CD6674">
      <w:pPr>
        <w:autoSpaceDE w:val="0"/>
        <w:autoSpaceDN w:val="0"/>
        <w:ind w:firstLine="709"/>
        <w:jc w:val="both"/>
        <w:rPr>
          <w:kern w:val="2"/>
        </w:rPr>
      </w:pPr>
      <w:r w:rsidRPr="00F82032">
        <w:rPr>
          <w:kern w:val="2"/>
        </w:rPr>
        <w:t>42.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CD6674" w:rsidRPr="00F82032" w:rsidRDefault="00CD6674" w:rsidP="00CD6674">
      <w:pPr>
        <w:autoSpaceDE w:val="0"/>
        <w:autoSpaceDN w:val="0"/>
        <w:ind w:firstLine="709"/>
        <w:jc w:val="both"/>
        <w:rPr>
          <w:color w:val="FF0000"/>
          <w:kern w:val="2"/>
        </w:rPr>
      </w:pPr>
      <w:r w:rsidRPr="00F82032">
        <w:rPr>
          <w:kern w:val="2"/>
        </w:rPr>
        <w:t>43.</w:t>
      </w:r>
      <w:r w:rsidRPr="00F82032">
        <w:rPr>
          <w:color w:val="FF0000"/>
          <w:kern w:val="2"/>
        </w:rPr>
        <w:t xml:space="preserve"> </w:t>
      </w:r>
      <w:r w:rsidRPr="00F82032">
        <w:rPr>
          <w:kern w:val="2"/>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D6674" w:rsidRPr="00F82032" w:rsidRDefault="00CD6674" w:rsidP="00CD6674">
      <w:pPr>
        <w:autoSpaceDE w:val="0"/>
        <w:autoSpaceDN w:val="0"/>
        <w:ind w:firstLine="709"/>
        <w:jc w:val="both"/>
        <w:rPr>
          <w:color w:val="FF0000"/>
          <w:kern w:val="2"/>
        </w:rPr>
      </w:pPr>
      <w:r w:rsidRPr="00F82032">
        <w:rPr>
          <w:kern w:val="2"/>
        </w:rPr>
        <w:t>44. Места для заполнения документов оборудуются информационными стендами, стульями и столами для возможности оформления документов.</w:t>
      </w:r>
    </w:p>
    <w:p w:rsidR="00CD6674" w:rsidRPr="00F82032" w:rsidRDefault="00CD6674" w:rsidP="00CD6674">
      <w:pPr>
        <w:autoSpaceDE w:val="0"/>
        <w:autoSpaceDN w:val="0"/>
        <w:adjustRightInd w:val="0"/>
        <w:ind w:firstLine="709"/>
        <w:jc w:val="both"/>
        <w:rPr>
          <w:color w:val="FF0000"/>
          <w:kern w:val="2"/>
        </w:rPr>
      </w:pPr>
      <w:r w:rsidRPr="00F82032">
        <w:rPr>
          <w:kern w:val="2"/>
        </w:rPr>
        <w:t>45. Информационные стенды размещаются на ви</w:t>
      </w:r>
      <w:r w:rsidR="00DE65E0">
        <w:rPr>
          <w:kern w:val="2"/>
        </w:rPr>
        <w:t xml:space="preserve">дном, доступном для заявителей </w:t>
      </w:r>
      <w:r w:rsidRPr="00F82032">
        <w:rPr>
          <w:kern w:val="2"/>
        </w:rPr>
        <w:t>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CD6674" w:rsidRPr="00F82032" w:rsidRDefault="00CD6674" w:rsidP="00CD6674">
      <w:pPr>
        <w:keepNext/>
        <w:keepLines/>
        <w:autoSpaceDE w:val="0"/>
        <w:autoSpaceDN w:val="0"/>
        <w:adjustRightInd w:val="0"/>
        <w:jc w:val="center"/>
        <w:outlineLvl w:val="2"/>
        <w:rPr>
          <w:kern w:val="2"/>
        </w:rPr>
      </w:pPr>
    </w:p>
    <w:p w:rsidR="00CD6674" w:rsidRPr="00F82032" w:rsidRDefault="00CD6674" w:rsidP="00CD6674">
      <w:pPr>
        <w:keepNext/>
        <w:keepLines/>
        <w:autoSpaceDE w:val="0"/>
        <w:autoSpaceDN w:val="0"/>
        <w:adjustRightInd w:val="0"/>
        <w:jc w:val="center"/>
        <w:outlineLvl w:val="2"/>
        <w:rPr>
          <w:kern w:val="2"/>
          <w:u w:val="single"/>
        </w:rPr>
      </w:pPr>
      <w:r w:rsidRPr="00F82032">
        <w:rPr>
          <w:kern w:val="2"/>
        </w:rPr>
        <w:t>Глава 16. Показатели доступности и качества муниципальной услуги</w:t>
      </w:r>
    </w:p>
    <w:p w:rsidR="00CD6674" w:rsidRPr="00F82032" w:rsidRDefault="00CD6674" w:rsidP="00CD6674">
      <w:pPr>
        <w:keepNext/>
        <w:keepLines/>
        <w:autoSpaceDE w:val="0"/>
        <w:autoSpaceDN w:val="0"/>
        <w:ind w:firstLine="709"/>
        <w:jc w:val="both"/>
        <w:rPr>
          <w:color w:val="FF0000"/>
          <w:kern w:val="2"/>
        </w:rPr>
      </w:pPr>
    </w:p>
    <w:p w:rsidR="00CD6674" w:rsidRPr="00F82032" w:rsidRDefault="00CD6674" w:rsidP="00CD6674">
      <w:pPr>
        <w:autoSpaceDE w:val="0"/>
        <w:autoSpaceDN w:val="0"/>
        <w:ind w:firstLine="709"/>
        <w:jc w:val="both"/>
        <w:rPr>
          <w:kern w:val="2"/>
        </w:rPr>
      </w:pPr>
      <w:r w:rsidRPr="00F82032">
        <w:rPr>
          <w:kern w:val="2"/>
        </w:rPr>
        <w:t>46. Основными показателями доступности и качества муниципальной услуги являются:</w:t>
      </w:r>
    </w:p>
    <w:p w:rsidR="00CD6674" w:rsidRPr="00F82032" w:rsidRDefault="00CD6674" w:rsidP="00CD6674">
      <w:pPr>
        <w:autoSpaceDE w:val="0"/>
        <w:autoSpaceDN w:val="0"/>
        <w:ind w:firstLine="709"/>
        <w:jc w:val="both"/>
        <w:rPr>
          <w:kern w:val="2"/>
        </w:rPr>
      </w:pPr>
      <w:r w:rsidRPr="00F82032">
        <w:rPr>
          <w:kern w:val="2"/>
        </w:rPr>
        <w:t>1) соблюдение требований к местам предоставления муниципальной услуги, их транспортной доступности;</w:t>
      </w:r>
    </w:p>
    <w:p w:rsidR="00CD6674" w:rsidRPr="00F82032" w:rsidRDefault="00CD6674" w:rsidP="00CD6674">
      <w:pPr>
        <w:autoSpaceDE w:val="0"/>
        <w:autoSpaceDN w:val="0"/>
        <w:ind w:firstLine="709"/>
        <w:jc w:val="both"/>
        <w:rPr>
          <w:kern w:val="2"/>
        </w:rPr>
      </w:pPr>
      <w:r w:rsidRPr="00F82032">
        <w:rPr>
          <w:kern w:val="2"/>
        </w:rPr>
        <w:t>2) возможность представления заявления и документов, необходимых для предоставлен</w:t>
      </w:r>
      <w:r w:rsidR="00DE65E0">
        <w:rPr>
          <w:kern w:val="2"/>
        </w:rPr>
        <w:t xml:space="preserve">ия муниципальной услуги, через </w:t>
      </w:r>
      <w:r w:rsidRPr="00F82032">
        <w:rPr>
          <w:kern w:val="2"/>
        </w:rPr>
        <w:t>МФЦ;</w:t>
      </w:r>
    </w:p>
    <w:p w:rsidR="00CD6674" w:rsidRPr="00F82032" w:rsidRDefault="00CD6674" w:rsidP="00CD6674">
      <w:pPr>
        <w:autoSpaceDE w:val="0"/>
        <w:autoSpaceDN w:val="0"/>
        <w:ind w:firstLine="709"/>
        <w:jc w:val="both"/>
        <w:rPr>
          <w:kern w:val="2"/>
        </w:rPr>
      </w:pPr>
      <w:r w:rsidRPr="00F82032">
        <w:rPr>
          <w:kern w:val="2"/>
        </w:rPr>
        <w:t>3) среднее время ожидания в очереди при подаче документов;</w:t>
      </w:r>
    </w:p>
    <w:p w:rsidR="00CD6674" w:rsidRPr="00F82032" w:rsidRDefault="00CD6674" w:rsidP="00CD6674">
      <w:pPr>
        <w:autoSpaceDE w:val="0"/>
        <w:autoSpaceDN w:val="0"/>
        <w:ind w:firstLine="709"/>
        <w:jc w:val="both"/>
        <w:rPr>
          <w:kern w:val="2"/>
        </w:rPr>
      </w:pPr>
      <w:r w:rsidRPr="00F82032">
        <w:rPr>
          <w:kern w:val="2"/>
        </w:rPr>
        <w:t>4) количество обращений об обжаловании решений и действий (бездействия) администрации, а также должностных лиц администрации;</w:t>
      </w:r>
    </w:p>
    <w:p w:rsidR="00CD6674" w:rsidRPr="00F82032" w:rsidRDefault="00CD6674" w:rsidP="00CD6674">
      <w:pPr>
        <w:autoSpaceDE w:val="0"/>
        <w:autoSpaceDN w:val="0"/>
        <w:ind w:firstLine="709"/>
        <w:jc w:val="both"/>
        <w:rPr>
          <w:kern w:val="2"/>
        </w:rPr>
      </w:pPr>
      <w:r w:rsidRPr="00F82032">
        <w:rPr>
          <w:kern w:val="2"/>
        </w:rPr>
        <w:t>5) количество взаимодействий заявителя или его представителя с должностными лицами, их продолжительность;</w:t>
      </w:r>
    </w:p>
    <w:p w:rsidR="00CD6674" w:rsidRPr="00F82032" w:rsidRDefault="00CD6674" w:rsidP="00CD6674">
      <w:pPr>
        <w:autoSpaceDE w:val="0"/>
        <w:autoSpaceDN w:val="0"/>
        <w:ind w:firstLine="709"/>
        <w:jc w:val="both"/>
        <w:rPr>
          <w:kern w:val="2"/>
        </w:rPr>
      </w:pPr>
      <w:r w:rsidRPr="00F82032">
        <w:rPr>
          <w:kern w:val="2"/>
        </w:rPr>
        <w:t>6) возможность получения информации о ходе предоставления муниципальной услуги.</w:t>
      </w:r>
    </w:p>
    <w:p w:rsidR="00CD6674" w:rsidRPr="00F82032" w:rsidRDefault="00CD6674" w:rsidP="00CD6674">
      <w:pPr>
        <w:autoSpaceDE w:val="0"/>
        <w:autoSpaceDN w:val="0"/>
        <w:adjustRightInd w:val="0"/>
        <w:ind w:firstLine="709"/>
        <w:jc w:val="both"/>
        <w:rPr>
          <w:kern w:val="2"/>
        </w:rPr>
      </w:pPr>
      <w:r w:rsidRPr="00F82032">
        <w:rPr>
          <w:kern w:val="2"/>
        </w:rPr>
        <w:t>47.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CD6674" w:rsidRPr="00F82032" w:rsidRDefault="00CD6674" w:rsidP="00CD6674">
      <w:pPr>
        <w:autoSpaceDE w:val="0"/>
        <w:autoSpaceDN w:val="0"/>
        <w:adjustRightInd w:val="0"/>
        <w:ind w:firstLine="709"/>
        <w:jc w:val="both"/>
        <w:rPr>
          <w:kern w:val="2"/>
        </w:rPr>
      </w:pPr>
      <w:r w:rsidRPr="00F82032">
        <w:rPr>
          <w:kern w:val="2"/>
        </w:rPr>
        <w:t>48.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CD6674" w:rsidRPr="00F82032" w:rsidRDefault="00CD6674" w:rsidP="00CD6674">
      <w:pPr>
        <w:autoSpaceDE w:val="0"/>
        <w:autoSpaceDN w:val="0"/>
        <w:adjustRightInd w:val="0"/>
        <w:ind w:firstLine="709"/>
        <w:jc w:val="both"/>
        <w:rPr>
          <w:kern w:val="2"/>
        </w:rPr>
      </w:pPr>
      <w:r w:rsidRPr="00F82032">
        <w:rPr>
          <w:kern w:val="2"/>
        </w:rPr>
        <w:t>1) для подачи документов, необходимых для предоставления муниципальной услуги;</w:t>
      </w:r>
    </w:p>
    <w:p w:rsidR="00CD6674" w:rsidRPr="00F82032" w:rsidRDefault="00CD6674" w:rsidP="00CD6674">
      <w:pPr>
        <w:autoSpaceDE w:val="0"/>
        <w:autoSpaceDN w:val="0"/>
        <w:adjustRightInd w:val="0"/>
        <w:ind w:firstLine="709"/>
        <w:jc w:val="both"/>
        <w:rPr>
          <w:kern w:val="2"/>
        </w:rPr>
      </w:pPr>
      <w:r w:rsidRPr="00F82032">
        <w:rPr>
          <w:kern w:val="2"/>
        </w:rPr>
        <w:t>2) для получения результата предоставления муниципальной услуги.</w:t>
      </w:r>
    </w:p>
    <w:p w:rsidR="00CD6674" w:rsidRPr="00F82032" w:rsidRDefault="00CD6674" w:rsidP="00CD6674">
      <w:pPr>
        <w:autoSpaceDE w:val="0"/>
        <w:autoSpaceDN w:val="0"/>
        <w:adjustRightInd w:val="0"/>
        <w:ind w:firstLine="709"/>
        <w:jc w:val="both"/>
        <w:rPr>
          <w:kern w:val="2"/>
        </w:rPr>
      </w:pPr>
      <w:r w:rsidRPr="00F82032">
        <w:rPr>
          <w:kern w:val="2"/>
        </w:rPr>
        <w:t>49.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48 настоящего административного регламента видов взаимодействия.</w:t>
      </w:r>
    </w:p>
    <w:p w:rsidR="00CD6674" w:rsidRPr="00F82032" w:rsidRDefault="00CD6674" w:rsidP="00CD6674">
      <w:pPr>
        <w:autoSpaceDE w:val="0"/>
        <w:autoSpaceDN w:val="0"/>
        <w:adjustRightInd w:val="0"/>
        <w:ind w:firstLine="709"/>
        <w:jc w:val="both"/>
        <w:rPr>
          <w:kern w:val="2"/>
        </w:rPr>
      </w:pPr>
      <w:r w:rsidRPr="00F82032">
        <w:rPr>
          <w:kern w:val="2"/>
        </w:rPr>
        <w:t>50.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CD6674" w:rsidRPr="00F82032" w:rsidRDefault="00CD6674" w:rsidP="00CD6674">
      <w:pPr>
        <w:autoSpaceDE w:val="0"/>
        <w:autoSpaceDN w:val="0"/>
        <w:adjustRightInd w:val="0"/>
        <w:ind w:firstLine="709"/>
        <w:jc w:val="both"/>
        <w:rPr>
          <w:kern w:val="2"/>
        </w:rPr>
      </w:pPr>
      <w:r w:rsidRPr="00F82032">
        <w:rPr>
          <w:kern w:val="2"/>
        </w:rPr>
        <w:t>51.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CD6674" w:rsidRPr="00F82032" w:rsidRDefault="00CD6674" w:rsidP="00CD6674">
      <w:pPr>
        <w:autoSpaceDE w:val="0"/>
        <w:autoSpaceDN w:val="0"/>
        <w:adjustRightInd w:val="0"/>
        <w:ind w:firstLine="709"/>
        <w:jc w:val="both"/>
        <w:rPr>
          <w:kern w:val="2"/>
        </w:rPr>
      </w:pPr>
      <w:r w:rsidRPr="00F82032">
        <w:rPr>
          <w:kern w:val="2"/>
        </w:rPr>
        <w:t>52. 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CD6674" w:rsidRPr="00F82032" w:rsidRDefault="00CD6674" w:rsidP="00CD6674">
      <w:pPr>
        <w:autoSpaceDE w:val="0"/>
        <w:autoSpaceDN w:val="0"/>
        <w:adjustRightInd w:val="0"/>
        <w:ind w:firstLine="720"/>
        <w:jc w:val="center"/>
        <w:outlineLvl w:val="2"/>
        <w:rPr>
          <w:color w:val="FF0000"/>
          <w:kern w:val="2"/>
        </w:rPr>
      </w:pPr>
    </w:p>
    <w:p w:rsidR="00CD6674" w:rsidRPr="00F82032" w:rsidRDefault="00CD6674" w:rsidP="00CD6674">
      <w:pPr>
        <w:autoSpaceDE w:val="0"/>
        <w:autoSpaceDN w:val="0"/>
        <w:adjustRightInd w:val="0"/>
        <w:spacing w:line="0" w:lineRule="atLeast"/>
        <w:jc w:val="center"/>
        <w:rPr>
          <w:kern w:val="2"/>
        </w:rPr>
      </w:pPr>
      <w:r w:rsidRPr="00F82032">
        <w:rPr>
          <w:kern w:val="2"/>
        </w:rPr>
        <w:t xml:space="preserve">Глава 17.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w:t>
      </w:r>
    </w:p>
    <w:p w:rsidR="00CD6674" w:rsidRPr="00F82032" w:rsidRDefault="00CD6674" w:rsidP="00CD6674">
      <w:pPr>
        <w:keepNext/>
        <w:keepLines/>
        <w:autoSpaceDE w:val="0"/>
        <w:autoSpaceDN w:val="0"/>
        <w:adjustRightInd w:val="0"/>
        <w:jc w:val="center"/>
        <w:outlineLvl w:val="2"/>
        <w:rPr>
          <w:color w:val="FF0000"/>
          <w:kern w:val="2"/>
        </w:rPr>
      </w:pPr>
      <w:r w:rsidRPr="00F82032">
        <w:rPr>
          <w:kern w:val="2"/>
        </w:rPr>
        <w:t>муниципальной услуги в электронной форме</w:t>
      </w:r>
    </w:p>
    <w:p w:rsidR="00CD6674" w:rsidRPr="00F82032" w:rsidRDefault="00CD6674" w:rsidP="00CD6674">
      <w:pPr>
        <w:keepNext/>
        <w:keepLines/>
        <w:autoSpaceDE w:val="0"/>
        <w:autoSpaceDN w:val="0"/>
        <w:adjustRightInd w:val="0"/>
        <w:ind w:firstLine="720"/>
        <w:jc w:val="center"/>
        <w:outlineLvl w:val="2"/>
        <w:rPr>
          <w:kern w:val="2"/>
        </w:rPr>
      </w:pPr>
    </w:p>
    <w:p w:rsidR="00CD6674" w:rsidRPr="00F82032" w:rsidRDefault="00CD6674" w:rsidP="00CD6674">
      <w:pPr>
        <w:autoSpaceDE w:val="0"/>
        <w:autoSpaceDN w:val="0"/>
        <w:adjustRightInd w:val="0"/>
        <w:ind w:firstLine="709"/>
        <w:jc w:val="both"/>
        <w:rPr>
          <w:color w:val="FF0000"/>
          <w:kern w:val="2"/>
        </w:rPr>
      </w:pPr>
      <w:r w:rsidRPr="00F82032">
        <w:rPr>
          <w:kern w:val="2"/>
        </w:rPr>
        <w:t>53. Предоставление муниципальной услуги по экстерриториальному принципу не предоставляется.</w:t>
      </w:r>
    </w:p>
    <w:p w:rsidR="00CD6674" w:rsidRPr="00F82032" w:rsidRDefault="00CD6674" w:rsidP="00CD6674">
      <w:pPr>
        <w:autoSpaceDE w:val="0"/>
        <w:autoSpaceDN w:val="0"/>
        <w:adjustRightInd w:val="0"/>
        <w:ind w:firstLine="709"/>
        <w:jc w:val="both"/>
        <w:rPr>
          <w:kern w:val="2"/>
        </w:rPr>
      </w:pPr>
      <w:r w:rsidRPr="00F82032">
        <w:rPr>
          <w:kern w:val="2"/>
        </w:rPr>
        <w:t>54. Организация предоставления муниципальной услуги осуществляется по принципу «одного окна» на базе МФЦ при личном обращении заявителя</w:t>
      </w:r>
      <w:r w:rsidRPr="00F82032">
        <w:rPr>
          <w:rFonts w:ascii="Tms Rmn" w:hAnsi="Tms Rmn"/>
          <w:kern w:val="2"/>
        </w:rPr>
        <w:t xml:space="preserve"> </w:t>
      </w:r>
      <w:r w:rsidRPr="00F82032">
        <w:rPr>
          <w:kern w:val="2"/>
        </w:rPr>
        <w:t>или его представителя.</w:t>
      </w:r>
    </w:p>
    <w:p w:rsidR="00CD6674" w:rsidRPr="00F82032" w:rsidRDefault="00CD6674" w:rsidP="00CD6674">
      <w:pPr>
        <w:autoSpaceDE w:val="0"/>
        <w:autoSpaceDN w:val="0"/>
        <w:adjustRightInd w:val="0"/>
        <w:ind w:firstLine="709"/>
        <w:jc w:val="both"/>
        <w:rPr>
          <w:color w:val="FF0000"/>
          <w:kern w:val="2"/>
        </w:rPr>
      </w:pPr>
      <w:r w:rsidRPr="00F82032">
        <w:rPr>
          <w:kern w:val="2"/>
        </w:rPr>
        <w:t>При предоставлении муниципальной услуги универсальными специалистами МФЦ осуществляются административные действия, указанные в пункте 63 настоящего административного регламента.</w:t>
      </w:r>
    </w:p>
    <w:p w:rsidR="00CD6674" w:rsidRPr="00F82032" w:rsidRDefault="00CD6674" w:rsidP="00CD6674">
      <w:pPr>
        <w:autoSpaceDE w:val="0"/>
        <w:autoSpaceDN w:val="0"/>
        <w:adjustRightInd w:val="0"/>
        <w:ind w:firstLine="709"/>
        <w:jc w:val="both"/>
        <w:rPr>
          <w:kern w:val="2"/>
        </w:rPr>
      </w:pPr>
      <w:r w:rsidRPr="00F82032">
        <w:rPr>
          <w:kern w:val="2"/>
        </w:rPr>
        <w:lastRenderedPageBreak/>
        <w:t>55.</w:t>
      </w:r>
      <w:r w:rsidRPr="00F82032">
        <w:rPr>
          <w:color w:val="FF0000"/>
          <w:kern w:val="2"/>
        </w:rPr>
        <w:t xml:space="preserve"> </w:t>
      </w:r>
      <w:r w:rsidRPr="00F82032">
        <w:rPr>
          <w:kern w:val="2"/>
        </w:rPr>
        <w:t>В соответствии с Перечнем услуг, которые являются необходимыми и обязательными для предоставления муниципальных услуг, утвержденным решением Думы Жигаловского муниципального образования от 27.04.2021 года № 10-21, услуги, которые являются необходимыми и обязательными для предоставления муниципальной услуги, отсутствуют.</w:t>
      </w:r>
    </w:p>
    <w:p w:rsidR="00CD6674" w:rsidRPr="00F82032" w:rsidRDefault="00CD6674" w:rsidP="00CD6674">
      <w:pPr>
        <w:ind w:firstLine="720"/>
        <w:jc w:val="both"/>
        <w:rPr>
          <w:kern w:val="2"/>
        </w:rPr>
      </w:pPr>
      <w:r w:rsidRPr="00F82032">
        <w:rPr>
          <w:kern w:val="2"/>
        </w:rPr>
        <w:t>Плата за услуги, которые являются необходимыми и обязательными для предоставления муниципальной услуги, отсутствует.</w:t>
      </w:r>
    </w:p>
    <w:p w:rsidR="00CD6674" w:rsidRPr="00F82032" w:rsidRDefault="00CD6674" w:rsidP="00CD6674">
      <w:pPr>
        <w:autoSpaceDE w:val="0"/>
        <w:autoSpaceDN w:val="0"/>
        <w:adjustRightInd w:val="0"/>
        <w:ind w:firstLine="709"/>
        <w:jc w:val="both"/>
        <w:rPr>
          <w:rFonts w:eastAsia="Calibri"/>
          <w:color w:val="FF0000"/>
          <w:kern w:val="2"/>
        </w:rPr>
      </w:pPr>
      <w:r w:rsidRPr="00F82032">
        <w:rPr>
          <w:kern w:val="2"/>
        </w:rPr>
        <w:t>56.</w:t>
      </w:r>
      <w:r w:rsidRPr="00F82032">
        <w:rPr>
          <w:color w:val="FF0000"/>
          <w:kern w:val="2"/>
        </w:rPr>
        <w:t xml:space="preserve"> </w:t>
      </w:r>
      <w:r w:rsidRPr="00F82032">
        <w:rPr>
          <w:rFonts w:eastAsia="Calibri"/>
          <w:kern w:val="2"/>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rsidR="00CD6674" w:rsidRPr="00F82032" w:rsidRDefault="00CD6674" w:rsidP="00CD6674">
      <w:pPr>
        <w:autoSpaceDE w:val="0"/>
        <w:autoSpaceDN w:val="0"/>
        <w:adjustRightInd w:val="0"/>
        <w:ind w:firstLine="709"/>
        <w:jc w:val="both"/>
        <w:rPr>
          <w:rFonts w:eastAsia="Calibri"/>
          <w:kern w:val="2"/>
        </w:rPr>
      </w:pPr>
      <w:r w:rsidRPr="00F82032">
        <w:rPr>
          <w:rFonts w:eastAsia="Calibri"/>
          <w:kern w:val="2"/>
        </w:rPr>
        <w:t>57.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CD6674" w:rsidRPr="00F82032" w:rsidRDefault="00CD6674" w:rsidP="00CD6674">
      <w:pPr>
        <w:autoSpaceDE w:val="0"/>
        <w:autoSpaceDN w:val="0"/>
        <w:adjustRightInd w:val="0"/>
        <w:ind w:firstLine="709"/>
        <w:jc w:val="both"/>
        <w:rPr>
          <w:rFonts w:eastAsia="Calibri"/>
          <w:color w:val="FF0000"/>
          <w:kern w:val="2"/>
        </w:rPr>
      </w:pPr>
      <w:r w:rsidRPr="00F82032">
        <w:rPr>
          <w:rFonts w:eastAsia="Calibri"/>
          <w:kern w:val="2"/>
        </w:rPr>
        <w:t>58.</w:t>
      </w:r>
      <w:r w:rsidRPr="00F82032">
        <w:rPr>
          <w:rFonts w:eastAsia="Calibri"/>
          <w:color w:val="FF0000"/>
          <w:kern w:val="2"/>
        </w:rPr>
        <w:t xml:space="preserve"> </w:t>
      </w:r>
      <w:r w:rsidRPr="00F82032">
        <w:rPr>
          <w:rFonts w:eastAsia="Calibri"/>
          <w:kern w:val="2"/>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CD6674" w:rsidRPr="00F82032" w:rsidRDefault="00CD6674" w:rsidP="00CD6674">
      <w:pPr>
        <w:autoSpaceDE w:val="0"/>
        <w:autoSpaceDN w:val="0"/>
        <w:adjustRightInd w:val="0"/>
        <w:ind w:firstLine="709"/>
        <w:jc w:val="both"/>
        <w:rPr>
          <w:rFonts w:eastAsia="Calibri"/>
          <w:kern w:val="2"/>
        </w:rPr>
      </w:pPr>
      <w:r w:rsidRPr="00F82032">
        <w:rPr>
          <w:rFonts w:eastAsia="Calibri"/>
          <w:kern w:val="2"/>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Pr="00F82032">
        <w:rPr>
          <w:rFonts w:eastAsia="Calibri"/>
          <w:kern w:val="2"/>
          <w:lang w:val="en-US"/>
        </w:rPr>
        <w:t>odt</w:t>
      </w:r>
      <w:r w:rsidRPr="00F82032">
        <w:rPr>
          <w:rFonts w:eastAsia="Calibri"/>
          <w:kern w:val="2"/>
        </w:rPr>
        <w:t xml:space="preserve">, txt, xls, xlsx, </w:t>
      </w:r>
      <w:r w:rsidRPr="00F82032">
        <w:rPr>
          <w:rFonts w:eastAsia="Calibri"/>
          <w:kern w:val="2"/>
          <w:lang w:val="en-US"/>
        </w:rPr>
        <w:t>ods</w:t>
      </w:r>
      <w:r w:rsidRPr="00F82032">
        <w:rPr>
          <w:rFonts w:eastAsia="Calibri"/>
          <w:kern w:val="2"/>
        </w:rPr>
        <w:t>, rtf.</w:t>
      </w:r>
    </w:p>
    <w:p w:rsidR="00CD6674" w:rsidRPr="00F82032" w:rsidRDefault="00CD6674" w:rsidP="00CD6674">
      <w:pPr>
        <w:autoSpaceDE w:val="0"/>
        <w:autoSpaceDN w:val="0"/>
        <w:adjustRightInd w:val="0"/>
        <w:ind w:firstLine="709"/>
        <w:jc w:val="both"/>
        <w:rPr>
          <w:rFonts w:eastAsia="Calibri"/>
          <w:kern w:val="2"/>
        </w:rPr>
      </w:pPr>
      <w:r w:rsidRPr="00F82032">
        <w:rPr>
          <w:rFonts w:eastAsia="Calibri"/>
          <w:kern w:val="2"/>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F82032">
        <w:rPr>
          <w:rFonts w:eastAsia="Calibri"/>
          <w:kern w:val="2"/>
          <w:lang w:val="en-US"/>
        </w:rPr>
        <w:t>pdf</w:t>
      </w:r>
      <w:r w:rsidRPr="00F82032">
        <w:rPr>
          <w:rFonts w:eastAsia="Calibri"/>
          <w:kern w:val="2"/>
        </w:rPr>
        <w:t xml:space="preserve">, </w:t>
      </w:r>
      <w:r w:rsidRPr="00F82032">
        <w:rPr>
          <w:rFonts w:eastAsia="Calibri"/>
          <w:kern w:val="2"/>
          <w:lang w:val="en-US"/>
        </w:rPr>
        <w:t>tif</w:t>
      </w:r>
      <w:r w:rsidRPr="00F82032">
        <w:rPr>
          <w:rFonts w:eastAsia="Calibri"/>
          <w:kern w:val="2"/>
        </w:rPr>
        <w:t>.</w:t>
      </w:r>
    </w:p>
    <w:p w:rsidR="00CD6674" w:rsidRPr="00F82032" w:rsidRDefault="00CD6674" w:rsidP="00CD6674">
      <w:pPr>
        <w:autoSpaceDE w:val="0"/>
        <w:autoSpaceDN w:val="0"/>
        <w:adjustRightInd w:val="0"/>
        <w:ind w:firstLine="709"/>
        <w:jc w:val="both"/>
        <w:rPr>
          <w:rFonts w:eastAsia="Calibri"/>
          <w:kern w:val="2"/>
        </w:rPr>
      </w:pPr>
      <w:r w:rsidRPr="00F82032">
        <w:rPr>
          <w:rFonts w:eastAsia="Calibri"/>
          <w:kern w:val="2"/>
        </w:rPr>
        <w:t>59. При обращении за предоставлением муниципальной услуги в электронной форме заявитель</w:t>
      </w:r>
      <w:r w:rsidRPr="00F82032">
        <w:rPr>
          <w:rFonts w:ascii="Tms Rmn" w:hAnsi="Tms Rmn"/>
          <w:kern w:val="2"/>
        </w:rPr>
        <w:t xml:space="preserve"> </w:t>
      </w:r>
      <w:r w:rsidRPr="00F82032">
        <w:rPr>
          <w:rFonts w:eastAsia="Calibri"/>
          <w:kern w:val="2"/>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CD6674" w:rsidRPr="00F82032" w:rsidRDefault="00CD6674" w:rsidP="00CD6674">
      <w:pPr>
        <w:autoSpaceDE w:val="0"/>
        <w:autoSpaceDN w:val="0"/>
        <w:adjustRightInd w:val="0"/>
        <w:ind w:firstLine="709"/>
        <w:jc w:val="both"/>
        <w:rPr>
          <w:kern w:val="2"/>
        </w:rPr>
      </w:pPr>
      <w:r w:rsidRPr="00F82032">
        <w:rPr>
          <w:kern w:val="2"/>
        </w:rPr>
        <w:t xml:space="preserve">Усиленная квалифицированная электронная подпись должна соответствовать требованиям, установленным Федеральным законом от </w:t>
      </w:r>
      <w:r w:rsidRPr="00F82032">
        <w:rPr>
          <w:kern w:val="2"/>
        </w:rPr>
        <w:br/>
        <w:t>6 апреля 2011 года № 63-ФЗ «Об электронной подписи».</w:t>
      </w:r>
    </w:p>
    <w:p w:rsidR="00CD6674" w:rsidRPr="00F82032" w:rsidRDefault="00CD6674" w:rsidP="00CD6674">
      <w:pPr>
        <w:autoSpaceDE w:val="0"/>
        <w:autoSpaceDN w:val="0"/>
        <w:adjustRightInd w:val="0"/>
        <w:ind w:firstLine="709"/>
        <w:jc w:val="both"/>
        <w:rPr>
          <w:color w:val="FF0000"/>
          <w:kern w:val="2"/>
        </w:rPr>
      </w:pPr>
      <w:r w:rsidRPr="00F82032">
        <w:rPr>
          <w:kern w:val="2"/>
        </w:rPr>
        <w:t>60. При направлении заявления и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CD6674" w:rsidRPr="00F82032" w:rsidRDefault="00CD6674" w:rsidP="00CD6674">
      <w:pPr>
        <w:keepNext/>
        <w:keepLines/>
        <w:autoSpaceDE w:val="0"/>
        <w:autoSpaceDN w:val="0"/>
        <w:adjustRightInd w:val="0"/>
        <w:jc w:val="center"/>
        <w:rPr>
          <w:kern w:val="2"/>
        </w:rPr>
      </w:pPr>
    </w:p>
    <w:p w:rsidR="00CD6674" w:rsidRPr="00F82032" w:rsidRDefault="00CD6674" w:rsidP="00CD6674">
      <w:pPr>
        <w:keepNext/>
        <w:keepLines/>
        <w:autoSpaceDE w:val="0"/>
        <w:autoSpaceDN w:val="0"/>
        <w:adjustRightInd w:val="0"/>
        <w:jc w:val="center"/>
        <w:rPr>
          <w:kern w:val="2"/>
        </w:rPr>
      </w:pPr>
      <w:r w:rsidRPr="00F82032">
        <w:rPr>
          <w:kern w:val="2"/>
        </w:rPr>
        <w:t xml:space="preserve">РАЗДЕЛ III. СОСТАВ, ПОСЛЕДОВАТЕЛЬНОСТЬ И СРОКИ ВЫПОЛНЕНИЯ АДМИНИСТРАТИВНЫХ </w:t>
      </w:r>
      <w:r w:rsidRPr="00F82032">
        <w:rPr>
          <w:kern w:val="2"/>
          <w:u w:val="single"/>
        </w:rPr>
        <w:t>ПРОЦЕДУР</w:t>
      </w:r>
    </w:p>
    <w:p w:rsidR="00CD6674" w:rsidRPr="00F82032" w:rsidRDefault="00CD6674" w:rsidP="00CD6674">
      <w:pPr>
        <w:keepNext/>
        <w:keepLines/>
        <w:autoSpaceDE w:val="0"/>
        <w:autoSpaceDN w:val="0"/>
        <w:adjustRightInd w:val="0"/>
        <w:jc w:val="center"/>
        <w:rPr>
          <w:kern w:val="2"/>
        </w:rPr>
      </w:pPr>
    </w:p>
    <w:p w:rsidR="00CD6674" w:rsidRPr="00F82032" w:rsidRDefault="00CD6674" w:rsidP="00CD6674">
      <w:pPr>
        <w:keepNext/>
        <w:keepLines/>
        <w:autoSpaceDE w:val="0"/>
        <w:autoSpaceDN w:val="0"/>
        <w:adjustRightInd w:val="0"/>
        <w:jc w:val="center"/>
        <w:outlineLvl w:val="2"/>
        <w:rPr>
          <w:kern w:val="2"/>
        </w:rPr>
      </w:pPr>
      <w:r w:rsidRPr="00F82032">
        <w:rPr>
          <w:kern w:val="2"/>
        </w:rPr>
        <w:t>Глава 18. Состав и последовательность административных процедур</w:t>
      </w:r>
    </w:p>
    <w:p w:rsidR="00CD6674" w:rsidRPr="00F82032" w:rsidRDefault="00CD6674" w:rsidP="00CD6674">
      <w:pPr>
        <w:keepNext/>
        <w:keepLines/>
        <w:autoSpaceDE w:val="0"/>
        <w:autoSpaceDN w:val="0"/>
        <w:adjustRightInd w:val="0"/>
        <w:ind w:firstLine="709"/>
        <w:jc w:val="both"/>
        <w:rPr>
          <w:kern w:val="2"/>
        </w:rPr>
      </w:pPr>
    </w:p>
    <w:p w:rsidR="00CD6674" w:rsidRPr="00F82032" w:rsidRDefault="00CD6674" w:rsidP="00CD6674">
      <w:pPr>
        <w:autoSpaceDE w:val="0"/>
        <w:autoSpaceDN w:val="0"/>
        <w:adjustRightInd w:val="0"/>
        <w:ind w:firstLine="709"/>
        <w:jc w:val="both"/>
        <w:rPr>
          <w:kern w:val="2"/>
        </w:rPr>
      </w:pPr>
      <w:r w:rsidRPr="00F82032">
        <w:rPr>
          <w:kern w:val="2"/>
        </w:rPr>
        <w:t>61. Предоставление муниципальной услуги включает в себя следующие административные процедуры:</w:t>
      </w:r>
    </w:p>
    <w:p w:rsidR="00CD6674" w:rsidRPr="00F82032" w:rsidRDefault="00CD6674" w:rsidP="00CD6674">
      <w:pPr>
        <w:autoSpaceDE w:val="0"/>
        <w:autoSpaceDN w:val="0"/>
        <w:adjustRightInd w:val="0"/>
        <w:ind w:firstLine="709"/>
        <w:jc w:val="both"/>
        <w:rPr>
          <w:kern w:val="2"/>
        </w:rPr>
      </w:pPr>
      <w:r w:rsidRPr="00F82032">
        <w:rPr>
          <w:kern w:val="2"/>
        </w:rPr>
        <w:t>1) прием, регистрация заявления и документов, представленных заявителем или его представителем;</w:t>
      </w:r>
    </w:p>
    <w:p w:rsidR="00CD6674" w:rsidRPr="00F82032" w:rsidRDefault="00CD6674" w:rsidP="00CD6674">
      <w:pPr>
        <w:autoSpaceDE w:val="0"/>
        <w:autoSpaceDN w:val="0"/>
        <w:adjustRightInd w:val="0"/>
        <w:ind w:firstLine="709"/>
        <w:jc w:val="both"/>
        <w:rPr>
          <w:kern w:val="2"/>
        </w:rPr>
      </w:pPr>
      <w:r w:rsidRPr="00F82032">
        <w:rPr>
          <w:kern w:val="2"/>
        </w:rPr>
        <w:t>2) формирование и направление межведомственных запросов в органы, участвующие в предоставлении муниципальной услуги;</w:t>
      </w:r>
    </w:p>
    <w:p w:rsidR="00CD6674" w:rsidRPr="00F82032" w:rsidRDefault="00CD6674" w:rsidP="00CD6674">
      <w:pPr>
        <w:autoSpaceDE w:val="0"/>
        <w:autoSpaceDN w:val="0"/>
        <w:adjustRightInd w:val="0"/>
        <w:ind w:firstLine="709"/>
        <w:jc w:val="both"/>
        <w:rPr>
          <w:kern w:val="2"/>
        </w:rPr>
      </w:pPr>
      <w:r w:rsidRPr="00F82032">
        <w:rPr>
          <w:kern w:val="2"/>
        </w:rPr>
        <w:t>3) принятие решения о выдаче разрешения на вступление в брак или решения об отказе в выдаче разрешения на вступление в брак;</w:t>
      </w:r>
    </w:p>
    <w:p w:rsidR="00CD6674" w:rsidRPr="00F82032" w:rsidRDefault="00CD6674" w:rsidP="00CD6674">
      <w:pPr>
        <w:autoSpaceDE w:val="0"/>
        <w:autoSpaceDN w:val="0"/>
        <w:adjustRightInd w:val="0"/>
        <w:ind w:firstLine="709"/>
        <w:jc w:val="both"/>
        <w:rPr>
          <w:kern w:val="2"/>
        </w:rPr>
      </w:pPr>
      <w:r w:rsidRPr="00F82032">
        <w:rPr>
          <w:kern w:val="2"/>
        </w:rPr>
        <w:t>4) выдача (направление) заявителю результата муниципальной услуги.</w:t>
      </w:r>
    </w:p>
    <w:p w:rsidR="00CD6674" w:rsidRPr="00F82032" w:rsidRDefault="00CD6674" w:rsidP="00CD6674">
      <w:pPr>
        <w:autoSpaceDE w:val="0"/>
        <w:autoSpaceDN w:val="0"/>
        <w:adjustRightInd w:val="0"/>
        <w:ind w:firstLine="709"/>
        <w:jc w:val="both"/>
        <w:rPr>
          <w:kern w:val="2"/>
        </w:rPr>
      </w:pPr>
      <w:r w:rsidRPr="00F82032">
        <w:rPr>
          <w:kern w:val="2"/>
        </w:rPr>
        <w:t>62. В электронной форме при предоставлении муниципальной услуги осуществляются следующие административные процедуры (действия):</w:t>
      </w:r>
    </w:p>
    <w:p w:rsidR="00CD6674" w:rsidRPr="00F82032" w:rsidRDefault="00CD6674" w:rsidP="00CD6674">
      <w:pPr>
        <w:autoSpaceDE w:val="0"/>
        <w:autoSpaceDN w:val="0"/>
        <w:adjustRightInd w:val="0"/>
        <w:ind w:firstLine="709"/>
        <w:jc w:val="both"/>
        <w:rPr>
          <w:kern w:val="2"/>
        </w:rPr>
      </w:pPr>
      <w:r w:rsidRPr="00F82032">
        <w:rPr>
          <w:kern w:val="2"/>
        </w:rPr>
        <w:t>1) прием, регистрация заявления и документов, представленных заявителем;</w:t>
      </w:r>
    </w:p>
    <w:p w:rsidR="00CD6674" w:rsidRPr="00F82032" w:rsidRDefault="00CD6674" w:rsidP="00CD6674">
      <w:pPr>
        <w:autoSpaceDE w:val="0"/>
        <w:autoSpaceDN w:val="0"/>
        <w:adjustRightInd w:val="0"/>
        <w:ind w:firstLine="709"/>
        <w:jc w:val="both"/>
        <w:rPr>
          <w:kern w:val="2"/>
        </w:rPr>
      </w:pPr>
      <w:r w:rsidRPr="00F82032">
        <w:rPr>
          <w:kern w:val="2"/>
        </w:rPr>
        <w:t>2) формирование и направление межведомственных запросов в органы (организации), участвующие в предоставлении муниципальной услуги.</w:t>
      </w:r>
    </w:p>
    <w:p w:rsidR="00CD6674" w:rsidRPr="00F82032" w:rsidRDefault="00CD6674" w:rsidP="00CD6674">
      <w:pPr>
        <w:autoSpaceDE w:val="0"/>
        <w:autoSpaceDN w:val="0"/>
        <w:adjustRightInd w:val="0"/>
        <w:ind w:firstLine="709"/>
        <w:jc w:val="both"/>
        <w:rPr>
          <w:kern w:val="2"/>
        </w:rPr>
      </w:pPr>
      <w:r w:rsidRPr="00F82032">
        <w:rPr>
          <w:kern w:val="2"/>
        </w:rPr>
        <w:t>63. При предоставлении муниципальной услуги МФЦ выполняет следующие действия:</w:t>
      </w:r>
    </w:p>
    <w:p w:rsidR="00CD6674" w:rsidRPr="00F82032" w:rsidRDefault="00CD6674" w:rsidP="00CD6674">
      <w:pPr>
        <w:autoSpaceDE w:val="0"/>
        <w:autoSpaceDN w:val="0"/>
        <w:adjustRightInd w:val="0"/>
        <w:ind w:firstLine="709"/>
        <w:jc w:val="both"/>
        <w:rPr>
          <w:kern w:val="2"/>
        </w:rPr>
      </w:pPr>
      <w:r w:rsidRPr="00F82032">
        <w:rPr>
          <w:kern w:val="2"/>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D6674" w:rsidRPr="00F82032" w:rsidRDefault="00CD6674" w:rsidP="00CD6674">
      <w:pPr>
        <w:autoSpaceDE w:val="0"/>
        <w:autoSpaceDN w:val="0"/>
        <w:adjustRightInd w:val="0"/>
        <w:ind w:firstLine="709"/>
        <w:jc w:val="both"/>
        <w:rPr>
          <w:kern w:val="2"/>
        </w:rPr>
      </w:pPr>
      <w:r w:rsidRPr="00F82032">
        <w:rPr>
          <w:kern w:val="2"/>
        </w:rPr>
        <w:t>2) прием заявления и документов, представленных заявителем или его представителем, в том числе комплексного запроса;</w:t>
      </w:r>
    </w:p>
    <w:p w:rsidR="00CD6674" w:rsidRPr="00F82032" w:rsidRDefault="00CD6674" w:rsidP="00CD6674">
      <w:pPr>
        <w:autoSpaceDE w:val="0"/>
        <w:autoSpaceDN w:val="0"/>
        <w:adjustRightInd w:val="0"/>
        <w:ind w:firstLine="709"/>
        <w:jc w:val="both"/>
        <w:rPr>
          <w:kern w:val="2"/>
        </w:rPr>
      </w:pPr>
      <w:r w:rsidRPr="00F82032">
        <w:rPr>
          <w:kern w:val="2"/>
        </w:rPr>
        <w:t>3) обработка заявления и представленных документов, в том числе комплексного запроса;</w:t>
      </w:r>
    </w:p>
    <w:p w:rsidR="00CD6674" w:rsidRPr="00F82032" w:rsidRDefault="00CD6674" w:rsidP="00CD6674">
      <w:pPr>
        <w:autoSpaceDE w:val="0"/>
        <w:autoSpaceDN w:val="0"/>
        <w:adjustRightInd w:val="0"/>
        <w:ind w:firstLine="709"/>
        <w:jc w:val="both"/>
        <w:rPr>
          <w:kern w:val="2"/>
        </w:rPr>
      </w:pPr>
      <w:r w:rsidRPr="00F82032">
        <w:rPr>
          <w:kern w:val="2"/>
        </w:rPr>
        <w:t>4) направление заявления и документов, представленных заявителем или его представителем, в администрацию;</w:t>
      </w:r>
    </w:p>
    <w:p w:rsidR="00CD6674" w:rsidRPr="00F82032" w:rsidRDefault="00CD6674" w:rsidP="00CD6674">
      <w:pPr>
        <w:autoSpaceDE w:val="0"/>
        <w:autoSpaceDN w:val="0"/>
        <w:adjustRightInd w:val="0"/>
        <w:ind w:firstLine="709"/>
        <w:jc w:val="both"/>
        <w:rPr>
          <w:kern w:val="2"/>
        </w:rPr>
      </w:pPr>
      <w:r w:rsidRPr="00F82032">
        <w:rPr>
          <w:kern w:val="2"/>
        </w:rPr>
        <w:t>5) формирование и направление межведомственных запросов в органы (организации), участвующие в предоставлении государственных услуг и (или) муниципальных услуг, указанных в комплексном запросе;</w:t>
      </w:r>
    </w:p>
    <w:p w:rsidR="00CD6674" w:rsidRPr="00F82032" w:rsidRDefault="00CD6674" w:rsidP="00CD6674">
      <w:pPr>
        <w:autoSpaceDE w:val="0"/>
        <w:autoSpaceDN w:val="0"/>
        <w:adjustRightInd w:val="0"/>
        <w:ind w:firstLine="709"/>
        <w:jc w:val="both"/>
        <w:rPr>
          <w:kern w:val="2"/>
        </w:rPr>
      </w:pPr>
      <w:r w:rsidRPr="00F82032">
        <w:rPr>
          <w:kern w:val="2"/>
        </w:rPr>
        <w:t>6) выдача (направление) заявителю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CD6674" w:rsidRPr="00F82032" w:rsidRDefault="00CD6674" w:rsidP="00CD6674">
      <w:pPr>
        <w:autoSpaceDE w:val="0"/>
        <w:autoSpaceDN w:val="0"/>
        <w:adjustRightInd w:val="0"/>
        <w:ind w:firstLine="709"/>
        <w:jc w:val="both"/>
        <w:rPr>
          <w:color w:val="FF0000"/>
          <w:kern w:val="2"/>
        </w:rPr>
      </w:pPr>
    </w:p>
    <w:p w:rsidR="00CD6674" w:rsidRPr="00F82032" w:rsidRDefault="00CD6674" w:rsidP="00CD6674">
      <w:pPr>
        <w:keepNext/>
        <w:keepLines/>
        <w:autoSpaceDE w:val="0"/>
        <w:autoSpaceDN w:val="0"/>
        <w:adjustRightInd w:val="0"/>
        <w:jc w:val="center"/>
        <w:outlineLvl w:val="2"/>
        <w:rPr>
          <w:color w:val="FF0000"/>
          <w:kern w:val="2"/>
        </w:rPr>
      </w:pPr>
      <w:r w:rsidRPr="00F82032">
        <w:rPr>
          <w:kern w:val="2"/>
        </w:rPr>
        <w:t>Глава 19. Прием, регистрация заявления и документов, представленных заявителем или его представителем</w:t>
      </w:r>
    </w:p>
    <w:p w:rsidR="00CD6674" w:rsidRPr="00F82032" w:rsidRDefault="00CD6674" w:rsidP="00CD6674">
      <w:pPr>
        <w:keepNext/>
        <w:keepLines/>
        <w:autoSpaceDE w:val="0"/>
        <w:autoSpaceDN w:val="0"/>
        <w:adjustRightInd w:val="0"/>
        <w:jc w:val="both"/>
        <w:rPr>
          <w:color w:val="FF0000"/>
          <w:kern w:val="2"/>
        </w:rPr>
      </w:pPr>
      <w:bookmarkStart w:id="12" w:name="Par355"/>
      <w:bookmarkEnd w:id="12"/>
    </w:p>
    <w:p w:rsidR="00CD6674" w:rsidRPr="00F82032" w:rsidRDefault="00CD6674" w:rsidP="00CD6674">
      <w:pPr>
        <w:autoSpaceDE w:val="0"/>
        <w:autoSpaceDN w:val="0"/>
        <w:ind w:firstLine="709"/>
        <w:jc w:val="both"/>
        <w:rPr>
          <w:color w:val="FF0000"/>
          <w:kern w:val="2"/>
        </w:rPr>
      </w:pPr>
      <w:r w:rsidRPr="00F82032">
        <w:rPr>
          <w:kern w:val="2"/>
        </w:rPr>
        <w:t>64.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16 настоящего административного регламента.</w:t>
      </w:r>
    </w:p>
    <w:p w:rsidR="00CD6674" w:rsidRPr="00F82032" w:rsidRDefault="00CD6674" w:rsidP="00CD6674">
      <w:pPr>
        <w:autoSpaceDE w:val="0"/>
        <w:autoSpaceDN w:val="0"/>
        <w:ind w:firstLine="709"/>
        <w:jc w:val="both"/>
        <w:rPr>
          <w:kern w:val="2"/>
        </w:rPr>
      </w:pPr>
      <w:r w:rsidRPr="00F82032">
        <w:rPr>
          <w:kern w:val="2"/>
        </w:rPr>
        <w:t xml:space="preserve">65. </w:t>
      </w:r>
      <w:r w:rsidRPr="00F82032">
        <w:t xml:space="preserve">Прием заявления и документов от заявителя или его представителя осуществляется в администрации без </w:t>
      </w:r>
      <w:r w:rsidRPr="00F82032">
        <w:rPr>
          <w:kern w:val="2"/>
        </w:rPr>
        <w:t>предварительной записи, при личном обращении заявителя или его представителя в администрацию.</w:t>
      </w:r>
    </w:p>
    <w:p w:rsidR="00CD6674" w:rsidRPr="00F82032" w:rsidRDefault="00CD6674" w:rsidP="00CD6674">
      <w:pPr>
        <w:autoSpaceDE w:val="0"/>
        <w:autoSpaceDN w:val="0"/>
        <w:ind w:firstLine="709"/>
        <w:jc w:val="both"/>
        <w:rPr>
          <w:i/>
          <w:kern w:val="2"/>
        </w:rPr>
      </w:pPr>
      <w:r w:rsidRPr="00F82032">
        <w:rPr>
          <w:kern w:val="2"/>
        </w:rPr>
        <w:t>66. В день поступления (получения через организации почтовой связи, от МФЦ, по адресу электронной почты администрации) заявление и документы регистрируются должностным лицом администрации, ответственным за регистрацию входящей корреспонденции, в журнале регистрации обращений за предоставлением муниципальной услуги</w:t>
      </w:r>
      <w:r w:rsidRPr="00F82032">
        <w:rPr>
          <w:i/>
          <w:kern w:val="2"/>
        </w:rPr>
        <w:t>.</w:t>
      </w:r>
    </w:p>
    <w:p w:rsidR="00CD6674" w:rsidRPr="00F82032" w:rsidRDefault="00CD6674" w:rsidP="00CD6674">
      <w:pPr>
        <w:autoSpaceDE w:val="0"/>
        <w:autoSpaceDN w:val="0"/>
        <w:ind w:firstLine="709"/>
        <w:jc w:val="both"/>
        <w:rPr>
          <w:kern w:val="2"/>
        </w:rPr>
      </w:pPr>
      <w:r w:rsidRPr="00F82032">
        <w:rPr>
          <w:kern w:val="2"/>
        </w:rPr>
        <w:t xml:space="preserve">Срок регистрации представленных в </w:t>
      </w:r>
      <w:r w:rsidRPr="00F82032">
        <w:t xml:space="preserve">администрацию </w:t>
      </w:r>
      <w:r w:rsidRPr="00F82032">
        <w:rPr>
          <w:kern w:val="2"/>
        </w:rPr>
        <w:t xml:space="preserve">заявления и документов при непосредственном обращении заявителя в администрацию не должен превышать 15 минут, при направлении заявления и документов через организации почтовой связи или в электронной форме – один рабочий день со дня получения </w:t>
      </w:r>
      <w:r w:rsidRPr="00F82032">
        <w:t>администрацией</w:t>
      </w:r>
      <w:r w:rsidRPr="00F82032">
        <w:rPr>
          <w:kern w:val="2"/>
        </w:rPr>
        <w:t xml:space="preserve"> указанных документов.</w:t>
      </w:r>
    </w:p>
    <w:p w:rsidR="00CD6674" w:rsidRPr="00F82032" w:rsidRDefault="00CD6674" w:rsidP="00CD6674">
      <w:pPr>
        <w:autoSpaceDE w:val="0"/>
        <w:autoSpaceDN w:val="0"/>
        <w:ind w:firstLine="709"/>
        <w:jc w:val="both"/>
        <w:rPr>
          <w:kern w:val="2"/>
        </w:rPr>
      </w:pPr>
      <w:r w:rsidRPr="00F82032">
        <w:rPr>
          <w:kern w:val="2"/>
        </w:rPr>
        <w:t xml:space="preserve">67. Должностное лицо </w:t>
      </w:r>
      <w:r w:rsidRPr="00F82032">
        <w:t>администрации</w:t>
      </w:r>
      <w:r w:rsidRPr="00F82032">
        <w:rPr>
          <w:kern w:val="2"/>
        </w:rPr>
        <w:t>, ответственное за прием и регистрацию документов, просматривает поступившие заявление и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24 настоящего административного регламента, в срок не позднее одного рабочего дня со дня получения заявления и документов.</w:t>
      </w:r>
    </w:p>
    <w:p w:rsidR="00CD6674" w:rsidRPr="00F82032" w:rsidRDefault="00CD6674" w:rsidP="00CD6674">
      <w:pPr>
        <w:autoSpaceDE w:val="0"/>
        <w:autoSpaceDN w:val="0"/>
        <w:adjustRightInd w:val="0"/>
        <w:ind w:firstLine="720"/>
        <w:jc w:val="both"/>
        <w:rPr>
          <w:kern w:val="2"/>
        </w:rPr>
      </w:pPr>
      <w:r w:rsidRPr="00F82032">
        <w:rPr>
          <w:kern w:val="2"/>
        </w:rPr>
        <w:t xml:space="preserve">68. В случае поступления заявления, подписанного усиленной квалифицированной электронной подписью, должностным лицом </w:t>
      </w:r>
      <w:r w:rsidRPr="00F82032">
        <w:t>администрации</w:t>
      </w:r>
      <w:r w:rsidRPr="00F82032">
        <w:rPr>
          <w:kern w:val="2"/>
        </w:rPr>
        <w:t>, ответственным за прием и регистрацию документов, в ходе</w:t>
      </w:r>
      <w:r w:rsidRPr="00F82032">
        <w:rPr>
          <w:color w:val="FF0000"/>
          <w:kern w:val="2"/>
        </w:rPr>
        <w:t xml:space="preserve"> </w:t>
      </w:r>
      <w:r w:rsidRPr="00F82032">
        <w:rPr>
          <w:kern w:val="2"/>
        </w:rPr>
        <w:t>проверки, предусмотренной пунктом</w:t>
      </w:r>
      <w:r w:rsidRPr="00F82032">
        <w:rPr>
          <w:color w:val="FF0000"/>
          <w:kern w:val="2"/>
        </w:rPr>
        <w:t xml:space="preserve"> </w:t>
      </w:r>
      <w:r w:rsidRPr="00F82032">
        <w:rPr>
          <w:color w:val="000000" w:themeColor="text1"/>
          <w:kern w:val="2"/>
        </w:rPr>
        <w:t xml:space="preserve">67 </w:t>
      </w:r>
      <w:r w:rsidRPr="00F82032">
        <w:rPr>
          <w:kern w:val="2"/>
        </w:rPr>
        <w:t>настоящего административного регламента, проводится проверка действительности, усиленной квалифицированной электронной подписи, на соблюдение требований, предусмотренных пунктом</w:t>
      </w:r>
      <w:r w:rsidRPr="00F82032">
        <w:rPr>
          <w:color w:val="FF0000"/>
          <w:kern w:val="2"/>
        </w:rPr>
        <w:t xml:space="preserve"> </w:t>
      </w:r>
      <w:r w:rsidRPr="00F82032">
        <w:rPr>
          <w:kern w:val="2"/>
        </w:rPr>
        <w:t>59 настоящего административного регламента.</w:t>
      </w:r>
    </w:p>
    <w:p w:rsidR="00CD6674" w:rsidRPr="00F82032" w:rsidRDefault="00CD6674" w:rsidP="00CD6674">
      <w:pPr>
        <w:autoSpaceDE w:val="0"/>
        <w:autoSpaceDN w:val="0"/>
        <w:adjustRightInd w:val="0"/>
        <w:ind w:firstLine="720"/>
        <w:jc w:val="both"/>
        <w:rPr>
          <w:kern w:val="2"/>
        </w:rPr>
      </w:pPr>
      <w:r w:rsidRPr="00F82032">
        <w:rPr>
          <w:kern w:val="2"/>
        </w:rPr>
        <w:t xml:space="preserve">69. Проверка усиленной квалифицированной электронной подписи может осуществляться должностным лицом </w:t>
      </w:r>
      <w:r w:rsidRPr="00F82032">
        <w:t>администрации</w:t>
      </w:r>
      <w:r w:rsidRPr="00F82032">
        <w:rPr>
          <w:kern w:val="2"/>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CD6674" w:rsidRPr="00F82032" w:rsidRDefault="00CD6674" w:rsidP="00CD6674">
      <w:pPr>
        <w:autoSpaceDE w:val="0"/>
        <w:autoSpaceDN w:val="0"/>
        <w:adjustRightInd w:val="0"/>
        <w:ind w:firstLine="720"/>
        <w:jc w:val="both"/>
        <w:rPr>
          <w:kern w:val="2"/>
        </w:rPr>
      </w:pPr>
      <w:r w:rsidRPr="00F82032">
        <w:rPr>
          <w:kern w:val="2"/>
        </w:rPr>
        <w:t xml:space="preserve">Проверка </w:t>
      </w:r>
      <w:r w:rsidR="00DE65E0">
        <w:rPr>
          <w:kern w:val="2"/>
        </w:rPr>
        <w:t>д</w:t>
      </w:r>
      <w:r w:rsidRPr="00F82032">
        <w:rPr>
          <w:kern w:val="2"/>
        </w:rPr>
        <w:t>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CD6674" w:rsidRPr="00F82032" w:rsidRDefault="00CD6674" w:rsidP="00CD6674">
      <w:pPr>
        <w:autoSpaceDE w:val="0"/>
        <w:autoSpaceDN w:val="0"/>
        <w:ind w:firstLine="720"/>
        <w:jc w:val="both"/>
        <w:rPr>
          <w:kern w:val="2"/>
        </w:rPr>
      </w:pPr>
      <w:r w:rsidRPr="00F82032">
        <w:rPr>
          <w:kern w:val="2"/>
        </w:rPr>
        <w:t>70. В случае выявления в представленных заявлении и документах хотя бы одного из обстоятельств, предусмотренных пунктом</w:t>
      </w:r>
      <w:r w:rsidRPr="00F82032">
        <w:rPr>
          <w:color w:val="FF0000"/>
          <w:kern w:val="2"/>
        </w:rPr>
        <w:t xml:space="preserve"> </w:t>
      </w:r>
      <w:r w:rsidRPr="00F82032">
        <w:rPr>
          <w:kern w:val="2"/>
        </w:rPr>
        <w:t xml:space="preserve">24 </w:t>
      </w:r>
      <w:r w:rsidRPr="00F82032">
        <w:t>настоящего административного регламента,</w:t>
      </w:r>
      <w:r w:rsidRPr="00F82032">
        <w:rPr>
          <w:kern w:val="2"/>
        </w:rPr>
        <w:t xml:space="preserve"> должностное лицо администрации, ответственное за регистрацию входящей корреспонденции, не позднее срока, предусмотренного пунктом </w:t>
      </w:r>
      <w:r w:rsidRPr="00F82032">
        <w:rPr>
          <w:color w:val="000000" w:themeColor="text1"/>
          <w:kern w:val="2"/>
        </w:rPr>
        <w:t xml:space="preserve">67 </w:t>
      </w:r>
      <w:r w:rsidRPr="00F82032">
        <w:rPr>
          <w:kern w:val="2"/>
        </w:rPr>
        <w:t>настоящего административного регламента, принимает решение об отказе в приеме документов.</w:t>
      </w:r>
    </w:p>
    <w:p w:rsidR="00CD6674" w:rsidRPr="00F82032" w:rsidRDefault="00CD6674" w:rsidP="00CD6674">
      <w:pPr>
        <w:autoSpaceDE w:val="0"/>
        <w:autoSpaceDN w:val="0"/>
        <w:ind w:firstLine="720"/>
        <w:jc w:val="both"/>
        <w:rPr>
          <w:kern w:val="2"/>
        </w:rPr>
      </w:pPr>
      <w:r w:rsidRPr="00F82032">
        <w:t xml:space="preserve">71. В случае отказа в приеме </w:t>
      </w:r>
      <w:r w:rsidRPr="00F82032">
        <w:rPr>
          <w:kern w:val="2"/>
        </w:rPr>
        <w:t>заявления и</w:t>
      </w:r>
      <w:r w:rsidRPr="00F82032">
        <w:t xml:space="preserve"> документов, поданных путем личного обращения, </w:t>
      </w:r>
      <w:r w:rsidRPr="00F82032">
        <w:rPr>
          <w:kern w:val="2"/>
        </w:rPr>
        <w:t>должностное лицо администрации, ответственное за прием и регистрацию документов,</w:t>
      </w:r>
      <w:r w:rsidRPr="00F82032">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CD6674" w:rsidRPr="00F82032" w:rsidRDefault="00CD6674" w:rsidP="00CD6674">
      <w:pPr>
        <w:autoSpaceDE w:val="0"/>
        <w:autoSpaceDN w:val="0"/>
        <w:adjustRightInd w:val="0"/>
        <w:ind w:firstLine="720"/>
        <w:jc w:val="both"/>
      </w:pPr>
      <w:r w:rsidRPr="00F82032">
        <w:t xml:space="preserve">В случае отказа в приеме </w:t>
      </w:r>
      <w:r w:rsidRPr="00F82032">
        <w:rPr>
          <w:kern w:val="2"/>
        </w:rPr>
        <w:t>заявления и</w:t>
      </w:r>
      <w:r w:rsidRPr="00F82032">
        <w:t xml:space="preserve"> документов, поданных через организации почтовой связи, </w:t>
      </w:r>
      <w:r w:rsidRPr="00F82032">
        <w:rPr>
          <w:kern w:val="2"/>
        </w:rPr>
        <w:t>должностное лицо администрации, ответственное за прием и регистрацию документов</w:t>
      </w:r>
      <w:r w:rsidRPr="00F82032">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CD6674" w:rsidRPr="00F82032" w:rsidRDefault="00CD6674" w:rsidP="00CD6674">
      <w:pPr>
        <w:autoSpaceDE w:val="0"/>
        <w:autoSpaceDN w:val="0"/>
        <w:adjustRightInd w:val="0"/>
        <w:ind w:firstLine="720"/>
        <w:jc w:val="both"/>
      </w:pPr>
      <w:r w:rsidRPr="00F82032">
        <w:t xml:space="preserve">В случае отказа в приеме </w:t>
      </w:r>
      <w:r w:rsidRPr="00F82032">
        <w:rPr>
          <w:kern w:val="2"/>
        </w:rPr>
        <w:t>заявления и</w:t>
      </w:r>
      <w:r w:rsidRPr="00F82032">
        <w:t xml:space="preserve">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F82032">
        <w:rPr>
          <w:kern w:val="2"/>
        </w:rPr>
        <w:t>должностное лицо</w:t>
      </w:r>
      <w:r w:rsidRPr="00F82032">
        <w:t xml:space="preserve"> </w:t>
      </w:r>
      <w:r w:rsidRPr="00F82032">
        <w:rPr>
          <w:kern w:val="2"/>
        </w:rPr>
        <w:t>администрации, ответственное за прием и регистрацию документов</w:t>
      </w:r>
      <w:r w:rsidRPr="00F82032">
        <w:t>, направляет уведомление об отказе в приеме документов на адрес электронной почты, с которого поступили заявление и документы.</w:t>
      </w:r>
    </w:p>
    <w:p w:rsidR="00CD6674" w:rsidRPr="00F82032" w:rsidRDefault="00CD6674" w:rsidP="00CD6674">
      <w:pPr>
        <w:autoSpaceDE w:val="0"/>
        <w:autoSpaceDN w:val="0"/>
        <w:adjustRightInd w:val="0"/>
        <w:ind w:firstLine="720"/>
        <w:jc w:val="both"/>
      </w:pPr>
      <w:r w:rsidRPr="00F82032">
        <w:t>В случае отказа в приеме заявления и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CD6674" w:rsidRPr="00F82032" w:rsidRDefault="00CD6674" w:rsidP="00CD6674">
      <w:pPr>
        <w:autoSpaceDE w:val="0"/>
        <w:autoSpaceDN w:val="0"/>
        <w:ind w:firstLine="709"/>
        <w:jc w:val="both"/>
        <w:rPr>
          <w:kern w:val="2"/>
        </w:rPr>
      </w:pPr>
      <w:r w:rsidRPr="00F82032">
        <w:rPr>
          <w:kern w:val="2"/>
        </w:rPr>
        <w:t>72.</w:t>
      </w:r>
      <w:r w:rsidRPr="00F82032">
        <w:rPr>
          <w:color w:val="FF0000"/>
          <w:kern w:val="2"/>
        </w:rPr>
        <w:t xml:space="preserve"> </w:t>
      </w:r>
      <w:r w:rsidRPr="00F82032">
        <w:rPr>
          <w:kern w:val="2"/>
        </w:rPr>
        <w:t xml:space="preserve">При отсутствии в представленных заявителем заявления и документах оснований, предусмотренных пунктом 24 </w:t>
      </w:r>
      <w:r w:rsidRPr="00F82032">
        <w:t>настоящего административного регламента</w:t>
      </w:r>
      <w:r w:rsidRPr="00F82032">
        <w:rPr>
          <w:kern w:val="2"/>
        </w:rPr>
        <w:t xml:space="preserve">, должностное лицо </w:t>
      </w:r>
      <w:r w:rsidRPr="00F82032">
        <w:t>администрации</w:t>
      </w:r>
      <w:r w:rsidRPr="00F82032">
        <w:rPr>
          <w:kern w:val="2"/>
        </w:rPr>
        <w:t xml:space="preserve">, ответственное за прием и регистрацию документов, не позднее срока, предусмотренного пунктом 67 настоящего административного регламента, принимает решение о передаче представленных документов должностному лицу </w:t>
      </w:r>
      <w:r w:rsidRPr="00F82032">
        <w:t>администрации</w:t>
      </w:r>
      <w:r w:rsidRPr="00F82032">
        <w:rPr>
          <w:kern w:val="2"/>
        </w:rPr>
        <w:t>, ответственному за предоставление муниципальной услуги.</w:t>
      </w:r>
    </w:p>
    <w:p w:rsidR="00CD6674" w:rsidRPr="00F82032" w:rsidRDefault="00CD6674" w:rsidP="00CD6674">
      <w:pPr>
        <w:autoSpaceDE w:val="0"/>
        <w:autoSpaceDN w:val="0"/>
        <w:ind w:firstLine="709"/>
        <w:jc w:val="both"/>
        <w:rPr>
          <w:kern w:val="2"/>
        </w:rPr>
      </w:pPr>
      <w:r w:rsidRPr="00F82032">
        <w:rPr>
          <w:kern w:val="2"/>
        </w:rPr>
        <w:t>73.</w:t>
      </w:r>
      <w:r w:rsidRPr="00F82032">
        <w:rPr>
          <w:color w:val="FF0000"/>
          <w:kern w:val="2"/>
        </w:rPr>
        <w:t xml:space="preserve"> </w:t>
      </w:r>
      <w:r w:rsidRPr="00F82032">
        <w:rPr>
          <w:kern w:val="2"/>
        </w:rPr>
        <w:t xml:space="preserve">В случае принятия указанного в пункте 72 </w:t>
      </w:r>
      <w:r w:rsidRPr="00F82032">
        <w:rPr>
          <w:rFonts w:eastAsia="Calibri"/>
        </w:rPr>
        <w:t>настоящего административного регламента</w:t>
      </w:r>
      <w:r w:rsidRPr="00F82032">
        <w:rPr>
          <w:kern w:val="2"/>
        </w:rPr>
        <w:t xml:space="preserve"> решения:</w:t>
      </w:r>
    </w:p>
    <w:p w:rsidR="00CD6674" w:rsidRPr="00F82032" w:rsidRDefault="00CD6674" w:rsidP="00CD6674">
      <w:pPr>
        <w:autoSpaceDE w:val="0"/>
        <w:autoSpaceDN w:val="0"/>
        <w:ind w:firstLine="709"/>
        <w:jc w:val="both"/>
        <w:rPr>
          <w:rFonts w:eastAsia="Calibri"/>
          <w:kern w:val="2"/>
        </w:rPr>
      </w:pPr>
      <w:r w:rsidRPr="00F82032">
        <w:rPr>
          <w:kern w:val="2"/>
        </w:rPr>
        <w:t xml:space="preserve">1) если заявление и документы, указанные в пунктах 13 и 14 настоящего административного регламента, представлены заявителем или его представителем в администрацию лично, должностное лицо </w:t>
      </w:r>
      <w:r w:rsidRPr="00F82032">
        <w:rPr>
          <w:rFonts w:eastAsia="Calibri"/>
        </w:rPr>
        <w:t>администрации</w:t>
      </w:r>
      <w:r w:rsidRPr="00F82032">
        <w:rPr>
          <w:kern w:val="2"/>
        </w:rPr>
        <w:t xml:space="preserve">, ответственное за прием и регистрацию документов, оформляет расписку в получении документов </w:t>
      </w:r>
      <w:r w:rsidRPr="00F82032">
        <w:rPr>
          <w:rFonts w:eastAsia="Calibri"/>
        </w:rPr>
        <w:t xml:space="preserve">с указанием их перечня и даты получения </w:t>
      </w:r>
      <w:r w:rsidRPr="00F82032">
        <w:rPr>
          <w:kern w:val="2"/>
        </w:rPr>
        <w:t xml:space="preserve">в двух экземплярах, один из которых </w:t>
      </w:r>
      <w:r w:rsidRPr="00F82032">
        <w:rPr>
          <w:rFonts w:eastAsia="Calibri"/>
        </w:rPr>
        <w:t xml:space="preserve">выдается указанным должностным лицом заявителю или его </w:t>
      </w:r>
      <w:r w:rsidRPr="00F82032">
        <w:rPr>
          <w:rFonts w:eastAsia="Calibri"/>
        </w:rPr>
        <w:lastRenderedPageBreak/>
        <w:t xml:space="preserve">представителю в течение трех рабочих дней после получения администрацией </w:t>
      </w:r>
      <w:r w:rsidRPr="00F82032">
        <w:rPr>
          <w:kern w:val="2"/>
        </w:rPr>
        <w:t xml:space="preserve">заявления и документов. Второй экземпляр расписки приобщается к представленным в </w:t>
      </w:r>
      <w:r w:rsidRPr="00F82032">
        <w:rPr>
          <w:rFonts w:eastAsia="Calibri"/>
        </w:rPr>
        <w:t>администрацию</w:t>
      </w:r>
      <w:r w:rsidRPr="00F82032">
        <w:rPr>
          <w:rFonts w:eastAsia="Calibri"/>
          <w:kern w:val="2"/>
        </w:rPr>
        <w:t xml:space="preserve"> документам;</w:t>
      </w:r>
    </w:p>
    <w:p w:rsidR="00CD6674" w:rsidRPr="00F82032" w:rsidRDefault="00CD6674" w:rsidP="00CD6674">
      <w:pPr>
        <w:autoSpaceDE w:val="0"/>
        <w:autoSpaceDN w:val="0"/>
        <w:ind w:firstLine="709"/>
        <w:jc w:val="both"/>
        <w:rPr>
          <w:rFonts w:eastAsia="Calibri"/>
          <w:kern w:val="2"/>
        </w:rPr>
      </w:pPr>
      <w:r w:rsidRPr="00F82032">
        <w:rPr>
          <w:rFonts w:eastAsia="Calibri"/>
        </w:rPr>
        <w:t xml:space="preserve">2) </w:t>
      </w:r>
      <w:r w:rsidRPr="00F82032">
        <w:rPr>
          <w:rFonts w:eastAsia="Calibri"/>
          <w:kern w:val="2"/>
        </w:rPr>
        <w:t xml:space="preserve">если заявление и документы, указанные в пунктах </w:t>
      </w:r>
      <w:r w:rsidRPr="00F82032">
        <w:rPr>
          <w:kern w:val="2"/>
        </w:rPr>
        <w:t xml:space="preserve">13 и 14 </w:t>
      </w:r>
      <w:r w:rsidRPr="00F82032">
        <w:rPr>
          <w:rFonts w:eastAsia="Calibri"/>
          <w:kern w:val="2"/>
        </w:rPr>
        <w:t xml:space="preserve">настоящего административного регламента, представлены заявителем или его представителем в администрацию </w:t>
      </w:r>
      <w:r w:rsidRPr="00F82032">
        <w:rPr>
          <w:rFonts w:eastAsia="Calibri"/>
        </w:rPr>
        <w:t>посредством почтового отправления или представлены заявителем или его представителем лично через многофункциональный центр</w:t>
      </w:r>
      <w:r w:rsidRPr="00F82032">
        <w:rPr>
          <w:rFonts w:eastAsia="Calibri"/>
          <w:kern w:val="2"/>
        </w:rPr>
        <w:t xml:space="preserve">, должностное лицо </w:t>
      </w:r>
      <w:r w:rsidRPr="00F82032">
        <w:rPr>
          <w:rFonts w:eastAsia="Calibri"/>
        </w:rPr>
        <w:t>администрации</w:t>
      </w:r>
      <w:r w:rsidRPr="00F82032">
        <w:rPr>
          <w:rFonts w:eastAsia="Calibri"/>
          <w:kern w:val="2"/>
        </w:rPr>
        <w:t xml:space="preserve">, ответственное за прием и регистрацию документов, оформляет расписку в получении документов </w:t>
      </w:r>
      <w:r w:rsidRPr="00F82032">
        <w:rPr>
          <w:rFonts w:eastAsia="Calibri"/>
        </w:rPr>
        <w:t>с указанием их перечня и даты получения</w:t>
      </w:r>
      <w:r w:rsidRPr="00F82032">
        <w:rPr>
          <w:rFonts w:eastAsia="Calibri"/>
          <w:kern w:val="2"/>
        </w:rPr>
        <w:t xml:space="preserve"> в двух экземплярах, один из которых</w:t>
      </w:r>
      <w:r w:rsidRPr="00F82032">
        <w:rPr>
          <w:rFonts w:eastAsia="Calibri"/>
        </w:rPr>
        <w:t xml:space="preserve"> направляется указанным должностным лицом по указанному в заявлении почтовому адресу </w:t>
      </w:r>
      <w:r w:rsidRPr="00F82032">
        <w:rPr>
          <w:rFonts w:eastAsia="Calibri"/>
          <w:kern w:val="2"/>
        </w:rPr>
        <w:t>почтовым отправлением с уведомлением о вручении</w:t>
      </w:r>
      <w:r w:rsidRPr="00F82032">
        <w:rPr>
          <w:rFonts w:eastAsia="Calibri"/>
        </w:rPr>
        <w:t xml:space="preserve"> в течение трех рабочих дней после получения администрацией заявления и документов. </w:t>
      </w:r>
      <w:r w:rsidRPr="00F82032">
        <w:rPr>
          <w:rFonts w:eastAsia="Calibri"/>
          <w:kern w:val="2"/>
        </w:rPr>
        <w:t xml:space="preserve">Второй экземпляр расписки приобщается к представленным в </w:t>
      </w:r>
      <w:r w:rsidRPr="00F82032">
        <w:rPr>
          <w:rFonts w:eastAsia="Calibri"/>
        </w:rPr>
        <w:t>администрацию</w:t>
      </w:r>
      <w:r w:rsidRPr="00F82032">
        <w:rPr>
          <w:rFonts w:eastAsia="Calibri"/>
          <w:kern w:val="2"/>
        </w:rPr>
        <w:t xml:space="preserve"> документам;</w:t>
      </w:r>
    </w:p>
    <w:p w:rsidR="00CD6674" w:rsidRPr="00F82032" w:rsidRDefault="00CD6674" w:rsidP="00CD6674">
      <w:pPr>
        <w:autoSpaceDE w:val="0"/>
        <w:autoSpaceDN w:val="0"/>
        <w:ind w:firstLine="709"/>
        <w:jc w:val="both"/>
        <w:rPr>
          <w:rFonts w:eastAsia="Calibri"/>
          <w:color w:val="000000"/>
        </w:rPr>
      </w:pPr>
      <w:r w:rsidRPr="00F82032">
        <w:rPr>
          <w:rFonts w:eastAsia="Calibri"/>
        </w:rPr>
        <w:t xml:space="preserve">3) </w:t>
      </w:r>
      <w:r w:rsidRPr="00F82032">
        <w:rPr>
          <w:rFonts w:eastAsia="Calibri"/>
          <w:kern w:val="2"/>
        </w:rPr>
        <w:t xml:space="preserve">если заявление и документы, указанные в пунктах </w:t>
      </w:r>
      <w:r w:rsidRPr="00F82032">
        <w:rPr>
          <w:kern w:val="2"/>
        </w:rPr>
        <w:t xml:space="preserve">13 и 14 </w:t>
      </w:r>
      <w:r w:rsidRPr="00F82032">
        <w:rPr>
          <w:rFonts w:eastAsia="Calibri"/>
          <w:kern w:val="2"/>
        </w:rPr>
        <w:t xml:space="preserve">настоящего административного регламента, представлены заявителем или его представителем в администрацию </w:t>
      </w:r>
      <w:r w:rsidRPr="00F82032">
        <w:rPr>
          <w:rFonts w:eastAsia="Calibri"/>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F82032">
        <w:rPr>
          <w:rFonts w:eastAsia="Calibri"/>
          <w:color w:val="000000"/>
        </w:rPr>
        <w:t>администрацию, на адрес электронной почты</w:t>
      </w:r>
      <w:r w:rsidRPr="00F82032">
        <w:rPr>
          <w:rFonts w:eastAsia="Calibri"/>
          <w:color w:val="000000"/>
          <w:kern w:val="2"/>
        </w:rPr>
        <w:t xml:space="preserve"> заявителя или его представителя</w:t>
      </w:r>
      <w:r w:rsidRPr="00F82032">
        <w:rPr>
          <w:rFonts w:eastAsia="Calibri"/>
          <w:color w:val="000000"/>
        </w:rPr>
        <w:t>, указанный в заявлении;</w:t>
      </w:r>
    </w:p>
    <w:p w:rsidR="00CD6674" w:rsidRPr="00F82032" w:rsidRDefault="00CD6674" w:rsidP="00CD6674">
      <w:pPr>
        <w:autoSpaceDE w:val="0"/>
        <w:autoSpaceDN w:val="0"/>
        <w:ind w:firstLine="709"/>
        <w:jc w:val="both"/>
        <w:rPr>
          <w:kern w:val="2"/>
        </w:rPr>
      </w:pPr>
      <w:r w:rsidRPr="00F82032">
        <w:rPr>
          <w:rFonts w:eastAsia="Calibri"/>
        </w:rPr>
        <w:t xml:space="preserve">4) </w:t>
      </w:r>
      <w:r w:rsidRPr="00F82032">
        <w:rPr>
          <w:rFonts w:eastAsia="Calibri"/>
          <w:kern w:val="2"/>
        </w:rPr>
        <w:t xml:space="preserve">если заявление и документы, указанные в пунктах </w:t>
      </w:r>
      <w:r w:rsidRPr="00F82032">
        <w:rPr>
          <w:kern w:val="2"/>
        </w:rPr>
        <w:t xml:space="preserve">13 и 14 </w:t>
      </w:r>
      <w:r w:rsidRPr="00F82032">
        <w:rPr>
          <w:rFonts w:eastAsia="Calibri"/>
          <w:kern w:val="2"/>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F82032">
        <w:rPr>
          <w:rFonts w:eastAsia="Calibri"/>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F82032">
        <w:rPr>
          <w:rFonts w:eastAsia="Calibri"/>
          <w:kern w:val="2"/>
        </w:rPr>
        <w:t xml:space="preserve"> </w:t>
      </w:r>
    </w:p>
    <w:p w:rsidR="00CD6674" w:rsidRPr="00F82032" w:rsidRDefault="00CD6674" w:rsidP="00CD6674">
      <w:pPr>
        <w:autoSpaceDE w:val="0"/>
        <w:autoSpaceDN w:val="0"/>
        <w:ind w:firstLine="709"/>
        <w:jc w:val="both"/>
        <w:rPr>
          <w:kern w:val="2"/>
        </w:rPr>
      </w:pPr>
      <w:r w:rsidRPr="00F82032">
        <w:rPr>
          <w:kern w:val="2"/>
        </w:rPr>
        <w:t>74.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72 настоящего административного регламента.</w:t>
      </w:r>
    </w:p>
    <w:p w:rsidR="00CD6674" w:rsidRPr="00F82032" w:rsidRDefault="00CD6674" w:rsidP="00CD6674">
      <w:pPr>
        <w:autoSpaceDE w:val="0"/>
        <w:autoSpaceDN w:val="0"/>
        <w:ind w:firstLine="709"/>
        <w:jc w:val="both"/>
      </w:pPr>
      <w:r w:rsidRPr="00F82032">
        <w:rPr>
          <w:kern w:val="2"/>
        </w:rPr>
        <w:t xml:space="preserve">75. Результатом административной процедуры является прием и регистрация </w:t>
      </w:r>
      <w:r w:rsidRPr="00F82032">
        <w:t xml:space="preserve">представленных заявителем или его представителем заявления и документов </w:t>
      </w:r>
      <w:r w:rsidRPr="00F82032">
        <w:rPr>
          <w:kern w:val="2"/>
        </w:rPr>
        <w:t xml:space="preserve">и их </w:t>
      </w:r>
      <w:r w:rsidRPr="00F82032">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CD6674" w:rsidRPr="00F82032" w:rsidRDefault="00CD6674" w:rsidP="00CD6674">
      <w:pPr>
        <w:autoSpaceDE w:val="0"/>
        <w:autoSpaceDN w:val="0"/>
        <w:ind w:firstLine="709"/>
        <w:jc w:val="both"/>
      </w:pPr>
      <w:r w:rsidRPr="00F82032">
        <w:rPr>
          <w:kern w:val="2"/>
        </w:rPr>
        <w:t xml:space="preserve">76. Способом фиксации результата административной процедуры является регистрация должностным лицом </w:t>
      </w:r>
      <w:r w:rsidRPr="00F82032">
        <w:t>администрации</w:t>
      </w:r>
      <w:r w:rsidRPr="00F82032">
        <w:rPr>
          <w:kern w:val="2"/>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Pr="00F82032">
        <w:t>администрации</w:t>
      </w:r>
      <w:r w:rsidRPr="00F82032">
        <w:rPr>
          <w:kern w:val="2"/>
        </w:rPr>
        <w:t xml:space="preserve">, ответственному за предоставление муниципальной услуги, в журнале регистрации обращений за предоставлением муниципальной услуги, </w:t>
      </w:r>
      <w:r w:rsidRPr="00F82032">
        <w:t>либо уведомления об отказе в приеме представленных документов в журнале регистрации обращений за предоставлением муниципальной услуги  исходящей корреспонденции.</w:t>
      </w:r>
    </w:p>
    <w:p w:rsidR="00CD6674" w:rsidRPr="00F82032" w:rsidRDefault="00CD6674" w:rsidP="00CD6674">
      <w:pPr>
        <w:autoSpaceDE w:val="0"/>
        <w:autoSpaceDN w:val="0"/>
        <w:ind w:firstLine="709"/>
        <w:jc w:val="both"/>
      </w:pPr>
    </w:p>
    <w:p w:rsidR="00CD6674" w:rsidRPr="00F82032" w:rsidRDefault="00CD6674" w:rsidP="00CD6674">
      <w:pPr>
        <w:keepNext/>
        <w:keepLines/>
        <w:autoSpaceDE w:val="0"/>
        <w:autoSpaceDN w:val="0"/>
        <w:adjustRightInd w:val="0"/>
        <w:jc w:val="center"/>
        <w:outlineLvl w:val="2"/>
        <w:rPr>
          <w:kern w:val="2"/>
        </w:rPr>
      </w:pPr>
      <w:r w:rsidRPr="00F82032">
        <w:rPr>
          <w:kern w:val="2"/>
        </w:rPr>
        <w:t>Глава 20. Формирование и направление межведомственных запросов в органы, участвующие в предоставлении муниципальной услуги</w:t>
      </w:r>
    </w:p>
    <w:p w:rsidR="00CD6674" w:rsidRPr="00F82032" w:rsidRDefault="00CD6674" w:rsidP="00CD6674">
      <w:pPr>
        <w:keepNext/>
        <w:keepLines/>
        <w:autoSpaceDE w:val="0"/>
        <w:autoSpaceDN w:val="0"/>
        <w:adjustRightInd w:val="0"/>
        <w:ind w:firstLine="709"/>
        <w:jc w:val="both"/>
        <w:rPr>
          <w:kern w:val="2"/>
        </w:rPr>
      </w:pPr>
    </w:p>
    <w:p w:rsidR="00CD6674" w:rsidRPr="00F82032" w:rsidRDefault="00CD6674" w:rsidP="00CD6674">
      <w:pPr>
        <w:autoSpaceDE w:val="0"/>
        <w:autoSpaceDN w:val="0"/>
        <w:adjustRightInd w:val="0"/>
        <w:ind w:firstLine="709"/>
        <w:jc w:val="both"/>
        <w:rPr>
          <w:kern w:val="2"/>
        </w:rPr>
      </w:pPr>
      <w:r w:rsidRPr="00F82032">
        <w:rPr>
          <w:kern w:val="2"/>
        </w:rPr>
        <w:t>77. Основанием для начала административной процедуры является непредставление заявителем (заявителями) хотя бы одного из документов, указанных в пункте 20 настоящего административного регламента.</w:t>
      </w:r>
    </w:p>
    <w:p w:rsidR="00CD6674" w:rsidRPr="00F82032" w:rsidRDefault="00CD6674" w:rsidP="00CD6674">
      <w:pPr>
        <w:autoSpaceDE w:val="0"/>
        <w:autoSpaceDN w:val="0"/>
        <w:adjustRightInd w:val="0"/>
        <w:ind w:firstLine="709"/>
        <w:jc w:val="both"/>
        <w:rPr>
          <w:kern w:val="2"/>
        </w:rPr>
      </w:pPr>
      <w:r w:rsidRPr="00F82032">
        <w:rPr>
          <w:kern w:val="2"/>
        </w:rPr>
        <w:t>78. 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представленного заявителем (заявителями) или его (их) представителем (представителями), а в случае подачи заявления через МФЦ – работник МФЦ в течение трех рабочих дней со дня обращения с заявлением в МФЦ, формирует и направляет межведомственные запросы в органы записи актов гражданского состояния – в целях получения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
    <w:p w:rsidR="00CD6674" w:rsidRPr="00F82032" w:rsidRDefault="00CD6674" w:rsidP="00CD6674">
      <w:pPr>
        <w:autoSpaceDE w:val="0"/>
        <w:autoSpaceDN w:val="0"/>
        <w:adjustRightInd w:val="0"/>
        <w:ind w:firstLine="709"/>
        <w:jc w:val="both"/>
        <w:rPr>
          <w:kern w:val="2"/>
        </w:rPr>
      </w:pPr>
      <w:r w:rsidRPr="00F82032">
        <w:rPr>
          <w:kern w:val="2"/>
        </w:rPr>
        <w:t>79. 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Pr="00F82032">
        <w:rPr>
          <w:kern w:val="2"/>
          <w:vertAlign w:val="superscript"/>
        </w:rPr>
        <w:t>2</w:t>
      </w:r>
      <w:r w:rsidRPr="00F82032">
        <w:rPr>
          <w:kern w:val="2"/>
        </w:rPr>
        <w:t xml:space="preserve"> Федерального закона от</w:t>
      </w:r>
      <w:r w:rsidRPr="00F82032">
        <w:rPr>
          <w:kern w:val="2"/>
        </w:rPr>
        <w:br/>
        <w:t>27 июля 2010 года № 210</w:t>
      </w:r>
      <w:r w:rsidRPr="00F82032">
        <w:rPr>
          <w:kern w:val="2"/>
        </w:rPr>
        <w:noBreakHyphen/>
        <w:t>ФЗ «Об организации предоставления государственных и муниципальных услуг».</w:t>
      </w:r>
    </w:p>
    <w:p w:rsidR="00CD6674" w:rsidRPr="00F82032" w:rsidRDefault="00CD6674" w:rsidP="00CD6674">
      <w:pPr>
        <w:autoSpaceDE w:val="0"/>
        <w:autoSpaceDN w:val="0"/>
        <w:adjustRightInd w:val="0"/>
        <w:ind w:firstLine="709"/>
        <w:jc w:val="both"/>
        <w:rPr>
          <w:kern w:val="2"/>
        </w:rPr>
      </w:pPr>
      <w:r w:rsidRPr="00F82032">
        <w:rPr>
          <w:kern w:val="2"/>
        </w:rPr>
        <w:t>80.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CD6674" w:rsidRPr="00F82032" w:rsidRDefault="00CD6674" w:rsidP="00CD6674">
      <w:pPr>
        <w:autoSpaceDE w:val="0"/>
        <w:autoSpaceDN w:val="0"/>
        <w:adjustRightInd w:val="0"/>
        <w:ind w:firstLine="709"/>
        <w:jc w:val="both"/>
        <w:rPr>
          <w:kern w:val="2"/>
        </w:rPr>
      </w:pPr>
      <w:r w:rsidRPr="00F82032">
        <w:rPr>
          <w:kern w:val="2"/>
        </w:rPr>
        <w:t>81.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обращений за предоставлением муниципальной услуги</w:t>
      </w:r>
      <w:r w:rsidRPr="00F82032">
        <w:rPr>
          <w:i/>
          <w:kern w:val="2"/>
        </w:rPr>
        <w:t>.</w:t>
      </w:r>
    </w:p>
    <w:p w:rsidR="00CD6674" w:rsidRPr="00F82032" w:rsidRDefault="00CD6674" w:rsidP="00CD6674">
      <w:pPr>
        <w:autoSpaceDE w:val="0"/>
        <w:autoSpaceDN w:val="0"/>
        <w:adjustRightInd w:val="0"/>
        <w:ind w:firstLine="709"/>
        <w:jc w:val="both"/>
        <w:rPr>
          <w:kern w:val="2"/>
        </w:rPr>
      </w:pPr>
      <w:r w:rsidRPr="00F82032">
        <w:rPr>
          <w:kern w:val="2"/>
        </w:rPr>
        <w:t>82. Результатом административной процедуры является получение в рамках межведомственного взаимодействия документов, указанных в пункте 20 настоящего административного регламента.</w:t>
      </w:r>
    </w:p>
    <w:p w:rsidR="00CD6674" w:rsidRPr="00F82032" w:rsidRDefault="00CD6674" w:rsidP="00CD6674">
      <w:pPr>
        <w:autoSpaceDE w:val="0"/>
        <w:autoSpaceDN w:val="0"/>
        <w:ind w:firstLine="709"/>
        <w:jc w:val="both"/>
      </w:pPr>
      <w:r w:rsidRPr="00F82032">
        <w:rPr>
          <w:kern w:val="2"/>
        </w:rPr>
        <w:t>83.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в журнале регистрации обращений за предоставлением муниципальной услуги.</w:t>
      </w:r>
    </w:p>
    <w:p w:rsidR="00CD6674" w:rsidRPr="00F82032" w:rsidRDefault="00CD6674" w:rsidP="00CD6674">
      <w:pPr>
        <w:autoSpaceDE w:val="0"/>
        <w:autoSpaceDN w:val="0"/>
        <w:ind w:firstLine="709"/>
        <w:jc w:val="both"/>
      </w:pPr>
    </w:p>
    <w:p w:rsidR="00CD6674" w:rsidRPr="00F82032" w:rsidRDefault="00CD6674" w:rsidP="00CD6674">
      <w:pPr>
        <w:keepNext/>
        <w:keepLines/>
        <w:autoSpaceDE w:val="0"/>
        <w:autoSpaceDN w:val="0"/>
        <w:adjustRightInd w:val="0"/>
        <w:jc w:val="center"/>
        <w:outlineLvl w:val="2"/>
        <w:rPr>
          <w:kern w:val="2"/>
        </w:rPr>
      </w:pPr>
      <w:r w:rsidRPr="00F82032">
        <w:rPr>
          <w:kern w:val="2"/>
        </w:rPr>
        <w:lastRenderedPageBreak/>
        <w:t>Глава 21. Принятие решения о выдаче разрешения на вступление в брак или решения об отказе в выдаче разрешения на вступление в брак</w:t>
      </w:r>
    </w:p>
    <w:p w:rsidR="00CD6674" w:rsidRPr="00F82032" w:rsidRDefault="00CD6674" w:rsidP="00CD6674">
      <w:pPr>
        <w:keepNext/>
        <w:keepLines/>
        <w:autoSpaceDE w:val="0"/>
        <w:autoSpaceDN w:val="0"/>
        <w:adjustRightInd w:val="0"/>
        <w:jc w:val="center"/>
        <w:outlineLvl w:val="2"/>
        <w:rPr>
          <w:color w:val="FF0000"/>
          <w:kern w:val="2"/>
        </w:rPr>
      </w:pPr>
    </w:p>
    <w:p w:rsidR="00CD6674" w:rsidRPr="00F82032" w:rsidRDefault="00CD6674" w:rsidP="00CD6674">
      <w:pPr>
        <w:autoSpaceDE w:val="0"/>
        <w:autoSpaceDN w:val="0"/>
        <w:adjustRightInd w:val="0"/>
        <w:ind w:firstLine="709"/>
        <w:jc w:val="both"/>
        <w:rPr>
          <w:kern w:val="2"/>
        </w:rPr>
      </w:pPr>
      <w:r w:rsidRPr="00F82032">
        <w:rPr>
          <w:kern w:val="2"/>
        </w:rPr>
        <w:t>84.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13, 14, 20 настоящего административного регламента.</w:t>
      </w:r>
    </w:p>
    <w:p w:rsidR="00CD6674" w:rsidRPr="00F82032" w:rsidRDefault="00CD6674" w:rsidP="00CD6674">
      <w:pPr>
        <w:autoSpaceDE w:val="0"/>
        <w:autoSpaceDN w:val="0"/>
        <w:adjustRightInd w:val="0"/>
        <w:ind w:firstLine="709"/>
        <w:jc w:val="both"/>
        <w:rPr>
          <w:kern w:val="2"/>
        </w:rPr>
      </w:pPr>
      <w:r w:rsidRPr="00F82032">
        <w:rPr>
          <w:kern w:val="2"/>
        </w:rPr>
        <w:t>85.</w:t>
      </w:r>
      <w:r w:rsidRPr="00F82032">
        <w:rPr>
          <w:color w:val="FF0000"/>
          <w:kern w:val="2"/>
        </w:rPr>
        <w:t> </w:t>
      </w:r>
      <w:r w:rsidRPr="00F82032">
        <w:rPr>
          <w:kern w:val="2"/>
        </w:rPr>
        <w:t>Должностное лицо администрации, ответственное за предоставление муниципальной услуги, в течение трех рабочих дней со дня получения им документов, указанных в пунктах 13, 14, 20 настоящего административного регламента, осуществляет проверку заявления и документов на наличие или отсутствие оснований для отказа в выдаче разрешения на вступление в брак, предусмотренных в пункте 86 настоящего административного регламента.</w:t>
      </w:r>
    </w:p>
    <w:p w:rsidR="00CD6674" w:rsidRPr="00F82032" w:rsidRDefault="00CD6674" w:rsidP="00CD6674">
      <w:pPr>
        <w:autoSpaceDE w:val="0"/>
        <w:autoSpaceDN w:val="0"/>
        <w:adjustRightInd w:val="0"/>
        <w:ind w:firstLine="709"/>
        <w:jc w:val="both"/>
        <w:rPr>
          <w:kern w:val="2"/>
        </w:rPr>
      </w:pPr>
      <w:r w:rsidRPr="00F82032">
        <w:rPr>
          <w:kern w:val="2"/>
        </w:rPr>
        <w:t xml:space="preserve"> 86. Основанием для отказа в выдаче разрешения на вступления в брак </w:t>
      </w:r>
      <w:r w:rsidR="002A2DAC">
        <w:rPr>
          <w:kern w:val="2"/>
        </w:rPr>
        <w:t>я</w:t>
      </w:r>
      <w:r w:rsidRPr="00F82032">
        <w:rPr>
          <w:kern w:val="2"/>
        </w:rPr>
        <w:t>вляются:</w:t>
      </w:r>
    </w:p>
    <w:p w:rsidR="00CD6674" w:rsidRPr="00F82032" w:rsidRDefault="00CD6674" w:rsidP="00CD6674">
      <w:pPr>
        <w:autoSpaceDE w:val="0"/>
        <w:autoSpaceDN w:val="0"/>
        <w:adjustRightInd w:val="0"/>
        <w:ind w:firstLine="709"/>
        <w:jc w:val="both"/>
        <w:rPr>
          <w:kern w:val="2"/>
        </w:rPr>
      </w:pPr>
      <w:r w:rsidRPr="00F82032">
        <w:rPr>
          <w:kern w:val="2"/>
        </w:rPr>
        <w:t>1) заявитель является несовершен</w:t>
      </w:r>
      <w:r w:rsidR="002A2DAC">
        <w:rPr>
          <w:kern w:val="2"/>
        </w:rPr>
        <w:t>нолетним лицом, не достигшим</w:t>
      </w:r>
      <w:r w:rsidRPr="00F82032">
        <w:rPr>
          <w:kern w:val="2"/>
        </w:rPr>
        <w:t xml:space="preserve"> шестнадцати лет;</w:t>
      </w:r>
    </w:p>
    <w:p w:rsidR="00CD6674" w:rsidRPr="00F82032" w:rsidRDefault="00CD6674" w:rsidP="00CD6674">
      <w:pPr>
        <w:autoSpaceDE w:val="0"/>
        <w:autoSpaceDN w:val="0"/>
        <w:adjustRightInd w:val="0"/>
        <w:ind w:firstLine="709"/>
        <w:jc w:val="both"/>
        <w:rPr>
          <w:kern w:val="2"/>
        </w:rPr>
      </w:pPr>
      <w:r w:rsidRPr="00F82032">
        <w:rPr>
          <w:kern w:val="2"/>
        </w:rPr>
        <w:t>2) 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CD6674" w:rsidRPr="00F82032" w:rsidRDefault="00CD6674" w:rsidP="00CD6674">
      <w:pPr>
        <w:autoSpaceDE w:val="0"/>
        <w:autoSpaceDN w:val="0"/>
        <w:adjustRightInd w:val="0"/>
        <w:ind w:firstLine="709"/>
        <w:jc w:val="both"/>
        <w:rPr>
          <w:kern w:val="2"/>
        </w:rPr>
      </w:pPr>
      <w:r w:rsidRPr="00F82032">
        <w:rPr>
          <w:kern w:val="2"/>
        </w:rPr>
        <w:t>3) у заявителя отсутствуют уважительные причины для всту</w:t>
      </w:r>
      <w:r w:rsidR="00DE65E0">
        <w:rPr>
          <w:kern w:val="2"/>
        </w:rPr>
        <w:t xml:space="preserve">пления в брак до достижения им </w:t>
      </w:r>
      <w:r w:rsidRPr="00F82032">
        <w:rPr>
          <w:kern w:val="2"/>
        </w:rPr>
        <w:t>восемнадцатилетнего возраста.</w:t>
      </w:r>
    </w:p>
    <w:p w:rsidR="00CD6674" w:rsidRPr="00F82032" w:rsidRDefault="00CD6674" w:rsidP="00CD6674">
      <w:pPr>
        <w:autoSpaceDE w:val="0"/>
        <w:autoSpaceDN w:val="0"/>
        <w:adjustRightInd w:val="0"/>
        <w:ind w:firstLine="709"/>
        <w:jc w:val="both"/>
        <w:rPr>
          <w:kern w:val="2"/>
        </w:rPr>
      </w:pPr>
      <w:r w:rsidRPr="00F82032">
        <w:rPr>
          <w:kern w:val="2"/>
        </w:rPr>
        <w:t xml:space="preserve">87. По результатам проверки, указанной в пункте </w:t>
      </w:r>
      <w:r w:rsidRPr="00F82032">
        <w:rPr>
          <w:kern w:val="2"/>
          <w:u w:val="single"/>
        </w:rPr>
        <w:t>85</w:t>
      </w:r>
      <w:r w:rsidRPr="00F82032">
        <w:rPr>
          <w:kern w:val="2"/>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85 настоящего административного регламента, подготавливает один из следующих документов:</w:t>
      </w:r>
    </w:p>
    <w:p w:rsidR="00CD6674" w:rsidRPr="00F82032" w:rsidRDefault="00CD6674" w:rsidP="00CD6674">
      <w:pPr>
        <w:autoSpaceDE w:val="0"/>
        <w:autoSpaceDN w:val="0"/>
        <w:adjustRightInd w:val="0"/>
        <w:ind w:firstLine="709"/>
        <w:jc w:val="both"/>
        <w:rPr>
          <w:kern w:val="2"/>
        </w:rPr>
      </w:pPr>
      <w:r w:rsidRPr="00F82032">
        <w:rPr>
          <w:kern w:val="2"/>
        </w:rPr>
        <w:t xml:space="preserve">1) </w:t>
      </w:r>
      <w:bookmarkStart w:id="13" w:name="OLE_LINK4"/>
      <w:bookmarkStart w:id="14" w:name="OLE_LINK3"/>
      <w:r w:rsidRPr="00F82032">
        <w:rPr>
          <w:kern w:val="2"/>
        </w:rPr>
        <w:t>решение о выдаче разрешения на вступление в брак</w:t>
      </w:r>
      <w:bookmarkEnd w:id="13"/>
      <w:bookmarkEnd w:id="14"/>
      <w:r w:rsidRPr="00F82032">
        <w:rPr>
          <w:kern w:val="2"/>
        </w:rPr>
        <w:t>;</w:t>
      </w:r>
    </w:p>
    <w:p w:rsidR="00CD6674" w:rsidRPr="00F82032" w:rsidRDefault="00CD6674" w:rsidP="00CD6674">
      <w:pPr>
        <w:autoSpaceDE w:val="0"/>
        <w:autoSpaceDN w:val="0"/>
        <w:adjustRightInd w:val="0"/>
        <w:ind w:firstLine="709"/>
        <w:jc w:val="both"/>
        <w:rPr>
          <w:kern w:val="2"/>
        </w:rPr>
      </w:pPr>
      <w:r w:rsidRPr="00F82032">
        <w:rPr>
          <w:kern w:val="2"/>
        </w:rPr>
        <w:t xml:space="preserve">2) </w:t>
      </w:r>
      <w:bookmarkStart w:id="15" w:name="OLE_LINK2"/>
      <w:bookmarkStart w:id="16" w:name="OLE_LINK1"/>
      <w:r w:rsidRPr="00F82032">
        <w:rPr>
          <w:kern w:val="2"/>
        </w:rPr>
        <w:t>решение об отказе в выдаче разрешения на вступление в брак</w:t>
      </w:r>
      <w:bookmarkEnd w:id="15"/>
      <w:bookmarkEnd w:id="16"/>
      <w:r w:rsidRPr="00F82032">
        <w:rPr>
          <w:kern w:val="2"/>
        </w:rPr>
        <w:t>.</w:t>
      </w:r>
    </w:p>
    <w:p w:rsidR="00CD6674" w:rsidRPr="00F82032" w:rsidRDefault="00CD6674" w:rsidP="00CD6674">
      <w:pPr>
        <w:autoSpaceDE w:val="0"/>
        <w:autoSpaceDN w:val="0"/>
        <w:adjustRightInd w:val="0"/>
        <w:ind w:firstLine="709"/>
        <w:jc w:val="both"/>
        <w:rPr>
          <w:kern w:val="2"/>
        </w:rPr>
      </w:pPr>
      <w:r w:rsidRPr="00F82032">
        <w:rPr>
          <w:kern w:val="2"/>
        </w:rPr>
        <w:t>88. Решение, предусмотренное подпунктом 1 пункта 87</w:t>
      </w:r>
      <w:r w:rsidRPr="00F82032">
        <w:rPr>
          <w:color w:val="FF0000"/>
          <w:kern w:val="2"/>
        </w:rPr>
        <w:t xml:space="preserve"> </w:t>
      </w:r>
      <w:r w:rsidRPr="00F82032">
        <w:rPr>
          <w:kern w:val="2"/>
        </w:rPr>
        <w:t>настоящего административного регламента, принимается при отсутствии оснований, предусмотренных пунктом 86 настоящего административного регламента.</w:t>
      </w:r>
    </w:p>
    <w:p w:rsidR="00CD6674" w:rsidRPr="00F82032" w:rsidRDefault="00CD6674" w:rsidP="00CD6674">
      <w:pPr>
        <w:autoSpaceDE w:val="0"/>
        <w:autoSpaceDN w:val="0"/>
        <w:adjustRightInd w:val="0"/>
        <w:ind w:firstLine="709"/>
        <w:jc w:val="both"/>
        <w:rPr>
          <w:kern w:val="2"/>
        </w:rPr>
      </w:pPr>
      <w:r w:rsidRPr="00F82032">
        <w:rPr>
          <w:kern w:val="2"/>
        </w:rPr>
        <w:t>Решение, предусмотренное подпунктом 2 пункта 87</w:t>
      </w:r>
      <w:r w:rsidRPr="00F82032">
        <w:rPr>
          <w:color w:val="FF0000"/>
          <w:kern w:val="2"/>
        </w:rPr>
        <w:t xml:space="preserve"> </w:t>
      </w:r>
      <w:r w:rsidRPr="00F82032">
        <w:rPr>
          <w:kern w:val="2"/>
        </w:rPr>
        <w:t>настоящего административного регламента, принимается при наличии оснований, предусмотренных пунктом 86 настоящего административного регламента.</w:t>
      </w:r>
    </w:p>
    <w:p w:rsidR="00CD6674" w:rsidRPr="00F82032" w:rsidRDefault="00CD6674" w:rsidP="00CD6674">
      <w:pPr>
        <w:autoSpaceDE w:val="0"/>
        <w:autoSpaceDN w:val="0"/>
        <w:adjustRightInd w:val="0"/>
        <w:ind w:firstLine="709"/>
        <w:jc w:val="both"/>
        <w:rPr>
          <w:color w:val="FF0000"/>
          <w:kern w:val="2"/>
        </w:rPr>
      </w:pPr>
      <w:r w:rsidRPr="00F82032">
        <w:rPr>
          <w:kern w:val="2"/>
        </w:rPr>
        <w:t>89. После подготовки документа, указанного в пункте 87</w:t>
      </w:r>
      <w:r w:rsidRPr="00F82032">
        <w:rPr>
          <w:color w:val="FF0000"/>
          <w:kern w:val="2"/>
        </w:rPr>
        <w:t xml:space="preserve"> </w:t>
      </w:r>
      <w:r w:rsidRPr="00F82032">
        <w:rPr>
          <w:kern w:val="2"/>
        </w:rPr>
        <w:t>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его подготовки обеспечивает его согласование уполномоченными лицами администрации и подписание документа главой администрации.</w:t>
      </w:r>
    </w:p>
    <w:p w:rsidR="00CD6674" w:rsidRPr="00F82032" w:rsidRDefault="00CD6674" w:rsidP="00CD6674">
      <w:pPr>
        <w:autoSpaceDE w:val="0"/>
        <w:autoSpaceDN w:val="0"/>
        <w:adjustRightInd w:val="0"/>
        <w:ind w:firstLine="709"/>
        <w:jc w:val="both"/>
        <w:rPr>
          <w:kern w:val="2"/>
        </w:rPr>
      </w:pPr>
      <w:r w:rsidRPr="00F82032">
        <w:rPr>
          <w:kern w:val="2"/>
        </w:rPr>
        <w:t>90. Критерием принятия решения о выдаче разрешения на вступление в брак или решения об отказе в выдаче разрешения на вступление в брак я</w:t>
      </w:r>
      <w:r w:rsidR="00DE65E0">
        <w:rPr>
          <w:kern w:val="2"/>
        </w:rPr>
        <w:t xml:space="preserve">вляется наличие или отсутствие </w:t>
      </w:r>
      <w:r w:rsidRPr="00F82032">
        <w:rPr>
          <w:kern w:val="2"/>
        </w:rPr>
        <w:t>оснований для отказа в выдаче разрешения на вступления в брак, указанных в пункте 86 настоящего административного регламента:</w:t>
      </w:r>
    </w:p>
    <w:p w:rsidR="00CD6674" w:rsidRPr="00F82032" w:rsidRDefault="00CD6674" w:rsidP="00CD6674">
      <w:pPr>
        <w:autoSpaceDE w:val="0"/>
        <w:autoSpaceDN w:val="0"/>
        <w:adjustRightInd w:val="0"/>
        <w:ind w:firstLine="709"/>
        <w:jc w:val="both"/>
        <w:rPr>
          <w:kern w:val="2"/>
        </w:rPr>
      </w:pPr>
      <w:r w:rsidRPr="00F82032">
        <w:rPr>
          <w:kern w:val="2"/>
        </w:rPr>
        <w:t>91. Результатом административной процедуры является решение о выдаче разрешения на вступление в брак или решение об отказе в выдаче разрешения на вступление в брак.</w:t>
      </w:r>
    </w:p>
    <w:p w:rsidR="00CD6674" w:rsidRPr="00F82032" w:rsidRDefault="00CD6674" w:rsidP="00CD6674">
      <w:pPr>
        <w:autoSpaceDE w:val="0"/>
        <w:autoSpaceDN w:val="0"/>
        <w:adjustRightInd w:val="0"/>
        <w:ind w:firstLine="709"/>
        <w:jc w:val="both"/>
        <w:rPr>
          <w:color w:val="FF0000"/>
          <w:kern w:val="2"/>
        </w:rPr>
      </w:pPr>
      <w:r w:rsidRPr="00F82032">
        <w:rPr>
          <w:kern w:val="2"/>
        </w:rPr>
        <w:t>92. Способом фиксации результата административной процедуры является подписание главой решения о выдаче разрешения на вступление в брак или решения об отказе в выдаче разрешения на вступление в брак.</w:t>
      </w:r>
    </w:p>
    <w:p w:rsidR="00CD6674" w:rsidRPr="00F82032" w:rsidRDefault="00CD6674" w:rsidP="00CD6674">
      <w:pPr>
        <w:autoSpaceDE w:val="0"/>
        <w:autoSpaceDN w:val="0"/>
        <w:adjustRightInd w:val="0"/>
        <w:ind w:firstLine="709"/>
        <w:jc w:val="both"/>
        <w:rPr>
          <w:color w:val="FF0000"/>
          <w:kern w:val="2"/>
        </w:rPr>
      </w:pPr>
    </w:p>
    <w:p w:rsidR="00CD6674" w:rsidRPr="00F82032" w:rsidRDefault="00CD6674" w:rsidP="00CD6674">
      <w:pPr>
        <w:keepNext/>
        <w:keepLines/>
        <w:autoSpaceDE w:val="0"/>
        <w:autoSpaceDN w:val="0"/>
        <w:adjustRightInd w:val="0"/>
        <w:outlineLvl w:val="2"/>
        <w:rPr>
          <w:kern w:val="2"/>
        </w:rPr>
      </w:pPr>
      <w:r w:rsidRPr="00F82032">
        <w:rPr>
          <w:kern w:val="2"/>
        </w:rPr>
        <w:t xml:space="preserve">Глава 22. Выдача (направление) заявителю результата муниципальной услуги </w:t>
      </w:r>
    </w:p>
    <w:p w:rsidR="00CD6674" w:rsidRPr="00F82032" w:rsidRDefault="00CD6674" w:rsidP="00CD6674">
      <w:pPr>
        <w:keepNext/>
        <w:keepLines/>
        <w:autoSpaceDE w:val="0"/>
        <w:autoSpaceDN w:val="0"/>
        <w:adjustRightInd w:val="0"/>
        <w:ind w:firstLine="709"/>
        <w:jc w:val="both"/>
        <w:rPr>
          <w:color w:val="FF0000"/>
          <w:kern w:val="2"/>
        </w:rPr>
      </w:pPr>
    </w:p>
    <w:p w:rsidR="00CD6674" w:rsidRPr="00F82032" w:rsidRDefault="00CD6674" w:rsidP="00CD6674">
      <w:pPr>
        <w:autoSpaceDE w:val="0"/>
        <w:autoSpaceDN w:val="0"/>
        <w:adjustRightInd w:val="0"/>
        <w:ind w:firstLine="709"/>
        <w:jc w:val="both"/>
        <w:rPr>
          <w:kern w:val="2"/>
        </w:rPr>
      </w:pPr>
      <w:r w:rsidRPr="00F82032">
        <w:rPr>
          <w:kern w:val="2"/>
        </w:rPr>
        <w:t>93. Основанием для начала административной процедуры является подписание главой администрации решения о выдаче разрешения на вступление в брак или решения об отказе в выдаче разрешения на вступление в брак.</w:t>
      </w:r>
    </w:p>
    <w:p w:rsidR="00CD6674" w:rsidRPr="00F82032" w:rsidRDefault="00CD6674" w:rsidP="00CD6674">
      <w:pPr>
        <w:ind w:firstLine="709"/>
        <w:jc w:val="both"/>
        <w:rPr>
          <w:kern w:val="2"/>
        </w:rPr>
      </w:pPr>
      <w:r w:rsidRPr="00F82032">
        <w:rPr>
          <w:kern w:val="2"/>
        </w:rPr>
        <w:t>94. Должностное лицо администрации, ответственное за направление (выдачу) заявителю или его представителю результата муниципальной услуги, в течение трех рабочих дней со дня принятия решения о выдаче разрешения на вступление в брак или решения об отказе в выдаче разрешения на вступление в брак 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CD6674" w:rsidRPr="00F82032" w:rsidRDefault="00CD6674" w:rsidP="00CD6674">
      <w:pPr>
        <w:ind w:firstLine="709"/>
        <w:jc w:val="both"/>
        <w:rPr>
          <w:kern w:val="2"/>
        </w:rPr>
      </w:pPr>
      <w:r w:rsidRPr="00F82032">
        <w:rPr>
          <w:kern w:val="2"/>
        </w:rPr>
        <w:t>95. При личном получении решения о выдаче разрешения на вступление в брак или решения об отказе в выдаче разрешения на вступление в брак заявитель расписывается в их получении в журнале регистрации обращений за предоставлением муниципальной услуги.</w:t>
      </w:r>
    </w:p>
    <w:p w:rsidR="00CD6674" w:rsidRPr="00F82032" w:rsidRDefault="00CD6674" w:rsidP="00CD6674">
      <w:pPr>
        <w:autoSpaceDE w:val="0"/>
        <w:autoSpaceDN w:val="0"/>
        <w:adjustRightInd w:val="0"/>
        <w:ind w:firstLine="709"/>
        <w:jc w:val="both"/>
        <w:rPr>
          <w:kern w:val="2"/>
        </w:rPr>
      </w:pPr>
      <w:r w:rsidRPr="00F82032">
        <w:rPr>
          <w:kern w:val="2"/>
        </w:rPr>
        <w:t>96. В случае, если заявление заявителя представлялось через МФЦ, решение о выдаче разрешения на вступление в брак или решение об отказе в выдаче разрешения на вступление в брак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w:t>
      </w:r>
      <w:r w:rsidRPr="00F82032">
        <w:rPr>
          <w:color w:val="FF0000"/>
          <w:kern w:val="2"/>
        </w:rPr>
        <w:t xml:space="preserve"> </w:t>
      </w:r>
      <w:r w:rsidRPr="00F82032">
        <w:rPr>
          <w:color w:val="000000" w:themeColor="text1"/>
          <w:kern w:val="2"/>
          <w:u w:val="single"/>
        </w:rPr>
        <w:t>94</w:t>
      </w:r>
      <w:r w:rsidRPr="00F82032">
        <w:rPr>
          <w:color w:val="000000" w:themeColor="text1"/>
          <w:kern w:val="2"/>
        </w:rPr>
        <w:t xml:space="preserve"> </w:t>
      </w:r>
      <w:r w:rsidRPr="00F82032">
        <w:rPr>
          <w:kern w:val="2"/>
        </w:rPr>
        <w:t>настоящего административного регламента, в МФЦ для предоставления заявителю.</w:t>
      </w:r>
    </w:p>
    <w:p w:rsidR="00CD6674" w:rsidRPr="00F82032" w:rsidRDefault="00CD6674" w:rsidP="00CD6674">
      <w:pPr>
        <w:autoSpaceDE w:val="0"/>
        <w:autoSpaceDN w:val="0"/>
        <w:adjustRightInd w:val="0"/>
        <w:ind w:firstLine="709"/>
        <w:jc w:val="both"/>
        <w:rPr>
          <w:kern w:val="2"/>
        </w:rPr>
      </w:pPr>
      <w:r w:rsidRPr="00F82032">
        <w:rPr>
          <w:kern w:val="2"/>
        </w:rPr>
        <w:t>97. Результатом административной процедуры является направление (выдача) заявителю решения о выдаче разрешения на вступление в брак или решения об отказе в выдаче разрешения на вступление в брак.</w:t>
      </w:r>
    </w:p>
    <w:p w:rsidR="00CD6674" w:rsidRPr="00F82032" w:rsidRDefault="00CD6674" w:rsidP="00CD6674">
      <w:pPr>
        <w:autoSpaceDE w:val="0"/>
        <w:autoSpaceDN w:val="0"/>
        <w:adjustRightInd w:val="0"/>
        <w:ind w:firstLine="709"/>
        <w:jc w:val="both"/>
        <w:rPr>
          <w:color w:val="FF0000"/>
          <w:kern w:val="2"/>
        </w:rPr>
      </w:pPr>
      <w:r w:rsidRPr="00F82032">
        <w:rPr>
          <w:kern w:val="2"/>
        </w:rPr>
        <w:t>98.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обращений за предоставлением муниципальной услуги отметки о направлении решения о выдаче разрешения на вступление в брак или решения об отказе в выдаче разрешения на вступление в брак заявителю или МФЦ, или о получении указанного документа лично заявителем или его представителем.</w:t>
      </w:r>
    </w:p>
    <w:p w:rsidR="00CD6674" w:rsidRPr="00F82032" w:rsidRDefault="00CD6674" w:rsidP="00CD6674">
      <w:pPr>
        <w:autoSpaceDE w:val="0"/>
        <w:autoSpaceDN w:val="0"/>
        <w:adjustRightInd w:val="0"/>
        <w:ind w:firstLine="709"/>
        <w:jc w:val="both"/>
        <w:rPr>
          <w:kern w:val="2"/>
        </w:rPr>
      </w:pPr>
    </w:p>
    <w:p w:rsidR="00CD6674" w:rsidRPr="00F82032" w:rsidRDefault="00CD6674" w:rsidP="00CD6674">
      <w:pPr>
        <w:keepNext/>
        <w:keepLines/>
        <w:autoSpaceDE w:val="0"/>
        <w:autoSpaceDN w:val="0"/>
        <w:adjustRightInd w:val="0"/>
        <w:jc w:val="center"/>
        <w:outlineLvl w:val="2"/>
        <w:rPr>
          <w:kern w:val="2"/>
        </w:rPr>
      </w:pPr>
      <w:r w:rsidRPr="00F82032">
        <w:rPr>
          <w:kern w:val="2"/>
        </w:rPr>
        <w:lastRenderedPageBreak/>
        <w:t>Глава 23. Особенности выполнения административных действий в МФЦ</w:t>
      </w:r>
    </w:p>
    <w:p w:rsidR="00CD6674" w:rsidRPr="00F82032" w:rsidRDefault="00CD6674" w:rsidP="00CD6674">
      <w:pPr>
        <w:keepNext/>
        <w:keepLines/>
        <w:autoSpaceDE w:val="0"/>
        <w:autoSpaceDN w:val="0"/>
        <w:adjustRightInd w:val="0"/>
        <w:ind w:firstLine="709"/>
        <w:jc w:val="center"/>
        <w:rPr>
          <w:color w:val="FF0000"/>
          <w:kern w:val="2"/>
        </w:rPr>
      </w:pPr>
    </w:p>
    <w:p w:rsidR="00CD6674" w:rsidRPr="00F82032" w:rsidRDefault="00CD6674" w:rsidP="00CD6674">
      <w:pPr>
        <w:autoSpaceDE w:val="0"/>
        <w:autoSpaceDN w:val="0"/>
        <w:adjustRightInd w:val="0"/>
        <w:ind w:firstLine="709"/>
        <w:jc w:val="both"/>
        <w:rPr>
          <w:kern w:val="2"/>
        </w:rPr>
      </w:pPr>
      <w:r w:rsidRPr="00F82032">
        <w:rPr>
          <w:kern w:val="2"/>
        </w:rPr>
        <w:t>99.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CD6674" w:rsidRPr="00F82032" w:rsidRDefault="00CD6674" w:rsidP="00CD6674">
      <w:pPr>
        <w:autoSpaceDE w:val="0"/>
        <w:autoSpaceDN w:val="0"/>
        <w:adjustRightInd w:val="0"/>
        <w:ind w:firstLine="709"/>
        <w:jc w:val="both"/>
        <w:rPr>
          <w:kern w:val="2"/>
        </w:rPr>
      </w:pPr>
      <w:r w:rsidRPr="00F82032">
        <w:rPr>
          <w:kern w:val="2"/>
        </w:rPr>
        <w:t>100. Информация, указанная в пункте 99 настоящего административного регламента, предоставляется МФЦ:</w:t>
      </w:r>
    </w:p>
    <w:p w:rsidR="00CD6674" w:rsidRPr="00F82032" w:rsidRDefault="00CD6674" w:rsidP="00CD6674">
      <w:pPr>
        <w:autoSpaceDE w:val="0"/>
        <w:autoSpaceDN w:val="0"/>
        <w:adjustRightInd w:val="0"/>
        <w:ind w:firstLine="709"/>
        <w:jc w:val="both"/>
        <w:rPr>
          <w:kern w:val="2"/>
        </w:rPr>
      </w:pPr>
      <w:r w:rsidRPr="00F82032">
        <w:rPr>
          <w:kern w:val="2"/>
        </w:rPr>
        <w:t>1)</w:t>
      </w:r>
      <w:r w:rsidRPr="00F82032">
        <w:rPr>
          <w:color w:val="FF0000"/>
          <w:kern w:val="2"/>
        </w:rPr>
        <w:t xml:space="preserve"> </w:t>
      </w:r>
      <w:r w:rsidRPr="00F82032">
        <w:rPr>
          <w:kern w:val="2"/>
        </w:rPr>
        <w:t xml:space="preserve">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 </w:t>
      </w:r>
      <w:r w:rsidRPr="00F82032">
        <w:rPr>
          <w:kern w:val="2"/>
          <w:u w:val="single"/>
        </w:rPr>
        <w:t>https://mfc38.ru</w:t>
      </w:r>
      <w:r w:rsidRPr="00F82032">
        <w:rPr>
          <w:kern w:val="2"/>
        </w:rPr>
        <w:t>/;</w:t>
      </w:r>
    </w:p>
    <w:p w:rsidR="00CD6674" w:rsidRPr="00F82032" w:rsidRDefault="00CD6674" w:rsidP="00CD6674">
      <w:pPr>
        <w:autoSpaceDE w:val="0"/>
        <w:autoSpaceDN w:val="0"/>
        <w:adjustRightInd w:val="0"/>
        <w:ind w:firstLine="709"/>
        <w:jc w:val="both"/>
        <w:rPr>
          <w:kern w:val="2"/>
        </w:rPr>
      </w:pPr>
      <w:r w:rsidRPr="00F82032">
        <w:rPr>
          <w:kern w:val="2"/>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CD6674" w:rsidRPr="00F82032" w:rsidRDefault="00CD6674" w:rsidP="00CD6674">
      <w:pPr>
        <w:autoSpaceDE w:val="0"/>
        <w:autoSpaceDN w:val="0"/>
        <w:adjustRightInd w:val="0"/>
        <w:ind w:firstLine="709"/>
        <w:jc w:val="both"/>
        <w:rPr>
          <w:color w:val="FF0000"/>
          <w:kern w:val="2"/>
        </w:rPr>
      </w:pPr>
      <w:r w:rsidRPr="00F82032">
        <w:rPr>
          <w:kern w:val="2"/>
        </w:rPr>
        <w:t>101. МФЦ предоставляет информацию:</w:t>
      </w:r>
    </w:p>
    <w:p w:rsidR="00CD6674" w:rsidRPr="00F82032" w:rsidRDefault="00CD6674" w:rsidP="00CD6674">
      <w:pPr>
        <w:autoSpaceDE w:val="0"/>
        <w:autoSpaceDN w:val="0"/>
        <w:adjustRightInd w:val="0"/>
        <w:ind w:firstLine="709"/>
        <w:jc w:val="both"/>
        <w:rPr>
          <w:kern w:val="2"/>
        </w:rPr>
      </w:pPr>
      <w:r w:rsidRPr="00F82032">
        <w:rPr>
          <w:kern w:val="2"/>
        </w:rPr>
        <w:t>1) по общим вопросам предоставления государственных и муниципальных услуг в МФЦ;</w:t>
      </w:r>
    </w:p>
    <w:p w:rsidR="00CD6674" w:rsidRPr="00F82032" w:rsidRDefault="00CD6674" w:rsidP="00CD6674">
      <w:pPr>
        <w:autoSpaceDE w:val="0"/>
        <w:autoSpaceDN w:val="0"/>
        <w:adjustRightInd w:val="0"/>
        <w:ind w:firstLine="709"/>
        <w:jc w:val="both"/>
        <w:rPr>
          <w:kern w:val="2"/>
        </w:rPr>
      </w:pPr>
      <w:r w:rsidRPr="00F82032">
        <w:rPr>
          <w:kern w:val="2"/>
        </w:rPr>
        <w:t>2) о ходе рассмотрения запроса о предоставлении муниципальной услуги;</w:t>
      </w:r>
    </w:p>
    <w:p w:rsidR="00CD6674" w:rsidRPr="00F82032" w:rsidRDefault="00CD6674" w:rsidP="00CD6674">
      <w:pPr>
        <w:autoSpaceDE w:val="0"/>
        <w:autoSpaceDN w:val="0"/>
        <w:adjustRightInd w:val="0"/>
        <w:ind w:firstLine="709"/>
        <w:jc w:val="both"/>
        <w:rPr>
          <w:kern w:val="2"/>
        </w:rPr>
      </w:pPr>
      <w:r w:rsidRPr="00F82032">
        <w:rPr>
          <w:kern w:val="2"/>
        </w:rPr>
        <w:t>3) о порядке предоставления государственных и (или) муниципальных услуг посредством комплексного запроса, в том числе:</w:t>
      </w:r>
    </w:p>
    <w:p w:rsidR="00CD6674" w:rsidRPr="00F82032" w:rsidRDefault="00CD6674" w:rsidP="00CD6674">
      <w:pPr>
        <w:autoSpaceDE w:val="0"/>
        <w:autoSpaceDN w:val="0"/>
        <w:adjustRightInd w:val="0"/>
        <w:ind w:firstLine="720"/>
        <w:jc w:val="both"/>
        <w:rPr>
          <w:kern w:val="2"/>
        </w:rPr>
      </w:pPr>
      <w:r w:rsidRPr="00F82032">
        <w:rPr>
          <w:kern w:val="2"/>
        </w:rPr>
        <w:t>а) исчерпывающий перечень государственных и (или) муниципальных услуг, организация предоставления которых необходима заявителю;</w:t>
      </w:r>
    </w:p>
    <w:p w:rsidR="00CD6674" w:rsidRPr="00F82032" w:rsidRDefault="00CD6674" w:rsidP="00CD6674">
      <w:pPr>
        <w:autoSpaceDE w:val="0"/>
        <w:autoSpaceDN w:val="0"/>
        <w:adjustRightInd w:val="0"/>
        <w:ind w:firstLine="720"/>
        <w:jc w:val="both"/>
        <w:rPr>
          <w:kern w:val="2"/>
        </w:rPr>
      </w:pPr>
      <w:r w:rsidRPr="00F82032">
        <w:rPr>
          <w:kern w:val="2"/>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F82032">
        <w:rPr>
          <w:kern w:val="2"/>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CD6674" w:rsidRPr="00F82032" w:rsidRDefault="00CD6674" w:rsidP="00CD6674">
      <w:pPr>
        <w:autoSpaceDE w:val="0"/>
        <w:autoSpaceDN w:val="0"/>
        <w:adjustRightInd w:val="0"/>
        <w:ind w:firstLine="720"/>
        <w:jc w:val="both"/>
        <w:rPr>
          <w:kern w:val="2"/>
        </w:rPr>
      </w:pPr>
      <w:r w:rsidRPr="00F82032">
        <w:rPr>
          <w:kern w:val="2"/>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CD6674" w:rsidRPr="00F82032" w:rsidRDefault="00CD6674" w:rsidP="00CD6674">
      <w:pPr>
        <w:autoSpaceDE w:val="0"/>
        <w:autoSpaceDN w:val="0"/>
        <w:adjustRightInd w:val="0"/>
        <w:ind w:firstLine="720"/>
        <w:jc w:val="both"/>
        <w:rPr>
          <w:kern w:val="2"/>
        </w:rPr>
      </w:pPr>
      <w:r w:rsidRPr="00F82032">
        <w:rPr>
          <w:kern w:val="2"/>
        </w:rPr>
        <w:t>г) перечень результатов государственных и (или) муниципальных услуг, входящих в комплексный запрос.</w:t>
      </w:r>
    </w:p>
    <w:p w:rsidR="00CD6674" w:rsidRPr="00F82032" w:rsidRDefault="00CD6674" w:rsidP="00CD6674">
      <w:pPr>
        <w:autoSpaceDE w:val="0"/>
        <w:autoSpaceDN w:val="0"/>
        <w:ind w:firstLine="709"/>
        <w:jc w:val="both"/>
        <w:rPr>
          <w:kern w:val="2"/>
        </w:rPr>
      </w:pPr>
      <w:r w:rsidRPr="00F82032">
        <w:rPr>
          <w:kern w:val="2"/>
        </w:rPr>
        <w:t>102.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D6674" w:rsidRPr="00F82032" w:rsidRDefault="00CD6674" w:rsidP="00CD6674">
      <w:pPr>
        <w:autoSpaceDE w:val="0"/>
        <w:autoSpaceDN w:val="0"/>
        <w:ind w:firstLine="709"/>
        <w:jc w:val="both"/>
        <w:rPr>
          <w:kern w:val="2"/>
        </w:rPr>
      </w:pPr>
      <w:r w:rsidRPr="00F82032">
        <w:rPr>
          <w:kern w:val="2"/>
        </w:rPr>
        <w:t>Предварительная запись на прием в МФЦ осуществляется по телефону или через официальный сайт МФЦ в сети «Интернет».</w:t>
      </w:r>
    </w:p>
    <w:p w:rsidR="00CD6674" w:rsidRPr="00F82032" w:rsidRDefault="00CD6674" w:rsidP="00CD6674">
      <w:pPr>
        <w:autoSpaceDE w:val="0"/>
        <w:autoSpaceDN w:val="0"/>
        <w:ind w:firstLine="709"/>
        <w:jc w:val="both"/>
        <w:rPr>
          <w:kern w:val="2"/>
        </w:rPr>
      </w:pPr>
      <w:r w:rsidRPr="00F82032">
        <w:rPr>
          <w:kern w:val="2"/>
        </w:rPr>
        <w:t>103. В случае подачи заявления и документов посредством МФЦ (за исключением случая, предусмотренного пунктом 106</w:t>
      </w:r>
      <w:r w:rsidRPr="00F82032">
        <w:rPr>
          <w:color w:val="FF0000"/>
          <w:kern w:val="2"/>
        </w:rPr>
        <w:t xml:space="preserve"> </w:t>
      </w:r>
      <w:r w:rsidRPr="00F82032">
        <w:rPr>
          <w:kern w:val="2"/>
        </w:rPr>
        <w:t>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CD6674" w:rsidRPr="00F82032" w:rsidRDefault="00CD6674" w:rsidP="00CD6674">
      <w:pPr>
        <w:autoSpaceDE w:val="0"/>
        <w:autoSpaceDN w:val="0"/>
        <w:ind w:firstLine="709"/>
        <w:jc w:val="both"/>
        <w:rPr>
          <w:kern w:val="2"/>
        </w:rPr>
      </w:pPr>
      <w:r w:rsidRPr="00F82032">
        <w:rPr>
          <w:kern w:val="2"/>
        </w:rPr>
        <w:t>1) определяет предмет обращения;</w:t>
      </w:r>
    </w:p>
    <w:p w:rsidR="00CD6674" w:rsidRPr="00F82032" w:rsidRDefault="00CD6674" w:rsidP="00CD6674">
      <w:pPr>
        <w:autoSpaceDE w:val="0"/>
        <w:autoSpaceDN w:val="0"/>
        <w:ind w:firstLine="709"/>
        <w:jc w:val="both"/>
        <w:rPr>
          <w:kern w:val="2"/>
        </w:rPr>
      </w:pPr>
      <w:r w:rsidRPr="00F82032">
        <w:rPr>
          <w:kern w:val="2"/>
        </w:rPr>
        <w:t>2) устанавливает личность заявителя или личность и полномочия представителя заявителя;</w:t>
      </w:r>
    </w:p>
    <w:p w:rsidR="00CD6674" w:rsidRPr="00F82032" w:rsidRDefault="00CD6674" w:rsidP="00CD6674">
      <w:pPr>
        <w:autoSpaceDE w:val="0"/>
        <w:autoSpaceDN w:val="0"/>
        <w:ind w:firstLine="709"/>
        <w:jc w:val="both"/>
        <w:rPr>
          <w:kern w:val="2"/>
        </w:rPr>
      </w:pPr>
      <w:r w:rsidRPr="00F82032">
        <w:rPr>
          <w:kern w:val="2"/>
        </w:rPr>
        <w:t>3) проводит проверку правильности заполнения формы заявления;</w:t>
      </w:r>
    </w:p>
    <w:p w:rsidR="00CD6674" w:rsidRPr="00F82032" w:rsidRDefault="00CD6674" w:rsidP="00CD6674">
      <w:pPr>
        <w:autoSpaceDE w:val="0"/>
        <w:autoSpaceDN w:val="0"/>
        <w:ind w:firstLine="709"/>
        <w:jc w:val="both"/>
        <w:rPr>
          <w:kern w:val="2"/>
        </w:rPr>
      </w:pPr>
      <w:r w:rsidRPr="00F82032">
        <w:rPr>
          <w:kern w:val="2"/>
        </w:rPr>
        <w:t>4) проводит проверку полноты пакета документов и соответствия документов требованиям, указанным в пункте 19</w:t>
      </w:r>
      <w:r w:rsidRPr="00F82032">
        <w:rPr>
          <w:color w:val="FF0000"/>
          <w:kern w:val="2"/>
        </w:rPr>
        <w:t xml:space="preserve"> </w:t>
      </w:r>
      <w:r w:rsidRPr="00F82032">
        <w:rPr>
          <w:kern w:val="2"/>
        </w:rPr>
        <w:t>настоящего административного регламента;</w:t>
      </w:r>
    </w:p>
    <w:p w:rsidR="00CD6674" w:rsidRPr="00F82032" w:rsidRDefault="00CD6674" w:rsidP="00CD6674">
      <w:pPr>
        <w:autoSpaceDE w:val="0"/>
        <w:autoSpaceDN w:val="0"/>
        <w:ind w:firstLine="709"/>
        <w:jc w:val="both"/>
        <w:rPr>
          <w:kern w:val="2"/>
        </w:rPr>
      </w:pPr>
      <w:r w:rsidRPr="00F82032">
        <w:rPr>
          <w:kern w:val="2"/>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CD6674" w:rsidRPr="00F82032" w:rsidRDefault="00CD6674" w:rsidP="00CD6674">
      <w:pPr>
        <w:autoSpaceDE w:val="0"/>
        <w:autoSpaceDN w:val="0"/>
        <w:ind w:firstLine="709"/>
        <w:jc w:val="both"/>
        <w:rPr>
          <w:kern w:val="2"/>
        </w:rPr>
      </w:pPr>
      <w:r w:rsidRPr="00F82032">
        <w:rPr>
          <w:kern w:val="2"/>
        </w:rPr>
        <w:t>6) направляет пакет документов в администрацию:</w:t>
      </w:r>
    </w:p>
    <w:p w:rsidR="00CD6674" w:rsidRPr="00F82032" w:rsidRDefault="00CD6674" w:rsidP="00CD6674">
      <w:pPr>
        <w:autoSpaceDE w:val="0"/>
        <w:autoSpaceDN w:val="0"/>
        <w:ind w:firstLine="709"/>
        <w:jc w:val="both"/>
        <w:rPr>
          <w:kern w:val="2"/>
        </w:rPr>
      </w:pPr>
      <w:r w:rsidRPr="00F82032">
        <w:rPr>
          <w:kern w:val="2"/>
        </w:rPr>
        <w:t>а) в электронном виде (в составе пакетов электронных дел) – в день обращения заявителя или его представителя в МФЦ;</w:t>
      </w:r>
    </w:p>
    <w:p w:rsidR="00CD6674" w:rsidRPr="00F82032" w:rsidRDefault="00CD6674" w:rsidP="00CD6674">
      <w:pPr>
        <w:autoSpaceDE w:val="0"/>
        <w:autoSpaceDN w:val="0"/>
        <w:ind w:firstLine="709"/>
        <w:jc w:val="both"/>
        <w:rPr>
          <w:kern w:val="2"/>
        </w:rPr>
      </w:pPr>
      <w:r w:rsidRPr="00F82032">
        <w:rPr>
          <w:kern w:val="2"/>
        </w:rPr>
        <w:t>б) на бумажных носителях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CD6674" w:rsidRPr="00F82032" w:rsidRDefault="00CD6674" w:rsidP="00CD6674">
      <w:pPr>
        <w:autoSpaceDE w:val="0"/>
        <w:autoSpaceDN w:val="0"/>
        <w:ind w:firstLine="709"/>
        <w:jc w:val="both"/>
        <w:rPr>
          <w:kern w:val="2"/>
        </w:rPr>
      </w:pPr>
      <w:r w:rsidRPr="00F82032">
        <w:rPr>
          <w:kern w:val="2"/>
        </w:rPr>
        <w:t>104. В случае если при приеме заявления и документов от заявителя или его представителя работник МФЦ выявляет несоответствия документа (документов) требованиям, указанным в пункте 19</w:t>
      </w:r>
      <w:r w:rsidRPr="00F82032">
        <w:rPr>
          <w:color w:val="FF0000"/>
          <w:kern w:val="2"/>
        </w:rPr>
        <w:t xml:space="preserve"> </w:t>
      </w:r>
      <w:r w:rsidRPr="00F82032">
        <w:rPr>
          <w:kern w:val="2"/>
        </w:rPr>
        <w:t>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CD6674" w:rsidRPr="00F82032" w:rsidRDefault="00CD6674" w:rsidP="00CD6674">
      <w:pPr>
        <w:autoSpaceDE w:val="0"/>
        <w:autoSpaceDN w:val="0"/>
        <w:ind w:firstLine="709"/>
        <w:jc w:val="both"/>
        <w:rPr>
          <w:kern w:val="2"/>
        </w:rPr>
      </w:pPr>
      <w:r w:rsidRPr="00F82032">
        <w:rPr>
          <w:kern w:val="2"/>
        </w:rPr>
        <w:t>105. По окончании приема заявления и документов работник МФЦ оформляет расписку в получении МФЦ заявления и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CD6674" w:rsidRPr="00F82032" w:rsidRDefault="00CD6674" w:rsidP="00CD6674">
      <w:pPr>
        <w:autoSpaceDE w:val="0"/>
        <w:autoSpaceDN w:val="0"/>
        <w:ind w:firstLine="709"/>
        <w:jc w:val="both"/>
        <w:rPr>
          <w:kern w:val="2"/>
        </w:rPr>
      </w:pPr>
      <w:r w:rsidRPr="00F82032">
        <w:rPr>
          <w:kern w:val="2"/>
        </w:rPr>
        <w:t>Каждый экземпляр расписки подписывается работником МФЦ и заявителем или его представителем.</w:t>
      </w:r>
    </w:p>
    <w:p w:rsidR="00CD6674" w:rsidRPr="00F82032" w:rsidRDefault="00CD6674" w:rsidP="00CD6674">
      <w:pPr>
        <w:autoSpaceDE w:val="0"/>
        <w:autoSpaceDN w:val="0"/>
        <w:ind w:firstLine="709"/>
        <w:jc w:val="both"/>
        <w:rPr>
          <w:kern w:val="2"/>
        </w:rPr>
      </w:pPr>
      <w:r w:rsidRPr="00F82032">
        <w:rPr>
          <w:kern w:val="2"/>
        </w:rPr>
        <w:t>106.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CD6674" w:rsidRPr="00F82032" w:rsidRDefault="00CD6674" w:rsidP="00CD6674">
      <w:pPr>
        <w:autoSpaceDE w:val="0"/>
        <w:autoSpaceDN w:val="0"/>
        <w:ind w:firstLine="709"/>
        <w:jc w:val="both"/>
        <w:rPr>
          <w:kern w:val="2"/>
        </w:rPr>
      </w:pPr>
      <w:r w:rsidRPr="00F82032">
        <w:rPr>
          <w:kern w:val="2"/>
        </w:rPr>
        <w:t>1) устанавливает личность заявителя или личность и полномочия представителя заявителя;</w:t>
      </w:r>
    </w:p>
    <w:p w:rsidR="00CD6674" w:rsidRPr="00F82032" w:rsidRDefault="00CD6674" w:rsidP="00CD6674">
      <w:pPr>
        <w:autoSpaceDE w:val="0"/>
        <w:autoSpaceDN w:val="0"/>
        <w:ind w:firstLine="709"/>
        <w:jc w:val="both"/>
        <w:rPr>
          <w:kern w:val="2"/>
        </w:rPr>
      </w:pPr>
      <w:r w:rsidRPr="00F82032">
        <w:rPr>
          <w:kern w:val="2"/>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CD6674" w:rsidRPr="00F82032" w:rsidRDefault="00CD6674" w:rsidP="00CD6674">
      <w:pPr>
        <w:autoSpaceDE w:val="0"/>
        <w:autoSpaceDN w:val="0"/>
        <w:ind w:firstLine="709"/>
        <w:jc w:val="both"/>
        <w:rPr>
          <w:kern w:val="2"/>
        </w:rPr>
      </w:pPr>
      <w:r w:rsidRPr="00F82032">
        <w:rPr>
          <w:kern w:val="2"/>
        </w:rPr>
        <w:lastRenderedPageBreak/>
        <w:t>3) формирует перечень необходимых заявителю государственных и (или) муниципальных услуг, предоставляемых на основании комплексного запроса;</w:t>
      </w:r>
    </w:p>
    <w:p w:rsidR="00CD6674" w:rsidRPr="00F82032" w:rsidRDefault="00CD6674" w:rsidP="00CD6674">
      <w:pPr>
        <w:autoSpaceDE w:val="0"/>
        <w:autoSpaceDN w:val="0"/>
        <w:ind w:firstLine="709"/>
        <w:jc w:val="both"/>
        <w:rPr>
          <w:kern w:val="2"/>
        </w:rPr>
      </w:pPr>
      <w:r w:rsidRPr="00F82032">
        <w:rPr>
          <w:kern w:val="2"/>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CD6674" w:rsidRPr="00F82032" w:rsidRDefault="00CD6674" w:rsidP="00CD6674">
      <w:pPr>
        <w:autoSpaceDE w:val="0"/>
        <w:autoSpaceDN w:val="0"/>
        <w:ind w:firstLine="709"/>
        <w:jc w:val="both"/>
        <w:rPr>
          <w:kern w:val="2"/>
        </w:rPr>
      </w:pPr>
      <w:r w:rsidRPr="00F82032">
        <w:rPr>
          <w:kern w:val="2"/>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CD6674" w:rsidRPr="00F82032" w:rsidRDefault="00CD6674" w:rsidP="00CD6674">
      <w:pPr>
        <w:autoSpaceDE w:val="0"/>
        <w:autoSpaceDN w:val="0"/>
        <w:ind w:firstLine="709"/>
        <w:jc w:val="both"/>
        <w:rPr>
          <w:kern w:val="2"/>
        </w:rPr>
      </w:pPr>
      <w:r w:rsidRPr="00F82032">
        <w:rPr>
          <w:kern w:val="2"/>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CD6674" w:rsidRPr="00F82032" w:rsidRDefault="00CD6674" w:rsidP="00CD6674">
      <w:pPr>
        <w:autoSpaceDE w:val="0"/>
        <w:autoSpaceDN w:val="0"/>
        <w:ind w:firstLine="709"/>
        <w:jc w:val="both"/>
        <w:rPr>
          <w:kern w:val="2"/>
        </w:rPr>
      </w:pPr>
      <w:r w:rsidRPr="00F82032">
        <w:rPr>
          <w:kern w:val="2"/>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CD6674" w:rsidRPr="00F82032" w:rsidRDefault="00CD6674" w:rsidP="00CD6674">
      <w:pPr>
        <w:autoSpaceDE w:val="0"/>
        <w:autoSpaceDN w:val="0"/>
        <w:ind w:firstLine="709"/>
        <w:jc w:val="both"/>
        <w:rPr>
          <w:kern w:val="2"/>
        </w:rPr>
      </w:pPr>
      <w:r w:rsidRPr="00F82032">
        <w:rPr>
          <w:kern w:val="2"/>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CD6674" w:rsidRPr="00F82032" w:rsidRDefault="00CD6674" w:rsidP="00CD6674">
      <w:pPr>
        <w:autoSpaceDE w:val="0"/>
        <w:autoSpaceDN w:val="0"/>
        <w:ind w:firstLine="709"/>
        <w:jc w:val="both"/>
        <w:rPr>
          <w:kern w:val="2"/>
        </w:rPr>
      </w:pPr>
      <w:r w:rsidRPr="00F82032">
        <w:rPr>
          <w:kern w:val="2"/>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CD6674" w:rsidRPr="00F82032" w:rsidRDefault="00CD6674" w:rsidP="00CD6674">
      <w:pPr>
        <w:autoSpaceDE w:val="0"/>
        <w:autoSpaceDN w:val="0"/>
        <w:ind w:firstLine="709"/>
        <w:jc w:val="both"/>
        <w:rPr>
          <w:kern w:val="2"/>
        </w:rPr>
      </w:pPr>
      <w:r w:rsidRPr="00F82032">
        <w:rPr>
          <w:kern w:val="2"/>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CD6674" w:rsidRPr="00F82032" w:rsidRDefault="00CD6674" w:rsidP="00CD6674">
      <w:pPr>
        <w:autoSpaceDE w:val="0"/>
        <w:autoSpaceDN w:val="0"/>
        <w:ind w:firstLine="709"/>
        <w:jc w:val="both"/>
        <w:rPr>
          <w:kern w:val="2"/>
        </w:rPr>
      </w:pPr>
      <w:r w:rsidRPr="00F82032">
        <w:rPr>
          <w:kern w:val="2"/>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w:t>
      </w:r>
      <w:r w:rsidRPr="00F82032">
        <w:rPr>
          <w:color w:val="FF0000"/>
          <w:kern w:val="2"/>
        </w:rPr>
        <w:t xml:space="preserve"> </w:t>
      </w:r>
      <w:r w:rsidRPr="00F82032">
        <w:rPr>
          <w:kern w:val="2"/>
        </w:rPr>
        <w:t>предоставления государственных и муниципальных услуг и порядка хранения соответствующих запросов»;</w:t>
      </w:r>
    </w:p>
    <w:p w:rsidR="00CD6674" w:rsidRPr="00F82032" w:rsidRDefault="00CD6674" w:rsidP="00CD6674">
      <w:pPr>
        <w:autoSpaceDE w:val="0"/>
        <w:autoSpaceDN w:val="0"/>
        <w:ind w:firstLine="709"/>
        <w:jc w:val="both"/>
        <w:rPr>
          <w:kern w:val="2"/>
        </w:rPr>
      </w:pPr>
      <w:r w:rsidRPr="00F82032">
        <w:rPr>
          <w:kern w:val="2"/>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CD6674" w:rsidRPr="00F82032" w:rsidRDefault="00CD6674" w:rsidP="00CD6674">
      <w:pPr>
        <w:autoSpaceDE w:val="0"/>
        <w:autoSpaceDN w:val="0"/>
        <w:ind w:firstLine="709"/>
        <w:jc w:val="both"/>
        <w:rPr>
          <w:kern w:val="2"/>
        </w:rPr>
      </w:pPr>
      <w:r w:rsidRPr="00F82032">
        <w:rPr>
          <w:kern w:val="2"/>
        </w:rPr>
        <w:t>107.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CD6674" w:rsidRPr="00F82032" w:rsidRDefault="00CD6674" w:rsidP="00CD6674">
      <w:pPr>
        <w:autoSpaceDE w:val="0"/>
        <w:autoSpaceDN w:val="0"/>
        <w:ind w:firstLine="709"/>
        <w:jc w:val="both"/>
        <w:rPr>
          <w:kern w:val="2"/>
        </w:rPr>
      </w:pPr>
      <w:r w:rsidRPr="00F82032">
        <w:rPr>
          <w:kern w:val="2"/>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CD6674" w:rsidRPr="00F82032" w:rsidRDefault="00CD6674" w:rsidP="00CD6674">
      <w:pPr>
        <w:autoSpaceDE w:val="0"/>
        <w:autoSpaceDN w:val="0"/>
        <w:ind w:firstLine="709"/>
        <w:jc w:val="both"/>
        <w:rPr>
          <w:kern w:val="2"/>
        </w:rPr>
      </w:pPr>
      <w:r w:rsidRPr="00F82032">
        <w:rPr>
          <w:kern w:val="2"/>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CD6674" w:rsidRPr="00F82032" w:rsidRDefault="00CD6674" w:rsidP="00CD6674">
      <w:pPr>
        <w:autoSpaceDE w:val="0"/>
        <w:autoSpaceDN w:val="0"/>
        <w:ind w:firstLine="709"/>
        <w:jc w:val="both"/>
        <w:rPr>
          <w:kern w:val="2"/>
        </w:rPr>
      </w:pPr>
      <w:r w:rsidRPr="00F82032">
        <w:rPr>
          <w:kern w:val="2"/>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103 настоящего административного регламента.</w:t>
      </w:r>
    </w:p>
    <w:p w:rsidR="00CD6674" w:rsidRPr="00F82032" w:rsidRDefault="00CD6674" w:rsidP="00CD6674">
      <w:pPr>
        <w:autoSpaceDE w:val="0"/>
        <w:autoSpaceDN w:val="0"/>
        <w:ind w:firstLine="709"/>
        <w:jc w:val="both"/>
        <w:rPr>
          <w:kern w:val="2"/>
        </w:rPr>
      </w:pPr>
      <w:r w:rsidRPr="00F82032">
        <w:rPr>
          <w:kern w:val="2"/>
        </w:rPr>
        <w:t>108. В случае подачи заявителем или его представителем заявления об исправлении технической ошибки, указанного в пункте</w:t>
      </w:r>
      <w:r w:rsidRPr="00F82032">
        <w:rPr>
          <w:color w:val="FF0000"/>
          <w:kern w:val="2"/>
        </w:rPr>
        <w:t xml:space="preserve"> </w:t>
      </w:r>
      <w:r w:rsidRPr="00F82032">
        <w:rPr>
          <w:kern w:val="2"/>
        </w:rPr>
        <w:t>110</w:t>
      </w:r>
      <w:r w:rsidRPr="00F82032">
        <w:rPr>
          <w:color w:val="FF0000"/>
          <w:kern w:val="2"/>
        </w:rPr>
        <w:t xml:space="preserve"> </w:t>
      </w:r>
      <w:r w:rsidRPr="00F82032">
        <w:rPr>
          <w:kern w:val="2"/>
        </w:rPr>
        <w:t>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CD6674" w:rsidRPr="00F82032" w:rsidRDefault="00CD6674" w:rsidP="00CD6674">
      <w:pPr>
        <w:autoSpaceDE w:val="0"/>
        <w:autoSpaceDN w:val="0"/>
        <w:ind w:firstLine="709"/>
        <w:jc w:val="both"/>
        <w:rPr>
          <w:kern w:val="2"/>
        </w:rPr>
      </w:pPr>
      <w:r w:rsidRPr="00F82032">
        <w:rPr>
          <w:kern w:val="2"/>
        </w:rPr>
        <w:t>1) устанавливает личность заявителя или личность и полномочия представителя заявителя;</w:t>
      </w:r>
    </w:p>
    <w:p w:rsidR="00CD6674" w:rsidRPr="00F82032" w:rsidRDefault="00CD6674" w:rsidP="00CD6674">
      <w:pPr>
        <w:autoSpaceDE w:val="0"/>
        <w:autoSpaceDN w:val="0"/>
        <w:ind w:firstLine="709"/>
        <w:jc w:val="both"/>
        <w:rPr>
          <w:kern w:val="2"/>
        </w:rPr>
      </w:pPr>
      <w:r w:rsidRPr="00F82032">
        <w:rPr>
          <w:kern w:val="2"/>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CD6674" w:rsidRPr="00F82032" w:rsidRDefault="00CD6674" w:rsidP="00CD6674">
      <w:pPr>
        <w:autoSpaceDE w:val="0"/>
        <w:autoSpaceDN w:val="0"/>
        <w:ind w:firstLine="709"/>
        <w:jc w:val="both"/>
        <w:rPr>
          <w:kern w:val="2"/>
        </w:rPr>
      </w:pPr>
      <w:r w:rsidRPr="00F82032">
        <w:rPr>
          <w:kern w:val="2"/>
        </w:rPr>
        <w:t>3) направляет заявление об исправлении технической ошибки в администрацию:</w:t>
      </w:r>
    </w:p>
    <w:p w:rsidR="00CD6674" w:rsidRPr="00F82032" w:rsidRDefault="00CD6674" w:rsidP="00CD6674">
      <w:pPr>
        <w:autoSpaceDE w:val="0"/>
        <w:autoSpaceDN w:val="0"/>
        <w:ind w:firstLine="709"/>
        <w:jc w:val="both"/>
        <w:rPr>
          <w:kern w:val="2"/>
        </w:rPr>
      </w:pPr>
      <w:r w:rsidRPr="00F82032">
        <w:rPr>
          <w:kern w:val="2"/>
        </w:rPr>
        <w:t>а) в электронном виде – в день обращения заявителя в МФЦ;</w:t>
      </w:r>
    </w:p>
    <w:p w:rsidR="00CD6674" w:rsidRPr="00F82032" w:rsidRDefault="00CD6674" w:rsidP="00CD6674">
      <w:pPr>
        <w:autoSpaceDE w:val="0"/>
        <w:autoSpaceDN w:val="0"/>
        <w:ind w:firstLine="709"/>
        <w:jc w:val="both"/>
        <w:rPr>
          <w:kern w:val="2"/>
        </w:rPr>
      </w:pPr>
      <w:r w:rsidRPr="00F82032">
        <w:rPr>
          <w:kern w:val="2"/>
        </w:rPr>
        <w:t>б) на бумажном носителе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CD6674" w:rsidRPr="00F82032" w:rsidRDefault="00CD6674" w:rsidP="00CD6674">
      <w:pPr>
        <w:autoSpaceDE w:val="0"/>
        <w:autoSpaceDN w:val="0"/>
        <w:ind w:firstLine="709"/>
        <w:jc w:val="both"/>
        <w:rPr>
          <w:kern w:val="2"/>
        </w:rPr>
      </w:pPr>
      <w:r w:rsidRPr="00F82032">
        <w:rPr>
          <w:kern w:val="2"/>
        </w:rPr>
        <w:t xml:space="preserve">109. При получении МФЦ решения о выдаче разрешения на вступление в брак или решения об отказе в выдаче разрешения на вступление в брак  или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w:t>
      </w:r>
      <w:r w:rsidRPr="00F82032">
        <w:rPr>
          <w:kern w:val="2"/>
          <w:lang w:val="en-US"/>
        </w:rPr>
        <w:t>SMS</w:t>
      </w:r>
      <w:r w:rsidRPr="00F82032">
        <w:rPr>
          <w:kern w:val="2"/>
        </w:rPr>
        <w:t>-информирования или другим возможным спосо</w:t>
      </w:r>
      <w:r w:rsidRPr="00F82032">
        <w:rPr>
          <w:kern w:val="2"/>
        </w:rPr>
        <w:lastRenderedPageBreak/>
        <w:t>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CD6674" w:rsidRPr="00F82032" w:rsidRDefault="00CD6674" w:rsidP="00CD6674">
      <w:pPr>
        <w:autoSpaceDE w:val="0"/>
        <w:autoSpaceDN w:val="0"/>
        <w:ind w:firstLine="709"/>
        <w:jc w:val="both"/>
        <w:rPr>
          <w:kern w:val="2"/>
        </w:rPr>
      </w:pPr>
      <w:r w:rsidRPr="00F82032">
        <w:rPr>
          <w:kern w:val="2"/>
        </w:rPr>
        <w:t>После выдачи решения о выдаче разрешения на вступление в брак или решения об отказе в выдаче разрешения на вступление в брак или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CD6674" w:rsidRPr="00F82032" w:rsidRDefault="00CD6674" w:rsidP="00CD6674">
      <w:pPr>
        <w:keepNext/>
        <w:keepLines/>
        <w:autoSpaceDE w:val="0"/>
        <w:autoSpaceDN w:val="0"/>
        <w:adjustRightInd w:val="0"/>
        <w:jc w:val="center"/>
        <w:outlineLvl w:val="2"/>
        <w:rPr>
          <w:kern w:val="2"/>
        </w:rPr>
      </w:pPr>
    </w:p>
    <w:p w:rsidR="00CD6674" w:rsidRPr="00F82032" w:rsidRDefault="00CD6674" w:rsidP="00CD6674">
      <w:pPr>
        <w:keepNext/>
        <w:keepLines/>
        <w:autoSpaceDE w:val="0"/>
        <w:autoSpaceDN w:val="0"/>
        <w:adjustRightInd w:val="0"/>
        <w:jc w:val="center"/>
        <w:outlineLvl w:val="2"/>
        <w:rPr>
          <w:color w:val="FF0000"/>
          <w:kern w:val="2"/>
        </w:rPr>
      </w:pPr>
      <w:r w:rsidRPr="00F82032">
        <w:rPr>
          <w:kern w:val="2"/>
        </w:rPr>
        <w:t>Глава 24. Исправление допущенных опечаток и ошибок в выданных</w:t>
      </w:r>
      <w:r w:rsidRPr="00F82032">
        <w:rPr>
          <w:kern w:val="2"/>
        </w:rPr>
        <w:br/>
        <w:t>в результате предоставления муниципальной услуги документах</w:t>
      </w:r>
    </w:p>
    <w:p w:rsidR="00CD6674" w:rsidRPr="00F82032" w:rsidRDefault="00CD6674" w:rsidP="00CD6674">
      <w:pPr>
        <w:keepNext/>
        <w:keepLines/>
        <w:autoSpaceDE w:val="0"/>
        <w:autoSpaceDN w:val="0"/>
        <w:adjustRightInd w:val="0"/>
        <w:jc w:val="center"/>
        <w:outlineLvl w:val="2"/>
        <w:rPr>
          <w:color w:val="FF0000"/>
          <w:kern w:val="2"/>
        </w:rPr>
      </w:pPr>
    </w:p>
    <w:p w:rsidR="00CD6674" w:rsidRPr="00F82032" w:rsidRDefault="00CD6674" w:rsidP="00CD6674">
      <w:pPr>
        <w:autoSpaceDE w:val="0"/>
        <w:autoSpaceDN w:val="0"/>
        <w:ind w:firstLine="709"/>
        <w:jc w:val="both"/>
        <w:rPr>
          <w:color w:val="FF0000"/>
          <w:kern w:val="2"/>
        </w:rPr>
      </w:pPr>
      <w:r w:rsidRPr="00F82032">
        <w:rPr>
          <w:kern w:val="2"/>
        </w:rPr>
        <w:t>110. Основанием для исправления допущенных опечаток и ошибок в выданном в результате предоставления муниципальной услуги решении об утверждении схемы или решении об отказе в утверждении схемы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CD6674" w:rsidRPr="00F82032" w:rsidRDefault="00CD6674" w:rsidP="00CD6674">
      <w:pPr>
        <w:autoSpaceDE w:val="0"/>
        <w:autoSpaceDN w:val="0"/>
        <w:ind w:firstLine="709"/>
        <w:jc w:val="both"/>
        <w:rPr>
          <w:color w:val="FF0000"/>
          <w:kern w:val="2"/>
        </w:rPr>
      </w:pPr>
      <w:r w:rsidRPr="00F82032">
        <w:rPr>
          <w:kern w:val="2"/>
        </w:rPr>
        <w:t>111.</w:t>
      </w:r>
      <w:r w:rsidRPr="00F82032">
        <w:rPr>
          <w:color w:val="FF0000"/>
          <w:kern w:val="2"/>
        </w:rPr>
        <w:t> </w:t>
      </w:r>
      <w:r w:rsidRPr="00F82032">
        <w:rPr>
          <w:kern w:val="2"/>
        </w:rPr>
        <w:t>Заявление об исправлении технической ошибки подается заявителем или его представителем в администрацию одним из способов, указанным в</w:t>
      </w:r>
      <w:r w:rsidRPr="00F82032">
        <w:rPr>
          <w:color w:val="FF0000"/>
          <w:kern w:val="2"/>
        </w:rPr>
        <w:t xml:space="preserve"> </w:t>
      </w:r>
      <w:r w:rsidRPr="00F82032">
        <w:rPr>
          <w:kern w:val="2"/>
        </w:rPr>
        <w:t>пункте 16 настоящего административного регламента.</w:t>
      </w:r>
      <w:r w:rsidRPr="00F82032">
        <w:rPr>
          <w:color w:val="FF0000"/>
          <w:kern w:val="2"/>
        </w:rPr>
        <w:t xml:space="preserve"> </w:t>
      </w:r>
    </w:p>
    <w:p w:rsidR="00CD6674" w:rsidRPr="00F82032" w:rsidRDefault="00CD6674" w:rsidP="00CD6674">
      <w:pPr>
        <w:autoSpaceDE w:val="0"/>
        <w:autoSpaceDN w:val="0"/>
        <w:ind w:firstLine="709"/>
        <w:jc w:val="both"/>
        <w:rPr>
          <w:kern w:val="2"/>
        </w:rPr>
      </w:pPr>
      <w:r w:rsidRPr="00F82032">
        <w:rPr>
          <w:kern w:val="2"/>
        </w:rPr>
        <w:t>112.</w:t>
      </w:r>
      <w:r w:rsidRPr="00F82032">
        <w:rPr>
          <w:color w:val="FF0000"/>
          <w:kern w:val="2"/>
        </w:rPr>
        <w:t xml:space="preserve"> </w:t>
      </w:r>
      <w:r w:rsidRPr="00F82032">
        <w:rPr>
          <w:kern w:val="2"/>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Pr="00F82032">
        <w:rPr>
          <w:color w:val="FF0000"/>
          <w:kern w:val="2"/>
        </w:rPr>
        <w:t xml:space="preserve"> </w:t>
      </w:r>
      <w:r w:rsidRPr="00F82032">
        <w:rPr>
          <w:kern w:val="2"/>
        </w:rPr>
        <w:t>главой 14</w:t>
      </w:r>
      <w:r w:rsidRPr="00F82032">
        <w:rPr>
          <w:color w:val="FF0000"/>
          <w:kern w:val="2"/>
        </w:rPr>
        <w:t xml:space="preserve"> </w:t>
      </w:r>
      <w:r w:rsidRPr="00F82032">
        <w:rPr>
          <w:kern w:val="2"/>
        </w:rPr>
        <w:t>настоящего административного регламента, и направляется должностному лицу. ответственному за предоставление муниципальной услуги.</w:t>
      </w:r>
    </w:p>
    <w:p w:rsidR="00CD6674" w:rsidRPr="00F82032" w:rsidRDefault="00CD6674" w:rsidP="00CD6674">
      <w:pPr>
        <w:autoSpaceDE w:val="0"/>
        <w:autoSpaceDN w:val="0"/>
        <w:ind w:firstLine="709"/>
        <w:jc w:val="both"/>
        <w:rPr>
          <w:kern w:val="2"/>
        </w:rPr>
      </w:pPr>
      <w:r w:rsidRPr="00F82032">
        <w:rPr>
          <w:kern w:val="2"/>
        </w:rPr>
        <w:t>113.</w:t>
      </w:r>
      <w:r w:rsidRPr="00F82032">
        <w:rPr>
          <w:color w:val="FF0000"/>
          <w:kern w:val="2"/>
        </w:rPr>
        <w:t> </w:t>
      </w:r>
      <w:r w:rsidRPr="00F82032">
        <w:rPr>
          <w:kern w:val="2"/>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CD6674" w:rsidRPr="00F82032" w:rsidRDefault="00CD6674" w:rsidP="00CD6674">
      <w:pPr>
        <w:autoSpaceDE w:val="0"/>
        <w:autoSpaceDN w:val="0"/>
        <w:ind w:firstLine="709"/>
        <w:jc w:val="both"/>
        <w:rPr>
          <w:kern w:val="2"/>
        </w:rPr>
      </w:pPr>
      <w:r w:rsidRPr="00F82032">
        <w:rPr>
          <w:kern w:val="2"/>
        </w:rPr>
        <w:t>1) об исправлении технической ошибки;</w:t>
      </w:r>
    </w:p>
    <w:p w:rsidR="00CD6674" w:rsidRPr="00F82032" w:rsidRDefault="00CD6674" w:rsidP="00CD6674">
      <w:pPr>
        <w:autoSpaceDE w:val="0"/>
        <w:autoSpaceDN w:val="0"/>
        <w:ind w:firstLine="709"/>
        <w:jc w:val="both"/>
        <w:rPr>
          <w:kern w:val="2"/>
        </w:rPr>
      </w:pPr>
      <w:r w:rsidRPr="00F82032">
        <w:rPr>
          <w:kern w:val="2"/>
        </w:rPr>
        <w:t>2) об отсутствии технической ошибки.</w:t>
      </w:r>
    </w:p>
    <w:p w:rsidR="00CD6674" w:rsidRPr="00F82032" w:rsidRDefault="00CD6674" w:rsidP="00CD6674">
      <w:pPr>
        <w:autoSpaceDE w:val="0"/>
        <w:autoSpaceDN w:val="0"/>
        <w:ind w:firstLine="709"/>
        <w:jc w:val="both"/>
        <w:rPr>
          <w:kern w:val="2"/>
        </w:rPr>
      </w:pPr>
      <w:r w:rsidRPr="00F82032">
        <w:rPr>
          <w:kern w:val="2"/>
        </w:rPr>
        <w:t>114.</w:t>
      </w:r>
      <w:r w:rsidRPr="00F82032">
        <w:rPr>
          <w:color w:val="FF0000"/>
          <w:kern w:val="2"/>
        </w:rPr>
        <w:t> </w:t>
      </w:r>
      <w:r w:rsidRPr="00F82032">
        <w:rPr>
          <w:kern w:val="2"/>
        </w:rPr>
        <w:t>Критерием принятия решения, указанного в пункте</w:t>
      </w:r>
      <w:r w:rsidRPr="00F82032">
        <w:rPr>
          <w:color w:val="FF0000"/>
          <w:kern w:val="2"/>
        </w:rPr>
        <w:t xml:space="preserve"> </w:t>
      </w:r>
      <w:r w:rsidRPr="00F82032">
        <w:rPr>
          <w:kern w:val="2"/>
        </w:rPr>
        <w:t>113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CD6674" w:rsidRPr="00F82032" w:rsidRDefault="00CD6674" w:rsidP="00CD6674">
      <w:pPr>
        <w:autoSpaceDE w:val="0"/>
        <w:autoSpaceDN w:val="0"/>
        <w:ind w:firstLine="709"/>
        <w:jc w:val="both"/>
        <w:rPr>
          <w:kern w:val="2"/>
        </w:rPr>
      </w:pPr>
      <w:r w:rsidRPr="00F82032">
        <w:rPr>
          <w:kern w:val="2"/>
        </w:rPr>
        <w:t>115. В случае принятия решения, указанного в подпункте 1 пункта 113</w:t>
      </w:r>
      <w:r w:rsidRPr="00F82032">
        <w:rPr>
          <w:color w:val="FF0000"/>
          <w:kern w:val="2"/>
        </w:rPr>
        <w:t xml:space="preserve"> </w:t>
      </w:r>
      <w:r w:rsidRPr="00F82032">
        <w:rPr>
          <w:kern w:val="2"/>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CD6674" w:rsidRPr="00F82032" w:rsidRDefault="00CD6674" w:rsidP="00CD6674">
      <w:pPr>
        <w:autoSpaceDE w:val="0"/>
        <w:autoSpaceDN w:val="0"/>
        <w:ind w:firstLine="709"/>
        <w:jc w:val="both"/>
        <w:rPr>
          <w:kern w:val="2"/>
        </w:rPr>
      </w:pPr>
      <w:r w:rsidRPr="00F82032">
        <w:rPr>
          <w:kern w:val="2"/>
        </w:rPr>
        <w:t>116. В случае принятия решения, указанного в подпункте 2 пункта 113</w:t>
      </w:r>
      <w:r w:rsidRPr="00F82032">
        <w:rPr>
          <w:color w:val="FF0000"/>
          <w:kern w:val="2"/>
        </w:rPr>
        <w:t xml:space="preserve"> </w:t>
      </w:r>
      <w:r w:rsidRPr="00F82032">
        <w:rPr>
          <w:kern w:val="2"/>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CD6674" w:rsidRPr="00F82032" w:rsidRDefault="00CD6674" w:rsidP="00CD6674">
      <w:pPr>
        <w:autoSpaceDE w:val="0"/>
        <w:autoSpaceDN w:val="0"/>
        <w:ind w:firstLine="709"/>
        <w:jc w:val="both"/>
        <w:rPr>
          <w:color w:val="FF0000"/>
          <w:kern w:val="2"/>
        </w:rPr>
      </w:pPr>
      <w:r w:rsidRPr="00F82032">
        <w:rPr>
          <w:kern w:val="2"/>
        </w:rPr>
        <w:t>117.</w:t>
      </w:r>
      <w:r w:rsidRPr="00F82032">
        <w:rPr>
          <w:color w:val="FF0000"/>
          <w:kern w:val="2"/>
        </w:rPr>
        <w:t> </w:t>
      </w:r>
      <w:r w:rsidRPr="00F82032">
        <w:rPr>
          <w:kern w:val="2"/>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CD6674" w:rsidRPr="00F82032" w:rsidRDefault="00CD6674" w:rsidP="00CD6674">
      <w:pPr>
        <w:autoSpaceDE w:val="0"/>
        <w:autoSpaceDN w:val="0"/>
        <w:ind w:firstLine="709"/>
        <w:jc w:val="both"/>
        <w:rPr>
          <w:kern w:val="2"/>
        </w:rPr>
      </w:pPr>
      <w:r w:rsidRPr="00F82032">
        <w:rPr>
          <w:kern w:val="2"/>
        </w:rPr>
        <w:t>118.</w:t>
      </w:r>
      <w:r w:rsidRPr="00F82032">
        <w:rPr>
          <w:color w:val="FF0000"/>
          <w:kern w:val="2"/>
        </w:rPr>
        <w:t xml:space="preserve"> </w:t>
      </w:r>
      <w:r w:rsidRPr="00F82032">
        <w:rPr>
          <w:kern w:val="2"/>
        </w:rPr>
        <w:t>Глава администрации немедленно после подписания документа, указанного в пункте 117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CD6674" w:rsidRPr="00F82032" w:rsidRDefault="00CD6674" w:rsidP="00CD6674">
      <w:pPr>
        <w:autoSpaceDE w:val="0"/>
        <w:autoSpaceDN w:val="0"/>
        <w:ind w:firstLine="709"/>
        <w:jc w:val="both"/>
        <w:rPr>
          <w:kern w:val="2"/>
        </w:rPr>
      </w:pPr>
      <w:r w:rsidRPr="00F82032">
        <w:rPr>
          <w:kern w:val="2"/>
        </w:rPr>
        <w:t>119.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117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CD6674" w:rsidRPr="00F82032" w:rsidRDefault="00CD6674" w:rsidP="00CD6674">
      <w:pPr>
        <w:autoSpaceDE w:val="0"/>
        <w:autoSpaceDN w:val="0"/>
        <w:ind w:firstLine="709"/>
        <w:jc w:val="both"/>
        <w:rPr>
          <w:color w:val="FF0000"/>
          <w:kern w:val="2"/>
        </w:rPr>
      </w:pPr>
      <w:r w:rsidRPr="00F82032">
        <w:rPr>
          <w:kern w:val="2"/>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117</w:t>
      </w:r>
      <w:r w:rsidRPr="00F82032">
        <w:rPr>
          <w:color w:val="FF0000"/>
          <w:kern w:val="2"/>
        </w:rPr>
        <w:t xml:space="preserve"> </w:t>
      </w:r>
      <w:r w:rsidRPr="00F82032">
        <w:rPr>
          <w:kern w:val="2"/>
        </w:rPr>
        <w:t>настоящего административного регламента, направляет указанный документ в МФЦ.</w:t>
      </w:r>
      <w:r w:rsidRPr="00F82032">
        <w:rPr>
          <w:color w:val="FF0000"/>
          <w:kern w:val="2"/>
        </w:rPr>
        <w:t xml:space="preserve"> </w:t>
      </w:r>
    </w:p>
    <w:p w:rsidR="00CD6674" w:rsidRPr="00F82032" w:rsidRDefault="00CD6674" w:rsidP="00CD6674">
      <w:pPr>
        <w:autoSpaceDE w:val="0"/>
        <w:autoSpaceDN w:val="0"/>
        <w:ind w:firstLine="709"/>
        <w:jc w:val="both"/>
        <w:rPr>
          <w:kern w:val="2"/>
        </w:rPr>
      </w:pPr>
      <w:r w:rsidRPr="00F82032">
        <w:rPr>
          <w:kern w:val="2"/>
        </w:rPr>
        <w:t>120.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CD6674" w:rsidRPr="00F82032" w:rsidRDefault="00CD6674" w:rsidP="00CD6674">
      <w:pPr>
        <w:autoSpaceDE w:val="0"/>
        <w:autoSpaceDN w:val="0"/>
        <w:ind w:firstLine="709"/>
        <w:jc w:val="both"/>
        <w:rPr>
          <w:kern w:val="2"/>
        </w:rPr>
      </w:pPr>
      <w:r w:rsidRPr="00F82032">
        <w:rPr>
          <w:kern w:val="2"/>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CD6674" w:rsidRPr="00F82032" w:rsidRDefault="00CD6674" w:rsidP="00CD6674">
      <w:pPr>
        <w:autoSpaceDE w:val="0"/>
        <w:autoSpaceDN w:val="0"/>
        <w:ind w:firstLine="709"/>
        <w:jc w:val="both"/>
        <w:rPr>
          <w:kern w:val="2"/>
        </w:rPr>
      </w:pPr>
      <w:r w:rsidRPr="00F82032">
        <w:rPr>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CD6674" w:rsidRPr="00F82032" w:rsidRDefault="00CD6674" w:rsidP="00CD6674">
      <w:pPr>
        <w:autoSpaceDE w:val="0"/>
        <w:autoSpaceDN w:val="0"/>
        <w:adjustRightInd w:val="0"/>
        <w:ind w:firstLine="709"/>
        <w:jc w:val="both"/>
        <w:rPr>
          <w:color w:val="FF0000"/>
          <w:kern w:val="2"/>
        </w:rPr>
      </w:pPr>
      <w:r w:rsidRPr="00F82032">
        <w:rPr>
          <w:kern w:val="2"/>
        </w:rPr>
        <w:t>121.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МФЦ  или о получении указанного документа лично заявителем или его представителем.</w:t>
      </w:r>
    </w:p>
    <w:p w:rsidR="00CD6674" w:rsidRPr="00F82032" w:rsidRDefault="00CD6674" w:rsidP="00CD6674">
      <w:pPr>
        <w:autoSpaceDE w:val="0"/>
        <w:autoSpaceDN w:val="0"/>
        <w:adjustRightInd w:val="0"/>
        <w:ind w:firstLine="709"/>
        <w:jc w:val="both"/>
        <w:rPr>
          <w:color w:val="FF0000"/>
          <w:kern w:val="2"/>
        </w:rPr>
      </w:pPr>
    </w:p>
    <w:p w:rsidR="00CD6674" w:rsidRPr="00F82032" w:rsidRDefault="00CD6674" w:rsidP="00CD6674">
      <w:pPr>
        <w:keepNext/>
        <w:keepLines/>
        <w:autoSpaceDE w:val="0"/>
        <w:autoSpaceDN w:val="0"/>
        <w:adjustRightInd w:val="0"/>
        <w:jc w:val="center"/>
        <w:outlineLvl w:val="2"/>
        <w:rPr>
          <w:color w:val="FF0000"/>
          <w:kern w:val="2"/>
        </w:rPr>
      </w:pPr>
      <w:r w:rsidRPr="00F82032">
        <w:rPr>
          <w:kern w:val="2"/>
        </w:rPr>
        <w:t>РАЗДЕЛ IV. ФОРМЫ КОНТРОЛЯ ЗА ПРЕДОСТАВЛЕНИЕМ МУНИЦИПАЛЬНОЙ УСЛУГИ</w:t>
      </w:r>
    </w:p>
    <w:p w:rsidR="00CD6674" w:rsidRPr="00F82032" w:rsidRDefault="00CD6674" w:rsidP="00CD6674">
      <w:pPr>
        <w:keepNext/>
        <w:keepLines/>
        <w:autoSpaceDE w:val="0"/>
        <w:autoSpaceDN w:val="0"/>
        <w:adjustRightInd w:val="0"/>
        <w:ind w:firstLine="720"/>
        <w:jc w:val="center"/>
        <w:outlineLvl w:val="2"/>
        <w:rPr>
          <w:color w:val="FF0000"/>
          <w:kern w:val="2"/>
        </w:rPr>
      </w:pPr>
    </w:p>
    <w:p w:rsidR="00CD6674" w:rsidRPr="00F82032" w:rsidRDefault="00CD6674" w:rsidP="00CD6674">
      <w:pPr>
        <w:keepNext/>
        <w:keepLines/>
        <w:autoSpaceDE w:val="0"/>
        <w:autoSpaceDN w:val="0"/>
        <w:adjustRightInd w:val="0"/>
        <w:jc w:val="center"/>
        <w:outlineLvl w:val="2"/>
        <w:rPr>
          <w:color w:val="FF0000"/>
          <w:kern w:val="2"/>
        </w:rPr>
      </w:pPr>
      <w:bookmarkStart w:id="17" w:name="Par413"/>
      <w:bookmarkEnd w:id="17"/>
      <w:r w:rsidRPr="00F82032">
        <w:rPr>
          <w:kern w:val="2"/>
        </w:rPr>
        <w:t>Глава 25. Порядок осуществления текущего контроля за соблюдением</w:t>
      </w:r>
      <w:r w:rsidRPr="00F82032">
        <w:rPr>
          <w:kern w:val="2"/>
        </w:rPr>
        <w:br/>
        <w:t>и исполнением ответственными должностными лицами положений настоящего административного регламента и иных нормативных</w:t>
      </w:r>
      <w:r w:rsidRPr="00F82032">
        <w:rPr>
          <w:kern w:val="2"/>
        </w:rPr>
        <w:br/>
        <w:t>правовых актов, устанавливающих требования к предоставлению муниципальной услуги, а также за принятием ими решений</w:t>
      </w:r>
    </w:p>
    <w:p w:rsidR="00CD6674" w:rsidRPr="00F82032" w:rsidRDefault="00CD6674" w:rsidP="00CD6674">
      <w:pPr>
        <w:keepNext/>
        <w:keepLines/>
        <w:autoSpaceDE w:val="0"/>
        <w:autoSpaceDN w:val="0"/>
        <w:adjustRightInd w:val="0"/>
        <w:ind w:firstLine="720"/>
        <w:jc w:val="center"/>
        <w:outlineLvl w:val="2"/>
        <w:rPr>
          <w:color w:val="FF0000"/>
          <w:kern w:val="2"/>
        </w:rPr>
      </w:pPr>
    </w:p>
    <w:p w:rsidR="00CD6674" w:rsidRPr="00F82032" w:rsidRDefault="00CD6674" w:rsidP="00CD6674">
      <w:pPr>
        <w:autoSpaceDE w:val="0"/>
        <w:autoSpaceDN w:val="0"/>
        <w:adjustRightInd w:val="0"/>
        <w:ind w:firstLine="709"/>
        <w:jc w:val="both"/>
        <w:rPr>
          <w:kern w:val="2"/>
          <w:lang w:eastAsia="ko-KR"/>
        </w:rPr>
      </w:pPr>
      <w:r w:rsidRPr="00F82032">
        <w:rPr>
          <w:kern w:val="2"/>
          <w:lang w:eastAsia="ko-KR"/>
        </w:rPr>
        <w:t>122.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CD6674" w:rsidRPr="00F82032" w:rsidRDefault="00CD6674" w:rsidP="00CD6674">
      <w:pPr>
        <w:autoSpaceDE w:val="0"/>
        <w:autoSpaceDN w:val="0"/>
        <w:adjustRightInd w:val="0"/>
        <w:ind w:firstLine="709"/>
        <w:jc w:val="both"/>
        <w:rPr>
          <w:kern w:val="2"/>
        </w:rPr>
      </w:pPr>
      <w:r w:rsidRPr="00F82032">
        <w:rPr>
          <w:kern w:val="2"/>
          <w:lang w:eastAsia="ko-KR"/>
        </w:rPr>
        <w:t>123. </w:t>
      </w:r>
      <w:r w:rsidRPr="00F82032">
        <w:rPr>
          <w:kern w:val="2"/>
        </w:rPr>
        <w:t>Основными задачами текущего контроля являются:</w:t>
      </w:r>
    </w:p>
    <w:p w:rsidR="00CD6674" w:rsidRPr="00F82032" w:rsidRDefault="00CD6674" w:rsidP="00CD6674">
      <w:pPr>
        <w:autoSpaceDE w:val="0"/>
        <w:autoSpaceDN w:val="0"/>
        <w:adjustRightInd w:val="0"/>
        <w:ind w:firstLine="709"/>
        <w:jc w:val="both"/>
        <w:rPr>
          <w:kern w:val="2"/>
        </w:rPr>
      </w:pPr>
      <w:r w:rsidRPr="00F82032">
        <w:rPr>
          <w:kern w:val="2"/>
        </w:rPr>
        <w:t>1) обеспечение своевременного и качественного предоставления муниципальной услуги;</w:t>
      </w:r>
    </w:p>
    <w:p w:rsidR="00CD6674" w:rsidRPr="00F82032" w:rsidRDefault="00CD6674" w:rsidP="00CD6674">
      <w:pPr>
        <w:autoSpaceDE w:val="0"/>
        <w:autoSpaceDN w:val="0"/>
        <w:adjustRightInd w:val="0"/>
        <w:ind w:firstLine="709"/>
        <w:jc w:val="both"/>
        <w:rPr>
          <w:kern w:val="2"/>
        </w:rPr>
      </w:pPr>
      <w:r w:rsidRPr="00F82032">
        <w:rPr>
          <w:kern w:val="2"/>
        </w:rPr>
        <w:t>2) выявление нарушений в сроках и качестве предоставления муниципальной услуги;</w:t>
      </w:r>
    </w:p>
    <w:p w:rsidR="00CD6674" w:rsidRPr="00F82032" w:rsidRDefault="00CD6674" w:rsidP="00CD6674">
      <w:pPr>
        <w:autoSpaceDE w:val="0"/>
        <w:autoSpaceDN w:val="0"/>
        <w:adjustRightInd w:val="0"/>
        <w:ind w:firstLine="709"/>
        <w:jc w:val="both"/>
        <w:rPr>
          <w:kern w:val="2"/>
        </w:rPr>
      </w:pPr>
      <w:r w:rsidRPr="00F82032">
        <w:rPr>
          <w:kern w:val="2"/>
        </w:rPr>
        <w:t>3) выявление и устранение причин и условий, способствующих ненадлежащему предоставлению муниципальной услуги;</w:t>
      </w:r>
    </w:p>
    <w:p w:rsidR="00CD6674" w:rsidRPr="00F82032" w:rsidRDefault="00CD6674" w:rsidP="00CD6674">
      <w:pPr>
        <w:autoSpaceDE w:val="0"/>
        <w:autoSpaceDN w:val="0"/>
        <w:adjustRightInd w:val="0"/>
        <w:ind w:firstLine="709"/>
        <w:jc w:val="both"/>
        <w:rPr>
          <w:kern w:val="2"/>
        </w:rPr>
      </w:pPr>
      <w:r w:rsidRPr="00F82032">
        <w:rPr>
          <w:kern w:val="2"/>
        </w:rPr>
        <w:t>4) принятие мер по надлежащему предоставлению муниципальной услуги.</w:t>
      </w:r>
    </w:p>
    <w:p w:rsidR="00CD6674" w:rsidRPr="00F82032" w:rsidRDefault="00CD6674" w:rsidP="00CD6674">
      <w:pPr>
        <w:autoSpaceDE w:val="0"/>
        <w:autoSpaceDN w:val="0"/>
        <w:adjustRightInd w:val="0"/>
        <w:ind w:firstLine="709"/>
        <w:jc w:val="both"/>
        <w:rPr>
          <w:kern w:val="2"/>
          <w:lang w:eastAsia="ko-KR"/>
        </w:rPr>
      </w:pPr>
      <w:r w:rsidRPr="00F82032">
        <w:rPr>
          <w:kern w:val="2"/>
          <w:lang w:eastAsia="ko-KR"/>
        </w:rPr>
        <w:t>124. Текущий контроль осуществляется на постоянной основе.</w:t>
      </w:r>
    </w:p>
    <w:p w:rsidR="00CD6674" w:rsidRPr="00F82032" w:rsidRDefault="00CD6674" w:rsidP="00CD6674">
      <w:pPr>
        <w:autoSpaceDE w:val="0"/>
        <w:autoSpaceDN w:val="0"/>
        <w:adjustRightInd w:val="0"/>
        <w:ind w:firstLine="709"/>
        <w:jc w:val="both"/>
        <w:rPr>
          <w:color w:val="FF0000"/>
          <w:kern w:val="2"/>
          <w:lang w:eastAsia="ko-KR"/>
        </w:rPr>
      </w:pPr>
    </w:p>
    <w:p w:rsidR="00CD6674" w:rsidRPr="00F82032" w:rsidRDefault="00CD6674" w:rsidP="00CD6674">
      <w:pPr>
        <w:keepNext/>
        <w:keepLines/>
        <w:autoSpaceDE w:val="0"/>
        <w:autoSpaceDN w:val="0"/>
        <w:adjustRightInd w:val="0"/>
        <w:jc w:val="center"/>
        <w:outlineLvl w:val="2"/>
        <w:rPr>
          <w:color w:val="FF0000"/>
          <w:kern w:val="2"/>
        </w:rPr>
      </w:pPr>
      <w:r w:rsidRPr="00F82032">
        <w:rPr>
          <w:kern w:val="2"/>
        </w:rPr>
        <w:t>Глава 26. Порядок и периодичность осуществления плановых</w:t>
      </w:r>
      <w:r w:rsidRPr="00F82032">
        <w:rPr>
          <w:kern w:val="2"/>
        </w:rPr>
        <w:br/>
        <w:t>и внеплановых проверок полноты и качества предоставления</w:t>
      </w:r>
      <w:r w:rsidRPr="00F82032">
        <w:rPr>
          <w:kern w:val="2"/>
        </w:rPr>
        <w:br/>
        <w:t>муниципальной услуги, в том числе порядок и формы контроля</w:t>
      </w:r>
      <w:r w:rsidRPr="00F82032">
        <w:rPr>
          <w:kern w:val="2"/>
        </w:rPr>
        <w:br/>
        <w:t>за полнотой и качеством предоставления муниципальной услуги</w:t>
      </w:r>
    </w:p>
    <w:p w:rsidR="00CD6674" w:rsidRPr="00F82032" w:rsidRDefault="00CD6674" w:rsidP="00CD6674">
      <w:pPr>
        <w:keepNext/>
        <w:keepLines/>
        <w:autoSpaceDE w:val="0"/>
        <w:autoSpaceDN w:val="0"/>
        <w:adjustRightInd w:val="0"/>
        <w:jc w:val="center"/>
        <w:outlineLvl w:val="2"/>
        <w:rPr>
          <w:color w:val="FF0000"/>
          <w:kern w:val="2"/>
        </w:rPr>
      </w:pPr>
    </w:p>
    <w:p w:rsidR="00CD6674" w:rsidRPr="00F82032" w:rsidRDefault="00CD6674" w:rsidP="00CD6674">
      <w:pPr>
        <w:autoSpaceDE w:val="0"/>
        <w:autoSpaceDN w:val="0"/>
        <w:adjustRightInd w:val="0"/>
        <w:ind w:firstLine="709"/>
        <w:jc w:val="both"/>
        <w:rPr>
          <w:kern w:val="2"/>
          <w:lang w:eastAsia="ko-KR"/>
        </w:rPr>
      </w:pPr>
      <w:r w:rsidRPr="00F82032">
        <w:rPr>
          <w:kern w:val="2"/>
          <w:lang w:eastAsia="ko-KR"/>
        </w:rPr>
        <w:t>125.</w:t>
      </w:r>
      <w:r w:rsidRPr="00F82032">
        <w:rPr>
          <w:color w:val="FF0000"/>
          <w:kern w:val="2"/>
          <w:lang w:eastAsia="ko-KR"/>
        </w:rPr>
        <w:t xml:space="preserve"> </w:t>
      </w:r>
      <w:r w:rsidRPr="00F82032">
        <w:rPr>
          <w:kern w:val="2"/>
          <w:lang w:eastAsia="ko-KR"/>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CD6674" w:rsidRPr="00F82032" w:rsidRDefault="00CD6674" w:rsidP="00CD6674">
      <w:pPr>
        <w:tabs>
          <w:tab w:val="num" w:pos="1715"/>
        </w:tabs>
        <w:autoSpaceDE w:val="0"/>
        <w:autoSpaceDN w:val="0"/>
        <w:adjustRightInd w:val="0"/>
        <w:ind w:firstLine="709"/>
        <w:jc w:val="both"/>
        <w:rPr>
          <w:color w:val="FF0000"/>
          <w:kern w:val="2"/>
        </w:rPr>
      </w:pPr>
      <w:bookmarkStart w:id="18" w:name="Par427"/>
      <w:bookmarkEnd w:id="18"/>
      <w:r w:rsidRPr="00F82032">
        <w:rPr>
          <w:kern w:val="2"/>
        </w:rPr>
        <w:t>126.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CD6674" w:rsidRPr="00F82032" w:rsidRDefault="00CD6674" w:rsidP="00CD6674">
      <w:pPr>
        <w:tabs>
          <w:tab w:val="num" w:pos="1715"/>
        </w:tabs>
        <w:autoSpaceDE w:val="0"/>
        <w:autoSpaceDN w:val="0"/>
        <w:adjustRightInd w:val="0"/>
        <w:ind w:firstLine="709"/>
        <w:jc w:val="both"/>
        <w:rPr>
          <w:color w:val="FF0000"/>
          <w:kern w:val="2"/>
        </w:rPr>
      </w:pPr>
      <w:r w:rsidRPr="00F82032">
        <w:rPr>
          <w:kern w:val="2"/>
        </w:rPr>
        <w:t>127.</w:t>
      </w:r>
      <w:r w:rsidRPr="00F82032">
        <w:rPr>
          <w:color w:val="FF0000"/>
          <w:kern w:val="2"/>
        </w:rPr>
        <w:t xml:space="preserve"> </w:t>
      </w:r>
      <w:r w:rsidRPr="00F82032">
        <w:rPr>
          <w:kern w:val="2"/>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CD6674" w:rsidRPr="00F82032" w:rsidRDefault="00CD6674" w:rsidP="00CD6674">
      <w:pPr>
        <w:tabs>
          <w:tab w:val="num" w:pos="1715"/>
        </w:tabs>
        <w:autoSpaceDE w:val="0"/>
        <w:autoSpaceDN w:val="0"/>
        <w:adjustRightInd w:val="0"/>
        <w:ind w:firstLine="709"/>
        <w:jc w:val="both"/>
        <w:rPr>
          <w:kern w:val="2"/>
        </w:rPr>
      </w:pPr>
      <w:r w:rsidRPr="00F82032">
        <w:rPr>
          <w:kern w:val="2"/>
        </w:rPr>
        <w:t>128.</w:t>
      </w:r>
      <w:r w:rsidRPr="00F82032">
        <w:rPr>
          <w:color w:val="FF0000"/>
          <w:kern w:val="2"/>
        </w:rPr>
        <w:t> </w:t>
      </w:r>
      <w:r w:rsidRPr="00F82032">
        <w:rPr>
          <w:kern w:val="2"/>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CD6674" w:rsidRPr="00F82032" w:rsidRDefault="00CD6674" w:rsidP="00CD6674">
      <w:pPr>
        <w:tabs>
          <w:tab w:val="num" w:pos="1715"/>
        </w:tabs>
        <w:autoSpaceDE w:val="0"/>
        <w:autoSpaceDN w:val="0"/>
        <w:adjustRightInd w:val="0"/>
        <w:ind w:firstLine="709"/>
        <w:jc w:val="both"/>
        <w:rPr>
          <w:kern w:val="2"/>
        </w:rPr>
      </w:pPr>
      <w:r w:rsidRPr="00F82032">
        <w:rPr>
          <w:kern w:val="2"/>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F82032">
        <w:rPr>
          <w:kern w:val="2"/>
          <w:vertAlign w:val="superscript"/>
        </w:rPr>
        <w:t>2</w:t>
      </w:r>
      <w:r w:rsidRPr="00F82032">
        <w:rPr>
          <w:kern w:val="2"/>
        </w:rPr>
        <w:t xml:space="preserve"> Федерального закона от 27 июля 2010 года № 210-ФЗ «Об организации предоставления государственных и муниципальных услуг».</w:t>
      </w:r>
    </w:p>
    <w:p w:rsidR="00CD6674" w:rsidRPr="00F82032" w:rsidRDefault="00CD6674" w:rsidP="00CD6674">
      <w:pPr>
        <w:tabs>
          <w:tab w:val="num" w:pos="1715"/>
        </w:tabs>
        <w:autoSpaceDE w:val="0"/>
        <w:autoSpaceDN w:val="0"/>
        <w:adjustRightInd w:val="0"/>
        <w:ind w:firstLine="709"/>
        <w:jc w:val="both"/>
        <w:rPr>
          <w:kern w:val="2"/>
        </w:rPr>
      </w:pPr>
      <w:r w:rsidRPr="00F82032">
        <w:rPr>
          <w:kern w:val="2"/>
        </w:rPr>
        <w:t>129.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D6674" w:rsidRPr="00F82032" w:rsidRDefault="00CD6674" w:rsidP="00CD6674">
      <w:pPr>
        <w:tabs>
          <w:tab w:val="num" w:pos="1715"/>
        </w:tabs>
        <w:autoSpaceDE w:val="0"/>
        <w:autoSpaceDN w:val="0"/>
        <w:adjustRightInd w:val="0"/>
        <w:ind w:firstLine="709"/>
        <w:jc w:val="both"/>
        <w:rPr>
          <w:kern w:val="2"/>
        </w:rPr>
      </w:pPr>
    </w:p>
    <w:p w:rsidR="00CD6674" w:rsidRPr="00F82032" w:rsidRDefault="00CD6674" w:rsidP="00CD6674">
      <w:pPr>
        <w:keepNext/>
        <w:keepLines/>
        <w:autoSpaceDE w:val="0"/>
        <w:autoSpaceDN w:val="0"/>
        <w:adjustRightInd w:val="0"/>
        <w:jc w:val="center"/>
        <w:outlineLvl w:val="2"/>
        <w:rPr>
          <w:kern w:val="2"/>
        </w:rPr>
      </w:pPr>
      <w:bookmarkStart w:id="19" w:name="Par439"/>
      <w:bookmarkEnd w:id="19"/>
      <w:r w:rsidRPr="00F82032">
        <w:rPr>
          <w:kern w:val="2"/>
        </w:rPr>
        <w:t>Глава 27. Ответственность должностных лиц администрации</w:t>
      </w:r>
      <w:r w:rsidRPr="00F82032">
        <w:rPr>
          <w:kern w:val="2"/>
        </w:rPr>
        <w:br/>
        <w:t>за решения и действия (бездействие), принимаемые (осуществляемые)</w:t>
      </w:r>
      <w:r w:rsidRPr="00F82032">
        <w:rPr>
          <w:kern w:val="2"/>
        </w:rPr>
        <w:br/>
        <w:t>ими в ходе предоставления муниципальной услуги</w:t>
      </w:r>
    </w:p>
    <w:p w:rsidR="00CD6674" w:rsidRPr="00F82032" w:rsidRDefault="00CD6674" w:rsidP="00CD6674">
      <w:pPr>
        <w:keepNext/>
        <w:keepLines/>
        <w:autoSpaceDE w:val="0"/>
        <w:autoSpaceDN w:val="0"/>
        <w:adjustRightInd w:val="0"/>
        <w:jc w:val="center"/>
        <w:outlineLvl w:val="2"/>
        <w:rPr>
          <w:kern w:val="2"/>
        </w:rPr>
      </w:pPr>
    </w:p>
    <w:p w:rsidR="00CD6674" w:rsidRPr="00F82032" w:rsidRDefault="00CD6674" w:rsidP="00CD6674">
      <w:pPr>
        <w:autoSpaceDE w:val="0"/>
        <w:autoSpaceDN w:val="0"/>
        <w:adjustRightInd w:val="0"/>
        <w:ind w:firstLine="709"/>
        <w:jc w:val="both"/>
        <w:rPr>
          <w:kern w:val="2"/>
          <w:lang w:eastAsia="ko-KR"/>
        </w:rPr>
      </w:pPr>
      <w:r w:rsidRPr="00F82032">
        <w:rPr>
          <w:kern w:val="2"/>
          <w:lang w:eastAsia="ko-KR"/>
        </w:rPr>
        <w:t>130.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CD6674" w:rsidRPr="00F82032" w:rsidRDefault="00CD6674" w:rsidP="00CD6674">
      <w:pPr>
        <w:autoSpaceDE w:val="0"/>
        <w:autoSpaceDN w:val="0"/>
        <w:adjustRightInd w:val="0"/>
        <w:ind w:firstLine="709"/>
        <w:jc w:val="both"/>
        <w:rPr>
          <w:color w:val="FF0000"/>
          <w:kern w:val="2"/>
          <w:lang w:eastAsia="ko-KR"/>
        </w:rPr>
      </w:pPr>
      <w:r w:rsidRPr="00F82032">
        <w:rPr>
          <w:kern w:val="2"/>
          <w:lang w:eastAsia="ko-KR"/>
        </w:rPr>
        <w:t>131.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CD6674" w:rsidRPr="00F82032" w:rsidRDefault="00CD6674" w:rsidP="00CD6674">
      <w:pPr>
        <w:autoSpaceDE w:val="0"/>
        <w:autoSpaceDN w:val="0"/>
        <w:adjustRightInd w:val="0"/>
        <w:ind w:firstLine="709"/>
        <w:jc w:val="both"/>
        <w:rPr>
          <w:color w:val="FF0000"/>
          <w:kern w:val="2"/>
          <w:lang w:eastAsia="ko-KR"/>
        </w:rPr>
      </w:pPr>
    </w:p>
    <w:p w:rsidR="00CD6674" w:rsidRPr="00F82032" w:rsidRDefault="00CD6674" w:rsidP="00CD6674">
      <w:pPr>
        <w:keepNext/>
        <w:autoSpaceDE w:val="0"/>
        <w:autoSpaceDN w:val="0"/>
        <w:adjustRightInd w:val="0"/>
        <w:jc w:val="center"/>
        <w:outlineLvl w:val="2"/>
        <w:rPr>
          <w:color w:val="FF0000"/>
          <w:kern w:val="2"/>
        </w:rPr>
      </w:pPr>
      <w:bookmarkStart w:id="20" w:name="Par447"/>
      <w:bookmarkEnd w:id="20"/>
      <w:r w:rsidRPr="00F82032">
        <w:rPr>
          <w:kern w:val="2"/>
        </w:rPr>
        <w:t>Глава 28. Положения, характеризующие требования к порядку</w:t>
      </w:r>
      <w:r w:rsidRPr="00F82032">
        <w:rPr>
          <w:kern w:val="2"/>
        </w:rPr>
        <w:br/>
        <w:t>и формам контроля за предоставлением муниципальной услуги, в том числе со стороны граждан, их объединений и организаций</w:t>
      </w:r>
    </w:p>
    <w:p w:rsidR="00CD6674" w:rsidRPr="00F82032" w:rsidRDefault="00CD6674" w:rsidP="00CD6674">
      <w:pPr>
        <w:keepNext/>
        <w:autoSpaceDE w:val="0"/>
        <w:autoSpaceDN w:val="0"/>
        <w:adjustRightInd w:val="0"/>
        <w:jc w:val="center"/>
        <w:outlineLvl w:val="2"/>
        <w:rPr>
          <w:kern w:val="2"/>
        </w:rPr>
      </w:pPr>
    </w:p>
    <w:p w:rsidR="00CD6674" w:rsidRPr="00F82032" w:rsidRDefault="00CD6674" w:rsidP="00CD6674">
      <w:pPr>
        <w:autoSpaceDE w:val="0"/>
        <w:autoSpaceDN w:val="0"/>
        <w:adjustRightInd w:val="0"/>
        <w:ind w:firstLine="709"/>
        <w:jc w:val="both"/>
        <w:rPr>
          <w:kern w:val="2"/>
        </w:rPr>
      </w:pPr>
      <w:r w:rsidRPr="00F82032">
        <w:rPr>
          <w:kern w:val="2"/>
          <w:lang w:eastAsia="ko-KR"/>
        </w:rPr>
        <w:t>132. </w:t>
      </w:r>
      <w:r w:rsidRPr="00F82032">
        <w:rPr>
          <w:kern w:val="2"/>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CD6674" w:rsidRPr="00F82032" w:rsidRDefault="00CD6674" w:rsidP="00CD6674">
      <w:pPr>
        <w:autoSpaceDE w:val="0"/>
        <w:autoSpaceDN w:val="0"/>
        <w:adjustRightInd w:val="0"/>
        <w:ind w:firstLine="709"/>
        <w:jc w:val="both"/>
        <w:rPr>
          <w:kern w:val="2"/>
        </w:rPr>
      </w:pPr>
      <w:r w:rsidRPr="00F82032">
        <w:rPr>
          <w:kern w:val="2"/>
        </w:rPr>
        <w:lastRenderedPageBreak/>
        <w:t>1) нарушения прав и законных интересов заявителей или их представителей решением, действием (бездействием) администрации, ее должностных лиц;</w:t>
      </w:r>
    </w:p>
    <w:p w:rsidR="00CD6674" w:rsidRPr="00F82032" w:rsidRDefault="00CD6674" w:rsidP="00CD6674">
      <w:pPr>
        <w:autoSpaceDE w:val="0"/>
        <w:autoSpaceDN w:val="0"/>
        <w:adjustRightInd w:val="0"/>
        <w:ind w:firstLine="709"/>
        <w:jc w:val="both"/>
        <w:rPr>
          <w:kern w:val="2"/>
        </w:rPr>
      </w:pPr>
      <w:r w:rsidRPr="00F82032">
        <w:rPr>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D6674" w:rsidRPr="00F82032" w:rsidRDefault="00CD6674" w:rsidP="00CD6674">
      <w:pPr>
        <w:autoSpaceDE w:val="0"/>
        <w:autoSpaceDN w:val="0"/>
        <w:adjustRightInd w:val="0"/>
        <w:ind w:firstLine="709"/>
        <w:jc w:val="both"/>
        <w:rPr>
          <w:kern w:val="2"/>
        </w:rPr>
      </w:pPr>
      <w:r w:rsidRPr="00F82032">
        <w:rPr>
          <w:kern w:val="2"/>
        </w:rPr>
        <w:t>3) некорректного поведения должностных лиц</w:t>
      </w:r>
      <w:r w:rsidRPr="00F82032">
        <w:rPr>
          <w:kern w:val="2"/>
          <w:lang w:eastAsia="ko-KR"/>
        </w:rPr>
        <w:t xml:space="preserve"> администрации</w:t>
      </w:r>
      <w:r w:rsidRPr="00F82032">
        <w:rPr>
          <w:kern w:val="2"/>
        </w:rPr>
        <w:t>, нарушения правил служебной этики при предоставлении муниципальной услуги.</w:t>
      </w:r>
    </w:p>
    <w:p w:rsidR="00CD6674" w:rsidRPr="00F82032" w:rsidRDefault="00CD6674" w:rsidP="00CD6674">
      <w:pPr>
        <w:autoSpaceDE w:val="0"/>
        <w:autoSpaceDN w:val="0"/>
        <w:adjustRightInd w:val="0"/>
        <w:ind w:firstLine="709"/>
        <w:jc w:val="both"/>
        <w:rPr>
          <w:kern w:val="2"/>
        </w:rPr>
      </w:pPr>
      <w:r w:rsidRPr="00F82032">
        <w:rPr>
          <w:kern w:val="2"/>
        </w:rPr>
        <w:t>133. Информацию, указанную в пункте 132</w:t>
      </w:r>
      <w:r w:rsidRPr="00F82032">
        <w:rPr>
          <w:color w:val="FF0000"/>
          <w:kern w:val="2"/>
        </w:rPr>
        <w:t xml:space="preserve"> </w:t>
      </w:r>
      <w:r w:rsidRPr="00F82032">
        <w:rPr>
          <w:kern w:val="2"/>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CD6674" w:rsidRPr="00F82032" w:rsidRDefault="00CD6674" w:rsidP="00CD6674">
      <w:pPr>
        <w:autoSpaceDE w:val="0"/>
        <w:autoSpaceDN w:val="0"/>
        <w:adjustRightInd w:val="0"/>
        <w:ind w:firstLine="709"/>
        <w:jc w:val="both"/>
        <w:rPr>
          <w:color w:val="FF0000"/>
          <w:kern w:val="2"/>
          <w:lang w:eastAsia="ko-KR"/>
        </w:rPr>
      </w:pPr>
      <w:r w:rsidRPr="00F82032">
        <w:rPr>
          <w:kern w:val="2"/>
          <w:lang w:eastAsia="ko-KR"/>
        </w:rPr>
        <w:t>134. Контроль за предоставлением муниципальной услуги осуществляется в соответствии с действующим законодательством.</w:t>
      </w:r>
    </w:p>
    <w:p w:rsidR="00CD6674" w:rsidRPr="00F82032" w:rsidRDefault="00CD6674" w:rsidP="00CD6674">
      <w:pPr>
        <w:autoSpaceDE w:val="0"/>
        <w:autoSpaceDN w:val="0"/>
        <w:adjustRightInd w:val="0"/>
        <w:ind w:firstLine="709"/>
        <w:jc w:val="both"/>
        <w:rPr>
          <w:kern w:val="2"/>
          <w:lang w:eastAsia="ko-KR"/>
        </w:rPr>
      </w:pPr>
      <w:r w:rsidRPr="00F82032">
        <w:rPr>
          <w:kern w:val="2"/>
          <w:lang w:eastAsia="ko-KR"/>
        </w:rPr>
        <w:t>135. </w:t>
      </w:r>
      <w:r w:rsidRPr="00F82032">
        <w:rPr>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CD6674" w:rsidRPr="00F82032" w:rsidRDefault="00CD6674" w:rsidP="00CD6674">
      <w:pPr>
        <w:autoSpaceDE w:val="0"/>
        <w:autoSpaceDN w:val="0"/>
        <w:adjustRightInd w:val="0"/>
        <w:ind w:firstLine="709"/>
        <w:jc w:val="both"/>
        <w:rPr>
          <w:kern w:val="2"/>
        </w:rPr>
      </w:pPr>
      <w:r w:rsidRPr="00F82032">
        <w:rPr>
          <w:kern w:val="2"/>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CD6674" w:rsidRPr="00F82032" w:rsidRDefault="00CD6674" w:rsidP="00CD6674">
      <w:pPr>
        <w:autoSpaceDE w:val="0"/>
        <w:autoSpaceDN w:val="0"/>
        <w:adjustRightInd w:val="0"/>
        <w:ind w:firstLine="709"/>
        <w:jc w:val="both"/>
        <w:rPr>
          <w:kern w:val="2"/>
        </w:rPr>
      </w:pPr>
    </w:p>
    <w:p w:rsidR="00CD6674" w:rsidRPr="00F82032" w:rsidRDefault="00CD6674" w:rsidP="00CD6674">
      <w:pPr>
        <w:keepNext/>
        <w:keepLines/>
        <w:autoSpaceDE w:val="0"/>
        <w:autoSpaceDN w:val="0"/>
        <w:adjustRightInd w:val="0"/>
        <w:jc w:val="center"/>
        <w:outlineLvl w:val="2"/>
        <w:rPr>
          <w:color w:val="FF0000"/>
          <w:kern w:val="2"/>
        </w:rPr>
      </w:pPr>
      <w:r w:rsidRPr="00F82032">
        <w:rPr>
          <w:kern w:val="2"/>
        </w:rPr>
        <w:t xml:space="preserve">РАЗДЕЛ V. </w:t>
      </w:r>
      <w:r w:rsidRPr="00F82032">
        <w:t>ДОСУДЕБНЫЙ (ВНЕСУДЕБНЫЙ) ПОРЯДОК ОБЖАЛОВАНИЯ РЕШЕНИЙ И ДЕЙСТВИЙ (БЕЗДЕЙСТВИЯ) АДМИНИСТРАЦИИ ЛИБО ЕЕ</w:t>
      </w:r>
      <w:r w:rsidRPr="00F82032">
        <w:rPr>
          <w:kern w:val="2"/>
        </w:rPr>
        <w:t xml:space="preserve"> ДОЛЖНОСТНОГО ЛИЦА, </w:t>
      </w:r>
      <w:r w:rsidRPr="00F82032">
        <w:t>МУНИЦИПАЛЬНОГО СЛУЖАЩЕГО, МФЦ, РАБОТНИКА МФЦ</w:t>
      </w:r>
    </w:p>
    <w:p w:rsidR="00CD6674" w:rsidRPr="00F82032" w:rsidRDefault="00CD6674" w:rsidP="00CD6674">
      <w:pPr>
        <w:keepNext/>
        <w:keepLines/>
        <w:autoSpaceDE w:val="0"/>
        <w:autoSpaceDN w:val="0"/>
        <w:adjustRightInd w:val="0"/>
        <w:jc w:val="center"/>
        <w:outlineLvl w:val="2"/>
        <w:rPr>
          <w:color w:val="FF0000"/>
          <w:kern w:val="2"/>
        </w:rPr>
      </w:pPr>
    </w:p>
    <w:p w:rsidR="00CD6674" w:rsidRPr="00F82032" w:rsidRDefault="00CD6674" w:rsidP="00CD6674">
      <w:pPr>
        <w:keepNext/>
        <w:keepLines/>
        <w:autoSpaceDE w:val="0"/>
        <w:autoSpaceDN w:val="0"/>
        <w:adjustRightInd w:val="0"/>
        <w:jc w:val="center"/>
        <w:outlineLvl w:val="2"/>
        <w:rPr>
          <w:color w:val="FF0000"/>
          <w:kern w:val="2"/>
        </w:rPr>
      </w:pPr>
      <w:r w:rsidRPr="00F82032">
        <w:rPr>
          <w:kern w:val="2"/>
        </w:rPr>
        <w:t>Глава 29. Информация для заинтересованных лиц</w:t>
      </w:r>
      <w:r w:rsidRPr="00F82032">
        <w:rPr>
          <w:kern w:val="2"/>
        </w:rPr>
        <w:br/>
        <w:t>об их праве на досудебное (внесудебное) обжалование действий (бездействия) и (или) решений, принятых (осуществленных)</w:t>
      </w:r>
      <w:r w:rsidRPr="00F82032">
        <w:rPr>
          <w:kern w:val="2"/>
        </w:rPr>
        <w:br/>
        <w:t>в ходе предоставления муниципальной услуги</w:t>
      </w:r>
    </w:p>
    <w:p w:rsidR="00CD6674" w:rsidRPr="00F82032" w:rsidRDefault="00CD6674" w:rsidP="00CD6674">
      <w:pPr>
        <w:keepNext/>
        <w:keepLines/>
        <w:autoSpaceDE w:val="0"/>
        <w:autoSpaceDN w:val="0"/>
        <w:adjustRightInd w:val="0"/>
        <w:jc w:val="center"/>
        <w:outlineLvl w:val="2"/>
        <w:rPr>
          <w:color w:val="FF0000"/>
          <w:kern w:val="2"/>
        </w:rPr>
      </w:pPr>
    </w:p>
    <w:p w:rsidR="00CD6674" w:rsidRPr="00F82032" w:rsidRDefault="00CD6674" w:rsidP="00CD6674">
      <w:pPr>
        <w:autoSpaceDE w:val="0"/>
        <w:autoSpaceDN w:val="0"/>
        <w:adjustRightInd w:val="0"/>
        <w:ind w:firstLine="709"/>
        <w:jc w:val="both"/>
        <w:rPr>
          <w:kern w:val="2"/>
        </w:rPr>
      </w:pPr>
      <w:r w:rsidRPr="00F82032">
        <w:rPr>
          <w:kern w:val="2"/>
        </w:rPr>
        <w:t>136.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CD6674" w:rsidRPr="00F82032" w:rsidRDefault="00CD6674" w:rsidP="00CD6674">
      <w:pPr>
        <w:autoSpaceDE w:val="0"/>
        <w:autoSpaceDN w:val="0"/>
        <w:adjustRightInd w:val="0"/>
        <w:ind w:firstLine="709"/>
        <w:jc w:val="both"/>
        <w:rPr>
          <w:kern w:val="2"/>
        </w:rPr>
      </w:pPr>
      <w:r w:rsidRPr="00F82032">
        <w:rPr>
          <w:kern w:val="2"/>
        </w:rPr>
        <w:t>1) путем личного обращения в администрацию;</w:t>
      </w:r>
    </w:p>
    <w:p w:rsidR="00CD6674" w:rsidRPr="00F82032" w:rsidRDefault="00CD6674" w:rsidP="00CD6674">
      <w:pPr>
        <w:autoSpaceDE w:val="0"/>
        <w:autoSpaceDN w:val="0"/>
        <w:adjustRightInd w:val="0"/>
        <w:ind w:firstLine="709"/>
        <w:jc w:val="both"/>
        <w:rPr>
          <w:kern w:val="2"/>
        </w:rPr>
      </w:pPr>
      <w:r w:rsidRPr="00F82032">
        <w:rPr>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CD6674" w:rsidRPr="00F82032" w:rsidRDefault="00CD6674" w:rsidP="00CD6674">
      <w:pPr>
        <w:autoSpaceDE w:val="0"/>
        <w:autoSpaceDN w:val="0"/>
        <w:adjustRightInd w:val="0"/>
        <w:ind w:firstLine="709"/>
        <w:jc w:val="both"/>
        <w:rPr>
          <w:kern w:val="2"/>
        </w:rPr>
      </w:pPr>
      <w:r w:rsidRPr="00F82032">
        <w:rPr>
          <w:kern w:val="2"/>
        </w:rPr>
        <w:t>3) через личный кабинет на Портале;</w:t>
      </w:r>
    </w:p>
    <w:p w:rsidR="00CD6674" w:rsidRPr="00F82032" w:rsidRDefault="00CD6674" w:rsidP="00CD6674">
      <w:pPr>
        <w:autoSpaceDE w:val="0"/>
        <w:autoSpaceDN w:val="0"/>
        <w:adjustRightInd w:val="0"/>
        <w:ind w:firstLine="709"/>
        <w:jc w:val="both"/>
        <w:rPr>
          <w:kern w:val="2"/>
        </w:rPr>
      </w:pPr>
      <w:r w:rsidRPr="00F82032">
        <w:rPr>
          <w:kern w:val="2"/>
        </w:rPr>
        <w:t>4) путем направления на официальный адрес электронной почты администрации;</w:t>
      </w:r>
    </w:p>
    <w:p w:rsidR="00CD6674" w:rsidRPr="00F82032" w:rsidRDefault="00CD6674" w:rsidP="00CD6674">
      <w:pPr>
        <w:autoSpaceDE w:val="0"/>
        <w:autoSpaceDN w:val="0"/>
        <w:adjustRightInd w:val="0"/>
        <w:ind w:firstLine="709"/>
        <w:jc w:val="both"/>
        <w:rPr>
          <w:kern w:val="2"/>
        </w:rPr>
      </w:pPr>
      <w:r w:rsidRPr="00F82032">
        <w:rPr>
          <w:kern w:val="2"/>
        </w:rPr>
        <w:t>5) через МФЦ.</w:t>
      </w:r>
    </w:p>
    <w:p w:rsidR="00CD6674" w:rsidRPr="00F82032" w:rsidRDefault="00CD6674" w:rsidP="00CD6674">
      <w:pPr>
        <w:autoSpaceDE w:val="0"/>
        <w:autoSpaceDN w:val="0"/>
        <w:adjustRightInd w:val="0"/>
        <w:ind w:firstLine="709"/>
        <w:jc w:val="both"/>
        <w:rPr>
          <w:kern w:val="2"/>
        </w:rPr>
      </w:pPr>
      <w:r w:rsidRPr="00F82032">
        <w:rPr>
          <w:kern w:val="2"/>
        </w:rPr>
        <w:t>137. Заявитель или его представитель может обратиться с жалобой, в том числе в следующих случаях:</w:t>
      </w:r>
    </w:p>
    <w:p w:rsidR="00CD6674" w:rsidRPr="00F82032" w:rsidRDefault="00CD6674" w:rsidP="00CD6674">
      <w:pPr>
        <w:autoSpaceDE w:val="0"/>
        <w:autoSpaceDN w:val="0"/>
        <w:adjustRightInd w:val="0"/>
        <w:ind w:firstLine="709"/>
        <w:jc w:val="both"/>
        <w:rPr>
          <w:kern w:val="2"/>
        </w:rPr>
      </w:pPr>
      <w:r w:rsidRPr="00F82032">
        <w:rPr>
          <w:kern w:val="2"/>
        </w:rPr>
        <w:t>1) нарушение срока регистрации запроса о предоставлении муниципальной услуги, комплексного запроса;</w:t>
      </w:r>
    </w:p>
    <w:p w:rsidR="00CD6674" w:rsidRPr="00F82032" w:rsidRDefault="00CD6674" w:rsidP="00CD6674">
      <w:pPr>
        <w:autoSpaceDE w:val="0"/>
        <w:autoSpaceDN w:val="0"/>
        <w:adjustRightInd w:val="0"/>
        <w:ind w:firstLine="709"/>
        <w:jc w:val="both"/>
        <w:rPr>
          <w:kern w:val="2"/>
        </w:rPr>
      </w:pPr>
      <w:r w:rsidRPr="00F82032">
        <w:rPr>
          <w:kern w:val="2"/>
        </w:rPr>
        <w:t>2) нарушение срока предоставления муниципальной услуги;</w:t>
      </w:r>
    </w:p>
    <w:p w:rsidR="00CD6674" w:rsidRPr="00F82032" w:rsidRDefault="00CD6674" w:rsidP="00CD6674">
      <w:pPr>
        <w:autoSpaceDE w:val="0"/>
        <w:autoSpaceDN w:val="0"/>
        <w:adjustRightInd w:val="0"/>
        <w:ind w:firstLine="709"/>
        <w:jc w:val="both"/>
        <w:rPr>
          <w:kern w:val="2"/>
        </w:rPr>
      </w:pPr>
      <w:r w:rsidRPr="00F82032">
        <w:rPr>
          <w:kern w:val="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CD6674" w:rsidRPr="00F82032" w:rsidRDefault="00CD6674" w:rsidP="00CD6674">
      <w:pPr>
        <w:autoSpaceDE w:val="0"/>
        <w:autoSpaceDN w:val="0"/>
        <w:adjustRightInd w:val="0"/>
        <w:ind w:firstLine="709"/>
        <w:jc w:val="both"/>
        <w:rPr>
          <w:kern w:val="2"/>
        </w:rPr>
      </w:pPr>
      <w:r w:rsidRPr="00F82032">
        <w:rPr>
          <w:kern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CD6674" w:rsidRPr="00F82032" w:rsidRDefault="00CD6674" w:rsidP="00CD6674">
      <w:pPr>
        <w:autoSpaceDE w:val="0"/>
        <w:autoSpaceDN w:val="0"/>
        <w:adjustRightInd w:val="0"/>
        <w:ind w:firstLine="709"/>
        <w:jc w:val="both"/>
        <w:rPr>
          <w:kern w:val="2"/>
        </w:rPr>
      </w:pPr>
      <w:r w:rsidRPr="00F82032">
        <w:rPr>
          <w:kern w:val="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CD6674" w:rsidRPr="00F82032" w:rsidRDefault="00CD6674" w:rsidP="00CD6674">
      <w:pPr>
        <w:autoSpaceDE w:val="0"/>
        <w:autoSpaceDN w:val="0"/>
        <w:adjustRightInd w:val="0"/>
        <w:ind w:firstLine="709"/>
        <w:jc w:val="both"/>
        <w:rPr>
          <w:kern w:val="2"/>
        </w:rPr>
      </w:pPr>
      <w:r w:rsidRPr="00F82032">
        <w:rPr>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CD6674" w:rsidRPr="00F82032" w:rsidRDefault="00CD6674" w:rsidP="00CD6674">
      <w:pPr>
        <w:autoSpaceDE w:val="0"/>
        <w:autoSpaceDN w:val="0"/>
        <w:adjustRightInd w:val="0"/>
        <w:ind w:firstLine="709"/>
        <w:jc w:val="both"/>
        <w:rPr>
          <w:kern w:val="2"/>
        </w:rPr>
      </w:pPr>
      <w:r w:rsidRPr="00F82032">
        <w:rPr>
          <w:kern w:val="2"/>
        </w:rPr>
        <w:t>7) отказ администрации,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D6674" w:rsidRPr="00F82032" w:rsidRDefault="00CD6674" w:rsidP="00CD6674">
      <w:pPr>
        <w:autoSpaceDE w:val="0"/>
        <w:autoSpaceDN w:val="0"/>
        <w:adjustRightInd w:val="0"/>
        <w:ind w:firstLine="709"/>
        <w:jc w:val="both"/>
        <w:rPr>
          <w:kern w:val="2"/>
        </w:rPr>
      </w:pPr>
      <w:r w:rsidRPr="00F82032">
        <w:rPr>
          <w:kern w:val="2"/>
        </w:rPr>
        <w:t>8) нарушение срока или порядка выдачи документов по результатам предоставления муниципальной услуги;</w:t>
      </w:r>
    </w:p>
    <w:p w:rsidR="00CD6674" w:rsidRPr="00F82032" w:rsidRDefault="00CD6674" w:rsidP="00CD6674">
      <w:pPr>
        <w:autoSpaceDE w:val="0"/>
        <w:autoSpaceDN w:val="0"/>
        <w:adjustRightInd w:val="0"/>
        <w:ind w:firstLine="709"/>
        <w:jc w:val="both"/>
        <w:rPr>
          <w:kern w:val="2"/>
        </w:rPr>
      </w:pPr>
      <w:r w:rsidRPr="00F82032">
        <w:rPr>
          <w:kern w:val="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CD6674" w:rsidRPr="00F82032" w:rsidRDefault="00CD6674" w:rsidP="00CD6674">
      <w:pPr>
        <w:autoSpaceDE w:val="0"/>
        <w:autoSpaceDN w:val="0"/>
        <w:adjustRightInd w:val="0"/>
        <w:ind w:firstLine="709"/>
        <w:jc w:val="both"/>
        <w:rPr>
          <w:kern w:val="2"/>
        </w:rPr>
      </w:pPr>
      <w:r w:rsidRPr="00F82032">
        <w:rPr>
          <w:kern w:val="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w:t>
      </w:r>
      <w:r w:rsidRPr="00F82032">
        <w:rPr>
          <w:kern w:val="2"/>
        </w:rPr>
        <w:lastRenderedPageBreak/>
        <w:t>ного закона от 27 июля 2010 года № 210 ФЗ «Об организации предоставления государственных и муниципальных услуг».</w:t>
      </w:r>
    </w:p>
    <w:p w:rsidR="00CD6674" w:rsidRPr="00F82032" w:rsidRDefault="00CD6674" w:rsidP="00CD6674">
      <w:pPr>
        <w:autoSpaceDE w:val="0"/>
        <w:autoSpaceDN w:val="0"/>
        <w:adjustRightInd w:val="0"/>
        <w:ind w:firstLine="709"/>
        <w:jc w:val="both"/>
        <w:rPr>
          <w:kern w:val="2"/>
        </w:rPr>
      </w:pPr>
      <w:r w:rsidRPr="00F82032">
        <w:rPr>
          <w:kern w:val="2"/>
        </w:rPr>
        <w:t>138. В случаях, указанных в подпунктах 2, 5, 7, 9 и 10 пункта 137</w:t>
      </w:r>
      <w:r w:rsidRPr="00F82032">
        <w:rPr>
          <w:color w:val="FF0000"/>
          <w:kern w:val="2"/>
        </w:rPr>
        <w:t xml:space="preserve"> </w:t>
      </w:r>
      <w:r w:rsidRPr="00F82032">
        <w:rPr>
          <w:kern w:val="2"/>
        </w:rPr>
        <w:t>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CD6674" w:rsidRPr="00F82032" w:rsidRDefault="00CD6674" w:rsidP="00CD6674">
      <w:pPr>
        <w:autoSpaceDE w:val="0"/>
        <w:autoSpaceDN w:val="0"/>
        <w:adjustRightInd w:val="0"/>
        <w:ind w:firstLine="709"/>
        <w:jc w:val="both"/>
        <w:rPr>
          <w:color w:val="FF0000"/>
          <w:kern w:val="2"/>
        </w:rPr>
      </w:pPr>
      <w:r w:rsidRPr="00F82032">
        <w:rPr>
          <w:kern w:val="2"/>
        </w:rPr>
        <w:t>139. Рассмотрение жалобы осуществляется в порядке и сроки, установленные статьей 11</w:t>
      </w:r>
      <w:r w:rsidRPr="00F82032">
        <w:rPr>
          <w:kern w:val="2"/>
          <w:vertAlign w:val="superscript"/>
        </w:rPr>
        <w:t>2</w:t>
      </w:r>
      <w:r w:rsidRPr="00F82032">
        <w:rPr>
          <w:kern w:val="2"/>
        </w:rPr>
        <w:t xml:space="preserve"> Федерального закона от 27 июля 2010 года № 210</w:t>
      </w:r>
      <w:r w:rsidRPr="00F82032">
        <w:rPr>
          <w:kern w:val="2"/>
        </w:rPr>
        <w:noBreakHyphen/>
        <w:t>ФЗ «Об организации предоставления государственных и муниципальных услуг».</w:t>
      </w:r>
    </w:p>
    <w:p w:rsidR="00CD6674" w:rsidRPr="00F82032" w:rsidRDefault="00CD6674" w:rsidP="00CD6674">
      <w:pPr>
        <w:autoSpaceDE w:val="0"/>
        <w:autoSpaceDN w:val="0"/>
        <w:adjustRightInd w:val="0"/>
        <w:ind w:firstLine="540"/>
        <w:jc w:val="both"/>
        <w:rPr>
          <w:color w:val="FF0000"/>
          <w:kern w:val="2"/>
        </w:rPr>
      </w:pPr>
    </w:p>
    <w:p w:rsidR="00CD6674" w:rsidRPr="00F82032" w:rsidRDefault="00CD6674" w:rsidP="00CD6674">
      <w:pPr>
        <w:keepNext/>
        <w:keepLines/>
        <w:autoSpaceDE w:val="0"/>
        <w:autoSpaceDN w:val="0"/>
        <w:adjustRightInd w:val="0"/>
        <w:jc w:val="center"/>
        <w:outlineLvl w:val="2"/>
        <w:rPr>
          <w:kern w:val="2"/>
        </w:rPr>
      </w:pPr>
      <w:r w:rsidRPr="00F82032">
        <w:rPr>
          <w:kern w:val="2"/>
        </w:rPr>
        <w:t>Глава 30. Органы государственной власти, органы местного самоуправления, организации и уполномоченные на рассмотрение жалобы лица,</w:t>
      </w:r>
    </w:p>
    <w:p w:rsidR="00CD6674" w:rsidRPr="00F82032" w:rsidRDefault="00CD6674" w:rsidP="00CD6674">
      <w:pPr>
        <w:keepNext/>
        <w:keepLines/>
        <w:autoSpaceDE w:val="0"/>
        <w:autoSpaceDN w:val="0"/>
        <w:adjustRightInd w:val="0"/>
        <w:jc w:val="center"/>
        <w:outlineLvl w:val="2"/>
        <w:rPr>
          <w:kern w:val="2"/>
        </w:rPr>
      </w:pPr>
      <w:r w:rsidRPr="00F82032">
        <w:rPr>
          <w:kern w:val="2"/>
        </w:rPr>
        <w:t>которым может быть направлена жалоба заявителя в досудебном (внесудебном) порядке</w:t>
      </w:r>
    </w:p>
    <w:p w:rsidR="00CD6674" w:rsidRPr="00F82032" w:rsidRDefault="00CD6674" w:rsidP="00CD6674">
      <w:pPr>
        <w:keepNext/>
        <w:keepLines/>
        <w:autoSpaceDE w:val="0"/>
        <w:autoSpaceDN w:val="0"/>
        <w:adjustRightInd w:val="0"/>
        <w:jc w:val="both"/>
        <w:rPr>
          <w:color w:val="FF0000"/>
          <w:kern w:val="2"/>
        </w:rPr>
      </w:pPr>
    </w:p>
    <w:p w:rsidR="00CD6674" w:rsidRPr="00F82032" w:rsidRDefault="00CD6674" w:rsidP="00CD6674">
      <w:pPr>
        <w:autoSpaceDE w:val="0"/>
        <w:autoSpaceDN w:val="0"/>
        <w:adjustRightInd w:val="0"/>
        <w:ind w:firstLine="709"/>
        <w:jc w:val="both"/>
        <w:rPr>
          <w:color w:val="FF0000"/>
          <w:kern w:val="2"/>
        </w:rPr>
      </w:pPr>
      <w:r w:rsidRPr="00F82032">
        <w:rPr>
          <w:kern w:val="2"/>
        </w:rPr>
        <w:t>140. Жалобы на решения и действия (бездействие) главы администрации подаются главе администрации.</w:t>
      </w:r>
    </w:p>
    <w:p w:rsidR="00CD6674" w:rsidRPr="00F82032" w:rsidRDefault="00CD6674" w:rsidP="00CD6674">
      <w:pPr>
        <w:autoSpaceDE w:val="0"/>
        <w:autoSpaceDN w:val="0"/>
        <w:adjustRightInd w:val="0"/>
        <w:ind w:firstLine="709"/>
        <w:jc w:val="both"/>
        <w:rPr>
          <w:kern w:val="2"/>
        </w:rPr>
      </w:pPr>
      <w:r w:rsidRPr="00F82032">
        <w:rPr>
          <w:kern w:val="2"/>
        </w:rPr>
        <w:t>141.</w:t>
      </w:r>
      <w:r w:rsidRPr="00F82032">
        <w:rPr>
          <w:color w:val="FF0000"/>
          <w:kern w:val="2"/>
        </w:rPr>
        <w:t xml:space="preserve"> </w:t>
      </w:r>
      <w:r w:rsidRPr="00F82032">
        <w:rPr>
          <w:kern w:val="2"/>
        </w:rPr>
        <w:t>Жалобы на решения и действия (бездействие) должностных лиц и муниципальных служащих администрации подаются главе администрации.</w:t>
      </w:r>
    </w:p>
    <w:p w:rsidR="00CD6674" w:rsidRPr="00F82032" w:rsidRDefault="00CD6674" w:rsidP="00CD6674">
      <w:pPr>
        <w:autoSpaceDE w:val="0"/>
        <w:autoSpaceDN w:val="0"/>
        <w:adjustRightInd w:val="0"/>
        <w:ind w:firstLine="709"/>
        <w:jc w:val="both"/>
        <w:rPr>
          <w:color w:val="FF0000"/>
          <w:kern w:val="2"/>
        </w:rPr>
      </w:pPr>
      <w:r w:rsidRPr="00F82032">
        <w:rPr>
          <w:kern w:val="2"/>
        </w:rPr>
        <w:t>142. Жалобы на решения и действия (бездействие) работника МФЦ подаются руководителю этого МФЦ.</w:t>
      </w:r>
    </w:p>
    <w:p w:rsidR="00CD6674" w:rsidRPr="00F82032" w:rsidRDefault="00CD6674" w:rsidP="00CD6674">
      <w:pPr>
        <w:autoSpaceDE w:val="0"/>
        <w:autoSpaceDN w:val="0"/>
        <w:adjustRightInd w:val="0"/>
        <w:ind w:firstLine="709"/>
        <w:jc w:val="both"/>
        <w:rPr>
          <w:rFonts w:eastAsia="Calibri"/>
          <w:kern w:val="2"/>
        </w:rPr>
      </w:pPr>
      <w:r w:rsidRPr="00F82032">
        <w:rPr>
          <w:kern w:val="2"/>
        </w:rPr>
        <w:t xml:space="preserve">143. </w:t>
      </w:r>
      <w:r w:rsidRPr="00F82032">
        <w:rPr>
          <w:rFonts w:eastAsia="Calibri"/>
          <w:kern w:val="2"/>
        </w:rPr>
        <w:t xml:space="preserve">Жалобы на решения и действия (бездействие) МФЦ подаются в </w:t>
      </w:r>
      <w:r w:rsidRPr="00F82032">
        <w:rPr>
          <w:rFonts w:eastAsia="Calibri"/>
        </w:rPr>
        <w:t>министерство цифрового развития и связи Иркутской области</w:t>
      </w:r>
      <w:r w:rsidRPr="00F82032">
        <w:rPr>
          <w:rFonts w:eastAsia="Calibri"/>
          <w:kern w:val="2"/>
        </w:rPr>
        <w:t xml:space="preserve"> или </w:t>
      </w:r>
      <w:r w:rsidRPr="00F82032">
        <w:rPr>
          <w:rFonts w:eastAsia="Calibri"/>
        </w:rPr>
        <w:t>министру цифрового развития и связи Иркутской области.</w:t>
      </w:r>
    </w:p>
    <w:p w:rsidR="00CD6674" w:rsidRPr="00F82032" w:rsidRDefault="00CD6674" w:rsidP="00CD6674">
      <w:pPr>
        <w:autoSpaceDE w:val="0"/>
        <w:autoSpaceDN w:val="0"/>
        <w:adjustRightInd w:val="0"/>
        <w:ind w:firstLine="709"/>
        <w:jc w:val="both"/>
        <w:rPr>
          <w:b/>
          <w:bCs/>
          <w:kern w:val="2"/>
        </w:rPr>
      </w:pPr>
    </w:p>
    <w:p w:rsidR="00CD6674" w:rsidRPr="00F82032" w:rsidRDefault="00CD6674" w:rsidP="00CD6674">
      <w:pPr>
        <w:keepNext/>
        <w:keepLines/>
        <w:autoSpaceDE w:val="0"/>
        <w:autoSpaceDN w:val="0"/>
        <w:adjustRightInd w:val="0"/>
        <w:jc w:val="center"/>
        <w:outlineLvl w:val="2"/>
        <w:rPr>
          <w:color w:val="FF0000"/>
          <w:kern w:val="2"/>
        </w:rPr>
      </w:pPr>
      <w:r w:rsidRPr="00F82032">
        <w:rPr>
          <w:kern w:val="2"/>
        </w:rPr>
        <w:t>Глава 31. Способы информирования заявителей о порядке</w:t>
      </w:r>
      <w:r w:rsidRPr="00F82032">
        <w:rPr>
          <w:kern w:val="2"/>
        </w:rPr>
        <w:br/>
        <w:t>подачи и рассмотрения жалобы, в том числе с использованием</w:t>
      </w:r>
      <w:r w:rsidRPr="00F82032">
        <w:rPr>
          <w:kern w:val="2"/>
        </w:rPr>
        <w:br/>
        <w:t>единого портала государственных и муниципальных услуг (функций)</w:t>
      </w:r>
    </w:p>
    <w:p w:rsidR="00CD6674" w:rsidRPr="00F82032" w:rsidRDefault="00CD6674" w:rsidP="00CD6674">
      <w:pPr>
        <w:keepNext/>
        <w:keepLines/>
        <w:autoSpaceDE w:val="0"/>
        <w:autoSpaceDN w:val="0"/>
        <w:adjustRightInd w:val="0"/>
        <w:jc w:val="center"/>
        <w:outlineLvl w:val="2"/>
        <w:rPr>
          <w:color w:val="FF0000"/>
          <w:kern w:val="2"/>
        </w:rPr>
      </w:pPr>
    </w:p>
    <w:p w:rsidR="00CD6674" w:rsidRPr="00F82032" w:rsidRDefault="00CD6674" w:rsidP="00CD6674">
      <w:pPr>
        <w:autoSpaceDE w:val="0"/>
        <w:autoSpaceDN w:val="0"/>
        <w:adjustRightInd w:val="0"/>
        <w:ind w:firstLine="709"/>
        <w:jc w:val="both"/>
        <w:rPr>
          <w:kern w:val="2"/>
        </w:rPr>
      </w:pPr>
      <w:r w:rsidRPr="00F82032">
        <w:rPr>
          <w:kern w:val="2"/>
        </w:rPr>
        <w:t>144. Информацию о порядке подачи и рассмотрения жалобы заявитель и его представитель могут получить:</w:t>
      </w:r>
    </w:p>
    <w:p w:rsidR="00CD6674" w:rsidRPr="00F82032" w:rsidRDefault="00CD6674" w:rsidP="00CD6674">
      <w:pPr>
        <w:autoSpaceDE w:val="0"/>
        <w:autoSpaceDN w:val="0"/>
        <w:adjustRightInd w:val="0"/>
        <w:ind w:firstLine="709"/>
        <w:jc w:val="both"/>
        <w:rPr>
          <w:kern w:val="2"/>
        </w:rPr>
      </w:pPr>
      <w:r w:rsidRPr="00F82032">
        <w:rPr>
          <w:kern w:val="2"/>
        </w:rPr>
        <w:t>1) на информационных стендах, расположенных в помещениях, занимаемых администрацией, или в помещениях МФЦ;</w:t>
      </w:r>
    </w:p>
    <w:p w:rsidR="00CD6674" w:rsidRPr="00F82032" w:rsidRDefault="00CD6674" w:rsidP="00CD6674">
      <w:pPr>
        <w:autoSpaceDE w:val="0"/>
        <w:autoSpaceDN w:val="0"/>
        <w:adjustRightInd w:val="0"/>
        <w:ind w:firstLine="709"/>
        <w:jc w:val="both"/>
        <w:rPr>
          <w:kern w:val="2"/>
        </w:rPr>
      </w:pPr>
      <w:r w:rsidRPr="00F82032">
        <w:rPr>
          <w:kern w:val="2"/>
        </w:rPr>
        <w:t>2) на официальном сайте администрации, сайте МФЦ;</w:t>
      </w:r>
    </w:p>
    <w:p w:rsidR="00CD6674" w:rsidRPr="00F82032" w:rsidRDefault="00CD6674" w:rsidP="00CD6674">
      <w:pPr>
        <w:autoSpaceDE w:val="0"/>
        <w:autoSpaceDN w:val="0"/>
        <w:adjustRightInd w:val="0"/>
        <w:ind w:firstLine="709"/>
        <w:jc w:val="both"/>
        <w:rPr>
          <w:kern w:val="2"/>
        </w:rPr>
      </w:pPr>
      <w:r w:rsidRPr="00F82032">
        <w:rPr>
          <w:kern w:val="2"/>
        </w:rPr>
        <w:t>3) на Портале;</w:t>
      </w:r>
    </w:p>
    <w:p w:rsidR="00CD6674" w:rsidRPr="00F82032" w:rsidRDefault="00CD6674" w:rsidP="00CD6674">
      <w:pPr>
        <w:autoSpaceDE w:val="0"/>
        <w:autoSpaceDN w:val="0"/>
        <w:adjustRightInd w:val="0"/>
        <w:ind w:firstLine="709"/>
        <w:jc w:val="both"/>
        <w:rPr>
          <w:rFonts w:eastAsia="Calibri"/>
          <w:kern w:val="2"/>
        </w:rPr>
      </w:pPr>
      <w:r w:rsidRPr="00F82032">
        <w:rPr>
          <w:kern w:val="2"/>
        </w:rPr>
        <w:t xml:space="preserve">4) </w:t>
      </w:r>
      <w:r w:rsidRPr="00F82032">
        <w:rPr>
          <w:rFonts w:eastAsia="Calibri"/>
          <w:kern w:val="2"/>
        </w:rPr>
        <w:t>лично у должностного лица или муниципального служаще</w:t>
      </w:r>
      <w:r w:rsidR="0053036F">
        <w:rPr>
          <w:rFonts w:eastAsia="Calibri"/>
          <w:kern w:val="2"/>
        </w:rPr>
        <w:t xml:space="preserve">го администрации, у работников </w:t>
      </w:r>
      <w:r w:rsidRPr="00F82032">
        <w:rPr>
          <w:rFonts w:eastAsia="Calibri"/>
          <w:kern w:val="2"/>
        </w:rPr>
        <w:t>МФЦ;</w:t>
      </w:r>
    </w:p>
    <w:p w:rsidR="00CD6674" w:rsidRPr="00F82032" w:rsidRDefault="00CD6674" w:rsidP="00CD6674">
      <w:pPr>
        <w:autoSpaceDE w:val="0"/>
        <w:autoSpaceDN w:val="0"/>
        <w:adjustRightInd w:val="0"/>
        <w:ind w:firstLine="709"/>
        <w:jc w:val="both"/>
        <w:rPr>
          <w:kern w:val="2"/>
        </w:rPr>
      </w:pPr>
      <w:r w:rsidRPr="00F82032">
        <w:rPr>
          <w:kern w:val="2"/>
        </w:rPr>
        <w:t>5) путем обращения заявителя или его представителя в администрацию, МФЦ с использованием средств телефонной связи;</w:t>
      </w:r>
    </w:p>
    <w:p w:rsidR="00CD6674" w:rsidRPr="00F82032" w:rsidRDefault="00CD6674" w:rsidP="00CD6674">
      <w:pPr>
        <w:autoSpaceDE w:val="0"/>
        <w:autoSpaceDN w:val="0"/>
        <w:adjustRightInd w:val="0"/>
        <w:ind w:firstLine="709"/>
        <w:jc w:val="both"/>
        <w:rPr>
          <w:kern w:val="2"/>
        </w:rPr>
      </w:pPr>
      <w:r w:rsidRPr="00F82032">
        <w:rPr>
          <w:kern w:val="2"/>
        </w:rPr>
        <w:t>6) путем обращения заявителя или его представителя через организации почтовой связи в администрацию;</w:t>
      </w:r>
    </w:p>
    <w:p w:rsidR="00CD6674" w:rsidRPr="00F82032" w:rsidRDefault="00CD6674" w:rsidP="00CD6674">
      <w:pPr>
        <w:autoSpaceDE w:val="0"/>
        <w:autoSpaceDN w:val="0"/>
        <w:adjustRightInd w:val="0"/>
        <w:ind w:firstLine="709"/>
        <w:jc w:val="both"/>
        <w:rPr>
          <w:kern w:val="2"/>
        </w:rPr>
      </w:pPr>
      <w:r w:rsidRPr="00F82032">
        <w:rPr>
          <w:kern w:val="2"/>
        </w:rPr>
        <w:t>7) по электронной почте администрации.</w:t>
      </w:r>
    </w:p>
    <w:p w:rsidR="00CD6674" w:rsidRPr="00F82032" w:rsidRDefault="00CD6674" w:rsidP="00CD6674">
      <w:pPr>
        <w:autoSpaceDE w:val="0"/>
        <w:autoSpaceDN w:val="0"/>
        <w:adjustRightInd w:val="0"/>
        <w:jc w:val="center"/>
        <w:outlineLvl w:val="0"/>
        <w:rPr>
          <w:b/>
          <w:bCs/>
          <w:color w:val="FF0000"/>
          <w:kern w:val="2"/>
        </w:rPr>
      </w:pPr>
    </w:p>
    <w:p w:rsidR="00CD6674" w:rsidRPr="00F82032" w:rsidRDefault="00CD6674" w:rsidP="00CD6674">
      <w:pPr>
        <w:keepNext/>
        <w:keepLines/>
        <w:autoSpaceDE w:val="0"/>
        <w:autoSpaceDN w:val="0"/>
        <w:adjustRightInd w:val="0"/>
        <w:ind w:left="540"/>
        <w:jc w:val="center"/>
        <w:outlineLvl w:val="0"/>
        <w:rPr>
          <w:color w:val="FF0000"/>
          <w:kern w:val="2"/>
        </w:rPr>
      </w:pPr>
      <w:r w:rsidRPr="00F82032">
        <w:rPr>
          <w:kern w:val="2"/>
        </w:rPr>
        <w:t>Глава 32.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F82032">
        <w:rPr>
          <w:kern w:val="2"/>
        </w:rPr>
        <w:br/>
        <w:t>в ходе предоставления муниципальной услуги</w:t>
      </w:r>
    </w:p>
    <w:p w:rsidR="00CD6674" w:rsidRPr="00F82032" w:rsidRDefault="00CD6674" w:rsidP="00CD6674">
      <w:pPr>
        <w:keepNext/>
        <w:keepLines/>
        <w:autoSpaceDE w:val="0"/>
        <w:autoSpaceDN w:val="0"/>
        <w:adjustRightInd w:val="0"/>
        <w:ind w:firstLine="709"/>
        <w:jc w:val="both"/>
        <w:rPr>
          <w:color w:val="FF0000"/>
          <w:kern w:val="2"/>
        </w:rPr>
      </w:pPr>
    </w:p>
    <w:p w:rsidR="00CD6674" w:rsidRPr="00F82032" w:rsidRDefault="00CD6674" w:rsidP="00CD6674">
      <w:pPr>
        <w:autoSpaceDE w:val="0"/>
        <w:autoSpaceDN w:val="0"/>
        <w:adjustRightInd w:val="0"/>
        <w:ind w:firstLine="709"/>
        <w:jc w:val="both"/>
        <w:rPr>
          <w:color w:val="FF0000"/>
          <w:kern w:val="2"/>
        </w:rPr>
      </w:pPr>
      <w:r w:rsidRPr="00F82032">
        <w:rPr>
          <w:kern w:val="2"/>
        </w:rPr>
        <w:t>145.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D6674" w:rsidRPr="00F82032" w:rsidRDefault="00CD6674" w:rsidP="00CD6674">
      <w:pPr>
        <w:autoSpaceDE w:val="0"/>
        <w:autoSpaceDN w:val="0"/>
        <w:adjustRightInd w:val="0"/>
        <w:ind w:firstLine="709"/>
        <w:jc w:val="both"/>
        <w:rPr>
          <w:kern w:val="2"/>
        </w:rPr>
      </w:pPr>
      <w:r w:rsidRPr="00F82032">
        <w:rPr>
          <w:kern w:val="2"/>
        </w:rPr>
        <w:t>1) Федеральный закон от 27 июля 2010 года № 210-ФЗ «Об организации предоставления государственных и муниципальных услуг»;</w:t>
      </w:r>
    </w:p>
    <w:p w:rsidR="00CD6674" w:rsidRDefault="00CD6674" w:rsidP="00CD6674">
      <w:pPr>
        <w:autoSpaceDE w:val="0"/>
        <w:autoSpaceDN w:val="0"/>
        <w:adjustRightInd w:val="0"/>
        <w:ind w:firstLine="709"/>
        <w:jc w:val="both"/>
        <w:rPr>
          <w:kern w:val="2"/>
        </w:rPr>
      </w:pPr>
      <w:r w:rsidRPr="00F82032">
        <w:rPr>
          <w:kern w:val="2"/>
        </w:rPr>
        <w:t>146. Информация, содержащаяся в настоящем разделе, подлежит размещению на Портале.</w:t>
      </w:r>
    </w:p>
    <w:p w:rsidR="0053036F" w:rsidRPr="00F82032" w:rsidRDefault="0053036F" w:rsidP="00CD6674">
      <w:pPr>
        <w:autoSpaceDE w:val="0"/>
        <w:autoSpaceDN w:val="0"/>
        <w:adjustRightInd w:val="0"/>
        <w:ind w:firstLine="709"/>
        <w:jc w:val="both"/>
        <w:rPr>
          <w:color w:val="FF0000"/>
          <w:kern w:val="2"/>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CD6674" w:rsidRPr="00F82032" w:rsidTr="00CD6674">
        <w:tc>
          <w:tcPr>
            <w:tcW w:w="5070" w:type="dxa"/>
          </w:tcPr>
          <w:p w:rsidR="00CD6674" w:rsidRPr="00F82032" w:rsidRDefault="00CD6674" w:rsidP="00CD6674">
            <w:pPr>
              <w:pStyle w:val="ConsPlusNormal"/>
              <w:jc w:val="right"/>
              <w:outlineLvl w:val="1"/>
              <w:rPr>
                <w:rFonts w:ascii="Times New Roman" w:hAnsi="Times New Roman" w:cs="Times New Roman"/>
              </w:rPr>
            </w:pPr>
          </w:p>
        </w:tc>
        <w:tc>
          <w:tcPr>
            <w:tcW w:w="4501" w:type="dxa"/>
          </w:tcPr>
          <w:p w:rsidR="00CD6674" w:rsidRPr="00F82032" w:rsidRDefault="00CD6674" w:rsidP="00CD6674">
            <w:pPr>
              <w:pStyle w:val="ConsPlusNormal"/>
              <w:outlineLvl w:val="1"/>
              <w:rPr>
                <w:rFonts w:ascii="Times New Roman" w:hAnsi="Times New Roman" w:cs="Times New Roman"/>
              </w:rPr>
            </w:pPr>
            <w:r w:rsidRPr="00F82032">
              <w:rPr>
                <w:rFonts w:ascii="Times New Roman" w:hAnsi="Times New Roman" w:cs="Times New Roman"/>
              </w:rPr>
              <w:t xml:space="preserve">Приложение </w:t>
            </w:r>
          </w:p>
          <w:p w:rsidR="00CD6674" w:rsidRPr="00F82032" w:rsidRDefault="00CD6674" w:rsidP="00CD6674">
            <w:pPr>
              <w:pStyle w:val="ConsPlusNormal"/>
              <w:rPr>
                <w:rFonts w:ascii="Times New Roman" w:hAnsi="Times New Roman" w:cs="Times New Roman"/>
              </w:rPr>
            </w:pPr>
            <w:r w:rsidRPr="00F82032">
              <w:rPr>
                <w:rFonts w:ascii="Times New Roman" w:hAnsi="Times New Roman" w:cs="Times New Roman"/>
              </w:rPr>
              <w:t>к административному регламенту</w:t>
            </w:r>
          </w:p>
          <w:p w:rsidR="00CD6674" w:rsidRPr="00F82032" w:rsidRDefault="00CD6674" w:rsidP="00CD6674">
            <w:pPr>
              <w:pStyle w:val="ConsPlusNormal"/>
              <w:rPr>
                <w:rFonts w:ascii="Times New Roman" w:hAnsi="Times New Roman" w:cs="Times New Roman"/>
              </w:rPr>
            </w:pPr>
            <w:r w:rsidRPr="00F82032">
              <w:rPr>
                <w:rFonts w:ascii="Times New Roman" w:hAnsi="Times New Roman" w:cs="Times New Roman"/>
              </w:rPr>
              <w:t>предоставления муниципальной услуги «</w:t>
            </w:r>
            <w:r w:rsidRPr="00F82032">
              <w:rPr>
                <w:rFonts w:ascii="Times New Roman" w:hAnsi="Times New Roman" w:cs="Times New Roman"/>
                <w:bCs/>
                <w:kern w:val="2"/>
              </w:rPr>
              <w:t>В</w:t>
            </w:r>
            <w:r w:rsidRPr="00F82032">
              <w:rPr>
                <w:rFonts w:ascii="Times New Roman" w:hAnsi="Times New Roman" w:cs="Times New Roman"/>
              </w:rPr>
              <w:t xml:space="preserve">ыдача разрешения на вступление в брак лицу, </w:t>
            </w:r>
          </w:p>
          <w:p w:rsidR="00CD6674" w:rsidRPr="00F82032" w:rsidRDefault="00CD6674" w:rsidP="00CD6674">
            <w:pPr>
              <w:pStyle w:val="ConsPlusNormal"/>
              <w:rPr>
                <w:rFonts w:ascii="Times New Roman" w:hAnsi="Times New Roman" w:cs="Times New Roman"/>
              </w:rPr>
            </w:pPr>
            <w:r w:rsidRPr="00F82032">
              <w:rPr>
                <w:rFonts w:ascii="Times New Roman" w:hAnsi="Times New Roman" w:cs="Times New Roman"/>
              </w:rPr>
              <w:t>достигшему возраста шестнадцати лет»</w:t>
            </w:r>
          </w:p>
          <w:p w:rsidR="00CD6674" w:rsidRPr="00F82032" w:rsidRDefault="00CD6674" w:rsidP="00CD6674">
            <w:pPr>
              <w:pStyle w:val="ConsPlusNormal"/>
              <w:jc w:val="right"/>
              <w:outlineLvl w:val="1"/>
              <w:rPr>
                <w:rFonts w:ascii="Times New Roman" w:hAnsi="Times New Roman" w:cs="Times New Roman"/>
              </w:rPr>
            </w:pPr>
          </w:p>
        </w:tc>
      </w:tr>
    </w:tbl>
    <w:p w:rsidR="00CD6674" w:rsidRPr="00F82032" w:rsidRDefault="00CD6674" w:rsidP="00CD6674">
      <w:pPr>
        <w:pStyle w:val="ConsPlusNonformat"/>
        <w:jc w:val="both"/>
      </w:pPr>
      <w:r w:rsidRPr="00F82032">
        <w:t xml:space="preserve">                               </w:t>
      </w:r>
    </w:p>
    <w:tbl>
      <w:tblPr>
        <w:tblStyle w:val="af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CD6674" w:rsidRPr="00F82032" w:rsidTr="00CD6674">
        <w:trPr>
          <w:jc w:val="right"/>
        </w:trPr>
        <w:tc>
          <w:tcPr>
            <w:tcW w:w="4927" w:type="dxa"/>
            <w:hideMark/>
          </w:tcPr>
          <w:p w:rsidR="00CD6674" w:rsidRPr="00F82032" w:rsidRDefault="00CD6674" w:rsidP="00CD6674">
            <w:pPr>
              <w:jc w:val="both"/>
              <w:rPr>
                <w:bCs/>
                <w:kern w:val="2"/>
              </w:rPr>
            </w:pPr>
            <w:r w:rsidRPr="00F82032">
              <w:rPr>
                <w:bCs/>
                <w:kern w:val="2"/>
              </w:rPr>
              <w:t>В _________________________________</w:t>
            </w:r>
          </w:p>
          <w:p w:rsidR="00CD6674" w:rsidRPr="00F82032" w:rsidRDefault="00CD6674" w:rsidP="00CD6674">
            <w:pPr>
              <w:jc w:val="both"/>
              <w:rPr>
                <w:bCs/>
                <w:kern w:val="2"/>
              </w:rPr>
            </w:pPr>
            <w:r w:rsidRPr="00F82032">
              <w:rPr>
                <w:bCs/>
                <w:kern w:val="2"/>
              </w:rPr>
              <w:t>(</w:t>
            </w:r>
            <w:r w:rsidRPr="00F82032">
              <w:rPr>
                <w:bCs/>
                <w:i/>
                <w:kern w:val="2"/>
              </w:rPr>
              <w:t>указывается наименование администрации муниципального образования)</w:t>
            </w:r>
          </w:p>
        </w:tc>
      </w:tr>
      <w:tr w:rsidR="00CD6674" w:rsidRPr="00F82032" w:rsidTr="00CD6674">
        <w:trPr>
          <w:jc w:val="right"/>
        </w:trPr>
        <w:tc>
          <w:tcPr>
            <w:tcW w:w="4927" w:type="dxa"/>
          </w:tcPr>
          <w:p w:rsidR="00CD6674" w:rsidRPr="00F82032" w:rsidRDefault="00CD6674" w:rsidP="00CD6674">
            <w:pPr>
              <w:jc w:val="both"/>
              <w:rPr>
                <w:bCs/>
                <w:kern w:val="2"/>
              </w:rPr>
            </w:pPr>
          </w:p>
          <w:p w:rsidR="00CD6674" w:rsidRPr="00F82032" w:rsidRDefault="00CD6674" w:rsidP="00CD6674">
            <w:pPr>
              <w:jc w:val="both"/>
              <w:rPr>
                <w:bCs/>
                <w:kern w:val="2"/>
              </w:rPr>
            </w:pPr>
            <w:r w:rsidRPr="00F82032">
              <w:rPr>
                <w:bCs/>
                <w:kern w:val="2"/>
              </w:rPr>
              <w:t>От _______________________________</w:t>
            </w:r>
          </w:p>
          <w:p w:rsidR="00CD6674" w:rsidRPr="00F82032" w:rsidRDefault="00CD6674" w:rsidP="0053036F">
            <w:pPr>
              <w:jc w:val="both"/>
              <w:rPr>
                <w:bCs/>
                <w:kern w:val="2"/>
              </w:rPr>
            </w:pPr>
            <w:r w:rsidRPr="00F82032">
              <w:rPr>
                <w:bCs/>
                <w:kern w:val="2"/>
              </w:rPr>
              <w:t>(</w:t>
            </w:r>
            <w:r w:rsidRPr="00F82032">
              <w:rPr>
                <w:bCs/>
                <w:i/>
                <w:kern w:val="2"/>
              </w:rPr>
              <w:t>указываются сведения о заявителе)</w:t>
            </w:r>
          </w:p>
        </w:tc>
      </w:tr>
    </w:tbl>
    <w:p w:rsidR="00CD6674" w:rsidRPr="00F82032" w:rsidRDefault="00CD6674" w:rsidP="00CD6674">
      <w:pPr>
        <w:pStyle w:val="ConsPlusNonformat"/>
        <w:jc w:val="both"/>
      </w:pPr>
    </w:p>
    <w:p w:rsidR="00CD6674" w:rsidRPr="00F82032" w:rsidRDefault="00CD6674" w:rsidP="00CD6674">
      <w:pPr>
        <w:pStyle w:val="ConsPlusNonformat"/>
        <w:jc w:val="both"/>
      </w:pPr>
      <w:bookmarkStart w:id="21" w:name="Par502"/>
      <w:bookmarkEnd w:id="21"/>
      <w:r w:rsidRPr="00F82032">
        <w:t xml:space="preserve">                               </w:t>
      </w:r>
    </w:p>
    <w:p w:rsidR="00CD6674" w:rsidRPr="00F82032" w:rsidRDefault="00CD6674" w:rsidP="00CD6674">
      <w:pPr>
        <w:pStyle w:val="ConsPlusNonformat"/>
        <w:jc w:val="center"/>
        <w:rPr>
          <w:rFonts w:ascii="Times New Roman" w:hAnsi="Times New Roman" w:cs="Times New Roman"/>
        </w:rPr>
      </w:pPr>
      <w:r w:rsidRPr="00F82032">
        <w:rPr>
          <w:rFonts w:ascii="Times New Roman" w:hAnsi="Times New Roman" w:cs="Times New Roman"/>
        </w:rPr>
        <w:t>ЗАЯВЛЕНИЕ</w:t>
      </w:r>
    </w:p>
    <w:p w:rsidR="00CD6674" w:rsidRPr="00F82032" w:rsidRDefault="00CD6674" w:rsidP="00CD6674">
      <w:pPr>
        <w:pStyle w:val="ConsPlusNonformat"/>
        <w:jc w:val="both"/>
        <w:rPr>
          <w:rFonts w:ascii="Times New Roman" w:hAnsi="Times New Roman" w:cs="Times New Roman"/>
        </w:rPr>
      </w:pPr>
    </w:p>
    <w:p w:rsidR="00CD6674" w:rsidRPr="00F82032" w:rsidRDefault="0053036F" w:rsidP="00CD6674">
      <w:pPr>
        <w:pStyle w:val="ConsPlusNonformat"/>
        <w:ind w:firstLine="567"/>
        <w:jc w:val="both"/>
        <w:rPr>
          <w:rFonts w:ascii="Times New Roman" w:hAnsi="Times New Roman" w:cs="Times New Roman"/>
        </w:rPr>
      </w:pPr>
      <w:r>
        <w:rPr>
          <w:rFonts w:ascii="Times New Roman" w:hAnsi="Times New Roman" w:cs="Times New Roman"/>
        </w:rPr>
        <w:t xml:space="preserve">Прошу выдать </w:t>
      </w:r>
      <w:r w:rsidR="00CD6674" w:rsidRPr="00F82032">
        <w:rPr>
          <w:rFonts w:ascii="Times New Roman" w:hAnsi="Times New Roman" w:cs="Times New Roman"/>
        </w:rPr>
        <w:t>мне _____________________________________________</w:t>
      </w:r>
    </w:p>
    <w:p w:rsidR="00CD6674" w:rsidRPr="00F82032" w:rsidRDefault="00CD6674" w:rsidP="00CD6674">
      <w:pPr>
        <w:pStyle w:val="ConsPlusNonformat"/>
        <w:jc w:val="center"/>
        <w:rPr>
          <w:rFonts w:ascii="Times New Roman" w:hAnsi="Times New Roman" w:cs="Times New Roman"/>
        </w:rPr>
      </w:pPr>
      <w:r w:rsidRPr="00F82032">
        <w:rPr>
          <w:rFonts w:ascii="Times New Roman" w:hAnsi="Times New Roman" w:cs="Times New Roman"/>
        </w:rPr>
        <w:t xml:space="preserve">                                          (фамилия, имя (полностью), при </w:t>
      </w:r>
      <w:r w:rsidR="0053036F">
        <w:rPr>
          <w:rFonts w:ascii="Times New Roman" w:hAnsi="Times New Roman" w:cs="Times New Roman"/>
        </w:rPr>
        <w:t>наличии отчество (</w:t>
      </w:r>
      <w:r w:rsidR="009F2DCB">
        <w:rPr>
          <w:rFonts w:ascii="Times New Roman" w:hAnsi="Times New Roman" w:cs="Times New Roman"/>
        </w:rPr>
        <w:t xml:space="preserve">полностью) </w:t>
      </w:r>
      <w:r w:rsidRPr="00F82032">
        <w:rPr>
          <w:rFonts w:ascii="Times New Roman" w:hAnsi="Times New Roman" w:cs="Times New Roman"/>
        </w:rPr>
        <w:t xml:space="preserve">                       </w:t>
      </w:r>
      <w:r w:rsidRPr="00F82032">
        <w:rPr>
          <w:rFonts w:ascii="Times New Roman" w:hAnsi="Times New Roman" w:cs="Times New Roman"/>
        </w:rPr>
        <w:lastRenderedPageBreak/>
        <w:t>__________________________________________________________________ (день, месяц, год  рождения)</w:t>
      </w:r>
    </w:p>
    <w:p w:rsidR="00CD6674" w:rsidRPr="00F82032" w:rsidRDefault="00CD6674" w:rsidP="00CD6674">
      <w:pPr>
        <w:pStyle w:val="ConsPlusNonformat"/>
        <w:jc w:val="both"/>
        <w:rPr>
          <w:rFonts w:ascii="Times New Roman" w:hAnsi="Times New Roman" w:cs="Times New Roman"/>
        </w:rPr>
      </w:pPr>
      <w:r w:rsidRPr="00F82032">
        <w:rPr>
          <w:rFonts w:ascii="Times New Roman" w:hAnsi="Times New Roman" w:cs="Times New Roman"/>
        </w:rPr>
        <w:t>разрешение на вступление в брак с ____________________________________</w:t>
      </w:r>
    </w:p>
    <w:p w:rsidR="00CD6674" w:rsidRPr="00F82032" w:rsidRDefault="00CD6674" w:rsidP="00CD6674">
      <w:pPr>
        <w:pStyle w:val="ConsPlusNonformat"/>
        <w:jc w:val="both"/>
        <w:rPr>
          <w:rFonts w:ascii="Times New Roman" w:hAnsi="Times New Roman" w:cs="Times New Roman"/>
        </w:rPr>
      </w:pPr>
      <w:r w:rsidRPr="00F82032">
        <w:rPr>
          <w:rFonts w:ascii="Times New Roman" w:hAnsi="Times New Roman" w:cs="Times New Roman"/>
        </w:rPr>
        <w:t>__________________________________________________________________</w:t>
      </w:r>
    </w:p>
    <w:p w:rsidR="00CD6674" w:rsidRPr="00F82032" w:rsidRDefault="00CD6674" w:rsidP="00CD6674">
      <w:pPr>
        <w:pStyle w:val="ConsPlusNonformat"/>
        <w:jc w:val="center"/>
        <w:rPr>
          <w:rFonts w:ascii="Times New Roman" w:hAnsi="Times New Roman" w:cs="Times New Roman"/>
        </w:rPr>
      </w:pPr>
      <w:r w:rsidRPr="00F82032">
        <w:rPr>
          <w:rFonts w:ascii="Times New Roman" w:hAnsi="Times New Roman" w:cs="Times New Roman"/>
        </w:rPr>
        <w:t xml:space="preserve">                  (фамилия, имя (полностью), при наличии отчество (полностью), день, месяц, год рождения</w:t>
      </w:r>
    </w:p>
    <w:p w:rsidR="00CD6674" w:rsidRPr="00F82032" w:rsidRDefault="00CD6674" w:rsidP="00CD6674">
      <w:pPr>
        <w:pStyle w:val="ConsPlusNonformat"/>
        <w:jc w:val="center"/>
        <w:rPr>
          <w:rFonts w:ascii="Times New Roman" w:hAnsi="Times New Roman" w:cs="Times New Roman"/>
        </w:rPr>
      </w:pPr>
    </w:p>
    <w:p w:rsidR="00CD6674" w:rsidRPr="00F82032" w:rsidRDefault="00CD6674" w:rsidP="00CD6674">
      <w:pPr>
        <w:pStyle w:val="ConsPlusNonformat"/>
        <w:jc w:val="both"/>
        <w:rPr>
          <w:rFonts w:ascii="Times New Roman" w:hAnsi="Times New Roman" w:cs="Times New Roman"/>
        </w:rPr>
      </w:pPr>
      <w:r w:rsidRPr="00F82032">
        <w:rPr>
          <w:rFonts w:ascii="Times New Roman" w:hAnsi="Times New Roman" w:cs="Times New Roman"/>
        </w:rPr>
        <w:t xml:space="preserve">по следующим </w:t>
      </w:r>
      <w:r w:rsidR="0053036F" w:rsidRPr="00F82032">
        <w:rPr>
          <w:rFonts w:ascii="Times New Roman" w:hAnsi="Times New Roman" w:cs="Times New Roman"/>
        </w:rPr>
        <w:t>причинам: _</w:t>
      </w:r>
      <w:r w:rsidRPr="00F82032">
        <w:rPr>
          <w:rFonts w:ascii="Times New Roman" w:hAnsi="Times New Roman" w:cs="Times New Roman"/>
        </w:rPr>
        <w:t>__________________________________________</w:t>
      </w:r>
    </w:p>
    <w:p w:rsidR="00CD6674" w:rsidRPr="00F82032" w:rsidRDefault="00CD6674" w:rsidP="00CD6674">
      <w:pPr>
        <w:pStyle w:val="ConsPlusNonformat"/>
        <w:ind w:firstLine="567"/>
        <w:jc w:val="both"/>
        <w:rPr>
          <w:rFonts w:ascii="Times New Roman" w:hAnsi="Times New Roman" w:cs="Times New Roman"/>
        </w:rPr>
      </w:pPr>
    </w:p>
    <w:p w:rsidR="00CD6674" w:rsidRPr="00F82032" w:rsidRDefault="00CD6674" w:rsidP="00CD6674">
      <w:pPr>
        <w:pStyle w:val="ConsPlusNonformat"/>
        <w:ind w:firstLine="567"/>
        <w:jc w:val="both"/>
        <w:rPr>
          <w:rFonts w:ascii="Times New Roman" w:hAnsi="Times New Roman" w:cs="Times New Roman"/>
        </w:rPr>
      </w:pPr>
      <w:r w:rsidRPr="00F82032">
        <w:rPr>
          <w:rFonts w:ascii="Times New Roman" w:hAnsi="Times New Roman" w:cs="Times New Roman"/>
        </w:rPr>
        <w:t>Приложение:</w:t>
      </w:r>
    </w:p>
    <w:p w:rsidR="00CD6674" w:rsidRPr="00F82032" w:rsidRDefault="00CD6674" w:rsidP="00CD6674">
      <w:pPr>
        <w:pStyle w:val="ConsPlusNonformat"/>
        <w:ind w:firstLine="567"/>
        <w:jc w:val="both"/>
        <w:rPr>
          <w:rFonts w:ascii="Times New Roman" w:hAnsi="Times New Roman" w:cs="Times New Roman"/>
        </w:rPr>
      </w:pPr>
      <w:r w:rsidRPr="00F82032">
        <w:rPr>
          <w:rFonts w:ascii="Times New Roman" w:hAnsi="Times New Roman" w:cs="Times New Roman"/>
        </w:rPr>
        <w:t>1) ____________________________________________________________;</w:t>
      </w:r>
    </w:p>
    <w:p w:rsidR="00CD6674" w:rsidRPr="00F82032" w:rsidRDefault="00CD6674" w:rsidP="00CD6674">
      <w:pPr>
        <w:pStyle w:val="ConsPlusNonformat"/>
        <w:ind w:firstLine="567"/>
        <w:jc w:val="both"/>
        <w:rPr>
          <w:rFonts w:ascii="Times New Roman" w:hAnsi="Times New Roman" w:cs="Times New Roman"/>
        </w:rPr>
      </w:pPr>
      <w:r w:rsidRPr="00F82032">
        <w:rPr>
          <w:rFonts w:ascii="Times New Roman" w:hAnsi="Times New Roman" w:cs="Times New Roman"/>
        </w:rPr>
        <w:t>2) ____________________________________________________________;</w:t>
      </w:r>
    </w:p>
    <w:p w:rsidR="00CD6674" w:rsidRPr="00F82032" w:rsidRDefault="00CD6674" w:rsidP="00CD6674">
      <w:pPr>
        <w:pStyle w:val="ConsPlusNonformat"/>
        <w:ind w:firstLine="567"/>
        <w:jc w:val="both"/>
        <w:rPr>
          <w:rFonts w:ascii="Times New Roman" w:hAnsi="Times New Roman" w:cs="Times New Roman"/>
        </w:rPr>
      </w:pPr>
      <w:r w:rsidRPr="00F82032">
        <w:rPr>
          <w:rFonts w:ascii="Times New Roman" w:hAnsi="Times New Roman" w:cs="Times New Roman"/>
        </w:rPr>
        <w:t>3) ____________________________________________________________;</w:t>
      </w:r>
    </w:p>
    <w:p w:rsidR="00CD6674" w:rsidRPr="00F82032" w:rsidRDefault="00CD6674" w:rsidP="00CD6674">
      <w:pPr>
        <w:pStyle w:val="ConsPlusNonformat"/>
        <w:ind w:firstLine="567"/>
        <w:jc w:val="both"/>
        <w:rPr>
          <w:rFonts w:ascii="Times New Roman" w:hAnsi="Times New Roman" w:cs="Times New Roman"/>
        </w:rPr>
      </w:pPr>
      <w:r w:rsidRPr="00F82032">
        <w:rPr>
          <w:rFonts w:ascii="Times New Roman" w:hAnsi="Times New Roman" w:cs="Times New Roman"/>
        </w:rPr>
        <w:t>4)____________________________________________________________.</w:t>
      </w:r>
    </w:p>
    <w:p w:rsidR="00CD6674" w:rsidRPr="00F82032" w:rsidRDefault="00CD6674" w:rsidP="00CD6674">
      <w:pPr>
        <w:pStyle w:val="ConsPlusNonformat"/>
        <w:ind w:firstLine="567"/>
        <w:jc w:val="both"/>
        <w:rPr>
          <w:rFonts w:ascii="Times New Roman" w:hAnsi="Times New Roman" w:cs="Times New Roman"/>
        </w:rPr>
      </w:pPr>
    </w:p>
    <w:p w:rsidR="00CD6674" w:rsidRPr="00F82032" w:rsidRDefault="00CD6674" w:rsidP="00CD6674">
      <w:pPr>
        <w:pStyle w:val="ConsPlusNonformat"/>
        <w:ind w:firstLine="567"/>
        <w:jc w:val="both"/>
        <w:rPr>
          <w:rFonts w:ascii="Times New Roman" w:hAnsi="Times New Roman" w:cs="Times New Roman"/>
        </w:rPr>
      </w:pPr>
    </w:p>
    <w:p w:rsidR="00CD6674" w:rsidRPr="00F82032" w:rsidRDefault="00CD6674" w:rsidP="00CD6674">
      <w:pPr>
        <w:jc w:val="both"/>
        <w:rPr>
          <w:color w:val="FF0000"/>
          <w:kern w:val="2"/>
        </w:rPr>
      </w:pPr>
      <w:r w:rsidRPr="00F82032">
        <w:rPr>
          <w:color w:val="FF0000"/>
          <w:kern w:val="2"/>
        </w:rPr>
        <w:t xml:space="preserve"> </w:t>
      </w: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CD6674" w:rsidRPr="00F82032" w:rsidTr="00CD6674">
        <w:tc>
          <w:tcPr>
            <w:tcW w:w="314" w:type="dxa"/>
          </w:tcPr>
          <w:p w:rsidR="00CD6674" w:rsidRPr="00F82032" w:rsidRDefault="00CD6674" w:rsidP="00CD6674">
            <w:pPr>
              <w:jc w:val="both"/>
              <w:rPr>
                <w:kern w:val="2"/>
              </w:rPr>
            </w:pPr>
            <w:r w:rsidRPr="00F82032">
              <w:rPr>
                <w:kern w:val="2"/>
              </w:rPr>
              <w:t>«</w:t>
            </w:r>
          </w:p>
        </w:tc>
        <w:tc>
          <w:tcPr>
            <w:tcW w:w="503" w:type="dxa"/>
            <w:tcBorders>
              <w:bottom w:val="single" w:sz="4" w:space="0" w:color="auto"/>
            </w:tcBorders>
          </w:tcPr>
          <w:p w:rsidR="00CD6674" w:rsidRPr="00F82032" w:rsidRDefault="00CD6674" w:rsidP="00CD6674">
            <w:pPr>
              <w:jc w:val="both"/>
              <w:rPr>
                <w:kern w:val="2"/>
              </w:rPr>
            </w:pPr>
          </w:p>
        </w:tc>
        <w:tc>
          <w:tcPr>
            <w:tcW w:w="337" w:type="dxa"/>
          </w:tcPr>
          <w:p w:rsidR="00CD6674" w:rsidRPr="00F82032" w:rsidRDefault="00CD6674" w:rsidP="00CD6674">
            <w:pPr>
              <w:jc w:val="both"/>
              <w:rPr>
                <w:kern w:val="2"/>
              </w:rPr>
            </w:pPr>
            <w:r w:rsidRPr="00F82032">
              <w:rPr>
                <w:kern w:val="2"/>
              </w:rPr>
              <w:t>»</w:t>
            </w:r>
          </w:p>
        </w:tc>
        <w:tc>
          <w:tcPr>
            <w:tcW w:w="1789" w:type="dxa"/>
            <w:tcBorders>
              <w:bottom w:val="single" w:sz="4" w:space="0" w:color="auto"/>
            </w:tcBorders>
          </w:tcPr>
          <w:p w:rsidR="00CD6674" w:rsidRPr="00F82032" w:rsidRDefault="00CD6674" w:rsidP="00CD6674">
            <w:pPr>
              <w:jc w:val="both"/>
              <w:rPr>
                <w:kern w:val="2"/>
              </w:rPr>
            </w:pPr>
          </w:p>
        </w:tc>
        <w:tc>
          <w:tcPr>
            <w:tcW w:w="456" w:type="dxa"/>
          </w:tcPr>
          <w:p w:rsidR="00CD6674" w:rsidRPr="00F82032" w:rsidRDefault="00CD6674" w:rsidP="00CD6674">
            <w:pPr>
              <w:jc w:val="both"/>
              <w:rPr>
                <w:kern w:val="2"/>
              </w:rPr>
            </w:pPr>
            <w:r w:rsidRPr="00F82032">
              <w:rPr>
                <w:kern w:val="2"/>
              </w:rPr>
              <w:t>20</w:t>
            </w:r>
          </w:p>
        </w:tc>
        <w:tc>
          <w:tcPr>
            <w:tcW w:w="537" w:type="dxa"/>
            <w:tcBorders>
              <w:bottom w:val="single" w:sz="4" w:space="0" w:color="auto"/>
            </w:tcBorders>
          </w:tcPr>
          <w:p w:rsidR="00CD6674" w:rsidRPr="00F82032" w:rsidRDefault="00CD6674" w:rsidP="00CD6674">
            <w:pPr>
              <w:jc w:val="both"/>
              <w:rPr>
                <w:kern w:val="2"/>
              </w:rPr>
            </w:pPr>
          </w:p>
        </w:tc>
        <w:tc>
          <w:tcPr>
            <w:tcW w:w="401" w:type="dxa"/>
          </w:tcPr>
          <w:p w:rsidR="00CD6674" w:rsidRPr="00F82032" w:rsidRDefault="00CD6674" w:rsidP="00CD6674">
            <w:pPr>
              <w:jc w:val="both"/>
              <w:rPr>
                <w:kern w:val="2"/>
              </w:rPr>
            </w:pPr>
            <w:r w:rsidRPr="00F82032">
              <w:rPr>
                <w:kern w:val="2"/>
              </w:rPr>
              <w:t>г.</w:t>
            </w:r>
          </w:p>
        </w:tc>
        <w:tc>
          <w:tcPr>
            <w:tcW w:w="733" w:type="dxa"/>
          </w:tcPr>
          <w:p w:rsidR="00CD6674" w:rsidRPr="00F82032" w:rsidRDefault="00CD6674" w:rsidP="00CD6674">
            <w:pPr>
              <w:jc w:val="both"/>
              <w:rPr>
                <w:kern w:val="2"/>
              </w:rPr>
            </w:pPr>
          </w:p>
        </w:tc>
        <w:tc>
          <w:tcPr>
            <w:tcW w:w="3969" w:type="dxa"/>
            <w:tcBorders>
              <w:bottom w:val="single" w:sz="4" w:space="0" w:color="auto"/>
            </w:tcBorders>
          </w:tcPr>
          <w:p w:rsidR="00CD6674" w:rsidRPr="00F82032" w:rsidRDefault="00CD6674" w:rsidP="00CD6674">
            <w:pPr>
              <w:ind w:right="-108"/>
              <w:jc w:val="both"/>
              <w:rPr>
                <w:kern w:val="2"/>
              </w:rPr>
            </w:pPr>
          </w:p>
        </w:tc>
      </w:tr>
      <w:tr w:rsidR="00CD6674" w:rsidRPr="00F82032" w:rsidTr="00CD6674">
        <w:tc>
          <w:tcPr>
            <w:tcW w:w="314" w:type="dxa"/>
          </w:tcPr>
          <w:p w:rsidR="00CD6674" w:rsidRPr="00F82032" w:rsidRDefault="00CD6674" w:rsidP="00CD6674">
            <w:pPr>
              <w:jc w:val="center"/>
              <w:rPr>
                <w:kern w:val="2"/>
              </w:rPr>
            </w:pPr>
          </w:p>
        </w:tc>
        <w:tc>
          <w:tcPr>
            <w:tcW w:w="503" w:type="dxa"/>
            <w:tcBorders>
              <w:top w:val="single" w:sz="4" w:space="0" w:color="auto"/>
            </w:tcBorders>
          </w:tcPr>
          <w:p w:rsidR="00CD6674" w:rsidRPr="00F82032" w:rsidRDefault="00CD6674" w:rsidP="00CD6674">
            <w:pPr>
              <w:jc w:val="center"/>
              <w:rPr>
                <w:kern w:val="2"/>
              </w:rPr>
            </w:pPr>
          </w:p>
        </w:tc>
        <w:tc>
          <w:tcPr>
            <w:tcW w:w="337" w:type="dxa"/>
          </w:tcPr>
          <w:p w:rsidR="00CD6674" w:rsidRPr="00F82032" w:rsidRDefault="00CD6674" w:rsidP="00CD6674">
            <w:pPr>
              <w:jc w:val="center"/>
              <w:rPr>
                <w:kern w:val="2"/>
              </w:rPr>
            </w:pPr>
          </w:p>
        </w:tc>
        <w:tc>
          <w:tcPr>
            <w:tcW w:w="1789" w:type="dxa"/>
            <w:tcBorders>
              <w:top w:val="single" w:sz="4" w:space="0" w:color="auto"/>
            </w:tcBorders>
          </w:tcPr>
          <w:p w:rsidR="00CD6674" w:rsidRPr="00F82032" w:rsidRDefault="00CD6674" w:rsidP="00CD6674">
            <w:pPr>
              <w:jc w:val="center"/>
              <w:rPr>
                <w:kern w:val="2"/>
              </w:rPr>
            </w:pPr>
          </w:p>
        </w:tc>
        <w:tc>
          <w:tcPr>
            <w:tcW w:w="456" w:type="dxa"/>
          </w:tcPr>
          <w:p w:rsidR="00CD6674" w:rsidRPr="00F82032" w:rsidRDefault="00CD6674" w:rsidP="00CD6674">
            <w:pPr>
              <w:jc w:val="center"/>
              <w:rPr>
                <w:kern w:val="2"/>
              </w:rPr>
            </w:pPr>
          </w:p>
        </w:tc>
        <w:tc>
          <w:tcPr>
            <w:tcW w:w="537" w:type="dxa"/>
            <w:tcBorders>
              <w:top w:val="single" w:sz="4" w:space="0" w:color="auto"/>
            </w:tcBorders>
          </w:tcPr>
          <w:p w:rsidR="00CD6674" w:rsidRPr="00F82032" w:rsidRDefault="00CD6674" w:rsidP="00CD6674">
            <w:pPr>
              <w:jc w:val="center"/>
              <w:rPr>
                <w:kern w:val="2"/>
              </w:rPr>
            </w:pPr>
          </w:p>
        </w:tc>
        <w:tc>
          <w:tcPr>
            <w:tcW w:w="401" w:type="dxa"/>
          </w:tcPr>
          <w:p w:rsidR="00CD6674" w:rsidRPr="00F82032" w:rsidRDefault="00CD6674" w:rsidP="00CD6674">
            <w:pPr>
              <w:jc w:val="center"/>
              <w:rPr>
                <w:kern w:val="2"/>
              </w:rPr>
            </w:pPr>
          </w:p>
        </w:tc>
        <w:tc>
          <w:tcPr>
            <w:tcW w:w="733" w:type="dxa"/>
          </w:tcPr>
          <w:p w:rsidR="00CD6674" w:rsidRPr="00F82032" w:rsidRDefault="00CD6674" w:rsidP="00CD6674">
            <w:pPr>
              <w:jc w:val="center"/>
              <w:rPr>
                <w:kern w:val="2"/>
              </w:rPr>
            </w:pPr>
          </w:p>
        </w:tc>
        <w:tc>
          <w:tcPr>
            <w:tcW w:w="3969" w:type="dxa"/>
            <w:tcBorders>
              <w:top w:val="single" w:sz="4" w:space="0" w:color="auto"/>
            </w:tcBorders>
          </w:tcPr>
          <w:p w:rsidR="00CD6674" w:rsidRPr="00F82032" w:rsidRDefault="00CD6674" w:rsidP="00CD6674">
            <w:pPr>
              <w:ind w:right="-108"/>
              <w:jc w:val="center"/>
              <w:rPr>
                <w:color w:val="000000"/>
                <w:kern w:val="2"/>
              </w:rPr>
            </w:pPr>
            <w:r w:rsidRPr="00F82032">
              <w:rPr>
                <w:color w:val="000000"/>
                <w:kern w:val="2"/>
              </w:rPr>
              <w:t>(подпись заявителя или представителя заявителя)</w:t>
            </w:r>
          </w:p>
        </w:tc>
      </w:tr>
    </w:tbl>
    <w:p w:rsidR="00F63742" w:rsidRDefault="00CD6674" w:rsidP="00CD1B09">
      <w:pPr>
        <w:jc w:val="both"/>
        <w:rPr>
          <w:color w:val="FF0000"/>
          <w:kern w:val="2"/>
        </w:rPr>
      </w:pPr>
      <w:r w:rsidRPr="00F82032">
        <w:rPr>
          <w:color w:val="FF0000"/>
          <w:kern w:val="2"/>
        </w:rPr>
        <w:t xml:space="preserve">                                                             </w:t>
      </w:r>
    </w:p>
    <w:p w:rsidR="00CD1B09" w:rsidRPr="00CD1B09" w:rsidRDefault="00CD1B09" w:rsidP="00CD1B09">
      <w:pPr>
        <w:jc w:val="both"/>
        <w:rPr>
          <w:color w:val="FF0000"/>
          <w:kern w:val="2"/>
        </w:rPr>
      </w:pPr>
    </w:p>
    <w:p w:rsidR="00CD1B09" w:rsidRPr="00CF6297" w:rsidRDefault="00CD1B09" w:rsidP="00CD1B09">
      <w:pPr>
        <w:pStyle w:val="31"/>
        <w:spacing w:before="0" w:line="240" w:lineRule="atLeast"/>
        <w:rPr>
          <w:rFonts w:ascii="Times New Roman" w:hAnsi="Times New Roman" w:cs="Times New Roman"/>
          <w:bCs w:val="0"/>
          <w:color w:val="auto"/>
          <w:sz w:val="20"/>
        </w:rPr>
      </w:pPr>
      <w:r>
        <w:rPr>
          <w:rFonts w:ascii="Times New Roman" w:hAnsi="Times New Roman" w:cs="Times New Roman"/>
          <w:bCs w:val="0"/>
          <w:color w:val="auto"/>
          <w:sz w:val="20"/>
        </w:rPr>
        <w:t xml:space="preserve">                                                                                  </w:t>
      </w:r>
      <w:r w:rsidRPr="00CF6297">
        <w:rPr>
          <w:rFonts w:ascii="Times New Roman" w:hAnsi="Times New Roman" w:cs="Times New Roman"/>
          <w:bCs w:val="0"/>
          <w:color w:val="auto"/>
          <w:sz w:val="20"/>
        </w:rPr>
        <w:t>АДМИНИСТРАЦИЯ</w:t>
      </w:r>
    </w:p>
    <w:p w:rsidR="00CD1B09" w:rsidRPr="00CF6297" w:rsidRDefault="00CD1B09" w:rsidP="00CD1B09">
      <w:pPr>
        <w:pStyle w:val="31"/>
        <w:spacing w:before="0" w:line="240" w:lineRule="atLeast"/>
        <w:jc w:val="center"/>
        <w:rPr>
          <w:rFonts w:ascii="Times New Roman" w:hAnsi="Times New Roman" w:cs="Times New Roman"/>
          <w:color w:val="auto"/>
          <w:sz w:val="20"/>
        </w:rPr>
      </w:pPr>
      <w:r>
        <w:rPr>
          <w:rFonts w:ascii="Times New Roman" w:hAnsi="Times New Roman" w:cs="Times New Roman"/>
          <w:color w:val="auto"/>
          <w:sz w:val="20"/>
        </w:rPr>
        <w:t xml:space="preserve">ЖИГАЛОВСКОГО МУНИЦИПАЛЬНОГО </w:t>
      </w:r>
      <w:r w:rsidRPr="00CF6297">
        <w:rPr>
          <w:rFonts w:ascii="Times New Roman" w:hAnsi="Times New Roman" w:cs="Times New Roman"/>
          <w:color w:val="auto"/>
          <w:sz w:val="20"/>
        </w:rPr>
        <w:t>ОБРАЗОВАНИЯ</w:t>
      </w:r>
    </w:p>
    <w:p w:rsidR="00CD1B09" w:rsidRPr="006B24E7" w:rsidRDefault="00CD1B09" w:rsidP="00CD1B09">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p w:rsidR="00CD1B09" w:rsidRDefault="00CD1B09" w:rsidP="00CD1B09">
      <w:pPr>
        <w:ind w:left="142" w:hanging="142"/>
        <w:rPr>
          <w:b/>
          <w:bCs/>
        </w:rPr>
      </w:pPr>
      <w:r>
        <w:rPr>
          <w:b/>
        </w:rPr>
        <w:t>06.10</w:t>
      </w:r>
      <w:r w:rsidRPr="00CF6297">
        <w:rPr>
          <w:b/>
        </w:rPr>
        <w:t>.</w:t>
      </w:r>
      <w:r>
        <w:rPr>
          <w:b/>
          <w:bCs/>
        </w:rPr>
        <w:t>2022г. № 67</w:t>
      </w:r>
      <w:r w:rsidRPr="00CF6297">
        <w:rPr>
          <w:b/>
          <w:bCs/>
        </w:rPr>
        <w:t xml:space="preserve">                                                                   </w:t>
      </w:r>
      <w:r>
        <w:rPr>
          <w:b/>
          <w:bCs/>
        </w:rPr>
        <w:t xml:space="preserve">                                                            </w:t>
      </w:r>
      <w:r w:rsidRPr="00CF6297">
        <w:rPr>
          <w:b/>
          <w:bCs/>
        </w:rPr>
        <w:t xml:space="preserve">   р.п. Жигалово</w:t>
      </w:r>
    </w:p>
    <w:p w:rsidR="00CD1B09" w:rsidRPr="00CD1B09" w:rsidRDefault="00CD1B09" w:rsidP="00CD1B09">
      <w:pPr>
        <w:rPr>
          <w:b/>
          <w:bCs/>
        </w:rPr>
      </w:pPr>
      <w:r w:rsidRPr="00CD1B09">
        <w:rPr>
          <w:b/>
          <w:bCs/>
        </w:rPr>
        <w:t xml:space="preserve">О признании утратившим силу постановление </w:t>
      </w:r>
    </w:p>
    <w:p w:rsidR="00CD1B09" w:rsidRPr="00CD1B09" w:rsidRDefault="00CD1B09" w:rsidP="00CD1B09">
      <w:pPr>
        <w:rPr>
          <w:b/>
          <w:bCs/>
        </w:rPr>
      </w:pPr>
      <w:r w:rsidRPr="00CD1B09">
        <w:rPr>
          <w:b/>
          <w:bCs/>
        </w:rPr>
        <w:t xml:space="preserve">администрации Жигаловского МО от 23.01.2017 № 05 </w:t>
      </w:r>
    </w:p>
    <w:p w:rsidR="00CD1B09" w:rsidRPr="00CD1B09" w:rsidRDefault="00CD1B09" w:rsidP="00CD1B09">
      <w:pPr>
        <w:rPr>
          <w:b/>
          <w:bCs/>
        </w:rPr>
      </w:pPr>
      <w:r w:rsidRPr="00CD1B09">
        <w:rPr>
          <w:b/>
          <w:bCs/>
        </w:rPr>
        <w:t xml:space="preserve">«О внесении изменений в постановление Администрации </w:t>
      </w:r>
    </w:p>
    <w:p w:rsidR="00CD1B09" w:rsidRPr="00CD1B09" w:rsidRDefault="00CD1B09" w:rsidP="00CD1B09">
      <w:pPr>
        <w:rPr>
          <w:b/>
          <w:bCs/>
        </w:rPr>
      </w:pPr>
      <w:r w:rsidRPr="00CD1B09">
        <w:rPr>
          <w:b/>
          <w:bCs/>
        </w:rPr>
        <w:t>Жигаловского МО от 19.11.2015 № 91 «Об установлении</w:t>
      </w:r>
    </w:p>
    <w:p w:rsidR="00CD1B09" w:rsidRPr="00CD1B09" w:rsidRDefault="00CD1B09" w:rsidP="00CD1B09">
      <w:pPr>
        <w:rPr>
          <w:b/>
          <w:bCs/>
        </w:rPr>
      </w:pPr>
      <w:r w:rsidRPr="00CD1B09">
        <w:rPr>
          <w:b/>
          <w:bCs/>
        </w:rPr>
        <w:t xml:space="preserve">долгосрочных тарифов на холодное водоснабжение на </w:t>
      </w:r>
    </w:p>
    <w:p w:rsidR="00CD1B09" w:rsidRPr="00CD1B09" w:rsidRDefault="00CD1B09" w:rsidP="00CD1B09">
      <w:pPr>
        <w:rPr>
          <w:b/>
          <w:bCs/>
        </w:rPr>
      </w:pPr>
      <w:r w:rsidRPr="00CD1B09">
        <w:rPr>
          <w:b/>
          <w:bCs/>
        </w:rPr>
        <w:t>территории Жигаловского МО для ПАО ИЭСК»</w:t>
      </w:r>
    </w:p>
    <w:p w:rsidR="00CD1B09" w:rsidRPr="00CD1B09" w:rsidRDefault="00CD1B09" w:rsidP="00CD1B09">
      <w:pPr>
        <w:rPr>
          <w:rFonts w:ascii="Calibri" w:hAnsi="Calibri" w:cs="Calibri"/>
          <w:b/>
          <w:bCs/>
        </w:rPr>
      </w:pPr>
    </w:p>
    <w:p w:rsidR="00CD1B09" w:rsidRPr="00D622D5" w:rsidRDefault="00CD1B09" w:rsidP="00D622D5">
      <w:pPr>
        <w:widowControl w:val="0"/>
        <w:autoSpaceDE w:val="0"/>
        <w:autoSpaceDN w:val="0"/>
        <w:adjustRightInd w:val="0"/>
        <w:ind w:firstLine="567"/>
        <w:jc w:val="both"/>
      </w:pPr>
      <w:r w:rsidRPr="00CD1B09">
        <w:t xml:space="preserve">В целях приведения в соответствие с действующим законодательством Российской Федерации, руководствуясь статьей 35 Федерального закона от 06.10.2003 года №131-ФЗ «Об общих принципах организации местного самоуправления в Российской Федерации», </w:t>
      </w:r>
      <w:r w:rsidRPr="00CD1B09">
        <w:rPr>
          <w:bCs/>
        </w:rPr>
        <w:t xml:space="preserve">администрация Жигаловского муниципального образования </w:t>
      </w:r>
    </w:p>
    <w:p w:rsidR="00CD1B09" w:rsidRPr="00CD1B09" w:rsidRDefault="00CD1B09" w:rsidP="00D622D5">
      <w:pPr>
        <w:widowControl w:val="0"/>
        <w:autoSpaceDE w:val="0"/>
        <w:autoSpaceDN w:val="0"/>
        <w:adjustRightInd w:val="0"/>
        <w:ind w:firstLine="567"/>
        <w:jc w:val="both"/>
      </w:pPr>
      <w:r w:rsidRPr="00CD1B09">
        <w:rPr>
          <w:bCs/>
        </w:rPr>
        <w:t>ПОСТАНОВЛЯЕТ</w:t>
      </w:r>
      <w:r w:rsidRPr="00CD1B09">
        <w:t xml:space="preserve">: </w:t>
      </w:r>
    </w:p>
    <w:p w:rsidR="00CD1B09" w:rsidRPr="00CD1B09" w:rsidRDefault="00CD1B09" w:rsidP="00CD1B09">
      <w:pPr>
        <w:tabs>
          <w:tab w:val="left" w:pos="0"/>
        </w:tabs>
        <w:ind w:firstLine="567"/>
        <w:jc w:val="both"/>
        <w:rPr>
          <w:bCs/>
        </w:rPr>
      </w:pPr>
      <w:r w:rsidRPr="00CD1B09">
        <w:rPr>
          <w:bCs/>
        </w:rPr>
        <w:t xml:space="preserve">1. </w:t>
      </w:r>
      <w:r w:rsidRPr="00CD1B09">
        <w:t>Признать утратившим силу Постановление администрации Жигаловского муниципального образования от 23.01.2017 года № 05 «</w:t>
      </w:r>
      <w:r w:rsidRPr="00CD1B09">
        <w:rPr>
          <w:bCs/>
        </w:rPr>
        <w:t>О внесении изменений в постановление Администрации Жигаловского МО от 19.11.2015 № 91 «Об установлении долгосрочных тарифов на холодное водоснабжение на территории Жигаловского МО для ПАО ИЭСК»</w:t>
      </w:r>
      <w:r w:rsidRPr="00CD1B09">
        <w:t>.</w:t>
      </w:r>
    </w:p>
    <w:p w:rsidR="00CD1B09" w:rsidRPr="00CD1B09" w:rsidRDefault="00CD1B09" w:rsidP="00CD1B09">
      <w:pPr>
        <w:pStyle w:val="36"/>
        <w:numPr>
          <w:ilvl w:val="0"/>
          <w:numId w:val="39"/>
        </w:numPr>
        <w:shd w:val="clear" w:color="auto" w:fill="FFFFFF"/>
        <w:tabs>
          <w:tab w:val="left" w:pos="142"/>
          <w:tab w:val="left" w:pos="1134"/>
        </w:tabs>
        <w:spacing w:after="0"/>
        <w:ind w:left="0" w:firstLine="567"/>
        <w:jc w:val="both"/>
        <w:rPr>
          <w:sz w:val="20"/>
          <w:szCs w:val="20"/>
        </w:rPr>
      </w:pPr>
      <w:r w:rsidRPr="00CD1B09">
        <w:rPr>
          <w:sz w:val="20"/>
          <w:szCs w:val="20"/>
        </w:rPr>
        <w:t>Настоящее постановление подлежит официальному опубликованию в газете «Спецвыпуск Жигалово» и размещению в сети Интернет на официальном сайте Жигаловского муниципального образования.</w:t>
      </w:r>
    </w:p>
    <w:p w:rsidR="00CD1B09" w:rsidRPr="00CD1B09" w:rsidRDefault="00CD1B09" w:rsidP="00D622D5">
      <w:pPr>
        <w:pStyle w:val="ConsPlusNormal"/>
        <w:shd w:val="clear" w:color="auto" w:fill="FFFFFF"/>
        <w:ind w:right="141"/>
        <w:jc w:val="both"/>
        <w:rPr>
          <w:sz w:val="20"/>
        </w:rPr>
      </w:pPr>
      <w:r w:rsidRPr="00CD1B09">
        <w:rPr>
          <w:rFonts w:ascii="Times New Roman" w:hAnsi="Times New Roman" w:cs="Times New Roman"/>
          <w:sz w:val="20"/>
        </w:rPr>
        <w:t xml:space="preserve">     </w:t>
      </w:r>
    </w:p>
    <w:p w:rsidR="00CD1B09" w:rsidRPr="00CD1B09" w:rsidRDefault="00CD1B09" w:rsidP="00CD1B09">
      <w:pPr>
        <w:shd w:val="clear" w:color="auto" w:fill="FFFFFF"/>
        <w:jc w:val="both"/>
      </w:pPr>
      <w:r w:rsidRPr="00CD1B09">
        <w:t xml:space="preserve">Глава Жигаловского </w:t>
      </w:r>
    </w:p>
    <w:p w:rsidR="00CD1B09" w:rsidRPr="00CD1B09" w:rsidRDefault="00CD1B09" w:rsidP="00CD1B09">
      <w:pPr>
        <w:shd w:val="clear" w:color="auto" w:fill="FFFFFF"/>
        <w:jc w:val="both"/>
      </w:pPr>
      <w:r w:rsidRPr="00CD1B09">
        <w:t>муниципального образования                                                      Д.А. Лунёв</w:t>
      </w:r>
    </w:p>
    <w:p w:rsidR="00CD1B09" w:rsidRPr="00CD1B09" w:rsidRDefault="00CD1B09" w:rsidP="00CD1B09">
      <w:pPr>
        <w:ind w:left="709"/>
        <w:rPr>
          <w:rFonts w:ascii="Calibri" w:hAnsi="Calibri" w:cs="Calibri"/>
          <w:b/>
          <w:bCs/>
        </w:rPr>
      </w:pPr>
    </w:p>
    <w:p w:rsidR="00CD1B09" w:rsidRPr="00CD1B09" w:rsidRDefault="00CD1B09" w:rsidP="00CD1B09">
      <w:pPr>
        <w:ind w:left="142" w:hanging="142"/>
        <w:rPr>
          <w:b/>
          <w:bCs/>
        </w:rPr>
      </w:pPr>
    </w:p>
    <w:p w:rsidR="00CD1B09" w:rsidRPr="00CF6297" w:rsidRDefault="00CD1B09" w:rsidP="00CD1B09">
      <w:pPr>
        <w:pStyle w:val="31"/>
        <w:spacing w:before="0" w:line="240" w:lineRule="atLeast"/>
        <w:rPr>
          <w:rFonts w:ascii="Times New Roman" w:hAnsi="Times New Roman" w:cs="Times New Roman"/>
          <w:bCs w:val="0"/>
          <w:color w:val="auto"/>
          <w:sz w:val="20"/>
        </w:rPr>
      </w:pPr>
      <w:r>
        <w:rPr>
          <w:rFonts w:ascii="Times New Roman" w:hAnsi="Times New Roman" w:cs="Times New Roman"/>
          <w:bCs w:val="0"/>
          <w:color w:val="auto"/>
          <w:sz w:val="20"/>
        </w:rPr>
        <w:t xml:space="preserve">                                                                                  </w:t>
      </w:r>
      <w:r w:rsidRPr="00CF6297">
        <w:rPr>
          <w:rFonts w:ascii="Times New Roman" w:hAnsi="Times New Roman" w:cs="Times New Roman"/>
          <w:bCs w:val="0"/>
          <w:color w:val="auto"/>
          <w:sz w:val="20"/>
        </w:rPr>
        <w:t>АДМИНИСТРАЦИЯ</w:t>
      </w:r>
    </w:p>
    <w:p w:rsidR="00CD1B09" w:rsidRPr="00CF6297" w:rsidRDefault="00CD1B09" w:rsidP="00CD1B09">
      <w:pPr>
        <w:pStyle w:val="31"/>
        <w:spacing w:before="0" w:line="240" w:lineRule="atLeast"/>
        <w:jc w:val="center"/>
        <w:rPr>
          <w:rFonts w:ascii="Times New Roman" w:hAnsi="Times New Roman" w:cs="Times New Roman"/>
          <w:color w:val="auto"/>
          <w:sz w:val="20"/>
        </w:rPr>
      </w:pPr>
      <w:r>
        <w:rPr>
          <w:rFonts w:ascii="Times New Roman" w:hAnsi="Times New Roman" w:cs="Times New Roman"/>
          <w:color w:val="auto"/>
          <w:sz w:val="20"/>
        </w:rPr>
        <w:t xml:space="preserve">ЖИГАЛОВСКОГО МУНИЦИПАЛЬНОГО </w:t>
      </w:r>
      <w:r w:rsidRPr="00CF6297">
        <w:rPr>
          <w:rFonts w:ascii="Times New Roman" w:hAnsi="Times New Roman" w:cs="Times New Roman"/>
          <w:color w:val="auto"/>
          <w:sz w:val="20"/>
        </w:rPr>
        <w:t>ОБРАЗОВАНИЯ</w:t>
      </w:r>
    </w:p>
    <w:p w:rsidR="00CD1B09" w:rsidRPr="006B24E7" w:rsidRDefault="00CD1B09" w:rsidP="00CD1B09">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p w:rsidR="00CD1B09" w:rsidRDefault="00CD1B09" w:rsidP="00CD1B09">
      <w:pPr>
        <w:ind w:left="142" w:hanging="142"/>
        <w:rPr>
          <w:b/>
          <w:bCs/>
        </w:rPr>
      </w:pPr>
      <w:r>
        <w:rPr>
          <w:b/>
        </w:rPr>
        <w:t>10.10</w:t>
      </w:r>
      <w:r w:rsidRPr="00CF6297">
        <w:rPr>
          <w:b/>
        </w:rPr>
        <w:t>.</w:t>
      </w:r>
      <w:r>
        <w:rPr>
          <w:b/>
          <w:bCs/>
        </w:rPr>
        <w:t>2022г. № 68</w:t>
      </w:r>
      <w:r w:rsidRPr="00CF6297">
        <w:rPr>
          <w:b/>
          <w:bCs/>
        </w:rPr>
        <w:t xml:space="preserve">                                                                   </w:t>
      </w:r>
      <w:r>
        <w:rPr>
          <w:b/>
          <w:bCs/>
        </w:rPr>
        <w:t xml:space="preserve">                                                            </w:t>
      </w:r>
      <w:r w:rsidRPr="00CF6297">
        <w:rPr>
          <w:b/>
          <w:bCs/>
        </w:rPr>
        <w:t xml:space="preserve">   р.п. Жигалово</w:t>
      </w:r>
    </w:p>
    <w:p w:rsidR="00277704" w:rsidRPr="00277704" w:rsidRDefault="00277704" w:rsidP="00277704">
      <w:pPr>
        <w:rPr>
          <w:b/>
          <w:bCs/>
        </w:rPr>
      </w:pPr>
      <w:r w:rsidRPr="00277704">
        <w:rPr>
          <w:b/>
          <w:bCs/>
        </w:rPr>
        <w:t xml:space="preserve">О признании утратившим силу постановлений </w:t>
      </w:r>
    </w:p>
    <w:p w:rsidR="00277704" w:rsidRPr="00277704" w:rsidRDefault="00277704" w:rsidP="00277704">
      <w:pPr>
        <w:rPr>
          <w:b/>
          <w:bCs/>
        </w:rPr>
      </w:pPr>
      <w:r w:rsidRPr="00277704">
        <w:rPr>
          <w:b/>
          <w:bCs/>
        </w:rPr>
        <w:t xml:space="preserve">администрации Жигаловского МО </w:t>
      </w:r>
    </w:p>
    <w:p w:rsidR="00277704" w:rsidRPr="00277704" w:rsidRDefault="00277704" w:rsidP="00277704">
      <w:pPr>
        <w:rPr>
          <w:rFonts w:ascii="Calibri" w:hAnsi="Calibri" w:cs="Calibri"/>
          <w:b/>
          <w:bCs/>
        </w:rPr>
      </w:pPr>
    </w:p>
    <w:p w:rsidR="00277704" w:rsidRPr="00D622D5" w:rsidRDefault="00277704" w:rsidP="00D622D5">
      <w:pPr>
        <w:widowControl w:val="0"/>
        <w:autoSpaceDE w:val="0"/>
        <w:autoSpaceDN w:val="0"/>
        <w:adjustRightInd w:val="0"/>
        <w:ind w:firstLine="567"/>
        <w:jc w:val="both"/>
      </w:pPr>
      <w:r w:rsidRPr="00277704">
        <w:t xml:space="preserve">В целях приведения в соответствие с действующим законодательством Российской Федерации, руководствуясь статьей 35 Федерального закона от 06.10.2003 года №131-ФЗ «Об общих принципах организации местного самоуправления в Российской Федерации», </w:t>
      </w:r>
      <w:r w:rsidRPr="00277704">
        <w:rPr>
          <w:bCs/>
        </w:rPr>
        <w:t xml:space="preserve">администрация Жигаловского муниципального образования </w:t>
      </w:r>
    </w:p>
    <w:p w:rsidR="00277704" w:rsidRPr="00277704" w:rsidRDefault="00277704" w:rsidP="00D622D5">
      <w:pPr>
        <w:widowControl w:val="0"/>
        <w:autoSpaceDE w:val="0"/>
        <w:autoSpaceDN w:val="0"/>
        <w:adjustRightInd w:val="0"/>
        <w:ind w:firstLine="567"/>
        <w:jc w:val="both"/>
      </w:pPr>
      <w:r w:rsidRPr="00277704">
        <w:rPr>
          <w:bCs/>
        </w:rPr>
        <w:t>ПОСТАНОВЛЯЕТ</w:t>
      </w:r>
      <w:r w:rsidRPr="00277704">
        <w:t xml:space="preserve">: </w:t>
      </w:r>
    </w:p>
    <w:p w:rsidR="00277704" w:rsidRPr="00277704" w:rsidRDefault="00277704" w:rsidP="00277704">
      <w:pPr>
        <w:pStyle w:val="a6"/>
        <w:numPr>
          <w:ilvl w:val="0"/>
          <w:numId w:val="40"/>
        </w:numPr>
        <w:tabs>
          <w:tab w:val="left" w:pos="0"/>
        </w:tabs>
        <w:contextualSpacing/>
        <w:jc w:val="both"/>
        <w:rPr>
          <w:sz w:val="20"/>
          <w:szCs w:val="20"/>
        </w:rPr>
      </w:pPr>
      <w:r w:rsidRPr="00277704">
        <w:rPr>
          <w:sz w:val="20"/>
          <w:szCs w:val="20"/>
        </w:rPr>
        <w:t>Признать утратившим силу:</w:t>
      </w:r>
    </w:p>
    <w:p w:rsidR="00277704" w:rsidRPr="00277704" w:rsidRDefault="00277704" w:rsidP="00277704">
      <w:pPr>
        <w:pStyle w:val="a6"/>
        <w:numPr>
          <w:ilvl w:val="1"/>
          <w:numId w:val="40"/>
        </w:numPr>
        <w:tabs>
          <w:tab w:val="left" w:pos="0"/>
        </w:tabs>
        <w:contextualSpacing/>
        <w:jc w:val="both"/>
        <w:rPr>
          <w:sz w:val="20"/>
          <w:szCs w:val="20"/>
        </w:rPr>
      </w:pPr>
      <w:r w:rsidRPr="00277704">
        <w:rPr>
          <w:sz w:val="20"/>
          <w:szCs w:val="20"/>
        </w:rPr>
        <w:t xml:space="preserve">Постановление администрации Жигаловского муниципального </w:t>
      </w:r>
    </w:p>
    <w:p w:rsidR="00277704" w:rsidRPr="00277704" w:rsidRDefault="00277704" w:rsidP="00277704">
      <w:pPr>
        <w:tabs>
          <w:tab w:val="left" w:pos="0"/>
        </w:tabs>
        <w:jc w:val="both"/>
        <w:rPr>
          <w:bCs/>
        </w:rPr>
      </w:pPr>
      <w:r w:rsidRPr="00277704">
        <w:t>образования от 15.02.2011 года № 08 од «</w:t>
      </w:r>
      <w:r w:rsidRPr="00277704">
        <w:rPr>
          <w:bCs/>
        </w:rPr>
        <w:t>Об утверждении Положения «О переводе жилых помещений в нежилые помещения, переводе нежилых помещений в жилые помещения на территории Жигаловского муниципального образования»;</w:t>
      </w:r>
    </w:p>
    <w:p w:rsidR="00277704" w:rsidRPr="00277704" w:rsidRDefault="00277704" w:rsidP="00277704">
      <w:pPr>
        <w:pStyle w:val="a6"/>
        <w:numPr>
          <w:ilvl w:val="1"/>
          <w:numId w:val="40"/>
        </w:numPr>
        <w:tabs>
          <w:tab w:val="left" w:pos="0"/>
        </w:tabs>
        <w:ind w:left="1276"/>
        <w:contextualSpacing/>
        <w:jc w:val="both"/>
        <w:rPr>
          <w:bCs/>
          <w:sz w:val="20"/>
          <w:szCs w:val="20"/>
        </w:rPr>
      </w:pPr>
      <w:r w:rsidRPr="00277704">
        <w:rPr>
          <w:bCs/>
          <w:sz w:val="20"/>
          <w:szCs w:val="20"/>
        </w:rPr>
        <w:t xml:space="preserve">Постановление администрации Жигаловского муниципального </w:t>
      </w:r>
    </w:p>
    <w:p w:rsidR="00277704" w:rsidRPr="00277704" w:rsidRDefault="00277704" w:rsidP="00277704">
      <w:pPr>
        <w:tabs>
          <w:tab w:val="left" w:pos="0"/>
        </w:tabs>
        <w:jc w:val="both"/>
        <w:rPr>
          <w:bCs/>
        </w:rPr>
      </w:pPr>
      <w:r w:rsidRPr="00277704">
        <w:rPr>
          <w:bCs/>
        </w:rPr>
        <w:lastRenderedPageBreak/>
        <w:t>образования от 07.07.2017 г. № 27 «О внесении изменения в Постановление № 08 от 15.02.2011 г. Об утверждении Положения «О переводе жилых помещений в нежилые помещения, переводе нежилых помещений в жилые помещения на территории Жигаловского муниципального образования»;</w:t>
      </w:r>
    </w:p>
    <w:p w:rsidR="00277704" w:rsidRPr="00277704" w:rsidRDefault="00277704" w:rsidP="00277704">
      <w:pPr>
        <w:pStyle w:val="a6"/>
        <w:numPr>
          <w:ilvl w:val="1"/>
          <w:numId w:val="40"/>
        </w:numPr>
        <w:tabs>
          <w:tab w:val="left" w:pos="0"/>
        </w:tabs>
        <w:contextualSpacing/>
        <w:jc w:val="both"/>
        <w:rPr>
          <w:bCs/>
          <w:sz w:val="20"/>
          <w:szCs w:val="20"/>
        </w:rPr>
      </w:pPr>
      <w:r w:rsidRPr="00277704">
        <w:rPr>
          <w:bCs/>
          <w:sz w:val="20"/>
          <w:szCs w:val="20"/>
        </w:rPr>
        <w:t xml:space="preserve">Постановление администрации Жигаловского муниципального </w:t>
      </w:r>
    </w:p>
    <w:p w:rsidR="00277704" w:rsidRPr="00277704" w:rsidRDefault="00277704" w:rsidP="00277704">
      <w:pPr>
        <w:tabs>
          <w:tab w:val="left" w:pos="0"/>
        </w:tabs>
        <w:jc w:val="both"/>
        <w:rPr>
          <w:bCs/>
        </w:rPr>
      </w:pPr>
      <w:r w:rsidRPr="00277704">
        <w:rPr>
          <w:bCs/>
        </w:rPr>
        <w:t>образования от 13.12.2021 г. № 105 «О внесении изменений в Постановление № 08 от 15.02.2011 г. Об утверждении Положения «О переводе жилых помещений в нежилые помещения, переводе нежилых помещений в жилые помещения на территории Жигаловского муниципального образования»;</w:t>
      </w:r>
    </w:p>
    <w:p w:rsidR="00277704" w:rsidRPr="00277704" w:rsidRDefault="00277704" w:rsidP="00277704">
      <w:pPr>
        <w:pStyle w:val="36"/>
        <w:numPr>
          <w:ilvl w:val="0"/>
          <w:numId w:val="39"/>
        </w:numPr>
        <w:shd w:val="clear" w:color="auto" w:fill="FFFFFF"/>
        <w:tabs>
          <w:tab w:val="left" w:pos="142"/>
          <w:tab w:val="left" w:pos="1134"/>
        </w:tabs>
        <w:spacing w:after="0"/>
        <w:ind w:left="0" w:firstLine="567"/>
        <w:jc w:val="both"/>
        <w:rPr>
          <w:sz w:val="20"/>
          <w:szCs w:val="20"/>
        </w:rPr>
      </w:pPr>
      <w:r w:rsidRPr="00277704">
        <w:rPr>
          <w:sz w:val="20"/>
          <w:szCs w:val="20"/>
        </w:rPr>
        <w:t>Настоящее постановление подлежит официальному опубликованию в газете «Спецвыпуск Жигалово» и размещению в сети Интернет на официальном сайте Жигаловского муниципального образования.</w:t>
      </w:r>
    </w:p>
    <w:p w:rsidR="00277704" w:rsidRPr="00277704" w:rsidRDefault="00277704" w:rsidP="00277704">
      <w:pPr>
        <w:pStyle w:val="ConsPlusNormal"/>
        <w:shd w:val="clear" w:color="auto" w:fill="FFFFFF"/>
        <w:ind w:right="141"/>
        <w:jc w:val="both"/>
        <w:rPr>
          <w:rFonts w:ascii="Times New Roman" w:hAnsi="Times New Roman" w:cs="Times New Roman"/>
          <w:sz w:val="20"/>
        </w:rPr>
      </w:pPr>
    </w:p>
    <w:p w:rsidR="00277704" w:rsidRPr="00277704" w:rsidRDefault="00277704" w:rsidP="00277704">
      <w:pPr>
        <w:pStyle w:val="ConsPlusNormal"/>
        <w:shd w:val="clear" w:color="auto" w:fill="FFFFFF"/>
        <w:ind w:right="141"/>
        <w:jc w:val="both"/>
        <w:rPr>
          <w:sz w:val="20"/>
        </w:rPr>
      </w:pPr>
    </w:p>
    <w:p w:rsidR="00277704" w:rsidRPr="00277704" w:rsidRDefault="00277704" w:rsidP="00277704">
      <w:pPr>
        <w:shd w:val="clear" w:color="auto" w:fill="FFFFFF"/>
        <w:jc w:val="both"/>
      </w:pPr>
      <w:r w:rsidRPr="00277704">
        <w:t xml:space="preserve">Глава Жигаловского </w:t>
      </w:r>
    </w:p>
    <w:p w:rsidR="00277704" w:rsidRPr="00277704" w:rsidRDefault="00277704" w:rsidP="00277704">
      <w:pPr>
        <w:shd w:val="clear" w:color="auto" w:fill="FFFFFF"/>
        <w:jc w:val="both"/>
      </w:pPr>
      <w:r w:rsidRPr="00277704">
        <w:t>муниципального образования                                                      Д.А. Лунёв</w:t>
      </w:r>
    </w:p>
    <w:p w:rsidR="00F63742" w:rsidRDefault="00F63742" w:rsidP="00CD6674">
      <w:pPr>
        <w:ind w:left="142" w:hanging="142"/>
        <w:rPr>
          <w:b/>
          <w:bCs/>
        </w:rPr>
      </w:pPr>
    </w:p>
    <w:p w:rsidR="00654A56" w:rsidRDefault="00654A56" w:rsidP="00654A56">
      <w:pPr>
        <w:pStyle w:val="31"/>
        <w:spacing w:before="0" w:line="240" w:lineRule="atLeast"/>
        <w:rPr>
          <w:rFonts w:ascii="Times New Roman" w:hAnsi="Times New Roman" w:cs="Times New Roman"/>
          <w:bCs w:val="0"/>
          <w:color w:val="auto"/>
          <w:sz w:val="20"/>
        </w:rPr>
      </w:pPr>
      <w:r>
        <w:rPr>
          <w:rFonts w:ascii="Times New Roman" w:hAnsi="Times New Roman" w:cs="Times New Roman"/>
          <w:bCs w:val="0"/>
          <w:color w:val="auto"/>
          <w:sz w:val="20"/>
        </w:rPr>
        <w:t xml:space="preserve">                                                                                </w:t>
      </w:r>
    </w:p>
    <w:p w:rsidR="00654A56" w:rsidRPr="00CF6297" w:rsidRDefault="00654A56" w:rsidP="00654A56">
      <w:pPr>
        <w:pStyle w:val="31"/>
        <w:spacing w:before="0" w:line="240" w:lineRule="atLeast"/>
        <w:rPr>
          <w:rFonts w:ascii="Times New Roman" w:hAnsi="Times New Roman" w:cs="Times New Roman"/>
          <w:bCs w:val="0"/>
          <w:color w:val="auto"/>
          <w:sz w:val="20"/>
        </w:rPr>
      </w:pPr>
      <w:r>
        <w:rPr>
          <w:rFonts w:ascii="Times New Roman" w:hAnsi="Times New Roman" w:cs="Times New Roman"/>
          <w:bCs w:val="0"/>
          <w:color w:val="auto"/>
          <w:sz w:val="20"/>
        </w:rPr>
        <w:t xml:space="preserve">                                                                                  </w:t>
      </w:r>
      <w:r w:rsidRPr="00CF6297">
        <w:rPr>
          <w:rFonts w:ascii="Times New Roman" w:hAnsi="Times New Roman" w:cs="Times New Roman"/>
          <w:bCs w:val="0"/>
          <w:color w:val="auto"/>
          <w:sz w:val="20"/>
        </w:rPr>
        <w:t>АДМИНИСТРАЦИЯ</w:t>
      </w:r>
    </w:p>
    <w:p w:rsidR="00654A56" w:rsidRPr="00CF6297" w:rsidRDefault="00654A56" w:rsidP="00654A56">
      <w:pPr>
        <w:pStyle w:val="31"/>
        <w:spacing w:before="0" w:line="240" w:lineRule="atLeast"/>
        <w:jc w:val="center"/>
        <w:rPr>
          <w:rFonts w:ascii="Times New Roman" w:hAnsi="Times New Roman" w:cs="Times New Roman"/>
          <w:color w:val="auto"/>
          <w:sz w:val="20"/>
        </w:rPr>
      </w:pPr>
      <w:r>
        <w:rPr>
          <w:rFonts w:ascii="Times New Roman" w:hAnsi="Times New Roman" w:cs="Times New Roman"/>
          <w:color w:val="auto"/>
          <w:sz w:val="20"/>
        </w:rPr>
        <w:t xml:space="preserve">ЖИГАЛОВСКОГО МУНИЦИПАЛЬНОГО </w:t>
      </w:r>
      <w:r w:rsidRPr="00CF6297">
        <w:rPr>
          <w:rFonts w:ascii="Times New Roman" w:hAnsi="Times New Roman" w:cs="Times New Roman"/>
          <w:color w:val="auto"/>
          <w:sz w:val="20"/>
        </w:rPr>
        <w:t>ОБРАЗОВАНИЯ</w:t>
      </w:r>
    </w:p>
    <w:p w:rsidR="00654A56" w:rsidRPr="006B24E7" w:rsidRDefault="00654A56" w:rsidP="00654A56">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p w:rsidR="00654A56" w:rsidRDefault="00654A56" w:rsidP="00654A56">
      <w:pPr>
        <w:ind w:left="142" w:hanging="142"/>
        <w:rPr>
          <w:b/>
          <w:bCs/>
        </w:rPr>
      </w:pPr>
      <w:r>
        <w:rPr>
          <w:b/>
        </w:rPr>
        <w:t>10.10</w:t>
      </w:r>
      <w:r w:rsidRPr="00CF6297">
        <w:rPr>
          <w:b/>
        </w:rPr>
        <w:t>.</w:t>
      </w:r>
      <w:r>
        <w:rPr>
          <w:b/>
          <w:bCs/>
        </w:rPr>
        <w:t>2022г. № 69</w:t>
      </w:r>
      <w:r w:rsidRPr="00CF6297">
        <w:rPr>
          <w:b/>
          <w:bCs/>
        </w:rPr>
        <w:t xml:space="preserve">                                                                   </w:t>
      </w:r>
      <w:r>
        <w:rPr>
          <w:b/>
          <w:bCs/>
        </w:rPr>
        <w:t xml:space="preserve">                                                            </w:t>
      </w:r>
      <w:r w:rsidRPr="00CF6297">
        <w:rPr>
          <w:b/>
          <w:bCs/>
        </w:rPr>
        <w:t xml:space="preserve">   р.п. Жигалово</w:t>
      </w:r>
    </w:p>
    <w:p w:rsidR="00654A56" w:rsidRDefault="00654A56" w:rsidP="00654A56">
      <w:pPr>
        <w:ind w:left="142" w:hanging="142"/>
        <w:rPr>
          <w:b/>
          <w:bCs/>
        </w:rPr>
      </w:pPr>
    </w:p>
    <w:p w:rsidR="00654A56" w:rsidRPr="00654A56" w:rsidRDefault="00654A56" w:rsidP="00654A56">
      <w:pPr>
        <w:rPr>
          <w:b/>
          <w:bCs/>
        </w:rPr>
      </w:pPr>
      <w:r w:rsidRPr="00654A56">
        <w:rPr>
          <w:b/>
          <w:bCs/>
        </w:rPr>
        <w:t xml:space="preserve">О признании утратившим силу постановления </w:t>
      </w:r>
    </w:p>
    <w:p w:rsidR="00654A56" w:rsidRPr="00654A56" w:rsidRDefault="00654A56" w:rsidP="00654A56">
      <w:pPr>
        <w:rPr>
          <w:b/>
        </w:rPr>
      </w:pPr>
      <w:r w:rsidRPr="00654A56">
        <w:rPr>
          <w:b/>
          <w:bCs/>
        </w:rPr>
        <w:t xml:space="preserve">администрации Жигаловского МО </w:t>
      </w:r>
      <w:r w:rsidRPr="00654A56">
        <w:rPr>
          <w:b/>
        </w:rPr>
        <w:t xml:space="preserve">от 12.09.2017 </w:t>
      </w:r>
    </w:p>
    <w:p w:rsidR="00654A56" w:rsidRPr="00654A56" w:rsidRDefault="00654A56" w:rsidP="00654A56">
      <w:pPr>
        <w:rPr>
          <w:b/>
          <w:bCs/>
        </w:rPr>
      </w:pPr>
      <w:r w:rsidRPr="00654A56">
        <w:rPr>
          <w:b/>
        </w:rPr>
        <w:t>года № 32 «</w:t>
      </w:r>
      <w:r w:rsidRPr="00654A56">
        <w:rPr>
          <w:b/>
          <w:bCs/>
        </w:rPr>
        <w:t xml:space="preserve">О внесении изменений в Административный </w:t>
      </w:r>
    </w:p>
    <w:p w:rsidR="00654A56" w:rsidRPr="00654A56" w:rsidRDefault="00654A56" w:rsidP="00654A56">
      <w:pPr>
        <w:rPr>
          <w:b/>
          <w:bCs/>
        </w:rPr>
      </w:pPr>
      <w:r w:rsidRPr="00654A56">
        <w:rPr>
          <w:b/>
          <w:bCs/>
        </w:rPr>
        <w:t xml:space="preserve">регламент по предоставлению муниципальной услуги </w:t>
      </w:r>
    </w:p>
    <w:p w:rsidR="00654A56" w:rsidRPr="00654A56" w:rsidRDefault="00654A56" w:rsidP="00654A56">
      <w:pPr>
        <w:rPr>
          <w:b/>
          <w:bCs/>
        </w:rPr>
      </w:pPr>
      <w:r w:rsidRPr="00654A56">
        <w:rPr>
          <w:b/>
          <w:bCs/>
        </w:rPr>
        <w:t xml:space="preserve">«Выдача градостроительного плана земельного участка», </w:t>
      </w:r>
    </w:p>
    <w:p w:rsidR="00654A56" w:rsidRDefault="00654A56" w:rsidP="00654A56">
      <w:pPr>
        <w:rPr>
          <w:b/>
          <w:bCs/>
        </w:rPr>
      </w:pPr>
      <w:r w:rsidRPr="00654A56">
        <w:rPr>
          <w:b/>
          <w:bCs/>
        </w:rPr>
        <w:t xml:space="preserve">утвержденного постановлением администрации Жигаловского </w:t>
      </w:r>
    </w:p>
    <w:p w:rsidR="00654A56" w:rsidRPr="00654A56" w:rsidRDefault="00654A56" w:rsidP="00654A56">
      <w:pPr>
        <w:rPr>
          <w:b/>
          <w:bCs/>
        </w:rPr>
      </w:pPr>
      <w:r w:rsidRPr="00654A56">
        <w:rPr>
          <w:b/>
          <w:bCs/>
        </w:rPr>
        <w:t>муниципального образования от 23.04.2013 г. № 45</w:t>
      </w:r>
    </w:p>
    <w:p w:rsidR="00654A56" w:rsidRPr="00654A56" w:rsidRDefault="00654A56" w:rsidP="00654A56">
      <w:pPr>
        <w:rPr>
          <w:rFonts w:ascii="Calibri" w:hAnsi="Calibri" w:cs="Calibri"/>
          <w:b/>
          <w:bCs/>
        </w:rPr>
      </w:pPr>
    </w:p>
    <w:p w:rsidR="00654A56" w:rsidRPr="00D622D5" w:rsidRDefault="00654A56" w:rsidP="00D622D5">
      <w:pPr>
        <w:widowControl w:val="0"/>
        <w:autoSpaceDE w:val="0"/>
        <w:autoSpaceDN w:val="0"/>
        <w:adjustRightInd w:val="0"/>
        <w:ind w:firstLine="567"/>
        <w:jc w:val="both"/>
      </w:pPr>
      <w:r w:rsidRPr="00654A56">
        <w:t xml:space="preserve">В целях приведения в соответствие с действующим законодательством Российской Федерации, руководствуясь статьей 35 Федерального закона от 06.10.2003 года №131-ФЗ «Об общих принципах организации местного самоуправления в Российской Федерации», </w:t>
      </w:r>
      <w:r w:rsidRPr="00654A56">
        <w:rPr>
          <w:bCs/>
        </w:rPr>
        <w:t xml:space="preserve">администрация Жигаловского муниципального образования </w:t>
      </w:r>
    </w:p>
    <w:p w:rsidR="00654A56" w:rsidRPr="00654A56" w:rsidRDefault="00654A56" w:rsidP="00654A56">
      <w:pPr>
        <w:widowControl w:val="0"/>
        <w:autoSpaceDE w:val="0"/>
        <w:autoSpaceDN w:val="0"/>
        <w:adjustRightInd w:val="0"/>
        <w:ind w:firstLine="567"/>
        <w:jc w:val="both"/>
      </w:pPr>
      <w:r w:rsidRPr="00654A56">
        <w:rPr>
          <w:bCs/>
        </w:rPr>
        <w:t>ПОСТАНОВЛЯЕТ</w:t>
      </w:r>
      <w:r w:rsidRPr="00654A56">
        <w:t xml:space="preserve">: </w:t>
      </w:r>
    </w:p>
    <w:p w:rsidR="00654A56" w:rsidRPr="00654A56" w:rsidRDefault="00654A56" w:rsidP="00654A56">
      <w:pPr>
        <w:widowControl w:val="0"/>
        <w:autoSpaceDE w:val="0"/>
        <w:autoSpaceDN w:val="0"/>
        <w:adjustRightInd w:val="0"/>
        <w:ind w:firstLine="567"/>
        <w:jc w:val="both"/>
      </w:pPr>
    </w:p>
    <w:p w:rsidR="00654A56" w:rsidRPr="00D622D5" w:rsidRDefault="00654A56" w:rsidP="00D622D5">
      <w:pPr>
        <w:pStyle w:val="a6"/>
        <w:numPr>
          <w:ilvl w:val="0"/>
          <w:numId w:val="43"/>
        </w:numPr>
        <w:tabs>
          <w:tab w:val="left" w:pos="0"/>
        </w:tabs>
        <w:contextualSpacing/>
        <w:jc w:val="both"/>
        <w:rPr>
          <w:sz w:val="20"/>
          <w:szCs w:val="20"/>
        </w:rPr>
      </w:pPr>
      <w:r w:rsidRPr="00D622D5">
        <w:rPr>
          <w:sz w:val="20"/>
          <w:szCs w:val="20"/>
        </w:rPr>
        <w:t>Признать утратившим силу постановление администрации Жигаловского муниципального образования от 12.09.2017 года № 32 «</w:t>
      </w:r>
      <w:r w:rsidRPr="00D622D5">
        <w:rPr>
          <w:bCs/>
          <w:sz w:val="20"/>
          <w:szCs w:val="20"/>
        </w:rPr>
        <w:t xml:space="preserve">О внесении изменений в Административный регламент по предоставлению муниципальной услуги «Выдача градостроительного плана земельного участка», утвержденного постановлением администрации Жигаловского муниципального образования от 23.04.2013 г. № 45. </w:t>
      </w:r>
    </w:p>
    <w:p w:rsidR="00654A56" w:rsidRPr="00654A56" w:rsidRDefault="00654A56" w:rsidP="00D622D5">
      <w:pPr>
        <w:pStyle w:val="36"/>
        <w:numPr>
          <w:ilvl w:val="0"/>
          <w:numId w:val="43"/>
        </w:numPr>
        <w:shd w:val="clear" w:color="auto" w:fill="FFFFFF"/>
        <w:tabs>
          <w:tab w:val="left" w:pos="142"/>
          <w:tab w:val="left" w:pos="1134"/>
        </w:tabs>
        <w:spacing w:after="0"/>
        <w:jc w:val="both"/>
        <w:rPr>
          <w:sz w:val="20"/>
          <w:szCs w:val="20"/>
        </w:rPr>
      </w:pPr>
      <w:r w:rsidRPr="00654A56">
        <w:rPr>
          <w:sz w:val="20"/>
          <w:szCs w:val="20"/>
        </w:rPr>
        <w:t>Настоящее постановление подлежит официальному опубликованию в газете «Спецвыпуск Жигалово» и размещению в сети Интернет на официальном сайте Жигаловского муниципального образования.</w:t>
      </w:r>
    </w:p>
    <w:p w:rsidR="00654A56" w:rsidRPr="00654A56" w:rsidRDefault="00654A56" w:rsidP="00654A56">
      <w:pPr>
        <w:pStyle w:val="ConsPlusNormal"/>
        <w:shd w:val="clear" w:color="auto" w:fill="FFFFFF"/>
        <w:ind w:right="141"/>
        <w:jc w:val="both"/>
        <w:rPr>
          <w:rFonts w:ascii="Times New Roman" w:hAnsi="Times New Roman" w:cs="Times New Roman"/>
          <w:sz w:val="20"/>
        </w:rPr>
      </w:pPr>
    </w:p>
    <w:p w:rsidR="00654A56" w:rsidRPr="00654A56" w:rsidRDefault="00654A56" w:rsidP="00654A56">
      <w:pPr>
        <w:pStyle w:val="ConsPlusNormal"/>
        <w:shd w:val="clear" w:color="auto" w:fill="FFFFFF"/>
        <w:ind w:right="141"/>
        <w:jc w:val="both"/>
        <w:rPr>
          <w:sz w:val="20"/>
        </w:rPr>
      </w:pPr>
    </w:p>
    <w:p w:rsidR="00654A56" w:rsidRPr="00654A56" w:rsidRDefault="00654A56" w:rsidP="00654A56">
      <w:pPr>
        <w:shd w:val="clear" w:color="auto" w:fill="FFFFFF"/>
        <w:jc w:val="both"/>
      </w:pPr>
      <w:r w:rsidRPr="00654A56">
        <w:t xml:space="preserve">Глава Жигаловского </w:t>
      </w:r>
    </w:p>
    <w:p w:rsidR="00654A56" w:rsidRPr="00654A56" w:rsidRDefault="00654A56" w:rsidP="00654A56">
      <w:pPr>
        <w:shd w:val="clear" w:color="auto" w:fill="FFFFFF"/>
        <w:jc w:val="both"/>
      </w:pPr>
      <w:r w:rsidRPr="00654A56">
        <w:t>муниципального образования                                                      Д.А. Лунёв</w:t>
      </w:r>
    </w:p>
    <w:p w:rsidR="00654A56" w:rsidRDefault="00654A56" w:rsidP="00654A56">
      <w:pPr>
        <w:ind w:left="709"/>
        <w:rPr>
          <w:rFonts w:ascii="Calibri" w:hAnsi="Calibri" w:cs="Calibri"/>
          <w:b/>
          <w:bCs/>
          <w:sz w:val="24"/>
          <w:szCs w:val="24"/>
        </w:rPr>
      </w:pPr>
    </w:p>
    <w:p w:rsidR="00D622D5" w:rsidRPr="00CF6297" w:rsidRDefault="00D622D5" w:rsidP="00D622D5">
      <w:pPr>
        <w:pStyle w:val="31"/>
        <w:spacing w:before="0" w:line="240" w:lineRule="atLeast"/>
        <w:rPr>
          <w:rFonts w:ascii="Times New Roman" w:hAnsi="Times New Roman" w:cs="Times New Roman"/>
          <w:bCs w:val="0"/>
          <w:color w:val="auto"/>
          <w:sz w:val="20"/>
        </w:rPr>
      </w:pPr>
      <w:r>
        <w:rPr>
          <w:rFonts w:ascii="Times New Roman" w:hAnsi="Times New Roman" w:cs="Times New Roman"/>
          <w:bCs w:val="0"/>
          <w:color w:val="auto"/>
          <w:sz w:val="20"/>
        </w:rPr>
        <w:t xml:space="preserve">                                                                                  </w:t>
      </w:r>
      <w:r w:rsidRPr="00CF6297">
        <w:rPr>
          <w:rFonts w:ascii="Times New Roman" w:hAnsi="Times New Roman" w:cs="Times New Roman"/>
          <w:bCs w:val="0"/>
          <w:color w:val="auto"/>
          <w:sz w:val="20"/>
        </w:rPr>
        <w:t>АДМИНИСТРАЦИЯ</w:t>
      </w:r>
    </w:p>
    <w:p w:rsidR="00D622D5" w:rsidRPr="00CF6297" w:rsidRDefault="00D622D5" w:rsidP="00D622D5">
      <w:pPr>
        <w:pStyle w:val="31"/>
        <w:spacing w:before="0" w:line="240" w:lineRule="atLeast"/>
        <w:jc w:val="center"/>
        <w:rPr>
          <w:rFonts w:ascii="Times New Roman" w:hAnsi="Times New Roman" w:cs="Times New Roman"/>
          <w:color w:val="auto"/>
          <w:sz w:val="20"/>
        </w:rPr>
      </w:pPr>
      <w:r>
        <w:rPr>
          <w:rFonts w:ascii="Times New Roman" w:hAnsi="Times New Roman" w:cs="Times New Roman"/>
          <w:color w:val="auto"/>
          <w:sz w:val="20"/>
        </w:rPr>
        <w:t xml:space="preserve">ЖИГАЛОВСКОГО МУНИЦИПАЛЬНОГО </w:t>
      </w:r>
      <w:r w:rsidRPr="00CF6297">
        <w:rPr>
          <w:rFonts w:ascii="Times New Roman" w:hAnsi="Times New Roman" w:cs="Times New Roman"/>
          <w:color w:val="auto"/>
          <w:sz w:val="20"/>
        </w:rPr>
        <w:t>ОБРАЗОВАНИЯ</w:t>
      </w:r>
    </w:p>
    <w:p w:rsidR="00D622D5" w:rsidRPr="006B24E7" w:rsidRDefault="00D622D5" w:rsidP="00D622D5">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p w:rsidR="00D622D5" w:rsidRDefault="00D622D5" w:rsidP="00D622D5">
      <w:pPr>
        <w:ind w:left="142" w:hanging="142"/>
        <w:rPr>
          <w:b/>
          <w:bCs/>
        </w:rPr>
      </w:pPr>
      <w:r>
        <w:rPr>
          <w:b/>
        </w:rPr>
        <w:t>11.10</w:t>
      </w:r>
      <w:r w:rsidRPr="00CF6297">
        <w:rPr>
          <w:b/>
        </w:rPr>
        <w:t>.</w:t>
      </w:r>
      <w:r>
        <w:rPr>
          <w:b/>
          <w:bCs/>
        </w:rPr>
        <w:t>2022г. № 70</w:t>
      </w:r>
      <w:r w:rsidRPr="00CF6297">
        <w:rPr>
          <w:b/>
          <w:bCs/>
        </w:rPr>
        <w:t xml:space="preserve">                                                                   </w:t>
      </w:r>
      <w:r>
        <w:rPr>
          <w:b/>
          <w:bCs/>
        </w:rPr>
        <w:t xml:space="preserve">                                                            </w:t>
      </w:r>
      <w:r w:rsidRPr="00CF6297">
        <w:rPr>
          <w:b/>
          <w:bCs/>
        </w:rPr>
        <w:t xml:space="preserve">   р.п. Жигалово</w:t>
      </w:r>
    </w:p>
    <w:p w:rsidR="00D622D5" w:rsidRDefault="00D622D5" w:rsidP="00D622D5">
      <w:pPr>
        <w:ind w:left="142" w:hanging="142"/>
        <w:rPr>
          <w:b/>
          <w:bCs/>
        </w:rPr>
      </w:pPr>
    </w:p>
    <w:p w:rsidR="00D622D5" w:rsidRPr="00D622D5" w:rsidRDefault="00D622D5" w:rsidP="00D622D5">
      <w:pPr>
        <w:rPr>
          <w:b/>
          <w:bCs/>
        </w:rPr>
      </w:pPr>
      <w:r w:rsidRPr="00D622D5">
        <w:rPr>
          <w:b/>
          <w:bCs/>
        </w:rPr>
        <w:t xml:space="preserve">О признании утратившим силу постановление </w:t>
      </w:r>
    </w:p>
    <w:p w:rsidR="00D622D5" w:rsidRPr="00D622D5" w:rsidRDefault="00D622D5" w:rsidP="00D622D5">
      <w:pPr>
        <w:rPr>
          <w:b/>
          <w:bCs/>
        </w:rPr>
      </w:pPr>
      <w:r w:rsidRPr="00D622D5">
        <w:rPr>
          <w:b/>
          <w:bCs/>
        </w:rPr>
        <w:t xml:space="preserve">администрации Жигаловского МО от 03.06.2022 № 35 </w:t>
      </w:r>
    </w:p>
    <w:p w:rsidR="00D622D5" w:rsidRPr="00D622D5" w:rsidRDefault="00D622D5" w:rsidP="00D622D5">
      <w:pPr>
        <w:rPr>
          <w:b/>
          <w:bCs/>
        </w:rPr>
      </w:pPr>
      <w:r w:rsidRPr="00D622D5">
        <w:rPr>
          <w:b/>
          <w:bCs/>
        </w:rPr>
        <w:t xml:space="preserve">«Об утверждении административного регламента </w:t>
      </w:r>
    </w:p>
    <w:p w:rsidR="00D622D5" w:rsidRPr="00D622D5" w:rsidRDefault="00D622D5" w:rsidP="00D622D5">
      <w:pPr>
        <w:rPr>
          <w:b/>
          <w:bCs/>
        </w:rPr>
      </w:pPr>
      <w:r w:rsidRPr="00D622D5">
        <w:rPr>
          <w:b/>
          <w:bCs/>
        </w:rPr>
        <w:t xml:space="preserve">предоставления муниципальной услуги «Постановка </w:t>
      </w:r>
    </w:p>
    <w:p w:rsidR="00D622D5" w:rsidRPr="00D622D5" w:rsidRDefault="00D622D5" w:rsidP="00D622D5">
      <w:pPr>
        <w:rPr>
          <w:b/>
          <w:bCs/>
        </w:rPr>
      </w:pPr>
      <w:r w:rsidRPr="00D622D5">
        <w:rPr>
          <w:b/>
          <w:bCs/>
        </w:rPr>
        <w:t xml:space="preserve">на земельный учет граждан, имеющих право на </w:t>
      </w:r>
    </w:p>
    <w:p w:rsidR="00D622D5" w:rsidRPr="00D622D5" w:rsidRDefault="00D622D5" w:rsidP="00D622D5">
      <w:pPr>
        <w:rPr>
          <w:b/>
          <w:bCs/>
        </w:rPr>
      </w:pPr>
      <w:r w:rsidRPr="00D622D5">
        <w:rPr>
          <w:b/>
          <w:bCs/>
        </w:rPr>
        <w:t>предоставление земельных участков в собственность</w:t>
      </w:r>
    </w:p>
    <w:p w:rsidR="00D622D5" w:rsidRPr="00D622D5" w:rsidRDefault="00D622D5" w:rsidP="00D622D5">
      <w:pPr>
        <w:rPr>
          <w:b/>
          <w:bCs/>
        </w:rPr>
      </w:pPr>
      <w:r w:rsidRPr="00D622D5">
        <w:rPr>
          <w:b/>
          <w:bCs/>
        </w:rPr>
        <w:t xml:space="preserve">бесплатно»   </w:t>
      </w:r>
    </w:p>
    <w:p w:rsidR="00D622D5" w:rsidRPr="00D622D5" w:rsidRDefault="00D622D5" w:rsidP="00D622D5">
      <w:pPr>
        <w:rPr>
          <w:rFonts w:ascii="Calibri" w:hAnsi="Calibri" w:cs="Calibri"/>
          <w:b/>
          <w:bCs/>
        </w:rPr>
      </w:pPr>
    </w:p>
    <w:p w:rsidR="00D622D5" w:rsidRPr="00D622D5" w:rsidRDefault="00D622D5" w:rsidP="00D622D5">
      <w:pPr>
        <w:widowControl w:val="0"/>
        <w:autoSpaceDE w:val="0"/>
        <w:autoSpaceDN w:val="0"/>
        <w:adjustRightInd w:val="0"/>
        <w:ind w:firstLine="567"/>
        <w:jc w:val="both"/>
      </w:pPr>
      <w:r w:rsidRPr="00D622D5">
        <w:t xml:space="preserve">В целях приведения в соответствие с действующим законодательством Российской Федерации, руководствуясь статьей 35 Федерального закона от 06.10.2003 года №131-ФЗ «Об общих принципах организации местного самоуправления в Российской Федерации», </w:t>
      </w:r>
      <w:r w:rsidRPr="00D622D5">
        <w:rPr>
          <w:bCs/>
        </w:rPr>
        <w:t xml:space="preserve">администрация Жигаловского муниципального образования </w:t>
      </w:r>
    </w:p>
    <w:p w:rsidR="00D622D5" w:rsidRPr="00D622D5" w:rsidRDefault="00D622D5" w:rsidP="00D622D5">
      <w:pPr>
        <w:widowControl w:val="0"/>
        <w:autoSpaceDE w:val="0"/>
        <w:autoSpaceDN w:val="0"/>
        <w:adjustRightInd w:val="0"/>
        <w:ind w:firstLine="567"/>
        <w:jc w:val="both"/>
      </w:pPr>
      <w:r w:rsidRPr="00D622D5">
        <w:rPr>
          <w:bCs/>
        </w:rPr>
        <w:t>ПОСТАНОВЛЯЕТ</w:t>
      </w:r>
      <w:r w:rsidRPr="00D622D5">
        <w:t xml:space="preserve">: </w:t>
      </w:r>
    </w:p>
    <w:p w:rsidR="00D622D5" w:rsidRPr="00D622D5" w:rsidRDefault="00D622D5" w:rsidP="00D622D5">
      <w:pPr>
        <w:pStyle w:val="a6"/>
        <w:numPr>
          <w:ilvl w:val="0"/>
          <w:numId w:val="42"/>
        </w:numPr>
        <w:tabs>
          <w:tab w:val="left" w:pos="567"/>
        </w:tabs>
        <w:jc w:val="both"/>
        <w:rPr>
          <w:bCs/>
        </w:rPr>
      </w:pPr>
      <w:r w:rsidRPr="00D622D5">
        <w:lastRenderedPageBreak/>
        <w:t xml:space="preserve">Признать утратившим силу постановление администрации Жигаловского муниципального образования от 03.06.2022 года № 35 </w:t>
      </w:r>
      <w:r w:rsidRPr="00D622D5">
        <w:rPr>
          <w:bCs/>
        </w:rPr>
        <w:t>«Об утверждении административного регламента предоставления муниципальной услуги «Постановка на земельный учет граждан, имеющих право на предоставление земельных участков в собственность бесплатно»</w:t>
      </w:r>
    </w:p>
    <w:p w:rsidR="00D622D5" w:rsidRPr="00D622D5" w:rsidRDefault="00D622D5" w:rsidP="00D622D5">
      <w:pPr>
        <w:pStyle w:val="a6"/>
        <w:numPr>
          <w:ilvl w:val="0"/>
          <w:numId w:val="42"/>
        </w:numPr>
        <w:tabs>
          <w:tab w:val="left" w:pos="567"/>
        </w:tabs>
        <w:jc w:val="both"/>
        <w:rPr>
          <w:bCs/>
        </w:rPr>
      </w:pPr>
      <w:r w:rsidRPr="00D622D5">
        <w:rPr>
          <w:sz w:val="20"/>
          <w:szCs w:val="20"/>
        </w:rPr>
        <w:t xml:space="preserve">Настоящее постановление подлежит официальному опубликованию в газете «Спецвыпуск Жигалово» и размещению в сети Интернет на официальном сайте Жигаловского </w:t>
      </w:r>
      <w:r>
        <w:rPr>
          <w:sz w:val="20"/>
          <w:szCs w:val="20"/>
        </w:rPr>
        <w:t xml:space="preserve">муниципального образования. </w:t>
      </w:r>
    </w:p>
    <w:p w:rsidR="00D622D5" w:rsidRPr="00D622D5" w:rsidRDefault="00D622D5" w:rsidP="00D622D5">
      <w:pPr>
        <w:tabs>
          <w:tab w:val="left" w:pos="567"/>
        </w:tabs>
        <w:ind w:left="284"/>
        <w:jc w:val="both"/>
        <w:rPr>
          <w:bCs/>
        </w:rPr>
      </w:pPr>
    </w:p>
    <w:p w:rsidR="00D622D5" w:rsidRPr="00D622D5" w:rsidRDefault="00D622D5" w:rsidP="00D622D5">
      <w:pPr>
        <w:shd w:val="clear" w:color="auto" w:fill="FFFFFF"/>
        <w:jc w:val="both"/>
      </w:pPr>
      <w:r w:rsidRPr="00D622D5">
        <w:t xml:space="preserve">Глава Жигаловского </w:t>
      </w:r>
    </w:p>
    <w:p w:rsidR="00D622D5" w:rsidRPr="00D622D5" w:rsidRDefault="00D622D5" w:rsidP="00D622D5">
      <w:pPr>
        <w:shd w:val="clear" w:color="auto" w:fill="FFFFFF"/>
        <w:jc w:val="both"/>
      </w:pPr>
      <w:r w:rsidRPr="00D622D5">
        <w:t>муниципального образования                                                      Д.А. Лунёв</w:t>
      </w:r>
    </w:p>
    <w:p w:rsidR="00D622D5" w:rsidRPr="00D622D5" w:rsidRDefault="00D622D5" w:rsidP="00D622D5">
      <w:pPr>
        <w:ind w:left="709"/>
        <w:rPr>
          <w:rFonts w:ascii="Calibri" w:hAnsi="Calibri" w:cs="Calibri"/>
          <w:b/>
          <w:bCs/>
        </w:rPr>
      </w:pPr>
    </w:p>
    <w:p w:rsidR="00D622D5" w:rsidRPr="00CF6297" w:rsidRDefault="00D622D5" w:rsidP="00D622D5">
      <w:pPr>
        <w:pStyle w:val="31"/>
        <w:spacing w:before="0" w:line="240" w:lineRule="atLeast"/>
        <w:rPr>
          <w:rFonts w:ascii="Times New Roman" w:hAnsi="Times New Roman" w:cs="Times New Roman"/>
          <w:bCs w:val="0"/>
          <w:color w:val="auto"/>
          <w:sz w:val="20"/>
        </w:rPr>
      </w:pPr>
      <w:r>
        <w:rPr>
          <w:rFonts w:ascii="Times New Roman" w:hAnsi="Times New Roman" w:cs="Times New Roman"/>
          <w:bCs w:val="0"/>
          <w:color w:val="auto"/>
          <w:sz w:val="20"/>
        </w:rPr>
        <w:t xml:space="preserve">                                                                                  </w:t>
      </w:r>
      <w:r w:rsidRPr="00CF6297">
        <w:rPr>
          <w:rFonts w:ascii="Times New Roman" w:hAnsi="Times New Roman" w:cs="Times New Roman"/>
          <w:bCs w:val="0"/>
          <w:color w:val="auto"/>
          <w:sz w:val="20"/>
        </w:rPr>
        <w:t>АДМИНИСТРАЦИЯ</w:t>
      </w:r>
    </w:p>
    <w:p w:rsidR="00D622D5" w:rsidRPr="00CF6297" w:rsidRDefault="00D622D5" w:rsidP="00D622D5">
      <w:pPr>
        <w:pStyle w:val="31"/>
        <w:spacing w:before="0" w:line="240" w:lineRule="atLeast"/>
        <w:jc w:val="center"/>
        <w:rPr>
          <w:rFonts w:ascii="Times New Roman" w:hAnsi="Times New Roman" w:cs="Times New Roman"/>
          <w:color w:val="auto"/>
          <w:sz w:val="20"/>
        </w:rPr>
      </w:pPr>
      <w:r>
        <w:rPr>
          <w:rFonts w:ascii="Times New Roman" w:hAnsi="Times New Roman" w:cs="Times New Roman"/>
          <w:color w:val="auto"/>
          <w:sz w:val="20"/>
        </w:rPr>
        <w:t xml:space="preserve">ЖИГАЛОВСКОГО МУНИЦИПАЛЬНОГО </w:t>
      </w:r>
      <w:r w:rsidRPr="00CF6297">
        <w:rPr>
          <w:rFonts w:ascii="Times New Roman" w:hAnsi="Times New Roman" w:cs="Times New Roman"/>
          <w:color w:val="auto"/>
          <w:sz w:val="20"/>
        </w:rPr>
        <w:t>ОБРАЗОВАНИЯ</w:t>
      </w:r>
    </w:p>
    <w:p w:rsidR="00D622D5" w:rsidRPr="006B24E7" w:rsidRDefault="00D622D5" w:rsidP="00D622D5">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p w:rsidR="00D622D5" w:rsidRDefault="00D622D5" w:rsidP="00D622D5">
      <w:pPr>
        <w:ind w:left="142" w:hanging="142"/>
        <w:rPr>
          <w:b/>
          <w:bCs/>
        </w:rPr>
      </w:pPr>
      <w:r>
        <w:rPr>
          <w:b/>
        </w:rPr>
        <w:t>11.10</w:t>
      </w:r>
      <w:r w:rsidRPr="00CF6297">
        <w:rPr>
          <w:b/>
        </w:rPr>
        <w:t>.</w:t>
      </w:r>
      <w:r>
        <w:rPr>
          <w:b/>
          <w:bCs/>
        </w:rPr>
        <w:t>2022г. № 71</w:t>
      </w:r>
      <w:r w:rsidRPr="00CF6297">
        <w:rPr>
          <w:b/>
          <w:bCs/>
        </w:rPr>
        <w:t xml:space="preserve">                                                                 </w:t>
      </w:r>
      <w:r>
        <w:rPr>
          <w:b/>
          <w:bCs/>
        </w:rPr>
        <w:t xml:space="preserve">                                                            </w:t>
      </w:r>
      <w:r w:rsidRPr="00CF6297">
        <w:rPr>
          <w:b/>
          <w:bCs/>
        </w:rPr>
        <w:t xml:space="preserve">   р.п. Жигалово</w:t>
      </w:r>
    </w:p>
    <w:p w:rsidR="00D622D5" w:rsidRDefault="00D622D5" w:rsidP="00D622D5">
      <w:pPr>
        <w:ind w:left="142" w:hanging="142"/>
        <w:rPr>
          <w:b/>
          <w:bCs/>
        </w:rPr>
      </w:pPr>
    </w:p>
    <w:p w:rsidR="00D622D5" w:rsidRPr="00D622D5" w:rsidRDefault="00D622D5" w:rsidP="00D622D5">
      <w:pPr>
        <w:rPr>
          <w:b/>
          <w:bCs/>
        </w:rPr>
      </w:pPr>
      <w:r w:rsidRPr="00D622D5">
        <w:rPr>
          <w:b/>
          <w:bCs/>
        </w:rPr>
        <w:t xml:space="preserve">О признании утратившим силу постановление </w:t>
      </w:r>
    </w:p>
    <w:p w:rsidR="00D622D5" w:rsidRPr="00D622D5" w:rsidRDefault="00D622D5" w:rsidP="00D622D5">
      <w:pPr>
        <w:rPr>
          <w:b/>
          <w:bCs/>
        </w:rPr>
      </w:pPr>
      <w:r w:rsidRPr="00D622D5">
        <w:rPr>
          <w:b/>
          <w:bCs/>
        </w:rPr>
        <w:t xml:space="preserve">администрации Жигаловского МО от 11.12.2017 № 48 </w:t>
      </w:r>
    </w:p>
    <w:p w:rsidR="00D622D5" w:rsidRPr="00D622D5" w:rsidRDefault="00D622D5" w:rsidP="00D622D5">
      <w:pPr>
        <w:jc w:val="both"/>
        <w:rPr>
          <w:b/>
          <w:color w:val="1D1B11"/>
        </w:rPr>
      </w:pPr>
      <w:r w:rsidRPr="00D622D5">
        <w:rPr>
          <w:b/>
          <w:bCs/>
        </w:rPr>
        <w:t>«</w:t>
      </w:r>
      <w:r w:rsidRPr="00D622D5">
        <w:rPr>
          <w:b/>
          <w:color w:val="1D1B11"/>
        </w:rPr>
        <w:t>О внесении изменений в постановление Администрации</w:t>
      </w:r>
    </w:p>
    <w:p w:rsidR="00D622D5" w:rsidRPr="00D622D5" w:rsidRDefault="00D622D5" w:rsidP="00D622D5">
      <w:pPr>
        <w:jc w:val="both"/>
        <w:rPr>
          <w:b/>
          <w:color w:val="1D1B11"/>
        </w:rPr>
      </w:pPr>
      <w:r w:rsidRPr="00D622D5">
        <w:rPr>
          <w:b/>
          <w:color w:val="1D1B11"/>
        </w:rPr>
        <w:t xml:space="preserve">Жигаловского МО от 26.11.2015 № 94 «Об установлении </w:t>
      </w:r>
    </w:p>
    <w:p w:rsidR="00D622D5" w:rsidRPr="00D622D5" w:rsidRDefault="00D622D5" w:rsidP="00D622D5">
      <w:pPr>
        <w:jc w:val="both"/>
        <w:rPr>
          <w:b/>
          <w:color w:val="1D1B11"/>
        </w:rPr>
      </w:pPr>
      <w:r w:rsidRPr="00D622D5">
        <w:rPr>
          <w:b/>
          <w:color w:val="1D1B11"/>
        </w:rPr>
        <w:t xml:space="preserve">долгосрочных тарифов на холодное водоснабжение на </w:t>
      </w:r>
    </w:p>
    <w:p w:rsidR="00D622D5" w:rsidRPr="00D622D5" w:rsidRDefault="00D622D5" w:rsidP="00D622D5">
      <w:pPr>
        <w:jc w:val="both"/>
        <w:rPr>
          <w:color w:val="1D1B11"/>
        </w:rPr>
      </w:pPr>
      <w:r w:rsidRPr="00D622D5">
        <w:rPr>
          <w:b/>
          <w:color w:val="1D1B11"/>
        </w:rPr>
        <w:t>территории Жигаловского МО для МКУ Жигаловское»</w:t>
      </w:r>
    </w:p>
    <w:p w:rsidR="00D622D5" w:rsidRPr="00D622D5" w:rsidRDefault="00D622D5" w:rsidP="00D622D5">
      <w:pPr>
        <w:rPr>
          <w:rFonts w:ascii="Calibri" w:hAnsi="Calibri" w:cs="Calibri"/>
          <w:b/>
          <w:bCs/>
        </w:rPr>
      </w:pPr>
    </w:p>
    <w:p w:rsidR="00D622D5" w:rsidRPr="00D622D5" w:rsidRDefault="00D622D5" w:rsidP="00D622D5">
      <w:pPr>
        <w:widowControl w:val="0"/>
        <w:autoSpaceDE w:val="0"/>
        <w:autoSpaceDN w:val="0"/>
        <w:adjustRightInd w:val="0"/>
        <w:ind w:firstLine="567"/>
        <w:jc w:val="both"/>
      </w:pPr>
      <w:r w:rsidRPr="00D622D5">
        <w:t xml:space="preserve">В целях приведения в соответствие с действующим законодательством Российской Федерации, руководствуясь статьей 35 Федерального закона от 06.10.2003 года №131-ФЗ «Об общих принципах организации местного самоуправления в Российской Федерации», </w:t>
      </w:r>
      <w:r w:rsidRPr="00D622D5">
        <w:rPr>
          <w:bCs/>
        </w:rPr>
        <w:t xml:space="preserve">администрация Жигаловского муниципального образования </w:t>
      </w:r>
    </w:p>
    <w:p w:rsidR="00D622D5" w:rsidRPr="00D622D5" w:rsidRDefault="00D622D5" w:rsidP="00D622D5">
      <w:pPr>
        <w:widowControl w:val="0"/>
        <w:autoSpaceDE w:val="0"/>
        <w:autoSpaceDN w:val="0"/>
        <w:adjustRightInd w:val="0"/>
        <w:ind w:firstLine="567"/>
        <w:jc w:val="both"/>
      </w:pPr>
      <w:r w:rsidRPr="00D622D5">
        <w:rPr>
          <w:bCs/>
        </w:rPr>
        <w:t>ПОСТАНОВЛЯЕТ</w:t>
      </w:r>
      <w:r w:rsidRPr="00D622D5">
        <w:t xml:space="preserve">: </w:t>
      </w:r>
    </w:p>
    <w:p w:rsidR="00D622D5" w:rsidRPr="00D622D5" w:rsidRDefault="00D622D5" w:rsidP="00D622D5">
      <w:pPr>
        <w:jc w:val="both"/>
        <w:rPr>
          <w:color w:val="1D1B11"/>
        </w:rPr>
      </w:pPr>
      <w:r w:rsidRPr="00D622D5">
        <w:rPr>
          <w:bCs/>
        </w:rPr>
        <w:t xml:space="preserve">         1. </w:t>
      </w:r>
      <w:r w:rsidRPr="00D622D5">
        <w:t xml:space="preserve">Признать утратившим силу постановление администрации Жигаловского муниципального образования от 11.12.2017 года № 48 </w:t>
      </w:r>
      <w:r w:rsidRPr="00D622D5">
        <w:rPr>
          <w:bCs/>
        </w:rPr>
        <w:t>«</w:t>
      </w:r>
      <w:r w:rsidRPr="00D622D5">
        <w:rPr>
          <w:color w:val="1D1B11"/>
        </w:rPr>
        <w:t>О</w:t>
      </w:r>
      <w:r w:rsidRPr="00D622D5">
        <w:rPr>
          <w:b/>
          <w:color w:val="1D1B11"/>
        </w:rPr>
        <w:t xml:space="preserve"> </w:t>
      </w:r>
      <w:r w:rsidRPr="00D622D5">
        <w:rPr>
          <w:color w:val="1D1B11"/>
        </w:rPr>
        <w:t>внесении изменений в постановление Администрации Жигаловского МО от 26.11.2015 № 94 «Об установлении долгосрочных тарифов на холодное водоснабжение на территории Жигаловского МО для МКУ Жигаловское».</w:t>
      </w:r>
    </w:p>
    <w:p w:rsidR="00D622D5" w:rsidRPr="00D622D5" w:rsidRDefault="00D622D5" w:rsidP="00D622D5">
      <w:pPr>
        <w:pStyle w:val="36"/>
        <w:numPr>
          <w:ilvl w:val="0"/>
          <w:numId w:val="44"/>
        </w:numPr>
        <w:shd w:val="clear" w:color="auto" w:fill="FFFFFF"/>
        <w:tabs>
          <w:tab w:val="left" w:pos="142"/>
          <w:tab w:val="left" w:pos="1134"/>
        </w:tabs>
        <w:spacing w:after="0"/>
        <w:jc w:val="both"/>
        <w:rPr>
          <w:sz w:val="20"/>
          <w:szCs w:val="20"/>
        </w:rPr>
      </w:pPr>
      <w:r w:rsidRPr="00D622D5">
        <w:rPr>
          <w:sz w:val="20"/>
          <w:szCs w:val="20"/>
        </w:rPr>
        <w:t xml:space="preserve">Настоящее постановление подлежит официальному опубликованию в </w:t>
      </w:r>
    </w:p>
    <w:p w:rsidR="00D622D5" w:rsidRPr="00D622D5" w:rsidRDefault="00D622D5" w:rsidP="00D622D5">
      <w:pPr>
        <w:pStyle w:val="36"/>
        <w:shd w:val="clear" w:color="auto" w:fill="FFFFFF"/>
        <w:tabs>
          <w:tab w:val="left" w:pos="142"/>
          <w:tab w:val="left" w:pos="1134"/>
        </w:tabs>
        <w:rPr>
          <w:sz w:val="20"/>
          <w:szCs w:val="20"/>
        </w:rPr>
      </w:pPr>
      <w:r w:rsidRPr="00D622D5">
        <w:rPr>
          <w:sz w:val="20"/>
          <w:szCs w:val="20"/>
        </w:rPr>
        <w:t>газете «Спецвыпуск Жигалово» и размещению в сети Интернет на официальном сайте Жигаловского муниципального образования.</w:t>
      </w:r>
    </w:p>
    <w:p w:rsidR="00D622D5" w:rsidRPr="00D622D5" w:rsidRDefault="00D622D5" w:rsidP="00D622D5">
      <w:pPr>
        <w:shd w:val="clear" w:color="auto" w:fill="FFFFFF"/>
        <w:jc w:val="both"/>
      </w:pPr>
      <w:r w:rsidRPr="00D622D5">
        <w:t xml:space="preserve">Глава Жигаловского </w:t>
      </w:r>
    </w:p>
    <w:p w:rsidR="00D622D5" w:rsidRPr="00D622D5" w:rsidRDefault="00D622D5" w:rsidP="00D622D5">
      <w:pPr>
        <w:shd w:val="clear" w:color="auto" w:fill="FFFFFF"/>
        <w:jc w:val="both"/>
      </w:pPr>
      <w:r w:rsidRPr="00D622D5">
        <w:t>муниципального образования                                                      Д.А. Лунёв</w:t>
      </w:r>
    </w:p>
    <w:p w:rsidR="00654A56" w:rsidRPr="00D622D5" w:rsidRDefault="00654A56" w:rsidP="00654A56">
      <w:pPr>
        <w:ind w:left="142" w:hanging="142"/>
        <w:rPr>
          <w:b/>
          <w:bCs/>
        </w:rPr>
      </w:pPr>
    </w:p>
    <w:p w:rsidR="00D622D5" w:rsidRPr="00CF6297" w:rsidRDefault="00D622D5" w:rsidP="00D622D5">
      <w:pPr>
        <w:pStyle w:val="31"/>
        <w:spacing w:before="0" w:line="240" w:lineRule="atLeast"/>
        <w:rPr>
          <w:rFonts w:ascii="Times New Roman" w:hAnsi="Times New Roman" w:cs="Times New Roman"/>
          <w:bCs w:val="0"/>
          <w:color w:val="auto"/>
          <w:sz w:val="20"/>
        </w:rPr>
      </w:pPr>
      <w:r>
        <w:rPr>
          <w:rFonts w:ascii="Times New Roman" w:hAnsi="Times New Roman" w:cs="Times New Roman"/>
          <w:bCs w:val="0"/>
          <w:color w:val="auto"/>
          <w:sz w:val="20"/>
        </w:rPr>
        <w:t xml:space="preserve">                                                                                  </w:t>
      </w:r>
      <w:r w:rsidRPr="00CF6297">
        <w:rPr>
          <w:rFonts w:ascii="Times New Roman" w:hAnsi="Times New Roman" w:cs="Times New Roman"/>
          <w:bCs w:val="0"/>
          <w:color w:val="auto"/>
          <w:sz w:val="20"/>
        </w:rPr>
        <w:t>АДМИНИСТРАЦИЯ</w:t>
      </w:r>
    </w:p>
    <w:p w:rsidR="00D622D5" w:rsidRPr="00CF6297" w:rsidRDefault="00D622D5" w:rsidP="00D622D5">
      <w:pPr>
        <w:pStyle w:val="31"/>
        <w:spacing w:before="0" w:line="240" w:lineRule="atLeast"/>
        <w:jc w:val="center"/>
        <w:rPr>
          <w:rFonts w:ascii="Times New Roman" w:hAnsi="Times New Roman" w:cs="Times New Roman"/>
          <w:color w:val="auto"/>
          <w:sz w:val="20"/>
        </w:rPr>
      </w:pPr>
      <w:r>
        <w:rPr>
          <w:rFonts w:ascii="Times New Roman" w:hAnsi="Times New Roman" w:cs="Times New Roman"/>
          <w:color w:val="auto"/>
          <w:sz w:val="20"/>
        </w:rPr>
        <w:t xml:space="preserve">ЖИГАЛОВСКОГО МУНИЦИПАЛЬНОГО </w:t>
      </w:r>
      <w:r w:rsidRPr="00CF6297">
        <w:rPr>
          <w:rFonts w:ascii="Times New Roman" w:hAnsi="Times New Roman" w:cs="Times New Roman"/>
          <w:color w:val="auto"/>
          <w:sz w:val="20"/>
        </w:rPr>
        <w:t>ОБРАЗОВАНИЯ</w:t>
      </w:r>
    </w:p>
    <w:p w:rsidR="00D622D5" w:rsidRPr="006B24E7" w:rsidRDefault="00D622D5" w:rsidP="00D622D5">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p w:rsidR="00D622D5" w:rsidRDefault="00D622D5" w:rsidP="00D622D5">
      <w:pPr>
        <w:ind w:left="142" w:hanging="142"/>
        <w:rPr>
          <w:b/>
          <w:bCs/>
        </w:rPr>
      </w:pPr>
      <w:r>
        <w:rPr>
          <w:b/>
        </w:rPr>
        <w:t>11.10</w:t>
      </w:r>
      <w:r w:rsidRPr="00CF6297">
        <w:rPr>
          <w:b/>
        </w:rPr>
        <w:t>.</w:t>
      </w:r>
      <w:r>
        <w:rPr>
          <w:b/>
          <w:bCs/>
        </w:rPr>
        <w:t>2022г. № 72</w:t>
      </w:r>
      <w:r w:rsidRPr="00CF6297">
        <w:rPr>
          <w:b/>
          <w:bCs/>
        </w:rPr>
        <w:t xml:space="preserve">                                                                 </w:t>
      </w:r>
      <w:r>
        <w:rPr>
          <w:b/>
          <w:bCs/>
        </w:rPr>
        <w:t xml:space="preserve">                                                            </w:t>
      </w:r>
      <w:r w:rsidRPr="00CF6297">
        <w:rPr>
          <w:b/>
          <w:bCs/>
        </w:rPr>
        <w:t xml:space="preserve">   р.п. Жигалово</w:t>
      </w:r>
    </w:p>
    <w:p w:rsidR="00D622D5" w:rsidRPr="00D622D5" w:rsidRDefault="00D622D5" w:rsidP="00D622D5">
      <w:pPr>
        <w:rPr>
          <w:b/>
          <w:bCs/>
        </w:rPr>
      </w:pPr>
      <w:r w:rsidRPr="00D622D5">
        <w:rPr>
          <w:b/>
          <w:bCs/>
        </w:rPr>
        <w:t xml:space="preserve">О признании утратившим силу постановление </w:t>
      </w:r>
    </w:p>
    <w:p w:rsidR="00D622D5" w:rsidRPr="00D622D5" w:rsidRDefault="00D622D5" w:rsidP="00D622D5">
      <w:pPr>
        <w:rPr>
          <w:b/>
          <w:bCs/>
        </w:rPr>
      </w:pPr>
      <w:r w:rsidRPr="00D622D5">
        <w:rPr>
          <w:b/>
          <w:bCs/>
        </w:rPr>
        <w:t xml:space="preserve">администрации Жигаловского МО от 15.12.2017 № 52 </w:t>
      </w:r>
    </w:p>
    <w:p w:rsidR="00D622D5" w:rsidRPr="00D622D5" w:rsidRDefault="00D622D5" w:rsidP="00D622D5">
      <w:pPr>
        <w:jc w:val="both"/>
        <w:rPr>
          <w:b/>
        </w:rPr>
      </w:pPr>
      <w:r w:rsidRPr="00D622D5">
        <w:rPr>
          <w:b/>
        </w:rPr>
        <w:t xml:space="preserve">«О внесении изменений в постановление администрации </w:t>
      </w:r>
    </w:p>
    <w:p w:rsidR="00D622D5" w:rsidRPr="00D622D5" w:rsidRDefault="00D622D5" w:rsidP="00D622D5">
      <w:pPr>
        <w:jc w:val="both"/>
        <w:rPr>
          <w:b/>
        </w:rPr>
      </w:pPr>
      <w:r w:rsidRPr="00D622D5">
        <w:rPr>
          <w:b/>
        </w:rPr>
        <w:t xml:space="preserve">Жигаловского МО № 71 от 17.11.2016 г. «Об утверждении </w:t>
      </w:r>
    </w:p>
    <w:p w:rsidR="00D622D5" w:rsidRPr="00D622D5" w:rsidRDefault="00D622D5" w:rsidP="00D622D5">
      <w:pPr>
        <w:jc w:val="both"/>
        <w:rPr>
          <w:b/>
        </w:rPr>
      </w:pPr>
      <w:r w:rsidRPr="00D622D5">
        <w:rPr>
          <w:b/>
        </w:rPr>
        <w:t xml:space="preserve">муниципальной программы по организации досуга населения </w:t>
      </w:r>
    </w:p>
    <w:p w:rsidR="00D622D5" w:rsidRPr="00D622D5" w:rsidRDefault="00D622D5" w:rsidP="00D622D5">
      <w:pPr>
        <w:jc w:val="both"/>
        <w:rPr>
          <w:b/>
        </w:rPr>
      </w:pPr>
      <w:r w:rsidRPr="00D622D5">
        <w:rPr>
          <w:b/>
        </w:rPr>
        <w:t>"Культура на 2017 – 2021 гг."</w:t>
      </w:r>
    </w:p>
    <w:p w:rsidR="00D622D5" w:rsidRPr="00D622D5" w:rsidRDefault="00D622D5" w:rsidP="00D622D5">
      <w:pPr>
        <w:widowControl w:val="0"/>
        <w:autoSpaceDE w:val="0"/>
        <w:autoSpaceDN w:val="0"/>
        <w:adjustRightInd w:val="0"/>
        <w:ind w:firstLine="567"/>
        <w:jc w:val="both"/>
      </w:pPr>
      <w:r w:rsidRPr="00D622D5">
        <w:t xml:space="preserve">В целях приведения в соответствие с действующим законодательством Российской Федерации, руководствуясь статьей 35 Федерального закона от 06.10.2003 года №131-ФЗ «Об общих принципах организации местного самоуправления в Российской Федерации», </w:t>
      </w:r>
      <w:r w:rsidRPr="00D622D5">
        <w:rPr>
          <w:bCs/>
        </w:rPr>
        <w:t xml:space="preserve">администрация Жигаловского муниципального образования </w:t>
      </w:r>
    </w:p>
    <w:p w:rsidR="00D622D5" w:rsidRPr="00D622D5" w:rsidRDefault="00D622D5" w:rsidP="00D622D5">
      <w:pPr>
        <w:widowControl w:val="0"/>
        <w:autoSpaceDE w:val="0"/>
        <w:autoSpaceDN w:val="0"/>
        <w:adjustRightInd w:val="0"/>
        <w:ind w:firstLine="567"/>
        <w:jc w:val="both"/>
      </w:pPr>
      <w:r w:rsidRPr="00D622D5">
        <w:rPr>
          <w:bCs/>
        </w:rPr>
        <w:t>ПОСТАНОВЛЯЕТ</w:t>
      </w:r>
      <w:r w:rsidRPr="00D622D5">
        <w:t xml:space="preserve">: </w:t>
      </w:r>
    </w:p>
    <w:p w:rsidR="00D622D5" w:rsidRPr="00D622D5" w:rsidRDefault="00D622D5" w:rsidP="00D622D5">
      <w:pPr>
        <w:pStyle w:val="a6"/>
        <w:numPr>
          <w:ilvl w:val="0"/>
          <w:numId w:val="45"/>
        </w:numPr>
        <w:contextualSpacing/>
        <w:jc w:val="both"/>
        <w:rPr>
          <w:color w:val="1D1B11"/>
          <w:sz w:val="20"/>
          <w:szCs w:val="20"/>
        </w:rPr>
      </w:pPr>
      <w:r w:rsidRPr="00D622D5">
        <w:rPr>
          <w:sz w:val="20"/>
          <w:szCs w:val="20"/>
        </w:rPr>
        <w:t xml:space="preserve">Признать утратившим силу постановление администрации Жигаловского </w:t>
      </w:r>
    </w:p>
    <w:p w:rsidR="00D622D5" w:rsidRPr="00D622D5" w:rsidRDefault="00D622D5" w:rsidP="00D622D5">
      <w:pPr>
        <w:jc w:val="both"/>
      </w:pPr>
      <w:r w:rsidRPr="00D622D5">
        <w:t>муниципального образования от 15.12.2017 года № 52 «О внесении изменений в постановление администрации Жигаловского МО № 71 от 17.11.2016 г. «Об утверждении муниципальной программы по организации досуга населения "Культура на 2017 – 2021 гг."</w:t>
      </w:r>
    </w:p>
    <w:p w:rsidR="00D622D5" w:rsidRPr="00D622D5" w:rsidRDefault="00D622D5" w:rsidP="00D622D5">
      <w:pPr>
        <w:pStyle w:val="36"/>
        <w:numPr>
          <w:ilvl w:val="0"/>
          <w:numId w:val="45"/>
        </w:numPr>
        <w:shd w:val="clear" w:color="auto" w:fill="FFFFFF"/>
        <w:tabs>
          <w:tab w:val="left" w:pos="142"/>
          <w:tab w:val="left" w:pos="1134"/>
        </w:tabs>
        <w:spacing w:after="0"/>
        <w:jc w:val="both"/>
        <w:rPr>
          <w:sz w:val="20"/>
          <w:szCs w:val="20"/>
        </w:rPr>
      </w:pPr>
      <w:r w:rsidRPr="00D622D5">
        <w:rPr>
          <w:sz w:val="20"/>
          <w:szCs w:val="20"/>
        </w:rPr>
        <w:t xml:space="preserve">Настоящее постановление подлежит официальному опубликованию в </w:t>
      </w:r>
    </w:p>
    <w:p w:rsidR="00D622D5" w:rsidRPr="00D622D5" w:rsidRDefault="00D622D5" w:rsidP="00D622D5">
      <w:pPr>
        <w:pStyle w:val="36"/>
        <w:shd w:val="clear" w:color="auto" w:fill="FFFFFF"/>
        <w:tabs>
          <w:tab w:val="left" w:pos="142"/>
          <w:tab w:val="left" w:pos="1134"/>
        </w:tabs>
        <w:rPr>
          <w:sz w:val="20"/>
          <w:szCs w:val="20"/>
        </w:rPr>
      </w:pPr>
      <w:r w:rsidRPr="00D622D5">
        <w:rPr>
          <w:sz w:val="20"/>
          <w:szCs w:val="20"/>
        </w:rPr>
        <w:t>газете «Спец выпуск Жигалово» и размещению в сети Интернет на официальном сайте Жигаловского муниципального образования.</w:t>
      </w:r>
    </w:p>
    <w:p w:rsidR="00D622D5" w:rsidRPr="00D622D5" w:rsidRDefault="00D622D5" w:rsidP="00D622D5">
      <w:pPr>
        <w:pStyle w:val="ConsPlusNormal"/>
        <w:shd w:val="clear" w:color="auto" w:fill="FFFFFF"/>
        <w:ind w:right="141"/>
        <w:jc w:val="both"/>
        <w:rPr>
          <w:rFonts w:ascii="Times New Roman" w:hAnsi="Times New Roman" w:cs="Times New Roman"/>
          <w:sz w:val="20"/>
        </w:rPr>
      </w:pPr>
      <w:r w:rsidRPr="00D622D5">
        <w:rPr>
          <w:rFonts w:ascii="Times New Roman" w:hAnsi="Times New Roman" w:cs="Times New Roman"/>
          <w:sz w:val="20"/>
        </w:rPr>
        <w:t xml:space="preserve">     </w:t>
      </w:r>
    </w:p>
    <w:p w:rsidR="00D622D5" w:rsidRPr="00D622D5" w:rsidRDefault="00D622D5" w:rsidP="00D622D5">
      <w:pPr>
        <w:pStyle w:val="ConsPlusNormal"/>
        <w:shd w:val="clear" w:color="auto" w:fill="FFFFFF"/>
        <w:ind w:right="141" w:firstLine="567"/>
        <w:jc w:val="both"/>
        <w:rPr>
          <w:sz w:val="20"/>
        </w:rPr>
      </w:pPr>
    </w:p>
    <w:p w:rsidR="00D622D5" w:rsidRPr="00D622D5" w:rsidRDefault="00D622D5" w:rsidP="00D622D5">
      <w:pPr>
        <w:shd w:val="clear" w:color="auto" w:fill="FFFFFF"/>
        <w:jc w:val="both"/>
      </w:pPr>
      <w:r w:rsidRPr="00D622D5">
        <w:t xml:space="preserve">Глава Жигаловского </w:t>
      </w:r>
    </w:p>
    <w:p w:rsidR="00D622D5" w:rsidRPr="00D622D5" w:rsidRDefault="00D622D5" w:rsidP="00D622D5">
      <w:pPr>
        <w:shd w:val="clear" w:color="auto" w:fill="FFFFFF"/>
        <w:jc w:val="both"/>
      </w:pPr>
      <w:r w:rsidRPr="00D622D5">
        <w:t>муниципального образования                                                      Д.А. Лунёв</w:t>
      </w:r>
    </w:p>
    <w:p w:rsidR="00D622D5" w:rsidRPr="00CF6297" w:rsidRDefault="00D622D5" w:rsidP="00D622D5">
      <w:pPr>
        <w:pStyle w:val="31"/>
        <w:spacing w:before="0" w:line="240" w:lineRule="atLeast"/>
        <w:rPr>
          <w:rFonts w:ascii="Times New Roman" w:hAnsi="Times New Roman" w:cs="Times New Roman"/>
          <w:bCs w:val="0"/>
          <w:color w:val="auto"/>
          <w:sz w:val="20"/>
        </w:rPr>
      </w:pPr>
      <w:r>
        <w:rPr>
          <w:rFonts w:ascii="Times New Roman" w:hAnsi="Times New Roman" w:cs="Times New Roman"/>
          <w:bCs w:val="0"/>
          <w:color w:val="auto"/>
          <w:sz w:val="20"/>
        </w:rPr>
        <w:lastRenderedPageBreak/>
        <w:t xml:space="preserve">                                                                                 </w:t>
      </w:r>
      <w:r w:rsidRPr="00CF6297">
        <w:rPr>
          <w:rFonts w:ascii="Times New Roman" w:hAnsi="Times New Roman" w:cs="Times New Roman"/>
          <w:bCs w:val="0"/>
          <w:color w:val="auto"/>
          <w:sz w:val="20"/>
        </w:rPr>
        <w:t>АДМИНИСТРАЦИЯ</w:t>
      </w:r>
    </w:p>
    <w:p w:rsidR="00D622D5" w:rsidRPr="00CF6297" w:rsidRDefault="00D622D5" w:rsidP="00D622D5">
      <w:pPr>
        <w:pStyle w:val="31"/>
        <w:spacing w:before="0" w:line="240" w:lineRule="atLeast"/>
        <w:jc w:val="center"/>
        <w:rPr>
          <w:rFonts w:ascii="Times New Roman" w:hAnsi="Times New Roman" w:cs="Times New Roman"/>
          <w:color w:val="auto"/>
          <w:sz w:val="20"/>
        </w:rPr>
      </w:pPr>
      <w:r>
        <w:rPr>
          <w:rFonts w:ascii="Times New Roman" w:hAnsi="Times New Roman" w:cs="Times New Roman"/>
          <w:color w:val="auto"/>
          <w:sz w:val="20"/>
        </w:rPr>
        <w:t xml:space="preserve">ЖИГАЛОВСКОГО МУНИЦИПАЛЬНОГО </w:t>
      </w:r>
      <w:r w:rsidRPr="00CF6297">
        <w:rPr>
          <w:rFonts w:ascii="Times New Roman" w:hAnsi="Times New Roman" w:cs="Times New Roman"/>
          <w:color w:val="auto"/>
          <w:sz w:val="20"/>
        </w:rPr>
        <w:t>ОБРАЗОВАНИЯ</w:t>
      </w:r>
    </w:p>
    <w:p w:rsidR="00D622D5" w:rsidRPr="006B24E7" w:rsidRDefault="00D622D5" w:rsidP="00D622D5">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p w:rsidR="00D622D5" w:rsidRDefault="00D622D5" w:rsidP="00D622D5">
      <w:pPr>
        <w:ind w:left="142" w:hanging="142"/>
        <w:rPr>
          <w:b/>
          <w:bCs/>
        </w:rPr>
      </w:pPr>
      <w:r>
        <w:rPr>
          <w:b/>
        </w:rPr>
        <w:t>12.10</w:t>
      </w:r>
      <w:r w:rsidRPr="00CF6297">
        <w:rPr>
          <w:b/>
        </w:rPr>
        <w:t>.</w:t>
      </w:r>
      <w:r>
        <w:rPr>
          <w:b/>
          <w:bCs/>
        </w:rPr>
        <w:t>2022г. № 73</w:t>
      </w:r>
      <w:r w:rsidRPr="00CF6297">
        <w:rPr>
          <w:b/>
          <w:bCs/>
        </w:rPr>
        <w:t xml:space="preserve">                                                                 </w:t>
      </w:r>
      <w:r>
        <w:rPr>
          <w:b/>
          <w:bCs/>
        </w:rPr>
        <w:t xml:space="preserve">                                                            </w:t>
      </w:r>
      <w:r w:rsidRPr="00CF6297">
        <w:rPr>
          <w:b/>
          <w:bCs/>
        </w:rPr>
        <w:t xml:space="preserve">   р.п. Жигалово</w:t>
      </w:r>
    </w:p>
    <w:p w:rsidR="00D622D5" w:rsidRPr="00D622D5" w:rsidRDefault="00D622D5" w:rsidP="00D622D5">
      <w:pPr>
        <w:rPr>
          <w:b/>
          <w:bCs/>
        </w:rPr>
      </w:pPr>
      <w:r w:rsidRPr="00D622D5">
        <w:rPr>
          <w:b/>
          <w:bCs/>
        </w:rPr>
        <w:t xml:space="preserve">О признании утратившим силу постановление </w:t>
      </w:r>
    </w:p>
    <w:p w:rsidR="00D622D5" w:rsidRPr="00D622D5" w:rsidRDefault="00D622D5" w:rsidP="00D622D5">
      <w:pPr>
        <w:rPr>
          <w:b/>
          <w:bCs/>
        </w:rPr>
      </w:pPr>
      <w:r w:rsidRPr="00D622D5">
        <w:rPr>
          <w:b/>
          <w:bCs/>
        </w:rPr>
        <w:t xml:space="preserve">администрации Жигаловского МО от 18.01.2016 </w:t>
      </w:r>
    </w:p>
    <w:p w:rsidR="00D622D5" w:rsidRPr="00D622D5" w:rsidRDefault="00D622D5" w:rsidP="00D622D5">
      <w:pPr>
        <w:rPr>
          <w:b/>
          <w:bCs/>
        </w:rPr>
      </w:pPr>
      <w:r w:rsidRPr="00D622D5">
        <w:rPr>
          <w:b/>
          <w:bCs/>
        </w:rPr>
        <w:t xml:space="preserve">№ 08 </w:t>
      </w:r>
    </w:p>
    <w:p w:rsidR="00D622D5" w:rsidRPr="00D622D5" w:rsidRDefault="00D622D5" w:rsidP="00D622D5">
      <w:pPr>
        <w:jc w:val="both"/>
      </w:pPr>
    </w:p>
    <w:p w:rsidR="00D622D5" w:rsidRPr="00D622D5" w:rsidRDefault="00D622D5" w:rsidP="00D622D5">
      <w:pPr>
        <w:jc w:val="both"/>
      </w:pPr>
      <w:r w:rsidRPr="00D622D5">
        <w:t xml:space="preserve">        В целях приведения в соответствие с действующим законодательством Российской Федерации, руководствуясь статьей 35 Федерального закона от 06.10.2003 года №131-ФЗ «Об общих принципах организации местного самоуправления в Российской Федерации», </w:t>
      </w:r>
      <w:r w:rsidRPr="00D622D5">
        <w:rPr>
          <w:bCs/>
        </w:rPr>
        <w:t xml:space="preserve">администрация Жигаловского муниципального образования </w:t>
      </w:r>
    </w:p>
    <w:p w:rsidR="00D622D5" w:rsidRPr="00D622D5" w:rsidRDefault="00D622D5" w:rsidP="00D622D5">
      <w:pPr>
        <w:widowControl w:val="0"/>
        <w:autoSpaceDE w:val="0"/>
        <w:autoSpaceDN w:val="0"/>
        <w:adjustRightInd w:val="0"/>
        <w:ind w:firstLine="567"/>
        <w:jc w:val="both"/>
      </w:pPr>
      <w:r w:rsidRPr="00D622D5">
        <w:rPr>
          <w:bCs/>
        </w:rPr>
        <w:t>ПОСТАНОВЛЯЕТ</w:t>
      </w:r>
      <w:r w:rsidRPr="00D622D5">
        <w:t xml:space="preserve">: </w:t>
      </w:r>
    </w:p>
    <w:p w:rsidR="00D622D5" w:rsidRPr="00D622D5" w:rsidRDefault="00D622D5" w:rsidP="00D622D5">
      <w:pPr>
        <w:pStyle w:val="a6"/>
        <w:numPr>
          <w:ilvl w:val="0"/>
          <w:numId w:val="46"/>
        </w:numPr>
        <w:contextualSpacing/>
        <w:jc w:val="both"/>
        <w:rPr>
          <w:color w:val="1D1B11"/>
          <w:sz w:val="20"/>
          <w:szCs w:val="20"/>
        </w:rPr>
      </w:pPr>
      <w:r w:rsidRPr="00D622D5">
        <w:rPr>
          <w:sz w:val="20"/>
          <w:szCs w:val="20"/>
        </w:rPr>
        <w:t xml:space="preserve">Признать утратившим силу постановление администрации Жигаловского </w:t>
      </w:r>
    </w:p>
    <w:p w:rsidR="00D622D5" w:rsidRPr="00D622D5" w:rsidRDefault="00D622D5" w:rsidP="00D622D5">
      <w:pPr>
        <w:jc w:val="both"/>
        <w:rPr>
          <w:color w:val="1D1B11"/>
        </w:rPr>
      </w:pPr>
      <w:r w:rsidRPr="00D622D5">
        <w:t xml:space="preserve">муниципального образования от 18.01.2016 года № 08 </w:t>
      </w:r>
      <w:r w:rsidRPr="00D622D5">
        <w:rPr>
          <w:bCs/>
        </w:rPr>
        <w:t>«</w:t>
      </w:r>
      <w:r w:rsidRPr="00D622D5">
        <w:rPr>
          <w:color w:val="1D1B11"/>
        </w:rPr>
        <w:t>Об утверждении административного регламента предоставления муниципальной услуги «Предоставление в аренду, постоянное (бессрочное) пользование, безвозмездное пользование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без проведения торгов».</w:t>
      </w:r>
    </w:p>
    <w:p w:rsidR="00D622D5" w:rsidRPr="00D622D5" w:rsidRDefault="00D622D5" w:rsidP="00D622D5">
      <w:pPr>
        <w:pStyle w:val="36"/>
        <w:numPr>
          <w:ilvl w:val="0"/>
          <w:numId w:val="46"/>
        </w:numPr>
        <w:shd w:val="clear" w:color="auto" w:fill="FFFFFF"/>
        <w:tabs>
          <w:tab w:val="left" w:pos="142"/>
          <w:tab w:val="left" w:pos="1134"/>
        </w:tabs>
        <w:spacing w:after="0"/>
        <w:jc w:val="both"/>
        <w:rPr>
          <w:sz w:val="20"/>
          <w:szCs w:val="20"/>
        </w:rPr>
      </w:pPr>
      <w:r w:rsidRPr="00D622D5">
        <w:rPr>
          <w:sz w:val="20"/>
          <w:szCs w:val="20"/>
        </w:rPr>
        <w:t xml:space="preserve">Настоящее постановление подлежит официальному опубликованию в </w:t>
      </w:r>
    </w:p>
    <w:p w:rsidR="00D622D5" w:rsidRPr="00D622D5" w:rsidRDefault="00D622D5" w:rsidP="00D622D5">
      <w:pPr>
        <w:pStyle w:val="36"/>
        <w:shd w:val="clear" w:color="auto" w:fill="FFFFFF"/>
        <w:tabs>
          <w:tab w:val="left" w:pos="142"/>
          <w:tab w:val="left" w:pos="1134"/>
        </w:tabs>
        <w:rPr>
          <w:sz w:val="20"/>
          <w:szCs w:val="20"/>
        </w:rPr>
      </w:pPr>
      <w:r w:rsidRPr="00D622D5">
        <w:rPr>
          <w:sz w:val="20"/>
          <w:szCs w:val="20"/>
        </w:rPr>
        <w:t>газете «Спецвыпуск Жигалово» и размещению в сети Интернет на официальном сайте Жигаловского муниципального образования.</w:t>
      </w:r>
    </w:p>
    <w:p w:rsidR="00D622D5" w:rsidRPr="00D622D5" w:rsidRDefault="00D622D5" w:rsidP="00D622D5">
      <w:pPr>
        <w:pStyle w:val="ConsPlusNormal"/>
        <w:shd w:val="clear" w:color="auto" w:fill="FFFFFF"/>
        <w:ind w:right="141"/>
        <w:jc w:val="both"/>
        <w:rPr>
          <w:rFonts w:ascii="Times New Roman" w:hAnsi="Times New Roman" w:cs="Times New Roman"/>
          <w:sz w:val="20"/>
        </w:rPr>
      </w:pPr>
      <w:r>
        <w:rPr>
          <w:rFonts w:ascii="Times New Roman" w:hAnsi="Times New Roman" w:cs="Times New Roman"/>
          <w:sz w:val="20"/>
        </w:rPr>
        <w:t xml:space="preserve">  </w:t>
      </w:r>
    </w:p>
    <w:p w:rsidR="00D622D5" w:rsidRPr="00D622D5" w:rsidRDefault="00D622D5" w:rsidP="00D622D5">
      <w:pPr>
        <w:pStyle w:val="ConsPlusNormal"/>
        <w:shd w:val="clear" w:color="auto" w:fill="FFFFFF"/>
        <w:ind w:right="141" w:firstLine="567"/>
        <w:jc w:val="both"/>
        <w:rPr>
          <w:sz w:val="20"/>
        </w:rPr>
      </w:pPr>
      <w:r w:rsidRPr="00D622D5">
        <w:rPr>
          <w:rFonts w:ascii="Times New Roman" w:hAnsi="Times New Roman" w:cs="Times New Roman"/>
          <w:sz w:val="20"/>
        </w:rPr>
        <w:t xml:space="preserve">  </w:t>
      </w:r>
    </w:p>
    <w:p w:rsidR="00D622D5" w:rsidRPr="00D622D5" w:rsidRDefault="00D622D5" w:rsidP="00D622D5">
      <w:pPr>
        <w:shd w:val="clear" w:color="auto" w:fill="FFFFFF"/>
        <w:jc w:val="both"/>
      </w:pPr>
      <w:r w:rsidRPr="00D622D5">
        <w:t xml:space="preserve">Глава Жигаловского </w:t>
      </w:r>
    </w:p>
    <w:p w:rsidR="00D622D5" w:rsidRPr="00D622D5" w:rsidRDefault="00D622D5" w:rsidP="00D622D5">
      <w:pPr>
        <w:shd w:val="clear" w:color="auto" w:fill="FFFFFF"/>
        <w:jc w:val="both"/>
      </w:pPr>
      <w:r w:rsidRPr="00D622D5">
        <w:t>муниципального образования                                                      Д.А. Лунёв</w:t>
      </w:r>
    </w:p>
    <w:p w:rsidR="00D622D5" w:rsidRPr="00D622D5" w:rsidRDefault="00D622D5">
      <w:pPr>
        <w:ind w:left="142" w:hanging="142"/>
        <w:rPr>
          <w:b/>
          <w:bCs/>
        </w:rPr>
      </w:pPr>
    </w:p>
    <w:sectPr w:rsidR="00D622D5" w:rsidRPr="00D622D5" w:rsidSect="000D14FC">
      <w:headerReference w:type="even" r:id="rId10"/>
      <w:footerReference w:type="even" r:id="rId11"/>
      <w:footerReference w:type="default" r:id="rId12"/>
      <w:headerReference w:type="first" r:id="rId13"/>
      <w:footerReference w:type="first" r:id="rId14"/>
      <w:type w:val="continuous"/>
      <w:pgSz w:w="11900" w:h="16840"/>
      <w:pgMar w:top="763" w:right="572" w:bottom="1246" w:left="1132" w:header="487"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16C" w:rsidRDefault="0097316C" w:rsidP="001504CE">
      <w:r>
        <w:separator/>
      </w:r>
    </w:p>
  </w:endnote>
  <w:endnote w:type="continuationSeparator" w:id="0">
    <w:p w:rsidR="0097316C" w:rsidRDefault="0097316C"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2D5" w:rsidRDefault="00D622D5">
    <w:pPr>
      <w:spacing w:after="160"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2D5" w:rsidRDefault="00D622D5">
    <w:pPr>
      <w:pStyle w:val="afd"/>
      <w:jc w:val="center"/>
    </w:pPr>
  </w:p>
  <w:p w:rsidR="00D622D5" w:rsidRDefault="00D622D5">
    <w:pPr>
      <w:spacing w:after="160" w:line="259"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2D5" w:rsidRDefault="00D622D5">
    <w:pPr>
      <w:spacing w:after="160"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16C" w:rsidRDefault="0097316C" w:rsidP="001504CE">
      <w:r>
        <w:separator/>
      </w:r>
    </w:p>
  </w:footnote>
  <w:footnote w:type="continuationSeparator" w:id="0">
    <w:p w:rsidR="0097316C" w:rsidRDefault="0097316C" w:rsidP="001504CE">
      <w:r>
        <w:continuationSeparator/>
      </w:r>
    </w:p>
  </w:footnote>
  <w:footnote w:id="1">
    <w:p w:rsidR="00D622D5" w:rsidRDefault="00D622D5" w:rsidP="00293210">
      <w:pPr>
        <w:pStyle w:val="afffffff"/>
        <w:shd w:val="clear" w:color="auto" w:fill="auto"/>
      </w:pPr>
      <w:r>
        <w:footnoteRef/>
      </w:r>
      <w:r>
        <w:t xml:space="preserve">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2D5" w:rsidRDefault="00D622D5">
    <w:pPr>
      <w:spacing w:line="259" w:lineRule="auto"/>
      <w:ind w:left="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2D5" w:rsidRDefault="00D622D5">
    <w:pPr>
      <w:spacing w:line="259" w:lineRule="auto"/>
      <w:ind w:left="5"/>
      <w:jc w:val="center"/>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p w:rsidR="00D622D5" w:rsidRDefault="00D622D5">
    <w:pPr>
      <w:spacing w:line="259" w:lineRule="auto"/>
    </w:pPr>
    <w:r>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0793533A"/>
    <w:multiLevelType w:val="multilevel"/>
    <w:tmpl w:val="4D682806"/>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7E71DE"/>
    <w:multiLevelType w:val="multilevel"/>
    <w:tmpl w:val="2D56C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204802"/>
    <w:multiLevelType w:val="multilevel"/>
    <w:tmpl w:val="6C682D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846875"/>
    <w:multiLevelType w:val="hybridMultilevel"/>
    <w:tmpl w:val="A7E4530A"/>
    <w:lvl w:ilvl="0" w:tplc="38183DB4">
      <w:start w:val="1"/>
      <w:numFmt w:val="decimal"/>
      <w:lvlText w:val="%1."/>
      <w:lvlJc w:val="left"/>
      <w:pPr>
        <w:ind w:left="644" w:hanging="360"/>
      </w:pPr>
      <w:rPr>
        <w:rFonts w:hint="default"/>
        <w:sz w:val="20"/>
        <w:szCs w:val="2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15:restartNumberingAfterBreak="0">
    <w:nsid w:val="0C2F0CD0"/>
    <w:multiLevelType w:val="multilevel"/>
    <w:tmpl w:val="6EE6EB5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065418"/>
    <w:multiLevelType w:val="multilevel"/>
    <w:tmpl w:val="BFD4D08C"/>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3C13E2"/>
    <w:multiLevelType w:val="hybridMultilevel"/>
    <w:tmpl w:val="67160E6C"/>
    <w:lvl w:ilvl="0" w:tplc="B8B6D1BA">
      <w:start w:val="2"/>
      <w:numFmt w:val="decimal"/>
      <w:lvlText w:val="%1."/>
      <w:lvlJc w:val="left"/>
      <w:pPr>
        <w:ind w:left="1065" w:hanging="360"/>
      </w:pPr>
      <w:rPr>
        <w:rFonts w:hint="default"/>
        <w:sz w:val="22"/>
        <w:szCs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10C7439A"/>
    <w:multiLevelType w:val="multilevel"/>
    <w:tmpl w:val="7AA0E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F72FF6"/>
    <w:multiLevelType w:val="multilevel"/>
    <w:tmpl w:val="B1FA75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F779F9"/>
    <w:multiLevelType w:val="multilevel"/>
    <w:tmpl w:val="0B540B70"/>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C21EFD"/>
    <w:multiLevelType w:val="hybridMultilevel"/>
    <w:tmpl w:val="E2768576"/>
    <w:lvl w:ilvl="0" w:tplc="CD2207B4">
      <w:start w:val="1"/>
      <w:numFmt w:val="decimal"/>
      <w:lvlText w:val="%1."/>
      <w:lvlJc w:val="left"/>
      <w:pPr>
        <w:ind w:left="810" w:hanging="360"/>
      </w:pPr>
      <w:rPr>
        <w:rFonts w:hint="default"/>
        <w:color w:val="auto"/>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4" w15:restartNumberingAfterBreak="0">
    <w:nsid w:val="1C0C2294"/>
    <w:multiLevelType w:val="multilevel"/>
    <w:tmpl w:val="A1DE44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15:restartNumberingAfterBreak="0">
    <w:nsid w:val="1FCF7A58"/>
    <w:multiLevelType w:val="hybridMultilevel"/>
    <w:tmpl w:val="6CA215CE"/>
    <w:lvl w:ilvl="0" w:tplc="E66C6B9C">
      <w:start w:val="1"/>
      <w:numFmt w:val="decimal"/>
      <w:pStyle w:val="a0"/>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15:restartNumberingAfterBreak="0">
    <w:nsid w:val="22A977C7"/>
    <w:multiLevelType w:val="multilevel"/>
    <w:tmpl w:val="B346F4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5EB51BC"/>
    <w:multiLevelType w:val="multilevel"/>
    <w:tmpl w:val="AF1686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7441E90"/>
    <w:multiLevelType w:val="multilevel"/>
    <w:tmpl w:val="6958B8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E522D19"/>
    <w:multiLevelType w:val="multilevel"/>
    <w:tmpl w:val="8CBA39EE"/>
    <w:lvl w:ilvl="0">
      <w:start w:val="1"/>
      <w:numFmt w:val="decimal"/>
      <w:lvlText w:val="%1."/>
      <w:lvlJc w:val="left"/>
      <w:pPr>
        <w:ind w:left="450" w:hanging="450"/>
      </w:pPr>
      <w:rPr>
        <w:rFonts w:hint="default"/>
        <w:color w:val="auto"/>
        <w:sz w:val="20"/>
        <w:szCs w:val="20"/>
      </w:rPr>
    </w:lvl>
    <w:lvl w:ilvl="1">
      <w:start w:val="1"/>
      <w:numFmt w:val="decimal"/>
      <w:lvlText w:val="%1.%2."/>
      <w:lvlJc w:val="left"/>
      <w:pPr>
        <w:ind w:left="1155" w:hanging="720"/>
      </w:pPr>
      <w:rPr>
        <w:rFonts w:hint="default"/>
        <w:color w:val="auto"/>
      </w:rPr>
    </w:lvl>
    <w:lvl w:ilvl="2">
      <w:start w:val="1"/>
      <w:numFmt w:val="decimal"/>
      <w:lvlText w:val="%1.%2.%3."/>
      <w:lvlJc w:val="left"/>
      <w:pPr>
        <w:ind w:left="1590" w:hanging="720"/>
      </w:pPr>
      <w:rPr>
        <w:rFonts w:hint="default"/>
        <w:color w:val="auto"/>
      </w:rPr>
    </w:lvl>
    <w:lvl w:ilvl="3">
      <w:start w:val="1"/>
      <w:numFmt w:val="decimal"/>
      <w:lvlText w:val="%1.%2.%3.%4."/>
      <w:lvlJc w:val="left"/>
      <w:pPr>
        <w:ind w:left="2385" w:hanging="1080"/>
      </w:pPr>
      <w:rPr>
        <w:rFonts w:hint="default"/>
        <w:color w:val="auto"/>
      </w:rPr>
    </w:lvl>
    <w:lvl w:ilvl="4">
      <w:start w:val="1"/>
      <w:numFmt w:val="decimal"/>
      <w:lvlText w:val="%1.%2.%3.%4.%5."/>
      <w:lvlJc w:val="left"/>
      <w:pPr>
        <w:ind w:left="2820" w:hanging="1080"/>
      </w:pPr>
      <w:rPr>
        <w:rFonts w:hint="default"/>
        <w:color w:val="auto"/>
      </w:rPr>
    </w:lvl>
    <w:lvl w:ilvl="5">
      <w:start w:val="1"/>
      <w:numFmt w:val="decimal"/>
      <w:lvlText w:val="%1.%2.%3.%4.%5.%6."/>
      <w:lvlJc w:val="left"/>
      <w:pPr>
        <w:ind w:left="3615" w:hanging="1440"/>
      </w:pPr>
      <w:rPr>
        <w:rFonts w:hint="default"/>
        <w:color w:val="auto"/>
      </w:rPr>
    </w:lvl>
    <w:lvl w:ilvl="6">
      <w:start w:val="1"/>
      <w:numFmt w:val="decimal"/>
      <w:lvlText w:val="%1.%2.%3.%4.%5.%6.%7."/>
      <w:lvlJc w:val="left"/>
      <w:pPr>
        <w:ind w:left="4410" w:hanging="1800"/>
      </w:pPr>
      <w:rPr>
        <w:rFonts w:hint="default"/>
        <w:color w:val="auto"/>
      </w:rPr>
    </w:lvl>
    <w:lvl w:ilvl="7">
      <w:start w:val="1"/>
      <w:numFmt w:val="decimal"/>
      <w:lvlText w:val="%1.%2.%3.%4.%5.%6.%7.%8."/>
      <w:lvlJc w:val="left"/>
      <w:pPr>
        <w:ind w:left="4845" w:hanging="1800"/>
      </w:pPr>
      <w:rPr>
        <w:rFonts w:hint="default"/>
        <w:color w:val="auto"/>
      </w:rPr>
    </w:lvl>
    <w:lvl w:ilvl="8">
      <w:start w:val="1"/>
      <w:numFmt w:val="decimal"/>
      <w:lvlText w:val="%1.%2.%3.%4.%5.%6.%7.%8.%9."/>
      <w:lvlJc w:val="left"/>
      <w:pPr>
        <w:ind w:left="5640" w:hanging="2160"/>
      </w:pPr>
      <w:rPr>
        <w:rFonts w:hint="default"/>
        <w:color w:val="auto"/>
      </w:rPr>
    </w:lvl>
  </w:abstractNum>
  <w:abstractNum w:abstractNumId="22" w15:restartNumberingAfterBreak="0">
    <w:nsid w:val="30503B2E"/>
    <w:multiLevelType w:val="multilevel"/>
    <w:tmpl w:val="499681EE"/>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39E00C5F"/>
    <w:multiLevelType w:val="hybridMultilevel"/>
    <w:tmpl w:val="2658779A"/>
    <w:lvl w:ilvl="0" w:tplc="DE38A842">
      <w:start w:val="1"/>
      <w:numFmt w:val="decimal"/>
      <w:lvlText w:val="%1."/>
      <w:lvlJc w:val="left"/>
      <w:pPr>
        <w:ind w:left="927" w:hanging="360"/>
      </w:pPr>
      <w:rPr>
        <w:rFonts w:hint="default"/>
        <w:sz w:val="20"/>
        <w:szCs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3D076F72"/>
    <w:multiLevelType w:val="multilevel"/>
    <w:tmpl w:val="4EB87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41F1371"/>
    <w:multiLevelType w:val="multilevel"/>
    <w:tmpl w:val="1144D99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675295C"/>
    <w:multiLevelType w:val="multilevel"/>
    <w:tmpl w:val="C7CEA9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97A2244"/>
    <w:multiLevelType w:val="multilevel"/>
    <w:tmpl w:val="98DCD1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1"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31509CC"/>
    <w:multiLevelType w:val="multilevel"/>
    <w:tmpl w:val="016831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E9679CD"/>
    <w:multiLevelType w:val="multilevel"/>
    <w:tmpl w:val="FC6EC6E8"/>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CB0C4A"/>
    <w:multiLevelType w:val="hybridMultilevel"/>
    <w:tmpl w:val="67160E6C"/>
    <w:lvl w:ilvl="0" w:tplc="B8B6D1BA">
      <w:start w:val="2"/>
      <w:numFmt w:val="decimal"/>
      <w:lvlText w:val="%1."/>
      <w:lvlJc w:val="left"/>
      <w:pPr>
        <w:ind w:left="1065" w:hanging="360"/>
      </w:pPr>
      <w:rPr>
        <w:rFonts w:hint="default"/>
        <w:sz w:val="22"/>
        <w:szCs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15:restartNumberingAfterBreak="0">
    <w:nsid w:val="62260C63"/>
    <w:multiLevelType w:val="hybridMultilevel"/>
    <w:tmpl w:val="3DC62720"/>
    <w:lvl w:ilvl="0" w:tplc="402A0184">
      <w:start w:val="2"/>
      <w:numFmt w:val="decimal"/>
      <w:lvlText w:val="%1."/>
      <w:lvlJc w:val="left"/>
      <w:pPr>
        <w:ind w:left="720" w:hanging="360"/>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6CB76CE2"/>
    <w:multiLevelType w:val="multilevel"/>
    <w:tmpl w:val="F41EE8F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2"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C33D49"/>
    <w:multiLevelType w:val="multilevel"/>
    <w:tmpl w:val="AAE22F62"/>
    <w:numStyleLink w:val="-"/>
  </w:abstractNum>
  <w:abstractNum w:abstractNumId="45" w15:restartNumberingAfterBreak="0">
    <w:nsid w:val="7CE24F58"/>
    <w:multiLevelType w:val="multilevel"/>
    <w:tmpl w:val="3086DF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3"/>
  </w:num>
  <w:num w:numId="2">
    <w:abstractNumId w:val="7"/>
  </w:num>
  <w:num w:numId="3">
    <w:abstractNumId w:val="18"/>
  </w:num>
  <w:num w:numId="4">
    <w:abstractNumId w:val="16"/>
  </w:num>
  <w:num w:numId="5">
    <w:abstractNumId w:val="38"/>
  </w:num>
  <w:num w:numId="6">
    <w:abstractNumId w:val="41"/>
  </w:num>
  <w:num w:numId="7">
    <w:abstractNumId w:val="31"/>
  </w:num>
  <w:num w:numId="8">
    <w:abstractNumId w:val="42"/>
  </w:num>
  <w:num w:numId="9">
    <w:abstractNumId w:val="39"/>
  </w:num>
  <w:num w:numId="10">
    <w:abstractNumId w:val="33"/>
  </w:num>
  <w:num w:numId="11">
    <w:abstractNumId w:val="44"/>
  </w:num>
  <w:num w:numId="12">
    <w:abstractNumId w:val="0"/>
  </w:num>
  <w:num w:numId="13">
    <w:abstractNumId w:val="34"/>
  </w:num>
  <w:num w:numId="14">
    <w:abstractNumId w:val="30"/>
  </w:num>
  <w:num w:numId="15">
    <w:abstractNumId w:val="1"/>
  </w:num>
  <w:num w:numId="16">
    <w:abstractNumId w:val="24"/>
  </w:num>
  <w:num w:numId="17">
    <w:abstractNumId w:val="15"/>
  </w:num>
  <w:num w:numId="18">
    <w:abstractNumId w:val="23"/>
  </w:num>
  <w:num w:numId="19">
    <w:abstractNumId w:val="11"/>
  </w:num>
  <w:num w:numId="20">
    <w:abstractNumId w:val="2"/>
  </w:num>
  <w:num w:numId="21">
    <w:abstractNumId w:val="45"/>
  </w:num>
  <w:num w:numId="22">
    <w:abstractNumId w:val="4"/>
  </w:num>
  <w:num w:numId="23">
    <w:abstractNumId w:val="40"/>
  </w:num>
  <w:num w:numId="24">
    <w:abstractNumId w:val="22"/>
  </w:num>
  <w:num w:numId="25">
    <w:abstractNumId w:val="10"/>
  </w:num>
  <w:num w:numId="26">
    <w:abstractNumId w:val="19"/>
  </w:num>
  <w:num w:numId="27">
    <w:abstractNumId w:val="32"/>
  </w:num>
  <w:num w:numId="28">
    <w:abstractNumId w:val="27"/>
  </w:num>
  <w:num w:numId="29">
    <w:abstractNumId w:val="8"/>
  </w:num>
  <w:num w:numId="30">
    <w:abstractNumId w:val="35"/>
  </w:num>
  <w:num w:numId="31">
    <w:abstractNumId w:val="12"/>
  </w:num>
  <w:num w:numId="32">
    <w:abstractNumId w:val="14"/>
  </w:num>
  <w:num w:numId="33">
    <w:abstractNumId w:val="26"/>
  </w:num>
  <w:num w:numId="34">
    <w:abstractNumId w:val="17"/>
  </w:num>
  <w:num w:numId="35">
    <w:abstractNumId w:val="29"/>
  </w:num>
  <w:num w:numId="36">
    <w:abstractNumId w:val="20"/>
  </w:num>
  <w:num w:numId="37">
    <w:abstractNumId w:val="3"/>
  </w:num>
  <w:num w:numId="38">
    <w:abstractNumId w:val="28"/>
  </w:num>
  <w:num w:numId="39">
    <w:abstractNumId w:val="36"/>
  </w:num>
  <w:num w:numId="40">
    <w:abstractNumId w:val="6"/>
  </w:num>
  <w:num w:numId="41">
    <w:abstractNumId w:val="9"/>
  </w:num>
  <w:num w:numId="42">
    <w:abstractNumId w:val="5"/>
  </w:num>
  <w:num w:numId="43">
    <w:abstractNumId w:val="25"/>
  </w:num>
  <w:num w:numId="44">
    <w:abstractNumId w:val="37"/>
  </w:num>
  <w:num w:numId="45">
    <w:abstractNumId w:val="21"/>
  </w:num>
  <w:num w:numId="46">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2231B"/>
    <w:rsid w:val="00026490"/>
    <w:rsid w:val="00042DB5"/>
    <w:rsid w:val="000736ED"/>
    <w:rsid w:val="00085B60"/>
    <w:rsid w:val="000A2D94"/>
    <w:rsid w:val="000A46EE"/>
    <w:rsid w:val="000B2CEB"/>
    <w:rsid w:val="000C747A"/>
    <w:rsid w:val="000D14FC"/>
    <w:rsid w:val="000E52E5"/>
    <w:rsid w:val="000E78B6"/>
    <w:rsid w:val="000F08F9"/>
    <w:rsid w:val="000F3436"/>
    <w:rsid w:val="0010666F"/>
    <w:rsid w:val="0011220A"/>
    <w:rsid w:val="00140B37"/>
    <w:rsid w:val="0014453A"/>
    <w:rsid w:val="001504CE"/>
    <w:rsid w:val="0015360B"/>
    <w:rsid w:val="001632F5"/>
    <w:rsid w:val="0017074E"/>
    <w:rsid w:val="00176D5D"/>
    <w:rsid w:val="00180698"/>
    <w:rsid w:val="00182660"/>
    <w:rsid w:val="001A0CC0"/>
    <w:rsid w:val="001A147C"/>
    <w:rsid w:val="001A593A"/>
    <w:rsid w:val="001A7416"/>
    <w:rsid w:val="001B0AA1"/>
    <w:rsid w:val="001B6576"/>
    <w:rsid w:val="001B6DB7"/>
    <w:rsid w:val="001C3C6B"/>
    <w:rsid w:val="001D070A"/>
    <w:rsid w:val="001E12BC"/>
    <w:rsid w:val="001E5480"/>
    <w:rsid w:val="001F504C"/>
    <w:rsid w:val="00210798"/>
    <w:rsid w:val="0021462C"/>
    <w:rsid w:val="00221E56"/>
    <w:rsid w:val="0022778F"/>
    <w:rsid w:val="002278AB"/>
    <w:rsid w:val="00240228"/>
    <w:rsid w:val="00242BD1"/>
    <w:rsid w:val="00242EDC"/>
    <w:rsid w:val="00246E95"/>
    <w:rsid w:val="00251C64"/>
    <w:rsid w:val="002550D8"/>
    <w:rsid w:val="002637A1"/>
    <w:rsid w:val="00265BD5"/>
    <w:rsid w:val="00271E0D"/>
    <w:rsid w:val="00275984"/>
    <w:rsid w:val="00277704"/>
    <w:rsid w:val="00280525"/>
    <w:rsid w:val="002902A1"/>
    <w:rsid w:val="00293210"/>
    <w:rsid w:val="00293714"/>
    <w:rsid w:val="002A1794"/>
    <w:rsid w:val="002A2DAC"/>
    <w:rsid w:val="002A2E1B"/>
    <w:rsid w:val="002A7A53"/>
    <w:rsid w:val="002B0112"/>
    <w:rsid w:val="002C1A5E"/>
    <w:rsid w:val="002C3FEB"/>
    <w:rsid w:val="002C4D62"/>
    <w:rsid w:val="002E45DB"/>
    <w:rsid w:val="002E4EAD"/>
    <w:rsid w:val="002F57CE"/>
    <w:rsid w:val="002F634B"/>
    <w:rsid w:val="003212F7"/>
    <w:rsid w:val="00326674"/>
    <w:rsid w:val="00326C76"/>
    <w:rsid w:val="003315CD"/>
    <w:rsid w:val="00364447"/>
    <w:rsid w:val="00365654"/>
    <w:rsid w:val="00382DBF"/>
    <w:rsid w:val="00384176"/>
    <w:rsid w:val="003962B1"/>
    <w:rsid w:val="003A3C9C"/>
    <w:rsid w:val="003A4E21"/>
    <w:rsid w:val="003B668F"/>
    <w:rsid w:val="003C1616"/>
    <w:rsid w:val="003C26FF"/>
    <w:rsid w:val="003C7014"/>
    <w:rsid w:val="003D39BC"/>
    <w:rsid w:val="003D591D"/>
    <w:rsid w:val="003D5FE7"/>
    <w:rsid w:val="003E1F6F"/>
    <w:rsid w:val="0040704E"/>
    <w:rsid w:val="00416699"/>
    <w:rsid w:val="00444F68"/>
    <w:rsid w:val="004479FC"/>
    <w:rsid w:val="00470503"/>
    <w:rsid w:val="00474A8C"/>
    <w:rsid w:val="00482A79"/>
    <w:rsid w:val="00490C48"/>
    <w:rsid w:val="0049348E"/>
    <w:rsid w:val="004A6FBE"/>
    <w:rsid w:val="004C4B4F"/>
    <w:rsid w:val="004D3FAD"/>
    <w:rsid w:val="004D4349"/>
    <w:rsid w:val="004D77CE"/>
    <w:rsid w:val="004E1FB1"/>
    <w:rsid w:val="004E61CB"/>
    <w:rsid w:val="005010ED"/>
    <w:rsid w:val="00503885"/>
    <w:rsid w:val="00505431"/>
    <w:rsid w:val="00506A85"/>
    <w:rsid w:val="00520747"/>
    <w:rsid w:val="005207E7"/>
    <w:rsid w:val="00527212"/>
    <w:rsid w:val="0053036F"/>
    <w:rsid w:val="00533BAF"/>
    <w:rsid w:val="00574C0C"/>
    <w:rsid w:val="00580C7B"/>
    <w:rsid w:val="005868CA"/>
    <w:rsid w:val="00590840"/>
    <w:rsid w:val="00593699"/>
    <w:rsid w:val="00597768"/>
    <w:rsid w:val="005A77B8"/>
    <w:rsid w:val="005C068E"/>
    <w:rsid w:val="005C49D9"/>
    <w:rsid w:val="005D24B8"/>
    <w:rsid w:val="005D5BBD"/>
    <w:rsid w:val="005F2C8C"/>
    <w:rsid w:val="005F7A4E"/>
    <w:rsid w:val="005F7AE4"/>
    <w:rsid w:val="006024B3"/>
    <w:rsid w:val="00616B0B"/>
    <w:rsid w:val="00622DB5"/>
    <w:rsid w:val="0063096E"/>
    <w:rsid w:val="006327F5"/>
    <w:rsid w:val="00636AA3"/>
    <w:rsid w:val="00651B15"/>
    <w:rsid w:val="00652B5B"/>
    <w:rsid w:val="00654A56"/>
    <w:rsid w:val="00661E54"/>
    <w:rsid w:val="006A49C5"/>
    <w:rsid w:val="006A7403"/>
    <w:rsid w:val="006B04FB"/>
    <w:rsid w:val="006B24E7"/>
    <w:rsid w:val="006B46A1"/>
    <w:rsid w:val="006C52CA"/>
    <w:rsid w:val="006C5802"/>
    <w:rsid w:val="006D3C70"/>
    <w:rsid w:val="006E1B98"/>
    <w:rsid w:val="006E7621"/>
    <w:rsid w:val="006F54BD"/>
    <w:rsid w:val="00700049"/>
    <w:rsid w:val="007222EE"/>
    <w:rsid w:val="00746BF8"/>
    <w:rsid w:val="00747521"/>
    <w:rsid w:val="007502E9"/>
    <w:rsid w:val="007518B4"/>
    <w:rsid w:val="007741DB"/>
    <w:rsid w:val="00785747"/>
    <w:rsid w:val="00787E24"/>
    <w:rsid w:val="0079316C"/>
    <w:rsid w:val="007946C2"/>
    <w:rsid w:val="00797BC8"/>
    <w:rsid w:val="007A154A"/>
    <w:rsid w:val="007A5622"/>
    <w:rsid w:val="007C3060"/>
    <w:rsid w:val="007C60E8"/>
    <w:rsid w:val="007C6CC3"/>
    <w:rsid w:val="007D52B3"/>
    <w:rsid w:val="007E33C2"/>
    <w:rsid w:val="007E7B86"/>
    <w:rsid w:val="007F2AE2"/>
    <w:rsid w:val="007F7829"/>
    <w:rsid w:val="00800BE5"/>
    <w:rsid w:val="00802A8D"/>
    <w:rsid w:val="00836964"/>
    <w:rsid w:val="008377C3"/>
    <w:rsid w:val="00840AC2"/>
    <w:rsid w:val="00846FBE"/>
    <w:rsid w:val="008506E6"/>
    <w:rsid w:val="008547E9"/>
    <w:rsid w:val="008608FD"/>
    <w:rsid w:val="00864895"/>
    <w:rsid w:val="00866264"/>
    <w:rsid w:val="00870E12"/>
    <w:rsid w:val="00871814"/>
    <w:rsid w:val="0087741E"/>
    <w:rsid w:val="008945F3"/>
    <w:rsid w:val="008B2B96"/>
    <w:rsid w:val="008C44C7"/>
    <w:rsid w:val="008D543A"/>
    <w:rsid w:val="008F3968"/>
    <w:rsid w:val="008F4032"/>
    <w:rsid w:val="008F76EE"/>
    <w:rsid w:val="00907551"/>
    <w:rsid w:val="00913F6E"/>
    <w:rsid w:val="00916240"/>
    <w:rsid w:val="00921DB3"/>
    <w:rsid w:val="00927FA5"/>
    <w:rsid w:val="009338F5"/>
    <w:rsid w:val="00943AA2"/>
    <w:rsid w:val="0094636D"/>
    <w:rsid w:val="00953C60"/>
    <w:rsid w:val="009600F9"/>
    <w:rsid w:val="00970BB9"/>
    <w:rsid w:val="0097316C"/>
    <w:rsid w:val="00974F2B"/>
    <w:rsid w:val="0098028D"/>
    <w:rsid w:val="00982645"/>
    <w:rsid w:val="00996602"/>
    <w:rsid w:val="009B432B"/>
    <w:rsid w:val="009C47E9"/>
    <w:rsid w:val="009D23C3"/>
    <w:rsid w:val="009D4D61"/>
    <w:rsid w:val="009E6993"/>
    <w:rsid w:val="009F07EF"/>
    <w:rsid w:val="009F2DCB"/>
    <w:rsid w:val="00A02093"/>
    <w:rsid w:val="00A15AC6"/>
    <w:rsid w:val="00A32A24"/>
    <w:rsid w:val="00A51E83"/>
    <w:rsid w:val="00A5384A"/>
    <w:rsid w:val="00A75079"/>
    <w:rsid w:val="00A82DB4"/>
    <w:rsid w:val="00A94FF7"/>
    <w:rsid w:val="00A9541B"/>
    <w:rsid w:val="00A9599D"/>
    <w:rsid w:val="00AB0953"/>
    <w:rsid w:val="00AE71A7"/>
    <w:rsid w:val="00B03FB7"/>
    <w:rsid w:val="00B059D3"/>
    <w:rsid w:val="00B15980"/>
    <w:rsid w:val="00B20D5B"/>
    <w:rsid w:val="00B279D3"/>
    <w:rsid w:val="00B51FAB"/>
    <w:rsid w:val="00B55BA9"/>
    <w:rsid w:val="00B5738D"/>
    <w:rsid w:val="00B60F62"/>
    <w:rsid w:val="00B6564D"/>
    <w:rsid w:val="00B73A56"/>
    <w:rsid w:val="00B77D25"/>
    <w:rsid w:val="00B94C96"/>
    <w:rsid w:val="00B95910"/>
    <w:rsid w:val="00B96DFC"/>
    <w:rsid w:val="00BB0FF4"/>
    <w:rsid w:val="00BB532E"/>
    <w:rsid w:val="00BD0495"/>
    <w:rsid w:val="00BF364A"/>
    <w:rsid w:val="00C30022"/>
    <w:rsid w:val="00C42F8D"/>
    <w:rsid w:val="00C53D5E"/>
    <w:rsid w:val="00C57BD3"/>
    <w:rsid w:val="00C57DE1"/>
    <w:rsid w:val="00C618B5"/>
    <w:rsid w:val="00C61BF3"/>
    <w:rsid w:val="00CA2272"/>
    <w:rsid w:val="00CA32AB"/>
    <w:rsid w:val="00CA7A2A"/>
    <w:rsid w:val="00CB0751"/>
    <w:rsid w:val="00CB4666"/>
    <w:rsid w:val="00CB6A57"/>
    <w:rsid w:val="00CC4D88"/>
    <w:rsid w:val="00CC54FB"/>
    <w:rsid w:val="00CD0F51"/>
    <w:rsid w:val="00CD1B09"/>
    <w:rsid w:val="00CD64AC"/>
    <w:rsid w:val="00CD6674"/>
    <w:rsid w:val="00CF6297"/>
    <w:rsid w:val="00D03DCC"/>
    <w:rsid w:val="00D115D2"/>
    <w:rsid w:val="00D13358"/>
    <w:rsid w:val="00D20CC2"/>
    <w:rsid w:val="00D21669"/>
    <w:rsid w:val="00D22BAB"/>
    <w:rsid w:val="00D43B50"/>
    <w:rsid w:val="00D43EDA"/>
    <w:rsid w:val="00D4596B"/>
    <w:rsid w:val="00D52E10"/>
    <w:rsid w:val="00D5407D"/>
    <w:rsid w:val="00D57A58"/>
    <w:rsid w:val="00D604E1"/>
    <w:rsid w:val="00D622D5"/>
    <w:rsid w:val="00D71ABA"/>
    <w:rsid w:val="00D80686"/>
    <w:rsid w:val="00D902E1"/>
    <w:rsid w:val="00D964DB"/>
    <w:rsid w:val="00DB5DCC"/>
    <w:rsid w:val="00DC39EA"/>
    <w:rsid w:val="00DC525D"/>
    <w:rsid w:val="00DD7119"/>
    <w:rsid w:val="00DE2B8B"/>
    <w:rsid w:val="00DE5CB2"/>
    <w:rsid w:val="00DE65E0"/>
    <w:rsid w:val="00DF2A72"/>
    <w:rsid w:val="00DF554D"/>
    <w:rsid w:val="00DF640B"/>
    <w:rsid w:val="00E0514F"/>
    <w:rsid w:val="00E159D4"/>
    <w:rsid w:val="00E16071"/>
    <w:rsid w:val="00E209E2"/>
    <w:rsid w:val="00E2250F"/>
    <w:rsid w:val="00E252F1"/>
    <w:rsid w:val="00E25ABC"/>
    <w:rsid w:val="00E26401"/>
    <w:rsid w:val="00E34669"/>
    <w:rsid w:val="00E43D94"/>
    <w:rsid w:val="00E458CF"/>
    <w:rsid w:val="00E50A8E"/>
    <w:rsid w:val="00E51B12"/>
    <w:rsid w:val="00E51B70"/>
    <w:rsid w:val="00E6745D"/>
    <w:rsid w:val="00E87607"/>
    <w:rsid w:val="00E90B46"/>
    <w:rsid w:val="00E94220"/>
    <w:rsid w:val="00EB41AA"/>
    <w:rsid w:val="00EB6778"/>
    <w:rsid w:val="00EC5B24"/>
    <w:rsid w:val="00EE0891"/>
    <w:rsid w:val="00EE4A94"/>
    <w:rsid w:val="00EF6356"/>
    <w:rsid w:val="00F0613B"/>
    <w:rsid w:val="00F06358"/>
    <w:rsid w:val="00F12590"/>
    <w:rsid w:val="00F21990"/>
    <w:rsid w:val="00F220C3"/>
    <w:rsid w:val="00F22639"/>
    <w:rsid w:val="00F26423"/>
    <w:rsid w:val="00F34927"/>
    <w:rsid w:val="00F37DE1"/>
    <w:rsid w:val="00F43C86"/>
    <w:rsid w:val="00F63742"/>
    <w:rsid w:val="00F65BBF"/>
    <w:rsid w:val="00F66641"/>
    <w:rsid w:val="00F80739"/>
    <w:rsid w:val="00F82032"/>
    <w:rsid w:val="00F95253"/>
    <w:rsid w:val="00FA172B"/>
    <w:rsid w:val="00FA3EC2"/>
    <w:rsid w:val="00FB4F78"/>
    <w:rsid w:val="00FC66D5"/>
    <w:rsid w:val="00FD0734"/>
    <w:rsid w:val="00FD2ACF"/>
    <w:rsid w:val="00FE6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9BAD2B-A7B3-4226-A75F-B62C470A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basedOn w:val="a2"/>
    <w:next w:val="a2"/>
    <w:link w:val="12"/>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qFormat/>
    <w:rsid w:val="00176D5D"/>
    <w:pPr>
      <w:keepNext/>
      <w:jc w:val="center"/>
      <w:outlineLvl w:val="1"/>
    </w:pPr>
    <w:rPr>
      <w:b/>
      <w:sz w:val="32"/>
    </w:rPr>
  </w:style>
  <w:style w:type="paragraph" w:styleId="31">
    <w:name w:val="heading 3"/>
    <w:aliases w:val="4 порядок"/>
    <w:basedOn w:val="a2"/>
    <w:next w:val="a2"/>
    <w:link w:val="32"/>
    <w:uiPriority w:val="9"/>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qFormat/>
    <w:rsid w:val="00176D5D"/>
    <w:pPr>
      <w:keepNext/>
      <w:outlineLvl w:val="3"/>
    </w:pPr>
    <w:rPr>
      <w:sz w:val="24"/>
    </w:rPr>
  </w:style>
  <w:style w:type="paragraph" w:styleId="5">
    <w:name w:val="heading 5"/>
    <w:aliases w:val="Заголовок 5 Знак1,Заголовок 5 Знак Знак"/>
    <w:basedOn w:val="a2"/>
    <w:next w:val="a2"/>
    <w:link w:val="50"/>
    <w:qFormat/>
    <w:rsid w:val="00176D5D"/>
    <w:pPr>
      <w:keepNext/>
      <w:jc w:val="center"/>
      <w:outlineLvl w:val="4"/>
    </w:pPr>
    <w:rPr>
      <w:b/>
      <w:sz w:val="36"/>
    </w:rPr>
  </w:style>
  <w:style w:type="paragraph" w:styleId="6">
    <w:name w:val="heading 6"/>
    <w:aliases w:val="Заголовок налогов"/>
    <w:basedOn w:val="a2"/>
    <w:next w:val="a2"/>
    <w:link w:val="60"/>
    <w:qFormat/>
    <w:rsid w:val="00176D5D"/>
    <w:pPr>
      <w:keepNext/>
      <w:jc w:val="right"/>
      <w:outlineLvl w:val="5"/>
    </w:pPr>
    <w:rPr>
      <w:b/>
      <w:sz w:val="28"/>
    </w:rPr>
  </w:style>
  <w:style w:type="paragraph" w:styleId="7">
    <w:name w:val="heading 7"/>
    <w:basedOn w:val="a2"/>
    <w:next w:val="a2"/>
    <w:link w:val="70"/>
    <w:qFormat/>
    <w:rsid w:val="00176D5D"/>
    <w:pPr>
      <w:keepNext/>
      <w:jc w:val="both"/>
      <w:outlineLvl w:val="6"/>
    </w:pPr>
    <w:rPr>
      <w:sz w:val="28"/>
    </w:rPr>
  </w:style>
  <w:style w:type="paragraph" w:styleId="8">
    <w:name w:val="heading 8"/>
    <w:basedOn w:val="a2"/>
    <w:next w:val="a2"/>
    <w:link w:val="80"/>
    <w:qFormat/>
    <w:rsid w:val="00176D5D"/>
    <w:pPr>
      <w:keepNext/>
      <w:ind w:firstLine="993"/>
      <w:jc w:val="center"/>
      <w:outlineLvl w:val="7"/>
    </w:pPr>
    <w:rPr>
      <w:sz w:val="28"/>
    </w:rPr>
  </w:style>
  <w:style w:type="paragraph" w:styleId="9">
    <w:name w:val="heading 9"/>
    <w:basedOn w:val="a2"/>
    <w:next w:val="a2"/>
    <w:link w:val="90"/>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34"/>
    <w:qFormat/>
    <w:rsid w:val="00636AA3"/>
    <w:pPr>
      <w:ind w:left="720"/>
    </w:pPr>
    <w:rPr>
      <w:sz w:val="24"/>
      <w:szCs w:val="24"/>
    </w:rPr>
  </w:style>
  <w:style w:type="character" w:customStyle="1" w:styleId="a7">
    <w:name w:val="Абзац списка Знак"/>
    <w:link w:val="a6"/>
    <w:uiPriority w:val="34"/>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uiPriority w:val="99"/>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uiPriority w:val="22"/>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23"/>
    <w:uiPriority w:val="10"/>
    <w:qFormat/>
    <w:rsid w:val="00636AA3"/>
    <w:pPr>
      <w:tabs>
        <w:tab w:val="left" w:pos="1560"/>
      </w:tabs>
      <w:jc w:val="center"/>
    </w:pPr>
    <w:rPr>
      <w:b/>
      <w:sz w:val="48"/>
    </w:rPr>
  </w:style>
  <w:style w:type="character" w:customStyle="1" w:styleId="23">
    <w:name w:val="Название Знак2"/>
    <w:basedOn w:val="a3"/>
    <w:link w:val="ad"/>
    <w:uiPriority w:val="99"/>
    <w:rsid w:val="00636AA3"/>
    <w:rPr>
      <w:rFonts w:ascii="Times New Roman" w:eastAsia="Times New Roman" w:hAnsi="Times New Roman" w:cs="Times New Roman"/>
      <w:b/>
      <w:sz w:val="48"/>
      <w:szCs w:val="20"/>
      <w:lang w:eastAsia="ru-RU"/>
    </w:rPr>
  </w:style>
  <w:style w:type="character" w:styleId="ae">
    <w:name w:val="Hyperlink"/>
    <w:basedOn w:val="a3"/>
    <w:uiPriority w:val="99"/>
    <w:unhideWhenUsed/>
    <w:rsid w:val="001504CE"/>
    <w:rPr>
      <w:color w:val="0000FF"/>
      <w:u w:val="single"/>
    </w:rPr>
  </w:style>
  <w:style w:type="character" w:styleId="af">
    <w:name w:val="FollowedHyperlink"/>
    <w:basedOn w:val="a3"/>
    <w:uiPriority w:val="99"/>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1"/>
    <w:uiPriority w:val="99"/>
    <w:unhideWhenUsed/>
    <w:rsid w:val="001504CE"/>
  </w:style>
  <w:style w:type="character" w:customStyle="1" w:styleId="a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0"/>
    <w:uiPriority w:val="99"/>
    <w:rsid w:val="001504CE"/>
    <w:rPr>
      <w:rFonts w:ascii="Times New Roman" w:eastAsia="Times New Roman" w:hAnsi="Times New Roman" w:cs="Times New Roman"/>
      <w:sz w:val="20"/>
      <w:szCs w:val="20"/>
      <w:lang w:eastAsia="ru-RU"/>
    </w:rPr>
  </w:style>
  <w:style w:type="character" w:styleId="af2">
    <w:name w:val="footnote reference"/>
    <w:basedOn w:val="a3"/>
    <w:uiPriority w:val="99"/>
    <w:unhideWhenUsed/>
    <w:rsid w:val="001504CE"/>
    <w:rPr>
      <w:vertAlign w:val="superscript"/>
    </w:rPr>
  </w:style>
  <w:style w:type="paragraph" w:customStyle="1" w:styleId="ConsPlusTitle">
    <w:name w:val="ConsPlusTitle"/>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basedOn w:val="a3"/>
    <w:link w:val="11"/>
    <w:rsid w:val="00176D5D"/>
    <w:rPr>
      <w:rFonts w:ascii="Arial" w:eastAsia="Times New Roman" w:hAnsi="Arial" w:cs="Arial"/>
      <w:b/>
      <w:bCs/>
      <w:kern w:val="32"/>
      <w:sz w:val="32"/>
      <w:szCs w:val="32"/>
      <w:lang w:eastAsia="ru-RU"/>
    </w:rPr>
  </w:style>
  <w:style w:type="paragraph" w:customStyle="1" w:styleId="Default">
    <w:name w:val="Default"/>
    <w:uiPriority w:val="99"/>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3">
    <w:name w:val="Гипертекстовая ссылка"/>
    <w:uiPriority w:val="99"/>
    <w:rsid w:val="00176D5D"/>
    <w:rPr>
      <w:color w:val="106BBE"/>
    </w:rPr>
  </w:style>
  <w:style w:type="character" w:customStyle="1" w:styleId="af4">
    <w:name w:val="Цветовое выделение"/>
    <w:rsid w:val="00176D5D"/>
    <w:rPr>
      <w:b/>
      <w:bCs/>
      <w:color w:val="26282F"/>
    </w:rPr>
  </w:style>
  <w:style w:type="character" w:customStyle="1" w:styleId="apple-converted-space">
    <w:name w:val="apple-converted-space"/>
    <w:basedOn w:val="a3"/>
    <w:rsid w:val="00176D5D"/>
  </w:style>
  <w:style w:type="character" w:styleId="af5">
    <w:name w:val="Emphasis"/>
    <w:basedOn w:val="a3"/>
    <w:qFormat/>
    <w:rsid w:val="00176D5D"/>
    <w:rPr>
      <w:i/>
      <w:iCs/>
    </w:rPr>
  </w:style>
  <w:style w:type="paragraph" w:styleId="af6">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7"/>
    <w:rsid w:val="00176D5D"/>
    <w:rPr>
      <w:sz w:val="28"/>
      <w:szCs w:val="24"/>
    </w:rPr>
  </w:style>
  <w:style w:type="character" w:customStyle="1" w:styleId="af7">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6"/>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8">
    <w:name w:val="Balloon Text"/>
    <w:basedOn w:val="a2"/>
    <w:link w:val="af9"/>
    <w:uiPriority w:val="99"/>
    <w:unhideWhenUsed/>
    <w:rsid w:val="00176D5D"/>
    <w:rPr>
      <w:rFonts w:ascii="Segoe UI" w:eastAsiaTheme="minorHAnsi" w:hAnsi="Segoe UI" w:cs="Segoe UI"/>
      <w:sz w:val="18"/>
      <w:szCs w:val="18"/>
      <w:lang w:eastAsia="en-US"/>
    </w:rPr>
  </w:style>
  <w:style w:type="character" w:customStyle="1" w:styleId="af9">
    <w:name w:val="Текст выноски Знак"/>
    <w:basedOn w:val="a3"/>
    <w:link w:val="af8"/>
    <w:uiPriority w:val="99"/>
    <w:rsid w:val="00176D5D"/>
    <w:rPr>
      <w:rFonts w:ascii="Segoe UI" w:hAnsi="Segoe UI" w:cs="Segoe UI"/>
      <w:sz w:val="18"/>
      <w:szCs w:val="18"/>
    </w:rPr>
  </w:style>
  <w:style w:type="table" w:styleId="afa">
    <w:name w:val="Table Grid"/>
    <w:aliases w:val="OTR"/>
    <w:basedOn w:val="a4"/>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2"/>
    <w:link w:val="afc"/>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c">
    <w:name w:val="Верхний колонтитул Знак"/>
    <w:basedOn w:val="a3"/>
    <w:link w:val="afb"/>
    <w:uiPriority w:val="99"/>
    <w:rsid w:val="00176D5D"/>
    <w:rPr>
      <w:rFonts w:ascii="Calibri" w:eastAsia="Calibri" w:hAnsi="Calibri" w:cs="Times New Roman"/>
    </w:rPr>
  </w:style>
  <w:style w:type="paragraph" w:styleId="afd">
    <w:name w:val="footer"/>
    <w:basedOn w:val="a2"/>
    <w:link w:val="afe"/>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e">
    <w:name w:val="Нижний колонтитул Знак"/>
    <w:basedOn w:val="a3"/>
    <w:link w:val="afd"/>
    <w:uiPriority w:val="99"/>
    <w:rsid w:val="00176D5D"/>
    <w:rPr>
      <w:rFonts w:ascii="Calibri" w:eastAsia="Calibri" w:hAnsi="Calibri" w:cs="Times New Roman"/>
    </w:rPr>
  </w:style>
  <w:style w:type="paragraph" w:styleId="aff">
    <w:name w:val="endnote text"/>
    <w:basedOn w:val="a2"/>
    <w:link w:val="aff0"/>
    <w:uiPriority w:val="99"/>
    <w:semiHidden/>
    <w:unhideWhenUsed/>
    <w:rsid w:val="00176D5D"/>
    <w:pPr>
      <w:spacing w:after="200" w:line="276" w:lineRule="auto"/>
    </w:pPr>
    <w:rPr>
      <w:rFonts w:ascii="Calibri" w:eastAsia="Calibri" w:hAnsi="Calibri"/>
      <w:lang w:val="x-none" w:eastAsia="en-US"/>
    </w:rPr>
  </w:style>
  <w:style w:type="character" w:customStyle="1" w:styleId="aff0">
    <w:name w:val="Текст концевой сноски Знак"/>
    <w:basedOn w:val="a3"/>
    <w:link w:val="aff"/>
    <w:uiPriority w:val="99"/>
    <w:semiHidden/>
    <w:rsid w:val="00176D5D"/>
    <w:rPr>
      <w:rFonts w:ascii="Calibri" w:eastAsia="Calibri" w:hAnsi="Calibri" w:cs="Times New Roman"/>
      <w:sz w:val="20"/>
      <w:szCs w:val="20"/>
      <w:lang w:val="x-none"/>
    </w:rPr>
  </w:style>
  <w:style w:type="character" w:styleId="aff1">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2">
    <w:name w:val="Document Map"/>
    <w:basedOn w:val="a2"/>
    <w:link w:val="aff3"/>
    <w:uiPriority w:val="99"/>
    <w:semiHidden/>
    <w:unhideWhenUsed/>
    <w:rsid w:val="00176D5D"/>
    <w:rPr>
      <w:rFonts w:ascii="Tahoma" w:eastAsia="Calibri" w:hAnsi="Tahoma" w:cs="Tahoma"/>
      <w:sz w:val="16"/>
      <w:szCs w:val="16"/>
      <w:lang w:eastAsia="en-US"/>
    </w:rPr>
  </w:style>
  <w:style w:type="character" w:customStyle="1" w:styleId="aff3">
    <w:name w:val="Схема документа Знак"/>
    <w:basedOn w:val="a3"/>
    <w:link w:val="aff2"/>
    <w:uiPriority w:val="99"/>
    <w:semiHidden/>
    <w:rsid w:val="00176D5D"/>
    <w:rPr>
      <w:rFonts w:ascii="Tahoma" w:eastAsia="Calibri" w:hAnsi="Tahoma" w:cs="Tahoma"/>
      <w:sz w:val="16"/>
      <w:szCs w:val="16"/>
    </w:rPr>
  </w:style>
  <w:style w:type="character" w:customStyle="1" w:styleId="24">
    <w:name w:val="Заголовок 2 Знак"/>
    <w:basedOn w:val="a3"/>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4">
    <w:name w:val="Body Text Indent"/>
    <w:basedOn w:val="a2"/>
    <w:link w:val="aff5"/>
    <w:rsid w:val="00176D5D"/>
    <w:pPr>
      <w:ind w:firstLine="567"/>
      <w:jc w:val="both"/>
    </w:pPr>
    <w:rPr>
      <w:sz w:val="28"/>
    </w:rPr>
  </w:style>
  <w:style w:type="character" w:customStyle="1" w:styleId="aff5">
    <w:name w:val="Основной текст с отступом Знак"/>
    <w:basedOn w:val="a3"/>
    <w:link w:val="aff4"/>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5"/>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uiPriority w:val="99"/>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6">
    <w:name w:val="page number"/>
    <w:rsid w:val="00176D5D"/>
  </w:style>
  <w:style w:type="paragraph" w:styleId="aff7">
    <w:name w:val="List"/>
    <w:aliases w:val="List Char"/>
    <w:basedOn w:val="af6"/>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8">
    <w:name w:val="паспорт"/>
    <w:basedOn w:val="ConsPlusTitle"/>
    <w:next w:val="af6"/>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6"/>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6"/>
    <w:autoRedefine/>
    <w:rsid w:val="00176D5D"/>
    <w:pPr>
      <w:numPr>
        <w:numId w:val="4"/>
      </w:numPr>
      <w:spacing w:before="200" w:after="120" w:line="276" w:lineRule="auto"/>
      <w:jc w:val="both"/>
    </w:pPr>
    <w:rPr>
      <w:rFonts w:eastAsia="Calibri"/>
      <w:b/>
      <w:sz w:val="28"/>
      <w:szCs w:val="24"/>
      <w:lang w:eastAsia="en-US"/>
    </w:rPr>
  </w:style>
  <w:style w:type="paragraph" w:customStyle="1" w:styleId="aff9">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6"/>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a">
    <w:name w:val="Стиль Основа + влево"/>
    <w:basedOn w:val="a2"/>
    <w:rsid w:val="00176D5D"/>
    <w:pPr>
      <w:spacing w:before="120"/>
      <w:ind w:firstLine="720"/>
      <w:jc w:val="both"/>
    </w:pPr>
    <w:rPr>
      <w:sz w:val="24"/>
    </w:rPr>
  </w:style>
  <w:style w:type="character" w:customStyle="1" w:styleId="affb">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c">
    <w:name w:val="+таб"/>
    <w:basedOn w:val="a2"/>
    <w:link w:val="affd"/>
    <w:uiPriority w:val="99"/>
    <w:qFormat/>
    <w:rsid w:val="00176D5D"/>
    <w:pPr>
      <w:jc w:val="center"/>
    </w:pPr>
    <w:rPr>
      <w:rFonts w:eastAsia="Calibri"/>
      <w:szCs w:val="22"/>
      <w:lang w:val="x-none" w:eastAsia="en-US"/>
    </w:rPr>
  </w:style>
  <w:style w:type="character" w:customStyle="1" w:styleId="affd">
    <w:name w:val="+таб Знак"/>
    <w:link w:val="affc"/>
    <w:uiPriority w:val="99"/>
    <w:rsid w:val="00176D5D"/>
    <w:rPr>
      <w:rFonts w:ascii="Times New Roman" w:eastAsia="Calibri" w:hAnsi="Times New Roman" w:cs="Times New Roman"/>
      <w:sz w:val="20"/>
      <w:lang w:val="x-none"/>
    </w:rPr>
  </w:style>
  <w:style w:type="paragraph" w:styleId="affe">
    <w:name w:val="caption"/>
    <w:aliases w:val="+Название объекта"/>
    <w:basedOn w:val="a2"/>
    <w:next w:val="a2"/>
    <w:uiPriority w:val="35"/>
    <w:qFormat/>
    <w:rsid w:val="00176D5D"/>
    <w:pPr>
      <w:keepNext/>
      <w:keepLines/>
      <w:spacing w:before="200" w:after="200"/>
      <w:jc w:val="right"/>
    </w:pPr>
    <w:rPr>
      <w:bCs/>
      <w:sz w:val="24"/>
      <w:szCs w:val="18"/>
      <w:lang w:eastAsia="en-US"/>
    </w:rPr>
  </w:style>
  <w:style w:type="paragraph" w:customStyle="1" w:styleId="afff">
    <w:name w:val="+Таб"/>
    <w:basedOn w:val="a2"/>
    <w:link w:val="afff0"/>
    <w:qFormat/>
    <w:rsid w:val="00176D5D"/>
    <w:pPr>
      <w:jc w:val="center"/>
    </w:pPr>
    <w:rPr>
      <w:rFonts w:eastAsia="Calibri"/>
      <w:lang w:val="x-none" w:eastAsia="en-US"/>
    </w:rPr>
  </w:style>
  <w:style w:type="character" w:customStyle="1" w:styleId="afff0">
    <w:name w:val="+Таб Знак"/>
    <w:link w:val="afff"/>
    <w:rsid w:val="00176D5D"/>
    <w:rPr>
      <w:rFonts w:ascii="Times New Roman" w:eastAsia="Calibri" w:hAnsi="Times New Roman" w:cs="Times New Roman"/>
      <w:sz w:val="20"/>
      <w:szCs w:val="20"/>
      <w:lang w:val="x-none"/>
    </w:rPr>
  </w:style>
  <w:style w:type="paragraph" w:customStyle="1" w:styleId="17">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1">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2">
    <w:name w:val="Заголовок таблицы"/>
    <w:basedOn w:val="afff1"/>
    <w:rsid w:val="00176D5D"/>
    <w:pPr>
      <w:widowControl/>
      <w:jc w:val="center"/>
    </w:pPr>
    <w:rPr>
      <w:rFonts w:eastAsia="Times New Roman"/>
      <w:b/>
      <w:bCs/>
      <w:i/>
      <w:iCs/>
      <w:kern w:val="0"/>
    </w:rPr>
  </w:style>
  <w:style w:type="paragraph" w:customStyle="1" w:styleId="afff3">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4"/>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4">
    <w:name w:val="Plain Text"/>
    <w:basedOn w:val="a2"/>
    <w:link w:val="afff5"/>
    <w:rsid w:val="00176D5D"/>
    <w:pPr>
      <w:spacing w:after="120" w:line="276" w:lineRule="auto"/>
      <w:ind w:firstLine="567"/>
      <w:jc w:val="both"/>
    </w:pPr>
    <w:rPr>
      <w:rFonts w:ascii="Courier New" w:eastAsia="Calibri" w:hAnsi="Courier New"/>
      <w:lang w:val="x-none" w:eastAsia="en-US"/>
    </w:rPr>
  </w:style>
  <w:style w:type="character" w:customStyle="1" w:styleId="afff5">
    <w:name w:val="Текст Знак"/>
    <w:basedOn w:val="a3"/>
    <w:link w:val="afff4"/>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6">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8">
    <w:name w:val="Красная строка1"/>
    <w:basedOn w:val="af6"/>
    <w:rsid w:val="00176D5D"/>
    <w:pPr>
      <w:spacing w:after="120"/>
    </w:pPr>
    <w:rPr>
      <w:sz w:val="20"/>
      <w:szCs w:val="20"/>
    </w:rPr>
  </w:style>
  <w:style w:type="paragraph" w:customStyle="1" w:styleId="afff7">
    <w:name w:val="Обычный в таблице"/>
    <w:basedOn w:val="a2"/>
    <w:link w:val="afff8"/>
    <w:rsid w:val="00176D5D"/>
    <w:pPr>
      <w:spacing w:line="360" w:lineRule="auto"/>
      <w:ind w:hanging="6"/>
      <w:jc w:val="center"/>
    </w:pPr>
    <w:rPr>
      <w:sz w:val="24"/>
      <w:szCs w:val="24"/>
      <w:lang w:val="x-none" w:eastAsia="x-none"/>
    </w:rPr>
  </w:style>
  <w:style w:type="character" w:customStyle="1" w:styleId="afff8">
    <w:name w:val="Обычный в таблице Знак"/>
    <w:link w:val="afff7"/>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9">
    <w:name w:val="Основной шрифт абзаца1"/>
    <w:rsid w:val="00176D5D"/>
  </w:style>
  <w:style w:type="character" w:customStyle="1" w:styleId="afff9">
    <w:name w:val="Символ нумерации"/>
    <w:rsid w:val="00176D5D"/>
  </w:style>
  <w:style w:type="paragraph" w:customStyle="1" w:styleId="1a">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b">
    <w:name w:val="Указатель1"/>
    <w:basedOn w:val="a2"/>
    <w:rsid w:val="00176D5D"/>
    <w:pPr>
      <w:suppressLineNumbers/>
      <w:suppressAutoHyphens/>
    </w:pPr>
    <w:rPr>
      <w:rFonts w:ascii="Arial" w:hAnsi="Arial" w:cs="Tahoma"/>
      <w:sz w:val="24"/>
      <w:szCs w:val="24"/>
      <w:lang w:eastAsia="ar-SA"/>
    </w:rPr>
  </w:style>
  <w:style w:type="paragraph" w:customStyle="1" w:styleId="afffa">
    <w:name w:val="Содержимое врезки"/>
    <w:basedOn w:val="af6"/>
    <w:rsid w:val="00176D5D"/>
    <w:pPr>
      <w:suppressAutoHyphens/>
      <w:spacing w:after="120"/>
    </w:pPr>
    <w:rPr>
      <w:sz w:val="24"/>
      <w:lang w:eastAsia="ar-SA"/>
    </w:rPr>
  </w:style>
  <w:style w:type="character" w:customStyle="1" w:styleId="1c">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b">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9">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c">
    <w:name w:val="Signature"/>
    <w:basedOn w:val="a2"/>
    <w:link w:val="afffd"/>
    <w:rsid w:val="00176D5D"/>
    <w:pPr>
      <w:spacing w:line="360" w:lineRule="auto"/>
      <w:ind w:left="4252" w:firstLine="709"/>
      <w:jc w:val="both"/>
    </w:pPr>
    <w:rPr>
      <w:rFonts w:ascii="Arial" w:hAnsi="Arial"/>
      <w:spacing w:val="-5"/>
      <w:lang w:val="x-none" w:eastAsia="en-US"/>
    </w:rPr>
  </w:style>
  <w:style w:type="character" w:customStyle="1" w:styleId="afffd">
    <w:name w:val="Подпись Знак"/>
    <w:basedOn w:val="a3"/>
    <w:link w:val="afffc"/>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a">
    <w:name w:val="Body Text 2"/>
    <w:basedOn w:val="a2"/>
    <w:link w:val="2b"/>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3"/>
    <w:link w:val="2a"/>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d">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e">
    <w:name w:val="+ПодЗаг"/>
    <w:basedOn w:val="30"/>
    <w:link w:val="affff"/>
    <w:qFormat/>
    <w:rsid w:val="00176D5D"/>
    <w:pPr>
      <w:numPr>
        <w:ilvl w:val="0"/>
        <w:numId w:val="0"/>
      </w:numPr>
      <w:ind w:left="852"/>
      <w:jc w:val="left"/>
    </w:pPr>
    <w:rPr>
      <w:rFonts w:cs="Times New Roman"/>
      <w:b w:val="0"/>
      <w:u w:val="single"/>
      <w:lang w:val="x-none" w:eastAsia="x-none"/>
    </w:rPr>
  </w:style>
  <w:style w:type="character" w:customStyle="1" w:styleId="affff">
    <w:name w:val="+ПодЗаг Знак"/>
    <w:link w:val="afffe"/>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0">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1">
    <w:name w:val="Таблицы"/>
    <w:basedOn w:val="afa"/>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e">
    <w:name w:val="Без интервала1"/>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2">
    <w:name w:val="Body Text First Indent"/>
    <w:basedOn w:val="af6"/>
    <w:link w:val="affff3"/>
    <w:rsid w:val="00176D5D"/>
    <w:pPr>
      <w:spacing w:after="120" w:line="276" w:lineRule="auto"/>
      <w:ind w:firstLine="210"/>
      <w:jc w:val="both"/>
    </w:pPr>
    <w:rPr>
      <w:rFonts w:eastAsia="Calibri"/>
      <w:szCs w:val="22"/>
      <w:lang w:eastAsia="en-US"/>
    </w:rPr>
  </w:style>
  <w:style w:type="character" w:customStyle="1" w:styleId="affff3">
    <w:name w:val="Красная строка Знак"/>
    <w:basedOn w:val="af7"/>
    <w:link w:val="affff2"/>
    <w:rsid w:val="00176D5D"/>
    <w:rPr>
      <w:rFonts w:ascii="Times New Roman" w:eastAsia="Calibri" w:hAnsi="Times New Roman" w:cs="Times New Roman"/>
      <w:sz w:val="28"/>
      <w:szCs w:val="24"/>
      <w:lang w:eastAsia="ru-RU"/>
    </w:rPr>
  </w:style>
  <w:style w:type="character" w:customStyle="1" w:styleId="1f">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Основной текст Знак2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4">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5">
    <w:name w:val="!!_Текст"/>
    <w:basedOn w:val="a2"/>
    <w:link w:val="affff6"/>
    <w:qFormat/>
    <w:rsid w:val="00176D5D"/>
    <w:pPr>
      <w:spacing w:line="360" w:lineRule="auto"/>
      <w:ind w:firstLine="709"/>
      <w:jc w:val="both"/>
    </w:pPr>
    <w:rPr>
      <w:rFonts w:eastAsia="Arial"/>
      <w:noProof/>
      <w:sz w:val="22"/>
      <w:szCs w:val="22"/>
      <w:lang w:val="x-none" w:bidi="ru-RU"/>
    </w:rPr>
  </w:style>
  <w:style w:type="character" w:customStyle="1" w:styleId="affff6">
    <w:name w:val="!!_Текст Знак"/>
    <w:link w:val="affff5"/>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7">
    <w:name w:val="для текста"/>
    <w:basedOn w:val="af6"/>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8">
    <w:name w:val="Текст_мой"/>
    <w:basedOn w:val="a2"/>
    <w:link w:val="affff9"/>
    <w:qFormat/>
    <w:rsid w:val="00176D5D"/>
    <w:pPr>
      <w:ind w:firstLine="709"/>
      <w:jc w:val="both"/>
    </w:pPr>
    <w:rPr>
      <w:sz w:val="24"/>
      <w:szCs w:val="24"/>
    </w:rPr>
  </w:style>
  <w:style w:type="character" w:customStyle="1" w:styleId="affff9">
    <w:name w:val="Текст_мой Знак"/>
    <w:link w:val="affff8"/>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a">
    <w:name w:val="Нормальный (таблица)"/>
    <w:basedOn w:val="a2"/>
    <w:next w:val="a2"/>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b">
    <w:name w:val="Основной текст + Курсив"/>
    <w:rsid w:val="00846FBE"/>
    <w:rPr>
      <w:rFonts w:ascii="Times New Roman" w:hAnsi="Times New Roman" w:cs="Times New Roman"/>
      <w:i/>
      <w:iCs/>
      <w:spacing w:val="0"/>
      <w:sz w:val="19"/>
      <w:szCs w:val="19"/>
    </w:rPr>
  </w:style>
  <w:style w:type="character" w:customStyle="1" w:styleId="affffc">
    <w:name w:val="Основной текст_"/>
    <w:link w:val="61"/>
    <w:rsid w:val="00846FBE"/>
    <w:rPr>
      <w:rFonts w:eastAsia="Times New Roman" w:cs="Times New Roman"/>
      <w:sz w:val="26"/>
      <w:szCs w:val="26"/>
      <w:shd w:val="clear" w:color="auto" w:fill="FFFFFF"/>
    </w:rPr>
  </w:style>
  <w:style w:type="character" w:customStyle="1" w:styleId="1f0">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c"/>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d">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1">
    <w:name w:val="Сетка таблицы1"/>
    <w:basedOn w:val="a4"/>
    <w:next w:val="afa"/>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basedOn w:val="a2"/>
    <w:next w:val="ad"/>
    <w:link w:val="afffff"/>
    <w:uiPriority w:val="99"/>
    <w:qFormat/>
    <w:rsid w:val="00846FBE"/>
    <w:pPr>
      <w:jc w:val="center"/>
    </w:pPr>
    <w:rPr>
      <w:sz w:val="28"/>
      <w:szCs w:val="28"/>
    </w:rPr>
  </w:style>
  <w:style w:type="character" w:customStyle="1" w:styleId="afffff">
    <w:name w:val="Заголовок Знак"/>
    <w:link w:val="affffe"/>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3"/>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2"/>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0">
    <w:name w:val="Subtitle"/>
    <w:basedOn w:val="a2"/>
    <w:next w:val="a2"/>
    <w:link w:val="afffff1"/>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1">
    <w:name w:val="Подзаголовок Знак"/>
    <w:basedOn w:val="a3"/>
    <w:link w:val="afffff0"/>
    <w:uiPriority w:val="11"/>
    <w:rsid w:val="005F2C8C"/>
    <w:rPr>
      <w:rFonts w:ascii="Calibri Light" w:eastAsia="SimSun" w:hAnsi="Calibri Light" w:cs="Times New Roman"/>
      <w:i/>
      <w:iCs/>
      <w:color w:val="5B9BD5"/>
      <w:spacing w:val="15"/>
      <w:sz w:val="24"/>
      <w:szCs w:val="24"/>
      <w:lang w:eastAsia="ru-RU"/>
    </w:rPr>
  </w:style>
  <w:style w:type="paragraph" w:styleId="2e">
    <w:name w:val="Quote"/>
    <w:basedOn w:val="a2"/>
    <w:next w:val="a2"/>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3"/>
    <w:link w:val="2e"/>
    <w:uiPriority w:val="29"/>
    <w:rsid w:val="005F2C8C"/>
    <w:rPr>
      <w:rFonts w:ascii="Calibri" w:eastAsia="Times New Roman" w:hAnsi="Calibri" w:cs="Times New Roman"/>
      <w:i/>
      <w:iCs/>
      <w:color w:val="000000"/>
      <w:lang w:eastAsia="ru-RU"/>
    </w:rPr>
  </w:style>
  <w:style w:type="paragraph" w:styleId="afffff2">
    <w:name w:val="Intense Quote"/>
    <w:basedOn w:val="a2"/>
    <w:next w:val="a2"/>
    <w:link w:val="afffff3"/>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3">
    <w:name w:val="Выделенная цитата Знак"/>
    <w:basedOn w:val="a3"/>
    <w:link w:val="afffff2"/>
    <w:uiPriority w:val="30"/>
    <w:rsid w:val="005F2C8C"/>
    <w:rPr>
      <w:rFonts w:ascii="Calibri" w:eastAsia="Times New Roman" w:hAnsi="Calibri" w:cs="Times New Roman"/>
      <w:b/>
      <w:bCs/>
      <w:i/>
      <w:iCs/>
      <w:color w:val="5B9BD5"/>
      <w:lang w:eastAsia="ru-RU"/>
    </w:rPr>
  </w:style>
  <w:style w:type="character" w:styleId="afffff4">
    <w:name w:val="Subtle Emphasis"/>
    <w:uiPriority w:val="19"/>
    <w:qFormat/>
    <w:rsid w:val="005F2C8C"/>
    <w:rPr>
      <w:i/>
      <w:iCs/>
      <w:color w:val="808080"/>
    </w:rPr>
  </w:style>
  <w:style w:type="character" w:styleId="afffff5">
    <w:name w:val="Intense Emphasis"/>
    <w:uiPriority w:val="21"/>
    <w:qFormat/>
    <w:rsid w:val="005F2C8C"/>
    <w:rPr>
      <w:b/>
      <w:bCs/>
      <w:i/>
      <w:iCs/>
      <w:color w:val="5B9BD5"/>
    </w:rPr>
  </w:style>
  <w:style w:type="character" w:styleId="afffff6">
    <w:name w:val="Subtle Reference"/>
    <w:uiPriority w:val="31"/>
    <w:qFormat/>
    <w:rsid w:val="005F2C8C"/>
    <w:rPr>
      <w:smallCaps/>
      <w:color w:val="ED7D31"/>
      <w:u w:val="single"/>
    </w:rPr>
  </w:style>
  <w:style w:type="character" w:styleId="afffff7">
    <w:name w:val="Intense Reference"/>
    <w:uiPriority w:val="32"/>
    <w:qFormat/>
    <w:rsid w:val="005F2C8C"/>
    <w:rPr>
      <w:b/>
      <w:bCs/>
      <w:smallCaps/>
      <w:color w:val="ED7D31"/>
      <w:spacing w:val="5"/>
      <w:u w:val="single"/>
    </w:rPr>
  </w:style>
  <w:style w:type="character" w:styleId="afffff8">
    <w:name w:val="Book Title"/>
    <w:uiPriority w:val="33"/>
    <w:qFormat/>
    <w:rsid w:val="005F2C8C"/>
    <w:rPr>
      <w:b/>
      <w:bCs/>
      <w:smallCaps/>
      <w:spacing w:val="5"/>
    </w:rPr>
  </w:style>
  <w:style w:type="paragraph" w:styleId="afffff9">
    <w:name w:val="TOC Heading"/>
    <w:basedOn w:val="11"/>
    <w:next w:val="a2"/>
    <w:uiPriority w:val="39"/>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2">
    <w:name w:val="Название Знак1"/>
    <w:basedOn w:val="a3"/>
    <w:rsid w:val="005F2C8C"/>
    <w:rPr>
      <w:rFonts w:asciiTheme="majorHAnsi" w:eastAsiaTheme="majorEastAsia" w:hAnsiTheme="majorHAnsi" w:cstheme="majorBidi"/>
      <w:spacing w:val="-10"/>
      <w:kern w:val="28"/>
      <w:sz w:val="56"/>
      <w:szCs w:val="56"/>
      <w:lang w:eastAsia="en-US"/>
    </w:rPr>
  </w:style>
  <w:style w:type="paragraph" w:customStyle="1" w:styleId="afffffa">
    <w:name w:val="Таблицы (моноширинный)"/>
    <w:basedOn w:val="a2"/>
    <w:next w:val="a2"/>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 w:type="paragraph" w:customStyle="1" w:styleId="afffffb">
    <w:name w:val="Заголовок статьи"/>
    <w:basedOn w:val="a2"/>
    <w:next w:val="a2"/>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c">
    <w:name w:val="Placeholder Text"/>
    <w:basedOn w:val="a3"/>
    <w:uiPriority w:val="99"/>
    <w:semiHidden/>
    <w:rsid w:val="005C068E"/>
    <w:rPr>
      <w:color w:val="808080"/>
    </w:rPr>
  </w:style>
  <w:style w:type="paragraph" w:customStyle="1" w:styleId="s11">
    <w:name w:val="s_1"/>
    <w:basedOn w:val="a2"/>
    <w:rsid w:val="005C068E"/>
    <w:pPr>
      <w:spacing w:before="100" w:beforeAutospacing="1" w:after="100" w:afterAutospacing="1"/>
    </w:pPr>
    <w:rPr>
      <w:sz w:val="24"/>
      <w:szCs w:val="24"/>
    </w:rPr>
  </w:style>
  <w:style w:type="paragraph" w:customStyle="1" w:styleId="formattext0">
    <w:name w:val="formattext"/>
    <w:basedOn w:val="a2"/>
    <w:rsid w:val="005C068E"/>
    <w:pPr>
      <w:spacing w:before="100" w:beforeAutospacing="1" w:after="100" w:afterAutospacing="1"/>
    </w:pPr>
    <w:rPr>
      <w:sz w:val="24"/>
      <w:szCs w:val="24"/>
    </w:rPr>
  </w:style>
  <w:style w:type="character" w:customStyle="1" w:styleId="1f3">
    <w:name w:val="Неразрешенное упоминание1"/>
    <w:basedOn w:val="a3"/>
    <w:uiPriority w:val="99"/>
    <w:semiHidden/>
    <w:unhideWhenUsed/>
    <w:rsid w:val="005C068E"/>
    <w:rPr>
      <w:color w:val="605E5C"/>
      <w:shd w:val="clear" w:color="auto" w:fill="E1DFDD"/>
    </w:rPr>
  </w:style>
  <w:style w:type="paragraph" w:customStyle="1" w:styleId="afffffd">
    <w:basedOn w:val="a2"/>
    <w:next w:val="ad"/>
    <w:qFormat/>
    <w:rsid w:val="00FD0734"/>
    <w:pPr>
      <w:jc w:val="center"/>
    </w:pPr>
    <w:rPr>
      <w:sz w:val="28"/>
      <w:szCs w:val="24"/>
    </w:rPr>
  </w:style>
  <w:style w:type="paragraph" w:customStyle="1" w:styleId="xl231">
    <w:name w:val="xl231"/>
    <w:basedOn w:val="a2"/>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2"/>
    <w:rsid w:val="00FD0734"/>
    <w:pPr>
      <w:spacing w:before="100" w:beforeAutospacing="1" w:after="100" w:afterAutospacing="1"/>
    </w:pPr>
    <w:rPr>
      <w:rFonts w:ascii="Arial" w:hAnsi="Arial" w:cs="Arial"/>
      <w:color w:val="000000"/>
    </w:rPr>
  </w:style>
  <w:style w:type="paragraph" w:customStyle="1" w:styleId="xl233">
    <w:name w:val="xl233"/>
    <w:basedOn w:val="a2"/>
    <w:rsid w:val="00FD0734"/>
    <w:pPr>
      <w:spacing w:before="100" w:beforeAutospacing="1" w:after="100" w:afterAutospacing="1"/>
    </w:pPr>
    <w:rPr>
      <w:rFonts w:ascii="Arial" w:hAnsi="Arial" w:cs="Arial"/>
      <w:color w:val="000000"/>
      <w:sz w:val="16"/>
      <w:szCs w:val="16"/>
    </w:rPr>
  </w:style>
  <w:style w:type="paragraph" w:customStyle="1" w:styleId="xl234">
    <w:name w:val="xl234"/>
    <w:basedOn w:val="a2"/>
    <w:rsid w:val="00FD0734"/>
    <w:pPr>
      <w:spacing w:before="100" w:beforeAutospacing="1" w:after="100" w:afterAutospacing="1"/>
    </w:pPr>
    <w:rPr>
      <w:rFonts w:ascii="Arial" w:hAnsi="Arial" w:cs="Arial"/>
      <w:color w:val="000000"/>
      <w:sz w:val="16"/>
      <w:szCs w:val="16"/>
    </w:rPr>
  </w:style>
  <w:style w:type="paragraph" w:customStyle="1" w:styleId="xl235">
    <w:name w:val="xl235"/>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2"/>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2"/>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2"/>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2"/>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2"/>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2"/>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2"/>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2"/>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2"/>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2"/>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2"/>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2"/>
    <w:rsid w:val="00FD0734"/>
    <w:pPr>
      <w:spacing w:before="100" w:beforeAutospacing="1" w:after="100" w:afterAutospacing="1"/>
      <w:jc w:val="center"/>
    </w:pPr>
    <w:rPr>
      <w:rFonts w:ascii="Arial" w:hAnsi="Arial" w:cs="Arial"/>
      <w:color w:val="000000"/>
      <w:sz w:val="16"/>
      <w:szCs w:val="16"/>
    </w:rPr>
  </w:style>
  <w:style w:type="table" w:styleId="afffffe">
    <w:name w:val="Light List"/>
    <w:basedOn w:val="a4"/>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4"/>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ffff">
    <w:basedOn w:val="a2"/>
    <w:next w:val="ad"/>
    <w:uiPriority w:val="99"/>
    <w:qFormat/>
    <w:rsid w:val="00E90B46"/>
    <w:pPr>
      <w:jc w:val="center"/>
    </w:pPr>
    <w:rPr>
      <w:sz w:val="28"/>
      <w:szCs w:val="28"/>
    </w:rPr>
  </w:style>
  <w:style w:type="paragraph" w:customStyle="1" w:styleId="affffff0">
    <w:basedOn w:val="a2"/>
    <w:next w:val="ad"/>
    <w:qFormat/>
    <w:rsid w:val="00CD0F51"/>
    <w:pPr>
      <w:jc w:val="center"/>
    </w:pPr>
    <w:rPr>
      <w:sz w:val="28"/>
      <w:szCs w:val="24"/>
    </w:rPr>
  </w:style>
  <w:style w:type="paragraph" w:customStyle="1" w:styleId="211">
    <w:name w:val="Основной текст с отступом 21"/>
    <w:basedOn w:val="a2"/>
    <w:rsid w:val="00CD0F51"/>
    <w:pPr>
      <w:widowControl w:val="0"/>
      <w:ind w:firstLine="426"/>
    </w:pPr>
    <w:rPr>
      <w:sz w:val="24"/>
    </w:rPr>
  </w:style>
  <w:style w:type="paragraph" w:customStyle="1" w:styleId="311">
    <w:name w:val="Основной текст с отступом 31"/>
    <w:basedOn w:val="a2"/>
    <w:rsid w:val="00CD0F51"/>
    <w:pPr>
      <w:widowControl w:val="0"/>
      <w:ind w:firstLine="360"/>
      <w:jc w:val="both"/>
    </w:pPr>
    <w:rPr>
      <w:sz w:val="24"/>
    </w:rPr>
  </w:style>
  <w:style w:type="paragraph" w:customStyle="1" w:styleId="affffff1">
    <w:name w:val="Комментарий"/>
    <w:basedOn w:val="a2"/>
    <w:next w:val="a2"/>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2"/>
    <w:next w:val="a2"/>
    <w:rsid w:val="00CD0F51"/>
    <w:pPr>
      <w:keepNext/>
      <w:ind w:left="567"/>
      <w:jc w:val="center"/>
    </w:pPr>
    <w:rPr>
      <w:b/>
      <w:sz w:val="32"/>
    </w:rPr>
  </w:style>
  <w:style w:type="paragraph" w:customStyle="1" w:styleId="212">
    <w:name w:val="Основной текст 21"/>
    <w:basedOn w:val="a2"/>
    <w:rsid w:val="00CD0F51"/>
    <w:pPr>
      <w:ind w:left="567"/>
      <w:jc w:val="both"/>
    </w:pPr>
    <w:rPr>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3">
    <w:name w:val="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4">
    <w:name w:val="Знак"/>
    <w:basedOn w:val="a2"/>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4">
    <w:name w:val="1"/>
    <w:basedOn w:val="a2"/>
    <w:rsid w:val="00CD0F51"/>
    <w:pPr>
      <w:pageBreakBefore/>
      <w:spacing w:after="160" w:line="360" w:lineRule="auto"/>
    </w:pPr>
    <w:rPr>
      <w:sz w:val="28"/>
      <w:lang w:val="en-US" w:eastAsia="en-US"/>
    </w:rPr>
  </w:style>
  <w:style w:type="paragraph" w:customStyle="1" w:styleId="u">
    <w:name w:val="u"/>
    <w:basedOn w:val="a2"/>
    <w:rsid w:val="00CD0F51"/>
    <w:pPr>
      <w:spacing w:before="100" w:beforeAutospacing="1" w:after="100" w:afterAutospacing="1"/>
    </w:pPr>
    <w:rPr>
      <w:sz w:val="24"/>
      <w:szCs w:val="24"/>
    </w:rPr>
  </w:style>
  <w:style w:type="paragraph" w:customStyle="1" w:styleId="uni">
    <w:name w:val="uni"/>
    <w:basedOn w:val="a2"/>
    <w:rsid w:val="00CD0F51"/>
    <w:pPr>
      <w:spacing w:before="100" w:beforeAutospacing="1" w:after="100" w:afterAutospacing="1"/>
    </w:pPr>
    <w:rPr>
      <w:sz w:val="24"/>
      <w:szCs w:val="24"/>
    </w:rPr>
  </w:style>
  <w:style w:type="paragraph" w:customStyle="1" w:styleId="unip">
    <w:name w:val="unip"/>
    <w:basedOn w:val="a2"/>
    <w:rsid w:val="00CD0F51"/>
    <w:pPr>
      <w:spacing w:before="100" w:beforeAutospacing="1" w:after="100" w:afterAutospacing="1"/>
    </w:pPr>
    <w:rPr>
      <w:sz w:val="24"/>
      <w:szCs w:val="24"/>
    </w:rPr>
  </w:style>
  <w:style w:type="character" w:customStyle="1" w:styleId="Heading1">
    <w:name w:val="Heading #1_"/>
    <w:basedOn w:val="a3"/>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3"/>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2"/>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3"/>
    <w:rsid w:val="001B6DB7"/>
    <w:rPr>
      <w:rFonts w:cs="Times New Roman"/>
    </w:rPr>
  </w:style>
  <w:style w:type="paragraph" w:customStyle="1" w:styleId="affffff5">
    <w:basedOn w:val="a2"/>
    <w:next w:val="ad"/>
    <w:link w:val="affffff6"/>
    <w:uiPriority w:val="10"/>
    <w:qFormat/>
    <w:rsid w:val="00CF6297"/>
    <w:pPr>
      <w:tabs>
        <w:tab w:val="left" w:pos="1560"/>
      </w:tabs>
      <w:jc w:val="center"/>
    </w:pPr>
    <w:rPr>
      <w:rFonts w:eastAsiaTheme="minorHAnsi" w:cstheme="minorBidi"/>
      <w:b/>
      <w:sz w:val="48"/>
      <w:szCs w:val="22"/>
      <w:lang w:eastAsia="en-US"/>
    </w:rPr>
  </w:style>
  <w:style w:type="character" w:customStyle="1" w:styleId="affffff6">
    <w:name w:val="Название Знак"/>
    <w:link w:val="affffff5"/>
    <w:uiPriority w:val="10"/>
    <w:rsid w:val="00CF6297"/>
    <w:rPr>
      <w:rFonts w:ascii="Times New Roman" w:hAnsi="Times New Roman"/>
      <w:b/>
      <w:sz w:val="48"/>
    </w:rPr>
  </w:style>
  <w:style w:type="character" w:customStyle="1" w:styleId="c0">
    <w:name w:val="c0"/>
    <w:basedOn w:val="a3"/>
    <w:rsid w:val="00275984"/>
  </w:style>
  <w:style w:type="paragraph" w:customStyle="1" w:styleId="affffff7">
    <w:basedOn w:val="a2"/>
    <w:next w:val="ad"/>
    <w:uiPriority w:val="10"/>
    <w:qFormat/>
    <w:rsid w:val="00E0514F"/>
    <w:pPr>
      <w:tabs>
        <w:tab w:val="left" w:pos="1560"/>
      </w:tabs>
      <w:jc w:val="center"/>
    </w:pPr>
    <w:rPr>
      <w:b/>
      <w:sz w:val="48"/>
    </w:rPr>
  </w:style>
  <w:style w:type="character" w:styleId="affffff8">
    <w:name w:val="annotation reference"/>
    <w:uiPriority w:val="99"/>
    <w:semiHidden/>
    <w:unhideWhenUsed/>
    <w:rsid w:val="000B2CEB"/>
    <w:rPr>
      <w:sz w:val="16"/>
      <w:szCs w:val="16"/>
    </w:rPr>
  </w:style>
  <w:style w:type="paragraph" w:styleId="affffff9">
    <w:name w:val="annotation text"/>
    <w:basedOn w:val="a2"/>
    <w:link w:val="affffffa"/>
    <w:uiPriority w:val="99"/>
    <w:semiHidden/>
    <w:unhideWhenUsed/>
    <w:rsid w:val="000B2CEB"/>
    <w:pPr>
      <w:spacing w:after="200" w:line="276" w:lineRule="auto"/>
    </w:pPr>
    <w:rPr>
      <w:rFonts w:ascii="Calibri" w:eastAsia="Calibri" w:hAnsi="Calibri"/>
      <w:lang w:eastAsia="en-US"/>
    </w:rPr>
  </w:style>
  <w:style w:type="character" w:customStyle="1" w:styleId="affffffa">
    <w:name w:val="Текст примечания Знак"/>
    <w:basedOn w:val="a3"/>
    <w:link w:val="affffff9"/>
    <w:uiPriority w:val="99"/>
    <w:semiHidden/>
    <w:rsid w:val="000B2CEB"/>
    <w:rPr>
      <w:rFonts w:ascii="Calibri" w:eastAsia="Calibri" w:hAnsi="Calibri" w:cs="Times New Roman"/>
      <w:sz w:val="20"/>
      <w:szCs w:val="20"/>
    </w:rPr>
  </w:style>
  <w:style w:type="paragraph" w:styleId="affffffb">
    <w:name w:val="annotation subject"/>
    <w:basedOn w:val="affffff9"/>
    <w:next w:val="affffff9"/>
    <w:link w:val="affffffc"/>
    <w:uiPriority w:val="99"/>
    <w:semiHidden/>
    <w:unhideWhenUsed/>
    <w:rsid w:val="000B2CEB"/>
    <w:rPr>
      <w:b/>
      <w:bCs/>
    </w:rPr>
  </w:style>
  <w:style w:type="character" w:customStyle="1" w:styleId="affffffc">
    <w:name w:val="Тема примечания Знак"/>
    <w:basedOn w:val="affffffa"/>
    <w:link w:val="affffffb"/>
    <w:uiPriority w:val="99"/>
    <w:semiHidden/>
    <w:rsid w:val="000B2CEB"/>
    <w:rPr>
      <w:rFonts w:ascii="Calibri" w:eastAsia="Calibri" w:hAnsi="Calibri" w:cs="Times New Roman"/>
      <w:b/>
      <w:bCs/>
      <w:sz w:val="20"/>
      <w:szCs w:val="20"/>
    </w:rPr>
  </w:style>
  <w:style w:type="table" w:customStyle="1" w:styleId="TableGrid">
    <w:name w:val="TableGrid"/>
    <w:rsid w:val="00B9591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1f5">
    <w:name w:val="Верхний колонтитул1"/>
    <w:basedOn w:val="a2"/>
    <w:next w:val="afb"/>
    <w:uiPriority w:val="99"/>
    <w:unhideWhenUsed/>
    <w:rsid w:val="00B95910"/>
    <w:pPr>
      <w:tabs>
        <w:tab w:val="center" w:pos="4677"/>
        <w:tab w:val="right" w:pos="9355"/>
      </w:tabs>
    </w:pPr>
    <w:rPr>
      <w:rFonts w:ascii="Courier New" w:eastAsia="Courier New" w:hAnsi="Courier New" w:cs="Courier New"/>
      <w:sz w:val="24"/>
      <w:szCs w:val="24"/>
      <w:lang w:bidi="ru-RU"/>
    </w:rPr>
  </w:style>
  <w:style w:type="paragraph" w:customStyle="1" w:styleId="38">
    <w:name w:val="Обычный3"/>
    <w:rsid w:val="00BF364A"/>
    <w:pPr>
      <w:spacing w:after="0" w:line="240" w:lineRule="auto"/>
    </w:pPr>
    <w:rPr>
      <w:rFonts w:ascii="Times New Roman" w:eastAsia="Times New Roman" w:hAnsi="Times New Roman" w:cs="Times New Roman"/>
      <w:snapToGrid w:val="0"/>
      <w:sz w:val="20"/>
      <w:szCs w:val="20"/>
      <w:lang w:eastAsia="ru-RU"/>
    </w:rPr>
  </w:style>
  <w:style w:type="paragraph" w:customStyle="1" w:styleId="affffffd">
    <w:name w:val="ТабличныйТекст"/>
    <w:basedOn w:val="a2"/>
    <w:rsid w:val="00BF364A"/>
    <w:pPr>
      <w:jc w:val="both"/>
    </w:pPr>
  </w:style>
  <w:style w:type="character" w:customStyle="1" w:styleId="39">
    <w:name w:val="Основной текст (3)_"/>
    <w:basedOn w:val="a3"/>
    <w:link w:val="3a"/>
    <w:rsid w:val="00E209E2"/>
    <w:rPr>
      <w:rFonts w:ascii="Times New Roman" w:eastAsia="Times New Roman" w:hAnsi="Times New Roman" w:cs="Times New Roman"/>
      <w:b/>
      <w:bCs/>
      <w:sz w:val="28"/>
      <w:szCs w:val="28"/>
      <w:shd w:val="clear" w:color="auto" w:fill="FFFFFF"/>
    </w:rPr>
  </w:style>
  <w:style w:type="character" w:customStyle="1" w:styleId="2f0">
    <w:name w:val="Заголовок №2_"/>
    <w:basedOn w:val="a3"/>
    <w:link w:val="2f1"/>
    <w:rsid w:val="00E209E2"/>
    <w:rPr>
      <w:rFonts w:ascii="Times New Roman" w:eastAsia="Times New Roman" w:hAnsi="Times New Roman" w:cs="Times New Roman"/>
      <w:b/>
      <w:bCs/>
      <w:sz w:val="28"/>
      <w:szCs w:val="28"/>
      <w:shd w:val="clear" w:color="auto" w:fill="FFFFFF"/>
    </w:rPr>
  </w:style>
  <w:style w:type="character" w:customStyle="1" w:styleId="1f6">
    <w:name w:val="Заголовок №1_"/>
    <w:basedOn w:val="a3"/>
    <w:link w:val="1f7"/>
    <w:rsid w:val="00E209E2"/>
    <w:rPr>
      <w:rFonts w:ascii="Times New Roman" w:eastAsia="Times New Roman" w:hAnsi="Times New Roman" w:cs="Times New Roman"/>
      <w:b/>
      <w:bCs/>
      <w:sz w:val="28"/>
      <w:szCs w:val="28"/>
      <w:shd w:val="clear" w:color="auto" w:fill="FFFFFF"/>
    </w:rPr>
  </w:style>
  <w:style w:type="character" w:customStyle="1" w:styleId="41">
    <w:name w:val="Основной текст (4)_"/>
    <w:basedOn w:val="a3"/>
    <w:link w:val="42"/>
    <w:rsid w:val="00E209E2"/>
    <w:rPr>
      <w:rFonts w:ascii="Consolas" w:eastAsia="Consolas" w:hAnsi="Consolas" w:cs="Consolas"/>
      <w:sz w:val="36"/>
      <w:szCs w:val="36"/>
      <w:shd w:val="clear" w:color="auto" w:fill="FFFFFF"/>
      <w:lang w:val="en-US" w:bidi="en-US"/>
    </w:rPr>
  </w:style>
  <w:style w:type="character" w:customStyle="1" w:styleId="51">
    <w:name w:val="Основной текст (5)_"/>
    <w:basedOn w:val="a3"/>
    <w:link w:val="52"/>
    <w:rsid w:val="00E209E2"/>
    <w:rPr>
      <w:rFonts w:ascii="Times New Roman" w:eastAsia="Times New Roman" w:hAnsi="Times New Roman" w:cs="Times New Roman"/>
      <w:b/>
      <w:bCs/>
      <w:shd w:val="clear" w:color="auto" w:fill="FFFFFF"/>
    </w:rPr>
  </w:style>
  <w:style w:type="character" w:customStyle="1" w:styleId="62">
    <w:name w:val="Основной текст (6)_"/>
    <w:basedOn w:val="a3"/>
    <w:link w:val="63"/>
    <w:rsid w:val="00E209E2"/>
    <w:rPr>
      <w:rFonts w:ascii="Times New Roman" w:eastAsia="Times New Roman" w:hAnsi="Times New Roman" w:cs="Times New Roman"/>
      <w:b/>
      <w:bCs/>
      <w:shd w:val="clear" w:color="auto" w:fill="FFFFFF"/>
    </w:rPr>
  </w:style>
  <w:style w:type="character" w:customStyle="1" w:styleId="71">
    <w:name w:val="Основной текст (7)_"/>
    <w:basedOn w:val="a3"/>
    <w:rsid w:val="00E209E2"/>
    <w:rPr>
      <w:rFonts w:ascii="Times New Roman" w:eastAsia="Times New Roman" w:hAnsi="Times New Roman" w:cs="Times New Roman"/>
      <w:b w:val="0"/>
      <w:bCs w:val="0"/>
      <w:i w:val="0"/>
      <w:iCs w:val="0"/>
      <w:smallCaps w:val="0"/>
      <w:strike w:val="0"/>
      <w:sz w:val="22"/>
      <w:szCs w:val="22"/>
      <w:u w:val="none"/>
    </w:rPr>
  </w:style>
  <w:style w:type="character" w:customStyle="1" w:styleId="81">
    <w:name w:val="Основной текст (8)_"/>
    <w:basedOn w:val="a3"/>
    <w:link w:val="82"/>
    <w:rsid w:val="00E209E2"/>
    <w:rPr>
      <w:rFonts w:ascii="Times New Roman" w:eastAsia="Times New Roman" w:hAnsi="Times New Roman" w:cs="Times New Roman"/>
      <w:i/>
      <w:iCs/>
      <w:shd w:val="clear" w:color="auto" w:fill="FFFFFF"/>
    </w:rPr>
  </w:style>
  <w:style w:type="character" w:customStyle="1" w:styleId="83">
    <w:name w:val="Основной текст (8) + Не курсив"/>
    <w:basedOn w:val="81"/>
    <w:rsid w:val="00E209E2"/>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72">
    <w:name w:val="Основной текст (7)"/>
    <w:basedOn w:val="71"/>
    <w:rsid w:val="00E209E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92">
    <w:name w:val="Основной текст (9)_"/>
    <w:basedOn w:val="a3"/>
    <w:rsid w:val="00E209E2"/>
    <w:rPr>
      <w:rFonts w:ascii="Times New Roman" w:eastAsia="Times New Roman" w:hAnsi="Times New Roman" w:cs="Times New Roman"/>
      <w:b w:val="0"/>
      <w:bCs w:val="0"/>
      <w:i w:val="0"/>
      <w:iCs w:val="0"/>
      <w:smallCaps w:val="0"/>
      <w:strike w:val="0"/>
      <w:sz w:val="20"/>
      <w:szCs w:val="20"/>
      <w:u w:val="none"/>
    </w:rPr>
  </w:style>
  <w:style w:type="character" w:customStyle="1" w:styleId="3b">
    <w:name w:val="Заголовок №3_"/>
    <w:basedOn w:val="a3"/>
    <w:link w:val="3c"/>
    <w:rsid w:val="00E209E2"/>
    <w:rPr>
      <w:rFonts w:ascii="Times New Roman" w:eastAsia="Times New Roman" w:hAnsi="Times New Roman" w:cs="Times New Roman"/>
      <w:b/>
      <w:bCs/>
      <w:sz w:val="26"/>
      <w:szCs w:val="26"/>
      <w:shd w:val="clear" w:color="auto" w:fill="FFFFFF"/>
    </w:rPr>
  </w:style>
  <w:style w:type="paragraph" w:customStyle="1" w:styleId="3a">
    <w:name w:val="Основной текст (3)"/>
    <w:basedOn w:val="a2"/>
    <w:link w:val="39"/>
    <w:rsid w:val="00E209E2"/>
    <w:pPr>
      <w:widowControl w:val="0"/>
      <w:shd w:val="clear" w:color="auto" w:fill="FFFFFF"/>
      <w:spacing w:after="640" w:line="322" w:lineRule="exact"/>
      <w:jc w:val="center"/>
    </w:pPr>
    <w:rPr>
      <w:b/>
      <w:bCs/>
      <w:sz w:val="28"/>
      <w:szCs w:val="28"/>
      <w:lang w:eastAsia="en-US"/>
    </w:rPr>
  </w:style>
  <w:style w:type="paragraph" w:customStyle="1" w:styleId="2f1">
    <w:name w:val="Заголовок №2"/>
    <w:basedOn w:val="a2"/>
    <w:link w:val="2f0"/>
    <w:rsid w:val="00E209E2"/>
    <w:pPr>
      <w:widowControl w:val="0"/>
      <w:shd w:val="clear" w:color="auto" w:fill="FFFFFF"/>
      <w:spacing w:before="240" w:after="240" w:line="310" w:lineRule="exact"/>
      <w:ind w:hanging="1240"/>
      <w:outlineLvl w:val="1"/>
    </w:pPr>
    <w:rPr>
      <w:b/>
      <w:bCs/>
      <w:sz w:val="28"/>
      <w:szCs w:val="28"/>
      <w:lang w:eastAsia="en-US"/>
    </w:rPr>
  </w:style>
  <w:style w:type="paragraph" w:customStyle="1" w:styleId="1f7">
    <w:name w:val="Заголовок №1"/>
    <w:basedOn w:val="a2"/>
    <w:link w:val="1f6"/>
    <w:rsid w:val="00E209E2"/>
    <w:pPr>
      <w:widowControl w:val="0"/>
      <w:shd w:val="clear" w:color="auto" w:fill="FFFFFF"/>
      <w:spacing w:line="322" w:lineRule="exact"/>
      <w:jc w:val="center"/>
      <w:outlineLvl w:val="0"/>
    </w:pPr>
    <w:rPr>
      <w:b/>
      <w:bCs/>
      <w:sz w:val="28"/>
      <w:szCs w:val="28"/>
      <w:lang w:eastAsia="en-US"/>
    </w:rPr>
  </w:style>
  <w:style w:type="paragraph" w:customStyle="1" w:styleId="42">
    <w:name w:val="Основной текст (4)"/>
    <w:basedOn w:val="a2"/>
    <w:link w:val="41"/>
    <w:rsid w:val="00E209E2"/>
    <w:pPr>
      <w:widowControl w:val="0"/>
      <w:shd w:val="clear" w:color="auto" w:fill="FFFFFF"/>
      <w:spacing w:before="320" w:line="422" w:lineRule="exact"/>
    </w:pPr>
    <w:rPr>
      <w:rFonts w:ascii="Consolas" w:eastAsia="Consolas" w:hAnsi="Consolas" w:cs="Consolas"/>
      <w:sz w:val="36"/>
      <w:szCs w:val="36"/>
      <w:lang w:val="en-US" w:eastAsia="en-US" w:bidi="en-US"/>
    </w:rPr>
  </w:style>
  <w:style w:type="paragraph" w:customStyle="1" w:styleId="52">
    <w:name w:val="Основной текст (5)"/>
    <w:basedOn w:val="a2"/>
    <w:link w:val="51"/>
    <w:rsid w:val="00E209E2"/>
    <w:pPr>
      <w:widowControl w:val="0"/>
      <w:shd w:val="clear" w:color="auto" w:fill="FFFFFF"/>
      <w:spacing w:before="920" w:line="266" w:lineRule="exact"/>
      <w:jc w:val="center"/>
    </w:pPr>
    <w:rPr>
      <w:b/>
      <w:bCs/>
      <w:sz w:val="22"/>
      <w:szCs w:val="22"/>
      <w:lang w:eastAsia="en-US"/>
    </w:rPr>
  </w:style>
  <w:style w:type="paragraph" w:customStyle="1" w:styleId="63">
    <w:name w:val="Основной текст (6)"/>
    <w:basedOn w:val="a2"/>
    <w:link w:val="62"/>
    <w:rsid w:val="00E209E2"/>
    <w:pPr>
      <w:widowControl w:val="0"/>
      <w:shd w:val="clear" w:color="auto" w:fill="FFFFFF"/>
      <w:spacing w:before="480" w:after="300" w:line="244" w:lineRule="exact"/>
      <w:jc w:val="center"/>
    </w:pPr>
    <w:rPr>
      <w:b/>
      <w:bCs/>
      <w:sz w:val="22"/>
      <w:szCs w:val="22"/>
      <w:lang w:eastAsia="en-US"/>
    </w:rPr>
  </w:style>
  <w:style w:type="paragraph" w:customStyle="1" w:styleId="82">
    <w:name w:val="Основной текст (8)"/>
    <w:basedOn w:val="a2"/>
    <w:link w:val="81"/>
    <w:rsid w:val="00E209E2"/>
    <w:pPr>
      <w:widowControl w:val="0"/>
      <w:shd w:val="clear" w:color="auto" w:fill="FFFFFF"/>
      <w:spacing w:before="300" w:after="300" w:line="250" w:lineRule="exact"/>
      <w:ind w:hanging="1320"/>
    </w:pPr>
    <w:rPr>
      <w:i/>
      <w:iCs/>
      <w:sz w:val="22"/>
      <w:szCs w:val="22"/>
      <w:lang w:eastAsia="en-US"/>
    </w:rPr>
  </w:style>
  <w:style w:type="paragraph" w:customStyle="1" w:styleId="3c">
    <w:name w:val="Заголовок №3"/>
    <w:basedOn w:val="a2"/>
    <w:link w:val="3b"/>
    <w:rsid w:val="00E209E2"/>
    <w:pPr>
      <w:widowControl w:val="0"/>
      <w:shd w:val="clear" w:color="auto" w:fill="FFFFFF"/>
      <w:spacing w:before="560" w:line="298" w:lineRule="exact"/>
      <w:jc w:val="center"/>
      <w:outlineLvl w:val="2"/>
    </w:pPr>
    <w:rPr>
      <w:b/>
      <w:bCs/>
      <w:sz w:val="26"/>
      <w:szCs w:val="26"/>
      <w:lang w:eastAsia="en-US"/>
    </w:rPr>
  </w:style>
  <w:style w:type="character" w:customStyle="1" w:styleId="affffffe">
    <w:name w:val="Сноска_"/>
    <w:basedOn w:val="a3"/>
    <w:link w:val="afffffff"/>
    <w:rsid w:val="00293210"/>
    <w:rPr>
      <w:rFonts w:ascii="Times New Roman" w:eastAsia="Times New Roman" w:hAnsi="Times New Roman" w:cs="Times New Roman"/>
      <w:b/>
      <w:bCs/>
      <w:sz w:val="18"/>
      <w:szCs w:val="18"/>
      <w:shd w:val="clear" w:color="auto" w:fill="FFFFFF"/>
    </w:rPr>
  </w:style>
  <w:style w:type="character" w:customStyle="1" w:styleId="afffffff0">
    <w:name w:val="Колонтитул_"/>
    <w:basedOn w:val="a3"/>
    <w:link w:val="afffffff1"/>
    <w:rsid w:val="00293210"/>
    <w:rPr>
      <w:rFonts w:ascii="Times New Roman" w:eastAsia="Times New Roman" w:hAnsi="Times New Roman" w:cs="Times New Roman"/>
      <w:b/>
      <w:bCs/>
      <w:sz w:val="21"/>
      <w:szCs w:val="21"/>
      <w:shd w:val="clear" w:color="auto" w:fill="FFFFFF"/>
    </w:rPr>
  </w:style>
  <w:style w:type="character" w:customStyle="1" w:styleId="Calibri11pt">
    <w:name w:val="Колонтитул + Calibri;11 pt;Не полужирный"/>
    <w:basedOn w:val="afffffff0"/>
    <w:rsid w:val="00293210"/>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9pt">
    <w:name w:val="Основной текст (2) + 9 pt;Полужирный"/>
    <w:basedOn w:val="2c"/>
    <w:rsid w:val="00293210"/>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120">
    <w:name w:val="Заголовок №1 (2)_"/>
    <w:basedOn w:val="a3"/>
    <w:link w:val="122"/>
    <w:rsid w:val="00293210"/>
    <w:rPr>
      <w:rFonts w:ascii="Garamond" w:eastAsia="Garamond" w:hAnsi="Garamond" w:cs="Garamond"/>
      <w:i/>
      <w:iCs/>
      <w:sz w:val="38"/>
      <w:szCs w:val="38"/>
      <w:shd w:val="clear" w:color="auto" w:fill="FFFFFF"/>
    </w:rPr>
  </w:style>
  <w:style w:type="character" w:customStyle="1" w:styleId="2Exact">
    <w:name w:val="Основной текст (2) Exact"/>
    <w:basedOn w:val="a3"/>
    <w:rsid w:val="00293210"/>
    <w:rPr>
      <w:rFonts w:ascii="Times New Roman" w:eastAsia="Times New Roman" w:hAnsi="Times New Roman" w:cs="Times New Roman"/>
      <w:b w:val="0"/>
      <w:bCs w:val="0"/>
      <w:i w:val="0"/>
      <w:iCs w:val="0"/>
      <w:smallCaps w:val="0"/>
      <w:strike w:val="0"/>
      <w:sz w:val="22"/>
      <w:szCs w:val="22"/>
      <w:u w:val="none"/>
    </w:rPr>
  </w:style>
  <w:style w:type="character" w:customStyle="1" w:styleId="5Exact">
    <w:name w:val="Основной текст (5) Exact"/>
    <w:basedOn w:val="a3"/>
    <w:rsid w:val="00293210"/>
    <w:rPr>
      <w:rFonts w:ascii="Times New Roman" w:eastAsia="Times New Roman" w:hAnsi="Times New Roman" w:cs="Times New Roman"/>
      <w:b/>
      <w:bCs/>
      <w:i w:val="0"/>
      <w:iCs w:val="0"/>
      <w:smallCaps w:val="0"/>
      <w:strike w:val="0"/>
      <w:sz w:val="18"/>
      <w:szCs w:val="18"/>
      <w:u w:val="none"/>
    </w:rPr>
  </w:style>
  <w:style w:type="character" w:customStyle="1" w:styleId="afffffff2">
    <w:name w:val="Подпись к таблице_"/>
    <w:basedOn w:val="a3"/>
    <w:link w:val="afffffff3"/>
    <w:rsid w:val="00293210"/>
    <w:rPr>
      <w:rFonts w:ascii="Times New Roman" w:eastAsia="Times New Roman" w:hAnsi="Times New Roman" w:cs="Times New Roman"/>
      <w:b/>
      <w:bCs/>
      <w:sz w:val="18"/>
      <w:szCs w:val="18"/>
      <w:shd w:val="clear" w:color="auto" w:fill="FFFFFF"/>
    </w:rPr>
  </w:style>
  <w:style w:type="character" w:customStyle="1" w:styleId="2f2">
    <w:name w:val="Подпись к таблице (2)_"/>
    <w:basedOn w:val="a3"/>
    <w:link w:val="2f3"/>
    <w:rsid w:val="00293210"/>
    <w:rPr>
      <w:rFonts w:ascii="Times New Roman" w:eastAsia="Times New Roman" w:hAnsi="Times New Roman" w:cs="Times New Roman"/>
      <w:shd w:val="clear" w:color="auto" w:fill="FFFFFF"/>
    </w:rPr>
  </w:style>
  <w:style w:type="character" w:customStyle="1" w:styleId="612pt">
    <w:name w:val="Основной текст (6) + 12 pt"/>
    <w:basedOn w:val="62"/>
    <w:rsid w:val="00293210"/>
    <w:rPr>
      <w:rFonts w:ascii="Franklin Gothic Demi" w:eastAsia="Franklin Gothic Demi" w:hAnsi="Franklin Gothic Demi" w:cs="Franklin Gothic Demi"/>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Exact">
    <w:name w:val="Основной текст (7) Exact"/>
    <w:basedOn w:val="a3"/>
    <w:rsid w:val="00293210"/>
    <w:rPr>
      <w:rFonts w:ascii="Calibri" w:eastAsia="Calibri" w:hAnsi="Calibri" w:cs="Calibri"/>
      <w:b w:val="0"/>
      <w:bCs w:val="0"/>
      <w:i w:val="0"/>
      <w:iCs w:val="0"/>
      <w:smallCaps w:val="0"/>
      <w:strike w:val="0"/>
      <w:u w:val="none"/>
    </w:rPr>
  </w:style>
  <w:style w:type="character" w:customStyle="1" w:styleId="9Exact">
    <w:name w:val="Основной текст (9) Exact"/>
    <w:basedOn w:val="a3"/>
    <w:rsid w:val="00293210"/>
    <w:rPr>
      <w:rFonts w:ascii="Calibri" w:eastAsia="Calibri" w:hAnsi="Calibri" w:cs="Calibri"/>
      <w:b w:val="0"/>
      <w:bCs w:val="0"/>
      <w:i w:val="0"/>
      <w:iCs w:val="0"/>
      <w:smallCaps w:val="0"/>
      <w:strike w:val="0"/>
      <w:sz w:val="20"/>
      <w:szCs w:val="20"/>
      <w:u w:val="none"/>
    </w:rPr>
  </w:style>
  <w:style w:type="character" w:customStyle="1" w:styleId="511pt">
    <w:name w:val="Основной текст (5) + 11 pt;Не полужирный"/>
    <w:basedOn w:val="51"/>
    <w:rsid w:val="00293210"/>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FFFFFF"/>
      <w:lang w:val="ru-RU" w:eastAsia="ru-RU" w:bidi="ru-RU"/>
    </w:rPr>
  </w:style>
  <w:style w:type="paragraph" w:customStyle="1" w:styleId="afffffff">
    <w:name w:val="Сноска"/>
    <w:basedOn w:val="a2"/>
    <w:link w:val="affffffe"/>
    <w:rsid w:val="00293210"/>
    <w:pPr>
      <w:widowControl w:val="0"/>
      <w:shd w:val="clear" w:color="auto" w:fill="FFFFFF"/>
      <w:spacing w:line="230" w:lineRule="exact"/>
      <w:ind w:firstLine="600"/>
      <w:jc w:val="both"/>
    </w:pPr>
    <w:rPr>
      <w:b/>
      <w:bCs/>
      <w:sz w:val="18"/>
      <w:szCs w:val="18"/>
      <w:lang w:eastAsia="en-US"/>
    </w:rPr>
  </w:style>
  <w:style w:type="paragraph" w:customStyle="1" w:styleId="afffffff1">
    <w:name w:val="Колонтитул"/>
    <w:basedOn w:val="a2"/>
    <w:link w:val="afffffff0"/>
    <w:rsid w:val="00293210"/>
    <w:pPr>
      <w:widowControl w:val="0"/>
      <w:shd w:val="clear" w:color="auto" w:fill="FFFFFF"/>
      <w:spacing w:line="232" w:lineRule="exact"/>
    </w:pPr>
    <w:rPr>
      <w:b/>
      <w:bCs/>
      <w:sz w:val="21"/>
      <w:szCs w:val="21"/>
      <w:lang w:eastAsia="en-US"/>
    </w:rPr>
  </w:style>
  <w:style w:type="paragraph" w:customStyle="1" w:styleId="122">
    <w:name w:val="Заголовок №1 (2)"/>
    <w:basedOn w:val="a2"/>
    <w:link w:val="120"/>
    <w:rsid w:val="00293210"/>
    <w:pPr>
      <w:widowControl w:val="0"/>
      <w:shd w:val="clear" w:color="auto" w:fill="FFFFFF"/>
      <w:spacing w:before="340" w:line="428" w:lineRule="exact"/>
      <w:outlineLvl w:val="0"/>
    </w:pPr>
    <w:rPr>
      <w:rFonts w:ascii="Garamond" w:eastAsia="Garamond" w:hAnsi="Garamond" w:cs="Garamond"/>
      <w:i/>
      <w:iCs/>
      <w:sz w:val="38"/>
      <w:szCs w:val="38"/>
      <w:lang w:eastAsia="en-US"/>
    </w:rPr>
  </w:style>
  <w:style w:type="paragraph" w:customStyle="1" w:styleId="afffffff3">
    <w:name w:val="Подпись к таблице"/>
    <w:basedOn w:val="a2"/>
    <w:link w:val="afffffff2"/>
    <w:rsid w:val="00293210"/>
    <w:pPr>
      <w:widowControl w:val="0"/>
      <w:shd w:val="clear" w:color="auto" w:fill="FFFFFF"/>
      <w:spacing w:line="230" w:lineRule="exact"/>
      <w:ind w:firstLine="600"/>
      <w:jc w:val="both"/>
    </w:pPr>
    <w:rPr>
      <w:b/>
      <w:bCs/>
      <w:sz w:val="18"/>
      <w:szCs w:val="18"/>
      <w:lang w:eastAsia="en-US"/>
    </w:rPr>
  </w:style>
  <w:style w:type="paragraph" w:customStyle="1" w:styleId="2f3">
    <w:name w:val="Подпись к таблице (2)"/>
    <w:basedOn w:val="a2"/>
    <w:link w:val="2f2"/>
    <w:rsid w:val="00293210"/>
    <w:pPr>
      <w:widowControl w:val="0"/>
      <w:shd w:val="clear" w:color="auto" w:fill="FFFFFF"/>
      <w:spacing w:line="244" w:lineRule="exac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925">
      <w:bodyDiv w:val="1"/>
      <w:marLeft w:val="0"/>
      <w:marRight w:val="0"/>
      <w:marTop w:val="0"/>
      <w:marBottom w:val="0"/>
      <w:divBdr>
        <w:top w:val="none" w:sz="0" w:space="0" w:color="auto"/>
        <w:left w:val="none" w:sz="0" w:space="0" w:color="auto"/>
        <w:bottom w:val="none" w:sz="0" w:space="0" w:color="auto"/>
        <w:right w:val="none" w:sz="0" w:space="0" w:color="auto"/>
      </w:divBdr>
    </w:div>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67654926">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176040001">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44993456">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06782447">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7314848">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26580859">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75807423">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85177600">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489594930">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0942510">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18485840">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65762053">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883403673">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49067917">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A93C2873A543CEAC80F60FD39F53E70F5FC2D85E6998D584E51DD8A60F21A34B12CAE0CA7CAABC5F5D9Bk7O6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0A93C2873A543CEAC80F60FD39F53E70956C6D8513BCFD7D5B013DDAE5F7BB35D5BC7E0D47CACA65E56CD25445ED72C369D2FE4CEAEE928k0OFE"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1F2BD-4D4F-4425-AC7D-347EB3CC0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1837</TotalTime>
  <Pages>48</Pages>
  <Words>27545</Words>
  <Characters>157009</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Елена</cp:lastModifiedBy>
  <cp:revision>90</cp:revision>
  <cp:lastPrinted>2022-10-05T06:52:00Z</cp:lastPrinted>
  <dcterms:created xsi:type="dcterms:W3CDTF">2021-09-27T07:13:00Z</dcterms:created>
  <dcterms:modified xsi:type="dcterms:W3CDTF">2022-10-12T07:41:00Z</dcterms:modified>
</cp:coreProperties>
</file>