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BE5" w:rsidRPr="006024B3" w:rsidRDefault="00800BE5" w:rsidP="006024B3">
      <w:pPr>
        <w:keepLines/>
        <w:widowControl w:val="0"/>
        <w:jc w:val="center"/>
        <w:rPr>
          <w:b/>
          <w:color w:val="C00000"/>
          <w:u w:val="single"/>
        </w:rPr>
      </w:pPr>
      <w:r w:rsidRPr="006024B3">
        <w:rPr>
          <w:b/>
          <w:color w:val="C00000"/>
          <w:u w:val="single"/>
        </w:rPr>
        <w:t>СПЕЦВЫПУСК ЖИГАЛОВО № _09_ от 03.08.2021 года</w:t>
      </w:r>
    </w:p>
    <w:p w:rsidR="00800BE5" w:rsidRPr="006024B3" w:rsidRDefault="00800BE5" w:rsidP="006024B3">
      <w:pPr>
        <w:keepLines/>
        <w:widowControl w:val="0"/>
        <w:jc w:val="center"/>
        <w:rPr>
          <w:color w:val="C00000"/>
          <w:sz w:val="16"/>
        </w:rPr>
      </w:pPr>
      <w:r w:rsidRPr="006024B3">
        <w:rPr>
          <w:color w:val="C00000"/>
          <w:sz w:val="16"/>
        </w:rPr>
        <w:t xml:space="preserve">(Периодическое средство массовой информации для опубликования нормативных правовых актов, информации Думы и администрации Жигаловского </w:t>
      </w:r>
      <w:r w:rsidR="006024B3">
        <w:rPr>
          <w:color w:val="C00000"/>
          <w:sz w:val="16"/>
        </w:rPr>
        <w:t>МО</w:t>
      </w:r>
      <w:r w:rsidRPr="006024B3">
        <w:rPr>
          <w:color w:val="C00000"/>
          <w:sz w:val="16"/>
        </w:rPr>
        <w:t>)</w:t>
      </w:r>
    </w:p>
    <w:tbl>
      <w:tblPr>
        <w:tblStyle w:val="1-30"/>
        <w:tblW w:w="0" w:type="auto"/>
        <w:tblLook w:val="04A0" w:firstRow="1" w:lastRow="0" w:firstColumn="1" w:lastColumn="0" w:noHBand="0" w:noVBand="1"/>
      </w:tblPr>
      <w:tblGrid>
        <w:gridCol w:w="817"/>
        <w:gridCol w:w="1276"/>
        <w:gridCol w:w="8647"/>
        <w:gridCol w:w="814"/>
      </w:tblGrid>
      <w:tr w:rsidR="00E90B46" w:rsidRPr="006024B3" w:rsidTr="00E90B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E90B46" w:rsidRPr="006024B3" w:rsidRDefault="00E90B46" w:rsidP="006024B3">
            <w:pPr>
              <w:jc w:val="center"/>
            </w:pPr>
            <w:r w:rsidRPr="006024B3">
              <w:t>Постановления Администрации Жигаловского муниципального образования</w:t>
            </w:r>
          </w:p>
        </w:tc>
      </w:tr>
      <w:tr w:rsidR="006024B3" w:rsidRPr="006024B3" w:rsidTr="0060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90B46" w:rsidRPr="006024B3" w:rsidRDefault="00E90B46" w:rsidP="006024B3">
            <w:r w:rsidRPr="006024B3">
              <w:t>№</w:t>
            </w:r>
          </w:p>
        </w:tc>
        <w:tc>
          <w:tcPr>
            <w:tcW w:w="1276" w:type="dxa"/>
          </w:tcPr>
          <w:p w:rsidR="00E90B46" w:rsidRPr="006024B3" w:rsidRDefault="00E90B46" w:rsidP="006024B3">
            <w:pPr>
              <w:cnfStyle w:val="000000100000" w:firstRow="0" w:lastRow="0" w:firstColumn="0" w:lastColumn="0" w:oddVBand="0" w:evenVBand="0" w:oddHBand="1" w:evenHBand="0" w:firstRowFirstColumn="0" w:firstRowLastColumn="0" w:lastRowFirstColumn="0" w:lastRowLastColumn="0"/>
            </w:pPr>
            <w:r w:rsidRPr="006024B3">
              <w:t>Дата прин</w:t>
            </w:r>
            <w:r w:rsidRPr="006024B3">
              <w:t>я</w:t>
            </w:r>
            <w:r w:rsidRPr="006024B3">
              <w:t>тия</w:t>
            </w:r>
          </w:p>
        </w:tc>
        <w:tc>
          <w:tcPr>
            <w:tcW w:w="8647" w:type="dxa"/>
          </w:tcPr>
          <w:p w:rsidR="00E90B46" w:rsidRPr="006024B3" w:rsidRDefault="00E90B46" w:rsidP="006024B3">
            <w:pPr>
              <w:cnfStyle w:val="000000100000" w:firstRow="0" w:lastRow="0" w:firstColumn="0" w:lastColumn="0" w:oddVBand="0" w:evenVBand="0" w:oddHBand="1" w:evenHBand="0" w:firstRowFirstColumn="0" w:firstRowLastColumn="0" w:lastRowFirstColumn="0" w:lastRowLastColumn="0"/>
            </w:pPr>
            <w:r w:rsidRPr="006024B3">
              <w:t>Наименование</w:t>
            </w:r>
          </w:p>
        </w:tc>
        <w:tc>
          <w:tcPr>
            <w:tcW w:w="814" w:type="dxa"/>
          </w:tcPr>
          <w:p w:rsidR="00E90B46" w:rsidRPr="006024B3" w:rsidRDefault="00E90B46" w:rsidP="006024B3">
            <w:pPr>
              <w:cnfStyle w:val="000000100000" w:firstRow="0" w:lastRow="0" w:firstColumn="0" w:lastColumn="0" w:oddVBand="0" w:evenVBand="0" w:oddHBand="1" w:evenHBand="0" w:firstRowFirstColumn="0" w:firstRowLastColumn="0" w:lastRowFirstColumn="0" w:lastRowLastColumn="0"/>
            </w:pPr>
            <w:r w:rsidRPr="006024B3">
              <w:t>Стр.</w:t>
            </w:r>
          </w:p>
        </w:tc>
      </w:tr>
      <w:tr w:rsidR="006024B3" w:rsidRPr="006024B3" w:rsidTr="006024B3">
        <w:tc>
          <w:tcPr>
            <w:cnfStyle w:val="001000000000" w:firstRow="0" w:lastRow="0" w:firstColumn="1" w:lastColumn="0" w:oddVBand="0" w:evenVBand="0" w:oddHBand="0" w:evenHBand="0" w:firstRowFirstColumn="0" w:firstRowLastColumn="0" w:lastRowFirstColumn="0" w:lastRowLastColumn="0"/>
            <w:tcW w:w="817" w:type="dxa"/>
          </w:tcPr>
          <w:p w:rsidR="00E90B46" w:rsidRPr="006024B3" w:rsidRDefault="00E90B46" w:rsidP="006024B3">
            <w:r w:rsidRPr="006024B3">
              <w:t>62</w:t>
            </w:r>
          </w:p>
        </w:tc>
        <w:tc>
          <w:tcPr>
            <w:tcW w:w="1276" w:type="dxa"/>
          </w:tcPr>
          <w:p w:rsidR="00E90B46" w:rsidRPr="006024B3" w:rsidRDefault="00E90B46" w:rsidP="006024B3">
            <w:pPr>
              <w:cnfStyle w:val="000000000000" w:firstRow="0" w:lastRow="0" w:firstColumn="0" w:lastColumn="0" w:oddVBand="0" w:evenVBand="0" w:oddHBand="0" w:evenHBand="0" w:firstRowFirstColumn="0" w:firstRowLastColumn="0" w:lastRowFirstColumn="0" w:lastRowLastColumn="0"/>
            </w:pPr>
            <w:r w:rsidRPr="006024B3">
              <w:t>09.07.2021</w:t>
            </w:r>
          </w:p>
        </w:tc>
        <w:tc>
          <w:tcPr>
            <w:tcW w:w="8647" w:type="dxa"/>
          </w:tcPr>
          <w:p w:rsidR="00E90B46" w:rsidRPr="006024B3" w:rsidRDefault="00E90B46" w:rsidP="006024B3">
            <w:pPr>
              <w:cnfStyle w:val="000000000000" w:firstRow="0" w:lastRow="0" w:firstColumn="0" w:lastColumn="0" w:oddVBand="0" w:evenVBand="0" w:oddHBand="0" w:evenHBand="0" w:firstRowFirstColumn="0" w:firstRowLastColumn="0" w:lastRowFirstColumn="0" w:lastRowLastColumn="0"/>
              <w:rPr>
                <w:kern w:val="2"/>
              </w:rPr>
            </w:pPr>
            <w:r w:rsidRPr="006024B3">
              <w:rPr>
                <w:kern w:val="2"/>
              </w:rPr>
              <w:t>О внесении изменений в административный регламент предоставления муниц</w:t>
            </w:r>
            <w:r w:rsidRPr="006024B3">
              <w:rPr>
                <w:kern w:val="2"/>
              </w:rPr>
              <w:t>и</w:t>
            </w:r>
            <w:r w:rsidRPr="006024B3">
              <w:rPr>
                <w:kern w:val="2"/>
              </w:rPr>
              <w:t xml:space="preserve">пальной услуги «Выдача разрешения на строительство» </w:t>
            </w:r>
          </w:p>
        </w:tc>
        <w:tc>
          <w:tcPr>
            <w:tcW w:w="814" w:type="dxa"/>
          </w:tcPr>
          <w:p w:rsidR="00E90B46" w:rsidRPr="006024B3" w:rsidRDefault="006024B3" w:rsidP="006024B3">
            <w:pPr>
              <w:cnfStyle w:val="000000000000" w:firstRow="0" w:lastRow="0" w:firstColumn="0" w:lastColumn="0" w:oddVBand="0" w:evenVBand="0" w:oddHBand="0" w:evenHBand="0" w:firstRowFirstColumn="0" w:firstRowLastColumn="0" w:lastRowFirstColumn="0" w:lastRowLastColumn="0"/>
              <w:rPr>
                <w:kern w:val="2"/>
              </w:rPr>
            </w:pPr>
            <w:r>
              <w:rPr>
                <w:kern w:val="2"/>
              </w:rPr>
              <w:t>01</w:t>
            </w:r>
          </w:p>
        </w:tc>
      </w:tr>
      <w:tr w:rsidR="006024B3" w:rsidRPr="006024B3" w:rsidTr="0060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90B46" w:rsidRPr="006024B3" w:rsidRDefault="00E90B46" w:rsidP="006024B3">
            <w:r w:rsidRPr="006024B3">
              <w:t>63</w:t>
            </w:r>
          </w:p>
        </w:tc>
        <w:tc>
          <w:tcPr>
            <w:tcW w:w="1276" w:type="dxa"/>
          </w:tcPr>
          <w:p w:rsidR="00E90B46" w:rsidRPr="006024B3" w:rsidRDefault="00E90B46" w:rsidP="006024B3">
            <w:pPr>
              <w:cnfStyle w:val="000000100000" w:firstRow="0" w:lastRow="0" w:firstColumn="0" w:lastColumn="0" w:oddVBand="0" w:evenVBand="0" w:oddHBand="1" w:evenHBand="0" w:firstRowFirstColumn="0" w:firstRowLastColumn="0" w:lastRowFirstColumn="0" w:lastRowLastColumn="0"/>
            </w:pPr>
            <w:r w:rsidRPr="006024B3">
              <w:t>09.07.2021</w:t>
            </w:r>
          </w:p>
        </w:tc>
        <w:tc>
          <w:tcPr>
            <w:tcW w:w="8647" w:type="dxa"/>
          </w:tcPr>
          <w:p w:rsidR="00E90B46" w:rsidRPr="006024B3" w:rsidRDefault="00E90B46" w:rsidP="006024B3">
            <w:pPr>
              <w:cnfStyle w:val="000000100000" w:firstRow="0" w:lastRow="0" w:firstColumn="0" w:lastColumn="0" w:oddVBand="0" w:evenVBand="0" w:oddHBand="1" w:evenHBand="0" w:firstRowFirstColumn="0" w:firstRowLastColumn="0" w:lastRowFirstColumn="0" w:lastRowLastColumn="0"/>
              <w:rPr>
                <w:kern w:val="2"/>
              </w:rPr>
            </w:pPr>
            <w:r w:rsidRPr="006024B3">
              <w:rPr>
                <w:kern w:val="2"/>
              </w:rPr>
              <w:t>О внесении изменений в административный регламент предоставления муниц</w:t>
            </w:r>
            <w:r w:rsidRPr="006024B3">
              <w:rPr>
                <w:kern w:val="2"/>
              </w:rPr>
              <w:t>и</w:t>
            </w:r>
            <w:r w:rsidRPr="006024B3">
              <w:rPr>
                <w:kern w:val="2"/>
              </w:rPr>
              <w:t>пальной услуги «Выдача разрешения на ввод объекта в эксплуатацию при осуществлении строительства, реко</w:t>
            </w:r>
            <w:r w:rsidRPr="006024B3">
              <w:rPr>
                <w:kern w:val="2"/>
              </w:rPr>
              <w:t>н</w:t>
            </w:r>
            <w:r w:rsidRPr="006024B3">
              <w:rPr>
                <w:kern w:val="2"/>
              </w:rPr>
              <w:t>струкции объекта капитального строительства, расположенного на территории Жигаловского м</w:t>
            </w:r>
            <w:r w:rsidRPr="006024B3">
              <w:rPr>
                <w:kern w:val="2"/>
              </w:rPr>
              <w:t>у</w:t>
            </w:r>
            <w:r w:rsidRPr="006024B3">
              <w:rPr>
                <w:kern w:val="2"/>
              </w:rPr>
              <w:t>ниципальн</w:t>
            </w:r>
            <w:r w:rsidRPr="006024B3">
              <w:rPr>
                <w:kern w:val="2"/>
              </w:rPr>
              <w:t>о</w:t>
            </w:r>
            <w:r w:rsidRPr="006024B3">
              <w:rPr>
                <w:kern w:val="2"/>
              </w:rPr>
              <w:t xml:space="preserve">го образования» </w:t>
            </w:r>
          </w:p>
        </w:tc>
        <w:tc>
          <w:tcPr>
            <w:tcW w:w="814" w:type="dxa"/>
          </w:tcPr>
          <w:p w:rsidR="00E90B46" w:rsidRPr="006024B3" w:rsidRDefault="006024B3" w:rsidP="006024B3">
            <w:pPr>
              <w:cnfStyle w:val="000000100000" w:firstRow="0" w:lastRow="0" w:firstColumn="0" w:lastColumn="0" w:oddVBand="0" w:evenVBand="0" w:oddHBand="1" w:evenHBand="0" w:firstRowFirstColumn="0" w:firstRowLastColumn="0" w:lastRowFirstColumn="0" w:lastRowLastColumn="0"/>
              <w:rPr>
                <w:kern w:val="2"/>
              </w:rPr>
            </w:pPr>
            <w:r>
              <w:rPr>
                <w:kern w:val="2"/>
              </w:rPr>
              <w:t>02</w:t>
            </w:r>
          </w:p>
        </w:tc>
      </w:tr>
      <w:tr w:rsidR="006024B3" w:rsidRPr="006024B3" w:rsidTr="006024B3">
        <w:tc>
          <w:tcPr>
            <w:cnfStyle w:val="001000000000" w:firstRow="0" w:lastRow="0" w:firstColumn="1" w:lastColumn="0" w:oddVBand="0" w:evenVBand="0" w:oddHBand="0" w:evenHBand="0" w:firstRowFirstColumn="0" w:firstRowLastColumn="0" w:lastRowFirstColumn="0" w:lastRowLastColumn="0"/>
            <w:tcW w:w="817" w:type="dxa"/>
          </w:tcPr>
          <w:p w:rsidR="00E90B46" w:rsidRPr="006024B3" w:rsidRDefault="00E90B46" w:rsidP="006024B3">
            <w:r w:rsidRPr="006024B3">
              <w:t>64</w:t>
            </w:r>
          </w:p>
        </w:tc>
        <w:tc>
          <w:tcPr>
            <w:tcW w:w="1276" w:type="dxa"/>
          </w:tcPr>
          <w:p w:rsidR="00E90B46" w:rsidRPr="006024B3" w:rsidRDefault="00E90B46" w:rsidP="006024B3">
            <w:pPr>
              <w:cnfStyle w:val="000000000000" w:firstRow="0" w:lastRow="0" w:firstColumn="0" w:lastColumn="0" w:oddVBand="0" w:evenVBand="0" w:oddHBand="0" w:evenHBand="0" w:firstRowFirstColumn="0" w:firstRowLastColumn="0" w:lastRowFirstColumn="0" w:lastRowLastColumn="0"/>
            </w:pPr>
            <w:r w:rsidRPr="006024B3">
              <w:t>09.07.2021</w:t>
            </w:r>
          </w:p>
        </w:tc>
        <w:tc>
          <w:tcPr>
            <w:tcW w:w="8647" w:type="dxa"/>
          </w:tcPr>
          <w:p w:rsidR="00E90B46" w:rsidRPr="006024B3" w:rsidRDefault="00E90B46" w:rsidP="006024B3">
            <w:pPr>
              <w:cnfStyle w:val="000000000000" w:firstRow="0" w:lastRow="0" w:firstColumn="0" w:lastColumn="0" w:oddVBand="0" w:evenVBand="0" w:oddHBand="0" w:evenHBand="0" w:firstRowFirstColumn="0" w:firstRowLastColumn="0" w:lastRowFirstColumn="0" w:lastRowLastColumn="0"/>
            </w:pPr>
            <w:r w:rsidRPr="006024B3">
              <w:t>О внесении изменений в Постановление № 03 от 11.01.2021 г. «Об утверждении м</w:t>
            </w:r>
            <w:r w:rsidRPr="006024B3">
              <w:t>е</w:t>
            </w:r>
            <w:r w:rsidRPr="006024B3">
              <w:t>роприятий перечня проектов народных инициатив, порядка организации работы по его реализации и расх</w:t>
            </w:r>
            <w:r w:rsidRPr="006024B3">
              <w:t>о</w:t>
            </w:r>
            <w:r w:rsidRPr="006024B3">
              <w:t>дов</w:t>
            </w:r>
            <w:r w:rsidRPr="006024B3">
              <w:t>а</w:t>
            </w:r>
            <w:r w:rsidRPr="006024B3">
              <w:t>ния бюджетных средств на 2021 г.»</w:t>
            </w:r>
          </w:p>
        </w:tc>
        <w:tc>
          <w:tcPr>
            <w:tcW w:w="814" w:type="dxa"/>
          </w:tcPr>
          <w:p w:rsidR="00E90B46" w:rsidRPr="006024B3" w:rsidRDefault="006024B3" w:rsidP="006024B3">
            <w:pPr>
              <w:cnfStyle w:val="000000000000" w:firstRow="0" w:lastRow="0" w:firstColumn="0" w:lastColumn="0" w:oddVBand="0" w:evenVBand="0" w:oddHBand="0" w:evenHBand="0" w:firstRowFirstColumn="0" w:firstRowLastColumn="0" w:lastRowFirstColumn="0" w:lastRowLastColumn="0"/>
            </w:pPr>
            <w:r>
              <w:t>02</w:t>
            </w:r>
          </w:p>
        </w:tc>
      </w:tr>
      <w:tr w:rsidR="006024B3" w:rsidRPr="006024B3" w:rsidTr="0060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90B46" w:rsidRPr="006024B3" w:rsidRDefault="00E90B46" w:rsidP="006024B3">
            <w:r w:rsidRPr="006024B3">
              <w:t>65</w:t>
            </w:r>
          </w:p>
        </w:tc>
        <w:tc>
          <w:tcPr>
            <w:tcW w:w="1276" w:type="dxa"/>
          </w:tcPr>
          <w:p w:rsidR="00E90B46" w:rsidRPr="006024B3" w:rsidRDefault="00E90B46" w:rsidP="006024B3">
            <w:pPr>
              <w:cnfStyle w:val="000000100000" w:firstRow="0" w:lastRow="0" w:firstColumn="0" w:lastColumn="0" w:oddVBand="0" w:evenVBand="0" w:oddHBand="1" w:evenHBand="0" w:firstRowFirstColumn="0" w:firstRowLastColumn="0" w:lastRowFirstColumn="0" w:lastRowLastColumn="0"/>
            </w:pPr>
            <w:r w:rsidRPr="006024B3">
              <w:t>09.07.2021</w:t>
            </w:r>
          </w:p>
        </w:tc>
        <w:tc>
          <w:tcPr>
            <w:tcW w:w="8647" w:type="dxa"/>
          </w:tcPr>
          <w:p w:rsidR="00E90B46" w:rsidRPr="006024B3" w:rsidRDefault="00E90B46" w:rsidP="006024B3">
            <w:pPr>
              <w:cnfStyle w:val="000000100000" w:firstRow="0" w:lastRow="0" w:firstColumn="0" w:lastColumn="0" w:oddVBand="0" w:evenVBand="0" w:oddHBand="1" w:evenHBand="0" w:firstRowFirstColumn="0" w:firstRowLastColumn="0" w:lastRowFirstColumn="0" w:lastRowLastColumn="0"/>
            </w:pPr>
            <w:r w:rsidRPr="006024B3">
              <w:t>О внесении изменений в Постановление администрации от 10.02.2020 № 19 «Об утверждении муниципальной программы «Формирование комфортной городской среды на территории Жиг</w:t>
            </w:r>
            <w:r w:rsidRPr="006024B3">
              <w:t>а</w:t>
            </w:r>
            <w:r w:rsidRPr="006024B3">
              <w:t>ловского муниципального образования на 2020-2024 г</w:t>
            </w:r>
            <w:r w:rsidRPr="006024B3">
              <w:t>о</w:t>
            </w:r>
            <w:r w:rsidRPr="006024B3">
              <w:t>ды»»</w:t>
            </w:r>
          </w:p>
        </w:tc>
        <w:tc>
          <w:tcPr>
            <w:tcW w:w="814" w:type="dxa"/>
          </w:tcPr>
          <w:p w:rsidR="00E90B46" w:rsidRPr="006024B3" w:rsidRDefault="006024B3" w:rsidP="006024B3">
            <w:pPr>
              <w:cnfStyle w:val="000000100000" w:firstRow="0" w:lastRow="0" w:firstColumn="0" w:lastColumn="0" w:oddVBand="0" w:evenVBand="0" w:oddHBand="1" w:evenHBand="0" w:firstRowFirstColumn="0" w:firstRowLastColumn="0" w:lastRowFirstColumn="0" w:lastRowLastColumn="0"/>
            </w:pPr>
            <w:r>
              <w:t>03</w:t>
            </w:r>
          </w:p>
        </w:tc>
      </w:tr>
      <w:tr w:rsidR="006024B3" w:rsidRPr="006024B3" w:rsidTr="006024B3">
        <w:tc>
          <w:tcPr>
            <w:cnfStyle w:val="001000000000" w:firstRow="0" w:lastRow="0" w:firstColumn="1" w:lastColumn="0" w:oddVBand="0" w:evenVBand="0" w:oddHBand="0" w:evenHBand="0" w:firstRowFirstColumn="0" w:firstRowLastColumn="0" w:lastRowFirstColumn="0" w:lastRowLastColumn="0"/>
            <w:tcW w:w="817" w:type="dxa"/>
          </w:tcPr>
          <w:p w:rsidR="00E90B46" w:rsidRPr="006024B3" w:rsidRDefault="00E90B46" w:rsidP="006024B3">
            <w:r w:rsidRPr="006024B3">
              <w:t>66</w:t>
            </w:r>
          </w:p>
        </w:tc>
        <w:tc>
          <w:tcPr>
            <w:tcW w:w="1276" w:type="dxa"/>
          </w:tcPr>
          <w:p w:rsidR="00E90B46" w:rsidRPr="006024B3" w:rsidRDefault="00E90B46" w:rsidP="006024B3">
            <w:pPr>
              <w:cnfStyle w:val="000000000000" w:firstRow="0" w:lastRow="0" w:firstColumn="0" w:lastColumn="0" w:oddVBand="0" w:evenVBand="0" w:oddHBand="0" w:evenHBand="0" w:firstRowFirstColumn="0" w:firstRowLastColumn="0" w:lastRowFirstColumn="0" w:lastRowLastColumn="0"/>
            </w:pPr>
            <w:r w:rsidRPr="006024B3">
              <w:t>23.07.2021</w:t>
            </w:r>
          </w:p>
        </w:tc>
        <w:tc>
          <w:tcPr>
            <w:tcW w:w="8647" w:type="dxa"/>
          </w:tcPr>
          <w:p w:rsidR="00E90B46" w:rsidRPr="006024B3" w:rsidRDefault="00E90B46" w:rsidP="006024B3">
            <w:pPr>
              <w:cnfStyle w:val="000000000000" w:firstRow="0" w:lastRow="0" w:firstColumn="0" w:lastColumn="0" w:oddVBand="0" w:evenVBand="0" w:oddHBand="0" w:evenHBand="0" w:firstRowFirstColumn="0" w:firstRowLastColumn="0" w:lastRowFirstColumn="0" w:lastRowLastColumn="0"/>
            </w:pPr>
            <w:r w:rsidRPr="006024B3">
              <w:t>О проведение аукциона в электронной форме на приватизацию автомобиля мусор</w:t>
            </w:r>
            <w:r w:rsidRPr="006024B3">
              <w:t>о</w:t>
            </w:r>
            <w:r w:rsidRPr="006024B3">
              <w:t>воза</w:t>
            </w:r>
          </w:p>
        </w:tc>
        <w:tc>
          <w:tcPr>
            <w:tcW w:w="814" w:type="dxa"/>
          </w:tcPr>
          <w:p w:rsidR="00E90B46" w:rsidRPr="006024B3" w:rsidRDefault="006024B3" w:rsidP="006024B3">
            <w:pPr>
              <w:cnfStyle w:val="000000000000" w:firstRow="0" w:lastRow="0" w:firstColumn="0" w:lastColumn="0" w:oddVBand="0" w:evenVBand="0" w:oddHBand="0" w:evenHBand="0" w:firstRowFirstColumn="0" w:firstRowLastColumn="0" w:lastRowFirstColumn="0" w:lastRowLastColumn="0"/>
            </w:pPr>
            <w:r>
              <w:t>04</w:t>
            </w:r>
          </w:p>
        </w:tc>
      </w:tr>
      <w:tr w:rsidR="006024B3" w:rsidRPr="006024B3" w:rsidTr="006024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E90B46" w:rsidRPr="006024B3" w:rsidRDefault="00E90B46" w:rsidP="006024B3">
            <w:r w:rsidRPr="006024B3">
              <w:t>67</w:t>
            </w:r>
          </w:p>
        </w:tc>
        <w:tc>
          <w:tcPr>
            <w:tcW w:w="1276" w:type="dxa"/>
          </w:tcPr>
          <w:p w:rsidR="00E90B46" w:rsidRPr="006024B3" w:rsidRDefault="00E90B46" w:rsidP="006024B3">
            <w:pPr>
              <w:cnfStyle w:val="000000100000" w:firstRow="0" w:lastRow="0" w:firstColumn="0" w:lastColumn="0" w:oddVBand="0" w:evenVBand="0" w:oddHBand="1" w:evenHBand="0" w:firstRowFirstColumn="0" w:firstRowLastColumn="0" w:lastRowFirstColumn="0" w:lastRowLastColumn="0"/>
            </w:pPr>
            <w:r w:rsidRPr="006024B3">
              <w:t>23.07.2021</w:t>
            </w:r>
          </w:p>
        </w:tc>
        <w:tc>
          <w:tcPr>
            <w:tcW w:w="8647" w:type="dxa"/>
          </w:tcPr>
          <w:p w:rsidR="00E90B46" w:rsidRPr="006024B3" w:rsidRDefault="00E90B46" w:rsidP="006024B3">
            <w:pPr>
              <w:cnfStyle w:val="000000100000" w:firstRow="0" w:lastRow="0" w:firstColumn="0" w:lastColumn="0" w:oddVBand="0" w:evenVBand="0" w:oddHBand="1" w:evenHBand="0" w:firstRowFirstColumn="0" w:firstRowLastColumn="0" w:lastRowFirstColumn="0" w:lastRowLastColumn="0"/>
            </w:pPr>
            <w:r w:rsidRPr="006024B3">
              <w:t>О внесении изменений в постановление № 89 от 10.12.2020 «Об утверждении р</w:t>
            </w:r>
            <w:r w:rsidRPr="006024B3">
              <w:t>е</w:t>
            </w:r>
            <w:r w:rsidRPr="006024B3">
              <w:t>естра и схемы мест размещения контейнерных площадок для сбора твердых коммунальных отходов на террит</w:t>
            </w:r>
            <w:r w:rsidRPr="006024B3">
              <w:t>о</w:t>
            </w:r>
            <w:r w:rsidRPr="006024B3">
              <w:t>рии Жигаловского Мо»</w:t>
            </w:r>
          </w:p>
        </w:tc>
        <w:tc>
          <w:tcPr>
            <w:tcW w:w="814" w:type="dxa"/>
          </w:tcPr>
          <w:p w:rsidR="00E90B46" w:rsidRPr="006024B3" w:rsidRDefault="006024B3" w:rsidP="006024B3">
            <w:pPr>
              <w:cnfStyle w:val="000000100000" w:firstRow="0" w:lastRow="0" w:firstColumn="0" w:lastColumn="0" w:oddVBand="0" w:evenVBand="0" w:oddHBand="1" w:evenHBand="0" w:firstRowFirstColumn="0" w:firstRowLastColumn="0" w:lastRowFirstColumn="0" w:lastRowLastColumn="0"/>
            </w:pPr>
            <w:r>
              <w:t>05</w:t>
            </w:r>
          </w:p>
        </w:tc>
      </w:tr>
      <w:tr w:rsidR="006024B3" w:rsidRPr="006024B3" w:rsidTr="006024B3">
        <w:tc>
          <w:tcPr>
            <w:cnfStyle w:val="001000000000" w:firstRow="0" w:lastRow="0" w:firstColumn="1" w:lastColumn="0" w:oddVBand="0" w:evenVBand="0" w:oddHBand="0" w:evenHBand="0" w:firstRowFirstColumn="0" w:firstRowLastColumn="0" w:lastRowFirstColumn="0" w:lastRowLastColumn="0"/>
            <w:tcW w:w="817" w:type="dxa"/>
          </w:tcPr>
          <w:p w:rsidR="00E90B46" w:rsidRPr="006024B3" w:rsidRDefault="00E90B46" w:rsidP="006024B3">
            <w:r w:rsidRPr="006024B3">
              <w:t>69</w:t>
            </w:r>
          </w:p>
        </w:tc>
        <w:tc>
          <w:tcPr>
            <w:tcW w:w="1276" w:type="dxa"/>
          </w:tcPr>
          <w:p w:rsidR="00E90B46" w:rsidRPr="006024B3" w:rsidRDefault="00E90B46" w:rsidP="006024B3">
            <w:pPr>
              <w:cnfStyle w:val="000000000000" w:firstRow="0" w:lastRow="0" w:firstColumn="0" w:lastColumn="0" w:oddVBand="0" w:evenVBand="0" w:oddHBand="0" w:evenHBand="0" w:firstRowFirstColumn="0" w:firstRowLastColumn="0" w:lastRowFirstColumn="0" w:lastRowLastColumn="0"/>
            </w:pPr>
            <w:r w:rsidRPr="006024B3">
              <w:t>02.08.2021</w:t>
            </w:r>
          </w:p>
        </w:tc>
        <w:tc>
          <w:tcPr>
            <w:tcW w:w="8647" w:type="dxa"/>
          </w:tcPr>
          <w:p w:rsidR="00E90B46" w:rsidRPr="006024B3" w:rsidRDefault="00E90B46" w:rsidP="006024B3">
            <w:pPr>
              <w:cnfStyle w:val="000000000000" w:firstRow="0" w:lastRow="0" w:firstColumn="0" w:lastColumn="0" w:oddVBand="0" w:evenVBand="0" w:oddHBand="0" w:evenHBand="0" w:firstRowFirstColumn="0" w:firstRowLastColumn="0" w:lastRowFirstColumn="0" w:lastRowLastColumn="0"/>
            </w:pPr>
            <w:r w:rsidRPr="006024B3">
              <w:t>О внесении изменений в административный регламент предоставления муниц</w:t>
            </w:r>
            <w:r w:rsidRPr="006024B3">
              <w:t>и</w:t>
            </w:r>
            <w:r w:rsidRPr="006024B3">
              <w:t>пальной услуги Предоставление разрешения на уставно разрешённый вид использ</w:t>
            </w:r>
            <w:r w:rsidRPr="006024B3">
              <w:t>о</w:t>
            </w:r>
            <w:r w:rsidRPr="006024B3">
              <w:t>вания земельного участка или объекта капитально строительства</w:t>
            </w:r>
          </w:p>
        </w:tc>
        <w:tc>
          <w:tcPr>
            <w:tcW w:w="814" w:type="dxa"/>
          </w:tcPr>
          <w:p w:rsidR="00E90B46" w:rsidRPr="006024B3" w:rsidRDefault="006024B3" w:rsidP="006024B3">
            <w:pPr>
              <w:cnfStyle w:val="000000000000" w:firstRow="0" w:lastRow="0" w:firstColumn="0" w:lastColumn="0" w:oddVBand="0" w:evenVBand="0" w:oddHBand="0" w:evenHBand="0" w:firstRowFirstColumn="0" w:firstRowLastColumn="0" w:lastRowFirstColumn="0" w:lastRowLastColumn="0"/>
            </w:pPr>
            <w:r>
              <w:t>06</w:t>
            </w:r>
          </w:p>
        </w:tc>
      </w:tr>
      <w:tr w:rsidR="006024B3" w:rsidRPr="006024B3" w:rsidTr="00E15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4" w:type="dxa"/>
            <w:gridSpan w:val="4"/>
          </w:tcPr>
          <w:p w:rsidR="006024B3" w:rsidRDefault="006024B3" w:rsidP="006024B3">
            <w:pPr>
              <w:jc w:val="center"/>
            </w:pPr>
            <w:r>
              <w:t>Решения Думы Жигаловского муниципального образования</w:t>
            </w:r>
          </w:p>
        </w:tc>
      </w:tr>
      <w:tr w:rsidR="006024B3" w:rsidRPr="006024B3" w:rsidTr="006024B3">
        <w:tc>
          <w:tcPr>
            <w:cnfStyle w:val="001000000000" w:firstRow="0" w:lastRow="0" w:firstColumn="1" w:lastColumn="0" w:oddVBand="0" w:evenVBand="0" w:oddHBand="0" w:evenHBand="0" w:firstRowFirstColumn="0" w:firstRowLastColumn="0" w:lastRowFirstColumn="0" w:lastRowLastColumn="0"/>
            <w:tcW w:w="817" w:type="dxa"/>
          </w:tcPr>
          <w:p w:rsidR="006024B3" w:rsidRPr="006024B3" w:rsidRDefault="006024B3" w:rsidP="006024B3">
            <w:r>
              <w:t>12-21</w:t>
            </w:r>
          </w:p>
        </w:tc>
        <w:tc>
          <w:tcPr>
            <w:tcW w:w="1276" w:type="dxa"/>
          </w:tcPr>
          <w:p w:rsidR="006024B3" w:rsidRPr="006024B3" w:rsidRDefault="006024B3" w:rsidP="006024B3">
            <w:pPr>
              <w:cnfStyle w:val="000000000000" w:firstRow="0" w:lastRow="0" w:firstColumn="0" w:lastColumn="0" w:oddVBand="0" w:evenVBand="0" w:oddHBand="0" w:evenHBand="0" w:firstRowFirstColumn="0" w:firstRowLastColumn="0" w:lastRowFirstColumn="0" w:lastRowLastColumn="0"/>
            </w:pPr>
            <w:r>
              <w:t>08.06.2021</w:t>
            </w:r>
          </w:p>
        </w:tc>
        <w:tc>
          <w:tcPr>
            <w:tcW w:w="8647" w:type="dxa"/>
          </w:tcPr>
          <w:p w:rsidR="006024B3" w:rsidRPr="006024B3" w:rsidRDefault="006024B3" w:rsidP="006024B3">
            <w:pPr>
              <w:pStyle w:val="31"/>
              <w:tabs>
                <w:tab w:val="left" w:pos="3140"/>
                <w:tab w:val="center" w:pos="4749"/>
              </w:tabs>
              <w:spacing w:before="0"/>
              <w:cnfStyle w:val="000000000000" w:firstRow="0" w:lastRow="0" w:firstColumn="0" w:lastColumn="0" w:oddVBand="0" w:evenVBand="0" w:oddHBand="0" w:evenHBand="0" w:firstRowFirstColumn="0" w:firstRowLastColumn="0" w:lastRowFirstColumn="0" w:lastRowLastColumn="0"/>
              <w:rPr>
                <w:b w:val="0"/>
                <w:sz w:val="20"/>
              </w:rPr>
            </w:pPr>
            <w:r w:rsidRPr="006024B3">
              <w:rPr>
                <w:rFonts w:ascii="Times New Roman" w:hAnsi="Times New Roman" w:cs="Times New Roman"/>
                <w:b w:val="0"/>
                <w:color w:val="auto"/>
                <w:sz w:val="20"/>
                <w:szCs w:val="28"/>
              </w:rPr>
              <w:t>О внесении изменений и дополнений в</w:t>
            </w:r>
            <w:r w:rsidRPr="006024B3">
              <w:rPr>
                <w:rFonts w:ascii="Times New Roman" w:hAnsi="Times New Roman" w:cs="Times New Roman"/>
                <w:b w:val="0"/>
                <w:color w:val="auto"/>
                <w:sz w:val="20"/>
                <w:szCs w:val="28"/>
              </w:rPr>
              <w:t xml:space="preserve"> </w:t>
            </w:r>
            <w:r w:rsidRPr="006024B3">
              <w:rPr>
                <w:rFonts w:ascii="Times New Roman" w:hAnsi="Times New Roman" w:cs="Times New Roman"/>
                <w:b w:val="0"/>
                <w:color w:val="auto"/>
                <w:sz w:val="20"/>
                <w:szCs w:val="28"/>
              </w:rPr>
              <w:t>Устав Жигаловского муниципального</w:t>
            </w:r>
            <w:r w:rsidRPr="006024B3">
              <w:rPr>
                <w:rFonts w:ascii="Times New Roman" w:hAnsi="Times New Roman" w:cs="Times New Roman"/>
                <w:b w:val="0"/>
                <w:color w:val="auto"/>
                <w:sz w:val="20"/>
                <w:szCs w:val="28"/>
              </w:rPr>
              <w:t xml:space="preserve"> </w:t>
            </w:r>
            <w:r w:rsidRPr="006024B3">
              <w:rPr>
                <w:rFonts w:ascii="Times New Roman" w:hAnsi="Times New Roman" w:cs="Times New Roman"/>
                <w:b w:val="0"/>
                <w:color w:val="auto"/>
                <w:sz w:val="20"/>
                <w:szCs w:val="28"/>
              </w:rPr>
              <w:t>образования, утвержденного решением</w:t>
            </w:r>
            <w:r w:rsidRPr="006024B3">
              <w:rPr>
                <w:rFonts w:ascii="Times New Roman" w:hAnsi="Times New Roman" w:cs="Times New Roman"/>
                <w:b w:val="0"/>
                <w:color w:val="auto"/>
                <w:sz w:val="20"/>
                <w:szCs w:val="28"/>
              </w:rPr>
              <w:t xml:space="preserve"> </w:t>
            </w:r>
            <w:r w:rsidRPr="006024B3">
              <w:rPr>
                <w:rFonts w:ascii="Times New Roman" w:hAnsi="Times New Roman" w:cs="Times New Roman"/>
                <w:b w:val="0"/>
                <w:color w:val="auto"/>
                <w:sz w:val="20"/>
                <w:szCs w:val="28"/>
              </w:rPr>
              <w:t>Думы Жигаловского городского</w:t>
            </w:r>
            <w:r w:rsidRPr="006024B3">
              <w:rPr>
                <w:rFonts w:ascii="Times New Roman" w:hAnsi="Times New Roman" w:cs="Times New Roman"/>
                <w:b w:val="0"/>
                <w:color w:val="auto"/>
                <w:sz w:val="20"/>
                <w:szCs w:val="28"/>
              </w:rPr>
              <w:t xml:space="preserve"> </w:t>
            </w:r>
            <w:r w:rsidRPr="006024B3">
              <w:rPr>
                <w:rFonts w:ascii="Times New Roman" w:hAnsi="Times New Roman" w:cs="Times New Roman"/>
                <w:b w:val="0"/>
                <w:color w:val="auto"/>
                <w:sz w:val="20"/>
                <w:szCs w:val="28"/>
              </w:rPr>
              <w:t>поселения № 05 от 19.12.2005 г.</w:t>
            </w:r>
          </w:p>
        </w:tc>
        <w:tc>
          <w:tcPr>
            <w:tcW w:w="814" w:type="dxa"/>
          </w:tcPr>
          <w:p w:rsidR="006024B3" w:rsidRDefault="00EB6778" w:rsidP="006024B3">
            <w:pPr>
              <w:cnfStyle w:val="000000000000" w:firstRow="0" w:lastRow="0" w:firstColumn="0" w:lastColumn="0" w:oddVBand="0" w:evenVBand="0" w:oddHBand="0" w:evenHBand="0" w:firstRowFirstColumn="0" w:firstRowLastColumn="0" w:lastRowFirstColumn="0" w:lastRowLastColumn="0"/>
            </w:pPr>
            <w:r>
              <w:t>06</w:t>
            </w:r>
            <w:bookmarkStart w:id="0" w:name="_GoBack"/>
            <w:bookmarkEnd w:id="0"/>
          </w:p>
        </w:tc>
      </w:tr>
    </w:tbl>
    <w:p w:rsidR="00800BE5" w:rsidRPr="006024B3" w:rsidRDefault="00800BE5" w:rsidP="006024B3">
      <w:pPr>
        <w:keepLines/>
        <w:widowControl w:val="0"/>
        <w:rPr>
          <w:sz w:val="16"/>
        </w:rPr>
      </w:pPr>
      <w:r w:rsidRPr="006024B3">
        <w:rPr>
          <w:sz w:val="16"/>
        </w:rPr>
        <w:t>Ответственный за выпуск – Кислякова Ю.В.; Тираж – 8 экземпляров; «Бесплатно»; Учредители: Дума Жигаловского МО, Администрация Жиг</w:t>
      </w:r>
      <w:r w:rsidRPr="006024B3">
        <w:rPr>
          <w:sz w:val="16"/>
        </w:rPr>
        <w:t>а</w:t>
      </w:r>
      <w:r w:rsidRPr="006024B3">
        <w:rPr>
          <w:sz w:val="16"/>
        </w:rPr>
        <w:t xml:space="preserve">ловского МО; Адрес учредителей: 666402, Иркутская область, </w:t>
      </w:r>
      <w:proofErr w:type="spellStart"/>
      <w:r w:rsidRPr="006024B3">
        <w:rPr>
          <w:sz w:val="16"/>
        </w:rPr>
        <w:t>р.п</w:t>
      </w:r>
      <w:proofErr w:type="spellEnd"/>
      <w:r w:rsidRPr="006024B3">
        <w:rPr>
          <w:sz w:val="16"/>
        </w:rPr>
        <w:t>. Жигалово, улица Па</w:t>
      </w:r>
      <w:r w:rsidRPr="006024B3">
        <w:rPr>
          <w:sz w:val="16"/>
        </w:rPr>
        <w:t>р</w:t>
      </w:r>
      <w:r w:rsidRPr="006024B3">
        <w:rPr>
          <w:sz w:val="16"/>
        </w:rPr>
        <w:t>тизанская, 74</w:t>
      </w:r>
    </w:p>
    <w:p w:rsidR="00800BE5" w:rsidRPr="006024B3" w:rsidRDefault="00800BE5" w:rsidP="006024B3"/>
    <w:tbl>
      <w:tblPr>
        <w:tblStyle w:val="1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90B46" w:rsidRPr="006024B3" w:rsidTr="001A7416">
        <w:tc>
          <w:tcPr>
            <w:tcW w:w="9571" w:type="dxa"/>
            <w:gridSpan w:val="2"/>
          </w:tcPr>
          <w:p w:rsidR="00E90B46" w:rsidRPr="006024B3" w:rsidRDefault="00E90B46" w:rsidP="006024B3">
            <w:pPr>
              <w:keepNext/>
              <w:widowControl w:val="0"/>
              <w:autoSpaceDE w:val="0"/>
              <w:autoSpaceDN w:val="0"/>
              <w:adjustRightInd w:val="0"/>
              <w:jc w:val="center"/>
              <w:outlineLvl w:val="2"/>
              <w:rPr>
                <w:rFonts w:eastAsiaTheme="majorEastAsia"/>
                <w:b/>
              </w:rPr>
            </w:pPr>
            <w:r w:rsidRPr="006024B3">
              <w:rPr>
                <w:rFonts w:eastAsiaTheme="majorEastAsia"/>
                <w:b/>
              </w:rPr>
              <w:t>АДМИНИСТРАЦИЯ</w:t>
            </w:r>
          </w:p>
          <w:p w:rsidR="00E90B46" w:rsidRPr="006024B3" w:rsidRDefault="00E90B46" w:rsidP="006024B3">
            <w:pPr>
              <w:keepNext/>
              <w:widowControl w:val="0"/>
              <w:autoSpaceDE w:val="0"/>
              <w:autoSpaceDN w:val="0"/>
              <w:adjustRightInd w:val="0"/>
              <w:jc w:val="center"/>
              <w:outlineLvl w:val="2"/>
              <w:rPr>
                <w:rFonts w:eastAsiaTheme="majorEastAsia"/>
                <w:b/>
              </w:rPr>
            </w:pPr>
            <w:r w:rsidRPr="006024B3">
              <w:rPr>
                <w:rFonts w:eastAsiaTheme="majorEastAsia"/>
                <w:b/>
              </w:rPr>
              <w:t>ЖИГАЛОВСКОГО МУНИЦИПАЛЬНОГО ОБРАЗОВАНИЯ</w:t>
            </w:r>
          </w:p>
          <w:p w:rsidR="00E90B46" w:rsidRPr="006024B3" w:rsidRDefault="00E90B46" w:rsidP="006024B3">
            <w:pPr>
              <w:widowControl w:val="0"/>
              <w:autoSpaceDE w:val="0"/>
              <w:autoSpaceDN w:val="0"/>
              <w:adjustRightInd w:val="0"/>
              <w:jc w:val="center"/>
              <w:rPr>
                <w:b/>
                <w:bCs/>
              </w:rPr>
            </w:pPr>
            <w:r w:rsidRPr="006024B3">
              <w:rPr>
                <w:b/>
                <w:bCs/>
              </w:rPr>
              <w:t>ПОСТАНОВЛЕНИЕ</w:t>
            </w:r>
          </w:p>
        </w:tc>
      </w:tr>
      <w:tr w:rsidR="00E90B46" w:rsidRPr="006024B3" w:rsidTr="001A7416">
        <w:tc>
          <w:tcPr>
            <w:tcW w:w="4785" w:type="dxa"/>
          </w:tcPr>
          <w:p w:rsidR="00E90B46" w:rsidRPr="006024B3" w:rsidRDefault="00E90B46" w:rsidP="006024B3">
            <w:pPr>
              <w:rPr>
                <w:b/>
              </w:rPr>
            </w:pPr>
            <w:r w:rsidRPr="006024B3">
              <w:rPr>
                <w:b/>
              </w:rPr>
              <w:t xml:space="preserve">09.07.2021г. № 62 </w:t>
            </w:r>
          </w:p>
        </w:tc>
        <w:tc>
          <w:tcPr>
            <w:tcW w:w="4786" w:type="dxa"/>
          </w:tcPr>
          <w:p w:rsidR="00E90B46" w:rsidRPr="006024B3" w:rsidRDefault="00E90B46" w:rsidP="006024B3">
            <w:pPr>
              <w:ind w:left="1317"/>
              <w:jc w:val="right"/>
              <w:rPr>
                <w:b/>
              </w:rPr>
            </w:pPr>
            <w:r w:rsidRPr="006024B3">
              <w:rPr>
                <w:b/>
              </w:rPr>
              <w:t>рп. Жигалово</w:t>
            </w:r>
          </w:p>
        </w:tc>
      </w:tr>
    </w:tbl>
    <w:p w:rsidR="00E90B46" w:rsidRPr="006024B3" w:rsidRDefault="00E90B46" w:rsidP="006024B3">
      <w:pPr>
        <w:rPr>
          <w:b/>
          <w:kern w:val="2"/>
        </w:rPr>
      </w:pPr>
      <w:r w:rsidRPr="006024B3">
        <w:rPr>
          <w:b/>
          <w:kern w:val="2"/>
        </w:rPr>
        <w:t>О внесении изменений в административный регламент предоставления муниципальной услуги</w:t>
      </w:r>
    </w:p>
    <w:p w:rsidR="00E90B46" w:rsidRPr="006024B3" w:rsidRDefault="00E90B46" w:rsidP="006024B3">
      <w:pPr>
        <w:rPr>
          <w:kern w:val="2"/>
        </w:rPr>
      </w:pPr>
      <w:r w:rsidRPr="006024B3">
        <w:rPr>
          <w:b/>
          <w:kern w:val="2"/>
        </w:rPr>
        <w:t>«Выдача разрешения на строительство»</w:t>
      </w:r>
      <w:r w:rsidRPr="006024B3">
        <w:rPr>
          <w:b/>
          <w:kern w:val="2"/>
        </w:rPr>
        <w:br/>
        <w:t xml:space="preserve"> </w:t>
      </w:r>
    </w:p>
    <w:p w:rsidR="00E90B46" w:rsidRPr="006024B3" w:rsidRDefault="00E90B46" w:rsidP="006024B3">
      <w:pPr>
        <w:autoSpaceDE w:val="0"/>
        <w:autoSpaceDN w:val="0"/>
        <w:adjustRightInd w:val="0"/>
        <w:ind w:firstLine="709"/>
        <w:jc w:val="both"/>
        <w:rPr>
          <w:bCs/>
          <w:kern w:val="2"/>
        </w:rPr>
      </w:pPr>
      <w:proofErr w:type="gramStart"/>
      <w:r w:rsidRPr="006024B3">
        <w:rPr>
          <w:kern w:val="2"/>
        </w:rPr>
        <w:t>В соответствии с Градостроительным кодексом Российской Федерации, Федеральным законом от 27 июля 2010 года № 210</w:t>
      </w:r>
      <w:r w:rsidRPr="006024B3">
        <w:rPr>
          <w:kern w:val="2"/>
        </w:rPr>
        <w:noBreakHyphen/>
        <w:t xml:space="preserve">ФЗ «Об организации предоставления государственных и муниципальных услуг», </w:t>
      </w:r>
      <w:r w:rsidRPr="006024B3">
        <w:t>Порядком</w:t>
      </w:r>
      <w:r w:rsidRPr="006024B3">
        <w:rPr>
          <w:kern w:val="2"/>
        </w:rPr>
        <w:t xml:space="preserve"> разработки и утверждения а</w:t>
      </w:r>
      <w:r w:rsidRPr="006024B3">
        <w:rPr>
          <w:kern w:val="2"/>
        </w:rPr>
        <w:t>д</w:t>
      </w:r>
      <w:r w:rsidRPr="006024B3">
        <w:rPr>
          <w:kern w:val="2"/>
        </w:rPr>
        <w:t>министративных регламентов предоставления муниципальных услуг, утвержденными Постановлением администрации Жигало</w:t>
      </w:r>
      <w:r w:rsidRPr="006024B3">
        <w:rPr>
          <w:kern w:val="2"/>
        </w:rPr>
        <w:t>в</w:t>
      </w:r>
      <w:r w:rsidRPr="006024B3">
        <w:rPr>
          <w:kern w:val="2"/>
        </w:rPr>
        <w:t xml:space="preserve">ского муниципального образования от </w:t>
      </w:r>
      <w:r w:rsidRPr="006024B3">
        <w:rPr>
          <w:bCs/>
          <w:kern w:val="2"/>
        </w:rPr>
        <w:t>17.11.2020 г. № 77</w:t>
      </w:r>
      <w:r w:rsidRPr="006024B3">
        <w:rPr>
          <w:kern w:val="2"/>
        </w:rPr>
        <w:t xml:space="preserve">, </w:t>
      </w:r>
      <w:r w:rsidRPr="006024B3">
        <w:rPr>
          <w:bCs/>
          <w:kern w:val="2"/>
        </w:rPr>
        <w:t xml:space="preserve">руководствуясь статьей 5 Устава </w:t>
      </w:r>
      <w:r w:rsidRPr="006024B3">
        <w:rPr>
          <w:kern w:val="2"/>
        </w:rPr>
        <w:t>Жигаловского муниципального образ</w:t>
      </w:r>
      <w:r w:rsidRPr="006024B3">
        <w:rPr>
          <w:kern w:val="2"/>
        </w:rPr>
        <w:t>о</w:t>
      </w:r>
      <w:r w:rsidRPr="006024B3">
        <w:rPr>
          <w:kern w:val="2"/>
        </w:rPr>
        <w:t>вания</w:t>
      </w:r>
      <w:r w:rsidRPr="006024B3">
        <w:rPr>
          <w:bCs/>
          <w:kern w:val="2"/>
        </w:rPr>
        <w:t>, администрация Жигаловского муниципального образования на основании предписания Службы архитектуры Иркутской о</w:t>
      </w:r>
      <w:r w:rsidRPr="006024B3">
        <w:rPr>
          <w:bCs/>
          <w:kern w:val="2"/>
        </w:rPr>
        <w:t>б</w:t>
      </w:r>
      <w:r w:rsidRPr="006024B3">
        <w:rPr>
          <w:bCs/>
          <w:kern w:val="2"/>
        </w:rPr>
        <w:t>ласти от</w:t>
      </w:r>
      <w:proofErr w:type="gramEnd"/>
      <w:r w:rsidRPr="006024B3">
        <w:rPr>
          <w:bCs/>
          <w:kern w:val="2"/>
        </w:rPr>
        <w:t xml:space="preserve"> 08.07.2021г. № 02-82-835/21:</w:t>
      </w:r>
    </w:p>
    <w:p w:rsidR="00E90B46" w:rsidRPr="006024B3" w:rsidRDefault="00E90B46" w:rsidP="006024B3">
      <w:pPr>
        <w:autoSpaceDE w:val="0"/>
        <w:autoSpaceDN w:val="0"/>
        <w:adjustRightInd w:val="0"/>
        <w:ind w:firstLine="709"/>
        <w:jc w:val="both"/>
        <w:rPr>
          <w:bCs/>
          <w:kern w:val="2"/>
        </w:rPr>
      </w:pPr>
      <w:r w:rsidRPr="006024B3">
        <w:rPr>
          <w:bCs/>
          <w:kern w:val="2"/>
        </w:rPr>
        <w:t>ПОСТАНОВЛЯЕТ:</w:t>
      </w:r>
    </w:p>
    <w:p w:rsidR="00E90B46" w:rsidRPr="006024B3" w:rsidRDefault="00E90B46" w:rsidP="006024B3">
      <w:pPr>
        <w:autoSpaceDE w:val="0"/>
        <w:autoSpaceDN w:val="0"/>
        <w:adjustRightInd w:val="0"/>
        <w:ind w:firstLine="709"/>
        <w:jc w:val="both"/>
        <w:rPr>
          <w:bCs/>
          <w:kern w:val="2"/>
        </w:rPr>
      </w:pPr>
      <w:r w:rsidRPr="006024B3">
        <w:rPr>
          <w:bCs/>
          <w:kern w:val="2"/>
        </w:rPr>
        <w:t>1. Внести в административный регламент предоставления муниципальной услуги «</w:t>
      </w:r>
      <w:r w:rsidRPr="006024B3">
        <w:rPr>
          <w:rFonts w:eastAsia="Arial"/>
          <w:lang w:eastAsia="zh-CN"/>
        </w:rPr>
        <w:t>Выдача разрешения на строительство</w:t>
      </w:r>
      <w:r w:rsidRPr="006024B3">
        <w:rPr>
          <w:bCs/>
          <w:kern w:val="2"/>
        </w:rPr>
        <w:t>» следующие изменения:</w:t>
      </w:r>
    </w:p>
    <w:p w:rsidR="00E90B46" w:rsidRPr="006024B3" w:rsidRDefault="00E90B46" w:rsidP="006024B3">
      <w:pPr>
        <w:autoSpaceDE w:val="0"/>
        <w:autoSpaceDN w:val="0"/>
        <w:adjustRightInd w:val="0"/>
        <w:ind w:firstLine="709"/>
        <w:jc w:val="both"/>
        <w:rPr>
          <w:bCs/>
          <w:kern w:val="2"/>
        </w:rPr>
      </w:pPr>
      <w:r w:rsidRPr="006024B3">
        <w:rPr>
          <w:bCs/>
          <w:kern w:val="2"/>
        </w:rPr>
        <w:t xml:space="preserve">- добавить в п. 42 следующий подпункт: «3) отсутствие документов, предусмотренных главой 9 настоящего регламента»;  </w:t>
      </w:r>
    </w:p>
    <w:p w:rsidR="00E90B46" w:rsidRPr="006024B3" w:rsidRDefault="00E90B46" w:rsidP="006024B3">
      <w:pPr>
        <w:autoSpaceDE w:val="0"/>
        <w:autoSpaceDN w:val="0"/>
        <w:adjustRightInd w:val="0"/>
        <w:ind w:firstLine="709"/>
        <w:jc w:val="both"/>
        <w:rPr>
          <w:bCs/>
          <w:kern w:val="2"/>
        </w:rPr>
      </w:pPr>
      <w:r w:rsidRPr="006024B3">
        <w:rPr>
          <w:bCs/>
          <w:kern w:val="2"/>
        </w:rPr>
        <w:t xml:space="preserve">- добавить в п. 42 следующий подпункт: «4) </w:t>
      </w:r>
      <w:r w:rsidRPr="006024B3">
        <w:t>несоответствие представленных документов требованиям к строительству, р</w:t>
      </w:r>
      <w:r w:rsidRPr="006024B3">
        <w:t>е</w:t>
      </w:r>
      <w:r w:rsidRPr="006024B3">
        <w:t>конструкции объекта капитального стро</w:t>
      </w:r>
      <w:r w:rsidRPr="006024B3">
        <w:t>и</w:t>
      </w:r>
      <w:r w:rsidRPr="006024B3">
        <w:t>тельства, установленным на дату выдачи представленного для получения разрешения на строительство градостроительного плана земельного участка;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w:t>
      </w:r>
      <w:r w:rsidRPr="006024B3">
        <w:t>о</w:t>
      </w:r>
      <w:r w:rsidRPr="006024B3">
        <w:t>ительства, реконструкции линейного объекта не требуется подготовка документации по планировке территории (в случае выдачи разрешения на строител</w:t>
      </w:r>
      <w:r w:rsidRPr="006024B3">
        <w:t>ь</w:t>
      </w:r>
      <w:r w:rsidRPr="006024B3">
        <w:t xml:space="preserve">ство линейного объекта); </w:t>
      </w:r>
      <w:proofErr w:type="gramStart"/>
      <w:r w:rsidRPr="006024B3">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w:t>
      </w:r>
      <w:r w:rsidRPr="006024B3">
        <w:t>с</w:t>
      </w:r>
      <w:r w:rsidRPr="006024B3">
        <w:t>сийской Федерации и действующим на дату выдачи разрешения на строительство; несоответствие представленных док</w:t>
      </w:r>
      <w:r w:rsidRPr="006024B3">
        <w:t>у</w:t>
      </w:r>
      <w:r w:rsidRPr="006024B3">
        <w:t>ментов требованиям, установленным в разрешении на отклонение от предельных параметров разр</w:t>
      </w:r>
      <w:r w:rsidRPr="006024B3">
        <w:t>е</w:t>
      </w:r>
      <w:r w:rsidRPr="006024B3">
        <w:t>шенного строительства, реконструкции;</w:t>
      </w:r>
      <w:proofErr w:type="gramEnd"/>
      <w:r w:rsidRPr="006024B3">
        <w:t xml:space="preserve"> </w:t>
      </w:r>
      <w:proofErr w:type="gramStart"/>
      <w:r w:rsidRPr="006024B3">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w:t>
      </w:r>
      <w:r w:rsidRPr="006024B3">
        <w:t>т</w:t>
      </w:r>
      <w:r w:rsidRPr="006024B3">
        <w:t>ветствии раздела проектной документации объекта капитального строительства предмету охраны исторического поселения и тр</w:t>
      </w:r>
      <w:r w:rsidRPr="006024B3">
        <w:t>е</w:t>
      </w:r>
      <w:r w:rsidRPr="006024B3">
        <w:t>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w:t>
      </w:r>
      <w:r w:rsidRPr="006024B3">
        <w:t>о</w:t>
      </w:r>
      <w:r w:rsidRPr="006024B3">
        <w:t>нального значения (в случае, предусмотренном частью 11.1 статьи 51</w:t>
      </w:r>
      <w:proofErr w:type="gramEnd"/>
      <w:r w:rsidRPr="006024B3">
        <w:t xml:space="preserve"> </w:t>
      </w:r>
      <w:proofErr w:type="gramStart"/>
      <w:r w:rsidRPr="006024B3">
        <w:t>Градостроительного кодекса Российской Федерации);</w:t>
      </w:r>
      <w:proofErr w:type="gramEnd"/>
      <w:r w:rsidRPr="006024B3">
        <w:t xml:space="preserve"> </w:t>
      </w:r>
      <w:proofErr w:type="gramStart"/>
      <w:r w:rsidRPr="006024B3">
        <w:t>отсу</w:t>
      </w:r>
      <w:r w:rsidRPr="006024B3">
        <w:t>т</w:t>
      </w:r>
      <w:r w:rsidRPr="006024B3">
        <w:t>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w:t>
      </w:r>
      <w:r w:rsidRPr="006024B3">
        <w:t>т</w:t>
      </w:r>
      <w:r w:rsidRPr="006024B3">
        <w:t>ся на территории, в отношении которой органом местного самоуправл</w:t>
      </w:r>
      <w:r w:rsidRPr="006024B3">
        <w:t>е</w:t>
      </w:r>
      <w:r w:rsidRPr="006024B3">
        <w:t>ния принято решение о развитии застроенной территории или решение о комплексном развитии терр</w:t>
      </w:r>
      <w:r w:rsidRPr="006024B3">
        <w:t>и</w:t>
      </w:r>
      <w:r w:rsidRPr="006024B3">
        <w:t>тории</w:t>
      </w:r>
      <w:proofErr w:type="gramEnd"/>
      <w:r w:rsidRPr="006024B3">
        <w:t xml:space="preserve"> по инициативе органа местного самоуправления)</w:t>
      </w:r>
      <w:proofErr w:type="gramStart"/>
      <w:r w:rsidRPr="006024B3">
        <w:t>.</w:t>
      </w:r>
      <w:r w:rsidRPr="006024B3">
        <w:rPr>
          <w:bCs/>
          <w:kern w:val="2"/>
        </w:rPr>
        <w:t>»</w:t>
      </w:r>
      <w:proofErr w:type="gramEnd"/>
      <w:r w:rsidRPr="006024B3">
        <w:rPr>
          <w:bCs/>
          <w:kern w:val="2"/>
        </w:rPr>
        <w:t>.</w:t>
      </w:r>
    </w:p>
    <w:p w:rsidR="00E90B46" w:rsidRPr="006024B3" w:rsidRDefault="00E90B46" w:rsidP="006024B3">
      <w:pPr>
        <w:suppressAutoHyphens/>
        <w:ind w:firstLine="708"/>
        <w:jc w:val="both"/>
        <w:rPr>
          <w:kern w:val="2"/>
          <w:lang w:eastAsia="ar-SA"/>
        </w:rPr>
      </w:pPr>
      <w:r w:rsidRPr="006024B3">
        <w:rPr>
          <w:kern w:val="2"/>
          <w:lang w:eastAsia="ar-SA"/>
        </w:rPr>
        <w:t>2. 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w:t>
      </w:r>
    </w:p>
    <w:p w:rsidR="00E90B46" w:rsidRPr="006024B3" w:rsidRDefault="00E90B46" w:rsidP="006024B3">
      <w:pPr>
        <w:autoSpaceDE w:val="0"/>
        <w:autoSpaceDN w:val="0"/>
        <w:adjustRightInd w:val="0"/>
        <w:ind w:firstLine="709"/>
        <w:jc w:val="both"/>
        <w:rPr>
          <w:kern w:val="2"/>
        </w:rPr>
      </w:pPr>
      <w:r w:rsidRPr="006024B3">
        <w:rPr>
          <w:bCs/>
          <w:kern w:val="2"/>
        </w:rPr>
        <w:t xml:space="preserve">3. Настоящее постановление </w:t>
      </w:r>
      <w:r w:rsidRPr="006024B3">
        <w:rPr>
          <w:kern w:val="2"/>
        </w:rPr>
        <w:t>вступает в силу после дня его официального опубликов</w:t>
      </w:r>
      <w:r w:rsidRPr="006024B3">
        <w:rPr>
          <w:kern w:val="2"/>
        </w:rPr>
        <w:t>а</w:t>
      </w:r>
      <w:r w:rsidRPr="006024B3">
        <w:rPr>
          <w:kern w:val="2"/>
        </w:rPr>
        <w:t>ния.</w:t>
      </w:r>
    </w:p>
    <w:p w:rsidR="00E90B46" w:rsidRPr="006024B3" w:rsidRDefault="00E90B46" w:rsidP="006024B3">
      <w:pPr>
        <w:autoSpaceDE w:val="0"/>
        <w:autoSpaceDN w:val="0"/>
        <w:adjustRightInd w:val="0"/>
        <w:ind w:firstLine="709"/>
        <w:jc w:val="both"/>
        <w:rPr>
          <w:kern w:val="2"/>
        </w:rPr>
      </w:pPr>
    </w:p>
    <w:p w:rsidR="00E90B46" w:rsidRPr="006024B3" w:rsidRDefault="00E90B46" w:rsidP="006024B3">
      <w:pPr>
        <w:autoSpaceDE w:val="0"/>
        <w:autoSpaceDN w:val="0"/>
        <w:adjustRightInd w:val="0"/>
        <w:rPr>
          <w:kern w:val="2"/>
        </w:rPr>
      </w:pPr>
      <w:r w:rsidRPr="006024B3">
        <w:rPr>
          <w:kern w:val="2"/>
        </w:rPr>
        <w:t>Глава Жигаловского муниципального образования                                  Д.А. Л</w:t>
      </w:r>
      <w:r w:rsidRPr="006024B3">
        <w:rPr>
          <w:kern w:val="2"/>
        </w:rPr>
        <w:t>у</w:t>
      </w:r>
      <w:r w:rsidRPr="006024B3">
        <w:rPr>
          <w:kern w:val="2"/>
        </w:rPr>
        <w:t>нёв</w:t>
      </w:r>
    </w:p>
    <w:p w:rsidR="00DB5DCC" w:rsidRPr="006024B3" w:rsidRDefault="00DB5DCC" w:rsidP="006024B3"/>
    <w:tbl>
      <w:tblPr>
        <w:tblW w:w="0" w:type="auto"/>
        <w:tblLook w:val="04A0" w:firstRow="1" w:lastRow="0" w:firstColumn="1" w:lastColumn="0" w:noHBand="0" w:noVBand="1"/>
      </w:tblPr>
      <w:tblGrid>
        <w:gridCol w:w="4785"/>
        <w:gridCol w:w="4786"/>
      </w:tblGrid>
      <w:tr w:rsidR="00E90B46" w:rsidRPr="006024B3" w:rsidTr="001A7416">
        <w:tc>
          <w:tcPr>
            <w:tcW w:w="9571" w:type="dxa"/>
            <w:gridSpan w:val="2"/>
            <w:shd w:val="clear" w:color="auto" w:fill="auto"/>
          </w:tcPr>
          <w:p w:rsidR="00E90B46" w:rsidRPr="006024B3" w:rsidRDefault="00E90B46" w:rsidP="006024B3">
            <w:pPr>
              <w:keepNext/>
              <w:widowControl w:val="0"/>
              <w:autoSpaceDE w:val="0"/>
              <w:autoSpaceDN w:val="0"/>
              <w:adjustRightInd w:val="0"/>
              <w:jc w:val="center"/>
              <w:outlineLvl w:val="2"/>
              <w:rPr>
                <w:b/>
              </w:rPr>
            </w:pPr>
            <w:r w:rsidRPr="006024B3">
              <w:rPr>
                <w:b/>
              </w:rPr>
              <w:t>АДМИНИСТРАЦИЯ</w:t>
            </w:r>
          </w:p>
          <w:p w:rsidR="00E90B46" w:rsidRPr="006024B3" w:rsidRDefault="00E90B46" w:rsidP="006024B3">
            <w:pPr>
              <w:keepNext/>
              <w:widowControl w:val="0"/>
              <w:autoSpaceDE w:val="0"/>
              <w:autoSpaceDN w:val="0"/>
              <w:adjustRightInd w:val="0"/>
              <w:jc w:val="center"/>
              <w:outlineLvl w:val="2"/>
              <w:rPr>
                <w:b/>
              </w:rPr>
            </w:pPr>
            <w:r w:rsidRPr="006024B3">
              <w:rPr>
                <w:b/>
              </w:rPr>
              <w:t>ЖИГАЛОВСКОГО МУНИЦИПАЛЬНОГО ОБРАЗОВАНИЯ</w:t>
            </w:r>
          </w:p>
          <w:p w:rsidR="00E90B46" w:rsidRPr="006024B3" w:rsidRDefault="00E90B46" w:rsidP="006024B3">
            <w:pPr>
              <w:widowControl w:val="0"/>
              <w:autoSpaceDE w:val="0"/>
              <w:autoSpaceDN w:val="0"/>
              <w:adjustRightInd w:val="0"/>
              <w:jc w:val="center"/>
              <w:rPr>
                <w:b/>
                <w:bCs/>
              </w:rPr>
            </w:pPr>
            <w:r w:rsidRPr="006024B3">
              <w:rPr>
                <w:b/>
                <w:bCs/>
              </w:rPr>
              <w:t>ПОСТАНОВЛЕНИЕ</w:t>
            </w:r>
          </w:p>
        </w:tc>
      </w:tr>
      <w:tr w:rsidR="00E90B46" w:rsidRPr="006024B3" w:rsidTr="001A7416">
        <w:tc>
          <w:tcPr>
            <w:tcW w:w="4785" w:type="dxa"/>
            <w:shd w:val="clear" w:color="auto" w:fill="auto"/>
          </w:tcPr>
          <w:p w:rsidR="00E90B46" w:rsidRPr="006024B3" w:rsidRDefault="00E90B46" w:rsidP="006024B3">
            <w:pPr>
              <w:rPr>
                <w:b/>
              </w:rPr>
            </w:pPr>
            <w:r w:rsidRPr="006024B3">
              <w:rPr>
                <w:b/>
              </w:rPr>
              <w:t xml:space="preserve">09.07.2021г. № 63 </w:t>
            </w:r>
          </w:p>
        </w:tc>
        <w:tc>
          <w:tcPr>
            <w:tcW w:w="4786" w:type="dxa"/>
            <w:shd w:val="clear" w:color="auto" w:fill="auto"/>
          </w:tcPr>
          <w:p w:rsidR="00E90B46" w:rsidRPr="006024B3" w:rsidRDefault="00E90B46" w:rsidP="006024B3">
            <w:pPr>
              <w:ind w:left="1317"/>
              <w:jc w:val="right"/>
              <w:rPr>
                <w:b/>
              </w:rPr>
            </w:pPr>
            <w:r w:rsidRPr="006024B3">
              <w:rPr>
                <w:b/>
              </w:rPr>
              <w:t>рп. Жигалово</w:t>
            </w:r>
          </w:p>
        </w:tc>
      </w:tr>
    </w:tbl>
    <w:p w:rsidR="00E90B46" w:rsidRPr="006024B3" w:rsidRDefault="00E90B46" w:rsidP="006024B3">
      <w:pPr>
        <w:rPr>
          <w:b/>
          <w:kern w:val="2"/>
        </w:rPr>
      </w:pPr>
      <w:r w:rsidRPr="006024B3">
        <w:rPr>
          <w:b/>
          <w:kern w:val="2"/>
        </w:rPr>
        <w:t>О внесении изменений в административный регламент предоставления</w:t>
      </w:r>
    </w:p>
    <w:p w:rsidR="00E90B46" w:rsidRPr="006024B3" w:rsidRDefault="00E90B46" w:rsidP="006024B3">
      <w:pPr>
        <w:rPr>
          <w:b/>
          <w:kern w:val="2"/>
        </w:rPr>
      </w:pPr>
      <w:r w:rsidRPr="006024B3">
        <w:rPr>
          <w:b/>
          <w:kern w:val="2"/>
        </w:rPr>
        <w:t xml:space="preserve">муниципальной услуги «Выдача разрешения на ввод объекта в эксплуатацию </w:t>
      </w:r>
      <w:proofErr w:type="gramStart"/>
      <w:r w:rsidRPr="006024B3">
        <w:rPr>
          <w:b/>
          <w:kern w:val="2"/>
        </w:rPr>
        <w:t>при</w:t>
      </w:r>
      <w:proofErr w:type="gramEnd"/>
    </w:p>
    <w:p w:rsidR="00E90B46" w:rsidRPr="006024B3" w:rsidRDefault="00E90B46" w:rsidP="006024B3">
      <w:pPr>
        <w:rPr>
          <w:b/>
          <w:kern w:val="2"/>
        </w:rPr>
      </w:pPr>
      <w:proofErr w:type="gramStart"/>
      <w:r w:rsidRPr="006024B3">
        <w:rPr>
          <w:b/>
          <w:kern w:val="2"/>
        </w:rPr>
        <w:t>осуществлении</w:t>
      </w:r>
      <w:proofErr w:type="gramEnd"/>
      <w:r w:rsidRPr="006024B3">
        <w:rPr>
          <w:b/>
          <w:kern w:val="2"/>
        </w:rPr>
        <w:t xml:space="preserve"> строительства, реконструкции объекта капитального строител</w:t>
      </w:r>
      <w:r w:rsidRPr="006024B3">
        <w:rPr>
          <w:b/>
          <w:kern w:val="2"/>
        </w:rPr>
        <w:t>ь</w:t>
      </w:r>
      <w:r w:rsidRPr="006024B3">
        <w:rPr>
          <w:b/>
          <w:kern w:val="2"/>
        </w:rPr>
        <w:t>ства,</w:t>
      </w:r>
    </w:p>
    <w:p w:rsidR="00E90B46" w:rsidRPr="006024B3" w:rsidRDefault="00E90B46" w:rsidP="006024B3">
      <w:pPr>
        <w:rPr>
          <w:b/>
          <w:kern w:val="2"/>
        </w:rPr>
      </w:pPr>
      <w:r w:rsidRPr="006024B3">
        <w:rPr>
          <w:b/>
          <w:kern w:val="2"/>
        </w:rPr>
        <w:t>расположенного на территории Жигаловского муниципального образования»</w:t>
      </w:r>
    </w:p>
    <w:p w:rsidR="00E90B46" w:rsidRPr="006024B3" w:rsidRDefault="00E90B46" w:rsidP="006024B3">
      <w:pPr>
        <w:rPr>
          <w:kern w:val="2"/>
        </w:rPr>
      </w:pPr>
      <w:r w:rsidRPr="006024B3">
        <w:rPr>
          <w:b/>
          <w:kern w:val="2"/>
        </w:rPr>
        <w:t xml:space="preserve"> </w:t>
      </w:r>
    </w:p>
    <w:p w:rsidR="00E90B46" w:rsidRPr="006024B3" w:rsidRDefault="00E90B46" w:rsidP="006024B3">
      <w:pPr>
        <w:autoSpaceDE w:val="0"/>
        <w:autoSpaceDN w:val="0"/>
        <w:adjustRightInd w:val="0"/>
        <w:ind w:firstLine="709"/>
        <w:jc w:val="both"/>
        <w:rPr>
          <w:bCs/>
          <w:kern w:val="2"/>
        </w:rPr>
      </w:pPr>
      <w:proofErr w:type="gramStart"/>
      <w:r w:rsidRPr="006024B3">
        <w:rPr>
          <w:kern w:val="2"/>
        </w:rPr>
        <w:t>В соответствии с Градостроительным кодексом Российской Федерации, Федеральным законом от 27 июля 2010 года № 210</w:t>
      </w:r>
      <w:r w:rsidRPr="006024B3">
        <w:rPr>
          <w:kern w:val="2"/>
        </w:rPr>
        <w:noBreakHyphen/>
        <w:t xml:space="preserve">ФЗ «Об организации предоставления государственных и муниципальных услуг», </w:t>
      </w:r>
      <w:r w:rsidRPr="006024B3">
        <w:t>Порядком</w:t>
      </w:r>
      <w:r w:rsidRPr="006024B3">
        <w:rPr>
          <w:kern w:val="2"/>
        </w:rPr>
        <w:t xml:space="preserve"> разработки и утверждения а</w:t>
      </w:r>
      <w:r w:rsidRPr="006024B3">
        <w:rPr>
          <w:kern w:val="2"/>
        </w:rPr>
        <w:t>д</w:t>
      </w:r>
      <w:r w:rsidRPr="006024B3">
        <w:rPr>
          <w:kern w:val="2"/>
        </w:rPr>
        <w:t>министративных регламентов предоставления муниципальных услуг, утвержденными Постановлением администрации Жигало</w:t>
      </w:r>
      <w:r w:rsidRPr="006024B3">
        <w:rPr>
          <w:kern w:val="2"/>
        </w:rPr>
        <w:t>в</w:t>
      </w:r>
      <w:r w:rsidRPr="006024B3">
        <w:rPr>
          <w:kern w:val="2"/>
        </w:rPr>
        <w:t xml:space="preserve">ского муниципального образования от </w:t>
      </w:r>
      <w:r w:rsidRPr="006024B3">
        <w:rPr>
          <w:bCs/>
          <w:kern w:val="2"/>
        </w:rPr>
        <w:t>17.11.2020 г. № 77</w:t>
      </w:r>
      <w:r w:rsidRPr="006024B3">
        <w:rPr>
          <w:kern w:val="2"/>
        </w:rPr>
        <w:t xml:space="preserve">, </w:t>
      </w:r>
      <w:r w:rsidRPr="006024B3">
        <w:rPr>
          <w:bCs/>
          <w:kern w:val="2"/>
        </w:rPr>
        <w:t xml:space="preserve">руководствуясь статьей 5 Устава </w:t>
      </w:r>
      <w:r w:rsidRPr="006024B3">
        <w:rPr>
          <w:kern w:val="2"/>
        </w:rPr>
        <w:t>Жигаловского муниципального образ</w:t>
      </w:r>
      <w:r w:rsidRPr="006024B3">
        <w:rPr>
          <w:kern w:val="2"/>
        </w:rPr>
        <w:t>о</w:t>
      </w:r>
      <w:r w:rsidRPr="006024B3">
        <w:rPr>
          <w:kern w:val="2"/>
        </w:rPr>
        <w:t>вания</w:t>
      </w:r>
      <w:r w:rsidRPr="006024B3">
        <w:rPr>
          <w:bCs/>
          <w:kern w:val="2"/>
        </w:rPr>
        <w:t>, администрация Жигаловского муниципального образования на основании предписания Службы архитектуры Иркутской о</w:t>
      </w:r>
      <w:r w:rsidRPr="006024B3">
        <w:rPr>
          <w:bCs/>
          <w:kern w:val="2"/>
        </w:rPr>
        <w:t>б</w:t>
      </w:r>
      <w:r w:rsidRPr="006024B3">
        <w:rPr>
          <w:bCs/>
          <w:kern w:val="2"/>
        </w:rPr>
        <w:t>ласти от</w:t>
      </w:r>
      <w:proofErr w:type="gramEnd"/>
      <w:r w:rsidRPr="006024B3">
        <w:rPr>
          <w:bCs/>
          <w:kern w:val="2"/>
        </w:rPr>
        <w:t xml:space="preserve"> 08.07.2021г. № 02-82-835/21:</w:t>
      </w:r>
    </w:p>
    <w:p w:rsidR="00E90B46" w:rsidRPr="006024B3" w:rsidRDefault="00E90B46" w:rsidP="006024B3">
      <w:pPr>
        <w:autoSpaceDE w:val="0"/>
        <w:autoSpaceDN w:val="0"/>
        <w:adjustRightInd w:val="0"/>
        <w:ind w:firstLine="709"/>
        <w:jc w:val="both"/>
        <w:rPr>
          <w:bCs/>
          <w:kern w:val="2"/>
        </w:rPr>
      </w:pPr>
      <w:r w:rsidRPr="006024B3">
        <w:rPr>
          <w:bCs/>
          <w:kern w:val="2"/>
        </w:rPr>
        <w:t>ПОСТАНОВЛЯЕТ:</w:t>
      </w:r>
    </w:p>
    <w:p w:rsidR="00E90B46" w:rsidRPr="006024B3" w:rsidRDefault="00E90B46" w:rsidP="006024B3">
      <w:pPr>
        <w:autoSpaceDE w:val="0"/>
        <w:autoSpaceDN w:val="0"/>
        <w:adjustRightInd w:val="0"/>
        <w:ind w:firstLine="709"/>
        <w:jc w:val="both"/>
        <w:rPr>
          <w:bCs/>
          <w:kern w:val="2"/>
        </w:rPr>
      </w:pPr>
      <w:r w:rsidRPr="006024B3">
        <w:rPr>
          <w:bCs/>
          <w:kern w:val="2"/>
        </w:rPr>
        <w:t>1. Внести в 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w:t>
      </w:r>
      <w:r w:rsidRPr="006024B3">
        <w:rPr>
          <w:bCs/>
          <w:kern w:val="2"/>
        </w:rPr>
        <w:t>о</w:t>
      </w:r>
      <w:r w:rsidRPr="006024B3">
        <w:rPr>
          <w:bCs/>
          <w:kern w:val="2"/>
        </w:rPr>
        <w:t>рии Жигаловского муниципального образования» (далее - регламента) следующие изменения:</w:t>
      </w:r>
    </w:p>
    <w:p w:rsidR="00E90B46" w:rsidRPr="006024B3" w:rsidRDefault="00E90B46" w:rsidP="006024B3">
      <w:pPr>
        <w:autoSpaceDE w:val="0"/>
        <w:autoSpaceDN w:val="0"/>
        <w:adjustRightInd w:val="0"/>
        <w:ind w:firstLine="709"/>
        <w:jc w:val="both"/>
        <w:rPr>
          <w:bCs/>
          <w:kern w:val="2"/>
        </w:rPr>
      </w:pPr>
      <w:r w:rsidRPr="006024B3">
        <w:rPr>
          <w:bCs/>
          <w:kern w:val="2"/>
        </w:rPr>
        <w:t xml:space="preserve">- п. 42 главы регламента читать в следующей редакции: </w:t>
      </w:r>
    </w:p>
    <w:p w:rsidR="00E90B46" w:rsidRPr="006024B3" w:rsidRDefault="00E90B46" w:rsidP="006024B3">
      <w:pPr>
        <w:autoSpaceDE w:val="0"/>
        <w:autoSpaceDN w:val="0"/>
        <w:adjustRightInd w:val="0"/>
        <w:ind w:firstLine="709"/>
        <w:jc w:val="both"/>
        <w:rPr>
          <w:kern w:val="2"/>
        </w:rPr>
      </w:pPr>
      <w:r w:rsidRPr="006024B3">
        <w:rPr>
          <w:bCs/>
          <w:kern w:val="2"/>
        </w:rPr>
        <w:t>«</w:t>
      </w:r>
      <w:r w:rsidRPr="006024B3">
        <w:rPr>
          <w:kern w:val="2"/>
        </w:rPr>
        <w:t>Основания для приостановления предоставления муниципальной услуги законодател</w:t>
      </w:r>
      <w:r w:rsidRPr="006024B3">
        <w:rPr>
          <w:kern w:val="2"/>
        </w:rPr>
        <w:t>ь</w:t>
      </w:r>
      <w:r w:rsidRPr="006024B3">
        <w:rPr>
          <w:kern w:val="2"/>
        </w:rPr>
        <w:t xml:space="preserve">ством не предусмотрены. </w:t>
      </w:r>
    </w:p>
    <w:p w:rsidR="00E90B46" w:rsidRPr="006024B3" w:rsidRDefault="00E90B46" w:rsidP="006024B3">
      <w:pPr>
        <w:autoSpaceDE w:val="0"/>
        <w:autoSpaceDN w:val="0"/>
        <w:adjustRightInd w:val="0"/>
        <w:ind w:firstLine="709"/>
        <w:jc w:val="both"/>
        <w:rPr>
          <w:bCs/>
          <w:kern w:val="2"/>
        </w:rPr>
      </w:pPr>
      <w:r w:rsidRPr="006024B3">
        <w:rPr>
          <w:kern w:val="2"/>
        </w:rPr>
        <w:t>Основаниями для отказа в предоставлении муниципальной услуги являются:</w:t>
      </w:r>
    </w:p>
    <w:p w:rsidR="00E90B46" w:rsidRPr="006024B3" w:rsidRDefault="00E90B46" w:rsidP="006024B3">
      <w:pPr>
        <w:autoSpaceDE w:val="0"/>
        <w:autoSpaceDN w:val="0"/>
        <w:adjustRightInd w:val="0"/>
        <w:ind w:firstLine="709"/>
        <w:jc w:val="both"/>
        <w:rPr>
          <w:bCs/>
          <w:kern w:val="2"/>
        </w:rPr>
      </w:pPr>
      <w:r w:rsidRPr="006024B3">
        <w:rPr>
          <w:bCs/>
          <w:kern w:val="2"/>
        </w:rPr>
        <w:t>1) отсутствие документов, указанных в частях 3 и 4 статьи 55 Градостроительного к</w:t>
      </w:r>
      <w:r w:rsidRPr="006024B3">
        <w:rPr>
          <w:bCs/>
          <w:kern w:val="2"/>
        </w:rPr>
        <w:t>о</w:t>
      </w:r>
      <w:r w:rsidRPr="006024B3">
        <w:rPr>
          <w:bCs/>
          <w:kern w:val="2"/>
        </w:rPr>
        <w:t>декса Российской Федерации;</w:t>
      </w:r>
    </w:p>
    <w:p w:rsidR="00E90B46" w:rsidRPr="006024B3" w:rsidRDefault="00E90B46" w:rsidP="006024B3">
      <w:pPr>
        <w:autoSpaceDE w:val="0"/>
        <w:autoSpaceDN w:val="0"/>
        <w:adjustRightInd w:val="0"/>
        <w:ind w:firstLine="709"/>
        <w:jc w:val="both"/>
        <w:rPr>
          <w:bCs/>
          <w:kern w:val="2"/>
        </w:rPr>
      </w:pPr>
      <w:proofErr w:type="gramStart"/>
      <w:r w:rsidRPr="006024B3">
        <w:rPr>
          <w:bCs/>
          <w:kern w:val="2"/>
        </w:rPr>
        <w:t>2) несоответствие объекта капитального строительства требованиям к</w:t>
      </w:r>
      <w:r w:rsidR="006024B3" w:rsidRPr="006024B3">
        <w:rPr>
          <w:bCs/>
          <w:kern w:val="2"/>
        </w:rPr>
        <w:t xml:space="preserve"> </w:t>
      </w:r>
      <w:r w:rsidRPr="006024B3">
        <w:rPr>
          <w:bCs/>
          <w:kern w:val="2"/>
        </w:rPr>
        <w:t>строительству, реконструкции объекта капитального строительства,</w:t>
      </w:r>
      <w:r w:rsidR="006024B3" w:rsidRPr="006024B3">
        <w:rPr>
          <w:bCs/>
          <w:kern w:val="2"/>
        </w:rPr>
        <w:t xml:space="preserve"> </w:t>
      </w:r>
      <w:r w:rsidRPr="006024B3">
        <w:rPr>
          <w:bCs/>
          <w:kern w:val="2"/>
        </w:rPr>
        <w:t>установленным на дату выдачи представленного для получения разрешения на строительство градостроительного плана земельного участка, или в случае</w:t>
      </w:r>
      <w:r w:rsidR="006024B3" w:rsidRPr="006024B3">
        <w:rPr>
          <w:bCs/>
          <w:kern w:val="2"/>
        </w:rPr>
        <w:t xml:space="preserve"> </w:t>
      </w:r>
      <w:r w:rsidRPr="006024B3">
        <w:rPr>
          <w:bCs/>
          <w:kern w:val="2"/>
        </w:rPr>
        <w:t>строительства, реконструкции, капитального ремонта линейного объекта</w:t>
      </w:r>
      <w:r w:rsidR="006024B3" w:rsidRPr="006024B3">
        <w:rPr>
          <w:bCs/>
          <w:kern w:val="2"/>
        </w:rPr>
        <w:t xml:space="preserve"> </w:t>
      </w:r>
      <w:r w:rsidRPr="006024B3">
        <w:rPr>
          <w:bCs/>
          <w:kern w:val="2"/>
        </w:rPr>
        <w:t>требованиям пр</w:t>
      </w:r>
      <w:r w:rsidRPr="006024B3">
        <w:rPr>
          <w:bCs/>
          <w:kern w:val="2"/>
        </w:rPr>
        <w:t>о</w:t>
      </w:r>
      <w:r w:rsidRPr="006024B3">
        <w:rPr>
          <w:bCs/>
          <w:kern w:val="2"/>
        </w:rPr>
        <w:t>екта планировки территории и проекта межевания территории (за исключением случаев, при которых для строительства, реко</w:t>
      </w:r>
      <w:r w:rsidRPr="006024B3">
        <w:rPr>
          <w:bCs/>
          <w:kern w:val="2"/>
        </w:rPr>
        <w:t>н</w:t>
      </w:r>
      <w:r w:rsidRPr="006024B3">
        <w:rPr>
          <w:bCs/>
          <w:kern w:val="2"/>
        </w:rPr>
        <w:t>струкции линейного объекта не требуется подготовка документации по планировке территории</w:t>
      </w:r>
      <w:proofErr w:type="gramEnd"/>
      <w:r w:rsidRPr="006024B3">
        <w:rPr>
          <w:bCs/>
          <w:kern w:val="2"/>
        </w:rPr>
        <w:t>), требованиям, установленным пр</w:t>
      </w:r>
      <w:r w:rsidRPr="006024B3">
        <w:rPr>
          <w:bCs/>
          <w:kern w:val="2"/>
        </w:rPr>
        <w:t>о</w:t>
      </w:r>
      <w:r w:rsidRPr="006024B3">
        <w:rPr>
          <w:bCs/>
          <w:kern w:val="2"/>
        </w:rPr>
        <w:t>ектом планировки территории, в случае выдачи разрешения на ввод в эксплуатацию линейного объекта, для разм</w:t>
      </w:r>
      <w:r w:rsidRPr="006024B3">
        <w:rPr>
          <w:bCs/>
          <w:kern w:val="2"/>
        </w:rPr>
        <w:t>е</w:t>
      </w:r>
      <w:r w:rsidRPr="006024B3">
        <w:rPr>
          <w:bCs/>
          <w:kern w:val="2"/>
        </w:rPr>
        <w:t>щения которого не требуется образование земельного участка;</w:t>
      </w:r>
    </w:p>
    <w:p w:rsidR="00E90B46" w:rsidRPr="006024B3" w:rsidRDefault="00E90B46" w:rsidP="006024B3">
      <w:pPr>
        <w:autoSpaceDE w:val="0"/>
        <w:autoSpaceDN w:val="0"/>
        <w:adjustRightInd w:val="0"/>
        <w:ind w:firstLine="709"/>
        <w:jc w:val="both"/>
        <w:rPr>
          <w:bCs/>
          <w:kern w:val="2"/>
        </w:rPr>
      </w:pPr>
      <w:r w:rsidRPr="006024B3">
        <w:rPr>
          <w:bCs/>
          <w:kern w:val="2"/>
        </w:rPr>
        <w:t>3) несоответствие объекта капитального строительства требованиям, установленным в разрешении на строительство, за и</w:t>
      </w:r>
      <w:r w:rsidRPr="006024B3">
        <w:rPr>
          <w:bCs/>
          <w:kern w:val="2"/>
        </w:rPr>
        <w:t>с</w:t>
      </w:r>
      <w:r w:rsidRPr="006024B3">
        <w:rPr>
          <w:bCs/>
          <w:kern w:val="2"/>
        </w:rPr>
        <w:t xml:space="preserve">ключением </w:t>
      </w:r>
      <w:proofErr w:type="gramStart"/>
      <w:r w:rsidRPr="006024B3">
        <w:rPr>
          <w:bCs/>
          <w:kern w:val="2"/>
        </w:rPr>
        <w:t>случаев</w:t>
      </w:r>
      <w:r w:rsidR="006024B3" w:rsidRPr="006024B3">
        <w:rPr>
          <w:bCs/>
          <w:kern w:val="2"/>
        </w:rPr>
        <w:t xml:space="preserve"> </w:t>
      </w:r>
      <w:r w:rsidRPr="006024B3">
        <w:rPr>
          <w:bCs/>
          <w:kern w:val="2"/>
        </w:rPr>
        <w:t>изменения площади объекта капитального строительства</w:t>
      </w:r>
      <w:proofErr w:type="gramEnd"/>
      <w:r w:rsidRPr="006024B3">
        <w:rPr>
          <w:bCs/>
          <w:kern w:val="2"/>
        </w:rPr>
        <w:t xml:space="preserve"> в соответствии с частью 6.2 статьи 55 Градостро</w:t>
      </w:r>
      <w:r w:rsidRPr="006024B3">
        <w:rPr>
          <w:bCs/>
          <w:kern w:val="2"/>
        </w:rPr>
        <w:t>и</w:t>
      </w:r>
      <w:r w:rsidRPr="006024B3">
        <w:rPr>
          <w:bCs/>
          <w:kern w:val="2"/>
        </w:rPr>
        <w:t>тельного кодекса Ро</w:t>
      </w:r>
      <w:r w:rsidRPr="006024B3">
        <w:rPr>
          <w:bCs/>
          <w:kern w:val="2"/>
        </w:rPr>
        <w:t>с</w:t>
      </w:r>
      <w:r w:rsidRPr="006024B3">
        <w:rPr>
          <w:bCs/>
          <w:kern w:val="2"/>
        </w:rPr>
        <w:t>сийской Федерации;</w:t>
      </w:r>
    </w:p>
    <w:p w:rsidR="00E90B46" w:rsidRPr="006024B3" w:rsidRDefault="00E90B46" w:rsidP="006024B3">
      <w:pPr>
        <w:autoSpaceDE w:val="0"/>
        <w:autoSpaceDN w:val="0"/>
        <w:adjustRightInd w:val="0"/>
        <w:ind w:firstLine="709"/>
        <w:jc w:val="both"/>
        <w:rPr>
          <w:bCs/>
          <w:kern w:val="2"/>
        </w:rPr>
      </w:pPr>
      <w:r w:rsidRPr="006024B3">
        <w:rPr>
          <w:bCs/>
          <w:kern w:val="2"/>
        </w:rPr>
        <w:t>4) несоответствие параметров построенного, реконструированного объекта капитального строительства проектной док</w:t>
      </w:r>
      <w:r w:rsidRPr="006024B3">
        <w:rPr>
          <w:bCs/>
          <w:kern w:val="2"/>
        </w:rPr>
        <w:t>у</w:t>
      </w:r>
      <w:r w:rsidRPr="006024B3">
        <w:rPr>
          <w:bCs/>
          <w:kern w:val="2"/>
        </w:rPr>
        <w:t xml:space="preserve">ментации, за исключением </w:t>
      </w:r>
      <w:proofErr w:type="gramStart"/>
      <w:r w:rsidRPr="006024B3">
        <w:rPr>
          <w:bCs/>
          <w:kern w:val="2"/>
        </w:rPr>
        <w:t>случаев изменения площади об</w:t>
      </w:r>
      <w:r w:rsidRPr="006024B3">
        <w:rPr>
          <w:bCs/>
          <w:kern w:val="2"/>
        </w:rPr>
        <w:t>ъ</w:t>
      </w:r>
      <w:r w:rsidRPr="006024B3">
        <w:rPr>
          <w:bCs/>
          <w:kern w:val="2"/>
        </w:rPr>
        <w:t>екта капитального строительства</w:t>
      </w:r>
      <w:proofErr w:type="gramEnd"/>
      <w:r w:rsidRPr="006024B3">
        <w:rPr>
          <w:bCs/>
          <w:kern w:val="2"/>
        </w:rPr>
        <w:t xml:space="preserve"> в соответствии с частью 6.2 статьи 55 Градостроительного кодекса Российской Федерации;5) несоответствие объекта капитального строительства разрешенному испол</w:t>
      </w:r>
      <w:r w:rsidRPr="006024B3">
        <w:rPr>
          <w:bCs/>
          <w:kern w:val="2"/>
        </w:rPr>
        <w:t>ь</w:t>
      </w:r>
      <w:r w:rsidRPr="006024B3">
        <w:rPr>
          <w:bCs/>
          <w:kern w:val="2"/>
        </w:rPr>
        <w:t>зованию земельного участка и (или) ограничениям, установленным в соответствии с земельным и иным законодательством Росси</w:t>
      </w:r>
      <w:r w:rsidRPr="006024B3">
        <w:rPr>
          <w:bCs/>
          <w:kern w:val="2"/>
        </w:rPr>
        <w:t>й</w:t>
      </w:r>
      <w:r w:rsidRPr="006024B3">
        <w:rPr>
          <w:bCs/>
          <w:kern w:val="2"/>
        </w:rPr>
        <w:t>ской Федерации на дату выдачи разрешения на ввод объекта в эксплуатацию, за исключением случаев, если указанные огранич</w:t>
      </w:r>
      <w:r w:rsidRPr="006024B3">
        <w:rPr>
          <w:bCs/>
          <w:kern w:val="2"/>
        </w:rPr>
        <w:t>е</w:t>
      </w:r>
      <w:r w:rsidRPr="006024B3">
        <w:rPr>
          <w:bCs/>
          <w:kern w:val="2"/>
        </w:rPr>
        <w:t>ния пред</w:t>
      </w:r>
      <w:r w:rsidRPr="006024B3">
        <w:rPr>
          <w:bCs/>
          <w:kern w:val="2"/>
        </w:rPr>
        <w:t>у</w:t>
      </w:r>
      <w:r w:rsidRPr="006024B3">
        <w:rPr>
          <w:bCs/>
          <w:kern w:val="2"/>
        </w:rPr>
        <w:t>смотрены решением об установлении».</w:t>
      </w:r>
    </w:p>
    <w:p w:rsidR="00E90B46" w:rsidRPr="006024B3" w:rsidRDefault="00E90B46" w:rsidP="006024B3">
      <w:pPr>
        <w:suppressAutoHyphens/>
        <w:ind w:firstLine="708"/>
        <w:jc w:val="both"/>
        <w:rPr>
          <w:kern w:val="2"/>
          <w:lang w:eastAsia="ar-SA"/>
        </w:rPr>
      </w:pPr>
      <w:r w:rsidRPr="006024B3">
        <w:rPr>
          <w:kern w:val="2"/>
          <w:lang w:eastAsia="ar-SA"/>
        </w:rPr>
        <w:t>2. 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w:t>
      </w:r>
    </w:p>
    <w:p w:rsidR="00E90B46" w:rsidRPr="006024B3" w:rsidRDefault="00E90B46" w:rsidP="006024B3">
      <w:pPr>
        <w:autoSpaceDE w:val="0"/>
        <w:autoSpaceDN w:val="0"/>
        <w:adjustRightInd w:val="0"/>
        <w:ind w:firstLine="709"/>
        <w:jc w:val="both"/>
        <w:rPr>
          <w:kern w:val="2"/>
        </w:rPr>
      </w:pPr>
      <w:r w:rsidRPr="006024B3">
        <w:rPr>
          <w:bCs/>
          <w:kern w:val="2"/>
        </w:rPr>
        <w:t xml:space="preserve">3. Настоящее постановление </w:t>
      </w:r>
      <w:r w:rsidRPr="006024B3">
        <w:rPr>
          <w:kern w:val="2"/>
        </w:rPr>
        <w:t>вступает в силу после дня его официального опубликов</w:t>
      </w:r>
      <w:r w:rsidRPr="006024B3">
        <w:rPr>
          <w:kern w:val="2"/>
        </w:rPr>
        <w:t>а</w:t>
      </w:r>
      <w:r w:rsidRPr="006024B3">
        <w:rPr>
          <w:kern w:val="2"/>
        </w:rPr>
        <w:t>ния.</w:t>
      </w:r>
    </w:p>
    <w:p w:rsidR="00E90B46" w:rsidRPr="006024B3" w:rsidRDefault="00E90B46" w:rsidP="006024B3">
      <w:pPr>
        <w:autoSpaceDE w:val="0"/>
        <w:autoSpaceDN w:val="0"/>
        <w:adjustRightInd w:val="0"/>
        <w:ind w:firstLine="709"/>
        <w:jc w:val="both"/>
        <w:rPr>
          <w:kern w:val="2"/>
        </w:rPr>
      </w:pPr>
    </w:p>
    <w:p w:rsidR="00E90B46" w:rsidRPr="006024B3" w:rsidRDefault="00E90B46" w:rsidP="006024B3">
      <w:pPr>
        <w:autoSpaceDE w:val="0"/>
        <w:autoSpaceDN w:val="0"/>
        <w:adjustRightInd w:val="0"/>
        <w:rPr>
          <w:kern w:val="2"/>
        </w:rPr>
      </w:pPr>
      <w:r w:rsidRPr="006024B3">
        <w:rPr>
          <w:kern w:val="2"/>
        </w:rPr>
        <w:t>Глава Жигаловского муниципального образования                                      Д.А. Л</w:t>
      </w:r>
      <w:r w:rsidRPr="006024B3">
        <w:rPr>
          <w:kern w:val="2"/>
        </w:rPr>
        <w:t>у</w:t>
      </w:r>
      <w:r w:rsidRPr="006024B3">
        <w:rPr>
          <w:kern w:val="2"/>
        </w:rPr>
        <w:t>нёв</w:t>
      </w:r>
    </w:p>
    <w:p w:rsidR="00E90B46" w:rsidRPr="006024B3" w:rsidRDefault="00E90B46" w:rsidP="006024B3"/>
    <w:tbl>
      <w:tblPr>
        <w:tblW w:w="0" w:type="auto"/>
        <w:tblLook w:val="04A0" w:firstRow="1" w:lastRow="0" w:firstColumn="1" w:lastColumn="0" w:noHBand="0" w:noVBand="1"/>
      </w:tblPr>
      <w:tblGrid>
        <w:gridCol w:w="4785"/>
        <w:gridCol w:w="4786"/>
      </w:tblGrid>
      <w:tr w:rsidR="00E90B46" w:rsidRPr="006024B3" w:rsidTr="00E90B46">
        <w:tc>
          <w:tcPr>
            <w:tcW w:w="9571" w:type="dxa"/>
            <w:gridSpan w:val="2"/>
            <w:hideMark/>
          </w:tcPr>
          <w:p w:rsidR="00E90B46" w:rsidRPr="006024B3" w:rsidRDefault="00E90B46" w:rsidP="006024B3">
            <w:pPr>
              <w:pStyle w:val="31"/>
              <w:spacing w:before="0"/>
              <w:jc w:val="center"/>
              <w:rPr>
                <w:rFonts w:ascii="Times New Roman" w:hAnsi="Times New Roman" w:cs="Times New Roman"/>
                <w:b w:val="0"/>
                <w:bCs w:val="0"/>
                <w:color w:val="auto"/>
                <w:sz w:val="20"/>
              </w:rPr>
            </w:pPr>
            <w:r w:rsidRPr="006024B3">
              <w:rPr>
                <w:rFonts w:ascii="Times New Roman" w:hAnsi="Times New Roman" w:cs="Times New Roman"/>
                <w:b w:val="0"/>
                <w:color w:val="auto"/>
                <w:sz w:val="20"/>
              </w:rPr>
              <w:t>АДМИНИСТРАЦИЯ</w:t>
            </w:r>
          </w:p>
          <w:p w:rsidR="00E90B46" w:rsidRPr="006024B3" w:rsidRDefault="00E90B46" w:rsidP="006024B3">
            <w:pPr>
              <w:pStyle w:val="31"/>
              <w:spacing w:before="0"/>
              <w:jc w:val="center"/>
              <w:rPr>
                <w:rFonts w:ascii="Times New Roman" w:hAnsi="Times New Roman" w:cs="Times New Roman"/>
                <w:b w:val="0"/>
                <w:bCs w:val="0"/>
                <w:color w:val="auto"/>
                <w:sz w:val="20"/>
              </w:rPr>
            </w:pPr>
            <w:r w:rsidRPr="006024B3">
              <w:rPr>
                <w:rFonts w:ascii="Times New Roman" w:hAnsi="Times New Roman" w:cs="Times New Roman"/>
                <w:b w:val="0"/>
                <w:color w:val="auto"/>
                <w:sz w:val="20"/>
              </w:rPr>
              <w:t>ЖИГАЛОВСКОГО МУНИЦИПАЛЬНОГО ОБРАЗОВАНИЯ</w:t>
            </w:r>
          </w:p>
          <w:p w:rsidR="00E90B46" w:rsidRPr="006024B3" w:rsidRDefault="00E90B46" w:rsidP="006024B3">
            <w:pPr>
              <w:widowControl w:val="0"/>
              <w:autoSpaceDE w:val="0"/>
              <w:autoSpaceDN w:val="0"/>
              <w:adjustRightInd w:val="0"/>
              <w:jc w:val="center"/>
              <w:rPr>
                <w:b/>
                <w:bCs/>
              </w:rPr>
            </w:pPr>
            <w:r w:rsidRPr="006024B3">
              <w:rPr>
                <w:b/>
                <w:bCs/>
              </w:rPr>
              <w:t>ПОСТАНОВЛЕНИЕ</w:t>
            </w:r>
          </w:p>
        </w:tc>
      </w:tr>
      <w:tr w:rsidR="00E90B46" w:rsidRPr="006024B3" w:rsidTr="00E90B46">
        <w:tc>
          <w:tcPr>
            <w:tcW w:w="4785" w:type="dxa"/>
            <w:hideMark/>
          </w:tcPr>
          <w:p w:rsidR="00E90B46" w:rsidRPr="006024B3" w:rsidRDefault="00E90B46" w:rsidP="006024B3">
            <w:pPr>
              <w:pStyle w:val="ad"/>
              <w:ind w:firstLine="567"/>
              <w:jc w:val="left"/>
              <w:rPr>
                <w:b w:val="0"/>
                <w:sz w:val="20"/>
              </w:rPr>
            </w:pPr>
            <w:r w:rsidRPr="006024B3">
              <w:rPr>
                <w:sz w:val="20"/>
              </w:rPr>
              <w:t>09.07.2021г. № 64</w:t>
            </w:r>
          </w:p>
        </w:tc>
        <w:tc>
          <w:tcPr>
            <w:tcW w:w="4786" w:type="dxa"/>
            <w:hideMark/>
          </w:tcPr>
          <w:p w:rsidR="00E90B46" w:rsidRPr="006024B3" w:rsidRDefault="00E90B46" w:rsidP="006024B3">
            <w:pPr>
              <w:pStyle w:val="ad"/>
              <w:ind w:left="1317"/>
              <w:jc w:val="right"/>
              <w:rPr>
                <w:b w:val="0"/>
                <w:sz w:val="20"/>
              </w:rPr>
            </w:pPr>
            <w:r w:rsidRPr="006024B3">
              <w:rPr>
                <w:sz w:val="20"/>
              </w:rPr>
              <w:t>рп. Жигалово</w:t>
            </w:r>
          </w:p>
        </w:tc>
      </w:tr>
    </w:tbl>
    <w:p w:rsidR="00E90B46" w:rsidRPr="006024B3" w:rsidRDefault="00E90B46" w:rsidP="006024B3">
      <w:pPr>
        <w:rPr>
          <w:b/>
        </w:rPr>
      </w:pPr>
      <w:r w:rsidRPr="006024B3">
        <w:rPr>
          <w:b/>
        </w:rPr>
        <w:t>О внесении изменений в постановление № 03 от 11.01.2021 г.</w:t>
      </w:r>
    </w:p>
    <w:p w:rsidR="00E90B46" w:rsidRPr="006024B3" w:rsidRDefault="00E90B46" w:rsidP="006024B3">
      <w:pPr>
        <w:rPr>
          <w:b/>
        </w:rPr>
      </w:pPr>
      <w:r w:rsidRPr="006024B3">
        <w:rPr>
          <w:b/>
        </w:rPr>
        <w:t>«Об утверждении мероприятий перечня проектов народных</w:t>
      </w:r>
    </w:p>
    <w:p w:rsidR="00E90B46" w:rsidRPr="006024B3" w:rsidRDefault="00E90B46" w:rsidP="006024B3">
      <w:pPr>
        <w:rPr>
          <w:b/>
        </w:rPr>
      </w:pPr>
      <w:r w:rsidRPr="006024B3">
        <w:rPr>
          <w:b/>
        </w:rPr>
        <w:t>инициатив, порядка организации работы по его реализации</w:t>
      </w:r>
    </w:p>
    <w:p w:rsidR="00E90B46" w:rsidRPr="006024B3" w:rsidRDefault="00E90B46" w:rsidP="006024B3">
      <w:pPr>
        <w:rPr>
          <w:b/>
        </w:rPr>
      </w:pPr>
      <w:r w:rsidRPr="006024B3">
        <w:rPr>
          <w:b/>
        </w:rPr>
        <w:t>и расходования бюджетных средств на 2021 г.</w:t>
      </w:r>
    </w:p>
    <w:p w:rsidR="00E90B46" w:rsidRPr="006024B3" w:rsidRDefault="00E90B46" w:rsidP="006024B3">
      <w:pPr>
        <w:jc w:val="both"/>
        <w:rPr>
          <w:b/>
          <w:bCs/>
        </w:rPr>
      </w:pPr>
    </w:p>
    <w:p w:rsidR="00E90B46" w:rsidRPr="006024B3" w:rsidRDefault="00E90B46" w:rsidP="006024B3">
      <w:pPr>
        <w:ind w:firstLine="709"/>
        <w:jc w:val="both"/>
      </w:pPr>
      <w:proofErr w:type="gramStart"/>
      <w:r w:rsidRPr="006024B3">
        <w:rPr>
          <w:rStyle w:val="1f0"/>
          <w:color w:val="auto"/>
          <w:sz w:val="20"/>
          <w:szCs w:val="20"/>
        </w:rPr>
        <w:t>В целях эффективной реализации в 2021 году мероприятий перечня проектов народных инициатив, сформированных на</w:t>
      </w:r>
      <w:r w:rsidRPr="006024B3">
        <w:rPr>
          <w:rStyle w:val="affffc"/>
          <w:rFonts w:eastAsiaTheme="majorEastAsia"/>
          <w:i w:val="0"/>
          <w:sz w:val="20"/>
          <w:szCs w:val="20"/>
        </w:rPr>
        <w:t xml:space="preserve"> Публичных слушаниях протоколом № 05 от 28.12.2020 г.</w:t>
      </w:r>
      <w:r w:rsidRPr="006024B3">
        <w:rPr>
          <w:rStyle w:val="1f0"/>
          <w:color w:val="auto"/>
          <w:sz w:val="20"/>
          <w:szCs w:val="20"/>
        </w:rPr>
        <w:t xml:space="preserve">, в соответствии с </w:t>
      </w:r>
      <w:r w:rsidRPr="006024B3">
        <w:t>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w:t>
      </w:r>
      <w:r w:rsidRPr="006024B3">
        <w:rPr>
          <w:rStyle w:val="1f0"/>
          <w:color w:val="auto"/>
          <w:sz w:val="20"/>
          <w:szCs w:val="20"/>
        </w:rPr>
        <w:t xml:space="preserve">, утвержденным постановлением Правительства Иркутской области </w:t>
      </w:r>
      <w:r w:rsidRPr="006024B3">
        <w:rPr>
          <w:rFonts w:eastAsia="Calibri"/>
          <w:bCs/>
          <w:lang w:eastAsia="en-US"/>
        </w:rPr>
        <w:t>от 14 февраля 2019 года N</w:t>
      </w:r>
      <w:proofErr w:type="gramEnd"/>
      <w:r w:rsidRPr="006024B3">
        <w:rPr>
          <w:rFonts w:eastAsia="Calibri"/>
          <w:bCs/>
          <w:lang w:eastAsia="en-US"/>
        </w:rPr>
        <w:t xml:space="preserve"> 108-пп</w:t>
      </w:r>
      <w:r w:rsidRPr="006024B3">
        <w:rPr>
          <w:rStyle w:val="1f0"/>
          <w:color w:val="auto"/>
          <w:sz w:val="20"/>
          <w:szCs w:val="20"/>
        </w:rPr>
        <w:t>, руководств</w:t>
      </w:r>
      <w:r w:rsidRPr="006024B3">
        <w:rPr>
          <w:rStyle w:val="1f0"/>
          <w:color w:val="auto"/>
          <w:sz w:val="20"/>
          <w:szCs w:val="20"/>
        </w:rPr>
        <w:t>у</w:t>
      </w:r>
      <w:r w:rsidRPr="006024B3">
        <w:rPr>
          <w:rStyle w:val="1f0"/>
          <w:color w:val="auto"/>
          <w:sz w:val="20"/>
          <w:szCs w:val="20"/>
        </w:rPr>
        <w:t xml:space="preserve">ясь пунктом 1 статьи 78.1, пунктом 1 статьи 86, статьей 161 Бюджетного кодекса Российской Федерации, Уставом Жигаловского муниципального образования, </w:t>
      </w:r>
      <w:r w:rsidRPr="006024B3">
        <w:t>администрация Жигаловского муниципал</w:t>
      </w:r>
      <w:r w:rsidRPr="006024B3">
        <w:t>ь</w:t>
      </w:r>
      <w:r w:rsidRPr="006024B3">
        <w:t>ного образования</w:t>
      </w:r>
    </w:p>
    <w:p w:rsidR="00E90B46" w:rsidRPr="006024B3" w:rsidRDefault="00E90B46" w:rsidP="006024B3">
      <w:pPr>
        <w:ind w:firstLine="709"/>
        <w:jc w:val="both"/>
      </w:pPr>
      <w:r w:rsidRPr="006024B3">
        <w:t>ПОСТАНОВЛЯЕТ:</w:t>
      </w:r>
    </w:p>
    <w:p w:rsidR="00E90B46" w:rsidRPr="006024B3" w:rsidRDefault="00E90B46" w:rsidP="00D71ABA">
      <w:pPr>
        <w:pStyle w:val="61"/>
        <w:numPr>
          <w:ilvl w:val="0"/>
          <w:numId w:val="20"/>
        </w:numPr>
        <w:shd w:val="clear" w:color="auto" w:fill="auto"/>
        <w:tabs>
          <w:tab w:val="left" w:pos="741"/>
        </w:tabs>
        <w:spacing w:before="0" w:line="240" w:lineRule="auto"/>
        <w:ind w:firstLine="709"/>
        <w:jc w:val="both"/>
        <w:rPr>
          <w:rFonts w:ascii="Times New Roman" w:hAnsi="Times New Roman"/>
          <w:sz w:val="20"/>
          <w:szCs w:val="20"/>
        </w:rPr>
      </w:pPr>
      <w:r w:rsidRPr="006024B3">
        <w:rPr>
          <w:rStyle w:val="1f0"/>
          <w:rFonts w:ascii="Times New Roman" w:hAnsi="Times New Roman"/>
          <w:color w:val="auto"/>
          <w:sz w:val="20"/>
          <w:szCs w:val="20"/>
        </w:rPr>
        <w:t xml:space="preserve">Внести следующие изменения в постановление № 03 от 11.01.2021 г. </w:t>
      </w:r>
      <w:r w:rsidRPr="006024B3">
        <w:rPr>
          <w:rFonts w:ascii="Times New Roman" w:hAnsi="Times New Roman"/>
          <w:sz w:val="20"/>
          <w:szCs w:val="20"/>
        </w:rPr>
        <w:t>«Об утверждении мероприятий перечня пр</w:t>
      </w:r>
      <w:r w:rsidRPr="006024B3">
        <w:rPr>
          <w:rFonts w:ascii="Times New Roman" w:hAnsi="Times New Roman"/>
          <w:sz w:val="20"/>
          <w:szCs w:val="20"/>
        </w:rPr>
        <w:t>о</w:t>
      </w:r>
      <w:r w:rsidRPr="006024B3">
        <w:rPr>
          <w:rFonts w:ascii="Times New Roman" w:hAnsi="Times New Roman"/>
          <w:sz w:val="20"/>
          <w:szCs w:val="20"/>
        </w:rPr>
        <w:t>ектов народных инициатив, порядка организации работы по его реализации и расходования бюджетных средств на 2021 г.» (далее – Постановление)</w:t>
      </w:r>
      <w:r w:rsidRPr="006024B3">
        <w:rPr>
          <w:rStyle w:val="affffc"/>
          <w:rFonts w:eastAsiaTheme="majorEastAsia"/>
          <w:i w:val="0"/>
          <w:sz w:val="20"/>
          <w:szCs w:val="20"/>
        </w:rPr>
        <w:t>:</w:t>
      </w:r>
    </w:p>
    <w:p w:rsidR="00E90B46" w:rsidRPr="006024B3" w:rsidRDefault="00E90B46" w:rsidP="00D71ABA">
      <w:pPr>
        <w:pStyle w:val="61"/>
        <w:numPr>
          <w:ilvl w:val="1"/>
          <w:numId w:val="21"/>
        </w:numPr>
        <w:shd w:val="clear" w:color="auto" w:fill="auto"/>
        <w:tabs>
          <w:tab w:val="left" w:pos="746"/>
        </w:tabs>
        <w:spacing w:before="0" w:line="240" w:lineRule="auto"/>
        <w:ind w:left="0" w:firstLine="709"/>
        <w:jc w:val="both"/>
        <w:rPr>
          <w:rStyle w:val="1f0"/>
          <w:rFonts w:ascii="Times New Roman" w:hAnsi="Times New Roman"/>
          <w:color w:val="auto"/>
          <w:sz w:val="20"/>
          <w:szCs w:val="20"/>
        </w:rPr>
      </w:pPr>
      <w:r w:rsidRPr="006024B3">
        <w:rPr>
          <w:rStyle w:val="1f0"/>
          <w:rFonts w:ascii="Times New Roman" w:hAnsi="Times New Roman"/>
          <w:color w:val="auto"/>
          <w:sz w:val="20"/>
          <w:szCs w:val="20"/>
        </w:rPr>
        <w:t>Приложение 1 к Постановлению изложить в новой редакции (прилаг</w:t>
      </w:r>
      <w:r w:rsidRPr="006024B3">
        <w:rPr>
          <w:rStyle w:val="1f0"/>
          <w:rFonts w:ascii="Times New Roman" w:hAnsi="Times New Roman"/>
          <w:color w:val="auto"/>
          <w:sz w:val="20"/>
          <w:szCs w:val="20"/>
        </w:rPr>
        <w:t>а</w:t>
      </w:r>
      <w:r w:rsidRPr="006024B3">
        <w:rPr>
          <w:rStyle w:val="1f0"/>
          <w:rFonts w:ascii="Times New Roman" w:hAnsi="Times New Roman"/>
          <w:color w:val="auto"/>
          <w:sz w:val="20"/>
          <w:szCs w:val="20"/>
        </w:rPr>
        <w:t>ется).</w:t>
      </w:r>
    </w:p>
    <w:p w:rsidR="00E90B46" w:rsidRPr="006024B3" w:rsidRDefault="00E90B46" w:rsidP="00D71ABA">
      <w:pPr>
        <w:pStyle w:val="61"/>
        <w:numPr>
          <w:ilvl w:val="0"/>
          <w:numId w:val="20"/>
        </w:numPr>
        <w:shd w:val="clear" w:color="auto" w:fill="auto"/>
        <w:tabs>
          <w:tab w:val="left" w:pos="746"/>
        </w:tabs>
        <w:spacing w:before="0" w:line="240" w:lineRule="auto"/>
        <w:ind w:firstLine="709"/>
        <w:jc w:val="both"/>
        <w:rPr>
          <w:rFonts w:ascii="Times New Roman" w:hAnsi="Times New Roman"/>
          <w:sz w:val="20"/>
          <w:szCs w:val="20"/>
        </w:rPr>
      </w:pPr>
      <w:r w:rsidRPr="006024B3">
        <w:rPr>
          <w:rStyle w:val="1f0"/>
          <w:rFonts w:ascii="Times New Roman" w:hAnsi="Times New Roman"/>
          <w:color w:val="auto"/>
          <w:sz w:val="20"/>
          <w:szCs w:val="20"/>
        </w:rPr>
        <w:lastRenderedPageBreak/>
        <w:t>Отделу экономики и бюджета (Федотовой О.В.) обеспечить внесение изменений в Решение Думы Жигаловского МО о бюджете на 2021 год в части отражения расходов на реализацию мероприятий перечня проектов народных инициатив с уч</w:t>
      </w:r>
      <w:r w:rsidRPr="006024B3">
        <w:rPr>
          <w:rStyle w:val="1f0"/>
          <w:rFonts w:ascii="Times New Roman" w:hAnsi="Times New Roman"/>
          <w:color w:val="auto"/>
          <w:sz w:val="20"/>
          <w:szCs w:val="20"/>
        </w:rPr>
        <w:t>е</w:t>
      </w:r>
      <w:r w:rsidRPr="006024B3">
        <w:rPr>
          <w:rStyle w:val="1f0"/>
          <w:rFonts w:ascii="Times New Roman" w:hAnsi="Times New Roman"/>
          <w:color w:val="auto"/>
          <w:sz w:val="20"/>
          <w:szCs w:val="20"/>
        </w:rPr>
        <w:t>том Порядка организации работы по реализации мероприятий и расходования бюджетных средств и бюджетной кла</w:t>
      </w:r>
      <w:r w:rsidRPr="006024B3">
        <w:rPr>
          <w:rStyle w:val="1f0"/>
          <w:rFonts w:ascii="Times New Roman" w:hAnsi="Times New Roman"/>
          <w:color w:val="auto"/>
          <w:sz w:val="20"/>
          <w:szCs w:val="20"/>
        </w:rPr>
        <w:t>с</w:t>
      </w:r>
      <w:r w:rsidRPr="006024B3">
        <w:rPr>
          <w:rStyle w:val="1f0"/>
          <w:rFonts w:ascii="Times New Roman" w:hAnsi="Times New Roman"/>
          <w:color w:val="auto"/>
          <w:sz w:val="20"/>
          <w:szCs w:val="20"/>
        </w:rPr>
        <w:t>сификацией.</w:t>
      </w:r>
    </w:p>
    <w:p w:rsidR="00E90B46" w:rsidRPr="006024B3" w:rsidRDefault="00E90B46" w:rsidP="00D71ABA">
      <w:pPr>
        <w:pStyle w:val="61"/>
        <w:numPr>
          <w:ilvl w:val="0"/>
          <w:numId w:val="20"/>
        </w:numPr>
        <w:shd w:val="clear" w:color="auto" w:fill="auto"/>
        <w:tabs>
          <w:tab w:val="left" w:pos="716"/>
        </w:tabs>
        <w:spacing w:before="0" w:line="240" w:lineRule="auto"/>
        <w:ind w:firstLine="709"/>
        <w:jc w:val="both"/>
        <w:rPr>
          <w:rStyle w:val="1f0"/>
          <w:rFonts w:ascii="Times New Roman" w:hAnsi="Times New Roman"/>
          <w:color w:val="auto"/>
          <w:sz w:val="20"/>
          <w:szCs w:val="20"/>
        </w:rPr>
      </w:pPr>
      <w:r w:rsidRPr="006024B3">
        <w:rPr>
          <w:rStyle w:val="1f0"/>
          <w:rFonts w:ascii="Times New Roman" w:hAnsi="Times New Roman"/>
          <w:color w:val="auto"/>
          <w:sz w:val="20"/>
          <w:szCs w:val="20"/>
        </w:rPr>
        <w:t>Настоящее постановление подлежит опубликованию в «Спецвыпуск Жигалово» и размещению на официальном сайте в сети интернет.</w:t>
      </w:r>
    </w:p>
    <w:p w:rsidR="00E90B46" w:rsidRPr="006024B3" w:rsidRDefault="00E90B46" w:rsidP="00D71ABA">
      <w:pPr>
        <w:pStyle w:val="61"/>
        <w:numPr>
          <w:ilvl w:val="0"/>
          <w:numId w:val="20"/>
        </w:numPr>
        <w:shd w:val="clear" w:color="auto" w:fill="auto"/>
        <w:tabs>
          <w:tab w:val="left" w:pos="716"/>
        </w:tabs>
        <w:spacing w:before="0" w:line="240" w:lineRule="auto"/>
        <w:ind w:firstLine="709"/>
        <w:jc w:val="both"/>
        <w:rPr>
          <w:rFonts w:ascii="Times New Roman" w:hAnsi="Times New Roman"/>
          <w:sz w:val="20"/>
          <w:szCs w:val="20"/>
        </w:rPr>
      </w:pPr>
      <w:proofErr w:type="gramStart"/>
      <w:r w:rsidRPr="006024B3">
        <w:rPr>
          <w:rStyle w:val="1f0"/>
          <w:rFonts w:ascii="Times New Roman" w:hAnsi="Times New Roman"/>
          <w:color w:val="auto"/>
          <w:sz w:val="20"/>
          <w:szCs w:val="20"/>
        </w:rPr>
        <w:t>Контроль за</w:t>
      </w:r>
      <w:proofErr w:type="gramEnd"/>
      <w:r w:rsidRPr="006024B3">
        <w:rPr>
          <w:rStyle w:val="1f0"/>
          <w:rFonts w:ascii="Times New Roman" w:hAnsi="Times New Roman"/>
          <w:color w:val="auto"/>
          <w:sz w:val="20"/>
          <w:szCs w:val="20"/>
        </w:rPr>
        <w:t xml:space="preserve"> исполнением постановления оставляю за собой.</w:t>
      </w:r>
    </w:p>
    <w:p w:rsidR="00E90B46" w:rsidRPr="006024B3" w:rsidRDefault="00E90B46" w:rsidP="006024B3">
      <w:pPr>
        <w:ind w:firstLine="709"/>
        <w:jc w:val="both"/>
        <w:rPr>
          <w:bCs/>
        </w:rPr>
      </w:pPr>
    </w:p>
    <w:p w:rsidR="00E90B46" w:rsidRPr="006024B3" w:rsidRDefault="00E90B46" w:rsidP="006024B3">
      <w:pPr>
        <w:ind w:firstLine="709"/>
        <w:jc w:val="both"/>
        <w:rPr>
          <w:bCs/>
        </w:rPr>
      </w:pPr>
      <w:r w:rsidRPr="006024B3">
        <w:rPr>
          <w:bCs/>
        </w:rPr>
        <w:t>Глава Жигаловского муниципального  образования                         Д.А. Л</w:t>
      </w:r>
      <w:r w:rsidRPr="006024B3">
        <w:rPr>
          <w:bCs/>
        </w:rPr>
        <w:t>у</w:t>
      </w:r>
      <w:r w:rsidRPr="006024B3">
        <w:rPr>
          <w:bCs/>
        </w:rPr>
        <w:t>нёв</w:t>
      </w:r>
    </w:p>
    <w:p w:rsidR="00E90B46" w:rsidRPr="006024B3" w:rsidRDefault="00E90B46" w:rsidP="006024B3">
      <w:pPr>
        <w:ind w:firstLine="709"/>
        <w:jc w:val="right"/>
        <w:rPr>
          <w:bCs/>
        </w:rPr>
      </w:pPr>
      <w:r w:rsidRPr="006024B3">
        <w:rPr>
          <w:bCs/>
        </w:rPr>
        <w:t>Приложение № 1</w:t>
      </w:r>
    </w:p>
    <w:p w:rsidR="00E90B46" w:rsidRPr="006024B3" w:rsidRDefault="00E90B46" w:rsidP="006024B3">
      <w:pPr>
        <w:ind w:firstLine="709"/>
        <w:jc w:val="right"/>
        <w:rPr>
          <w:bCs/>
        </w:rPr>
      </w:pPr>
      <w:r w:rsidRPr="006024B3">
        <w:rPr>
          <w:bCs/>
        </w:rPr>
        <w:t>УТВЕРЖДЕНО:</w:t>
      </w:r>
    </w:p>
    <w:p w:rsidR="00E90B46" w:rsidRPr="006024B3" w:rsidRDefault="00E90B46" w:rsidP="006024B3">
      <w:pPr>
        <w:ind w:firstLine="709"/>
        <w:jc w:val="right"/>
        <w:rPr>
          <w:bCs/>
        </w:rPr>
      </w:pPr>
      <w:r w:rsidRPr="006024B3">
        <w:rPr>
          <w:bCs/>
        </w:rPr>
        <w:t xml:space="preserve">Постановлением Администрации Жигаловского </w:t>
      </w:r>
    </w:p>
    <w:p w:rsidR="00E90B46" w:rsidRPr="006024B3" w:rsidRDefault="00E90B46" w:rsidP="006024B3">
      <w:pPr>
        <w:ind w:firstLine="709"/>
        <w:jc w:val="right"/>
        <w:rPr>
          <w:bCs/>
        </w:rPr>
      </w:pPr>
      <w:r w:rsidRPr="006024B3">
        <w:rPr>
          <w:bCs/>
        </w:rPr>
        <w:t>муниципального образования № 03 от 11.01.2021 г.</w:t>
      </w:r>
    </w:p>
    <w:p w:rsidR="00E90B46" w:rsidRPr="006024B3" w:rsidRDefault="00E90B46" w:rsidP="006024B3">
      <w:pPr>
        <w:ind w:firstLine="709"/>
        <w:jc w:val="right"/>
        <w:rPr>
          <w:bCs/>
        </w:rPr>
      </w:pPr>
      <w:r w:rsidRPr="006024B3">
        <w:rPr>
          <w:bCs/>
        </w:rPr>
        <w:t>(в редакции постановлений</w:t>
      </w:r>
      <w:r w:rsidR="001A7416" w:rsidRPr="006024B3">
        <w:rPr>
          <w:bCs/>
        </w:rPr>
        <w:t xml:space="preserve"> </w:t>
      </w:r>
      <w:r w:rsidRPr="006024B3">
        <w:rPr>
          <w:bCs/>
        </w:rPr>
        <w:t>№ 12 от 15.02.2021 г., 64 от 09.07.2021 г.)</w:t>
      </w:r>
    </w:p>
    <w:tbl>
      <w:tblPr>
        <w:tblW w:w="5000" w:type="pct"/>
        <w:tblLook w:val="04A0" w:firstRow="1" w:lastRow="0" w:firstColumn="1" w:lastColumn="0" w:noHBand="0" w:noVBand="1"/>
      </w:tblPr>
      <w:tblGrid>
        <w:gridCol w:w="598"/>
        <w:gridCol w:w="1920"/>
        <w:gridCol w:w="1440"/>
        <w:gridCol w:w="1692"/>
        <w:gridCol w:w="1604"/>
        <w:gridCol w:w="1606"/>
        <w:gridCol w:w="2694"/>
      </w:tblGrid>
      <w:tr w:rsidR="006024B3" w:rsidRPr="006024B3" w:rsidTr="006024B3">
        <w:trPr>
          <w:trHeight w:val="20"/>
        </w:trPr>
        <w:tc>
          <w:tcPr>
            <w:tcW w:w="259" w:type="pct"/>
            <w:vMerge w:val="restart"/>
            <w:tcBorders>
              <w:top w:val="single" w:sz="4" w:space="0" w:color="auto"/>
              <w:left w:val="single" w:sz="4" w:space="0" w:color="auto"/>
              <w:bottom w:val="single" w:sz="4" w:space="0" w:color="auto"/>
              <w:right w:val="single" w:sz="4" w:space="0" w:color="auto"/>
            </w:tcBorders>
            <w:vAlign w:val="center"/>
            <w:hideMark/>
          </w:tcPr>
          <w:p w:rsidR="00E90B46" w:rsidRPr="006024B3" w:rsidRDefault="00E90B46" w:rsidP="006024B3">
            <w:pPr>
              <w:autoSpaceDN w:val="0"/>
              <w:jc w:val="center"/>
            </w:pPr>
            <w:r w:rsidRPr="006024B3">
              <w:t xml:space="preserve">№ </w:t>
            </w:r>
            <w:proofErr w:type="gramStart"/>
            <w:r w:rsidRPr="006024B3">
              <w:t>п</w:t>
            </w:r>
            <w:proofErr w:type="gramEnd"/>
            <w:r w:rsidRPr="006024B3">
              <w:t>/п</w:t>
            </w:r>
          </w:p>
        </w:tc>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E90B46" w:rsidRPr="006024B3" w:rsidRDefault="00E90B46" w:rsidP="006024B3">
            <w:pPr>
              <w:autoSpaceDN w:val="0"/>
              <w:jc w:val="center"/>
            </w:pPr>
            <w:r w:rsidRPr="006024B3">
              <w:t>Наименование м</w:t>
            </w:r>
            <w:r w:rsidRPr="006024B3">
              <w:t>е</w:t>
            </w:r>
            <w:r w:rsidRPr="006024B3">
              <w:t>роприятия</w:t>
            </w:r>
          </w:p>
        </w:tc>
        <w:tc>
          <w:tcPr>
            <w:tcW w:w="623" w:type="pct"/>
            <w:vMerge w:val="restart"/>
            <w:tcBorders>
              <w:top w:val="single" w:sz="4" w:space="0" w:color="auto"/>
              <w:left w:val="single" w:sz="4" w:space="0" w:color="auto"/>
              <w:bottom w:val="single" w:sz="4" w:space="0" w:color="auto"/>
              <w:right w:val="single" w:sz="4" w:space="0" w:color="auto"/>
            </w:tcBorders>
            <w:vAlign w:val="center"/>
            <w:hideMark/>
          </w:tcPr>
          <w:p w:rsidR="00E90B46" w:rsidRPr="006024B3" w:rsidRDefault="00E90B46" w:rsidP="006024B3">
            <w:pPr>
              <w:autoSpaceDN w:val="0"/>
              <w:jc w:val="center"/>
            </w:pPr>
            <w:r w:rsidRPr="006024B3">
              <w:t>Срок реал</w:t>
            </w:r>
            <w:r w:rsidRPr="006024B3">
              <w:t>и</w:t>
            </w:r>
            <w:r w:rsidRPr="006024B3">
              <w:t>зации</w:t>
            </w:r>
          </w:p>
        </w:tc>
        <w:tc>
          <w:tcPr>
            <w:tcW w:w="732" w:type="pct"/>
            <w:vMerge w:val="restart"/>
            <w:tcBorders>
              <w:top w:val="single" w:sz="4" w:space="0" w:color="auto"/>
              <w:left w:val="single" w:sz="4" w:space="0" w:color="auto"/>
              <w:bottom w:val="single" w:sz="4" w:space="0" w:color="auto"/>
              <w:right w:val="single" w:sz="4" w:space="0" w:color="auto"/>
            </w:tcBorders>
            <w:vAlign w:val="center"/>
            <w:hideMark/>
          </w:tcPr>
          <w:p w:rsidR="00E90B46" w:rsidRPr="006024B3" w:rsidRDefault="00E90B46" w:rsidP="006024B3">
            <w:pPr>
              <w:autoSpaceDN w:val="0"/>
              <w:jc w:val="center"/>
            </w:pPr>
            <w:r w:rsidRPr="006024B3">
              <w:t>Общий объем финансирования, руб.</w:t>
            </w:r>
          </w:p>
        </w:tc>
        <w:tc>
          <w:tcPr>
            <w:tcW w:w="1389" w:type="pct"/>
            <w:gridSpan w:val="2"/>
            <w:tcBorders>
              <w:top w:val="single" w:sz="4" w:space="0" w:color="auto"/>
              <w:left w:val="nil"/>
              <w:bottom w:val="single" w:sz="4" w:space="0" w:color="auto"/>
              <w:right w:val="single" w:sz="4" w:space="0" w:color="auto"/>
            </w:tcBorders>
            <w:vAlign w:val="center"/>
            <w:hideMark/>
          </w:tcPr>
          <w:p w:rsidR="00E90B46" w:rsidRPr="006024B3" w:rsidRDefault="00E90B46" w:rsidP="006024B3">
            <w:pPr>
              <w:autoSpaceDN w:val="0"/>
              <w:jc w:val="center"/>
            </w:pPr>
            <w:r w:rsidRPr="006024B3">
              <w:t>В том числе за счет средств:</w:t>
            </w:r>
          </w:p>
        </w:tc>
        <w:tc>
          <w:tcPr>
            <w:tcW w:w="1166" w:type="pct"/>
            <w:vMerge w:val="restart"/>
            <w:tcBorders>
              <w:top w:val="single" w:sz="4" w:space="0" w:color="auto"/>
              <w:left w:val="single" w:sz="4" w:space="0" w:color="auto"/>
              <w:bottom w:val="single" w:sz="4" w:space="0" w:color="auto"/>
              <w:right w:val="single" w:sz="4" w:space="0" w:color="auto"/>
            </w:tcBorders>
            <w:vAlign w:val="center"/>
            <w:hideMark/>
          </w:tcPr>
          <w:p w:rsidR="00E90B46" w:rsidRPr="006024B3" w:rsidRDefault="00E90B46" w:rsidP="006024B3">
            <w:pPr>
              <w:autoSpaceDN w:val="0"/>
              <w:jc w:val="center"/>
            </w:pPr>
            <w:r w:rsidRPr="006024B3">
              <w:t>Пункт статьи Федерал</w:t>
            </w:r>
            <w:r w:rsidRPr="006024B3">
              <w:t>ь</w:t>
            </w:r>
            <w:r w:rsidRPr="006024B3">
              <w:t>ного закона от 6 октября 2003 года № 131-ФЗ «Об общих принципах организации местного сам</w:t>
            </w:r>
            <w:r w:rsidRPr="006024B3">
              <w:t>о</w:t>
            </w:r>
            <w:r w:rsidRPr="006024B3">
              <w:t>управления в Росси</w:t>
            </w:r>
            <w:r w:rsidRPr="006024B3">
              <w:t>й</w:t>
            </w:r>
            <w:r w:rsidRPr="006024B3">
              <w:t>ской Федерации», Зак</w:t>
            </w:r>
            <w:r w:rsidRPr="006024B3">
              <w:t>о</w:t>
            </w:r>
            <w:r w:rsidRPr="006024B3">
              <w:t>на Иркутской области от 3 ноября 2016 года № 96-ОЗ «О закреплении за сел</w:t>
            </w:r>
            <w:r w:rsidRPr="006024B3">
              <w:t>ь</w:t>
            </w:r>
            <w:r w:rsidRPr="006024B3">
              <w:t>скими поселениями Ирку</w:t>
            </w:r>
            <w:r w:rsidRPr="006024B3">
              <w:t>т</w:t>
            </w:r>
            <w:r w:rsidRPr="006024B3">
              <w:t>ской области вопросов местного знач</w:t>
            </w:r>
            <w:r w:rsidRPr="006024B3">
              <w:t>е</w:t>
            </w:r>
            <w:r w:rsidRPr="006024B3">
              <w:t>ния»</w:t>
            </w:r>
          </w:p>
        </w:tc>
      </w:tr>
      <w:tr w:rsidR="006024B3" w:rsidRPr="006024B3" w:rsidTr="006024B3">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B46" w:rsidRPr="006024B3" w:rsidRDefault="00E90B46" w:rsidP="006024B3"/>
        </w:tc>
        <w:tc>
          <w:tcPr>
            <w:tcW w:w="0" w:type="auto"/>
            <w:vMerge/>
            <w:tcBorders>
              <w:top w:val="single" w:sz="4" w:space="0" w:color="auto"/>
              <w:left w:val="single" w:sz="4" w:space="0" w:color="auto"/>
              <w:bottom w:val="single" w:sz="4" w:space="0" w:color="auto"/>
              <w:right w:val="single" w:sz="4" w:space="0" w:color="auto"/>
            </w:tcBorders>
            <w:vAlign w:val="center"/>
            <w:hideMark/>
          </w:tcPr>
          <w:p w:rsidR="00E90B46" w:rsidRPr="006024B3" w:rsidRDefault="00E90B46" w:rsidP="006024B3"/>
        </w:tc>
        <w:tc>
          <w:tcPr>
            <w:tcW w:w="0" w:type="auto"/>
            <w:vMerge/>
            <w:tcBorders>
              <w:top w:val="single" w:sz="4" w:space="0" w:color="auto"/>
              <w:left w:val="single" w:sz="4" w:space="0" w:color="auto"/>
              <w:bottom w:val="single" w:sz="4" w:space="0" w:color="auto"/>
              <w:right w:val="single" w:sz="4" w:space="0" w:color="auto"/>
            </w:tcBorders>
            <w:vAlign w:val="center"/>
            <w:hideMark/>
          </w:tcPr>
          <w:p w:rsidR="00E90B46" w:rsidRPr="006024B3" w:rsidRDefault="00E90B46" w:rsidP="006024B3"/>
        </w:tc>
        <w:tc>
          <w:tcPr>
            <w:tcW w:w="0" w:type="auto"/>
            <w:vMerge/>
            <w:tcBorders>
              <w:top w:val="single" w:sz="4" w:space="0" w:color="auto"/>
              <w:left w:val="single" w:sz="4" w:space="0" w:color="auto"/>
              <w:bottom w:val="single" w:sz="4" w:space="0" w:color="auto"/>
              <w:right w:val="single" w:sz="4" w:space="0" w:color="auto"/>
            </w:tcBorders>
            <w:vAlign w:val="center"/>
            <w:hideMark/>
          </w:tcPr>
          <w:p w:rsidR="00E90B46" w:rsidRPr="006024B3" w:rsidRDefault="00E90B46" w:rsidP="006024B3"/>
        </w:tc>
        <w:tc>
          <w:tcPr>
            <w:tcW w:w="694" w:type="pct"/>
            <w:tcBorders>
              <w:top w:val="nil"/>
              <w:left w:val="nil"/>
              <w:bottom w:val="single" w:sz="4" w:space="0" w:color="auto"/>
              <w:right w:val="single" w:sz="4" w:space="0" w:color="auto"/>
            </w:tcBorders>
            <w:vAlign w:val="center"/>
            <w:hideMark/>
          </w:tcPr>
          <w:p w:rsidR="00E90B46" w:rsidRPr="006024B3" w:rsidRDefault="00E90B46" w:rsidP="006024B3">
            <w:pPr>
              <w:autoSpaceDN w:val="0"/>
              <w:jc w:val="center"/>
            </w:pPr>
            <w:r w:rsidRPr="006024B3">
              <w:t>областного бюджета, руб.</w:t>
            </w:r>
          </w:p>
        </w:tc>
        <w:tc>
          <w:tcPr>
            <w:tcW w:w="695" w:type="pct"/>
            <w:tcBorders>
              <w:top w:val="nil"/>
              <w:left w:val="nil"/>
              <w:bottom w:val="single" w:sz="4" w:space="0" w:color="auto"/>
              <w:right w:val="single" w:sz="4" w:space="0" w:color="auto"/>
            </w:tcBorders>
            <w:vAlign w:val="center"/>
            <w:hideMark/>
          </w:tcPr>
          <w:p w:rsidR="00E90B46" w:rsidRPr="006024B3" w:rsidRDefault="00E90B46" w:rsidP="006024B3">
            <w:pPr>
              <w:autoSpaceDN w:val="0"/>
              <w:jc w:val="center"/>
            </w:pPr>
            <w:r w:rsidRPr="006024B3">
              <w:t>местного бю</w:t>
            </w:r>
            <w:r w:rsidRPr="006024B3">
              <w:t>д</w:t>
            </w:r>
            <w:r w:rsidRPr="006024B3">
              <w:t xml:space="preserve">жета, руб.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0B46" w:rsidRPr="006024B3" w:rsidRDefault="00E90B46" w:rsidP="006024B3"/>
        </w:tc>
      </w:tr>
      <w:tr w:rsidR="006024B3" w:rsidRPr="006024B3" w:rsidTr="006024B3">
        <w:trPr>
          <w:trHeight w:val="20"/>
        </w:trPr>
        <w:tc>
          <w:tcPr>
            <w:tcW w:w="259" w:type="pct"/>
            <w:tcBorders>
              <w:top w:val="nil"/>
              <w:left w:val="single" w:sz="4" w:space="0" w:color="auto"/>
              <w:bottom w:val="single" w:sz="4" w:space="0" w:color="auto"/>
              <w:right w:val="single" w:sz="4" w:space="0" w:color="auto"/>
            </w:tcBorders>
            <w:noWrap/>
            <w:vAlign w:val="bottom"/>
            <w:hideMark/>
          </w:tcPr>
          <w:p w:rsidR="00E90B46" w:rsidRPr="006024B3" w:rsidRDefault="00E90B46" w:rsidP="006024B3">
            <w:pPr>
              <w:autoSpaceDN w:val="0"/>
              <w:jc w:val="center"/>
            </w:pPr>
            <w:r w:rsidRPr="006024B3">
              <w:t>1</w:t>
            </w:r>
          </w:p>
        </w:tc>
        <w:tc>
          <w:tcPr>
            <w:tcW w:w="831" w:type="pct"/>
            <w:tcBorders>
              <w:top w:val="nil"/>
              <w:left w:val="nil"/>
              <w:bottom w:val="single" w:sz="4" w:space="0" w:color="auto"/>
              <w:right w:val="single" w:sz="4" w:space="0" w:color="auto"/>
            </w:tcBorders>
            <w:vAlign w:val="bottom"/>
            <w:hideMark/>
          </w:tcPr>
          <w:p w:rsidR="00E90B46" w:rsidRPr="006024B3" w:rsidRDefault="00E90B46" w:rsidP="006024B3">
            <w:pPr>
              <w:autoSpaceDN w:val="0"/>
            </w:pPr>
            <w:proofErr w:type="gramStart"/>
            <w:r w:rsidRPr="006024B3">
              <w:t>Благоустройство территории памя</w:t>
            </w:r>
            <w:r w:rsidRPr="006024B3">
              <w:t>т</w:t>
            </w:r>
            <w:r w:rsidRPr="006024B3">
              <w:t>ника учас</w:t>
            </w:r>
            <w:r w:rsidRPr="006024B3">
              <w:t>т</w:t>
            </w:r>
            <w:r w:rsidRPr="006024B3">
              <w:t>никам ВОВ (рп.</w:t>
            </w:r>
            <w:proofErr w:type="gramEnd"/>
            <w:r w:rsidRPr="006024B3">
              <w:t xml:space="preserve"> Жигал</w:t>
            </w:r>
            <w:r w:rsidRPr="006024B3">
              <w:t>о</w:t>
            </w:r>
            <w:r w:rsidRPr="006024B3">
              <w:t xml:space="preserve">во, ул. </w:t>
            </w:r>
            <w:proofErr w:type="gramStart"/>
            <w:r w:rsidRPr="006024B3">
              <w:t>Партиза</w:t>
            </w:r>
            <w:r w:rsidRPr="006024B3">
              <w:t>н</w:t>
            </w:r>
            <w:r w:rsidRPr="006024B3">
              <w:t>ская</w:t>
            </w:r>
            <w:proofErr w:type="gramEnd"/>
            <w:r w:rsidRPr="006024B3">
              <w:t>_</w:t>
            </w:r>
          </w:p>
        </w:tc>
        <w:tc>
          <w:tcPr>
            <w:tcW w:w="623" w:type="pct"/>
            <w:vMerge w:val="restart"/>
            <w:tcBorders>
              <w:top w:val="nil"/>
              <w:left w:val="single" w:sz="4" w:space="0" w:color="auto"/>
              <w:bottom w:val="single" w:sz="4" w:space="0" w:color="000000"/>
              <w:right w:val="single" w:sz="4" w:space="0" w:color="auto"/>
            </w:tcBorders>
            <w:vAlign w:val="center"/>
            <w:hideMark/>
          </w:tcPr>
          <w:p w:rsidR="00E90B46" w:rsidRPr="006024B3" w:rsidRDefault="00E90B46" w:rsidP="006024B3">
            <w:pPr>
              <w:autoSpaceDN w:val="0"/>
              <w:jc w:val="center"/>
            </w:pPr>
            <w:r w:rsidRPr="006024B3">
              <w:t>до 30 д</w:t>
            </w:r>
            <w:r w:rsidRPr="006024B3">
              <w:t>е</w:t>
            </w:r>
            <w:r w:rsidRPr="006024B3">
              <w:t>кабря 2021 года</w:t>
            </w:r>
          </w:p>
        </w:tc>
        <w:tc>
          <w:tcPr>
            <w:tcW w:w="732" w:type="pct"/>
            <w:tcBorders>
              <w:top w:val="nil"/>
              <w:left w:val="nil"/>
              <w:bottom w:val="single" w:sz="4" w:space="0" w:color="auto"/>
              <w:right w:val="single" w:sz="4" w:space="0" w:color="auto"/>
            </w:tcBorders>
            <w:noWrap/>
            <w:vAlign w:val="bottom"/>
            <w:hideMark/>
          </w:tcPr>
          <w:p w:rsidR="00E90B46" w:rsidRPr="006024B3" w:rsidRDefault="00E90B46" w:rsidP="006024B3">
            <w:pPr>
              <w:autoSpaceDN w:val="0"/>
              <w:jc w:val="right"/>
            </w:pPr>
            <w:r w:rsidRPr="006024B3">
              <w:t>3 282 050,00</w:t>
            </w:r>
          </w:p>
        </w:tc>
        <w:tc>
          <w:tcPr>
            <w:tcW w:w="694" w:type="pct"/>
            <w:tcBorders>
              <w:top w:val="nil"/>
              <w:left w:val="nil"/>
              <w:bottom w:val="single" w:sz="4" w:space="0" w:color="auto"/>
              <w:right w:val="single" w:sz="4" w:space="0" w:color="auto"/>
            </w:tcBorders>
            <w:noWrap/>
            <w:vAlign w:val="bottom"/>
            <w:hideMark/>
          </w:tcPr>
          <w:p w:rsidR="00E90B46" w:rsidRPr="006024B3" w:rsidRDefault="00E90B46" w:rsidP="006024B3">
            <w:pPr>
              <w:widowControl w:val="0"/>
              <w:autoSpaceDE w:val="0"/>
              <w:autoSpaceDN w:val="0"/>
              <w:adjustRightInd w:val="0"/>
              <w:jc w:val="right"/>
            </w:pPr>
            <w:r w:rsidRPr="006024B3">
              <w:t>1 020 000,00</w:t>
            </w:r>
          </w:p>
        </w:tc>
        <w:tc>
          <w:tcPr>
            <w:tcW w:w="695" w:type="pct"/>
            <w:tcBorders>
              <w:top w:val="nil"/>
              <w:left w:val="nil"/>
              <w:bottom w:val="single" w:sz="4" w:space="0" w:color="auto"/>
              <w:right w:val="single" w:sz="4" w:space="0" w:color="auto"/>
            </w:tcBorders>
            <w:noWrap/>
            <w:vAlign w:val="bottom"/>
            <w:hideMark/>
          </w:tcPr>
          <w:p w:rsidR="00E90B46" w:rsidRPr="006024B3" w:rsidRDefault="00E90B46" w:rsidP="006024B3">
            <w:pPr>
              <w:widowControl w:val="0"/>
              <w:autoSpaceDE w:val="0"/>
              <w:autoSpaceDN w:val="0"/>
              <w:adjustRightInd w:val="0"/>
              <w:jc w:val="right"/>
            </w:pPr>
            <w:r w:rsidRPr="006024B3">
              <w:t>2 262 050,00</w:t>
            </w:r>
          </w:p>
        </w:tc>
        <w:tc>
          <w:tcPr>
            <w:tcW w:w="1166" w:type="pct"/>
            <w:tcBorders>
              <w:top w:val="nil"/>
              <w:left w:val="nil"/>
              <w:bottom w:val="single" w:sz="4" w:space="0" w:color="auto"/>
              <w:right w:val="single" w:sz="4" w:space="0" w:color="auto"/>
            </w:tcBorders>
            <w:noWrap/>
            <w:vAlign w:val="bottom"/>
            <w:hideMark/>
          </w:tcPr>
          <w:p w:rsidR="00E90B46" w:rsidRPr="006024B3" w:rsidRDefault="00E90B46" w:rsidP="006024B3">
            <w:pPr>
              <w:autoSpaceDN w:val="0"/>
              <w:jc w:val="center"/>
            </w:pPr>
            <w:r w:rsidRPr="006024B3">
              <w:t>14.1.19</w:t>
            </w:r>
          </w:p>
        </w:tc>
      </w:tr>
      <w:tr w:rsidR="006024B3" w:rsidRPr="006024B3" w:rsidTr="006024B3">
        <w:trPr>
          <w:trHeight w:val="20"/>
        </w:trPr>
        <w:tc>
          <w:tcPr>
            <w:tcW w:w="259" w:type="pct"/>
            <w:tcBorders>
              <w:top w:val="nil"/>
              <w:left w:val="single" w:sz="4" w:space="0" w:color="auto"/>
              <w:bottom w:val="single" w:sz="4" w:space="0" w:color="auto"/>
              <w:right w:val="single" w:sz="4" w:space="0" w:color="auto"/>
            </w:tcBorders>
            <w:noWrap/>
            <w:vAlign w:val="bottom"/>
            <w:hideMark/>
          </w:tcPr>
          <w:p w:rsidR="00E90B46" w:rsidRPr="006024B3" w:rsidRDefault="00E90B46" w:rsidP="006024B3">
            <w:pPr>
              <w:autoSpaceDN w:val="0"/>
              <w:jc w:val="center"/>
            </w:pPr>
            <w:r w:rsidRPr="006024B3">
              <w:t> </w:t>
            </w:r>
          </w:p>
        </w:tc>
        <w:tc>
          <w:tcPr>
            <w:tcW w:w="831" w:type="pct"/>
            <w:tcBorders>
              <w:top w:val="nil"/>
              <w:left w:val="nil"/>
              <w:bottom w:val="single" w:sz="4" w:space="0" w:color="auto"/>
              <w:right w:val="single" w:sz="4" w:space="0" w:color="auto"/>
            </w:tcBorders>
            <w:noWrap/>
            <w:vAlign w:val="bottom"/>
            <w:hideMark/>
          </w:tcPr>
          <w:p w:rsidR="00E90B46" w:rsidRPr="006024B3" w:rsidRDefault="00E90B46" w:rsidP="006024B3">
            <w:pPr>
              <w:autoSpaceDN w:val="0"/>
              <w:rPr>
                <w:b/>
                <w:bCs/>
              </w:rPr>
            </w:pPr>
            <w:r w:rsidRPr="006024B3">
              <w:rPr>
                <w:b/>
                <w:bCs/>
              </w:rPr>
              <w:t>ИТОГО:</w:t>
            </w:r>
          </w:p>
        </w:tc>
        <w:tc>
          <w:tcPr>
            <w:tcW w:w="0" w:type="auto"/>
            <w:vMerge/>
            <w:tcBorders>
              <w:top w:val="nil"/>
              <w:left w:val="single" w:sz="4" w:space="0" w:color="auto"/>
              <w:bottom w:val="single" w:sz="4" w:space="0" w:color="000000"/>
              <w:right w:val="single" w:sz="4" w:space="0" w:color="auto"/>
            </w:tcBorders>
            <w:vAlign w:val="center"/>
            <w:hideMark/>
          </w:tcPr>
          <w:p w:rsidR="00E90B46" w:rsidRPr="006024B3" w:rsidRDefault="00E90B46" w:rsidP="006024B3"/>
        </w:tc>
        <w:tc>
          <w:tcPr>
            <w:tcW w:w="732" w:type="pct"/>
            <w:tcBorders>
              <w:top w:val="nil"/>
              <w:left w:val="nil"/>
              <w:bottom w:val="single" w:sz="4" w:space="0" w:color="auto"/>
              <w:right w:val="single" w:sz="4" w:space="0" w:color="auto"/>
            </w:tcBorders>
            <w:noWrap/>
            <w:vAlign w:val="bottom"/>
            <w:hideMark/>
          </w:tcPr>
          <w:p w:rsidR="00E90B46" w:rsidRPr="006024B3" w:rsidRDefault="00E90B46" w:rsidP="006024B3">
            <w:pPr>
              <w:autoSpaceDN w:val="0"/>
              <w:jc w:val="right"/>
            </w:pPr>
            <w:r w:rsidRPr="006024B3">
              <w:t>3 282 050,00</w:t>
            </w:r>
          </w:p>
        </w:tc>
        <w:tc>
          <w:tcPr>
            <w:tcW w:w="694" w:type="pct"/>
            <w:tcBorders>
              <w:top w:val="nil"/>
              <w:left w:val="nil"/>
              <w:bottom w:val="single" w:sz="4" w:space="0" w:color="auto"/>
              <w:right w:val="single" w:sz="4" w:space="0" w:color="auto"/>
            </w:tcBorders>
            <w:noWrap/>
            <w:vAlign w:val="bottom"/>
            <w:hideMark/>
          </w:tcPr>
          <w:p w:rsidR="00E90B46" w:rsidRPr="006024B3" w:rsidRDefault="00E90B46" w:rsidP="006024B3">
            <w:pPr>
              <w:widowControl w:val="0"/>
              <w:autoSpaceDE w:val="0"/>
              <w:autoSpaceDN w:val="0"/>
              <w:adjustRightInd w:val="0"/>
              <w:jc w:val="right"/>
            </w:pPr>
            <w:r w:rsidRPr="006024B3">
              <w:t>1 020 000,00</w:t>
            </w:r>
          </w:p>
        </w:tc>
        <w:tc>
          <w:tcPr>
            <w:tcW w:w="695" w:type="pct"/>
            <w:tcBorders>
              <w:top w:val="nil"/>
              <w:left w:val="nil"/>
              <w:bottom w:val="single" w:sz="4" w:space="0" w:color="auto"/>
              <w:right w:val="single" w:sz="4" w:space="0" w:color="auto"/>
            </w:tcBorders>
            <w:noWrap/>
            <w:vAlign w:val="bottom"/>
            <w:hideMark/>
          </w:tcPr>
          <w:p w:rsidR="00E90B46" w:rsidRPr="006024B3" w:rsidRDefault="00E90B46" w:rsidP="006024B3">
            <w:pPr>
              <w:widowControl w:val="0"/>
              <w:autoSpaceDE w:val="0"/>
              <w:autoSpaceDN w:val="0"/>
              <w:adjustRightInd w:val="0"/>
              <w:jc w:val="right"/>
            </w:pPr>
            <w:r w:rsidRPr="006024B3">
              <w:t>2 262 050,00</w:t>
            </w:r>
          </w:p>
        </w:tc>
        <w:tc>
          <w:tcPr>
            <w:tcW w:w="1166" w:type="pct"/>
            <w:tcBorders>
              <w:top w:val="nil"/>
              <w:left w:val="nil"/>
              <w:bottom w:val="single" w:sz="4" w:space="0" w:color="auto"/>
              <w:right w:val="single" w:sz="4" w:space="0" w:color="auto"/>
            </w:tcBorders>
            <w:noWrap/>
            <w:vAlign w:val="bottom"/>
            <w:hideMark/>
          </w:tcPr>
          <w:p w:rsidR="00E90B46" w:rsidRPr="006024B3" w:rsidRDefault="00E90B46" w:rsidP="006024B3">
            <w:pPr>
              <w:autoSpaceDN w:val="0"/>
              <w:jc w:val="center"/>
            </w:pPr>
            <w:r w:rsidRPr="006024B3">
              <w:t> </w:t>
            </w:r>
          </w:p>
        </w:tc>
      </w:tr>
    </w:tbl>
    <w:p w:rsidR="00E90B46" w:rsidRPr="006024B3" w:rsidRDefault="00E90B46" w:rsidP="006024B3">
      <w:pPr>
        <w:tabs>
          <w:tab w:val="left" w:pos="1560"/>
        </w:tabs>
        <w:jc w:val="center"/>
        <w:rPr>
          <w:b/>
        </w:rPr>
      </w:pPr>
    </w:p>
    <w:tbl>
      <w:tblPr>
        <w:tblW w:w="0" w:type="auto"/>
        <w:tblLook w:val="04A0" w:firstRow="1" w:lastRow="0" w:firstColumn="1" w:lastColumn="0" w:noHBand="0" w:noVBand="1"/>
      </w:tblPr>
      <w:tblGrid>
        <w:gridCol w:w="4785"/>
        <w:gridCol w:w="4786"/>
      </w:tblGrid>
      <w:tr w:rsidR="00E90B46" w:rsidRPr="006024B3" w:rsidTr="001A7416">
        <w:tc>
          <w:tcPr>
            <w:tcW w:w="9571" w:type="dxa"/>
            <w:gridSpan w:val="2"/>
            <w:shd w:val="clear" w:color="auto" w:fill="auto"/>
          </w:tcPr>
          <w:p w:rsidR="00E90B46" w:rsidRPr="006024B3" w:rsidRDefault="00E90B46" w:rsidP="006024B3">
            <w:pPr>
              <w:pStyle w:val="31"/>
              <w:spacing w:before="0"/>
              <w:jc w:val="center"/>
              <w:rPr>
                <w:rFonts w:ascii="Times New Roman" w:hAnsi="Times New Roman" w:cs="Times New Roman"/>
                <w:bCs w:val="0"/>
                <w:color w:val="auto"/>
                <w:sz w:val="20"/>
              </w:rPr>
            </w:pPr>
            <w:r w:rsidRPr="006024B3">
              <w:rPr>
                <w:rFonts w:ascii="Times New Roman" w:hAnsi="Times New Roman" w:cs="Times New Roman"/>
                <w:bCs w:val="0"/>
                <w:color w:val="auto"/>
                <w:sz w:val="20"/>
              </w:rPr>
              <w:t>АДМИНИСТРАЦИЯ</w:t>
            </w:r>
          </w:p>
          <w:p w:rsidR="00E90B46" w:rsidRPr="006024B3" w:rsidRDefault="00E90B46" w:rsidP="006024B3">
            <w:pPr>
              <w:pStyle w:val="31"/>
              <w:spacing w:before="0"/>
              <w:jc w:val="center"/>
              <w:rPr>
                <w:rFonts w:ascii="Times New Roman" w:hAnsi="Times New Roman" w:cs="Times New Roman"/>
                <w:bCs w:val="0"/>
                <w:color w:val="auto"/>
                <w:sz w:val="20"/>
              </w:rPr>
            </w:pPr>
            <w:r w:rsidRPr="006024B3">
              <w:rPr>
                <w:rFonts w:ascii="Times New Roman" w:hAnsi="Times New Roman" w:cs="Times New Roman"/>
                <w:bCs w:val="0"/>
                <w:color w:val="auto"/>
                <w:sz w:val="20"/>
              </w:rPr>
              <w:t>ЖИГАЛОВСКОГО МУНИЦИПАЛЬНОГО ОБРАЗОВАНИЯ</w:t>
            </w:r>
          </w:p>
          <w:p w:rsidR="00E90B46" w:rsidRPr="006024B3" w:rsidRDefault="001A7416" w:rsidP="006024B3">
            <w:pPr>
              <w:jc w:val="center"/>
              <w:rPr>
                <w:b/>
                <w:bCs/>
              </w:rPr>
            </w:pPr>
            <w:r w:rsidRPr="006024B3">
              <w:rPr>
                <w:b/>
                <w:bCs/>
              </w:rPr>
              <w:t>ПОСТАНОВЛЕНИЕ</w:t>
            </w:r>
          </w:p>
        </w:tc>
      </w:tr>
      <w:tr w:rsidR="00E90B46" w:rsidRPr="006024B3" w:rsidTr="001A7416">
        <w:tc>
          <w:tcPr>
            <w:tcW w:w="4785" w:type="dxa"/>
            <w:shd w:val="clear" w:color="auto" w:fill="auto"/>
          </w:tcPr>
          <w:p w:rsidR="00E90B46" w:rsidRPr="006024B3" w:rsidRDefault="00E90B46" w:rsidP="006024B3">
            <w:pPr>
              <w:pStyle w:val="affffff0"/>
              <w:ind w:firstLine="567"/>
              <w:jc w:val="left"/>
              <w:rPr>
                <w:b/>
                <w:sz w:val="20"/>
                <w:szCs w:val="20"/>
              </w:rPr>
            </w:pPr>
            <w:r w:rsidRPr="006024B3">
              <w:rPr>
                <w:b/>
                <w:sz w:val="20"/>
                <w:szCs w:val="20"/>
              </w:rPr>
              <w:t>09.07.2021г. № 65</w:t>
            </w:r>
          </w:p>
        </w:tc>
        <w:tc>
          <w:tcPr>
            <w:tcW w:w="4786" w:type="dxa"/>
            <w:shd w:val="clear" w:color="auto" w:fill="auto"/>
          </w:tcPr>
          <w:p w:rsidR="00E90B46" w:rsidRPr="006024B3" w:rsidRDefault="00E90B46" w:rsidP="006024B3">
            <w:pPr>
              <w:pStyle w:val="affffff0"/>
              <w:ind w:left="1317"/>
              <w:jc w:val="right"/>
              <w:rPr>
                <w:b/>
                <w:sz w:val="20"/>
                <w:szCs w:val="20"/>
              </w:rPr>
            </w:pPr>
            <w:r w:rsidRPr="006024B3">
              <w:rPr>
                <w:b/>
                <w:sz w:val="20"/>
                <w:szCs w:val="20"/>
              </w:rPr>
              <w:t>рп. Жигалово</w:t>
            </w:r>
          </w:p>
        </w:tc>
      </w:tr>
    </w:tbl>
    <w:p w:rsidR="00E90B46" w:rsidRPr="006024B3" w:rsidRDefault="00E90B46" w:rsidP="006024B3">
      <w:pPr>
        <w:ind w:firstLine="567"/>
        <w:jc w:val="both"/>
        <w:rPr>
          <w:b/>
        </w:rPr>
      </w:pPr>
      <w:bookmarkStart w:id="1" w:name="sub_555"/>
      <w:r w:rsidRPr="006024B3">
        <w:rPr>
          <w:b/>
        </w:rPr>
        <w:t>О внесении изменений в Постановление администрации от 10.02.2020 №19</w:t>
      </w:r>
    </w:p>
    <w:p w:rsidR="001A7416" w:rsidRPr="006024B3" w:rsidRDefault="00E90B46" w:rsidP="006024B3">
      <w:pPr>
        <w:ind w:firstLine="567"/>
        <w:jc w:val="both"/>
        <w:rPr>
          <w:b/>
        </w:rPr>
      </w:pPr>
      <w:r w:rsidRPr="006024B3">
        <w:rPr>
          <w:b/>
        </w:rPr>
        <w:t>«Об утверждении муниципальной программы «Формирование комфортной</w:t>
      </w:r>
    </w:p>
    <w:p w:rsidR="001A7416" w:rsidRPr="006024B3" w:rsidRDefault="00E90B46" w:rsidP="006024B3">
      <w:pPr>
        <w:ind w:firstLine="567"/>
        <w:jc w:val="both"/>
        <w:rPr>
          <w:b/>
        </w:rPr>
      </w:pPr>
      <w:r w:rsidRPr="006024B3">
        <w:rPr>
          <w:b/>
        </w:rPr>
        <w:t xml:space="preserve">городской среды на территории Жигаловского </w:t>
      </w:r>
      <w:proofErr w:type="gramStart"/>
      <w:r w:rsidRPr="006024B3">
        <w:rPr>
          <w:b/>
        </w:rPr>
        <w:t>муниципального</w:t>
      </w:r>
      <w:proofErr w:type="gramEnd"/>
    </w:p>
    <w:p w:rsidR="00E90B46" w:rsidRPr="006024B3" w:rsidRDefault="00E90B46" w:rsidP="006024B3">
      <w:pPr>
        <w:ind w:firstLine="567"/>
        <w:jc w:val="both"/>
        <w:rPr>
          <w:b/>
        </w:rPr>
      </w:pPr>
      <w:r w:rsidRPr="006024B3">
        <w:rPr>
          <w:b/>
        </w:rPr>
        <w:t>образования на 2020-2024 г</w:t>
      </w:r>
      <w:r w:rsidRPr="006024B3">
        <w:rPr>
          <w:b/>
        </w:rPr>
        <w:t>о</w:t>
      </w:r>
      <w:r w:rsidRPr="006024B3">
        <w:rPr>
          <w:b/>
        </w:rPr>
        <w:t>ды»»</w:t>
      </w:r>
    </w:p>
    <w:p w:rsidR="00E90B46" w:rsidRPr="006024B3" w:rsidRDefault="00E90B46" w:rsidP="006024B3">
      <w:pPr>
        <w:ind w:firstLine="567"/>
        <w:jc w:val="both"/>
        <w:rPr>
          <w:bCs/>
        </w:rPr>
      </w:pPr>
    </w:p>
    <w:p w:rsidR="00E90B46" w:rsidRPr="006024B3" w:rsidRDefault="00E90B46" w:rsidP="006024B3">
      <w:pPr>
        <w:ind w:firstLine="567"/>
        <w:jc w:val="both"/>
        <w:rPr>
          <w:bCs/>
        </w:rPr>
      </w:pPr>
      <w:proofErr w:type="gramStart"/>
      <w:r w:rsidRPr="006024B3">
        <w:rPr>
          <w:bCs/>
        </w:rPr>
        <w:t>В соответствии со статьей 179 Бюджетного кодекса Российской Федерации, Федерал</w:t>
      </w:r>
      <w:r w:rsidRPr="006024B3">
        <w:rPr>
          <w:bCs/>
        </w:rPr>
        <w:t>ь</w:t>
      </w:r>
      <w:r w:rsidRPr="006024B3">
        <w:rPr>
          <w:bCs/>
        </w:rPr>
        <w:t>ным законом от 06 октября 2003 года № 131-ФЗ «Об общих принципах организации местного самоуправления в Российской Федерации», руководствуясь приказом М</w:t>
      </w:r>
      <w:r w:rsidRPr="006024B3">
        <w:rPr>
          <w:bCs/>
        </w:rPr>
        <w:t>и</w:t>
      </w:r>
      <w:r w:rsidRPr="006024B3">
        <w:rPr>
          <w:bCs/>
        </w:rPr>
        <w:t>нистерства строительства и жилищно-коммунального хозяйства Ро</w:t>
      </w:r>
      <w:r w:rsidRPr="006024B3">
        <w:rPr>
          <w:bCs/>
        </w:rPr>
        <w:t>с</w:t>
      </w:r>
      <w:r w:rsidRPr="006024B3">
        <w:rPr>
          <w:bCs/>
        </w:rPr>
        <w:t>сийской Федерации от 21.02.2017 г. № 114 «Об утверждении методических рекомендаций по подготовке государственных (муниципальных) программ субъекта Российской Федерации (мун</w:t>
      </w:r>
      <w:r w:rsidRPr="006024B3">
        <w:rPr>
          <w:bCs/>
        </w:rPr>
        <w:t>и</w:t>
      </w:r>
      <w:r w:rsidRPr="006024B3">
        <w:rPr>
          <w:bCs/>
        </w:rPr>
        <w:t>ципального образования) «Формиров</w:t>
      </w:r>
      <w:r w:rsidRPr="006024B3">
        <w:rPr>
          <w:bCs/>
        </w:rPr>
        <w:t>а</w:t>
      </w:r>
      <w:r w:rsidRPr="006024B3">
        <w:rPr>
          <w:bCs/>
        </w:rPr>
        <w:t>ние современной городской среды на 2017 год</w:t>
      </w:r>
      <w:proofErr w:type="gramEnd"/>
      <w:r w:rsidRPr="006024B3">
        <w:rPr>
          <w:bCs/>
        </w:rPr>
        <w:t>, постановления Правительства Российской Федерации от 10.02.2017 № 169 «Об утверждении Правил предоставления и распред</w:t>
      </w:r>
      <w:r w:rsidRPr="006024B3">
        <w:rPr>
          <w:bCs/>
        </w:rPr>
        <w:t>е</w:t>
      </w:r>
      <w:r w:rsidRPr="006024B3">
        <w:rPr>
          <w:bCs/>
        </w:rPr>
        <w:t>ления субсидий из федерального бюджета бюджетам субъектов Российской Федерации на поддержку государственных программ субъектов Российской Федерации,</w:t>
      </w:r>
      <w:r w:rsidRPr="006024B3">
        <w:t xml:space="preserve"> </w:t>
      </w:r>
      <w:r w:rsidRPr="006024B3">
        <w:rPr>
          <w:bCs/>
        </w:rPr>
        <w:t>Админ</w:t>
      </w:r>
      <w:r w:rsidRPr="006024B3">
        <w:rPr>
          <w:bCs/>
        </w:rPr>
        <w:t>и</w:t>
      </w:r>
      <w:r w:rsidRPr="006024B3">
        <w:rPr>
          <w:bCs/>
        </w:rPr>
        <w:t>страция Жигало</w:t>
      </w:r>
      <w:r w:rsidRPr="006024B3">
        <w:rPr>
          <w:bCs/>
        </w:rPr>
        <w:t>в</w:t>
      </w:r>
      <w:r w:rsidRPr="006024B3">
        <w:rPr>
          <w:bCs/>
        </w:rPr>
        <w:t>ского муниципального образования</w:t>
      </w:r>
    </w:p>
    <w:p w:rsidR="00E90B46" w:rsidRPr="006024B3" w:rsidRDefault="00E90B46" w:rsidP="006024B3">
      <w:pPr>
        <w:ind w:firstLine="567"/>
        <w:jc w:val="both"/>
        <w:rPr>
          <w:b/>
        </w:rPr>
      </w:pPr>
      <w:r w:rsidRPr="006024B3">
        <w:rPr>
          <w:b/>
          <w:bCs/>
        </w:rPr>
        <w:t>ПОСТАНОВЛЯЕТ:</w:t>
      </w:r>
    </w:p>
    <w:p w:rsidR="00E90B46" w:rsidRPr="006024B3" w:rsidRDefault="00E90B46" w:rsidP="006024B3">
      <w:pPr>
        <w:ind w:firstLine="567"/>
        <w:jc w:val="both"/>
        <w:rPr>
          <w:bCs/>
        </w:rPr>
      </w:pPr>
      <w:bookmarkStart w:id="2" w:name="sub_2"/>
      <w:bookmarkEnd w:id="1"/>
      <w:r w:rsidRPr="006024B3">
        <w:rPr>
          <w:bCs/>
        </w:rPr>
        <w:t>1.</w:t>
      </w:r>
      <w:r w:rsidRPr="006024B3">
        <w:t xml:space="preserve"> Внести следующие изменения в Постановление администрации от 10.02.2020 №19 «Об утверждении муниципальной пр</w:t>
      </w:r>
      <w:r w:rsidRPr="006024B3">
        <w:t>о</w:t>
      </w:r>
      <w:r w:rsidRPr="006024B3">
        <w:t>граммы «Формирование комфортной городской среды на территории Жигаловского муниципального образования на 2020-2024 годы»» (далее Пр</w:t>
      </w:r>
      <w:r w:rsidRPr="006024B3">
        <w:t>о</w:t>
      </w:r>
      <w:r w:rsidRPr="006024B3">
        <w:t>грамм)</w:t>
      </w:r>
    </w:p>
    <w:p w:rsidR="00E90B46" w:rsidRPr="006024B3" w:rsidRDefault="00E90B46" w:rsidP="006024B3">
      <w:pPr>
        <w:ind w:firstLine="567"/>
        <w:jc w:val="both"/>
        <w:rPr>
          <w:bCs/>
        </w:rPr>
      </w:pPr>
      <w:r w:rsidRPr="006024B3">
        <w:rPr>
          <w:bCs/>
        </w:rPr>
        <w:t xml:space="preserve">1.1. В разделе 6 «6.  Анализ рисков реализации Программы и описание мер </w:t>
      </w:r>
    </w:p>
    <w:p w:rsidR="00E90B46" w:rsidRPr="006024B3" w:rsidRDefault="00E90B46" w:rsidP="006024B3">
      <w:pPr>
        <w:rPr>
          <w:bCs/>
        </w:rPr>
      </w:pPr>
      <w:r w:rsidRPr="006024B3">
        <w:rPr>
          <w:bCs/>
        </w:rPr>
        <w:t>управления рисками реализации программы» таблицу 3 к Муниципальной программе «</w:t>
      </w:r>
      <w:r w:rsidRPr="006024B3">
        <w:rPr>
          <w:lang w:eastAsia="en-US"/>
        </w:rPr>
        <w:t>Ресурсное обеспечение реализации Мун</w:t>
      </w:r>
      <w:r w:rsidRPr="006024B3">
        <w:rPr>
          <w:lang w:eastAsia="en-US"/>
        </w:rPr>
        <w:t>и</w:t>
      </w:r>
      <w:r w:rsidRPr="006024B3">
        <w:rPr>
          <w:lang w:eastAsia="en-US"/>
        </w:rPr>
        <w:t xml:space="preserve">ципальной программы </w:t>
      </w:r>
      <w:r w:rsidRPr="006024B3">
        <w:t>«Форм</w:t>
      </w:r>
      <w:r w:rsidRPr="006024B3">
        <w:t>и</w:t>
      </w:r>
      <w:r w:rsidRPr="006024B3">
        <w:t>рование современной городской среды на территории Жигаловского муниципального образования на 2020-2024 г</w:t>
      </w:r>
      <w:r w:rsidRPr="006024B3">
        <w:t>о</w:t>
      </w:r>
      <w:r w:rsidRPr="006024B3">
        <w:t>ды»</w:t>
      </w:r>
      <w:r w:rsidRPr="006024B3">
        <w:rPr>
          <w:b/>
        </w:rPr>
        <w:t xml:space="preserve"> </w:t>
      </w:r>
      <w:r w:rsidRPr="006024B3">
        <w:rPr>
          <w:bCs/>
        </w:rPr>
        <w:t>изложить в новой редакции:</w:t>
      </w:r>
    </w:p>
    <w:p w:rsidR="00E90B46" w:rsidRPr="006024B3" w:rsidRDefault="00E90B46" w:rsidP="006024B3">
      <w:pPr>
        <w:jc w:val="right"/>
      </w:pPr>
    </w:p>
    <w:p w:rsidR="00E90B46" w:rsidRPr="006024B3" w:rsidRDefault="00E90B46" w:rsidP="006024B3">
      <w:pPr>
        <w:jc w:val="right"/>
      </w:pPr>
      <w:r w:rsidRPr="006024B3">
        <w:t>Таблица № 3 к Муниципальной программе</w:t>
      </w:r>
    </w:p>
    <w:tbl>
      <w:tblPr>
        <w:tblW w:w="5000" w:type="pct"/>
        <w:tblCellSpacing w:w="5" w:type="nil"/>
        <w:tblCellMar>
          <w:left w:w="75" w:type="dxa"/>
          <w:right w:w="75" w:type="dxa"/>
        </w:tblCellMar>
        <w:tblLook w:val="0000" w:firstRow="0" w:lastRow="0" w:firstColumn="0" w:lastColumn="0" w:noHBand="0" w:noVBand="0"/>
      </w:tblPr>
      <w:tblGrid>
        <w:gridCol w:w="2627"/>
        <w:gridCol w:w="2134"/>
        <w:gridCol w:w="1640"/>
        <w:gridCol w:w="1969"/>
        <w:gridCol w:w="1806"/>
        <w:gridCol w:w="1312"/>
      </w:tblGrid>
      <w:tr w:rsidR="006024B3" w:rsidRPr="006024B3" w:rsidTr="006024B3">
        <w:trPr>
          <w:trHeight w:val="20"/>
          <w:tblCellSpacing w:w="5" w:type="nil"/>
        </w:trPr>
        <w:tc>
          <w:tcPr>
            <w:tcW w:w="1143" w:type="pct"/>
            <w:vMerge w:val="restart"/>
            <w:tcBorders>
              <w:top w:val="single" w:sz="4" w:space="0" w:color="auto"/>
              <w:left w:val="single" w:sz="4" w:space="0" w:color="auto"/>
              <w:bottom w:val="single" w:sz="4" w:space="0" w:color="auto"/>
              <w:right w:val="single" w:sz="4" w:space="0" w:color="auto"/>
            </w:tcBorders>
            <w:vAlign w:val="center"/>
          </w:tcPr>
          <w:p w:rsidR="00E90B46" w:rsidRPr="006024B3" w:rsidRDefault="00E90B46" w:rsidP="006024B3">
            <w:pPr>
              <w:jc w:val="center"/>
            </w:pPr>
            <w:r w:rsidRPr="006024B3">
              <w:t>Период реализации пр</w:t>
            </w:r>
            <w:r w:rsidRPr="006024B3">
              <w:t>о</w:t>
            </w:r>
            <w:r w:rsidRPr="006024B3">
              <w:t xml:space="preserve">граммы </w:t>
            </w:r>
          </w:p>
        </w:tc>
        <w:tc>
          <w:tcPr>
            <w:tcW w:w="3857" w:type="pct"/>
            <w:gridSpan w:val="5"/>
            <w:tcBorders>
              <w:top w:val="single" w:sz="4" w:space="0" w:color="auto"/>
              <w:left w:val="single" w:sz="4" w:space="0" w:color="auto"/>
              <w:bottom w:val="single" w:sz="4" w:space="0" w:color="auto"/>
              <w:right w:val="single" w:sz="4" w:space="0" w:color="auto"/>
            </w:tcBorders>
            <w:vAlign w:val="center"/>
          </w:tcPr>
          <w:p w:rsidR="00E90B46" w:rsidRPr="006024B3" w:rsidRDefault="00E90B46" w:rsidP="006024B3">
            <w:pPr>
              <w:jc w:val="center"/>
            </w:pPr>
            <w:r w:rsidRPr="006024B3">
              <w:t xml:space="preserve">Объем финансирования, тыс. руб. </w:t>
            </w:r>
          </w:p>
        </w:tc>
      </w:tr>
      <w:tr w:rsidR="006024B3" w:rsidRPr="006024B3" w:rsidTr="006024B3">
        <w:trPr>
          <w:trHeight w:val="20"/>
          <w:tblCellSpacing w:w="5" w:type="nil"/>
        </w:trPr>
        <w:tc>
          <w:tcPr>
            <w:tcW w:w="1143" w:type="pct"/>
            <w:vMerge/>
            <w:tcBorders>
              <w:left w:val="single" w:sz="4" w:space="0" w:color="auto"/>
              <w:bottom w:val="single" w:sz="4" w:space="0" w:color="auto"/>
              <w:right w:val="single" w:sz="4" w:space="0" w:color="auto"/>
            </w:tcBorders>
            <w:vAlign w:val="center"/>
          </w:tcPr>
          <w:p w:rsidR="00E90B46" w:rsidRPr="006024B3" w:rsidRDefault="00E90B46" w:rsidP="006024B3">
            <w:pPr>
              <w:jc w:val="center"/>
            </w:pPr>
          </w:p>
        </w:tc>
        <w:tc>
          <w:tcPr>
            <w:tcW w:w="929" w:type="pct"/>
            <w:vMerge w:val="restart"/>
            <w:tcBorders>
              <w:left w:val="single" w:sz="4" w:space="0" w:color="auto"/>
              <w:right w:val="single" w:sz="4" w:space="0" w:color="auto"/>
            </w:tcBorders>
            <w:vAlign w:val="center"/>
          </w:tcPr>
          <w:p w:rsidR="00E90B46" w:rsidRPr="006024B3" w:rsidRDefault="00E90B46" w:rsidP="006024B3">
            <w:pPr>
              <w:ind w:left="-75" w:firstLine="75"/>
              <w:jc w:val="center"/>
            </w:pPr>
            <w:r w:rsidRPr="006024B3">
              <w:t>Финансовые</w:t>
            </w:r>
            <w:r w:rsidRPr="006024B3">
              <w:br/>
              <w:t>средства, всего</w:t>
            </w:r>
          </w:p>
        </w:tc>
        <w:tc>
          <w:tcPr>
            <w:tcW w:w="2928" w:type="pct"/>
            <w:gridSpan w:val="4"/>
            <w:tcBorders>
              <w:top w:val="single" w:sz="4" w:space="0" w:color="auto"/>
              <w:left w:val="single" w:sz="4" w:space="0" w:color="auto"/>
              <w:bottom w:val="single" w:sz="4" w:space="0" w:color="auto"/>
              <w:right w:val="single" w:sz="4" w:space="0" w:color="auto"/>
            </w:tcBorders>
            <w:vAlign w:val="center"/>
          </w:tcPr>
          <w:p w:rsidR="00E90B46" w:rsidRPr="006024B3" w:rsidRDefault="00E90B46" w:rsidP="006024B3">
            <w:pPr>
              <w:jc w:val="center"/>
            </w:pPr>
            <w:r w:rsidRPr="006024B3">
              <w:t>В том числе по источникам:</w:t>
            </w:r>
          </w:p>
        </w:tc>
      </w:tr>
      <w:tr w:rsidR="006024B3" w:rsidRPr="006024B3" w:rsidTr="006024B3">
        <w:trPr>
          <w:trHeight w:val="20"/>
          <w:tblCellSpacing w:w="5" w:type="nil"/>
        </w:trPr>
        <w:tc>
          <w:tcPr>
            <w:tcW w:w="1143" w:type="pct"/>
            <w:vMerge/>
            <w:tcBorders>
              <w:left w:val="single" w:sz="4" w:space="0" w:color="auto"/>
              <w:bottom w:val="single" w:sz="4" w:space="0" w:color="auto"/>
              <w:right w:val="single" w:sz="4" w:space="0" w:color="auto"/>
            </w:tcBorders>
            <w:vAlign w:val="center"/>
          </w:tcPr>
          <w:p w:rsidR="00E90B46" w:rsidRPr="006024B3" w:rsidRDefault="00E90B46" w:rsidP="006024B3">
            <w:pPr>
              <w:jc w:val="center"/>
            </w:pPr>
          </w:p>
        </w:tc>
        <w:tc>
          <w:tcPr>
            <w:tcW w:w="929" w:type="pct"/>
            <w:vMerge/>
            <w:tcBorders>
              <w:left w:val="single" w:sz="4" w:space="0" w:color="auto"/>
              <w:bottom w:val="single" w:sz="4" w:space="0" w:color="auto"/>
              <w:right w:val="single" w:sz="4" w:space="0" w:color="auto"/>
            </w:tcBorders>
            <w:vAlign w:val="center"/>
          </w:tcPr>
          <w:p w:rsidR="00E90B46" w:rsidRPr="006024B3" w:rsidRDefault="00E90B46" w:rsidP="006024B3">
            <w:pPr>
              <w:ind w:left="-75" w:firstLine="75"/>
              <w:jc w:val="center"/>
            </w:pPr>
          </w:p>
        </w:tc>
        <w:tc>
          <w:tcPr>
            <w:tcW w:w="714" w:type="pct"/>
            <w:tcBorders>
              <w:top w:val="single" w:sz="4" w:space="0" w:color="auto"/>
              <w:left w:val="single" w:sz="4" w:space="0" w:color="auto"/>
              <w:bottom w:val="single" w:sz="4" w:space="0" w:color="auto"/>
              <w:right w:val="single" w:sz="4" w:space="0" w:color="auto"/>
            </w:tcBorders>
            <w:vAlign w:val="center"/>
          </w:tcPr>
          <w:p w:rsidR="00E90B46" w:rsidRPr="006024B3" w:rsidRDefault="00E90B46" w:rsidP="006024B3">
            <w:pPr>
              <w:jc w:val="center"/>
            </w:pPr>
            <w:r w:rsidRPr="006024B3">
              <w:t>МБ</w:t>
            </w:r>
          </w:p>
        </w:tc>
        <w:tc>
          <w:tcPr>
            <w:tcW w:w="857" w:type="pct"/>
            <w:tcBorders>
              <w:top w:val="single" w:sz="4" w:space="0" w:color="auto"/>
              <w:left w:val="single" w:sz="4" w:space="0" w:color="auto"/>
              <w:bottom w:val="single" w:sz="4" w:space="0" w:color="auto"/>
              <w:right w:val="single" w:sz="4" w:space="0" w:color="auto"/>
            </w:tcBorders>
            <w:vAlign w:val="center"/>
          </w:tcPr>
          <w:p w:rsidR="00E90B46" w:rsidRPr="006024B3" w:rsidRDefault="00E90B46" w:rsidP="006024B3">
            <w:pPr>
              <w:jc w:val="center"/>
            </w:pPr>
            <w:r w:rsidRPr="006024B3">
              <w:t>ОБ</w:t>
            </w:r>
          </w:p>
        </w:tc>
        <w:tc>
          <w:tcPr>
            <w:tcW w:w="786" w:type="pct"/>
            <w:tcBorders>
              <w:top w:val="single" w:sz="4" w:space="0" w:color="auto"/>
              <w:left w:val="single" w:sz="4" w:space="0" w:color="auto"/>
              <w:bottom w:val="single" w:sz="4" w:space="0" w:color="auto"/>
              <w:right w:val="single" w:sz="4" w:space="0" w:color="auto"/>
            </w:tcBorders>
            <w:vAlign w:val="center"/>
          </w:tcPr>
          <w:p w:rsidR="00E90B46" w:rsidRPr="006024B3" w:rsidRDefault="00E90B46" w:rsidP="006024B3">
            <w:pPr>
              <w:jc w:val="center"/>
            </w:pPr>
            <w:r w:rsidRPr="006024B3">
              <w:t>ФБ</w:t>
            </w:r>
          </w:p>
        </w:tc>
        <w:tc>
          <w:tcPr>
            <w:tcW w:w="571"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rPr>
                <w:i/>
              </w:rPr>
            </w:pPr>
            <w:r w:rsidRPr="006024B3">
              <w:rPr>
                <w:i/>
              </w:rPr>
              <w:t>Иные исто</w:t>
            </w:r>
            <w:r w:rsidRPr="006024B3">
              <w:rPr>
                <w:i/>
              </w:rPr>
              <w:t>ч</w:t>
            </w:r>
            <w:r w:rsidRPr="006024B3">
              <w:rPr>
                <w:i/>
              </w:rPr>
              <w:t>ники</w:t>
            </w:r>
          </w:p>
        </w:tc>
      </w:tr>
      <w:tr w:rsidR="006024B3" w:rsidRPr="006024B3" w:rsidTr="006024B3">
        <w:trPr>
          <w:trHeight w:val="20"/>
          <w:tblCellSpacing w:w="5" w:type="nil"/>
        </w:trPr>
        <w:tc>
          <w:tcPr>
            <w:tcW w:w="1143" w:type="pct"/>
            <w:tcBorders>
              <w:left w:val="single" w:sz="4" w:space="0" w:color="auto"/>
              <w:bottom w:val="single" w:sz="4" w:space="0" w:color="auto"/>
              <w:right w:val="single" w:sz="4" w:space="0" w:color="auto"/>
            </w:tcBorders>
          </w:tcPr>
          <w:p w:rsidR="00E90B46" w:rsidRPr="006024B3" w:rsidRDefault="00E90B46" w:rsidP="006024B3">
            <w:pPr>
              <w:jc w:val="center"/>
            </w:pPr>
            <w:r w:rsidRPr="006024B3">
              <w:t>Всего за весь пер</w:t>
            </w:r>
            <w:r w:rsidRPr="006024B3">
              <w:t>и</w:t>
            </w:r>
            <w:r w:rsidRPr="006024B3">
              <w:t>од</w:t>
            </w:r>
          </w:p>
        </w:tc>
        <w:tc>
          <w:tcPr>
            <w:tcW w:w="929" w:type="pct"/>
            <w:tcBorders>
              <w:left w:val="single" w:sz="4" w:space="0" w:color="auto"/>
              <w:bottom w:val="single" w:sz="4" w:space="0" w:color="auto"/>
              <w:right w:val="single" w:sz="4" w:space="0" w:color="auto"/>
            </w:tcBorders>
            <w:vAlign w:val="center"/>
          </w:tcPr>
          <w:p w:rsidR="00E90B46" w:rsidRPr="006024B3" w:rsidRDefault="00E90B46" w:rsidP="006024B3">
            <w:pPr>
              <w:ind w:firstLine="67"/>
              <w:jc w:val="center"/>
            </w:pPr>
          </w:p>
        </w:tc>
        <w:tc>
          <w:tcPr>
            <w:tcW w:w="714"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p>
        </w:tc>
        <w:tc>
          <w:tcPr>
            <w:tcW w:w="857"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p>
        </w:tc>
        <w:tc>
          <w:tcPr>
            <w:tcW w:w="786"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p>
        </w:tc>
        <w:tc>
          <w:tcPr>
            <w:tcW w:w="571"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rPr>
                <w:i/>
              </w:rPr>
            </w:pPr>
          </w:p>
        </w:tc>
      </w:tr>
      <w:tr w:rsidR="006024B3" w:rsidRPr="006024B3" w:rsidTr="006024B3">
        <w:trPr>
          <w:trHeight w:val="20"/>
          <w:tblCellSpacing w:w="5" w:type="nil"/>
        </w:trPr>
        <w:tc>
          <w:tcPr>
            <w:tcW w:w="1143" w:type="pct"/>
            <w:tcBorders>
              <w:left w:val="single" w:sz="4" w:space="0" w:color="auto"/>
              <w:bottom w:val="single" w:sz="4" w:space="0" w:color="auto"/>
              <w:right w:val="single" w:sz="4" w:space="0" w:color="auto"/>
            </w:tcBorders>
          </w:tcPr>
          <w:p w:rsidR="00E90B46" w:rsidRPr="006024B3" w:rsidRDefault="00E90B46" w:rsidP="006024B3">
            <w:pPr>
              <w:jc w:val="center"/>
            </w:pPr>
            <w:r w:rsidRPr="006024B3">
              <w:t>в том числе по г</w:t>
            </w:r>
            <w:r w:rsidRPr="006024B3">
              <w:t>о</w:t>
            </w:r>
            <w:r w:rsidRPr="006024B3">
              <w:t>дам:</w:t>
            </w:r>
          </w:p>
        </w:tc>
        <w:tc>
          <w:tcPr>
            <w:tcW w:w="929" w:type="pct"/>
            <w:tcBorders>
              <w:left w:val="single" w:sz="4" w:space="0" w:color="auto"/>
              <w:bottom w:val="single" w:sz="4" w:space="0" w:color="auto"/>
              <w:right w:val="single" w:sz="4" w:space="0" w:color="auto"/>
            </w:tcBorders>
            <w:vAlign w:val="center"/>
          </w:tcPr>
          <w:p w:rsidR="00E90B46" w:rsidRPr="006024B3" w:rsidRDefault="00E90B46" w:rsidP="006024B3">
            <w:pPr>
              <w:ind w:firstLine="67"/>
              <w:jc w:val="center"/>
            </w:pPr>
          </w:p>
        </w:tc>
        <w:tc>
          <w:tcPr>
            <w:tcW w:w="714"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p>
        </w:tc>
        <w:tc>
          <w:tcPr>
            <w:tcW w:w="857"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p>
        </w:tc>
        <w:tc>
          <w:tcPr>
            <w:tcW w:w="786"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p>
        </w:tc>
        <w:tc>
          <w:tcPr>
            <w:tcW w:w="571"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rPr>
                <w:i/>
              </w:rPr>
            </w:pPr>
          </w:p>
        </w:tc>
      </w:tr>
      <w:tr w:rsidR="006024B3" w:rsidRPr="006024B3" w:rsidTr="006024B3">
        <w:trPr>
          <w:trHeight w:val="20"/>
          <w:tblCellSpacing w:w="5" w:type="nil"/>
        </w:trPr>
        <w:tc>
          <w:tcPr>
            <w:tcW w:w="1143" w:type="pct"/>
            <w:tcBorders>
              <w:left w:val="single" w:sz="4" w:space="0" w:color="auto"/>
              <w:bottom w:val="single" w:sz="4" w:space="0" w:color="auto"/>
              <w:right w:val="single" w:sz="4" w:space="0" w:color="auto"/>
            </w:tcBorders>
          </w:tcPr>
          <w:p w:rsidR="00E90B46" w:rsidRPr="006024B3" w:rsidRDefault="00E90B46" w:rsidP="006024B3">
            <w:pPr>
              <w:jc w:val="center"/>
            </w:pPr>
            <w:r w:rsidRPr="006024B3">
              <w:t>2020 год</w:t>
            </w:r>
          </w:p>
        </w:tc>
        <w:tc>
          <w:tcPr>
            <w:tcW w:w="929" w:type="pct"/>
            <w:tcBorders>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0</w:t>
            </w:r>
          </w:p>
        </w:tc>
        <w:tc>
          <w:tcPr>
            <w:tcW w:w="714"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rPr>
                <w:lang w:val="en-US"/>
              </w:rPr>
            </w:pPr>
            <w:r w:rsidRPr="006024B3">
              <w:rPr>
                <w:lang w:val="en-US"/>
              </w:rPr>
              <w:t>0</w:t>
            </w:r>
          </w:p>
        </w:tc>
        <w:tc>
          <w:tcPr>
            <w:tcW w:w="857"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r w:rsidRPr="006024B3">
              <w:t>0</w:t>
            </w:r>
          </w:p>
        </w:tc>
        <w:tc>
          <w:tcPr>
            <w:tcW w:w="786"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r w:rsidRPr="006024B3">
              <w:t>0</w:t>
            </w:r>
          </w:p>
        </w:tc>
        <w:tc>
          <w:tcPr>
            <w:tcW w:w="571"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r w:rsidRPr="006024B3">
              <w:t>0</w:t>
            </w:r>
          </w:p>
        </w:tc>
      </w:tr>
      <w:tr w:rsidR="006024B3" w:rsidRPr="006024B3" w:rsidTr="006024B3">
        <w:trPr>
          <w:trHeight w:val="20"/>
          <w:tblCellSpacing w:w="5" w:type="nil"/>
        </w:trPr>
        <w:tc>
          <w:tcPr>
            <w:tcW w:w="1143" w:type="pct"/>
            <w:tcBorders>
              <w:left w:val="single" w:sz="4" w:space="0" w:color="auto"/>
              <w:bottom w:val="single" w:sz="4" w:space="0" w:color="auto"/>
              <w:right w:val="single" w:sz="4" w:space="0" w:color="auto"/>
            </w:tcBorders>
          </w:tcPr>
          <w:p w:rsidR="00E90B46" w:rsidRPr="006024B3" w:rsidRDefault="00E90B46" w:rsidP="006024B3">
            <w:pPr>
              <w:jc w:val="center"/>
            </w:pPr>
            <w:r w:rsidRPr="006024B3">
              <w:t>2021 год</w:t>
            </w:r>
          </w:p>
        </w:tc>
        <w:tc>
          <w:tcPr>
            <w:tcW w:w="929" w:type="pct"/>
            <w:tcBorders>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3 405,45555</w:t>
            </w:r>
          </w:p>
        </w:tc>
        <w:tc>
          <w:tcPr>
            <w:tcW w:w="714"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15,95303</w:t>
            </w:r>
          </w:p>
        </w:tc>
        <w:tc>
          <w:tcPr>
            <w:tcW w:w="857"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r w:rsidRPr="006024B3">
              <w:t>781,63379</w:t>
            </w:r>
          </w:p>
        </w:tc>
        <w:tc>
          <w:tcPr>
            <w:tcW w:w="786"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r w:rsidRPr="006024B3">
              <w:t>2 607,86873</w:t>
            </w:r>
          </w:p>
        </w:tc>
        <w:tc>
          <w:tcPr>
            <w:tcW w:w="571"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p>
        </w:tc>
      </w:tr>
      <w:tr w:rsidR="006024B3" w:rsidRPr="006024B3" w:rsidTr="006024B3">
        <w:trPr>
          <w:trHeight w:val="20"/>
          <w:tblCellSpacing w:w="5" w:type="nil"/>
        </w:trPr>
        <w:tc>
          <w:tcPr>
            <w:tcW w:w="1143" w:type="pct"/>
            <w:tcBorders>
              <w:left w:val="single" w:sz="4" w:space="0" w:color="auto"/>
              <w:bottom w:val="single" w:sz="4" w:space="0" w:color="auto"/>
              <w:right w:val="single" w:sz="4" w:space="0" w:color="auto"/>
            </w:tcBorders>
          </w:tcPr>
          <w:p w:rsidR="00E90B46" w:rsidRPr="006024B3" w:rsidRDefault="00E90B46" w:rsidP="006024B3">
            <w:pPr>
              <w:jc w:val="center"/>
            </w:pPr>
            <w:r w:rsidRPr="006024B3">
              <w:t>2022 год</w:t>
            </w:r>
          </w:p>
        </w:tc>
        <w:tc>
          <w:tcPr>
            <w:tcW w:w="929"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12 586,01199</w:t>
            </w:r>
          </w:p>
        </w:tc>
        <w:tc>
          <w:tcPr>
            <w:tcW w:w="714"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143,740321</w:t>
            </w:r>
          </w:p>
        </w:tc>
        <w:tc>
          <w:tcPr>
            <w:tcW w:w="857"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r w:rsidRPr="006024B3">
              <w:t>12 442,271669</w:t>
            </w:r>
          </w:p>
        </w:tc>
        <w:tc>
          <w:tcPr>
            <w:tcW w:w="786"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r w:rsidRPr="006024B3">
              <w:t>0</w:t>
            </w:r>
          </w:p>
        </w:tc>
        <w:tc>
          <w:tcPr>
            <w:tcW w:w="571"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p>
        </w:tc>
      </w:tr>
      <w:tr w:rsidR="006024B3" w:rsidRPr="006024B3" w:rsidTr="006024B3">
        <w:trPr>
          <w:trHeight w:val="20"/>
          <w:tblCellSpacing w:w="5" w:type="nil"/>
        </w:trPr>
        <w:tc>
          <w:tcPr>
            <w:tcW w:w="1143"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r w:rsidRPr="006024B3">
              <w:lastRenderedPageBreak/>
              <w:t>2023 год</w:t>
            </w:r>
          </w:p>
        </w:tc>
        <w:tc>
          <w:tcPr>
            <w:tcW w:w="929"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0</w:t>
            </w:r>
          </w:p>
        </w:tc>
        <w:tc>
          <w:tcPr>
            <w:tcW w:w="714"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0</w:t>
            </w:r>
          </w:p>
        </w:tc>
        <w:tc>
          <w:tcPr>
            <w:tcW w:w="857"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r w:rsidRPr="006024B3">
              <w:t>0</w:t>
            </w:r>
          </w:p>
        </w:tc>
        <w:tc>
          <w:tcPr>
            <w:tcW w:w="786"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r w:rsidRPr="006024B3">
              <w:t>0</w:t>
            </w:r>
          </w:p>
        </w:tc>
        <w:tc>
          <w:tcPr>
            <w:tcW w:w="571"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p>
        </w:tc>
      </w:tr>
      <w:tr w:rsidR="006024B3" w:rsidRPr="006024B3" w:rsidTr="006024B3">
        <w:trPr>
          <w:trHeight w:val="20"/>
          <w:tblCellSpacing w:w="5" w:type="nil"/>
        </w:trPr>
        <w:tc>
          <w:tcPr>
            <w:tcW w:w="1143"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r w:rsidRPr="006024B3">
              <w:t>2024 год</w:t>
            </w:r>
          </w:p>
        </w:tc>
        <w:tc>
          <w:tcPr>
            <w:tcW w:w="929"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0</w:t>
            </w:r>
          </w:p>
        </w:tc>
        <w:tc>
          <w:tcPr>
            <w:tcW w:w="714"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0</w:t>
            </w:r>
          </w:p>
        </w:tc>
        <w:tc>
          <w:tcPr>
            <w:tcW w:w="857"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r w:rsidRPr="006024B3">
              <w:t>0</w:t>
            </w:r>
          </w:p>
        </w:tc>
        <w:tc>
          <w:tcPr>
            <w:tcW w:w="786"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r w:rsidRPr="006024B3">
              <w:t>0</w:t>
            </w:r>
          </w:p>
        </w:tc>
        <w:tc>
          <w:tcPr>
            <w:tcW w:w="571"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p>
        </w:tc>
      </w:tr>
      <w:tr w:rsidR="006024B3" w:rsidRPr="006024B3" w:rsidTr="006024B3">
        <w:trPr>
          <w:trHeight w:val="20"/>
          <w:tblCellSpacing w:w="5" w:type="nil"/>
        </w:trPr>
        <w:tc>
          <w:tcPr>
            <w:tcW w:w="1143"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r w:rsidRPr="006024B3">
              <w:t>итого</w:t>
            </w:r>
          </w:p>
        </w:tc>
        <w:tc>
          <w:tcPr>
            <w:tcW w:w="929"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15 991,46754</w:t>
            </w:r>
          </w:p>
        </w:tc>
        <w:tc>
          <w:tcPr>
            <w:tcW w:w="714"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42"/>
              <w:jc w:val="center"/>
            </w:pPr>
            <w:r w:rsidRPr="006024B3">
              <w:t>159,693351</w:t>
            </w:r>
          </w:p>
        </w:tc>
        <w:tc>
          <w:tcPr>
            <w:tcW w:w="857"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jc w:val="center"/>
            </w:pPr>
            <w:r w:rsidRPr="006024B3">
              <w:t>13 223,905459</w:t>
            </w:r>
          </w:p>
        </w:tc>
        <w:tc>
          <w:tcPr>
            <w:tcW w:w="786"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r w:rsidRPr="006024B3">
              <w:t>2 607,89873</w:t>
            </w:r>
          </w:p>
        </w:tc>
        <w:tc>
          <w:tcPr>
            <w:tcW w:w="571" w:type="pct"/>
            <w:tcBorders>
              <w:top w:val="single" w:sz="4" w:space="0" w:color="auto"/>
              <w:left w:val="single" w:sz="4" w:space="0" w:color="auto"/>
              <w:bottom w:val="single" w:sz="4" w:space="0" w:color="auto"/>
              <w:right w:val="single" w:sz="4" w:space="0" w:color="auto"/>
            </w:tcBorders>
          </w:tcPr>
          <w:p w:rsidR="00E90B46" w:rsidRPr="006024B3" w:rsidRDefault="00E90B46" w:rsidP="006024B3">
            <w:pPr>
              <w:ind w:firstLine="9"/>
              <w:jc w:val="center"/>
            </w:pPr>
            <w:r w:rsidRPr="006024B3">
              <w:t>0</w:t>
            </w:r>
          </w:p>
        </w:tc>
      </w:tr>
    </w:tbl>
    <w:p w:rsidR="00E90B46" w:rsidRPr="006024B3" w:rsidRDefault="00E90B46" w:rsidP="006024B3">
      <w:pPr>
        <w:ind w:firstLine="567"/>
        <w:jc w:val="both"/>
        <w:rPr>
          <w:bCs/>
        </w:rPr>
      </w:pPr>
      <w:r w:rsidRPr="006024B3">
        <w:rPr>
          <w:bCs/>
        </w:rPr>
        <w:t>2. Настоящее Постановление опубликовать в «Спецвыпуск Жигалово» и сети интернет на официальном сайте администр</w:t>
      </w:r>
      <w:r w:rsidRPr="006024B3">
        <w:rPr>
          <w:bCs/>
        </w:rPr>
        <w:t>а</w:t>
      </w:r>
      <w:r w:rsidRPr="006024B3">
        <w:rPr>
          <w:bCs/>
        </w:rPr>
        <w:t>ции Жигаловского муниципального образования http://жигалово-адм.рф.</w:t>
      </w:r>
    </w:p>
    <w:p w:rsidR="00E90B46" w:rsidRPr="006024B3" w:rsidRDefault="00E90B46" w:rsidP="006024B3">
      <w:pPr>
        <w:adjustRightInd w:val="0"/>
        <w:ind w:firstLine="567"/>
        <w:jc w:val="both"/>
      </w:pPr>
      <w:bookmarkStart w:id="3" w:name="sub_3"/>
      <w:bookmarkEnd w:id="2"/>
      <w:r w:rsidRPr="006024B3">
        <w:t xml:space="preserve">3. </w:t>
      </w:r>
      <w:proofErr w:type="gramStart"/>
      <w:r w:rsidRPr="006024B3">
        <w:t>Контроль за</w:t>
      </w:r>
      <w:proofErr w:type="gramEnd"/>
      <w:r w:rsidRPr="006024B3">
        <w:t xml:space="preserve"> исполнением настоящего постановления </w:t>
      </w:r>
      <w:bookmarkEnd w:id="3"/>
      <w:r w:rsidRPr="006024B3">
        <w:t>оставляю за собой.</w:t>
      </w:r>
    </w:p>
    <w:p w:rsidR="00E90B46" w:rsidRPr="006024B3" w:rsidRDefault="00E90B46" w:rsidP="006024B3"/>
    <w:p w:rsidR="00E90B46" w:rsidRPr="006024B3" w:rsidRDefault="00E90B46" w:rsidP="006024B3">
      <w:r w:rsidRPr="006024B3">
        <w:t>Глава Жигаловского муниципального образования                                    Д.А. Л</w:t>
      </w:r>
      <w:r w:rsidRPr="006024B3">
        <w:t>у</w:t>
      </w:r>
      <w:r w:rsidRPr="006024B3">
        <w:t>нёв</w:t>
      </w:r>
    </w:p>
    <w:p w:rsidR="00E90B46" w:rsidRPr="006024B3" w:rsidRDefault="00E90B46" w:rsidP="006024B3">
      <w:pPr>
        <w:pStyle w:val="ad"/>
        <w:rPr>
          <w:sz w:val="20"/>
        </w:rPr>
      </w:pPr>
    </w:p>
    <w:tbl>
      <w:tblPr>
        <w:tblW w:w="0" w:type="auto"/>
        <w:tblLook w:val="04A0" w:firstRow="1" w:lastRow="0" w:firstColumn="1" w:lastColumn="0" w:noHBand="0" w:noVBand="1"/>
      </w:tblPr>
      <w:tblGrid>
        <w:gridCol w:w="4785"/>
        <w:gridCol w:w="4786"/>
      </w:tblGrid>
      <w:tr w:rsidR="00E90B46" w:rsidRPr="006024B3" w:rsidTr="001A7416">
        <w:tc>
          <w:tcPr>
            <w:tcW w:w="9571" w:type="dxa"/>
            <w:gridSpan w:val="2"/>
            <w:shd w:val="clear" w:color="auto" w:fill="auto"/>
          </w:tcPr>
          <w:p w:rsidR="00E90B46" w:rsidRPr="006024B3" w:rsidRDefault="00E90B46" w:rsidP="006024B3">
            <w:pPr>
              <w:keepNext/>
              <w:widowControl w:val="0"/>
              <w:autoSpaceDE w:val="0"/>
              <w:autoSpaceDN w:val="0"/>
              <w:adjustRightInd w:val="0"/>
              <w:jc w:val="center"/>
              <w:outlineLvl w:val="2"/>
              <w:rPr>
                <w:b/>
              </w:rPr>
            </w:pPr>
            <w:r w:rsidRPr="006024B3">
              <w:rPr>
                <w:b/>
              </w:rPr>
              <w:t>АДМИНИСТРАЦИЯ</w:t>
            </w:r>
          </w:p>
          <w:p w:rsidR="00E90B46" w:rsidRPr="006024B3" w:rsidRDefault="00E90B46" w:rsidP="006024B3">
            <w:pPr>
              <w:keepNext/>
              <w:widowControl w:val="0"/>
              <w:autoSpaceDE w:val="0"/>
              <w:autoSpaceDN w:val="0"/>
              <w:adjustRightInd w:val="0"/>
              <w:jc w:val="center"/>
              <w:outlineLvl w:val="2"/>
              <w:rPr>
                <w:b/>
              </w:rPr>
            </w:pPr>
            <w:r w:rsidRPr="006024B3">
              <w:rPr>
                <w:b/>
              </w:rPr>
              <w:t>ЖИГАЛОВСКОГО МУНИЦИПАЛЬНОГО ОБРАЗОВАНИЯ</w:t>
            </w:r>
          </w:p>
          <w:p w:rsidR="00E90B46" w:rsidRPr="006024B3" w:rsidRDefault="00E90B46" w:rsidP="006024B3">
            <w:pPr>
              <w:widowControl w:val="0"/>
              <w:autoSpaceDE w:val="0"/>
              <w:autoSpaceDN w:val="0"/>
              <w:adjustRightInd w:val="0"/>
              <w:jc w:val="center"/>
              <w:rPr>
                <w:b/>
                <w:bCs/>
              </w:rPr>
            </w:pPr>
            <w:r w:rsidRPr="006024B3">
              <w:rPr>
                <w:b/>
                <w:bCs/>
              </w:rPr>
              <w:t>ПОСТАНОВЛЕНИЕ</w:t>
            </w:r>
          </w:p>
        </w:tc>
      </w:tr>
      <w:tr w:rsidR="00E90B46" w:rsidRPr="006024B3" w:rsidTr="001A7416">
        <w:tc>
          <w:tcPr>
            <w:tcW w:w="4785" w:type="dxa"/>
            <w:shd w:val="clear" w:color="auto" w:fill="auto"/>
          </w:tcPr>
          <w:p w:rsidR="00E90B46" w:rsidRPr="006024B3" w:rsidRDefault="00E90B46" w:rsidP="006024B3">
            <w:pPr>
              <w:ind w:firstLine="567"/>
              <w:rPr>
                <w:b/>
              </w:rPr>
            </w:pPr>
            <w:r w:rsidRPr="006024B3">
              <w:rPr>
                <w:b/>
              </w:rPr>
              <w:t>23.07.2021г. № 66</w:t>
            </w:r>
          </w:p>
        </w:tc>
        <w:tc>
          <w:tcPr>
            <w:tcW w:w="4786" w:type="dxa"/>
            <w:shd w:val="clear" w:color="auto" w:fill="auto"/>
          </w:tcPr>
          <w:p w:rsidR="00E90B46" w:rsidRPr="006024B3" w:rsidRDefault="00E90B46" w:rsidP="006024B3">
            <w:pPr>
              <w:ind w:left="1317"/>
              <w:jc w:val="right"/>
              <w:rPr>
                <w:b/>
              </w:rPr>
            </w:pPr>
            <w:proofErr w:type="spellStart"/>
            <w:r w:rsidRPr="006024B3">
              <w:rPr>
                <w:b/>
              </w:rPr>
              <w:t>р.п</w:t>
            </w:r>
            <w:proofErr w:type="spellEnd"/>
            <w:r w:rsidRPr="006024B3">
              <w:rPr>
                <w:b/>
              </w:rPr>
              <w:t>. Жигалово</w:t>
            </w:r>
          </w:p>
        </w:tc>
      </w:tr>
    </w:tbl>
    <w:p w:rsidR="00E90B46" w:rsidRPr="006024B3" w:rsidRDefault="00E90B46" w:rsidP="006024B3">
      <w:pPr>
        <w:rPr>
          <w:b/>
        </w:rPr>
      </w:pPr>
      <w:r w:rsidRPr="006024B3">
        <w:rPr>
          <w:b/>
        </w:rPr>
        <w:t xml:space="preserve">О проведении  аукциона в </w:t>
      </w:r>
      <w:proofErr w:type="gramStart"/>
      <w:r w:rsidRPr="006024B3">
        <w:rPr>
          <w:b/>
        </w:rPr>
        <w:t>электронной</w:t>
      </w:r>
      <w:proofErr w:type="gramEnd"/>
    </w:p>
    <w:p w:rsidR="00E90B46" w:rsidRPr="006024B3" w:rsidRDefault="00E90B46" w:rsidP="006024B3">
      <w:pPr>
        <w:rPr>
          <w:b/>
          <w:bCs/>
        </w:rPr>
      </w:pPr>
      <w:r w:rsidRPr="006024B3">
        <w:rPr>
          <w:b/>
        </w:rPr>
        <w:t>форме на приватизацию автомобиля мусоровоза</w:t>
      </w:r>
    </w:p>
    <w:p w:rsidR="00E90B46" w:rsidRPr="006024B3" w:rsidRDefault="00E90B46" w:rsidP="006024B3">
      <w:pPr>
        <w:rPr>
          <w:b/>
        </w:rPr>
      </w:pPr>
    </w:p>
    <w:p w:rsidR="00E90B46" w:rsidRPr="006024B3" w:rsidRDefault="00E90B46" w:rsidP="006024B3">
      <w:pPr>
        <w:autoSpaceDE w:val="0"/>
        <w:autoSpaceDN w:val="0"/>
        <w:adjustRightInd w:val="0"/>
        <w:ind w:firstLine="709"/>
        <w:jc w:val="both"/>
      </w:pPr>
      <w:proofErr w:type="gramStart"/>
      <w:r w:rsidRPr="006024B3">
        <w:t>С целью повышения эффективности управления и распоряжения муниципальным имуществом и привлечения дополн</w:t>
      </w:r>
      <w:r w:rsidRPr="006024B3">
        <w:t>и</w:t>
      </w:r>
      <w:r w:rsidRPr="006024B3">
        <w:t>тельных финансовых ресурсов в бюджет Жигаловского муниципального образования, в с</w:t>
      </w:r>
      <w:r w:rsidRPr="006024B3">
        <w:t>о</w:t>
      </w:r>
      <w:r w:rsidRPr="006024B3">
        <w:t>ответствии с Федеральным законом от 21.12.2001г. №178–ФЗ «О приватизации государственного и муниц</w:t>
      </w:r>
      <w:r w:rsidRPr="006024B3">
        <w:t>и</w:t>
      </w:r>
      <w:r w:rsidRPr="006024B3">
        <w:t>пального имущества», Положением об организации продажи государственного или муниципального имущества на аукционе, утвержденного Постано</w:t>
      </w:r>
      <w:r w:rsidRPr="006024B3">
        <w:t>в</w:t>
      </w:r>
      <w:r w:rsidRPr="006024B3">
        <w:t>лением Правительства РФ от 12.08.2002г. №585, положением « О порядке и условиях приватизации  муниципального имущества</w:t>
      </w:r>
      <w:proofErr w:type="gramEnd"/>
      <w:r w:rsidRPr="006024B3">
        <w:t xml:space="preserve"> </w:t>
      </w:r>
      <w:proofErr w:type="gramStart"/>
      <w:r w:rsidRPr="006024B3">
        <w:t>Жигаловского муниципального образов</w:t>
      </w:r>
      <w:r w:rsidRPr="006024B3">
        <w:t>а</w:t>
      </w:r>
      <w:r w:rsidRPr="006024B3">
        <w:t>ния» принятым Решением Думы Жигаловского муниципального образования  №36-20 от 27.08.2020г., на основ</w:t>
      </w:r>
      <w:r w:rsidRPr="006024B3">
        <w:t>а</w:t>
      </w:r>
      <w:r w:rsidRPr="006024B3">
        <w:t>нии отчета № 94/21 от 10.03.2021г. об определении рыночной стоимости движимого имущества объект оце</w:t>
      </w:r>
      <w:r w:rsidRPr="006024B3">
        <w:t>н</w:t>
      </w:r>
      <w:r w:rsidRPr="006024B3">
        <w:t xml:space="preserve">ки – МК-4552-02 на шасси КАМАЗ 43253 </w:t>
      </w:r>
      <w:r w:rsidRPr="006024B3">
        <w:rPr>
          <w:lang w:val="en-US"/>
        </w:rPr>
        <w:t>G</w:t>
      </w:r>
      <w:r w:rsidRPr="006024B3">
        <w:t>5, руководствуясь Уставом Жигаловского муниципального образования, Администрация Жигаловского муниципального образ</w:t>
      </w:r>
      <w:r w:rsidRPr="006024B3">
        <w:t>о</w:t>
      </w:r>
      <w:r w:rsidRPr="006024B3">
        <w:t>вания</w:t>
      </w:r>
      <w:proofErr w:type="gramEnd"/>
    </w:p>
    <w:p w:rsidR="00E90B46" w:rsidRPr="006024B3" w:rsidRDefault="00E90B46" w:rsidP="006024B3">
      <w:pPr>
        <w:autoSpaceDE w:val="0"/>
        <w:autoSpaceDN w:val="0"/>
        <w:adjustRightInd w:val="0"/>
        <w:ind w:firstLine="709"/>
        <w:jc w:val="both"/>
      </w:pPr>
      <w:r w:rsidRPr="006024B3">
        <w:t>ПОСТАНОВЛ</w:t>
      </w:r>
      <w:r w:rsidRPr="006024B3">
        <w:t>Я</w:t>
      </w:r>
      <w:r w:rsidRPr="006024B3">
        <w:t>ЕТ:</w:t>
      </w:r>
    </w:p>
    <w:p w:rsidR="00E90B46" w:rsidRPr="006024B3" w:rsidRDefault="00E90B46" w:rsidP="00D71ABA">
      <w:pPr>
        <w:numPr>
          <w:ilvl w:val="0"/>
          <w:numId w:val="19"/>
        </w:numPr>
        <w:jc w:val="both"/>
      </w:pPr>
      <w:r w:rsidRPr="006024B3">
        <w:t xml:space="preserve">Продать муниципальное имущество, указанное в приложении №1 </w:t>
      </w:r>
    </w:p>
    <w:p w:rsidR="00E90B46" w:rsidRPr="006024B3" w:rsidRDefault="00E90B46" w:rsidP="006024B3">
      <w:pPr>
        <w:jc w:val="both"/>
      </w:pPr>
      <w:r w:rsidRPr="006024B3">
        <w:t>к настоящему постановлению, путем проведения аукциона с открытой формой подачи предл</w:t>
      </w:r>
      <w:r w:rsidRPr="006024B3">
        <w:t>о</w:t>
      </w:r>
      <w:r w:rsidRPr="006024B3">
        <w:t>жений.</w:t>
      </w:r>
    </w:p>
    <w:p w:rsidR="00E90B46" w:rsidRPr="006024B3" w:rsidRDefault="00E90B46" w:rsidP="006024B3">
      <w:pPr>
        <w:jc w:val="both"/>
      </w:pPr>
      <w:r w:rsidRPr="006024B3">
        <w:t>2. Попович В.А. – контрактному управляющему администрации  Жигаловского муниципального обр</w:t>
      </w:r>
      <w:r w:rsidRPr="006024B3">
        <w:t>а</w:t>
      </w:r>
      <w:r w:rsidRPr="006024B3">
        <w:t xml:space="preserve">зования провести размещение извещения о проведении аукциона в электронной форме и его результатах на единой электронной площадке </w:t>
      </w:r>
      <w:proofErr w:type="spellStart"/>
      <w:r w:rsidRPr="006024B3">
        <w:rPr>
          <w:lang w:val="en-US"/>
        </w:rPr>
        <w:t>rts</w:t>
      </w:r>
      <w:proofErr w:type="spellEnd"/>
      <w:r w:rsidRPr="006024B3">
        <w:t>-</w:t>
      </w:r>
      <w:r w:rsidRPr="006024B3">
        <w:rPr>
          <w:lang w:val="en-US"/>
        </w:rPr>
        <w:t>tender</w:t>
      </w:r>
      <w:r w:rsidRPr="006024B3">
        <w:t>.</w:t>
      </w:r>
      <w:proofErr w:type="spellStart"/>
      <w:r w:rsidRPr="006024B3">
        <w:rPr>
          <w:lang w:val="en-US"/>
        </w:rPr>
        <w:t>ru</w:t>
      </w:r>
      <w:proofErr w:type="spellEnd"/>
      <w:r w:rsidRPr="006024B3">
        <w:t xml:space="preserve"> официал</w:t>
      </w:r>
      <w:r w:rsidRPr="006024B3">
        <w:t>ь</w:t>
      </w:r>
      <w:r w:rsidRPr="006024B3">
        <w:t xml:space="preserve">ный сайт Российской Федерации о проведении торгов </w:t>
      </w:r>
      <w:proofErr w:type="spellStart"/>
      <w:r w:rsidRPr="006024B3">
        <w:rPr>
          <w:lang w:val="en-US"/>
        </w:rPr>
        <w:t>torgi</w:t>
      </w:r>
      <w:proofErr w:type="spellEnd"/>
      <w:r w:rsidRPr="006024B3">
        <w:t>.</w:t>
      </w:r>
      <w:proofErr w:type="spellStart"/>
      <w:r w:rsidRPr="006024B3">
        <w:rPr>
          <w:lang w:val="en-US"/>
        </w:rPr>
        <w:t>gov</w:t>
      </w:r>
      <w:proofErr w:type="spellEnd"/>
      <w:r w:rsidRPr="006024B3">
        <w:t>.</w:t>
      </w:r>
      <w:proofErr w:type="spellStart"/>
      <w:r w:rsidRPr="006024B3">
        <w:rPr>
          <w:lang w:val="en-US"/>
        </w:rPr>
        <w:t>ru</w:t>
      </w:r>
      <w:proofErr w:type="spellEnd"/>
      <w:r w:rsidRPr="006024B3">
        <w:t xml:space="preserve"> и официальном сайте администрации Жигаловского муниц</w:t>
      </w:r>
      <w:r w:rsidRPr="006024B3">
        <w:t>и</w:t>
      </w:r>
      <w:r w:rsidRPr="006024B3">
        <w:t>пального образования в сети «Инте</w:t>
      </w:r>
      <w:r w:rsidRPr="006024B3">
        <w:t>р</w:t>
      </w:r>
      <w:r w:rsidRPr="006024B3">
        <w:t xml:space="preserve">нет»: </w:t>
      </w:r>
      <w:r w:rsidRPr="006024B3">
        <w:rPr>
          <w:lang w:val="en-US"/>
        </w:rPr>
        <w:t>www</w:t>
      </w:r>
      <w:r w:rsidRPr="006024B3">
        <w:t>.</w:t>
      </w:r>
      <w:proofErr w:type="spellStart"/>
      <w:r w:rsidRPr="006024B3">
        <w:t>жигалово-адм</w:t>
      </w:r>
      <w:proofErr w:type="gramStart"/>
      <w:r w:rsidRPr="006024B3">
        <w:t>.р</w:t>
      </w:r>
      <w:proofErr w:type="gramEnd"/>
      <w:r w:rsidRPr="006024B3">
        <w:t>ф</w:t>
      </w:r>
      <w:proofErr w:type="spellEnd"/>
    </w:p>
    <w:p w:rsidR="00E90B46" w:rsidRPr="006024B3" w:rsidRDefault="00E90B46" w:rsidP="006024B3">
      <w:pPr>
        <w:ind w:firstLine="708"/>
        <w:jc w:val="both"/>
        <w:rPr>
          <w:bCs/>
        </w:rPr>
      </w:pPr>
      <w:r w:rsidRPr="006024B3">
        <w:rPr>
          <w:bCs/>
        </w:rPr>
        <w:t>3.Установить, что победитель аукциона несет все расходы, связанные с оформлением д</w:t>
      </w:r>
      <w:r w:rsidRPr="006024B3">
        <w:rPr>
          <w:bCs/>
        </w:rPr>
        <w:t>о</w:t>
      </w:r>
      <w:r w:rsidRPr="006024B3">
        <w:rPr>
          <w:bCs/>
        </w:rPr>
        <w:t>говора купли-продажи</w:t>
      </w:r>
    </w:p>
    <w:p w:rsidR="00E90B46" w:rsidRPr="006024B3" w:rsidRDefault="00E90B46" w:rsidP="006024B3">
      <w:pPr>
        <w:ind w:firstLine="709"/>
      </w:pPr>
      <w:r w:rsidRPr="006024B3">
        <w:t>4.Средства, полученные от продажи объектов имущества зачислить в бюджет Жигаловского муниц</w:t>
      </w:r>
      <w:r w:rsidRPr="006024B3">
        <w:t>и</w:t>
      </w:r>
      <w:r w:rsidRPr="006024B3">
        <w:t>пального образования.</w:t>
      </w:r>
    </w:p>
    <w:p w:rsidR="00E90B46" w:rsidRPr="006024B3" w:rsidRDefault="00E90B46" w:rsidP="006024B3">
      <w:pPr>
        <w:widowControl w:val="0"/>
        <w:tabs>
          <w:tab w:val="left" w:pos="709"/>
        </w:tabs>
        <w:autoSpaceDE w:val="0"/>
        <w:autoSpaceDN w:val="0"/>
        <w:adjustRightInd w:val="0"/>
        <w:jc w:val="both"/>
      </w:pPr>
      <w:r w:rsidRPr="006024B3">
        <w:t>5.Настоящее постановление подлежит официальному опубликованию в «Спецвыпуск Жигалово» и размещ</w:t>
      </w:r>
      <w:r w:rsidRPr="006024B3">
        <w:t>е</w:t>
      </w:r>
      <w:r w:rsidRPr="006024B3">
        <w:t xml:space="preserve">нию на официальном сайте Жигаловского муниципального образования </w:t>
      </w:r>
      <w:r w:rsidRPr="006024B3">
        <w:rPr>
          <w:lang w:val="en-US"/>
        </w:rPr>
        <w:t>www</w:t>
      </w:r>
      <w:r w:rsidRPr="006024B3">
        <w:t>.</w:t>
      </w:r>
      <w:proofErr w:type="spellStart"/>
      <w:r w:rsidRPr="006024B3">
        <w:t>жигалово-адм</w:t>
      </w:r>
      <w:proofErr w:type="gramStart"/>
      <w:r w:rsidRPr="006024B3">
        <w:t>.р</w:t>
      </w:r>
      <w:proofErr w:type="gramEnd"/>
      <w:r w:rsidRPr="006024B3">
        <w:t>ф</w:t>
      </w:r>
      <w:proofErr w:type="spellEnd"/>
    </w:p>
    <w:p w:rsidR="00E90B46" w:rsidRPr="006024B3" w:rsidRDefault="00E90B46" w:rsidP="006024B3">
      <w:pPr>
        <w:ind w:firstLine="709"/>
      </w:pPr>
    </w:p>
    <w:p w:rsidR="00E90B46" w:rsidRPr="006024B3" w:rsidRDefault="00E90B46" w:rsidP="006024B3">
      <w:pPr>
        <w:ind w:left="420" w:firstLine="288"/>
        <w:jc w:val="both"/>
      </w:pPr>
      <w:r w:rsidRPr="006024B3">
        <w:t xml:space="preserve">Глава Жигаловского муниципального образования                                       </w:t>
      </w:r>
      <w:proofErr w:type="spellStart"/>
      <w:r w:rsidRPr="006024B3">
        <w:t>Д.А.Лунёв</w:t>
      </w:r>
      <w:proofErr w:type="spellEnd"/>
    </w:p>
    <w:p w:rsidR="00E90B46" w:rsidRPr="006024B3" w:rsidRDefault="00E90B46" w:rsidP="006024B3">
      <w:pPr>
        <w:ind w:left="420"/>
        <w:jc w:val="both"/>
      </w:pPr>
    </w:p>
    <w:p w:rsidR="00E90B46" w:rsidRPr="006024B3" w:rsidRDefault="00E90B46" w:rsidP="006024B3">
      <w:pPr>
        <w:ind w:left="4094"/>
        <w:jc w:val="right"/>
      </w:pPr>
      <w:r w:rsidRPr="006024B3">
        <w:t>Приложение №1</w:t>
      </w:r>
      <w:r w:rsidR="001A7416" w:rsidRPr="006024B3">
        <w:t xml:space="preserve"> </w:t>
      </w:r>
      <w:r w:rsidRPr="006024B3">
        <w:t>к постановлению администрации</w:t>
      </w:r>
    </w:p>
    <w:p w:rsidR="00E90B46" w:rsidRPr="006024B3" w:rsidRDefault="00E90B46" w:rsidP="006024B3">
      <w:pPr>
        <w:ind w:left="4094"/>
        <w:jc w:val="right"/>
      </w:pPr>
      <w:r w:rsidRPr="006024B3">
        <w:t>Жигаловского муниципального</w:t>
      </w:r>
    </w:p>
    <w:p w:rsidR="00E90B46" w:rsidRPr="006024B3" w:rsidRDefault="001A7416" w:rsidP="006024B3">
      <w:pPr>
        <w:ind w:left="4094"/>
        <w:jc w:val="right"/>
      </w:pPr>
      <w:r w:rsidRPr="006024B3">
        <w:t>О</w:t>
      </w:r>
      <w:r w:rsidR="00E90B46" w:rsidRPr="006024B3">
        <w:t>бразования</w:t>
      </w:r>
      <w:r w:rsidRPr="006024B3">
        <w:t xml:space="preserve"> </w:t>
      </w:r>
      <w:r w:rsidR="00E90B46" w:rsidRPr="006024B3">
        <w:t>от  23.07.2021г. № 66</w:t>
      </w:r>
    </w:p>
    <w:p w:rsidR="00E90B46" w:rsidRPr="006024B3" w:rsidRDefault="00E90B46" w:rsidP="006024B3">
      <w:pPr>
        <w:ind w:left="4094"/>
        <w:jc w:val="right"/>
      </w:pPr>
    </w:p>
    <w:p w:rsidR="00E90B46" w:rsidRPr="006024B3" w:rsidRDefault="00E90B46" w:rsidP="006024B3">
      <w:pPr>
        <w:jc w:val="center"/>
        <w:rPr>
          <w:b/>
        </w:rPr>
      </w:pPr>
      <w:r w:rsidRPr="006024B3">
        <w:rPr>
          <w:b/>
        </w:rPr>
        <w:t>Муниципальное имущество, подлежащее продаже</w:t>
      </w:r>
      <w:r w:rsidR="001A7416" w:rsidRPr="006024B3">
        <w:rPr>
          <w:b/>
        </w:rPr>
        <w:t xml:space="preserve"> </w:t>
      </w:r>
      <w:r w:rsidRPr="006024B3">
        <w:rPr>
          <w:b/>
        </w:rPr>
        <w:t>на аукционе</w:t>
      </w:r>
    </w:p>
    <w:p w:rsidR="00E90B46" w:rsidRPr="006024B3" w:rsidRDefault="00E90B46" w:rsidP="006024B3">
      <w:pPr>
        <w:jc w:val="both"/>
      </w:pPr>
      <w:r w:rsidRPr="006024B3">
        <w:t>Адрес (местоположение) муниципального имущества: Иркутская область. п</w:t>
      </w:r>
      <w:proofErr w:type="gramStart"/>
      <w:r w:rsidRPr="006024B3">
        <w:t>.Ж</w:t>
      </w:r>
      <w:proofErr w:type="gramEnd"/>
      <w:r w:rsidRPr="006024B3">
        <w:t>игалово,.Левина,13.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7224"/>
      </w:tblGrid>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jc w:val="center"/>
              <w:rPr>
                <w:rFonts w:eastAsia="Calibri"/>
                <w:b/>
                <w:lang w:eastAsia="en-US"/>
              </w:rPr>
            </w:pPr>
            <w:r w:rsidRPr="006024B3">
              <w:rPr>
                <w:rFonts w:eastAsia="Calibri"/>
                <w:b/>
                <w:lang w:eastAsia="en-US"/>
              </w:rPr>
              <w:t>Наименование показателя:</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jc w:val="center"/>
              <w:rPr>
                <w:rFonts w:eastAsia="Calibri"/>
                <w:b/>
                <w:lang w:eastAsia="en-US"/>
              </w:rPr>
            </w:pPr>
            <w:r w:rsidRPr="006024B3">
              <w:rPr>
                <w:rFonts w:eastAsia="Calibri"/>
                <w:b/>
                <w:lang w:eastAsia="en-US"/>
              </w:rPr>
              <w:t>Значение показателя:</w:t>
            </w:r>
          </w:p>
        </w:tc>
      </w:tr>
      <w:tr w:rsidR="006024B3" w:rsidRPr="006024B3" w:rsidTr="006024B3">
        <w:trPr>
          <w:trHeight w:val="285"/>
        </w:trPr>
        <w:tc>
          <w:tcPr>
            <w:tcW w:w="1874"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 xml:space="preserve">Базовое Шасси </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lang w:eastAsia="en-US"/>
              </w:rPr>
            </w:pPr>
            <w:r w:rsidRPr="006024B3">
              <w:rPr>
                <w:rFonts w:eastAsia="Calibri"/>
                <w:shd w:val="clear" w:color="auto" w:fill="FFFFFF"/>
                <w:lang w:eastAsia="en-US"/>
              </w:rPr>
              <w:t>КамАЗ-43253-</w:t>
            </w:r>
            <w:r w:rsidRPr="006024B3">
              <w:rPr>
                <w:rFonts w:eastAsia="Calibri"/>
                <w:shd w:val="clear" w:color="auto" w:fill="FFFFFF"/>
                <w:lang w:val="en-US" w:eastAsia="en-US"/>
              </w:rPr>
              <w:t>G</w:t>
            </w:r>
            <w:r w:rsidRPr="006024B3">
              <w:rPr>
                <w:rFonts w:eastAsia="Calibri"/>
                <w:shd w:val="clear" w:color="auto" w:fill="FFFFFF"/>
                <w:lang w:eastAsia="en-US"/>
              </w:rPr>
              <w:t>5</w:t>
            </w:r>
          </w:p>
        </w:tc>
      </w:tr>
      <w:tr w:rsidR="006024B3" w:rsidRPr="006024B3" w:rsidTr="006024B3">
        <w:trPr>
          <w:trHeight w:val="540"/>
        </w:trPr>
        <w:tc>
          <w:tcPr>
            <w:tcW w:w="1874"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Гарантия, месяцев</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shd w:val="clear" w:color="auto" w:fill="FFFFFF"/>
                <w:lang w:eastAsia="en-US"/>
              </w:rPr>
            </w:pPr>
            <w:r w:rsidRPr="006024B3">
              <w:rPr>
                <w:rFonts w:eastAsia="Calibri"/>
                <w:lang w:eastAsia="en-US"/>
              </w:rPr>
              <w:t>12 месяца по сроку, а по пробегу 100 000 километров (что наступит ранее), что равно сроку завода-изготовителя</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Класс</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lang w:eastAsia="en-US"/>
              </w:rPr>
            </w:pPr>
            <w:r w:rsidRPr="006024B3">
              <w:rPr>
                <w:rFonts w:eastAsia="Calibri"/>
                <w:shd w:val="clear" w:color="auto" w:fill="FFFFFF"/>
                <w:lang w:eastAsia="en-US"/>
              </w:rPr>
              <w:t>Грузовой</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Назначение</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lang w:eastAsia="en-US"/>
              </w:rPr>
            </w:pPr>
            <w:r w:rsidRPr="006024B3">
              <w:rPr>
                <w:rFonts w:eastAsia="Calibri"/>
                <w:shd w:val="clear" w:color="auto" w:fill="FFFFFF"/>
                <w:lang w:eastAsia="en-US"/>
              </w:rPr>
              <w:t>Мусоровоз с боковой загрузкой</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Двигатель</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lang w:eastAsia="en-US"/>
              </w:rPr>
            </w:pPr>
            <w:proofErr w:type="gramStart"/>
            <w:r w:rsidRPr="006024B3">
              <w:t>Дизельный</w:t>
            </w:r>
            <w:proofErr w:type="gramEnd"/>
            <w:r w:rsidRPr="006024B3">
              <w:t xml:space="preserve"> с </w:t>
            </w:r>
            <w:proofErr w:type="spellStart"/>
            <w:r w:rsidRPr="006024B3">
              <w:t>турбонаддувом</w:t>
            </w:r>
            <w:proofErr w:type="spellEnd"/>
            <w:r w:rsidRPr="006024B3">
              <w:t xml:space="preserve">, с промежуточным охлаждением </w:t>
            </w:r>
            <w:proofErr w:type="spellStart"/>
            <w:r w:rsidRPr="006024B3">
              <w:t>наддувочного</w:t>
            </w:r>
            <w:proofErr w:type="spellEnd"/>
            <w:r w:rsidRPr="006024B3">
              <w:t xml:space="preserve"> во</w:t>
            </w:r>
            <w:r w:rsidRPr="006024B3">
              <w:t>з</w:t>
            </w:r>
            <w:r w:rsidRPr="006024B3">
              <w:t>духа</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Экологический класс</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lang w:eastAsia="en-US"/>
              </w:rPr>
            </w:pPr>
            <w:r w:rsidRPr="006024B3">
              <w:rPr>
                <w:rFonts w:eastAsia="Calibri"/>
                <w:shd w:val="clear" w:color="auto" w:fill="FFFFFF"/>
                <w:lang w:eastAsia="en-US"/>
              </w:rPr>
              <w:t>Евро 5</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 xml:space="preserve">Мощность двигателя, </w:t>
            </w:r>
            <w:proofErr w:type="spellStart"/>
            <w:r w:rsidRPr="006024B3">
              <w:rPr>
                <w:rFonts w:eastAsia="Calibri"/>
                <w:shd w:val="clear" w:color="auto" w:fill="FFFFFF"/>
                <w:lang w:eastAsia="en-US"/>
              </w:rPr>
              <w:t>л.</w:t>
            </w:r>
            <w:proofErr w:type="gramStart"/>
            <w:r w:rsidRPr="006024B3">
              <w:rPr>
                <w:rFonts w:eastAsia="Calibri"/>
                <w:shd w:val="clear" w:color="auto" w:fill="FFFFFF"/>
                <w:lang w:eastAsia="en-US"/>
              </w:rPr>
              <w:t>с</w:t>
            </w:r>
            <w:proofErr w:type="spellEnd"/>
            <w:proofErr w:type="gramEnd"/>
            <w:r w:rsidRPr="006024B3">
              <w:rPr>
                <w:rFonts w:eastAsia="Calibri"/>
                <w:shd w:val="clear" w:color="auto" w:fill="FFFFFF"/>
                <w:lang w:eastAsia="en-US"/>
              </w:rPr>
              <w:t>.</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jc w:val="center"/>
              <w:rPr>
                <w:rFonts w:eastAsia="Calibri"/>
                <w:lang w:eastAsia="en-US"/>
              </w:rPr>
            </w:pPr>
            <w:r w:rsidRPr="006024B3">
              <w:rPr>
                <w:rFonts w:eastAsia="Calibri"/>
                <w:lang w:eastAsia="en-US"/>
              </w:rPr>
              <w:t>242</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Количество передач</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jc w:val="center"/>
              <w:rPr>
                <w:rFonts w:eastAsia="Calibri"/>
                <w:lang w:eastAsia="en-US"/>
              </w:rPr>
            </w:pPr>
            <w:r w:rsidRPr="006024B3">
              <w:rPr>
                <w:rFonts w:eastAsia="Calibri"/>
                <w:lang w:eastAsia="en-US"/>
              </w:rPr>
              <w:t>Вперед-6; назад -1</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 xml:space="preserve">Объем бака, </w:t>
            </w:r>
            <w:proofErr w:type="gramStart"/>
            <w:r w:rsidRPr="006024B3">
              <w:rPr>
                <w:rFonts w:eastAsia="Calibri"/>
                <w:shd w:val="clear" w:color="auto" w:fill="FFFFFF"/>
                <w:lang w:eastAsia="en-US"/>
              </w:rPr>
              <w:t>л</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350</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Вместимость кузова, м</w:t>
            </w:r>
            <w:r w:rsidRPr="006024B3">
              <w:rPr>
                <w:rFonts w:eastAsia="Calibri"/>
                <w:shd w:val="clear" w:color="auto" w:fill="FFFFFF"/>
                <w:vertAlign w:val="superscript"/>
                <w:lang w:eastAsia="en-US"/>
              </w:rPr>
              <w:t>3</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18</w:t>
            </w:r>
          </w:p>
        </w:tc>
      </w:tr>
      <w:tr w:rsidR="006024B3" w:rsidRPr="006024B3" w:rsidTr="006024B3">
        <w:trPr>
          <w:trHeight w:val="295"/>
        </w:trPr>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 xml:space="preserve">Масса загружаемых отходов, </w:t>
            </w:r>
            <w:proofErr w:type="gramStart"/>
            <w:r w:rsidRPr="006024B3">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 xml:space="preserve">5 760 </w:t>
            </w:r>
          </w:p>
        </w:tc>
      </w:tr>
      <w:tr w:rsidR="006024B3" w:rsidRPr="006024B3" w:rsidTr="006024B3">
        <w:trPr>
          <w:trHeight w:val="295"/>
        </w:trPr>
        <w:tc>
          <w:tcPr>
            <w:tcW w:w="1874"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rPr>
                <w:rFonts w:eastAsia="Calibri"/>
                <w:shd w:val="clear" w:color="auto" w:fill="FFFFFF"/>
                <w:lang w:eastAsia="en-US"/>
              </w:rPr>
            </w:pPr>
            <w:proofErr w:type="spellStart"/>
            <w:r w:rsidRPr="006024B3">
              <w:rPr>
                <w:rFonts w:eastAsia="Calibri"/>
                <w:shd w:val="clear" w:color="auto" w:fill="FFFFFF"/>
                <w:lang w:eastAsia="en-US"/>
              </w:rPr>
              <w:t>Коэффициэнт</w:t>
            </w:r>
            <w:proofErr w:type="spellEnd"/>
            <w:r w:rsidRPr="006024B3">
              <w:rPr>
                <w:rFonts w:eastAsia="Calibri"/>
                <w:shd w:val="clear" w:color="auto" w:fill="FFFFFF"/>
                <w:lang w:eastAsia="en-US"/>
              </w:rPr>
              <w:t xml:space="preserve"> уплотнения мусора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2,5</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 xml:space="preserve">Грузоподъемность манипулятора, </w:t>
            </w:r>
            <w:proofErr w:type="gramStart"/>
            <w:r w:rsidRPr="006024B3">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700</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 xml:space="preserve">Масса спецоборудования, </w:t>
            </w:r>
            <w:proofErr w:type="gramStart"/>
            <w:r w:rsidRPr="006024B3">
              <w:rPr>
                <w:rFonts w:eastAsia="Calibri"/>
                <w:shd w:val="clear" w:color="auto" w:fill="FFFFFF"/>
                <w:lang w:eastAsia="en-US"/>
              </w:rPr>
              <w:t>кг</w:t>
            </w:r>
            <w:proofErr w:type="gramEnd"/>
            <w:r w:rsidRPr="006024B3">
              <w:rPr>
                <w:rFonts w:eastAsia="Calibri"/>
                <w:shd w:val="clear" w:color="auto" w:fill="FFFFFF"/>
                <w:lang w:eastAsia="en-US"/>
              </w:rPr>
              <w:t xml:space="preserve"> </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3900</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 xml:space="preserve">Полная масса, </w:t>
            </w:r>
            <w:proofErr w:type="gramStart"/>
            <w:r w:rsidRPr="006024B3">
              <w:rPr>
                <w:rFonts w:eastAsia="Calibri"/>
                <w:shd w:val="clear" w:color="auto" w:fill="FFFFFF"/>
                <w:lang w:eastAsia="en-US"/>
              </w:rPr>
              <w:t>кг</w:t>
            </w:r>
            <w:proofErr w:type="gramEnd"/>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15500</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Колесная формула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4х2</w:t>
            </w:r>
          </w:p>
        </w:tc>
      </w:tr>
      <w:tr w:rsidR="006024B3" w:rsidRPr="006024B3" w:rsidTr="006024B3">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E90B46" w:rsidRPr="006024B3" w:rsidRDefault="00E90B46" w:rsidP="006024B3">
            <w:pPr>
              <w:rPr>
                <w:rFonts w:eastAsia="Calibri"/>
                <w:lang w:eastAsia="en-US"/>
              </w:rPr>
            </w:pPr>
            <w:proofErr w:type="spellStart"/>
            <w:r w:rsidRPr="006024B3">
              <w:rPr>
                <w:rFonts w:eastAsia="Calibri"/>
                <w:lang w:eastAsia="en-US"/>
              </w:rPr>
              <w:t>Межколесная</w:t>
            </w:r>
            <w:proofErr w:type="spellEnd"/>
            <w:r w:rsidRPr="006024B3">
              <w:rPr>
                <w:rFonts w:eastAsia="Calibri"/>
                <w:lang w:eastAsia="en-US"/>
              </w:rPr>
              <w:t xml:space="preserve"> блокировка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Да</w:t>
            </w:r>
          </w:p>
        </w:tc>
      </w:tr>
      <w:tr w:rsidR="006024B3" w:rsidRPr="006024B3" w:rsidTr="006024B3">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E90B46" w:rsidRPr="006024B3" w:rsidRDefault="00E90B46" w:rsidP="006024B3">
            <w:pPr>
              <w:rPr>
                <w:rFonts w:eastAsia="Calibri"/>
                <w:lang w:eastAsia="en-US"/>
              </w:rPr>
            </w:pPr>
            <w:r w:rsidRPr="006024B3">
              <w:rPr>
                <w:rFonts w:eastAsia="Calibri"/>
                <w:lang w:eastAsia="en-US"/>
              </w:rPr>
              <w:t>Межосевая блокировка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Нет</w:t>
            </w:r>
          </w:p>
        </w:tc>
      </w:tr>
      <w:tr w:rsidR="006024B3" w:rsidRPr="006024B3" w:rsidTr="006024B3">
        <w:tc>
          <w:tcPr>
            <w:tcW w:w="1874" w:type="pct"/>
            <w:tcBorders>
              <w:top w:val="single" w:sz="2" w:space="0" w:color="000001"/>
              <w:left w:val="single" w:sz="2" w:space="0" w:color="000001"/>
              <w:bottom w:val="single" w:sz="2" w:space="0" w:color="000001"/>
              <w:right w:val="single" w:sz="2" w:space="0" w:color="000001"/>
            </w:tcBorders>
            <w:shd w:val="clear" w:color="auto" w:fill="auto"/>
            <w:hideMark/>
          </w:tcPr>
          <w:p w:rsidR="00E90B46" w:rsidRPr="006024B3" w:rsidRDefault="00E90B46" w:rsidP="006024B3">
            <w:pPr>
              <w:rPr>
                <w:rFonts w:eastAsia="Calibri"/>
                <w:lang w:eastAsia="en-US"/>
              </w:rPr>
            </w:pPr>
            <w:r w:rsidRPr="006024B3">
              <w:rPr>
                <w:rFonts w:eastAsia="Calibri"/>
                <w:lang w:eastAsia="en-US"/>
              </w:rPr>
              <w:t>Состав специального оборудов</w:t>
            </w:r>
            <w:r w:rsidRPr="006024B3">
              <w:rPr>
                <w:rFonts w:eastAsia="Calibri"/>
                <w:lang w:eastAsia="en-US"/>
              </w:rPr>
              <w:t>а</w:t>
            </w:r>
            <w:r w:rsidRPr="006024B3">
              <w:rPr>
                <w:rFonts w:eastAsia="Calibri"/>
                <w:lang w:eastAsia="en-US"/>
              </w:rPr>
              <w:t>ния</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shd w:val="clear" w:color="auto" w:fill="FFFFFF"/>
                <w:lang w:eastAsia="en-US"/>
              </w:rPr>
            </w:pPr>
            <w:proofErr w:type="gramStart"/>
            <w:r w:rsidRPr="006024B3">
              <w:rPr>
                <w:rFonts w:eastAsia="Calibri"/>
                <w:shd w:val="clear" w:color="auto" w:fill="FFFFFF"/>
                <w:lang w:eastAsia="en-US"/>
              </w:rPr>
              <w:t>Кузов, задний борт, толкающая плита, боковой манипулятор, гидра</w:t>
            </w:r>
            <w:r w:rsidRPr="006024B3">
              <w:rPr>
                <w:rFonts w:eastAsia="Calibri"/>
                <w:shd w:val="clear" w:color="auto" w:fill="FFFFFF"/>
                <w:lang w:eastAsia="en-US"/>
              </w:rPr>
              <w:t>в</w:t>
            </w:r>
            <w:r w:rsidRPr="006024B3">
              <w:rPr>
                <w:rFonts w:eastAsia="Calibri"/>
                <w:shd w:val="clear" w:color="auto" w:fill="FFFFFF"/>
                <w:lang w:eastAsia="en-US"/>
              </w:rPr>
              <w:t xml:space="preserve">лическая и </w:t>
            </w:r>
            <w:r w:rsidRPr="006024B3">
              <w:rPr>
                <w:rFonts w:eastAsia="Calibri"/>
                <w:shd w:val="clear" w:color="auto" w:fill="FFFFFF"/>
                <w:lang w:eastAsia="en-US"/>
              </w:rPr>
              <w:lastRenderedPageBreak/>
              <w:t>электрическая система, универсальный захват для загрузки (</w:t>
            </w:r>
            <w:proofErr w:type="spellStart"/>
            <w:r w:rsidRPr="006024B3">
              <w:rPr>
                <w:rFonts w:eastAsia="Calibri"/>
                <w:shd w:val="clear" w:color="auto" w:fill="FFFFFF"/>
                <w:lang w:eastAsia="en-US"/>
              </w:rPr>
              <w:t>евроконтейнер</w:t>
            </w:r>
            <w:proofErr w:type="spellEnd"/>
            <w:r w:rsidRPr="006024B3">
              <w:rPr>
                <w:rFonts w:eastAsia="Calibri"/>
                <w:shd w:val="clear" w:color="auto" w:fill="FFFFFF"/>
                <w:lang w:eastAsia="en-US"/>
              </w:rPr>
              <w:t>, стандар</w:t>
            </w:r>
            <w:r w:rsidRPr="006024B3">
              <w:rPr>
                <w:rFonts w:eastAsia="Calibri"/>
                <w:shd w:val="clear" w:color="auto" w:fill="FFFFFF"/>
                <w:lang w:eastAsia="en-US"/>
              </w:rPr>
              <w:t>т</w:t>
            </w:r>
            <w:r w:rsidRPr="006024B3">
              <w:rPr>
                <w:rFonts w:eastAsia="Calibri"/>
                <w:shd w:val="clear" w:color="auto" w:fill="FFFFFF"/>
                <w:lang w:eastAsia="en-US"/>
              </w:rPr>
              <w:t>ные 0,75 м</w:t>
            </w:r>
            <w:r w:rsidRPr="006024B3">
              <w:rPr>
                <w:rFonts w:eastAsia="Calibri"/>
                <w:shd w:val="clear" w:color="auto" w:fill="FFFFFF"/>
                <w:vertAlign w:val="superscript"/>
                <w:lang w:eastAsia="en-US"/>
              </w:rPr>
              <w:t>3</w:t>
            </w:r>
            <w:r w:rsidRPr="006024B3">
              <w:rPr>
                <w:rFonts w:eastAsia="Calibri"/>
                <w:shd w:val="clear" w:color="auto" w:fill="FFFFFF"/>
                <w:lang w:eastAsia="en-US"/>
              </w:rPr>
              <w:t>)</w:t>
            </w:r>
            <w:proofErr w:type="gramEnd"/>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proofErr w:type="spellStart"/>
            <w:r w:rsidRPr="006024B3">
              <w:rPr>
                <w:rFonts w:eastAsia="Calibri"/>
                <w:shd w:val="clear" w:color="auto" w:fill="FFFFFF"/>
                <w:lang w:eastAsia="en-US"/>
              </w:rPr>
              <w:lastRenderedPageBreak/>
              <w:t>Тахограф</w:t>
            </w:r>
            <w:proofErr w:type="spellEnd"/>
            <w:r w:rsidRPr="006024B3">
              <w:rPr>
                <w:rFonts w:eastAsia="Calibri"/>
                <w:shd w:val="clear" w:color="auto" w:fill="FFFFFF"/>
                <w:lang w:eastAsia="en-US"/>
              </w:rPr>
              <w:t xml:space="preserve"> российского стандарта с блоком СКЗИ</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Наличие</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shd w:val="clear" w:color="auto" w:fill="FFFFFF"/>
                <w:lang w:eastAsia="en-US"/>
              </w:rPr>
            </w:pPr>
            <w:r w:rsidRPr="006024B3">
              <w:rPr>
                <w:rFonts w:eastAsia="Calibri"/>
                <w:shd w:val="clear" w:color="auto" w:fill="FFFFFF"/>
                <w:lang w:eastAsia="en-US"/>
              </w:rPr>
              <w:t xml:space="preserve">Габаритные размеры (Д х </w:t>
            </w:r>
            <w:proofErr w:type="gramStart"/>
            <w:r w:rsidRPr="006024B3">
              <w:rPr>
                <w:rFonts w:eastAsia="Calibri"/>
                <w:shd w:val="clear" w:color="auto" w:fill="FFFFFF"/>
                <w:lang w:eastAsia="en-US"/>
              </w:rPr>
              <w:t>Ш</w:t>
            </w:r>
            <w:proofErr w:type="gramEnd"/>
            <w:r w:rsidRPr="006024B3">
              <w:rPr>
                <w:rFonts w:eastAsia="Calibri"/>
                <w:shd w:val="clear" w:color="auto" w:fill="FFFFFF"/>
                <w:lang w:eastAsia="en-US"/>
              </w:rPr>
              <w:t xml:space="preserve"> х В), мм</w:t>
            </w:r>
          </w:p>
        </w:tc>
        <w:tc>
          <w:tcPr>
            <w:tcW w:w="3126"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7810 х 2500 х 3550</w:t>
            </w:r>
          </w:p>
        </w:tc>
      </w:tr>
      <w:tr w:rsidR="006024B3" w:rsidRPr="006024B3" w:rsidTr="006024B3">
        <w:tc>
          <w:tcPr>
            <w:tcW w:w="1874" w:type="pct"/>
            <w:tcBorders>
              <w:top w:val="single" w:sz="4" w:space="0" w:color="auto"/>
              <w:left w:val="single" w:sz="4" w:space="0" w:color="auto"/>
              <w:bottom w:val="single" w:sz="4" w:space="0" w:color="auto"/>
              <w:right w:val="single" w:sz="4" w:space="0" w:color="auto"/>
            </w:tcBorders>
            <w:shd w:val="clear" w:color="auto" w:fill="auto"/>
            <w:hideMark/>
          </w:tcPr>
          <w:p w:rsidR="00E90B46" w:rsidRPr="006024B3" w:rsidRDefault="00E90B46" w:rsidP="006024B3">
            <w:pPr>
              <w:rPr>
                <w:rFonts w:eastAsia="Calibri"/>
                <w:b/>
                <w:shd w:val="clear" w:color="auto" w:fill="FFFFFF"/>
                <w:lang w:eastAsia="en-US"/>
              </w:rPr>
            </w:pPr>
            <w:r w:rsidRPr="006024B3">
              <w:rPr>
                <w:rFonts w:eastAsia="Calibri"/>
                <w:lang w:eastAsia="en-US"/>
              </w:rPr>
              <w:t>Год выпуска</w:t>
            </w:r>
          </w:p>
        </w:tc>
        <w:tc>
          <w:tcPr>
            <w:tcW w:w="3126" w:type="pct"/>
            <w:tcBorders>
              <w:top w:val="single" w:sz="4" w:space="0" w:color="auto"/>
              <w:left w:val="single" w:sz="4" w:space="0" w:color="auto"/>
              <w:bottom w:val="single" w:sz="4" w:space="0" w:color="auto"/>
              <w:right w:val="single" w:sz="4" w:space="0" w:color="auto"/>
            </w:tcBorders>
            <w:shd w:val="clear" w:color="auto" w:fill="auto"/>
          </w:tcPr>
          <w:p w:rsidR="00E90B46" w:rsidRPr="006024B3" w:rsidRDefault="00E90B46" w:rsidP="006024B3">
            <w:pPr>
              <w:jc w:val="center"/>
              <w:rPr>
                <w:rFonts w:eastAsia="Calibri"/>
                <w:shd w:val="clear" w:color="auto" w:fill="FFFFFF"/>
                <w:lang w:eastAsia="en-US"/>
              </w:rPr>
            </w:pPr>
            <w:r w:rsidRPr="006024B3">
              <w:rPr>
                <w:rFonts w:eastAsia="Calibri"/>
                <w:shd w:val="clear" w:color="auto" w:fill="FFFFFF"/>
                <w:lang w:eastAsia="en-US"/>
              </w:rPr>
              <w:t>2019</w:t>
            </w:r>
          </w:p>
        </w:tc>
      </w:tr>
    </w:tbl>
    <w:p w:rsidR="00E90B46" w:rsidRPr="006024B3" w:rsidRDefault="00E90B46" w:rsidP="006024B3">
      <w:pPr>
        <w:jc w:val="both"/>
        <w:rPr>
          <w:rFonts w:eastAsia="Calibri"/>
          <w:lang w:eastAsia="en-US"/>
        </w:rPr>
      </w:pPr>
    </w:p>
    <w:tbl>
      <w:tblPr>
        <w:tblStyle w:val="1f1"/>
        <w:tblW w:w="101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88"/>
      </w:tblGrid>
      <w:tr w:rsidR="00E90B46" w:rsidRPr="006024B3" w:rsidTr="00E90B46">
        <w:tc>
          <w:tcPr>
            <w:tcW w:w="10173" w:type="dxa"/>
            <w:gridSpan w:val="2"/>
          </w:tcPr>
          <w:p w:rsidR="00E90B46" w:rsidRPr="006024B3" w:rsidRDefault="00E90B46" w:rsidP="006024B3">
            <w:pPr>
              <w:keepNext/>
              <w:widowControl w:val="0"/>
              <w:autoSpaceDE w:val="0"/>
              <w:autoSpaceDN w:val="0"/>
              <w:adjustRightInd w:val="0"/>
              <w:jc w:val="center"/>
              <w:outlineLvl w:val="2"/>
              <w:rPr>
                <w:b/>
              </w:rPr>
            </w:pPr>
            <w:r w:rsidRPr="006024B3">
              <w:rPr>
                <w:b/>
              </w:rPr>
              <w:t>АДМИНИСТРАЦИЯ</w:t>
            </w:r>
          </w:p>
          <w:p w:rsidR="00E90B46" w:rsidRPr="006024B3" w:rsidRDefault="00E90B46" w:rsidP="006024B3">
            <w:pPr>
              <w:keepNext/>
              <w:widowControl w:val="0"/>
              <w:autoSpaceDE w:val="0"/>
              <w:autoSpaceDN w:val="0"/>
              <w:adjustRightInd w:val="0"/>
              <w:jc w:val="center"/>
              <w:outlineLvl w:val="2"/>
              <w:rPr>
                <w:b/>
              </w:rPr>
            </w:pPr>
            <w:r w:rsidRPr="006024B3">
              <w:rPr>
                <w:b/>
              </w:rPr>
              <w:t>ЖИГАЛОВСКОГО МУНИЦИПАЛЬНОГО ОБРАЗОВАНИЯ</w:t>
            </w:r>
          </w:p>
          <w:p w:rsidR="00E90B46" w:rsidRPr="006024B3" w:rsidRDefault="00E90B46" w:rsidP="006024B3">
            <w:pPr>
              <w:widowControl w:val="0"/>
              <w:autoSpaceDE w:val="0"/>
              <w:autoSpaceDN w:val="0"/>
              <w:adjustRightInd w:val="0"/>
              <w:jc w:val="center"/>
              <w:rPr>
                <w:b/>
                <w:bCs/>
              </w:rPr>
            </w:pPr>
            <w:r w:rsidRPr="006024B3">
              <w:rPr>
                <w:b/>
                <w:bCs/>
              </w:rPr>
              <w:t>ПОСТАНОВЛЕНИЕ</w:t>
            </w:r>
          </w:p>
        </w:tc>
      </w:tr>
      <w:tr w:rsidR="00E90B46" w:rsidRPr="006024B3" w:rsidTr="00E90B46">
        <w:tc>
          <w:tcPr>
            <w:tcW w:w="4785" w:type="dxa"/>
            <w:hideMark/>
          </w:tcPr>
          <w:p w:rsidR="00E90B46" w:rsidRPr="006024B3" w:rsidRDefault="00E90B46" w:rsidP="006024B3">
            <w:pPr>
              <w:ind w:firstLine="567"/>
              <w:rPr>
                <w:b/>
              </w:rPr>
            </w:pPr>
            <w:r w:rsidRPr="006024B3">
              <w:rPr>
                <w:b/>
              </w:rPr>
              <w:t>23.07.2021 г.    №  67</w:t>
            </w:r>
          </w:p>
        </w:tc>
        <w:tc>
          <w:tcPr>
            <w:tcW w:w="5388" w:type="dxa"/>
            <w:hideMark/>
          </w:tcPr>
          <w:p w:rsidR="00E90B46" w:rsidRPr="006024B3" w:rsidRDefault="00E90B46" w:rsidP="006024B3">
            <w:pPr>
              <w:ind w:left="1317"/>
              <w:jc w:val="right"/>
              <w:rPr>
                <w:b/>
              </w:rPr>
            </w:pPr>
            <w:r w:rsidRPr="006024B3">
              <w:rPr>
                <w:b/>
              </w:rPr>
              <w:t>рп. Жигалово</w:t>
            </w:r>
          </w:p>
        </w:tc>
      </w:tr>
    </w:tbl>
    <w:p w:rsidR="001A7416" w:rsidRPr="006024B3" w:rsidRDefault="00E90B46" w:rsidP="006024B3">
      <w:pPr>
        <w:pStyle w:val="a8"/>
        <w:rPr>
          <w:rStyle w:val="ac"/>
          <w:rFonts w:cs="Times New Roman"/>
          <w:sz w:val="20"/>
          <w:szCs w:val="20"/>
        </w:rPr>
      </w:pPr>
      <w:r w:rsidRPr="006024B3">
        <w:rPr>
          <w:rStyle w:val="ac"/>
          <w:rFonts w:cs="Times New Roman"/>
          <w:sz w:val="20"/>
          <w:szCs w:val="20"/>
        </w:rPr>
        <w:t>О внесении изменений в Постановление №89 от 10.12.2020 г. «Об утверждении</w:t>
      </w:r>
    </w:p>
    <w:p w:rsidR="00E90B46" w:rsidRPr="006024B3" w:rsidRDefault="001A7416" w:rsidP="006024B3">
      <w:pPr>
        <w:pStyle w:val="a8"/>
        <w:rPr>
          <w:rStyle w:val="ac"/>
          <w:rFonts w:cs="Times New Roman"/>
          <w:bCs w:val="0"/>
          <w:sz w:val="20"/>
          <w:szCs w:val="20"/>
        </w:rPr>
      </w:pPr>
      <w:r w:rsidRPr="006024B3">
        <w:rPr>
          <w:rStyle w:val="ac"/>
          <w:rFonts w:cs="Times New Roman"/>
          <w:sz w:val="20"/>
          <w:szCs w:val="20"/>
        </w:rPr>
        <w:t>Р</w:t>
      </w:r>
      <w:r w:rsidR="00E90B46" w:rsidRPr="006024B3">
        <w:rPr>
          <w:rStyle w:val="ac"/>
          <w:rFonts w:cs="Times New Roman"/>
          <w:sz w:val="20"/>
          <w:szCs w:val="20"/>
        </w:rPr>
        <w:t>еестра</w:t>
      </w:r>
      <w:r w:rsidRPr="006024B3">
        <w:rPr>
          <w:rStyle w:val="ac"/>
          <w:rFonts w:cs="Times New Roman"/>
          <w:sz w:val="20"/>
          <w:szCs w:val="20"/>
        </w:rPr>
        <w:t xml:space="preserve"> </w:t>
      </w:r>
      <w:r w:rsidR="00E90B46" w:rsidRPr="006024B3">
        <w:rPr>
          <w:rStyle w:val="ac"/>
          <w:rFonts w:cs="Times New Roman"/>
          <w:sz w:val="20"/>
          <w:szCs w:val="20"/>
        </w:rPr>
        <w:t xml:space="preserve"> и схемы мест размещения контейнерных площадок </w:t>
      </w:r>
    </w:p>
    <w:p w:rsidR="00E90B46" w:rsidRPr="006024B3" w:rsidRDefault="00E90B46" w:rsidP="006024B3">
      <w:pPr>
        <w:pStyle w:val="a8"/>
        <w:rPr>
          <w:rStyle w:val="ac"/>
          <w:rFonts w:cs="Times New Roman"/>
          <w:bCs w:val="0"/>
          <w:sz w:val="20"/>
          <w:szCs w:val="20"/>
        </w:rPr>
      </w:pPr>
      <w:r w:rsidRPr="006024B3">
        <w:rPr>
          <w:rStyle w:val="ac"/>
          <w:rFonts w:cs="Times New Roman"/>
          <w:sz w:val="20"/>
          <w:szCs w:val="20"/>
        </w:rPr>
        <w:t xml:space="preserve">для сбора твердых коммунальных отходов на территории </w:t>
      </w:r>
    </w:p>
    <w:p w:rsidR="00E90B46" w:rsidRPr="006024B3" w:rsidRDefault="00E90B46" w:rsidP="006024B3">
      <w:pPr>
        <w:pStyle w:val="a8"/>
        <w:rPr>
          <w:rStyle w:val="ac"/>
          <w:rFonts w:cs="Times New Roman"/>
          <w:bCs w:val="0"/>
          <w:sz w:val="20"/>
          <w:szCs w:val="20"/>
        </w:rPr>
      </w:pPr>
      <w:r w:rsidRPr="006024B3">
        <w:rPr>
          <w:rStyle w:val="ac"/>
          <w:rFonts w:cs="Times New Roman"/>
          <w:sz w:val="20"/>
          <w:szCs w:val="20"/>
        </w:rPr>
        <w:t>Жигаловского муниципального образования»</w:t>
      </w:r>
    </w:p>
    <w:p w:rsidR="00E90B46" w:rsidRPr="006024B3" w:rsidRDefault="00E90B46" w:rsidP="006024B3">
      <w:pPr>
        <w:pStyle w:val="a8"/>
        <w:rPr>
          <w:rFonts w:cs="Times New Roman"/>
          <w:sz w:val="20"/>
          <w:szCs w:val="20"/>
        </w:rPr>
      </w:pPr>
    </w:p>
    <w:p w:rsidR="00E90B46" w:rsidRPr="006024B3" w:rsidRDefault="00E90B46" w:rsidP="006024B3">
      <w:pPr>
        <w:pStyle w:val="a8"/>
        <w:ind w:firstLine="708"/>
        <w:jc w:val="both"/>
        <w:rPr>
          <w:rFonts w:cs="Times New Roman"/>
          <w:sz w:val="20"/>
          <w:szCs w:val="20"/>
        </w:rPr>
      </w:pPr>
      <w:proofErr w:type="gramStart"/>
      <w:r w:rsidRPr="006024B3">
        <w:rPr>
          <w:rFonts w:cs="Times New Roman"/>
          <w:sz w:val="20"/>
          <w:szCs w:val="20"/>
        </w:rPr>
        <w:t>В целях обеспечения охраны окружающей среды и здоровья человека на  территории Жигаловского муниципального обр</w:t>
      </w:r>
      <w:r w:rsidRPr="006024B3">
        <w:rPr>
          <w:rFonts w:cs="Times New Roman"/>
          <w:sz w:val="20"/>
          <w:szCs w:val="20"/>
        </w:rPr>
        <w:t>а</w:t>
      </w:r>
      <w:r w:rsidRPr="006024B3">
        <w:rPr>
          <w:rFonts w:cs="Times New Roman"/>
          <w:sz w:val="20"/>
          <w:szCs w:val="20"/>
        </w:rPr>
        <w:t>зования, в соответствии с Федеральным законом от 06.03.2003 №131-ФЗ «Об общих принципах организации местного самоупра</w:t>
      </w:r>
      <w:r w:rsidRPr="006024B3">
        <w:rPr>
          <w:rFonts w:cs="Times New Roman"/>
          <w:sz w:val="20"/>
          <w:szCs w:val="20"/>
        </w:rPr>
        <w:t>в</w:t>
      </w:r>
      <w:r w:rsidRPr="006024B3">
        <w:rPr>
          <w:rFonts w:cs="Times New Roman"/>
          <w:sz w:val="20"/>
          <w:szCs w:val="20"/>
        </w:rPr>
        <w:t xml:space="preserve">ления в Российской Федерации», в соответствии с санитарными правилами и нормами </w:t>
      </w:r>
      <w:proofErr w:type="spellStart"/>
      <w:r w:rsidRPr="006024B3">
        <w:rPr>
          <w:rFonts w:cs="Times New Roman"/>
          <w:sz w:val="20"/>
          <w:szCs w:val="20"/>
        </w:rPr>
        <w:t>СанПин</w:t>
      </w:r>
      <w:proofErr w:type="spellEnd"/>
      <w:r w:rsidRPr="006024B3">
        <w:rPr>
          <w:rFonts w:cs="Times New Roman"/>
          <w:sz w:val="20"/>
          <w:szCs w:val="20"/>
        </w:rPr>
        <w:t xml:space="preserve"> 42-128-4690-88 «Санитарные пр</w:t>
      </w:r>
      <w:r w:rsidRPr="006024B3">
        <w:rPr>
          <w:rFonts w:cs="Times New Roman"/>
          <w:sz w:val="20"/>
          <w:szCs w:val="20"/>
        </w:rPr>
        <w:t>а</w:t>
      </w:r>
      <w:r w:rsidRPr="006024B3">
        <w:rPr>
          <w:rFonts w:cs="Times New Roman"/>
          <w:sz w:val="20"/>
          <w:szCs w:val="20"/>
        </w:rPr>
        <w:t>вила содержания территорий населенных мест», руководствуясь положениями постановления Правительства Российской Федер</w:t>
      </w:r>
      <w:r w:rsidRPr="006024B3">
        <w:rPr>
          <w:rFonts w:cs="Times New Roman"/>
          <w:sz w:val="20"/>
          <w:szCs w:val="20"/>
        </w:rPr>
        <w:t>а</w:t>
      </w:r>
      <w:r w:rsidRPr="006024B3">
        <w:rPr>
          <w:rFonts w:cs="Times New Roman"/>
          <w:sz w:val="20"/>
          <w:szCs w:val="20"/>
        </w:rPr>
        <w:t>ции от 31.08.2018 №1039 «Об утверждении Пр</w:t>
      </w:r>
      <w:r w:rsidRPr="006024B3">
        <w:rPr>
          <w:rFonts w:cs="Times New Roman"/>
          <w:sz w:val="20"/>
          <w:szCs w:val="20"/>
        </w:rPr>
        <w:t>а</w:t>
      </w:r>
      <w:r w:rsidRPr="006024B3">
        <w:rPr>
          <w:rFonts w:cs="Times New Roman"/>
          <w:sz w:val="20"/>
          <w:szCs w:val="20"/>
        </w:rPr>
        <w:t>вил обустройства мест</w:t>
      </w:r>
      <w:proofErr w:type="gramEnd"/>
      <w:r w:rsidRPr="006024B3">
        <w:rPr>
          <w:rFonts w:cs="Times New Roman"/>
          <w:sz w:val="20"/>
          <w:szCs w:val="20"/>
        </w:rPr>
        <w:t xml:space="preserve"> (площадок) накопления твердых коммунальных отходов и ведения их реестра», Администрация Жигаловского муниципального образования </w:t>
      </w:r>
    </w:p>
    <w:p w:rsidR="00E90B46" w:rsidRPr="006024B3" w:rsidRDefault="00E90B46" w:rsidP="006024B3">
      <w:pPr>
        <w:pStyle w:val="a8"/>
        <w:ind w:firstLine="708"/>
        <w:jc w:val="both"/>
        <w:rPr>
          <w:rFonts w:cs="Times New Roman"/>
          <w:b/>
          <w:sz w:val="20"/>
          <w:szCs w:val="20"/>
        </w:rPr>
      </w:pPr>
      <w:r w:rsidRPr="006024B3">
        <w:rPr>
          <w:rFonts w:cs="Times New Roman"/>
          <w:b/>
          <w:sz w:val="20"/>
          <w:szCs w:val="20"/>
        </w:rPr>
        <w:t>ПОСТАНОВЛЯЕТ:</w:t>
      </w:r>
    </w:p>
    <w:p w:rsidR="00E90B46" w:rsidRPr="006024B3" w:rsidRDefault="00E90B46" w:rsidP="006024B3">
      <w:pPr>
        <w:pStyle w:val="a8"/>
        <w:ind w:firstLine="708"/>
        <w:jc w:val="both"/>
        <w:rPr>
          <w:rFonts w:cs="Times New Roman"/>
          <w:sz w:val="20"/>
          <w:szCs w:val="20"/>
        </w:rPr>
      </w:pPr>
      <w:r w:rsidRPr="006024B3">
        <w:rPr>
          <w:rFonts w:cs="Times New Roman"/>
          <w:sz w:val="20"/>
          <w:szCs w:val="20"/>
        </w:rPr>
        <w:t>1. Внести изменения в Постановление №89 от 10.12.2020 г. «Об утверждении реестра и схемы мест размещения конте</w:t>
      </w:r>
      <w:r w:rsidRPr="006024B3">
        <w:rPr>
          <w:rFonts w:cs="Times New Roman"/>
          <w:sz w:val="20"/>
          <w:szCs w:val="20"/>
        </w:rPr>
        <w:t>й</w:t>
      </w:r>
      <w:r w:rsidRPr="006024B3">
        <w:rPr>
          <w:rFonts w:cs="Times New Roman"/>
          <w:sz w:val="20"/>
          <w:szCs w:val="20"/>
        </w:rPr>
        <w:t>нерных площадок для сбора твердых коммунальных отходов на территории Жигаловского муниципального образов</w:t>
      </w:r>
      <w:r w:rsidRPr="006024B3">
        <w:rPr>
          <w:rFonts w:cs="Times New Roman"/>
          <w:sz w:val="20"/>
          <w:szCs w:val="20"/>
        </w:rPr>
        <w:t>а</w:t>
      </w:r>
      <w:r w:rsidRPr="006024B3">
        <w:rPr>
          <w:rFonts w:cs="Times New Roman"/>
          <w:sz w:val="20"/>
          <w:szCs w:val="20"/>
        </w:rPr>
        <w:t>ния»:</w:t>
      </w:r>
    </w:p>
    <w:p w:rsidR="00E90B46" w:rsidRPr="006024B3" w:rsidRDefault="00E90B46" w:rsidP="006024B3">
      <w:pPr>
        <w:pStyle w:val="a8"/>
        <w:ind w:firstLine="708"/>
        <w:rPr>
          <w:rFonts w:cs="Times New Roman"/>
          <w:sz w:val="20"/>
          <w:szCs w:val="20"/>
        </w:rPr>
      </w:pPr>
      <w:r w:rsidRPr="006024B3">
        <w:rPr>
          <w:rFonts w:cs="Times New Roman"/>
          <w:sz w:val="20"/>
          <w:szCs w:val="20"/>
        </w:rPr>
        <w:t>1.1 Приложение № 1 дополнить строкой: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1715"/>
        <w:gridCol w:w="1478"/>
        <w:gridCol w:w="1478"/>
        <w:gridCol w:w="982"/>
        <w:gridCol w:w="1809"/>
        <w:gridCol w:w="652"/>
        <w:gridCol w:w="984"/>
        <w:gridCol w:w="488"/>
        <w:gridCol w:w="1315"/>
      </w:tblGrid>
      <w:tr w:rsidR="006024B3" w:rsidRPr="006024B3" w:rsidTr="006024B3">
        <w:trPr>
          <w:trHeight w:val="20"/>
        </w:trPr>
        <w:tc>
          <w:tcPr>
            <w:tcW w:w="286"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0B46" w:rsidRPr="006024B3" w:rsidRDefault="00E90B46" w:rsidP="006024B3">
            <w:pPr>
              <w:jc w:val="center"/>
            </w:pPr>
            <w:r w:rsidRPr="006024B3">
              <w:t>187</w:t>
            </w:r>
          </w:p>
        </w:tc>
        <w:tc>
          <w:tcPr>
            <w:tcW w:w="7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0B46" w:rsidRPr="006024B3" w:rsidRDefault="00E90B46" w:rsidP="006024B3">
            <w:pPr>
              <w:jc w:val="center"/>
            </w:pPr>
            <w:r w:rsidRPr="006024B3">
              <w:t>Жигаловское МО</w:t>
            </w:r>
          </w:p>
        </w:tc>
        <w:tc>
          <w:tcPr>
            <w:tcW w:w="6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0B46" w:rsidRPr="006024B3" w:rsidRDefault="00E90B46" w:rsidP="006024B3">
            <w:pPr>
              <w:jc w:val="center"/>
            </w:pPr>
            <w:r w:rsidRPr="006024B3">
              <w:t>ул. Сове</w:t>
            </w:r>
            <w:r w:rsidRPr="006024B3">
              <w:t>т</w:t>
            </w:r>
            <w:r w:rsidRPr="006024B3">
              <w:t>ская 26</w:t>
            </w:r>
          </w:p>
        </w:tc>
        <w:tc>
          <w:tcPr>
            <w:tcW w:w="64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0B46" w:rsidRPr="006024B3" w:rsidRDefault="00E90B46" w:rsidP="006024B3">
            <w:pPr>
              <w:jc w:val="center"/>
            </w:pPr>
            <w:r w:rsidRPr="006024B3">
              <w:t>54.48451</w:t>
            </w:r>
          </w:p>
          <w:p w:rsidR="00E90B46" w:rsidRPr="006024B3" w:rsidRDefault="00E90B46" w:rsidP="006024B3">
            <w:pPr>
              <w:jc w:val="center"/>
            </w:pPr>
            <w:r w:rsidRPr="006024B3">
              <w:t>105.09032</w:t>
            </w:r>
          </w:p>
        </w:tc>
        <w:tc>
          <w:tcPr>
            <w:tcW w:w="428"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0B46" w:rsidRPr="006024B3" w:rsidRDefault="00E90B46" w:rsidP="006024B3">
            <w:pPr>
              <w:jc w:val="center"/>
            </w:pPr>
            <w:r w:rsidRPr="006024B3">
              <w:t>поддон</w:t>
            </w:r>
          </w:p>
        </w:tc>
        <w:tc>
          <w:tcPr>
            <w:tcW w:w="78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90B46" w:rsidRPr="006024B3" w:rsidRDefault="00E90B46" w:rsidP="006024B3">
            <w:pPr>
              <w:jc w:val="center"/>
            </w:pPr>
            <w:r w:rsidRPr="006024B3">
              <w:t>ООО «</w:t>
            </w:r>
            <w:proofErr w:type="spellStart"/>
            <w:r w:rsidRPr="006024B3">
              <w:t>Лун</w:t>
            </w:r>
            <w:r w:rsidRPr="006024B3">
              <w:t>а</w:t>
            </w:r>
            <w:r w:rsidRPr="006024B3">
              <w:t>тур</w:t>
            </w:r>
            <w:proofErr w:type="spellEnd"/>
            <w:r w:rsidRPr="006024B3">
              <w:t xml:space="preserve">» </w:t>
            </w:r>
          </w:p>
        </w:tc>
        <w:tc>
          <w:tcPr>
            <w:tcW w:w="28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0B46" w:rsidRPr="006024B3" w:rsidRDefault="00E90B46" w:rsidP="006024B3">
            <w:pPr>
              <w:jc w:val="center"/>
            </w:pPr>
            <w:r w:rsidRPr="006024B3">
              <w:t>0,75</w:t>
            </w:r>
          </w:p>
        </w:tc>
        <w:tc>
          <w:tcPr>
            <w:tcW w:w="429"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0B46" w:rsidRPr="006024B3" w:rsidRDefault="00E90B46" w:rsidP="006024B3">
            <w:pPr>
              <w:jc w:val="center"/>
            </w:pPr>
            <w:r w:rsidRPr="006024B3">
              <w:t>металл</w:t>
            </w:r>
          </w:p>
        </w:tc>
        <w:tc>
          <w:tcPr>
            <w:tcW w:w="214"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0B46" w:rsidRPr="006024B3" w:rsidRDefault="00E90B46" w:rsidP="006024B3">
            <w:pPr>
              <w:jc w:val="center"/>
            </w:pPr>
            <w:r w:rsidRPr="006024B3">
              <w:t>1</w:t>
            </w:r>
          </w:p>
        </w:tc>
        <w:tc>
          <w:tcPr>
            <w:tcW w:w="57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90B46" w:rsidRPr="006024B3" w:rsidRDefault="00E90B46" w:rsidP="006024B3">
            <w:pPr>
              <w:jc w:val="center"/>
            </w:pPr>
            <w:r w:rsidRPr="006024B3">
              <w:t>№ 26</w:t>
            </w:r>
          </w:p>
        </w:tc>
      </w:tr>
    </w:tbl>
    <w:p w:rsidR="00E90B46" w:rsidRPr="006024B3" w:rsidRDefault="00E90B46" w:rsidP="006024B3">
      <w:pPr>
        <w:pStyle w:val="a8"/>
        <w:ind w:left="708"/>
        <w:rPr>
          <w:rFonts w:cs="Times New Roman"/>
          <w:sz w:val="20"/>
          <w:szCs w:val="20"/>
        </w:rPr>
      </w:pPr>
      <w:r w:rsidRPr="006024B3">
        <w:rPr>
          <w:rFonts w:cs="Times New Roman"/>
          <w:sz w:val="20"/>
          <w:szCs w:val="20"/>
        </w:rPr>
        <w:t>1.2 Приложение № 2 - изложить в новой редакции.</w:t>
      </w:r>
    </w:p>
    <w:p w:rsidR="00E90B46" w:rsidRPr="006024B3" w:rsidRDefault="00E90B46" w:rsidP="006024B3">
      <w:pPr>
        <w:pStyle w:val="a8"/>
        <w:jc w:val="both"/>
        <w:rPr>
          <w:rFonts w:cs="Times New Roman"/>
          <w:sz w:val="20"/>
          <w:szCs w:val="20"/>
        </w:rPr>
      </w:pPr>
      <w:r w:rsidRPr="006024B3">
        <w:rPr>
          <w:rFonts w:cs="Times New Roman"/>
          <w:bCs/>
          <w:sz w:val="20"/>
          <w:szCs w:val="20"/>
        </w:rPr>
        <w:tab/>
        <w:t>2</w:t>
      </w:r>
      <w:r w:rsidRPr="006024B3">
        <w:rPr>
          <w:rFonts w:cs="Times New Roman"/>
          <w:sz w:val="20"/>
          <w:szCs w:val="20"/>
        </w:rPr>
        <w:t xml:space="preserve">.Настоящее Постановление </w:t>
      </w:r>
      <w:hyperlink r:id="rId8" w:history="1">
        <w:r w:rsidRPr="006024B3">
          <w:rPr>
            <w:rStyle w:val="af4"/>
            <w:rFonts w:cs="Times New Roman"/>
            <w:color w:val="auto"/>
            <w:sz w:val="20"/>
            <w:szCs w:val="20"/>
          </w:rPr>
          <w:t>опубликовать</w:t>
        </w:r>
      </w:hyperlink>
      <w:r w:rsidRPr="006024B3">
        <w:rPr>
          <w:rFonts w:cs="Times New Roman"/>
          <w:sz w:val="20"/>
          <w:szCs w:val="20"/>
        </w:rPr>
        <w:t xml:space="preserve"> в «Спецвыпуск Жигалово» и сети интернет на официальном сайте администр</w:t>
      </w:r>
      <w:r w:rsidRPr="006024B3">
        <w:rPr>
          <w:rFonts w:cs="Times New Roman"/>
          <w:sz w:val="20"/>
          <w:szCs w:val="20"/>
        </w:rPr>
        <w:t>а</w:t>
      </w:r>
      <w:r w:rsidRPr="006024B3">
        <w:rPr>
          <w:rFonts w:cs="Times New Roman"/>
          <w:sz w:val="20"/>
          <w:szCs w:val="20"/>
        </w:rPr>
        <w:t xml:space="preserve">ции Жигаловского муниципального образования </w:t>
      </w:r>
      <w:r w:rsidRPr="006024B3">
        <w:rPr>
          <w:rFonts w:cs="Times New Roman"/>
          <w:sz w:val="20"/>
          <w:szCs w:val="20"/>
          <w:lang w:val="en-US"/>
        </w:rPr>
        <w:t>http</w:t>
      </w:r>
      <w:r w:rsidRPr="006024B3">
        <w:rPr>
          <w:rFonts w:cs="Times New Roman"/>
          <w:sz w:val="20"/>
          <w:szCs w:val="20"/>
        </w:rPr>
        <w:t>://</w:t>
      </w:r>
      <w:proofErr w:type="spellStart"/>
      <w:r w:rsidRPr="006024B3">
        <w:rPr>
          <w:rFonts w:cs="Times New Roman"/>
          <w:sz w:val="20"/>
          <w:szCs w:val="20"/>
        </w:rPr>
        <w:t>жигалово-адм.рф</w:t>
      </w:r>
      <w:proofErr w:type="spellEnd"/>
      <w:r w:rsidRPr="006024B3">
        <w:rPr>
          <w:rFonts w:cs="Times New Roman"/>
          <w:sz w:val="20"/>
          <w:szCs w:val="20"/>
        </w:rPr>
        <w:t>.</w:t>
      </w:r>
    </w:p>
    <w:p w:rsidR="00E90B46" w:rsidRPr="006024B3" w:rsidRDefault="00E90B46" w:rsidP="006024B3">
      <w:pPr>
        <w:pStyle w:val="a8"/>
        <w:ind w:firstLine="708"/>
        <w:jc w:val="both"/>
        <w:rPr>
          <w:rFonts w:cs="Times New Roman"/>
          <w:sz w:val="20"/>
          <w:szCs w:val="20"/>
        </w:rPr>
      </w:pPr>
      <w:r w:rsidRPr="006024B3">
        <w:rPr>
          <w:rFonts w:cs="Times New Roman"/>
          <w:sz w:val="20"/>
          <w:szCs w:val="20"/>
        </w:rPr>
        <w:t>3.</w:t>
      </w:r>
      <w:proofErr w:type="gramStart"/>
      <w:r w:rsidRPr="006024B3">
        <w:rPr>
          <w:rFonts w:cs="Times New Roman"/>
          <w:sz w:val="20"/>
          <w:szCs w:val="20"/>
        </w:rPr>
        <w:t>Контроль за</w:t>
      </w:r>
      <w:proofErr w:type="gramEnd"/>
      <w:r w:rsidRPr="006024B3">
        <w:rPr>
          <w:rFonts w:cs="Times New Roman"/>
          <w:sz w:val="20"/>
          <w:szCs w:val="20"/>
        </w:rPr>
        <w:t xml:space="preserve"> исполнением настоящего постановления возложить на отдел по УМХ а</w:t>
      </w:r>
      <w:r w:rsidRPr="006024B3">
        <w:rPr>
          <w:rFonts w:cs="Times New Roman"/>
          <w:sz w:val="20"/>
          <w:szCs w:val="20"/>
        </w:rPr>
        <w:t>д</w:t>
      </w:r>
      <w:r w:rsidRPr="006024B3">
        <w:rPr>
          <w:rFonts w:cs="Times New Roman"/>
          <w:sz w:val="20"/>
          <w:szCs w:val="20"/>
        </w:rPr>
        <w:t>министрации Жигаловского МО.</w:t>
      </w:r>
    </w:p>
    <w:p w:rsidR="00E90B46" w:rsidRPr="006024B3" w:rsidRDefault="00E90B46" w:rsidP="006024B3">
      <w:pPr>
        <w:pStyle w:val="a8"/>
        <w:rPr>
          <w:rFonts w:cs="Times New Roman"/>
          <w:sz w:val="20"/>
          <w:szCs w:val="20"/>
        </w:rPr>
      </w:pPr>
    </w:p>
    <w:p w:rsidR="001A7416" w:rsidRPr="006024B3" w:rsidRDefault="00E90B46" w:rsidP="006024B3">
      <w:pPr>
        <w:pStyle w:val="a8"/>
        <w:rPr>
          <w:rFonts w:cs="Times New Roman"/>
          <w:sz w:val="20"/>
          <w:szCs w:val="20"/>
        </w:rPr>
      </w:pPr>
      <w:r w:rsidRPr="006024B3">
        <w:rPr>
          <w:rFonts w:cs="Times New Roman"/>
          <w:sz w:val="20"/>
          <w:szCs w:val="20"/>
        </w:rPr>
        <w:t>Глава Жигаловского</w:t>
      </w:r>
      <w:r w:rsidR="001A7416" w:rsidRPr="006024B3">
        <w:rPr>
          <w:rFonts w:cs="Times New Roman"/>
          <w:sz w:val="20"/>
          <w:szCs w:val="20"/>
        </w:rPr>
        <w:t xml:space="preserve"> </w:t>
      </w:r>
      <w:r w:rsidRPr="006024B3">
        <w:rPr>
          <w:rFonts w:cs="Times New Roman"/>
          <w:sz w:val="20"/>
          <w:szCs w:val="20"/>
        </w:rPr>
        <w:t>муниципального образования                                    Д.А. Л</w:t>
      </w:r>
      <w:r w:rsidRPr="006024B3">
        <w:rPr>
          <w:rFonts w:cs="Times New Roman"/>
          <w:sz w:val="20"/>
          <w:szCs w:val="20"/>
        </w:rPr>
        <w:t>у</w:t>
      </w:r>
      <w:r w:rsidRPr="006024B3">
        <w:rPr>
          <w:rFonts w:cs="Times New Roman"/>
          <w:sz w:val="20"/>
          <w:szCs w:val="20"/>
        </w:rPr>
        <w:t>нёв</w:t>
      </w:r>
    </w:p>
    <w:p w:rsidR="001A7416" w:rsidRPr="006024B3" w:rsidRDefault="001A7416" w:rsidP="006024B3">
      <w:pPr>
        <w:pStyle w:val="a8"/>
        <w:rPr>
          <w:rFonts w:cs="Times New Roman"/>
          <w:sz w:val="20"/>
          <w:szCs w:val="20"/>
        </w:rPr>
      </w:pPr>
    </w:p>
    <w:p w:rsidR="00E90B46" w:rsidRPr="006024B3" w:rsidRDefault="00E90B46" w:rsidP="006024B3">
      <w:pPr>
        <w:pStyle w:val="a8"/>
        <w:jc w:val="right"/>
        <w:rPr>
          <w:rFonts w:cs="Times New Roman"/>
          <w:sz w:val="20"/>
          <w:szCs w:val="20"/>
        </w:rPr>
      </w:pPr>
      <w:r w:rsidRPr="006024B3">
        <w:rPr>
          <w:rFonts w:cs="Times New Roman"/>
          <w:sz w:val="20"/>
          <w:szCs w:val="20"/>
        </w:rPr>
        <w:t>Приложение 2</w:t>
      </w:r>
      <w:r w:rsidR="001A7416" w:rsidRPr="006024B3">
        <w:rPr>
          <w:rFonts w:cs="Times New Roman"/>
          <w:sz w:val="20"/>
          <w:szCs w:val="20"/>
        </w:rPr>
        <w:t xml:space="preserve"> </w:t>
      </w:r>
      <w:r w:rsidRPr="006024B3">
        <w:rPr>
          <w:rFonts w:cs="Times New Roman"/>
          <w:sz w:val="20"/>
          <w:szCs w:val="20"/>
        </w:rPr>
        <w:t xml:space="preserve">Утверждено </w:t>
      </w:r>
    </w:p>
    <w:p w:rsidR="00E90B46" w:rsidRPr="006024B3" w:rsidRDefault="00E90B46" w:rsidP="006024B3">
      <w:pPr>
        <w:pStyle w:val="a8"/>
        <w:jc w:val="right"/>
        <w:rPr>
          <w:rFonts w:cs="Times New Roman"/>
          <w:sz w:val="20"/>
          <w:szCs w:val="20"/>
        </w:rPr>
      </w:pPr>
      <w:r w:rsidRPr="006024B3">
        <w:rPr>
          <w:rFonts w:cs="Times New Roman"/>
          <w:sz w:val="20"/>
          <w:szCs w:val="20"/>
        </w:rPr>
        <w:t>Постановлением</w:t>
      </w:r>
    </w:p>
    <w:p w:rsidR="00E90B46" w:rsidRPr="006024B3" w:rsidRDefault="00E90B46" w:rsidP="006024B3">
      <w:pPr>
        <w:pStyle w:val="a8"/>
        <w:jc w:val="right"/>
        <w:rPr>
          <w:rFonts w:cs="Times New Roman"/>
          <w:sz w:val="20"/>
          <w:szCs w:val="20"/>
        </w:rPr>
      </w:pPr>
      <w:r w:rsidRPr="006024B3">
        <w:rPr>
          <w:rFonts w:cs="Times New Roman"/>
          <w:sz w:val="20"/>
          <w:szCs w:val="20"/>
        </w:rPr>
        <w:t xml:space="preserve"> администрации Жигаловского МО № 89 от 10.12.2020 г.</w:t>
      </w:r>
    </w:p>
    <w:p w:rsidR="001A7416" w:rsidRPr="006024B3" w:rsidRDefault="001A7416" w:rsidP="006024B3">
      <w:pPr>
        <w:pStyle w:val="a8"/>
        <w:jc w:val="right"/>
        <w:rPr>
          <w:rFonts w:cs="Times New Roman"/>
          <w:sz w:val="20"/>
          <w:szCs w:val="20"/>
        </w:rPr>
      </w:pPr>
    </w:p>
    <w:p w:rsidR="001A7416" w:rsidRPr="006024B3" w:rsidRDefault="001A7416" w:rsidP="006024B3">
      <w:pPr>
        <w:jc w:val="center"/>
        <w:rPr>
          <w:rStyle w:val="ac"/>
        </w:rPr>
      </w:pPr>
      <w:r w:rsidRPr="006024B3">
        <w:t>СХЕМА  мест размещения контейнерных площадок для сбора твердых коммунальных отходов на территории Жигаловского мун</w:t>
      </w:r>
      <w:r w:rsidRPr="006024B3">
        <w:t>и</w:t>
      </w:r>
      <w:r w:rsidRPr="006024B3">
        <w:t>ципального образования</w:t>
      </w:r>
    </w:p>
    <w:p w:rsidR="00E90B46" w:rsidRPr="006024B3" w:rsidRDefault="00E90B46" w:rsidP="006024B3">
      <w:pPr>
        <w:pStyle w:val="aa"/>
        <w:spacing w:before="0" w:after="0"/>
        <w:jc w:val="center"/>
        <w:rPr>
          <w:rStyle w:val="ac"/>
          <w:rFonts w:ascii="Times New Roman" w:hAnsi="Times New Roman" w:cs="Times New Roman"/>
          <w:b w:val="0"/>
          <w:bCs w:val="0"/>
          <w:color w:val="auto"/>
          <w:sz w:val="20"/>
          <w:szCs w:val="20"/>
        </w:rPr>
      </w:pPr>
      <w:r w:rsidRPr="006024B3">
        <w:rPr>
          <w:rFonts w:ascii="Times New Roman" w:hAnsi="Times New Roman" w:cs="Times New Roman"/>
          <w:noProof/>
          <w:color w:val="auto"/>
          <w:sz w:val="20"/>
          <w:szCs w:val="20"/>
        </w:rPr>
        <w:drawing>
          <wp:inline distT="0" distB="0" distL="0" distR="0" wp14:anchorId="1C9DFE0B" wp14:editId="7427A23E">
            <wp:extent cx="6745563" cy="4018438"/>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45763" cy="4018557"/>
                    </a:xfrm>
                    <a:prstGeom prst="rect">
                      <a:avLst/>
                    </a:prstGeom>
                    <a:noFill/>
                    <a:ln>
                      <a:noFill/>
                    </a:ln>
                  </pic:spPr>
                </pic:pic>
              </a:graphicData>
            </a:graphic>
          </wp:inline>
        </w:drawing>
      </w:r>
    </w:p>
    <w:p w:rsidR="00E90B46" w:rsidRPr="006024B3" w:rsidRDefault="00E90B46" w:rsidP="006024B3">
      <w:pPr>
        <w:ind w:left="420"/>
      </w:pPr>
    </w:p>
    <w:tbl>
      <w:tblPr>
        <w:tblW w:w="0" w:type="auto"/>
        <w:tblLook w:val="04A0" w:firstRow="1" w:lastRow="0" w:firstColumn="1" w:lastColumn="0" w:noHBand="0" w:noVBand="1"/>
      </w:tblPr>
      <w:tblGrid>
        <w:gridCol w:w="4785"/>
        <w:gridCol w:w="4786"/>
      </w:tblGrid>
      <w:tr w:rsidR="00E90B46" w:rsidRPr="006024B3" w:rsidTr="001A7416">
        <w:tc>
          <w:tcPr>
            <w:tcW w:w="9571" w:type="dxa"/>
            <w:gridSpan w:val="2"/>
            <w:shd w:val="clear" w:color="auto" w:fill="auto"/>
          </w:tcPr>
          <w:p w:rsidR="00E90B46" w:rsidRPr="006024B3" w:rsidRDefault="00E90B46" w:rsidP="006024B3">
            <w:pPr>
              <w:keepNext/>
              <w:widowControl w:val="0"/>
              <w:autoSpaceDE w:val="0"/>
              <w:autoSpaceDN w:val="0"/>
              <w:adjustRightInd w:val="0"/>
              <w:jc w:val="center"/>
              <w:outlineLvl w:val="2"/>
              <w:rPr>
                <w:b/>
              </w:rPr>
            </w:pPr>
            <w:r w:rsidRPr="006024B3">
              <w:rPr>
                <w:b/>
              </w:rPr>
              <w:t>АДМИНИСТРАЦИЯ</w:t>
            </w:r>
          </w:p>
          <w:p w:rsidR="00E90B46" w:rsidRPr="006024B3" w:rsidRDefault="00E90B46" w:rsidP="006024B3">
            <w:pPr>
              <w:keepNext/>
              <w:widowControl w:val="0"/>
              <w:autoSpaceDE w:val="0"/>
              <w:autoSpaceDN w:val="0"/>
              <w:adjustRightInd w:val="0"/>
              <w:jc w:val="center"/>
              <w:outlineLvl w:val="2"/>
              <w:rPr>
                <w:b/>
              </w:rPr>
            </w:pPr>
            <w:r w:rsidRPr="006024B3">
              <w:rPr>
                <w:b/>
              </w:rPr>
              <w:t>ЖИГАЛОВСКОГО МУНИЦИПАЛЬНОГО ОБРАЗОВАНИЯ</w:t>
            </w:r>
          </w:p>
          <w:p w:rsidR="00E90B46" w:rsidRPr="006024B3" w:rsidRDefault="001A7416" w:rsidP="006024B3">
            <w:pPr>
              <w:widowControl w:val="0"/>
              <w:autoSpaceDE w:val="0"/>
              <w:autoSpaceDN w:val="0"/>
              <w:adjustRightInd w:val="0"/>
              <w:jc w:val="center"/>
              <w:rPr>
                <w:b/>
                <w:bCs/>
              </w:rPr>
            </w:pPr>
            <w:r w:rsidRPr="006024B3">
              <w:rPr>
                <w:b/>
                <w:bCs/>
              </w:rPr>
              <w:t>ПОСТАНОВЛЕНИЕ</w:t>
            </w:r>
          </w:p>
        </w:tc>
      </w:tr>
      <w:tr w:rsidR="00E90B46" w:rsidRPr="006024B3" w:rsidTr="001A7416">
        <w:tc>
          <w:tcPr>
            <w:tcW w:w="4785" w:type="dxa"/>
            <w:shd w:val="clear" w:color="auto" w:fill="auto"/>
          </w:tcPr>
          <w:p w:rsidR="00E90B46" w:rsidRPr="006024B3" w:rsidRDefault="00E90B46" w:rsidP="006024B3">
            <w:pPr>
              <w:rPr>
                <w:b/>
              </w:rPr>
            </w:pPr>
            <w:r w:rsidRPr="006024B3">
              <w:rPr>
                <w:b/>
              </w:rPr>
              <w:t>02.08.2021г. № 69</w:t>
            </w:r>
          </w:p>
        </w:tc>
        <w:tc>
          <w:tcPr>
            <w:tcW w:w="4786" w:type="dxa"/>
            <w:shd w:val="clear" w:color="auto" w:fill="auto"/>
          </w:tcPr>
          <w:p w:rsidR="00E90B46" w:rsidRPr="006024B3" w:rsidRDefault="00E90B46" w:rsidP="006024B3">
            <w:pPr>
              <w:ind w:left="1317"/>
              <w:jc w:val="right"/>
              <w:rPr>
                <w:b/>
              </w:rPr>
            </w:pPr>
            <w:r w:rsidRPr="006024B3">
              <w:rPr>
                <w:b/>
              </w:rPr>
              <w:t>рп. Жигалово</w:t>
            </w:r>
          </w:p>
        </w:tc>
      </w:tr>
    </w:tbl>
    <w:p w:rsidR="001A7416" w:rsidRPr="006024B3" w:rsidRDefault="00E90B46" w:rsidP="006024B3">
      <w:pPr>
        <w:jc w:val="both"/>
        <w:rPr>
          <w:b/>
          <w:kern w:val="2"/>
        </w:rPr>
      </w:pPr>
      <w:r w:rsidRPr="006024B3">
        <w:rPr>
          <w:b/>
          <w:kern w:val="2"/>
        </w:rPr>
        <w:t>О внесении изменений в административный регламент предоставления</w:t>
      </w:r>
    </w:p>
    <w:p w:rsidR="00E90B46" w:rsidRPr="006024B3" w:rsidRDefault="00E90B46" w:rsidP="006024B3">
      <w:pPr>
        <w:jc w:val="both"/>
        <w:rPr>
          <w:b/>
          <w:kern w:val="2"/>
        </w:rPr>
      </w:pPr>
      <w:r w:rsidRPr="006024B3">
        <w:rPr>
          <w:b/>
          <w:kern w:val="2"/>
        </w:rPr>
        <w:t>муниципальной услуги</w:t>
      </w:r>
      <w:r w:rsidR="001A7416" w:rsidRPr="006024B3">
        <w:rPr>
          <w:b/>
          <w:kern w:val="2"/>
        </w:rPr>
        <w:t xml:space="preserve"> </w:t>
      </w:r>
      <w:r w:rsidRPr="006024B3">
        <w:rPr>
          <w:b/>
          <w:kern w:val="2"/>
        </w:rPr>
        <w:t xml:space="preserve">«Предоставление разрешения </w:t>
      </w:r>
      <w:proofErr w:type="gramStart"/>
      <w:r w:rsidRPr="006024B3">
        <w:rPr>
          <w:b/>
          <w:kern w:val="2"/>
        </w:rPr>
        <w:t>на</w:t>
      </w:r>
      <w:proofErr w:type="gramEnd"/>
      <w:r w:rsidRPr="006024B3">
        <w:rPr>
          <w:b/>
          <w:kern w:val="2"/>
        </w:rPr>
        <w:t xml:space="preserve"> условно</w:t>
      </w:r>
    </w:p>
    <w:p w:rsidR="00E90B46" w:rsidRPr="006024B3" w:rsidRDefault="00E90B46" w:rsidP="006024B3">
      <w:pPr>
        <w:jc w:val="both"/>
        <w:rPr>
          <w:b/>
          <w:kern w:val="2"/>
        </w:rPr>
      </w:pPr>
      <w:r w:rsidRPr="006024B3">
        <w:rPr>
          <w:b/>
          <w:kern w:val="2"/>
        </w:rPr>
        <w:t>разрешенный вид использования земельного</w:t>
      </w:r>
    </w:p>
    <w:p w:rsidR="00E90B46" w:rsidRPr="006024B3" w:rsidRDefault="00E90B46" w:rsidP="006024B3">
      <w:pPr>
        <w:jc w:val="both"/>
        <w:rPr>
          <w:b/>
          <w:kern w:val="2"/>
        </w:rPr>
      </w:pPr>
      <w:r w:rsidRPr="006024B3">
        <w:rPr>
          <w:b/>
          <w:kern w:val="2"/>
        </w:rPr>
        <w:t>участка или объекта капитального строительства»</w:t>
      </w:r>
    </w:p>
    <w:p w:rsidR="00E90B46" w:rsidRPr="006024B3" w:rsidRDefault="00E90B46" w:rsidP="006024B3">
      <w:pPr>
        <w:jc w:val="center"/>
        <w:rPr>
          <w:kern w:val="2"/>
        </w:rPr>
      </w:pPr>
      <w:r w:rsidRPr="006024B3">
        <w:rPr>
          <w:b/>
          <w:kern w:val="2"/>
        </w:rPr>
        <w:t xml:space="preserve"> </w:t>
      </w:r>
    </w:p>
    <w:p w:rsidR="00E90B46" w:rsidRPr="006024B3" w:rsidRDefault="00E90B46" w:rsidP="006024B3">
      <w:pPr>
        <w:autoSpaceDE w:val="0"/>
        <w:autoSpaceDN w:val="0"/>
        <w:adjustRightInd w:val="0"/>
        <w:ind w:firstLine="709"/>
        <w:jc w:val="both"/>
        <w:rPr>
          <w:bCs/>
          <w:kern w:val="2"/>
        </w:rPr>
      </w:pPr>
      <w:proofErr w:type="gramStart"/>
      <w:r w:rsidRPr="006024B3">
        <w:rPr>
          <w:kern w:val="2"/>
        </w:rPr>
        <w:t>В соответствии со статьей 39 Градостроительного кодекса Российской Федерации, Федеральным законом от 27 июля 2010 года № 210</w:t>
      </w:r>
      <w:r w:rsidRPr="006024B3">
        <w:rPr>
          <w:kern w:val="2"/>
        </w:rPr>
        <w:noBreakHyphen/>
        <w:t>ФЗ «Об организации предоставления гос</w:t>
      </w:r>
      <w:r w:rsidRPr="006024B3">
        <w:rPr>
          <w:kern w:val="2"/>
        </w:rPr>
        <w:t>у</w:t>
      </w:r>
      <w:r w:rsidRPr="006024B3">
        <w:rPr>
          <w:kern w:val="2"/>
        </w:rPr>
        <w:t>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Жигало</w:t>
      </w:r>
      <w:r w:rsidRPr="006024B3">
        <w:rPr>
          <w:kern w:val="2"/>
        </w:rPr>
        <w:t>в</w:t>
      </w:r>
      <w:r w:rsidRPr="006024B3">
        <w:rPr>
          <w:kern w:val="2"/>
        </w:rPr>
        <w:t xml:space="preserve">ского муниципального образования от </w:t>
      </w:r>
      <w:r w:rsidRPr="006024B3">
        <w:rPr>
          <w:bCs/>
          <w:kern w:val="2"/>
        </w:rPr>
        <w:t>17.11.2020 г. № 77</w:t>
      </w:r>
      <w:r w:rsidRPr="006024B3">
        <w:rPr>
          <w:kern w:val="2"/>
        </w:rPr>
        <w:t xml:space="preserve">, </w:t>
      </w:r>
      <w:r w:rsidRPr="006024B3">
        <w:rPr>
          <w:bCs/>
          <w:kern w:val="2"/>
        </w:rPr>
        <w:t xml:space="preserve">руководствуясь статьей 5 Устава </w:t>
      </w:r>
      <w:r w:rsidRPr="006024B3">
        <w:rPr>
          <w:kern w:val="2"/>
        </w:rPr>
        <w:t>Жигаловского муниципального образ</w:t>
      </w:r>
      <w:r w:rsidRPr="006024B3">
        <w:rPr>
          <w:kern w:val="2"/>
        </w:rPr>
        <w:t>о</w:t>
      </w:r>
      <w:r w:rsidRPr="006024B3">
        <w:rPr>
          <w:kern w:val="2"/>
        </w:rPr>
        <w:t>вания</w:t>
      </w:r>
      <w:r w:rsidRPr="006024B3">
        <w:rPr>
          <w:bCs/>
          <w:kern w:val="2"/>
        </w:rPr>
        <w:t>, администрация Жиг</w:t>
      </w:r>
      <w:r w:rsidRPr="006024B3">
        <w:rPr>
          <w:bCs/>
          <w:kern w:val="2"/>
        </w:rPr>
        <w:t>а</w:t>
      </w:r>
      <w:r w:rsidRPr="006024B3">
        <w:rPr>
          <w:bCs/>
          <w:kern w:val="2"/>
        </w:rPr>
        <w:t>ловского муниципального образования, на основании экспертного заключения № 2059 от</w:t>
      </w:r>
      <w:proofErr w:type="gramEnd"/>
      <w:r w:rsidRPr="006024B3">
        <w:rPr>
          <w:bCs/>
          <w:kern w:val="2"/>
        </w:rPr>
        <w:t xml:space="preserve"> 26.07.2021г. Института муниципальной правовой информации имени М.М. Сперанского:</w:t>
      </w:r>
    </w:p>
    <w:p w:rsidR="00E90B46" w:rsidRPr="006024B3" w:rsidRDefault="00E90B46" w:rsidP="006024B3">
      <w:pPr>
        <w:autoSpaceDE w:val="0"/>
        <w:autoSpaceDN w:val="0"/>
        <w:adjustRightInd w:val="0"/>
        <w:ind w:firstLine="709"/>
        <w:jc w:val="center"/>
        <w:rPr>
          <w:bCs/>
          <w:kern w:val="2"/>
        </w:rPr>
      </w:pPr>
      <w:r w:rsidRPr="006024B3">
        <w:rPr>
          <w:bCs/>
          <w:kern w:val="2"/>
        </w:rPr>
        <w:t>ПОСТАНОВЛЯЕТ:</w:t>
      </w:r>
    </w:p>
    <w:p w:rsidR="00E90B46" w:rsidRPr="006024B3" w:rsidRDefault="00E90B46" w:rsidP="006024B3">
      <w:pPr>
        <w:autoSpaceDE w:val="0"/>
        <w:autoSpaceDN w:val="0"/>
        <w:adjustRightInd w:val="0"/>
        <w:ind w:firstLine="709"/>
        <w:jc w:val="both"/>
        <w:rPr>
          <w:rFonts w:eastAsia="Arial"/>
          <w:lang w:eastAsia="zh-CN"/>
        </w:rPr>
      </w:pPr>
      <w:r w:rsidRPr="006024B3">
        <w:rPr>
          <w:bCs/>
          <w:kern w:val="2"/>
        </w:rPr>
        <w:t>1. Внести в административный регламент предоставления муниципальной услуги</w:t>
      </w:r>
      <w:r w:rsidRPr="006024B3">
        <w:t xml:space="preserve"> «Предоставление разрешения на условно разрешенный вид использования земельного учас</w:t>
      </w:r>
      <w:r w:rsidRPr="006024B3">
        <w:t>т</w:t>
      </w:r>
      <w:r w:rsidRPr="006024B3">
        <w:t>ка или объекта капитального строительства</w:t>
      </w:r>
      <w:r w:rsidRPr="006024B3">
        <w:rPr>
          <w:rFonts w:eastAsia="Arial"/>
          <w:lang w:eastAsia="zh-CN"/>
        </w:rPr>
        <w:t>» следующие изменения:</w:t>
      </w:r>
    </w:p>
    <w:p w:rsidR="00E90B46" w:rsidRPr="006024B3" w:rsidRDefault="00E90B46" w:rsidP="006024B3">
      <w:pPr>
        <w:autoSpaceDE w:val="0"/>
        <w:autoSpaceDN w:val="0"/>
        <w:adjustRightInd w:val="0"/>
        <w:ind w:firstLine="709"/>
        <w:jc w:val="both"/>
        <w:rPr>
          <w:bCs/>
          <w:kern w:val="2"/>
        </w:rPr>
      </w:pPr>
      <w:r w:rsidRPr="006024B3">
        <w:rPr>
          <w:bCs/>
          <w:kern w:val="2"/>
        </w:rPr>
        <w:t xml:space="preserve">- пункт 22 читать в следующей редакции: </w:t>
      </w:r>
      <w:proofErr w:type="gramStart"/>
      <w:r w:rsidRPr="006024B3">
        <w:rPr>
          <w:bCs/>
          <w:kern w:val="2"/>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w:t>
      </w:r>
      <w:r w:rsidRPr="006024B3">
        <w:rPr>
          <w:bCs/>
          <w:kern w:val="2"/>
        </w:rPr>
        <w:t>и</w:t>
      </w:r>
      <w:r w:rsidRPr="006024B3">
        <w:rPr>
          <w:bCs/>
          <w:kern w:val="2"/>
        </w:rPr>
        <w:t>пальной услуги и связанных с обращением в государственные органы, органы местного самоуправления и организации, за искл</w:t>
      </w:r>
      <w:r w:rsidRPr="006024B3">
        <w:rPr>
          <w:bCs/>
          <w:kern w:val="2"/>
        </w:rPr>
        <w:t>ю</w:t>
      </w:r>
      <w:r w:rsidRPr="006024B3">
        <w:rPr>
          <w:bCs/>
          <w:kern w:val="2"/>
        </w:rPr>
        <w:t>чением получения услуг, включенных в перечень услуг, которые являются необходимыми и обязательными для предоставления м</w:t>
      </w:r>
      <w:r w:rsidRPr="006024B3">
        <w:rPr>
          <w:bCs/>
          <w:kern w:val="2"/>
        </w:rPr>
        <w:t>у</w:t>
      </w:r>
      <w:r w:rsidRPr="006024B3">
        <w:rPr>
          <w:bCs/>
          <w:kern w:val="2"/>
        </w:rPr>
        <w:t>ниципальных услуг, утвержденный Р</w:t>
      </w:r>
      <w:r w:rsidRPr="006024B3">
        <w:rPr>
          <w:bCs/>
          <w:kern w:val="2"/>
        </w:rPr>
        <w:t>е</w:t>
      </w:r>
      <w:r w:rsidRPr="006024B3">
        <w:rPr>
          <w:bCs/>
          <w:kern w:val="2"/>
        </w:rPr>
        <w:t>шением Думы Жигаловского муниципального образования 27.04.2021</w:t>
      </w:r>
      <w:proofErr w:type="gramEnd"/>
      <w:r w:rsidRPr="006024B3">
        <w:rPr>
          <w:bCs/>
          <w:kern w:val="2"/>
        </w:rPr>
        <w:t xml:space="preserve"> г. № 10-21.»;</w:t>
      </w:r>
    </w:p>
    <w:p w:rsidR="00E90B46" w:rsidRPr="006024B3" w:rsidRDefault="00E90B46" w:rsidP="006024B3">
      <w:pPr>
        <w:autoSpaceDE w:val="0"/>
        <w:autoSpaceDN w:val="0"/>
        <w:adjustRightInd w:val="0"/>
        <w:ind w:firstLine="709"/>
        <w:jc w:val="both"/>
        <w:rPr>
          <w:bCs/>
          <w:kern w:val="2"/>
        </w:rPr>
      </w:pPr>
      <w:r w:rsidRPr="006024B3">
        <w:rPr>
          <w:bCs/>
          <w:kern w:val="2"/>
        </w:rPr>
        <w:t>- наименование главы 26 читать в следующей редакции «Проведение публичных обсу</w:t>
      </w:r>
      <w:r w:rsidRPr="006024B3">
        <w:rPr>
          <w:bCs/>
          <w:kern w:val="2"/>
        </w:rPr>
        <w:t>ж</w:t>
      </w:r>
      <w:r w:rsidRPr="006024B3">
        <w:rPr>
          <w:bCs/>
          <w:kern w:val="2"/>
        </w:rPr>
        <w:t>дений»;</w:t>
      </w:r>
    </w:p>
    <w:p w:rsidR="00E90B46" w:rsidRPr="006024B3" w:rsidRDefault="00E90B46" w:rsidP="006024B3">
      <w:pPr>
        <w:autoSpaceDE w:val="0"/>
        <w:autoSpaceDN w:val="0"/>
        <w:adjustRightInd w:val="0"/>
        <w:ind w:firstLine="709"/>
        <w:jc w:val="both"/>
        <w:rPr>
          <w:bCs/>
          <w:kern w:val="2"/>
        </w:rPr>
      </w:pPr>
      <w:bookmarkStart w:id="4" w:name="_Hlk78549860"/>
      <w:r w:rsidRPr="006024B3">
        <w:rPr>
          <w:bCs/>
          <w:kern w:val="2"/>
        </w:rPr>
        <w:t>- в пункте 108</w:t>
      </w:r>
      <w:bookmarkEnd w:id="4"/>
      <w:r w:rsidRPr="006024B3">
        <w:rPr>
          <w:bCs/>
          <w:kern w:val="2"/>
        </w:rPr>
        <w:t>, после слова: «публичных» заменить слово: слушаний на слово: «обсу</w:t>
      </w:r>
      <w:r w:rsidRPr="006024B3">
        <w:rPr>
          <w:bCs/>
          <w:kern w:val="2"/>
        </w:rPr>
        <w:t>ж</w:t>
      </w:r>
      <w:r w:rsidRPr="006024B3">
        <w:rPr>
          <w:bCs/>
          <w:kern w:val="2"/>
        </w:rPr>
        <w:t>дений»;</w:t>
      </w:r>
    </w:p>
    <w:p w:rsidR="00E90B46" w:rsidRPr="006024B3" w:rsidRDefault="00E90B46" w:rsidP="006024B3">
      <w:pPr>
        <w:autoSpaceDE w:val="0"/>
        <w:autoSpaceDN w:val="0"/>
        <w:adjustRightInd w:val="0"/>
        <w:ind w:firstLine="709"/>
        <w:jc w:val="both"/>
        <w:rPr>
          <w:bCs/>
          <w:kern w:val="2"/>
        </w:rPr>
      </w:pPr>
      <w:r w:rsidRPr="006024B3">
        <w:rPr>
          <w:bCs/>
          <w:kern w:val="2"/>
        </w:rPr>
        <w:t>- в пункте 109, после слов: «а также решения о необходимости проведении публичных» заменить слово: «слушаний» на слово: «обсуждений»;</w:t>
      </w:r>
    </w:p>
    <w:p w:rsidR="00E90B46" w:rsidRPr="006024B3" w:rsidRDefault="00E90B46" w:rsidP="006024B3">
      <w:pPr>
        <w:autoSpaceDE w:val="0"/>
        <w:autoSpaceDN w:val="0"/>
        <w:adjustRightInd w:val="0"/>
        <w:ind w:firstLine="709"/>
        <w:jc w:val="both"/>
        <w:rPr>
          <w:bCs/>
          <w:kern w:val="2"/>
        </w:rPr>
      </w:pPr>
      <w:r w:rsidRPr="006024B3">
        <w:rPr>
          <w:bCs/>
          <w:kern w:val="2"/>
        </w:rPr>
        <w:t>- в пункте 110 исключить следующие слова «</w:t>
      </w:r>
      <w:r w:rsidRPr="006024B3">
        <w:t>(далее – публичные слушания)</w:t>
      </w:r>
      <w:r w:rsidRPr="006024B3">
        <w:rPr>
          <w:bCs/>
          <w:kern w:val="2"/>
        </w:rPr>
        <w:t>»;</w:t>
      </w:r>
    </w:p>
    <w:p w:rsidR="00E90B46" w:rsidRPr="006024B3" w:rsidRDefault="00E90B46" w:rsidP="006024B3">
      <w:pPr>
        <w:autoSpaceDE w:val="0"/>
        <w:autoSpaceDN w:val="0"/>
        <w:adjustRightInd w:val="0"/>
        <w:ind w:firstLine="709"/>
        <w:jc w:val="both"/>
        <w:rPr>
          <w:bCs/>
          <w:kern w:val="2"/>
        </w:rPr>
      </w:pPr>
      <w:r w:rsidRPr="006024B3">
        <w:rPr>
          <w:bCs/>
          <w:kern w:val="2"/>
        </w:rPr>
        <w:t>- в преамбуле Постановления администрации Жигаловского муниципального образования 25.06.2021г. № 55 исключить следующие слова: «</w:t>
      </w:r>
      <w:r w:rsidRPr="006024B3">
        <w:rPr>
          <w:kern w:val="2"/>
        </w:rPr>
        <w:t>м</w:t>
      </w:r>
      <w:r w:rsidRPr="006024B3">
        <w:rPr>
          <w:bCs/>
          <w:kern w:val="2"/>
        </w:rPr>
        <w:t>одельным муниципальным правовым актом, разработанным Иркутским областным государственным казе</w:t>
      </w:r>
      <w:r w:rsidRPr="006024B3">
        <w:rPr>
          <w:bCs/>
          <w:kern w:val="2"/>
        </w:rPr>
        <w:t>н</w:t>
      </w:r>
      <w:r w:rsidRPr="006024B3">
        <w:rPr>
          <w:bCs/>
          <w:kern w:val="2"/>
        </w:rPr>
        <w:t>ным учреждением "Институт законодательства и правовой информации имени М.М. Сперанского" и главным правовым управлен</w:t>
      </w:r>
      <w:r w:rsidRPr="006024B3">
        <w:rPr>
          <w:bCs/>
          <w:kern w:val="2"/>
        </w:rPr>
        <w:t>и</w:t>
      </w:r>
      <w:r w:rsidRPr="006024B3">
        <w:rPr>
          <w:bCs/>
          <w:kern w:val="2"/>
        </w:rPr>
        <w:t>ем Губернатора Иркутской области и Правительства Иркутской области»;</w:t>
      </w:r>
    </w:p>
    <w:p w:rsidR="00E90B46" w:rsidRPr="006024B3" w:rsidRDefault="00E90B46" w:rsidP="006024B3">
      <w:pPr>
        <w:suppressAutoHyphens/>
        <w:ind w:firstLine="708"/>
        <w:jc w:val="both"/>
        <w:rPr>
          <w:kern w:val="2"/>
          <w:lang w:eastAsia="ar-SA"/>
        </w:rPr>
      </w:pPr>
      <w:r w:rsidRPr="006024B3">
        <w:rPr>
          <w:kern w:val="2"/>
          <w:lang w:eastAsia="ar-SA"/>
        </w:rPr>
        <w:t>2. 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w:t>
      </w:r>
    </w:p>
    <w:p w:rsidR="00E90B46" w:rsidRPr="006024B3" w:rsidRDefault="00E90B46" w:rsidP="006024B3">
      <w:pPr>
        <w:autoSpaceDE w:val="0"/>
        <w:autoSpaceDN w:val="0"/>
        <w:adjustRightInd w:val="0"/>
        <w:ind w:firstLine="709"/>
        <w:jc w:val="both"/>
        <w:rPr>
          <w:kern w:val="2"/>
        </w:rPr>
      </w:pPr>
      <w:r w:rsidRPr="006024B3">
        <w:rPr>
          <w:bCs/>
          <w:kern w:val="2"/>
        </w:rPr>
        <w:t xml:space="preserve">3. Настоящее постановление </w:t>
      </w:r>
      <w:r w:rsidRPr="006024B3">
        <w:rPr>
          <w:kern w:val="2"/>
        </w:rPr>
        <w:t>вступает в силу после дня его официального опубликов</w:t>
      </w:r>
      <w:r w:rsidRPr="006024B3">
        <w:rPr>
          <w:kern w:val="2"/>
        </w:rPr>
        <w:t>а</w:t>
      </w:r>
      <w:r w:rsidRPr="006024B3">
        <w:rPr>
          <w:kern w:val="2"/>
        </w:rPr>
        <w:t>ния.</w:t>
      </w:r>
    </w:p>
    <w:p w:rsidR="00E90B46" w:rsidRPr="006024B3" w:rsidRDefault="00E90B46" w:rsidP="006024B3">
      <w:pPr>
        <w:autoSpaceDE w:val="0"/>
        <w:autoSpaceDN w:val="0"/>
        <w:adjustRightInd w:val="0"/>
        <w:ind w:firstLine="709"/>
        <w:jc w:val="both"/>
        <w:rPr>
          <w:kern w:val="2"/>
        </w:rPr>
      </w:pPr>
    </w:p>
    <w:p w:rsidR="00E90B46" w:rsidRDefault="00E90B46" w:rsidP="006024B3">
      <w:pPr>
        <w:autoSpaceDE w:val="0"/>
        <w:autoSpaceDN w:val="0"/>
        <w:adjustRightInd w:val="0"/>
        <w:rPr>
          <w:kern w:val="2"/>
        </w:rPr>
      </w:pPr>
      <w:r w:rsidRPr="006024B3">
        <w:rPr>
          <w:kern w:val="2"/>
        </w:rPr>
        <w:t>Глава Жигаловского</w:t>
      </w:r>
      <w:r w:rsidR="001A7416" w:rsidRPr="006024B3">
        <w:rPr>
          <w:kern w:val="2"/>
        </w:rPr>
        <w:t xml:space="preserve"> </w:t>
      </w:r>
      <w:r w:rsidRPr="006024B3">
        <w:rPr>
          <w:kern w:val="2"/>
        </w:rPr>
        <w:t>муниципального образования                                                     Д.А. Лунёв</w:t>
      </w:r>
    </w:p>
    <w:p w:rsidR="006024B3" w:rsidRDefault="006024B3" w:rsidP="006024B3">
      <w:pPr>
        <w:autoSpaceDE w:val="0"/>
        <w:autoSpaceDN w:val="0"/>
        <w:adjustRightInd w:val="0"/>
        <w:rPr>
          <w:kern w:val="2"/>
        </w:rPr>
      </w:pPr>
    </w:p>
    <w:tbl>
      <w:tblPr>
        <w:tblStyle w:val="afb"/>
        <w:tblW w:w="10065"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325"/>
      </w:tblGrid>
      <w:tr w:rsidR="00EB6778" w:rsidRPr="00EB6778" w:rsidTr="00EB6778">
        <w:trPr>
          <w:trHeight w:val="113"/>
          <w:jc w:val="center"/>
        </w:trPr>
        <w:tc>
          <w:tcPr>
            <w:tcW w:w="10065" w:type="dxa"/>
            <w:gridSpan w:val="2"/>
          </w:tcPr>
          <w:p w:rsidR="006024B3" w:rsidRPr="00EB6778" w:rsidRDefault="006024B3" w:rsidP="00EB6778">
            <w:pPr>
              <w:keepNext/>
              <w:jc w:val="center"/>
              <w:outlineLvl w:val="2"/>
              <w:rPr>
                <w:b/>
                <w:bCs/>
              </w:rPr>
            </w:pPr>
            <w:r w:rsidRPr="00EB6778">
              <w:rPr>
                <w:b/>
                <w:bCs/>
              </w:rPr>
              <w:t>ДУМА</w:t>
            </w:r>
          </w:p>
          <w:p w:rsidR="006024B3" w:rsidRPr="00EB6778" w:rsidRDefault="006024B3" w:rsidP="00EB6778">
            <w:pPr>
              <w:keepNext/>
              <w:jc w:val="center"/>
              <w:outlineLvl w:val="2"/>
              <w:rPr>
                <w:b/>
              </w:rPr>
            </w:pPr>
            <w:r w:rsidRPr="00EB6778">
              <w:rPr>
                <w:b/>
              </w:rPr>
              <w:t>ЖИГАЛОВСКОГО МУНИЦИПАЛЬНОГО ОБРАЗОВАНИЯ</w:t>
            </w:r>
          </w:p>
          <w:p w:rsidR="006024B3" w:rsidRPr="00EB6778" w:rsidRDefault="006024B3" w:rsidP="00EB6778">
            <w:pPr>
              <w:jc w:val="center"/>
              <w:rPr>
                <w:b/>
              </w:rPr>
            </w:pPr>
            <w:r w:rsidRPr="00EB6778">
              <w:rPr>
                <w:b/>
              </w:rPr>
              <w:t>ПЯТОГО СОЗЫВА</w:t>
            </w:r>
          </w:p>
          <w:p w:rsidR="006024B3" w:rsidRPr="00EB6778" w:rsidRDefault="006024B3" w:rsidP="00EB6778">
            <w:pPr>
              <w:keepNext/>
              <w:tabs>
                <w:tab w:val="left" w:pos="3140"/>
                <w:tab w:val="center" w:pos="4749"/>
              </w:tabs>
              <w:jc w:val="center"/>
              <w:outlineLvl w:val="2"/>
              <w:rPr>
                <w:b/>
                <w:bCs/>
              </w:rPr>
            </w:pPr>
            <w:r w:rsidRPr="00EB6778">
              <w:rPr>
                <w:b/>
                <w:bCs/>
              </w:rPr>
              <w:t>РЕШЕНИЕ</w:t>
            </w:r>
          </w:p>
        </w:tc>
      </w:tr>
      <w:tr w:rsidR="00EB6778" w:rsidRPr="00EB6778" w:rsidTr="00EB6778">
        <w:trPr>
          <w:trHeight w:val="113"/>
          <w:jc w:val="center"/>
        </w:trPr>
        <w:tc>
          <w:tcPr>
            <w:tcW w:w="4740" w:type="dxa"/>
          </w:tcPr>
          <w:p w:rsidR="006024B3" w:rsidRPr="00EB6778" w:rsidRDefault="006024B3" w:rsidP="00EB6778">
            <w:pPr>
              <w:tabs>
                <w:tab w:val="left" w:pos="1560"/>
              </w:tabs>
              <w:ind w:firstLine="709"/>
              <w:jc w:val="both"/>
              <w:rPr>
                <w:b/>
              </w:rPr>
            </w:pPr>
            <w:r w:rsidRPr="00EB6778">
              <w:rPr>
                <w:b/>
              </w:rPr>
              <w:t>08.06.2021г. № 12-21</w:t>
            </w:r>
          </w:p>
        </w:tc>
        <w:tc>
          <w:tcPr>
            <w:tcW w:w="5325" w:type="dxa"/>
          </w:tcPr>
          <w:p w:rsidR="006024B3" w:rsidRPr="00EB6778" w:rsidRDefault="006024B3" w:rsidP="00EB6778">
            <w:pPr>
              <w:tabs>
                <w:tab w:val="left" w:pos="1560"/>
              </w:tabs>
              <w:ind w:left="1317"/>
              <w:jc w:val="right"/>
              <w:rPr>
                <w:b/>
              </w:rPr>
            </w:pPr>
            <w:r w:rsidRPr="00EB6778">
              <w:rPr>
                <w:b/>
              </w:rPr>
              <w:t>рп. Жигалово</w:t>
            </w:r>
          </w:p>
        </w:tc>
      </w:tr>
    </w:tbl>
    <w:p w:rsidR="006024B3" w:rsidRPr="00EB6778" w:rsidRDefault="006024B3" w:rsidP="00EB6778">
      <w:pPr>
        <w:pStyle w:val="31"/>
        <w:tabs>
          <w:tab w:val="left" w:pos="3140"/>
          <w:tab w:val="center" w:pos="4749"/>
        </w:tabs>
        <w:spacing w:before="0"/>
        <w:ind w:firstLine="709"/>
        <w:rPr>
          <w:rFonts w:ascii="Times New Roman" w:hAnsi="Times New Roman" w:cs="Times New Roman"/>
          <w:color w:val="auto"/>
          <w:sz w:val="20"/>
        </w:rPr>
      </w:pPr>
      <w:r w:rsidRPr="00EB6778">
        <w:rPr>
          <w:rFonts w:ascii="Times New Roman" w:hAnsi="Times New Roman" w:cs="Times New Roman"/>
          <w:color w:val="auto"/>
          <w:sz w:val="20"/>
        </w:rPr>
        <w:t>О внесении изменений и дополнений в</w:t>
      </w:r>
      <w:r w:rsidR="00EB6778" w:rsidRPr="00EB6778">
        <w:rPr>
          <w:rFonts w:ascii="Times New Roman" w:hAnsi="Times New Roman" w:cs="Times New Roman"/>
          <w:color w:val="auto"/>
          <w:sz w:val="20"/>
        </w:rPr>
        <w:t xml:space="preserve"> </w:t>
      </w:r>
      <w:r w:rsidRPr="00EB6778">
        <w:rPr>
          <w:rFonts w:ascii="Times New Roman" w:hAnsi="Times New Roman" w:cs="Times New Roman"/>
          <w:color w:val="auto"/>
          <w:sz w:val="20"/>
        </w:rPr>
        <w:t xml:space="preserve">Устав Жигаловского </w:t>
      </w:r>
      <w:proofErr w:type="gramStart"/>
      <w:r w:rsidRPr="00EB6778">
        <w:rPr>
          <w:rFonts w:ascii="Times New Roman" w:hAnsi="Times New Roman" w:cs="Times New Roman"/>
          <w:color w:val="auto"/>
          <w:sz w:val="20"/>
        </w:rPr>
        <w:t>муниципального</w:t>
      </w:r>
      <w:proofErr w:type="gramEnd"/>
    </w:p>
    <w:p w:rsidR="006024B3" w:rsidRPr="00EB6778" w:rsidRDefault="006024B3" w:rsidP="00EB6778">
      <w:pPr>
        <w:pStyle w:val="31"/>
        <w:tabs>
          <w:tab w:val="left" w:pos="3140"/>
          <w:tab w:val="center" w:pos="4749"/>
        </w:tabs>
        <w:spacing w:before="0"/>
        <w:ind w:firstLine="709"/>
        <w:rPr>
          <w:rFonts w:ascii="Times New Roman" w:hAnsi="Times New Roman" w:cs="Times New Roman"/>
          <w:color w:val="auto"/>
          <w:sz w:val="20"/>
        </w:rPr>
      </w:pPr>
      <w:r w:rsidRPr="00EB6778">
        <w:rPr>
          <w:rFonts w:ascii="Times New Roman" w:hAnsi="Times New Roman" w:cs="Times New Roman"/>
          <w:color w:val="auto"/>
          <w:sz w:val="20"/>
        </w:rPr>
        <w:t>образования, утвержденного решением</w:t>
      </w:r>
      <w:r w:rsidR="00EB6778" w:rsidRPr="00EB6778">
        <w:rPr>
          <w:rFonts w:ascii="Times New Roman" w:hAnsi="Times New Roman" w:cs="Times New Roman"/>
          <w:color w:val="auto"/>
          <w:sz w:val="20"/>
        </w:rPr>
        <w:t xml:space="preserve"> </w:t>
      </w:r>
      <w:r w:rsidRPr="00EB6778">
        <w:rPr>
          <w:rFonts w:ascii="Times New Roman" w:hAnsi="Times New Roman" w:cs="Times New Roman"/>
          <w:color w:val="auto"/>
          <w:sz w:val="20"/>
        </w:rPr>
        <w:t>Думы Жигаловского городского</w:t>
      </w:r>
    </w:p>
    <w:p w:rsidR="006024B3" w:rsidRPr="00EB6778" w:rsidRDefault="006024B3" w:rsidP="00EB6778">
      <w:pPr>
        <w:pStyle w:val="31"/>
        <w:tabs>
          <w:tab w:val="left" w:pos="3140"/>
          <w:tab w:val="center" w:pos="4749"/>
        </w:tabs>
        <w:spacing w:before="0"/>
        <w:ind w:firstLine="709"/>
        <w:rPr>
          <w:rFonts w:ascii="Times New Roman" w:hAnsi="Times New Roman" w:cs="Times New Roman"/>
          <w:color w:val="auto"/>
          <w:sz w:val="20"/>
        </w:rPr>
      </w:pPr>
      <w:r w:rsidRPr="00EB6778">
        <w:rPr>
          <w:rFonts w:ascii="Times New Roman" w:hAnsi="Times New Roman" w:cs="Times New Roman"/>
          <w:color w:val="auto"/>
          <w:sz w:val="20"/>
        </w:rPr>
        <w:t>поселения № 05 от 19.12.2005 г.</w:t>
      </w:r>
    </w:p>
    <w:p w:rsidR="006024B3" w:rsidRPr="00EB6778" w:rsidRDefault="006024B3" w:rsidP="00EB6778">
      <w:pPr>
        <w:ind w:firstLine="709"/>
        <w:jc w:val="both"/>
      </w:pPr>
    </w:p>
    <w:p w:rsidR="006024B3" w:rsidRPr="00EB6778" w:rsidRDefault="006024B3" w:rsidP="00EB6778">
      <w:pPr>
        <w:ind w:firstLine="709"/>
        <w:jc w:val="both"/>
      </w:pPr>
      <w:r w:rsidRPr="00EB6778">
        <w:t>В целях приведения в соответствие с требованиями действующего законодательства Устава Жигаловского муниципальн</w:t>
      </w:r>
      <w:r w:rsidRPr="00EB6778">
        <w:t>о</w:t>
      </w:r>
      <w:r w:rsidRPr="00EB6778">
        <w:t>го образования, утвержденного решением Думы Жигаловского городского поселения от 19.12.2005 г. № 05 (далее – Устав), рук</w:t>
      </w:r>
      <w:r w:rsidRPr="00EB6778">
        <w:t>о</w:t>
      </w:r>
      <w:r w:rsidRPr="00EB6778">
        <w:t>водствуясь ст. 17 Федерального закона «Об общих принципах организации местного самоуправления в Росси</w:t>
      </w:r>
      <w:r w:rsidRPr="00EB6778">
        <w:t>й</w:t>
      </w:r>
      <w:r w:rsidRPr="00EB6778">
        <w:t>ской Федерации» № 131-ФЗ от 06.10.2003 г., Дума Жигаловского муниципального образов</w:t>
      </w:r>
      <w:r w:rsidRPr="00EB6778">
        <w:t>а</w:t>
      </w:r>
      <w:r w:rsidRPr="00EB6778">
        <w:t>ния</w:t>
      </w:r>
    </w:p>
    <w:p w:rsidR="006024B3" w:rsidRPr="00EB6778" w:rsidRDefault="006024B3" w:rsidP="00EB6778">
      <w:pPr>
        <w:ind w:firstLine="709"/>
        <w:jc w:val="both"/>
      </w:pPr>
      <w:r w:rsidRPr="00EB6778">
        <w:t>РЕШИЛА:</w:t>
      </w:r>
    </w:p>
    <w:p w:rsidR="006024B3" w:rsidRPr="00EB6778" w:rsidRDefault="006024B3" w:rsidP="00EB6778">
      <w:pPr>
        <w:pStyle w:val="a6"/>
        <w:ind w:left="0" w:firstLine="709"/>
        <w:jc w:val="both"/>
        <w:rPr>
          <w:sz w:val="20"/>
          <w:szCs w:val="20"/>
        </w:rPr>
      </w:pPr>
      <w:r w:rsidRPr="00EB6778">
        <w:rPr>
          <w:sz w:val="20"/>
          <w:szCs w:val="20"/>
        </w:rPr>
        <w:t>1.Внести следующие изменения и дополнения в Устав:</w:t>
      </w:r>
    </w:p>
    <w:p w:rsidR="006024B3" w:rsidRPr="00EB6778" w:rsidRDefault="006024B3" w:rsidP="00EB6778">
      <w:pPr>
        <w:pStyle w:val="a6"/>
        <w:ind w:left="0" w:firstLine="709"/>
        <w:jc w:val="both"/>
        <w:rPr>
          <w:sz w:val="20"/>
          <w:szCs w:val="20"/>
        </w:rPr>
      </w:pPr>
      <w:r w:rsidRPr="00EB6778">
        <w:rPr>
          <w:sz w:val="20"/>
          <w:szCs w:val="20"/>
        </w:rPr>
        <w:t xml:space="preserve">1.1.в пункте 2 части 1 статьи 5 слово «установление» </w:t>
      </w:r>
      <w:proofErr w:type="gramStart"/>
      <w:r w:rsidRPr="00EB6778">
        <w:rPr>
          <w:sz w:val="20"/>
          <w:szCs w:val="20"/>
        </w:rPr>
        <w:t>заменить на слово</w:t>
      </w:r>
      <w:proofErr w:type="gramEnd"/>
      <w:r w:rsidRPr="00EB6778">
        <w:rPr>
          <w:sz w:val="20"/>
          <w:szCs w:val="20"/>
        </w:rPr>
        <w:t xml:space="preserve"> «ввод»;</w:t>
      </w:r>
    </w:p>
    <w:p w:rsidR="006024B3" w:rsidRPr="00EB6778" w:rsidRDefault="006024B3" w:rsidP="00EB6778">
      <w:pPr>
        <w:ind w:firstLine="709"/>
        <w:jc w:val="both"/>
      </w:pPr>
      <w:r w:rsidRPr="00EB6778">
        <w:t>1.2.</w:t>
      </w:r>
      <w:hyperlink r:id="rId10" w:history="1">
        <w:r w:rsidRPr="00EB6778">
          <w:rPr>
            <w:rStyle w:val="af4"/>
            <w:color w:val="auto"/>
          </w:rPr>
          <w:t xml:space="preserve">пункт 36 части 1 статьи </w:t>
        </w:r>
      </w:hyperlink>
      <w:r w:rsidRPr="00EB6778">
        <w:t>5 изложить в следующей редакции:</w:t>
      </w:r>
    </w:p>
    <w:p w:rsidR="006024B3" w:rsidRPr="00EB6778" w:rsidRDefault="006024B3" w:rsidP="00EB6778">
      <w:pPr>
        <w:pStyle w:val="a6"/>
        <w:ind w:left="0" w:firstLine="709"/>
        <w:jc w:val="both"/>
        <w:rPr>
          <w:sz w:val="20"/>
          <w:szCs w:val="20"/>
        </w:rPr>
      </w:pPr>
      <w:r w:rsidRPr="00EB6778">
        <w:rPr>
          <w:sz w:val="20"/>
          <w:szCs w:val="20"/>
        </w:rPr>
        <w:t>«36) участие в соответствии с федеральным законом в выполнении комплексных к</w:t>
      </w:r>
      <w:r w:rsidRPr="00EB6778">
        <w:rPr>
          <w:sz w:val="20"/>
          <w:szCs w:val="20"/>
        </w:rPr>
        <w:t>а</w:t>
      </w:r>
      <w:r w:rsidRPr="00EB6778">
        <w:rPr>
          <w:sz w:val="20"/>
          <w:szCs w:val="20"/>
        </w:rPr>
        <w:t>дастровых работ</w:t>
      </w:r>
      <w:proofErr w:type="gramStart"/>
      <w:r w:rsidRPr="00EB6778">
        <w:rPr>
          <w:sz w:val="20"/>
          <w:szCs w:val="20"/>
        </w:rPr>
        <w:t>;»</w:t>
      </w:r>
      <w:proofErr w:type="gramEnd"/>
      <w:r w:rsidRPr="00EB6778">
        <w:rPr>
          <w:sz w:val="20"/>
          <w:szCs w:val="20"/>
        </w:rPr>
        <w:t>;</w:t>
      </w:r>
    </w:p>
    <w:p w:rsidR="006024B3" w:rsidRPr="00EB6778" w:rsidRDefault="006024B3" w:rsidP="00EB6778">
      <w:pPr>
        <w:ind w:firstLine="709"/>
        <w:jc w:val="both"/>
      </w:pPr>
      <w:r w:rsidRPr="00EB6778">
        <w:t>1.2.часть 1 статьи 5 дополнить пунктом 37 следующего содержания:</w:t>
      </w:r>
    </w:p>
    <w:p w:rsidR="006024B3" w:rsidRPr="00EB6778" w:rsidRDefault="006024B3" w:rsidP="00EB6778">
      <w:pPr>
        <w:ind w:firstLine="709"/>
        <w:jc w:val="both"/>
      </w:pPr>
      <w:proofErr w:type="gramStart"/>
      <w:r w:rsidRPr="00EB6778">
        <w:t>1.3.«37)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w:t>
      </w:r>
      <w:r w:rsidRPr="00EB6778">
        <w:t>и</w:t>
      </w:r>
      <w:r w:rsidRPr="00EB6778">
        <w:t>ный государственный реестр недвижимости.»</w:t>
      </w:r>
      <w:proofErr w:type="gramEnd"/>
    </w:p>
    <w:p w:rsidR="006024B3" w:rsidRPr="00EB6778" w:rsidRDefault="006024B3" w:rsidP="00EB6778">
      <w:pPr>
        <w:ind w:firstLine="709"/>
        <w:jc w:val="both"/>
      </w:pPr>
      <w:r w:rsidRPr="00EB6778">
        <w:t>1.4.ч. 1 ст. 6 дополнить пунктами 17 и 18 следующего содержания:</w:t>
      </w:r>
    </w:p>
    <w:p w:rsidR="006024B3" w:rsidRPr="00EB6778" w:rsidRDefault="006024B3" w:rsidP="00EB6778">
      <w:pPr>
        <w:pStyle w:val="a6"/>
        <w:ind w:left="0" w:firstLine="709"/>
        <w:jc w:val="both"/>
        <w:rPr>
          <w:sz w:val="20"/>
          <w:szCs w:val="20"/>
        </w:rPr>
      </w:pPr>
      <w:r w:rsidRPr="00EB6778">
        <w:rPr>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w:t>
      </w:r>
      <w:r w:rsidRPr="00EB6778">
        <w:rPr>
          <w:sz w:val="20"/>
          <w:szCs w:val="20"/>
        </w:rPr>
        <w:t>а</w:t>
      </w:r>
      <w:r w:rsidRPr="00EB6778">
        <w:rPr>
          <w:sz w:val="20"/>
          <w:szCs w:val="20"/>
        </w:rPr>
        <w:t>занной должности;</w:t>
      </w:r>
    </w:p>
    <w:p w:rsidR="006024B3" w:rsidRPr="00EB6778" w:rsidRDefault="006024B3" w:rsidP="00EB6778">
      <w:pPr>
        <w:pStyle w:val="a6"/>
        <w:ind w:left="0" w:firstLine="709"/>
        <w:jc w:val="both"/>
        <w:rPr>
          <w:sz w:val="20"/>
          <w:szCs w:val="20"/>
        </w:rPr>
      </w:pPr>
      <w:r w:rsidRPr="00EB6778">
        <w:rPr>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EB6778">
        <w:rPr>
          <w:sz w:val="20"/>
          <w:szCs w:val="20"/>
        </w:rPr>
        <w:t>.»;</w:t>
      </w:r>
      <w:proofErr w:type="gramEnd"/>
    </w:p>
    <w:p w:rsidR="006024B3" w:rsidRPr="00EB6778" w:rsidRDefault="006024B3" w:rsidP="00EB6778">
      <w:pPr>
        <w:ind w:firstLine="709"/>
        <w:jc w:val="both"/>
      </w:pPr>
      <w:r w:rsidRPr="00EB6778">
        <w:t>1.5.Дополнить Устав статьей 12.1. следующего содержания:</w:t>
      </w:r>
    </w:p>
    <w:p w:rsidR="006024B3" w:rsidRPr="00EB6778" w:rsidRDefault="006024B3" w:rsidP="00EB6778">
      <w:pPr>
        <w:pStyle w:val="afffffc"/>
        <w:ind w:left="0" w:firstLine="709"/>
        <w:rPr>
          <w:rFonts w:ascii="Times New Roman" w:hAnsi="Times New Roman" w:cs="Times New Roman"/>
          <w:sz w:val="20"/>
          <w:szCs w:val="20"/>
        </w:rPr>
      </w:pPr>
      <w:r w:rsidRPr="00EB6778">
        <w:rPr>
          <w:rStyle w:val="af5"/>
          <w:rFonts w:ascii="Times New Roman" w:hAnsi="Times New Roman" w:cs="Times New Roman"/>
          <w:color w:val="auto"/>
          <w:sz w:val="20"/>
          <w:szCs w:val="20"/>
        </w:rPr>
        <w:t>«Статья 12.1.</w:t>
      </w:r>
      <w:r w:rsidRPr="00EB6778">
        <w:rPr>
          <w:rFonts w:ascii="Times New Roman" w:hAnsi="Times New Roman" w:cs="Times New Roman"/>
          <w:sz w:val="20"/>
          <w:szCs w:val="20"/>
        </w:rPr>
        <w:t xml:space="preserve"> Инициативные проекты</w:t>
      </w:r>
    </w:p>
    <w:p w:rsidR="006024B3" w:rsidRPr="00EB6778" w:rsidRDefault="006024B3" w:rsidP="00EB6778">
      <w:pPr>
        <w:pStyle w:val="a6"/>
        <w:ind w:left="0" w:firstLine="709"/>
        <w:jc w:val="both"/>
        <w:rPr>
          <w:sz w:val="20"/>
          <w:szCs w:val="20"/>
        </w:rPr>
      </w:pPr>
      <w:bookmarkStart w:id="5" w:name="sub_2611"/>
      <w:r w:rsidRPr="00EB6778">
        <w:rPr>
          <w:sz w:val="20"/>
          <w:szCs w:val="20"/>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EB6778">
        <w:rPr>
          <w:sz w:val="20"/>
          <w:szCs w:val="20"/>
        </w:rPr>
        <w:t>решения</w:t>
      </w:r>
      <w:proofErr w:type="gramEnd"/>
      <w:r w:rsidRPr="00EB6778">
        <w:rPr>
          <w:sz w:val="20"/>
          <w:szCs w:val="20"/>
        </w:rPr>
        <w:t xml:space="preserve"> которых предоставлено органам местного с</w:t>
      </w:r>
      <w:r w:rsidRPr="00EB6778">
        <w:rPr>
          <w:sz w:val="20"/>
          <w:szCs w:val="20"/>
        </w:rPr>
        <w:t>а</w:t>
      </w:r>
      <w:r w:rsidRPr="00EB6778">
        <w:rPr>
          <w:sz w:val="20"/>
          <w:szCs w:val="20"/>
        </w:rPr>
        <w:t>моуправления, в Адм</w:t>
      </w:r>
      <w:r w:rsidRPr="00EB6778">
        <w:rPr>
          <w:sz w:val="20"/>
          <w:szCs w:val="20"/>
        </w:rPr>
        <w:t>и</w:t>
      </w:r>
      <w:r w:rsidRPr="00EB6778">
        <w:rPr>
          <w:sz w:val="20"/>
          <w:szCs w:val="20"/>
        </w:rPr>
        <w:t>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6024B3" w:rsidRPr="00EB6778" w:rsidRDefault="006024B3" w:rsidP="00EB6778">
      <w:pPr>
        <w:pStyle w:val="a6"/>
        <w:ind w:left="0" w:firstLine="709"/>
        <w:jc w:val="both"/>
        <w:rPr>
          <w:sz w:val="20"/>
          <w:szCs w:val="20"/>
        </w:rPr>
      </w:pPr>
      <w:bookmarkStart w:id="6" w:name="sub_2612"/>
      <w:bookmarkEnd w:id="5"/>
      <w:r w:rsidRPr="00EB6778">
        <w:rPr>
          <w:sz w:val="20"/>
          <w:szCs w:val="20"/>
        </w:rPr>
        <w:t>2. С инициативой о внесении инициативного проекта вправе выступить инициативная группа численностью не менее дес</w:t>
      </w:r>
      <w:r w:rsidRPr="00EB6778">
        <w:rPr>
          <w:sz w:val="20"/>
          <w:szCs w:val="20"/>
        </w:rPr>
        <w:t>я</w:t>
      </w:r>
      <w:r w:rsidRPr="00EB6778">
        <w:rPr>
          <w:sz w:val="20"/>
          <w:szCs w:val="20"/>
        </w:rPr>
        <w:t>ти граждан, достигших шестнадцатилетнего возраста и проживающих на территории Поселения, органы территориального общ</w:t>
      </w:r>
      <w:r w:rsidRPr="00EB6778">
        <w:rPr>
          <w:sz w:val="20"/>
          <w:szCs w:val="20"/>
        </w:rPr>
        <w:t>е</w:t>
      </w:r>
      <w:r w:rsidRPr="00EB6778">
        <w:rPr>
          <w:sz w:val="20"/>
          <w:szCs w:val="20"/>
        </w:rPr>
        <w:t>ственного сам</w:t>
      </w:r>
      <w:r w:rsidRPr="00EB6778">
        <w:rPr>
          <w:sz w:val="20"/>
          <w:szCs w:val="20"/>
        </w:rPr>
        <w:t>о</w:t>
      </w:r>
      <w:r w:rsidRPr="00EB6778">
        <w:rPr>
          <w:sz w:val="20"/>
          <w:szCs w:val="20"/>
        </w:rPr>
        <w:t>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w:t>
      </w:r>
      <w:r w:rsidRPr="00EB6778">
        <w:rPr>
          <w:sz w:val="20"/>
          <w:szCs w:val="20"/>
        </w:rPr>
        <w:t>о</w:t>
      </w:r>
      <w:r w:rsidRPr="00EB6778">
        <w:rPr>
          <w:sz w:val="20"/>
          <w:szCs w:val="20"/>
        </w:rPr>
        <w:t>жет быть предоставлено также иным лицам, осуществляющим деятельность на территории Поселения.</w:t>
      </w:r>
    </w:p>
    <w:p w:rsidR="006024B3" w:rsidRPr="00EB6778" w:rsidRDefault="006024B3" w:rsidP="00EB6778">
      <w:pPr>
        <w:pStyle w:val="a6"/>
        <w:ind w:left="0" w:firstLine="709"/>
        <w:jc w:val="both"/>
        <w:rPr>
          <w:sz w:val="20"/>
          <w:szCs w:val="20"/>
        </w:rPr>
      </w:pPr>
      <w:bookmarkStart w:id="7" w:name="sub_2613"/>
      <w:bookmarkEnd w:id="6"/>
      <w:r w:rsidRPr="00EB6778">
        <w:rPr>
          <w:sz w:val="20"/>
          <w:szCs w:val="20"/>
        </w:rPr>
        <w:t>3. Инициативный проект должен содержать следующие сведения:</w:t>
      </w:r>
    </w:p>
    <w:p w:rsidR="006024B3" w:rsidRPr="00EB6778" w:rsidRDefault="006024B3" w:rsidP="00EB6778">
      <w:pPr>
        <w:pStyle w:val="a6"/>
        <w:ind w:left="0" w:firstLine="709"/>
        <w:jc w:val="both"/>
        <w:rPr>
          <w:sz w:val="20"/>
          <w:szCs w:val="20"/>
        </w:rPr>
      </w:pPr>
      <w:bookmarkStart w:id="8" w:name="sub_26131"/>
      <w:bookmarkEnd w:id="7"/>
      <w:r w:rsidRPr="00EB6778">
        <w:rPr>
          <w:sz w:val="20"/>
          <w:szCs w:val="20"/>
        </w:rPr>
        <w:t>1) описание проблемы, решение которой имеет приоритетное значение для жителей муниципального образования или его части;</w:t>
      </w:r>
    </w:p>
    <w:p w:rsidR="006024B3" w:rsidRPr="00EB6778" w:rsidRDefault="006024B3" w:rsidP="00EB6778">
      <w:pPr>
        <w:pStyle w:val="a6"/>
        <w:ind w:left="0" w:firstLine="709"/>
        <w:jc w:val="both"/>
        <w:rPr>
          <w:sz w:val="20"/>
          <w:szCs w:val="20"/>
        </w:rPr>
      </w:pPr>
      <w:bookmarkStart w:id="9" w:name="sub_26132"/>
      <w:bookmarkEnd w:id="8"/>
      <w:r w:rsidRPr="00EB6778">
        <w:rPr>
          <w:sz w:val="20"/>
          <w:szCs w:val="20"/>
        </w:rPr>
        <w:t>2) обоснование предложений по решению указанной проблемы;</w:t>
      </w:r>
    </w:p>
    <w:p w:rsidR="006024B3" w:rsidRPr="00EB6778" w:rsidRDefault="006024B3" w:rsidP="00EB6778">
      <w:pPr>
        <w:pStyle w:val="a6"/>
        <w:ind w:left="0" w:firstLine="709"/>
        <w:jc w:val="both"/>
        <w:rPr>
          <w:sz w:val="20"/>
          <w:szCs w:val="20"/>
        </w:rPr>
      </w:pPr>
      <w:bookmarkStart w:id="10" w:name="sub_26133"/>
      <w:bookmarkEnd w:id="9"/>
      <w:r w:rsidRPr="00EB6778">
        <w:rPr>
          <w:sz w:val="20"/>
          <w:szCs w:val="20"/>
        </w:rPr>
        <w:t>3) описание ожидаемого результата (ожидаемых результатов) реализации инициативн</w:t>
      </w:r>
      <w:r w:rsidRPr="00EB6778">
        <w:rPr>
          <w:sz w:val="20"/>
          <w:szCs w:val="20"/>
        </w:rPr>
        <w:t>о</w:t>
      </w:r>
      <w:r w:rsidRPr="00EB6778">
        <w:rPr>
          <w:sz w:val="20"/>
          <w:szCs w:val="20"/>
        </w:rPr>
        <w:t>го проекта;</w:t>
      </w:r>
    </w:p>
    <w:p w:rsidR="006024B3" w:rsidRPr="00EB6778" w:rsidRDefault="006024B3" w:rsidP="00EB6778">
      <w:pPr>
        <w:pStyle w:val="a6"/>
        <w:ind w:left="0" w:firstLine="709"/>
        <w:jc w:val="both"/>
        <w:rPr>
          <w:sz w:val="20"/>
          <w:szCs w:val="20"/>
        </w:rPr>
      </w:pPr>
      <w:bookmarkStart w:id="11" w:name="sub_26134"/>
      <w:bookmarkEnd w:id="10"/>
      <w:r w:rsidRPr="00EB6778">
        <w:rPr>
          <w:sz w:val="20"/>
          <w:szCs w:val="20"/>
        </w:rPr>
        <w:t>4) предварительный расчет необходимых расходов на реализацию инициативного пр</w:t>
      </w:r>
      <w:r w:rsidRPr="00EB6778">
        <w:rPr>
          <w:sz w:val="20"/>
          <w:szCs w:val="20"/>
        </w:rPr>
        <w:t>о</w:t>
      </w:r>
      <w:r w:rsidRPr="00EB6778">
        <w:rPr>
          <w:sz w:val="20"/>
          <w:szCs w:val="20"/>
        </w:rPr>
        <w:t>екта;</w:t>
      </w:r>
    </w:p>
    <w:p w:rsidR="006024B3" w:rsidRPr="00EB6778" w:rsidRDefault="006024B3" w:rsidP="00EB6778">
      <w:pPr>
        <w:pStyle w:val="a6"/>
        <w:ind w:left="0" w:firstLine="709"/>
        <w:jc w:val="both"/>
        <w:rPr>
          <w:sz w:val="20"/>
          <w:szCs w:val="20"/>
        </w:rPr>
      </w:pPr>
      <w:bookmarkStart w:id="12" w:name="sub_26135"/>
      <w:bookmarkEnd w:id="11"/>
      <w:r w:rsidRPr="00EB6778">
        <w:rPr>
          <w:sz w:val="20"/>
          <w:szCs w:val="20"/>
        </w:rPr>
        <w:t>5) планируемые сроки реализации инициативного проекта;</w:t>
      </w:r>
    </w:p>
    <w:p w:rsidR="006024B3" w:rsidRPr="00EB6778" w:rsidRDefault="006024B3" w:rsidP="00EB6778">
      <w:pPr>
        <w:pStyle w:val="a6"/>
        <w:ind w:left="0" w:firstLine="709"/>
        <w:jc w:val="both"/>
        <w:rPr>
          <w:sz w:val="20"/>
          <w:szCs w:val="20"/>
        </w:rPr>
      </w:pPr>
      <w:bookmarkStart w:id="13" w:name="sub_26136"/>
      <w:bookmarkEnd w:id="12"/>
      <w:r w:rsidRPr="00EB6778">
        <w:rPr>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6024B3" w:rsidRPr="00EB6778" w:rsidRDefault="006024B3" w:rsidP="00EB6778">
      <w:pPr>
        <w:pStyle w:val="a6"/>
        <w:ind w:left="0" w:firstLine="709"/>
        <w:jc w:val="both"/>
        <w:rPr>
          <w:sz w:val="20"/>
          <w:szCs w:val="20"/>
        </w:rPr>
      </w:pPr>
      <w:bookmarkStart w:id="14" w:name="sub_26137"/>
      <w:bookmarkEnd w:id="13"/>
      <w:r w:rsidRPr="00EB6778">
        <w:rPr>
          <w:sz w:val="20"/>
          <w:szCs w:val="20"/>
        </w:rPr>
        <w:t>7) указание на объем средств местного бюджета в случае, если предполагается испол</w:t>
      </w:r>
      <w:r w:rsidRPr="00EB6778">
        <w:rPr>
          <w:sz w:val="20"/>
          <w:szCs w:val="20"/>
        </w:rPr>
        <w:t>ь</w:t>
      </w:r>
      <w:r w:rsidRPr="00EB6778">
        <w:rPr>
          <w:sz w:val="20"/>
          <w:szCs w:val="20"/>
        </w:rPr>
        <w:t>зование этих средств на реализацию инициативного проекта, за исключением планируемого объема инициативных платежей;</w:t>
      </w:r>
    </w:p>
    <w:p w:rsidR="006024B3" w:rsidRPr="00EB6778" w:rsidRDefault="006024B3" w:rsidP="00EB6778">
      <w:pPr>
        <w:pStyle w:val="a6"/>
        <w:ind w:left="0" w:firstLine="709"/>
        <w:jc w:val="both"/>
        <w:rPr>
          <w:sz w:val="20"/>
          <w:szCs w:val="20"/>
        </w:rPr>
      </w:pPr>
      <w:bookmarkStart w:id="15" w:name="sub_26138"/>
      <w:bookmarkEnd w:id="14"/>
      <w:r w:rsidRPr="00EB6778">
        <w:rPr>
          <w:sz w:val="20"/>
          <w:szCs w:val="20"/>
        </w:rPr>
        <w:t>8) указание на территорию муниципального образования или его часть, в границах которой будет реализовываться иници</w:t>
      </w:r>
      <w:r w:rsidRPr="00EB6778">
        <w:rPr>
          <w:sz w:val="20"/>
          <w:szCs w:val="20"/>
        </w:rPr>
        <w:t>а</w:t>
      </w:r>
      <w:r w:rsidRPr="00EB6778">
        <w:rPr>
          <w:sz w:val="20"/>
          <w:szCs w:val="20"/>
        </w:rPr>
        <w:t>тивный проект, в соответствии с порядком, установле</w:t>
      </w:r>
      <w:r w:rsidRPr="00EB6778">
        <w:rPr>
          <w:sz w:val="20"/>
          <w:szCs w:val="20"/>
        </w:rPr>
        <w:t>н</w:t>
      </w:r>
      <w:r w:rsidRPr="00EB6778">
        <w:rPr>
          <w:sz w:val="20"/>
          <w:szCs w:val="20"/>
        </w:rPr>
        <w:t>ным нормативным правовым актом Думы Поселения;</w:t>
      </w:r>
    </w:p>
    <w:p w:rsidR="006024B3" w:rsidRPr="00EB6778" w:rsidRDefault="006024B3" w:rsidP="00EB6778">
      <w:pPr>
        <w:pStyle w:val="a6"/>
        <w:ind w:left="0" w:firstLine="709"/>
        <w:jc w:val="both"/>
        <w:rPr>
          <w:sz w:val="20"/>
          <w:szCs w:val="20"/>
        </w:rPr>
      </w:pPr>
      <w:bookmarkStart w:id="16" w:name="sub_26139"/>
      <w:bookmarkEnd w:id="15"/>
      <w:r w:rsidRPr="00EB6778">
        <w:rPr>
          <w:sz w:val="20"/>
          <w:szCs w:val="20"/>
        </w:rPr>
        <w:t>9) иные сведения, предусмотренные нормативным правовым актом Думы Поселения.</w:t>
      </w:r>
    </w:p>
    <w:p w:rsidR="006024B3" w:rsidRPr="00EB6778" w:rsidRDefault="006024B3" w:rsidP="00EB6778">
      <w:pPr>
        <w:pStyle w:val="a6"/>
        <w:ind w:left="0" w:firstLine="709"/>
        <w:jc w:val="both"/>
        <w:rPr>
          <w:sz w:val="20"/>
          <w:szCs w:val="20"/>
        </w:rPr>
      </w:pPr>
      <w:bookmarkStart w:id="17" w:name="sub_2614"/>
      <w:bookmarkEnd w:id="16"/>
      <w:r w:rsidRPr="00EB6778">
        <w:rPr>
          <w:sz w:val="20"/>
          <w:szCs w:val="20"/>
        </w:rPr>
        <w:t xml:space="preserve">4. </w:t>
      </w:r>
      <w:proofErr w:type="gramStart"/>
      <w:r w:rsidRPr="00EB6778">
        <w:rPr>
          <w:sz w:val="20"/>
          <w:szCs w:val="20"/>
        </w:rPr>
        <w:t>Инициативный проект до его внесения в Администрацию Поселения подлежит рассмотрению на собрании или конф</w:t>
      </w:r>
      <w:r w:rsidRPr="00EB6778">
        <w:rPr>
          <w:sz w:val="20"/>
          <w:szCs w:val="20"/>
        </w:rPr>
        <w:t>е</w:t>
      </w:r>
      <w:r w:rsidRPr="00EB6778">
        <w:rPr>
          <w:sz w:val="20"/>
          <w:szCs w:val="20"/>
        </w:rPr>
        <w:t>ренции граждан, в том числе на собрании или конфере</w:t>
      </w:r>
      <w:r w:rsidRPr="00EB6778">
        <w:rPr>
          <w:sz w:val="20"/>
          <w:szCs w:val="20"/>
        </w:rPr>
        <w:t>н</w:t>
      </w:r>
      <w:r w:rsidRPr="00EB6778">
        <w:rPr>
          <w:sz w:val="20"/>
          <w:szCs w:val="20"/>
        </w:rPr>
        <w:t>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w:t>
      </w:r>
      <w:r w:rsidRPr="00EB6778">
        <w:rPr>
          <w:sz w:val="20"/>
          <w:szCs w:val="20"/>
        </w:rPr>
        <w:t>е</w:t>
      </w:r>
      <w:r w:rsidRPr="00EB6778">
        <w:rPr>
          <w:sz w:val="20"/>
          <w:szCs w:val="20"/>
        </w:rPr>
        <w:t>лей муниципального образования или его части, целесообразности реализации инициативн</w:t>
      </w:r>
      <w:r w:rsidRPr="00EB6778">
        <w:rPr>
          <w:sz w:val="20"/>
          <w:szCs w:val="20"/>
        </w:rPr>
        <w:t>о</w:t>
      </w:r>
      <w:r w:rsidRPr="00EB6778">
        <w:rPr>
          <w:sz w:val="20"/>
          <w:szCs w:val="20"/>
        </w:rPr>
        <w:t>го проекта, а также принятия собранием или конференцией граждан решения о поддержке инициативного проекта</w:t>
      </w:r>
      <w:proofErr w:type="gramEnd"/>
      <w:r w:rsidRPr="00EB6778">
        <w:rPr>
          <w:sz w:val="20"/>
          <w:szCs w:val="20"/>
        </w:rPr>
        <w:t>. При этом возможно рассмотрение нескольких инициативных прое</w:t>
      </w:r>
      <w:r w:rsidRPr="00EB6778">
        <w:rPr>
          <w:sz w:val="20"/>
          <w:szCs w:val="20"/>
        </w:rPr>
        <w:t>к</w:t>
      </w:r>
      <w:r w:rsidRPr="00EB6778">
        <w:rPr>
          <w:sz w:val="20"/>
          <w:szCs w:val="20"/>
        </w:rPr>
        <w:t>тов на одном собрании или на одной конференции граждан.</w:t>
      </w:r>
    </w:p>
    <w:bookmarkEnd w:id="17"/>
    <w:p w:rsidR="006024B3" w:rsidRPr="00EB6778" w:rsidRDefault="006024B3" w:rsidP="00EB6778">
      <w:pPr>
        <w:pStyle w:val="a6"/>
        <w:ind w:left="0" w:firstLine="709"/>
        <w:jc w:val="both"/>
        <w:rPr>
          <w:sz w:val="20"/>
          <w:szCs w:val="20"/>
        </w:rPr>
      </w:pPr>
      <w:r w:rsidRPr="00EB6778">
        <w:rPr>
          <w:sz w:val="20"/>
          <w:szCs w:val="20"/>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w:t>
      </w:r>
      <w:r w:rsidRPr="00EB6778">
        <w:rPr>
          <w:sz w:val="20"/>
          <w:szCs w:val="20"/>
        </w:rPr>
        <w:t>у</w:t>
      </w:r>
      <w:r w:rsidRPr="00EB6778">
        <w:rPr>
          <w:sz w:val="20"/>
          <w:szCs w:val="20"/>
        </w:rPr>
        <w:t>тем опроса граждан, сбора их подписей.</w:t>
      </w:r>
    </w:p>
    <w:p w:rsidR="006024B3" w:rsidRPr="00EB6778" w:rsidRDefault="006024B3" w:rsidP="00EB6778">
      <w:pPr>
        <w:pStyle w:val="a6"/>
        <w:ind w:left="0" w:firstLine="709"/>
        <w:jc w:val="both"/>
        <w:rPr>
          <w:sz w:val="20"/>
          <w:szCs w:val="20"/>
        </w:rPr>
      </w:pPr>
      <w:r w:rsidRPr="00EB6778">
        <w:rPr>
          <w:sz w:val="20"/>
          <w:szCs w:val="20"/>
        </w:rPr>
        <w:t>Инициаторы проекта при внесении инициативного проекта в Администрацию Поселения прикладывают к нему соотве</w:t>
      </w:r>
      <w:r w:rsidRPr="00EB6778">
        <w:rPr>
          <w:sz w:val="20"/>
          <w:szCs w:val="20"/>
        </w:rPr>
        <w:t>т</w:t>
      </w:r>
      <w:r w:rsidRPr="00EB6778">
        <w:rPr>
          <w:sz w:val="20"/>
          <w:szCs w:val="20"/>
        </w:rPr>
        <w:t>ственно протокол собрания или конференции граждан, р</w:t>
      </w:r>
      <w:r w:rsidRPr="00EB6778">
        <w:rPr>
          <w:sz w:val="20"/>
          <w:szCs w:val="20"/>
        </w:rPr>
        <w:t>е</w:t>
      </w:r>
      <w:r w:rsidRPr="00EB6778">
        <w:rPr>
          <w:sz w:val="20"/>
          <w:szCs w:val="20"/>
        </w:rPr>
        <w:t>зультаты опроса граждан и (или) подписные листы, подтверждающие поддержку инициати</w:t>
      </w:r>
      <w:r w:rsidRPr="00EB6778">
        <w:rPr>
          <w:sz w:val="20"/>
          <w:szCs w:val="20"/>
        </w:rPr>
        <w:t>в</w:t>
      </w:r>
      <w:r w:rsidRPr="00EB6778">
        <w:rPr>
          <w:sz w:val="20"/>
          <w:szCs w:val="20"/>
        </w:rPr>
        <w:t>ного проекта жителями муниципального образования или его части.</w:t>
      </w:r>
    </w:p>
    <w:p w:rsidR="006024B3" w:rsidRPr="00EB6778" w:rsidRDefault="006024B3" w:rsidP="00EB6778">
      <w:pPr>
        <w:pStyle w:val="a6"/>
        <w:ind w:left="0" w:firstLine="709"/>
        <w:jc w:val="both"/>
        <w:rPr>
          <w:sz w:val="20"/>
          <w:szCs w:val="20"/>
        </w:rPr>
      </w:pPr>
      <w:bookmarkStart w:id="18" w:name="sub_2615"/>
      <w:r w:rsidRPr="00EB6778">
        <w:rPr>
          <w:sz w:val="20"/>
          <w:szCs w:val="20"/>
        </w:rPr>
        <w:t>5. Информация о внесении инициативного проекта в Администрацию Поселения подлежит опубликованию (обнародов</w:t>
      </w:r>
      <w:r w:rsidRPr="00EB6778">
        <w:rPr>
          <w:sz w:val="20"/>
          <w:szCs w:val="20"/>
        </w:rPr>
        <w:t>а</w:t>
      </w:r>
      <w:r w:rsidRPr="00EB6778">
        <w:rPr>
          <w:sz w:val="20"/>
          <w:szCs w:val="20"/>
        </w:rPr>
        <w:t>нию) и размещению на официальном сайте муниципального образования в информационно-телекоммуникационной сети "Инте</w:t>
      </w:r>
      <w:r w:rsidRPr="00EB6778">
        <w:rPr>
          <w:sz w:val="20"/>
          <w:szCs w:val="20"/>
        </w:rPr>
        <w:t>р</w:t>
      </w:r>
      <w:r w:rsidRPr="00EB6778">
        <w:rPr>
          <w:sz w:val="20"/>
          <w:szCs w:val="20"/>
        </w:rPr>
        <w:t>нет" в течение трех рабочих дней со дня внесения инициативного проекта в Администрацию Поселения и должна содержать свед</w:t>
      </w:r>
      <w:r w:rsidRPr="00EB6778">
        <w:rPr>
          <w:sz w:val="20"/>
          <w:szCs w:val="20"/>
        </w:rPr>
        <w:t>е</w:t>
      </w:r>
      <w:r w:rsidRPr="00EB6778">
        <w:rPr>
          <w:sz w:val="20"/>
          <w:szCs w:val="20"/>
        </w:rPr>
        <w:t>ния, указанные в части 3 настоящей статьи, а также об инициаторах проекта. Одновременно граждане информируются о возможн</w:t>
      </w:r>
      <w:r w:rsidRPr="00EB6778">
        <w:rPr>
          <w:sz w:val="20"/>
          <w:szCs w:val="20"/>
        </w:rPr>
        <w:t>о</w:t>
      </w:r>
      <w:r w:rsidRPr="00EB6778">
        <w:rPr>
          <w:sz w:val="20"/>
          <w:szCs w:val="20"/>
        </w:rPr>
        <w:t>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w:t>
      </w:r>
      <w:r w:rsidRPr="00EB6778">
        <w:rPr>
          <w:sz w:val="20"/>
          <w:szCs w:val="20"/>
        </w:rPr>
        <w:t>а</w:t>
      </w:r>
      <w:r w:rsidRPr="00EB6778">
        <w:rPr>
          <w:sz w:val="20"/>
          <w:szCs w:val="20"/>
        </w:rPr>
        <w:t>тилетнего возраста.</w:t>
      </w:r>
    </w:p>
    <w:p w:rsidR="006024B3" w:rsidRPr="00EB6778" w:rsidRDefault="006024B3" w:rsidP="00EB6778">
      <w:pPr>
        <w:pStyle w:val="a6"/>
        <w:ind w:left="0" w:firstLine="709"/>
        <w:jc w:val="both"/>
        <w:rPr>
          <w:sz w:val="20"/>
          <w:szCs w:val="20"/>
        </w:rPr>
      </w:pPr>
      <w:bookmarkStart w:id="19" w:name="sub_2616"/>
      <w:bookmarkEnd w:id="18"/>
      <w:r w:rsidRPr="00EB6778">
        <w:rPr>
          <w:sz w:val="20"/>
          <w:szCs w:val="20"/>
        </w:rPr>
        <w:t>6. Инициативный проект подлежит обязательному рассмотрению Администрацией П</w:t>
      </w:r>
      <w:r w:rsidRPr="00EB6778">
        <w:rPr>
          <w:sz w:val="20"/>
          <w:szCs w:val="20"/>
        </w:rPr>
        <w:t>о</w:t>
      </w:r>
      <w:r w:rsidRPr="00EB6778">
        <w:rPr>
          <w:sz w:val="20"/>
          <w:szCs w:val="20"/>
        </w:rPr>
        <w:t>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w:t>
      </w:r>
      <w:r w:rsidRPr="00EB6778">
        <w:rPr>
          <w:sz w:val="20"/>
          <w:szCs w:val="20"/>
        </w:rPr>
        <w:t>е</w:t>
      </w:r>
      <w:r w:rsidRPr="00EB6778">
        <w:rPr>
          <w:sz w:val="20"/>
          <w:szCs w:val="20"/>
        </w:rPr>
        <w:t>ний:</w:t>
      </w:r>
    </w:p>
    <w:p w:rsidR="006024B3" w:rsidRPr="00EB6778" w:rsidRDefault="006024B3" w:rsidP="00EB6778">
      <w:pPr>
        <w:pStyle w:val="a6"/>
        <w:ind w:left="0" w:firstLine="709"/>
        <w:jc w:val="both"/>
        <w:rPr>
          <w:sz w:val="20"/>
          <w:szCs w:val="20"/>
        </w:rPr>
      </w:pPr>
      <w:bookmarkStart w:id="20" w:name="sub_26161"/>
      <w:bookmarkEnd w:id="19"/>
      <w:proofErr w:type="gramStart"/>
      <w:r w:rsidRPr="00EB6778">
        <w:rPr>
          <w:sz w:val="20"/>
          <w:szCs w:val="20"/>
        </w:rPr>
        <w:t>1) поддержать инициативный проект и продолжить работу над ним в пределах бюджетных ассигнований, предусмотре</w:t>
      </w:r>
      <w:r w:rsidRPr="00EB6778">
        <w:rPr>
          <w:sz w:val="20"/>
          <w:szCs w:val="20"/>
        </w:rPr>
        <w:t>н</w:t>
      </w:r>
      <w:r w:rsidRPr="00EB6778">
        <w:rPr>
          <w:sz w:val="20"/>
          <w:szCs w:val="20"/>
        </w:rPr>
        <w:t>ных решением о местном бюджете, на соответствующие цели и (или) в соответствии с порядком составления и рассмотрения пр</w:t>
      </w:r>
      <w:r w:rsidRPr="00EB6778">
        <w:rPr>
          <w:sz w:val="20"/>
          <w:szCs w:val="20"/>
        </w:rPr>
        <w:t>о</w:t>
      </w:r>
      <w:r w:rsidRPr="00EB6778">
        <w:rPr>
          <w:sz w:val="20"/>
          <w:szCs w:val="20"/>
        </w:rPr>
        <w:t>екта местного бюджета (внесения изменений в решение о местном бюджете);</w:t>
      </w:r>
      <w:proofErr w:type="gramEnd"/>
    </w:p>
    <w:p w:rsidR="006024B3" w:rsidRPr="00EB6778" w:rsidRDefault="006024B3" w:rsidP="00EB6778">
      <w:pPr>
        <w:pStyle w:val="a6"/>
        <w:ind w:left="0" w:firstLine="709"/>
        <w:jc w:val="both"/>
        <w:rPr>
          <w:sz w:val="20"/>
          <w:szCs w:val="20"/>
        </w:rPr>
      </w:pPr>
      <w:bookmarkStart w:id="21" w:name="sub_26162"/>
      <w:bookmarkEnd w:id="20"/>
      <w:r w:rsidRPr="00EB6778">
        <w:rPr>
          <w:sz w:val="20"/>
          <w:szCs w:val="20"/>
        </w:rPr>
        <w:t>2) отказать в поддержке инициативного проекта и вернуть его инициаторам проекта с указанием причин отказа в поддер</w:t>
      </w:r>
      <w:r w:rsidRPr="00EB6778">
        <w:rPr>
          <w:sz w:val="20"/>
          <w:szCs w:val="20"/>
        </w:rPr>
        <w:t>ж</w:t>
      </w:r>
      <w:r w:rsidRPr="00EB6778">
        <w:rPr>
          <w:sz w:val="20"/>
          <w:szCs w:val="20"/>
        </w:rPr>
        <w:t>ке инициативного проекта.</w:t>
      </w:r>
    </w:p>
    <w:p w:rsidR="006024B3" w:rsidRPr="00EB6778" w:rsidRDefault="006024B3" w:rsidP="00EB6778">
      <w:pPr>
        <w:pStyle w:val="a6"/>
        <w:ind w:left="0" w:firstLine="709"/>
        <w:jc w:val="both"/>
        <w:rPr>
          <w:sz w:val="20"/>
          <w:szCs w:val="20"/>
        </w:rPr>
      </w:pPr>
      <w:bookmarkStart w:id="22" w:name="sub_2617"/>
      <w:bookmarkEnd w:id="21"/>
      <w:r w:rsidRPr="00EB6778">
        <w:rPr>
          <w:sz w:val="20"/>
          <w:szCs w:val="20"/>
        </w:rPr>
        <w:t>7. Администрация Поселения принимает решение об отказе в поддержке инициативного проекта в одном из следующих случаев:</w:t>
      </w:r>
    </w:p>
    <w:p w:rsidR="006024B3" w:rsidRPr="00EB6778" w:rsidRDefault="006024B3" w:rsidP="00EB6778">
      <w:pPr>
        <w:pStyle w:val="a6"/>
        <w:ind w:left="0" w:firstLine="709"/>
        <w:jc w:val="both"/>
        <w:rPr>
          <w:sz w:val="20"/>
          <w:szCs w:val="20"/>
        </w:rPr>
      </w:pPr>
      <w:bookmarkStart w:id="23" w:name="sub_26171"/>
      <w:bookmarkEnd w:id="22"/>
      <w:r w:rsidRPr="00EB6778">
        <w:rPr>
          <w:sz w:val="20"/>
          <w:szCs w:val="20"/>
        </w:rPr>
        <w:t>1) несоблюдение установленного порядка внесения инициативного проекта и его ра</w:t>
      </w:r>
      <w:r w:rsidRPr="00EB6778">
        <w:rPr>
          <w:sz w:val="20"/>
          <w:szCs w:val="20"/>
        </w:rPr>
        <w:t>с</w:t>
      </w:r>
      <w:r w:rsidRPr="00EB6778">
        <w:rPr>
          <w:sz w:val="20"/>
          <w:szCs w:val="20"/>
        </w:rPr>
        <w:t>смотрения;</w:t>
      </w:r>
    </w:p>
    <w:p w:rsidR="006024B3" w:rsidRPr="00EB6778" w:rsidRDefault="006024B3" w:rsidP="00EB6778">
      <w:pPr>
        <w:pStyle w:val="a6"/>
        <w:ind w:left="0" w:firstLine="709"/>
        <w:jc w:val="both"/>
        <w:rPr>
          <w:sz w:val="20"/>
          <w:szCs w:val="20"/>
        </w:rPr>
      </w:pPr>
      <w:bookmarkStart w:id="24" w:name="sub_26172"/>
      <w:bookmarkEnd w:id="23"/>
      <w:r w:rsidRPr="00EB6778">
        <w:rPr>
          <w:sz w:val="20"/>
          <w:szCs w:val="20"/>
        </w:rPr>
        <w:t>2) несоответствие инициативного проекта требованиям федеральных законов и иных нормативных правовых актов Росси</w:t>
      </w:r>
      <w:r w:rsidRPr="00EB6778">
        <w:rPr>
          <w:sz w:val="20"/>
          <w:szCs w:val="20"/>
        </w:rPr>
        <w:t>й</w:t>
      </w:r>
      <w:r w:rsidRPr="00EB6778">
        <w:rPr>
          <w:sz w:val="20"/>
          <w:szCs w:val="20"/>
        </w:rPr>
        <w:t>ской Федерации, законов и иных нормативных правовых актов Иркутской области, Уставу Жигаловского муниципального образ</w:t>
      </w:r>
      <w:r w:rsidRPr="00EB6778">
        <w:rPr>
          <w:sz w:val="20"/>
          <w:szCs w:val="20"/>
        </w:rPr>
        <w:t>о</w:t>
      </w:r>
      <w:r w:rsidRPr="00EB6778">
        <w:rPr>
          <w:sz w:val="20"/>
          <w:szCs w:val="20"/>
        </w:rPr>
        <w:t>вания;</w:t>
      </w:r>
    </w:p>
    <w:p w:rsidR="006024B3" w:rsidRPr="00EB6778" w:rsidRDefault="006024B3" w:rsidP="00EB6778">
      <w:pPr>
        <w:pStyle w:val="a6"/>
        <w:ind w:left="0" w:firstLine="709"/>
        <w:jc w:val="both"/>
        <w:rPr>
          <w:sz w:val="20"/>
          <w:szCs w:val="20"/>
        </w:rPr>
      </w:pPr>
      <w:bookmarkStart w:id="25" w:name="sub_26173"/>
      <w:bookmarkEnd w:id="24"/>
      <w:r w:rsidRPr="00EB6778">
        <w:rPr>
          <w:sz w:val="20"/>
          <w:szCs w:val="20"/>
        </w:rPr>
        <w:t>3) невозможность реализации инициативного проекта ввиду отсутствия у органов мес</w:t>
      </w:r>
      <w:r w:rsidRPr="00EB6778">
        <w:rPr>
          <w:sz w:val="20"/>
          <w:szCs w:val="20"/>
        </w:rPr>
        <w:t>т</w:t>
      </w:r>
      <w:r w:rsidRPr="00EB6778">
        <w:rPr>
          <w:sz w:val="20"/>
          <w:szCs w:val="20"/>
        </w:rPr>
        <w:t>ного самоуправления необходимых полномочий и прав;</w:t>
      </w:r>
    </w:p>
    <w:p w:rsidR="006024B3" w:rsidRPr="00EB6778" w:rsidRDefault="006024B3" w:rsidP="00EB6778">
      <w:pPr>
        <w:pStyle w:val="a6"/>
        <w:ind w:left="0" w:firstLine="709"/>
        <w:jc w:val="both"/>
        <w:rPr>
          <w:sz w:val="20"/>
          <w:szCs w:val="20"/>
        </w:rPr>
      </w:pPr>
      <w:bookmarkStart w:id="26" w:name="sub_26174"/>
      <w:bookmarkEnd w:id="25"/>
      <w:r w:rsidRPr="00EB6778">
        <w:rPr>
          <w:sz w:val="20"/>
          <w:szCs w:val="20"/>
        </w:rPr>
        <w:t>4) отсутствие средств местного бюджета в объеме средств, необходимом для реализации инициативного проекта, источн</w:t>
      </w:r>
      <w:r w:rsidRPr="00EB6778">
        <w:rPr>
          <w:sz w:val="20"/>
          <w:szCs w:val="20"/>
        </w:rPr>
        <w:t>и</w:t>
      </w:r>
      <w:r w:rsidRPr="00EB6778">
        <w:rPr>
          <w:sz w:val="20"/>
          <w:szCs w:val="20"/>
        </w:rPr>
        <w:t>ком формирования которых не являются инициативные платежи;</w:t>
      </w:r>
    </w:p>
    <w:p w:rsidR="006024B3" w:rsidRPr="00EB6778" w:rsidRDefault="006024B3" w:rsidP="00EB6778">
      <w:pPr>
        <w:pStyle w:val="a6"/>
        <w:ind w:left="0" w:firstLine="709"/>
        <w:jc w:val="both"/>
        <w:rPr>
          <w:sz w:val="20"/>
          <w:szCs w:val="20"/>
        </w:rPr>
      </w:pPr>
      <w:bookmarkStart w:id="27" w:name="sub_26175"/>
      <w:bookmarkEnd w:id="26"/>
      <w:r w:rsidRPr="00EB6778">
        <w:rPr>
          <w:sz w:val="20"/>
          <w:szCs w:val="20"/>
        </w:rPr>
        <w:t>5) наличие возможности решения описанной в инициативном проекте проблемы более эффективным способом;</w:t>
      </w:r>
    </w:p>
    <w:p w:rsidR="006024B3" w:rsidRPr="00EB6778" w:rsidRDefault="006024B3" w:rsidP="00EB6778">
      <w:pPr>
        <w:pStyle w:val="a6"/>
        <w:ind w:left="0" w:firstLine="709"/>
        <w:jc w:val="both"/>
        <w:rPr>
          <w:sz w:val="20"/>
          <w:szCs w:val="20"/>
        </w:rPr>
      </w:pPr>
      <w:bookmarkStart w:id="28" w:name="sub_26176"/>
      <w:bookmarkEnd w:id="27"/>
      <w:r w:rsidRPr="00EB6778">
        <w:rPr>
          <w:sz w:val="20"/>
          <w:szCs w:val="20"/>
        </w:rPr>
        <w:t>6) признание инициативного проекта не прошедшим конкурсный отбор.</w:t>
      </w:r>
    </w:p>
    <w:p w:rsidR="006024B3" w:rsidRPr="00EB6778" w:rsidRDefault="006024B3" w:rsidP="00EB6778">
      <w:pPr>
        <w:pStyle w:val="a6"/>
        <w:ind w:left="0" w:firstLine="709"/>
        <w:jc w:val="both"/>
        <w:rPr>
          <w:sz w:val="20"/>
          <w:szCs w:val="20"/>
        </w:rPr>
      </w:pPr>
      <w:bookmarkStart w:id="29" w:name="sub_2618"/>
      <w:bookmarkEnd w:id="28"/>
      <w:r w:rsidRPr="00EB6778">
        <w:rPr>
          <w:sz w:val="20"/>
          <w:szCs w:val="20"/>
        </w:rPr>
        <w:t>8. Администрация Поселения вправе, а в случае, предусмотренном пунктом 5 части 7 настоящей статьи, обязана предл</w:t>
      </w:r>
      <w:r w:rsidRPr="00EB6778">
        <w:rPr>
          <w:sz w:val="20"/>
          <w:szCs w:val="20"/>
        </w:rPr>
        <w:t>о</w:t>
      </w:r>
      <w:r w:rsidRPr="00EB6778">
        <w:rPr>
          <w:sz w:val="20"/>
          <w:szCs w:val="20"/>
        </w:rPr>
        <w:t>жить инициаторам проекта совместно доработать иници</w:t>
      </w:r>
      <w:r w:rsidRPr="00EB6778">
        <w:rPr>
          <w:sz w:val="20"/>
          <w:szCs w:val="20"/>
        </w:rPr>
        <w:t>а</w:t>
      </w:r>
      <w:r w:rsidRPr="00EB6778">
        <w:rPr>
          <w:sz w:val="20"/>
          <w:szCs w:val="20"/>
        </w:rPr>
        <w:t>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w:t>
      </w:r>
      <w:r w:rsidRPr="00EB6778">
        <w:rPr>
          <w:sz w:val="20"/>
          <w:szCs w:val="20"/>
        </w:rPr>
        <w:t>н</w:t>
      </w:r>
      <w:r w:rsidRPr="00EB6778">
        <w:rPr>
          <w:sz w:val="20"/>
          <w:szCs w:val="20"/>
        </w:rPr>
        <w:t>цией.</w:t>
      </w:r>
    </w:p>
    <w:p w:rsidR="006024B3" w:rsidRPr="00EB6778" w:rsidRDefault="006024B3" w:rsidP="00EB6778">
      <w:pPr>
        <w:pStyle w:val="a6"/>
        <w:ind w:left="0" w:firstLine="709"/>
        <w:jc w:val="both"/>
        <w:rPr>
          <w:sz w:val="20"/>
          <w:szCs w:val="20"/>
        </w:rPr>
      </w:pPr>
      <w:bookmarkStart w:id="30" w:name="sub_2619"/>
      <w:bookmarkEnd w:id="29"/>
      <w:r w:rsidRPr="00EB6778">
        <w:rPr>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6024B3" w:rsidRPr="00EB6778" w:rsidRDefault="006024B3" w:rsidP="00EB6778">
      <w:pPr>
        <w:pStyle w:val="a6"/>
        <w:ind w:left="0" w:firstLine="709"/>
        <w:jc w:val="both"/>
        <w:rPr>
          <w:sz w:val="20"/>
          <w:szCs w:val="20"/>
        </w:rPr>
      </w:pPr>
      <w:bookmarkStart w:id="31" w:name="sub_26111"/>
      <w:bookmarkEnd w:id="30"/>
      <w:r w:rsidRPr="00EB6778">
        <w:rPr>
          <w:sz w:val="20"/>
          <w:szCs w:val="20"/>
        </w:rPr>
        <w:lastRenderedPageBreak/>
        <w:t>10. В случае</w:t>
      </w:r>
      <w:proofErr w:type="gramStart"/>
      <w:r w:rsidRPr="00EB6778">
        <w:rPr>
          <w:sz w:val="20"/>
          <w:szCs w:val="20"/>
        </w:rPr>
        <w:t>,</w:t>
      </w:r>
      <w:proofErr w:type="gramEnd"/>
      <w:r w:rsidRPr="00EB6778">
        <w:rPr>
          <w:sz w:val="20"/>
          <w:szCs w:val="20"/>
        </w:rPr>
        <w:t xml:space="preserve"> если в Администрацию Поселения внесено несколько инициативных проектов, в том числе с описанием ан</w:t>
      </w:r>
      <w:r w:rsidRPr="00EB6778">
        <w:rPr>
          <w:sz w:val="20"/>
          <w:szCs w:val="20"/>
        </w:rPr>
        <w:t>а</w:t>
      </w:r>
      <w:r w:rsidRPr="00EB6778">
        <w:rPr>
          <w:sz w:val="20"/>
          <w:szCs w:val="20"/>
        </w:rPr>
        <w:t>логичных по содержанию приоритетных проблем, Администрация Поселения организует проведение конкурсного отбора и и</w:t>
      </w:r>
      <w:r w:rsidRPr="00EB6778">
        <w:rPr>
          <w:sz w:val="20"/>
          <w:szCs w:val="20"/>
        </w:rPr>
        <w:t>н</w:t>
      </w:r>
      <w:r w:rsidRPr="00EB6778">
        <w:rPr>
          <w:sz w:val="20"/>
          <w:szCs w:val="20"/>
        </w:rPr>
        <w:t>формирует об этом инициаторов проекта.</w:t>
      </w:r>
    </w:p>
    <w:p w:rsidR="006024B3" w:rsidRPr="00EB6778" w:rsidRDefault="006024B3" w:rsidP="00EB6778">
      <w:pPr>
        <w:pStyle w:val="a6"/>
        <w:ind w:left="0" w:firstLine="709"/>
        <w:jc w:val="both"/>
        <w:rPr>
          <w:sz w:val="20"/>
          <w:szCs w:val="20"/>
        </w:rPr>
      </w:pPr>
      <w:bookmarkStart w:id="32" w:name="sub_26112"/>
      <w:bookmarkEnd w:id="31"/>
      <w:r w:rsidRPr="00EB6778">
        <w:rPr>
          <w:sz w:val="20"/>
          <w:szCs w:val="20"/>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w:t>
      </w:r>
      <w:r w:rsidRPr="00EB6778">
        <w:rPr>
          <w:sz w:val="20"/>
          <w:szCs w:val="20"/>
        </w:rPr>
        <w:t>р</w:t>
      </w:r>
      <w:r w:rsidRPr="00EB6778">
        <w:rPr>
          <w:sz w:val="20"/>
          <w:szCs w:val="20"/>
        </w:rPr>
        <w:t>гана (комиссии) формируется Администрацией Поселения. При этом половина от общего числа членов коллегиального органа (к</w:t>
      </w:r>
      <w:r w:rsidRPr="00EB6778">
        <w:rPr>
          <w:sz w:val="20"/>
          <w:szCs w:val="20"/>
        </w:rPr>
        <w:t>о</w:t>
      </w:r>
      <w:r w:rsidRPr="00EB6778">
        <w:rPr>
          <w:sz w:val="20"/>
          <w:szCs w:val="20"/>
        </w:rPr>
        <w:t>миссии) должна быть назначена на основе предложений Думы Поселения. Инициаторам проекта и их представителям при пров</w:t>
      </w:r>
      <w:r w:rsidRPr="00EB6778">
        <w:rPr>
          <w:sz w:val="20"/>
          <w:szCs w:val="20"/>
        </w:rPr>
        <w:t>е</w:t>
      </w:r>
      <w:r w:rsidRPr="00EB6778">
        <w:rPr>
          <w:sz w:val="20"/>
          <w:szCs w:val="20"/>
        </w:rPr>
        <w:t>дении конкурсного отбора должна обеспечиваться возможность участия в рассмотрении коллегиальным органом (комиссией) ин</w:t>
      </w:r>
      <w:r w:rsidRPr="00EB6778">
        <w:rPr>
          <w:sz w:val="20"/>
          <w:szCs w:val="20"/>
        </w:rPr>
        <w:t>и</w:t>
      </w:r>
      <w:r w:rsidRPr="00EB6778">
        <w:rPr>
          <w:sz w:val="20"/>
          <w:szCs w:val="20"/>
        </w:rPr>
        <w:t>циативных проектов и изложения своих позиций по ним.</w:t>
      </w:r>
    </w:p>
    <w:p w:rsidR="006024B3" w:rsidRPr="00EB6778" w:rsidRDefault="006024B3" w:rsidP="00EB6778">
      <w:pPr>
        <w:pStyle w:val="a6"/>
        <w:ind w:left="0" w:firstLine="709"/>
        <w:jc w:val="both"/>
        <w:rPr>
          <w:sz w:val="20"/>
          <w:szCs w:val="20"/>
        </w:rPr>
      </w:pPr>
      <w:bookmarkStart w:id="33" w:name="sub_26113"/>
      <w:bookmarkEnd w:id="32"/>
      <w:r w:rsidRPr="00EB6778">
        <w:rPr>
          <w:sz w:val="20"/>
          <w:szCs w:val="20"/>
        </w:rPr>
        <w:t>12. Инициаторы проекта, другие граждане, проживающие на территории Поселения, уполномоченные собранием или ко</w:t>
      </w:r>
      <w:r w:rsidRPr="00EB6778">
        <w:rPr>
          <w:sz w:val="20"/>
          <w:szCs w:val="20"/>
        </w:rPr>
        <w:t>н</w:t>
      </w:r>
      <w:r w:rsidRPr="00EB6778">
        <w:rPr>
          <w:sz w:val="20"/>
          <w:szCs w:val="20"/>
        </w:rPr>
        <w:t>ференцией граждан, а также иные лица, определяемые законодательством Российской Федерации, вправе осуществлять общ</w:t>
      </w:r>
      <w:r w:rsidRPr="00EB6778">
        <w:rPr>
          <w:sz w:val="20"/>
          <w:szCs w:val="20"/>
        </w:rPr>
        <w:t>е</w:t>
      </w:r>
      <w:r w:rsidRPr="00EB6778">
        <w:rPr>
          <w:sz w:val="20"/>
          <w:szCs w:val="20"/>
        </w:rPr>
        <w:t xml:space="preserve">ственный </w:t>
      </w:r>
      <w:proofErr w:type="gramStart"/>
      <w:r w:rsidRPr="00EB6778">
        <w:rPr>
          <w:sz w:val="20"/>
          <w:szCs w:val="20"/>
        </w:rPr>
        <w:t>контроль за</w:t>
      </w:r>
      <w:proofErr w:type="gramEnd"/>
      <w:r w:rsidRPr="00EB6778">
        <w:rPr>
          <w:sz w:val="20"/>
          <w:szCs w:val="20"/>
        </w:rPr>
        <w:t xml:space="preserve"> реализацией инициативного проекта в формах, не противоречащих законодательству Росси</w:t>
      </w:r>
      <w:r w:rsidRPr="00EB6778">
        <w:rPr>
          <w:sz w:val="20"/>
          <w:szCs w:val="20"/>
        </w:rPr>
        <w:t>й</w:t>
      </w:r>
      <w:r w:rsidRPr="00EB6778">
        <w:rPr>
          <w:sz w:val="20"/>
          <w:szCs w:val="20"/>
        </w:rPr>
        <w:t>ской Федерации.</w:t>
      </w:r>
    </w:p>
    <w:p w:rsidR="006024B3" w:rsidRPr="00EB6778" w:rsidRDefault="006024B3" w:rsidP="00EB6778">
      <w:pPr>
        <w:pStyle w:val="a6"/>
        <w:ind w:left="0" w:firstLine="709"/>
        <w:jc w:val="both"/>
        <w:rPr>
          <w:sz w:val="20"/>
          <w:szCs w:val="20"/>
        </w:rPr>
      </w:pPr>
      <w:bookmarkStart w:id="34" w:name="sub_26114"/>
      <w:bookmarkEnd w:id="33"/>
      <w:r w:rsidRPr="00EB6778">
        <w:rPr>
          <w:sz w:val="20"/>
          <w:szCs w:val="20"/>
        </w:rPr>
        <w:t>13.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w:t>
      </w:r>
      <w:r w:rsidRPr="00EB6778">
        <w:rPr>
          <w:sz w:val="20"/>
          <w:szCs w:val="20"/>
        </w:rPr>
        <w:t>б</w:t>
      </w:r>
      <w:r w:rsidRPr="00EB6778">
        <w:rPr>
          <w:sz w:val="20"/>
          <w:szCs w:val="20"/>
        </w:rPr>
        <w:t xml:space="preserve">разования в информационно-телекоммуникационной сети "Интернет". </w:t>
      </w:r>
      <w:proofErr w:type="gramStart"/>
      <w:r w:rsidRPr="00EB6778">
        <w:rPr>
          <w:sz w:val="20"/>
          <w:szCs w:val="20"/>
        </w:rPr>
        <w:t>Отчет  об итогах реализации инициативного проекта подлежит опубл</w:t>
      </w:r>
      <w:r w:rsidRPr="00EB6778">
        <w:rPr>
          <w:sz w:val="20"/>
          <w:szCs w:val="20"/>
        </w:rPr>
        <w:t>и</w:t>
      </w:r>
      <w:r w:rsidRPr="00EB6778">
        <w:rPr>
          <w:sz w:val="20"/>
          <w:szCs w:val="20"/>
        </w:rPr>
        <w:t>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bookmarkEnd w:id="34"/>
      <w:r w:rsidRPr="00EB6778">
        <w:rPr>
          <w:sz w:val="20"/>
          <w:szCs w:val="20"/>
        </w:rPr>
        <w:t>»;</w:t>
      </w:r>
      <w:proofErr w:type="gramEnd"/>
    </w:p>
    <w:p w:rsidR="006024B3" w:rsidRPr="00EB6778" w:rsidRDefault="006024B3" w:rsidP="00EB6778">
      <w:pPr>
        <w:pStyle w:val="a6"/>
        <w:ind w:left="0" w:firstLine="709"/>
        <w:jc w:val="both"/>
        <w:rPr>
          <w:sz w:val="20"/>
          <w:szCs w:val="20"/>
        </w:rPr>
      </w:pPr>
      <w:r w:rsidRPr="00EB6778">
        <w:rPr>
          <w:sz w:val="20"/>
          <w:szCs w:val="20"/>
        </w:rPr>
        <w:t>1.6.в части 5 ст. 13 слова «уставом муниципального образования и (или) нормативным правовым актом Думы Поселения» заменить словами «нормативным правовым актом Думы поселения»</w:t>
      </w:r>
    </w:p>
    <w:p w:rsidR="006024B3" w:rsidRPr="00EB6778" w:rsidRDefault="006024B3" w:rsidP="00EB6778">
      <w:pPr>
        <w:pStyle w:val="a6"/>
        <w:ind w:left="0" w:firstLine="709"/>
        <w:jc w:val="both"/>
        <w:rPr>
          <w:sz w:val="20"/>
          <w:szCs w:val="20"/>
        </w:rPr>
      </w:pPr>
      <w:r w:rsidRPr="00EB6778">
        <w:rPr>
          <w:sz w:val="20"/>
          <w:szCs w:val="20"/>
        </w:rPr>
        <w:t>1.7.часть 1 статьи 14 после слов «должностных лиц местного самоуправления</w:t>
      </w:r>
      <w:proofErr w:type="gramStart"/>
      <w:r w:rsidRPr="00EB6778">
        <w:rPr>
          <w:sz w:val="20"/>
          <w:szCs w:val="20"/>
        </w:rPr>
        <w:t>,»</w:t>
      </w:r>
      <w:proofErr w:type="gramEnd"/>
      <w:r w:rsidRPr="00EB6778">
        <w:rPr>
          <w:sz w:val="20"/>
          <w:szCs w:val="20"/>
        </w:rPr>
        <w:t xml:space="preserve"> допо</w:t>
      </w:r>
      <w:r w:rsidRPr="00EB6778">
        <w:rPr>
          <w:sz w:val="20"/>
          <w:szCs w:val="20"/>
        </w:rPr>
        <w:t>л</w:t>
      </w:r>
      <w:r w:rsidRPr="00EB6778">
        <w:rPr>
          <w:sz w:val="20"/>
          <w:szCs w:val="20"/>
        </w:rPr>
        <w:t>нить словами «обсуждения вопросов внесения инициативных проектов и их рассмотрения,»;</w:t>
      </w:r>
    </w:p>
    <w:p w:rsidR="006024B3" w:rsidRPr="00EB6778" w:rsidRDefault="006024B3" w:rsidP="00EB6778">
      <w:pPr>
        <w:pStyle w:val="a6"/>
        <w:ind w:left="0" w:firstLine="709"/>
        <w:jc w:val="both"/>
        <w:rPr>
          <w:sz w:val="20"/>
          <w:szCs w:val="20"/>
        </w:rPr>
      </w:pPr>
      <w:r w:rsidRPr="00EB6778">
        <w:rPr>
          <w:sz w:val="20"/>
          <w:szCs w:val="20"/>
        </w:rPr>
        <w:t>1.8.часть 4 статьи 14 дополнить абзацем следующего содержания:</w:t>
      </w:r>
    </w:p>
    <w:p w:rsidR="006024B3" w:rsidRPr="00EB6778" w:rsidRDefault="006024B3" w:rsidP="00EB6778">
      <w:pPr>
        <w:pStyle w:val="a6"/>
        <w:ind w:left="0" w:firstLine="709"/>
        <w:jc w:val="both"/>
        <w:rPr>
          <w:sz w:val="20"/>
          <w:szCs w:val="20"/>
        </w:rPr>
      </w:pPr>
      <w:r w:rsidRPr="00EB6778">
        <w:rPr>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w:t>
      </w:r>
      <w:r w:rsidRPr="00EB6778">
        <w:rPr>
          <w:sz w:val="20"/>
          <w:szCs w:val="20"/>
        </w:rPr>
        <w:t>т</w:t>
      </w:r>
      <w:r w:rsidRPr="00EB6778">
        <w:rPr>
          <w:sz w:val="20"/>
          <w:szCs w:val="20"/>
        </w:rPr>
        <w:t>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w:t>
      </w:r>
      <w:r w:rsidRPr="00EB6778">
        <w:rPr>
          <w:sz w:val="20"/>
          <w:szCs w:val="20"/>
        </w:rPr>
        <w:t>о</w:t>
      </w:r>
      <w:r w:rsidRPr="00EB6778">
        <w:rPr>
          <w:sz w:val="20"/>
          <w:szCs w:val="20"/>
        </w:rPr>
        <w:t>вым актом Думы Поселения</w:t>
      </w:r>
      <w:proofErr w:type="gramStart"/>
      <w:r w:rsidRPr="00EB6778">
        <w:rPr>
          <w:sz w:val="20"/>
          <w:szCs w:val="20"/>
        </w:rPr>
        <w:t>.»;</w:t>
      </w:r>
    </w:p>
    <w:p w:rsidR="006024B3" w:rsidRPr="00EB6778" w:rsidRDefault="006024B3" w:rsidP="00EB6778">
      <w:pPr>
        <w:pStyle w:val="a6"/>
        <w:ind w:left="0" w:firstLine="709"/>
        <w:jc w:val="both"/>
        <w:rPr>
          <w:sz w:val="20"/>
          <w:szCs w:val="20"/>
        </w:rPr>
      </w:pPr>
      <w:proofErr w:type="gramEnd"/>
      <w:r w:rsidRPr="00EB6778">
        <w:rPr>
          <w:sz w:val="20"/>
          <w:szCs w:val="20"/>
        </w:rPr>
        <w:t>1.9.часть 2 статьи 16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w:t>
      </w:r>
      <w:r w:rsidRPr="00EB6778">
        <w:rPr>
          <w:sz w:val="20"/>
          <w:szCs w:val="20"/>
        </w:rPr>
        <w:t>а</w:t>
      </w:r>
      <w:r w:rsidRPr="00EB6778">
        <w:rPr>
          <w:sz w:val="20"/>
          <w:szCs w:val="20"/>
        </w:rPr>
        <w:t>лизовать инициативный проект, достигшие шестнадцатилетнего возраста</w:t>
      </w:r>
      <w:proofErr w:type="gramStart"/>
      <w:r w:rsidRPr="00EB6778">
        <w:rPr>
          <w:sz w:val="20"/>
          <w:szCs w:val="20"/>
        </w:rPr>
        <w:t>.»;</w:t>
      </w:r>
    </w:p>
    <w:p w:rsidR="006024B3" w:rsidRPr="00EB6778" w:rsidRDefault="006024B3" w:rsidP="00EB6778">
      <w:pPr>
        <w:pStyle w:val="a6"/>
        <w:ind w:left="0" w:firstLine="709"/>
        <w:jc w:val="both"/>
        <w:rPr>
          <w:sz w:val="20"/>
          <w:szCs w:val="20"/>
        </w:rPr>
      </w:pPr>
      <w:proofErr w:type="gramEnd"/>
      <w:r w:rsidRPr="00EB6778">
        <w:rPr>
          <w:sz w:val="20"/>
          <w:szCs w:val="20"/>
        </w:rPr>
        <w:t>1.10.</w:t>
      </w:r>
      <w:hyperlink r:id="rId11" w:history="1">
        <w:r w:rsidRPr="00EB6778">
          <w:rPr>
            <w:rStyle w:val="af4"/>
            <w:color w:val="auto"/>
            <w:sz w:val="20"/>
            <w:szCs w:val="20"/>
          </w:rPr>
          <w:t>часть 3</w:t>
        </w:r>
      </w:hyperlink>
      <w:r w:rsidRPr="00EB6778">
        <w:rPr>
          <w:sz w:val="20"/>
          <w:szCs w:val="20"/>
        </w:rPr>
        <w:t xml:space="preserve"> статьи 16 дополнить </w:t>
      </w:r>
      <w:hyperlink r:id="rId12" w:history="1">
        <w:r w:rsidRPr="00EB6778">
          <w:rPr>
            <w:rStyle w:val="af4"/>
            <w:color w:val="auto"/>
            <w:sz w:val="20"/>
            <w:szCs w:val="20"/>
          </w:rPr>
          <w:t>пунктом 3</w:t>
        </w:r>
      </w:hyperlink>
      <w:r w:rsidRPr="00EB6778">
        <w:rPr>
          <w:sz w:val="20"/>
          <w:szCs w:val="20"/>
        </w:rPr>
        <w:t xml:space="preserve"> следующего содержания:</w:t>
      </w:r>
    </w:p>
    <w:p w:rsidR="006024B3" w:rsidRPr="00EB6778" w:rsidRDefault="006024B3" w:rsidP="00EB6778">
      <w:pPr>
        <w:pStyle w:val="a6"/>
        <w:ind w:left="0" w:firstLine="709"/>
        <w:jc w:val="both"/>
        <w:rPr>
          <w:sz w:val="20"/>
          <w:szCs w:val="20"/>
        </w:rPr>
      </w:pPr>
      <w:r w:rsidRPr="00EB6778">
        <w:rPr>
          <w:sz w:val="20"/>
          <w:szCs w:val="20"/>
        </w:rPr>
        <w:t>«3) жителей муниципального образования или его части, в которых предлагается реализовать инициативный проект, д</w:t>
      </w:r>
      <w:r w:rsidRPr="00EB6778">
        <w:rPr>
          <w:sz w:val="20"/>
          <w:szCs w:val="20"/>
        </w:rPr>
        <w:t>о</w:t>
      </w:r>
      <w:r w:rsidRPr="00EB6778">
        <w:rPr>
          <w:sz w:val="20"/>
          <w:szCs w:val="20"/>
        </w:rPr>
        <w:t>стигших шестнадцатилетнего возраста, - для выявления мн</w:t>
      </w:r>
      <w:r w:rsidRPr="00EB6778">
        <w:rPr>
          <w:sz w:val="20"/>
          <w:szCs w:val="20"/>
        </w:rPr>
        <w:t>е</w:t>
      </w:r>
      <w:r w:rsidRPr="00EB6778">
        <w:rPr>
          <w:sz w:val="20"/>
          <w:szCs w:val="20"/>
        </w:rPr>
        <w:t>ния граждан о поддержке данного инициативного проекта</w:t>
      </w:r>
      <w:proofErr w:type="gramStart"/>
      <w:r w:rsidRPr="00EB6778">
        <w:rPr>
          <w:sz w:val="20"/>
          <w:szCs w:val="20"/>
        </w:rPr>
        <w:t>.»;</w:t>
      </w:r>
      <w:proofErr w:type="gramEnd"/>
    </w:p>
    <w:p w:rsidR="006024B3" w:rsidRPr="00EB6778" w:rsidRDefault="006024B3" w:rsidP="00EB6778">
      <w:pPr>
        <w:pStyle w:val="a6"/>
        <w:ind w:left="0" w:firstLine="709"/>
        <w:jc w:val="both"/>
        <w:rPr>
          <w:sz w:val="20"/>
          <w:szCs w:val="20"/>
        </w:rPr>
      </w:pPr>
      <w:r w:rsidRPr="00EB6778">
        <w:rPr>
          <w:sz w:val="20"/>
          <w:szCs w:val="20"/>
        </w:rPr>
        <w:t>1.11.пункт 1 части 7 статьи 28 дополнить словами «на период в совокупности 2 рабочих дней в месяц»;</w:t>
      </w:r>
    </w:p>
    <w:p w:rsidR="006024B3" w:rsidRPr="00EB6778" w:rsidRDefault="006024B3" w:rsidP="00EB6778">
      <w:pPr>
        <w:pStyle w:val="a6"/>
        <w:ind w:left="0" w:firstLine="709"/>
        <w:jc w:val="both"/>
        <w:rPr>
          <w:sz w:val="20"/>
          <w:szCs w:val="20"/>
        </w:rPr>
      </w:pPr>
      <w:proofErr w:type="gramStart"/>
      <w:r w:rsidRPr="00EB6778">
        <w:rPr>
          <w:sz w:val="20"/>
          <w:szCs w:val="20"/>
        </w:rPr>
        <w:t>1.12.в абзаце 1 части 4 статьи 53 слово «его» исключить, дополнить словами «уведомления о включении сведений об уст</w:t>
      </w:r>
      <w:r w:rsidRPr="00EB6778">
        <w:rPr>
          <w:sz w:val="20"/>
          <w:szCs w:val="20"/>
        </w:rPr>
        <w:t>а</w:t>
      </w:r>
      <w:r w:rsidRPr="00EB6778">
        <w:rPr>
          <w:sz w:val="20"/>
          <w:szCs w:val="20"/>
        </w:rPr>
        <w:t>ве муниципального образования, муниципальном правовом акте о внесении изменений в устав муниципального образования в го</w:t>
      </w:r>
      <w:r w:rsidRPr="00EB6778">
        <w:rPr>
          <w:sz w:val="20"/>
          <w:szCs w:val="20"/>
        </w:rPr>
        <w:t>с</w:t>
      </w:r>
      <w:r w:rsidRPr="00EB6778">
        <w:rPr>
          <w:sz w:val="20"/>
          <w:szCs w:val="20"/>
        </w:rPr>
        <w:t>ударственный реестр уставов муниципальных образований субъекта Российской Федерации, предусмотренн</w:t>
      </w:r>
      <w:r w:rsidRPr="00EB6778">
        <w:rPr>
          <w:sz w:val="20"/>
          <w:szCs w:val="20"/>
        </w:rPr>
        <w:t>о</w:t>
      </w:r>
      <w:r w:rsidRPr="00EB6778">
        <w:rPr>
          <w:sz w:val="20"/>
          <w:szCs w:val="20"/>
        </w:rPr>
        <w:t>го частью 6 статьи 4 Федерального закона от 21 июля 2005 года N 97-ФЗ «О государственной регистрации уставов муниципальных образований»»;</w:t>
      </w:r>
      <w:proofErr w:type="gramEnd"/>
    </w:p>
    <w:p w:rsidR="006024B3" w:rsidRPr="00EB6778" w:rsidRDefault="006024B3" w:rsidP="00EB6778">
      <w:pPr>
        <w:pStyle w:val="a6"/>
        <w:ind w:left="0" w:firstLine="709"/>
        <w:jc w:val="both"/>
        <w:rPr>
          <w:spacing w:val="1"/>
          <w:sz w:val="20"/>
          <w:szCs w:val="20"/>
        </w:rPr>
      </w:pPr>
      <w:r w:rsidRPr="00EB6778">
        <w:rPr>
          <w:sz w:val="20"/>
          <w:szCs w:val="20"/>
        </w:rPr>
        <w:t xml:space="preserve">2. Поручить Главе Жигаловского </w:t>
      </w:r>
      <w:r w:rsidRPr="00EB6778">
        <w:rPr>
          <w:spacing w:val="1"/>
          <w:sz w:val="20"/>
          <w:szCs w:val="20"/>
        </w:rPr>
        <w:t>муниципального образования</w:t>
      </w:r>
      <w:r w:rsidRPr="00EB6778">
        <w:rPr>
          <w:sz w:val="20"/>
          <w:szCs w:val="20"/>
        </w:rPr>
        <w:t xml:space="preserve"> обеспечить государственную регистрацию настоящего р</w:t>
      </w:r>
      <w:r w:rsidRPr="00EB6778">
        <w:rPr>
          <w:sz w:val="20"/>
          <w:szCs w:val="20"/>
        </w:rPr>
        <w:t>е</w:t>
      </w:r>
      <w:r w:rsidRPr="00EB6778">
        <w:rPr>
          <w:sz w:val="20"/>
          <w:szCs w:val="20"/>
        </w:rPr>
        <w:t>шения в соответствии с действующим законодател</w:t>
      </w:r>
      <w:r w:rsidRPr="00EB6778">
        <w:rPr>
          <w:sz w:val="20"/>
          <w:szCs w:val="20"/>
        </w:rPr>
        <w:t>ь</w:t>
      </w:r>
      <w:r w:rsidRPr="00EB6778">
        <w:rPr>
          <w:sz w:val="20"/>
          <w:szCs w:val="20"/>
        </w:rPr>
        <w:t>ством.</w:t>
      </w:r>
    </w:p>
    <w:p w:rsidR="006024B3" w:rsidRPr="00EB6778" w:rsidRDefault="006024B3" w:rsidP="00EB6778">
      <w:pPr>
        <w:pStyle w:val="a6"/>
        <w:shd w:val="clear" w:color="auto" w:fill="FFFFFF"/>
        <w:tabs>
          <w:tab w:val="left" w:pos="629"/>
        </w:tabs>
        <w:ind w:left="0" w:firstLine="709"/>
        <w:jc w:val="both"/>
        <w:rPr>
          <w:spacing w:val="1"/>
          <w:sz w:val="20"/>
          <w:szCs w:val="20"/>
        </w:rPr>
      </w:pPr>
      <w:r w:rsidRPr="00EB6778">
        <w:rPr>
          <w:spacing w:val="1"/>
          <w:sz w:val="20"/>
          <w:szCs w:val="20"/>
        </w:rPr>
        <w:t>3. Настоящее решение подлежит опубликованию в «Спецвыпуск Жигалово» и размещению на официальном сайте Жиг</w:t>
      </w:r>
      <w:r w:rsidRPr="00EB6778">
        <w:rPr>
          <w:spacing w:val="1"/>
          <w:sz w:val="20"/>
          <w:szCs w:val="20"/>
        </w:rPr>
        <w:t>а</w:t>
      </w:r>
      <w:r w:rsidRPr="00EB6778">
        <w:rPr>
          <w:spacing w:val="1"/>
          <w:sz w:val="20"/>
          <w:szCs w:val="20"/>
        </w:rPr>
        <w:t>ловского МО в сети интернет  после государственной р</w:t>
      </w:r>
      <w:r w:rsidRPr="00EB6778">
        <w:rPr>
          <w:spacing w:val="1"/>
          <w:sz w:val="20"/>
          <w:szCs w:val="20"/>
        </w:rPr>
        <w:t>е</w:t>
      </w:r>
      <w:r w:rsidRPr="00EB6778">
        <w:rPr>
          <w:spacing w:val="1"/>
          <w:sz w:val="20"/>
          <w:szCs w:val="20"/>
        </w:rPr>
        <w:t>гистрации.</w:t>
      </w:r>
    </w:p>
    <w:p w:rsidR="006024B3" w:rsidRPr="00EB6778" w:rsidRDefault="006024B3" w:rsidP="00EB6778">
      <w:pPr>
        <w:pStyle w:val="a6"/>
        <w:ind w:left="0" w:firstLine="709"/>
        <w:jc w:val="both"/>
        <w:rPr>
          <w:sz w:val="20"/>
          <w:szCs w:val="20"/>
        </w:rPr>
      </w:pPr>
      <w:r w:rsidRPr="00EB6778">
        <w:rPr>
          <w:spacing w:val="1"/>
          <w:sz w:val="20"/>
          <w:szCs w:val="20"/>
        </w:rPr>
        <w:t xml:space="preserve">4. </w:t>
      </w:r>
      <w:r w:rsidRPr="00EB6778">
        <w:rPr>
          <w:rFonts w:eastAsia="Calibri"/>
          <w:sz w:val="20"/>
          <w:szCs w:val="20"/>
        </w:rPr>
        <w:t xml:space="preserve">Настоящее решение вступает в силу </w:t>
      </w:r>
      <w:proofErr w:type="gramStart"/>
      <w:r w:rsidRPr="00EB6778">
        <w:rPr>
          <w:rFonts w:eastAsia="Calibri"/>
          <w:sz w:val="20"/>
          <w:szCs w:val="20"/>
        </w:rPr>
        <w:t>с</w:t>
      </w:r>
      <w:proofErr w:type="gramEnd"/>
      <w:r w:rsidRPr="00EB6778">
        <w:rPr>
          <w:rFonts w:eastAsia="Calibri"/>
          <w:sz w:val="20"/>
          <w:szCs w:val="20"/>
        </w:rPr>
        <w:t xml:space="preserve"> даты его официального опубликования.</w:t>
      </w:r>
    </w:p>
    <w:p w:rsidR="006024B3" w:rsidRPr="00EB6778" w:rsidRDefault="006024B3" w:rsidP="00EB6778">
      <w:pPr>
        <w:pStyle w:val="a6"/>
        <w:ind w:left="0" w:firstLine="709"/>
        <w:jc w:val="both"/>
        <w:rPr>
          <w:spacing w:val="1"/>
          <w:sz w:val="20"/>
          <w:szCs w:val="20"/>
        </w:rPr>
      </w:pPr>
      <w:r w:rsidRPr="00EB6778">
        <w:rPr>
          <w:spacing w:val="3"/>
          <w:sz w:val="20"/>
          <w:szCs w:val="20"/>
        </w:rPr>
        <w:t xml:space="preserve">5. Ответственность за исполнение настоящего решения возложить на Главу Жигаловского </w:t>
      </w:r>
      <w:r w:rsidRPr="00EB6778">
        <w:rPr>
          <w:spacing w:val="1"/>
          <w:sz w:val="20"/>
          <w:szCs w:val="20"/>
        </w:rPr>
        <w:t>муниципального образов</w:t>
      </w:r>
      <w:r w:rsidRPr="00EB6778">
        <w:rPr>
          <w:spacing w:val="1"/>
          <w:sz w:val="20"/>
          <w:szCs w:val="20"/>
        </w:rPr>
        <w:t>а</w:t>
      </w:r>
      <w:r w:rsidRPr="00EB6778">
        <w:rPr>
          <w:spacing w:val="1"/>
          <w:sz w:val="20"/>
          <w:szCs w:val="20"/>
        </w:rPr>
        <w:t>ния.</w:t>
      </w:r>
    </w:p>
    <w:p w:rsidR="006024B3" w:rsidRPr="00EB6778" w:rsidRDefault="006024B3" w:rsidP="00EB6778">
      <w:pPr>
        <w:pStyle w:val="a6"/>
        <w:ind w:left="0" w:firstLine="709"/>
        <w:jc w:val="both"/>
        <w:rPr>
          <w:spacing w:val="1"/>
          <w:sz w:val="20"/>
          <w:szCs w:val="20"/>
        </w:rPr>
      </w:pPr>
    </w:p>
    <w:p w:rsidR="006024B3" w:rsidRPr="00EB6778" w:rsidRDefault="006024B3" w:rsidP="00EB6778">
      <w:pPr>
        <w:pStyle w:val="a6"/>
        <w:ind w:left="0" w:firstLine="709"/>
        <w:jc w:val="both"/>
        <w:rPr>
          <w:sz w:val="20"/>
          <w:szCs w:val="20"/>
        </w:rPr>
      </w:pPr>
      <w:r w:rsidRPr="00EB6778">
        <w:rPr>
          <w:sz w:val="20"/>
          <w:szCs w:val="20"/>
        </w:rPr>
        <w:t>Председатель Думы Жигаловского</w:t>
      </w:r>
      <w:r w:rsidR="00EB6778">
        <w:rPr>
          <w:sz w:val="20"/>
          <w:szCs w:val="20"/>
        </w:rPr>
        <w:t xml:space="preserve"> </w:t>
      </w:r>
      <w:r w:rsidRPr="00EB6778">
        <w:rPr>
          <w:sz w:val="20"/>
          <w:szCs w:val="20"/>
        </w:rPr>
        <w:t>муниципального образования</w:t>
      </w:r>
      <w:r w:rsidRPr="00EB6778">
        <w:rPr>
          <w:sz w:val="20"/>
          <w:szCs w:val="20"/>
        </w:rPr>
        <w:tab/>
      </w:r>
      <w:r w:rsidRPr="00EB6778">
        <w:rPr>
          <w:sz w:val="20"/>
          <w:szCs w:val="20"/>
        </w:rPr>
        <w:tab/>
      </w:r>
      <w:r w:rsidRPr="00EB6778">
        <w:rPr>
          <w:sz w:val="20"/>
          <w:szCs w:val="20"/>
        </w:rPr>
        <w:tab/>
      </w:r>
      <w:r w:rsidRPr="00EB6778">
        <w:rPr>
          <w:sz w:val="20"/>
          <w:szCs w:val="20"/>
        </w:rPr>
        <w:tab/>
      </w:r>
      <w:proofErr w:type="spellStart"/>
      <w:r w:rsidRPr="00EB6778">
        <w:rPr>
          <w:sz w:val="20"/>
          <w:szCs w:val="20"/>
        </w:rPr>
        <w:t>А.М.Тарасенко</w:t>
      </w:r>
      <w:proofErr w:type="spellEnd"/>
    </w:p>
    <w:p w:rsidR="006024B3" w:rsidRPr="00EB6778" w:rsidRDefault="006024B3" w:rsidP="00EB6778">
      <w:pPr>
        <w:ind w:firstLine="709"/>
        <w:jc w:val="both"/>
      </w:pPr>
      <w:r w:rsidRPr="00EB6778">
        <w:t>Глава Жигаловского</w:t>
      </w:r>
      <w:r w:rsidR="00EB6778">
        <w:t xml:space="preserve"> </w:t>
      </w:r>
      <w:r w:rsidRPr="00EB6778">
        <w:t>муниципального  образования</w:t>
      </w:r>
      <w:r w:rsidRPr="00EB6778">
        <w:tab/>
      </w:r>
      <w:r w:rsidRPr="00EB6778">
        <w:tab/>
      </w:r>
      <w:r w:rsidRPr="00EB6778">
        <w:tab/>
      </w:r>
      <w:r w:rsidRPr="00EB6778">
        <w:tab/>
      </w:r>
      <w:r w:rsidRPr="00EB6778">
        <w:tab/>
      </w:r>
      <w:proofErr w:type="spellStart"/>
      <w:r w:rsidRPr="00EB6778">
        <w:t>Д.А.Лунев</w:t>
      </w:r>
      <w:proofErr w:type="spellEnd"/>
    </w:p>
    <w:sectPr w:rsidR="006024B3" w:rsidRPr="00EB6778" w:rsidSect="006C52CA">
      <w:headerReference w:type="default" r:id="rId13"/>
      <w:footerReference w:type="default" r:id="rId14"/>
      <w:pgSz w:w="11906" w:h="16838"/>
      <w:pgMar w:top="284" w:right="284" w:bottom="284" w:left="284"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BA" w:rsidRDefault="00D71ABA" w:rsidP="001504CE">
      <w:r>
        <w:separator/>
      </w:r>
    </w:p>
  </w:endnote>
  <w:endnote w:type="continuationSeparator" w:id="0">
    <w:p w:rsidR="00D71ABA" w:rsidRDefault="00D71ABA"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777710"/>
      <w:docPartObj>
        <w:docPartGallery w:val="Page Numbers (Bottom of Page)"/>
        <w:docPartUnique/>
      </w:docPartObj>
    </w:sdtPr>
    <w:sdtContent>
      <w:p w:rsidR="006024B3" w:rsidRDefault="006024B3">
        <w:pPr>
          <w:pStyle w:val="afe"/>
          <w:jc w:val="center"/>
        </w:pPr>
        <w:r>
          <w:fldChar w:fldCharType="begin"/>
        </w:r>
        <w:r>
          <w:instrText>PAGE   \* MERGEFORMAT</w:instrText>
        </w:r>
        <w:r>
          <w:fldChar w:fldCharType="separate"/>
        </w:r>
        <w:r w:rsidR="00B77D25">
          <w:rPr>
            <w:noProof/>
          </w:rPr>
          <w:t>2</w:t>
        </w:r>
        <w:r>
          <w:fldChar w:fldCharType="end"/>
        </w:r>
      </w:p>
    </w:sdtContent>
  </w:sdt>
  <w:p w:rsidR="001A7416" w:rsidRDefault="001A7416" w:rsidP="00F43C86">
    <w:pPr>
      <w:pStyle w:val="af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BA" w:rsidRDefault="00D71ABA" w:rsidP="001504CE">
      <w:r>
        <w:separator/>
      </w:r>
    </w:p>
  </w:footnote>
  <w:footnote w:type="continuationSeparator" w:id="0">
    <w:p w:rsidR="00D71ABA" w:rsidRDefault="00D71ABA" w:rsidP="001504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416" w:rsidRPr="008604FB" w:rsidRDefault="001A7416" w:rsidP="007E7B86">
    <w:pPr>
      <w:pStyle w:val="afc"/>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1B20ED"/>
    <w:multiLevelType w:val="hybridMultilevel"/>
    <w:tmpl w:val="A5E82760"/>
    <w:lvl w:ilvl="0" w:tplc="9630393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04D5C99"/>
    <w:multiLevelType w:val="multilevel"/>
    <w:tmpl w:val="3AC039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08413E"/>
    <w:multiLevelType w:val="multilevel"/>
    <w:tmpl w:val="4156ED86"/>
    <w:lvl w:ilvl="0">
      <w:start w:val="1"/>
      <w:numFmt w:val="decimal"/>
      <w:lvlText w:val="%1."/>
      <w:lvlJc w:val="left"/>
      <w:pPr>
        <w:ind w:left="450" w:hanging="450"/>
      </w:pPr>
      <w:rPr>
        <w:color w:val="000000"/>
      </w:rPr>
    </w:lvl>
    <w:lvl w:ilvl="1">
      <w:start w:val="1"/>
      <w:numFmt w:val="decimal"/>
      <w:lvlText w:val="%1.%2."/>
      <w:lvlJc w:val="left"/>
      <w:pPr>
        <w:ind w:left="1429"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16">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C33D49"/>
    <w:multiLevelType w:val="multilevel"/>
    <w:tmpl w:val="AAE22F62"/>
    <w:numStyleLink w:val="-"/>
  </w:abstractNum>
  <w:num w:numId="1">
    <w:abstractNumId w:val="19"/>
  </w:num>
  <w:num w:numId="2">
    <w:abstractNumId w:val="2"/>
  </w:num>
  <w:num w:numId="3">
    <w:abstractNumId w:val="5"/>
  </w:num>
  <w:num w:numId="4">
    <w:abstractNumId w:val="4"/>
  </w:num>
  <w:num w:numId="5">
    <w:abstractNumId w:val="14"/>
  </w:num>
  <w:num w:numId="6">
    <w:abstractNumId w:val="17"/>
  </w:num>
  <w:num w:numId="7">
    <w:abstractNumId w:val="10"/>
  </w:num>
  <w:num w:numId="8">
    <w:abstractNumId w:val="18"/>
  </w:num>
  <w:num w:numId="9">
    <w:abstractNumId w:val="16"/>
  </w:num>
  <w:num w:numId="10">
    <w:abstractNumId w:val="12"/>
  </w:num>
  <w:num w:numId="11">
    <w:abstractNumId w:val="20"/>
  </w:num>
  <w:num w:numId="12">
    <w:abstractNumId w:val="0"/>
  </w:num>
  <w:num w:numId="13">
    <w:abstractNumId w:val="13"/>
  </w:num>
  <w:num w:numId="14">
    <w:abstractNumId w:val="9"/>
  </w:num>
  <w:num w:numId="15">
    <w:abstractNumId w:val="1"/>
  </w:num>
  <w:num w:numId="16">
    <w:abstractNumId w:val="8"/>
  </w:num>
  <w:num w:numId="17">
    <w:abstractNumId w:val="3"/>
  </w:num>
  <w:num w:numId="18">
    <w:abstractNumId w:val="7"/>
  </w:num>
  <w:num w:numId="19">
    <w:abstractNumId w:val="6"/>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A46EE"/>
    <w:rsid w:val="000E78B6"/>
    <w:rsid w:val="000F08F9"/>
    <w:rsid w:val="0010666F"/>
    <w:rsid w:val="0014453A"/>
    <w:rsid w:val="001504CE"/>
    <w:rsid w:val="00176D5D"/>
    <w:rsid w:val="00182660"/>
    <w:rsid w:val="001A147C"/>
    <w:rsid w:val="001A593A"/>
    <w:rsid w:val="001A7416"/>
    <w:rsid w:val="001B6576"/>
    <w:rsid w:val="001D070A"/>
    <w:rsid w:val="001E12BC"/>
    <w:rsid w:val="001F504C"/>
    <w:rsid w:val="0021462C"/>
    <w:rsid w:val="00221E56"/>
    <w:rsid w:val="002278AB"/>
    <w:rsid w:val="00242BD1"/>
    <w:rsid w:val="00265BD5"/>
    <w:rsid w:val="002902A1"/>
    <w:rsid w:val="002A1794"/>
    <w:rsid w:val="002A2E1B"/>
    <w:rsid w:val="002B0112"/>
    <w:rsid w:val="002E45DB"/>
    <w:rsid w:val="003212F7"/>
    <w:rsid w:val="003A3C9C"/>
    <w:rsid w:val="003C1616"/>
    <w:rsid w:val="003C7014"/>
    <w:rsid w:val="003D5FE7"/>
    <w:rsid w:val="004479FC"/>
    <w:rsid w:val="00470503"/>
    <w:rsid w:val="00474A8C"/>
    <w:rsid w:val="00482A79"/>
    <w:rsid w:val="004C4B4F"/>
    <w:rsid w:val="004D3FAD"/>
    <w:rsid w:val="004D4349"/>
    <w:rsid w:val="004E61CB"/>
    <w:rsid w:val="005010ED"/>
    <w:rsid w:val="00520747"/>
    <w:rsid w:val="005207E7"/>
    <w:rsid w:val="00533BAF"/>
    <w:rsid w:val="005868CA"/>
    <w:rsid w:val="005A77B8"/>
    <w:rsid w:val="005C068E"/>
    <w:rsid w:val="005D5BBD"/>
    <w:rsid w:val="005F2C8C"/>
    <w:rsid w:val="005F7AE4"/>
    <w:rsid w:val="006024B3"/>
    <w:rsid w:val="0063096E"/>
    <w:rsid w:val="00636AA3"/>
    <w:rsid w:val="00661E54"/>
    <w:rsid w:val="006A49C5"/>
    <w:rsid w:val="006A7403"/>
    <w:rsid w:val="006C52CA"/>
    <w:rsid w:val="006D3C70"/>
    <w:rsid w:val="006E1B98"/>
    <w:rsid w:val="00746BF8"/>
    <w:rsid w:val="00747521"/>
    <w:rsid w:val="007741DB"/>
    <w:rsid w:val="00787E24"/>
    <w:rsid w:val="007946C2"/>
    <w:rsid w:val="00797BC8"/>
    <w:rsid w:val="007A5622"/>
    <w:rsid w:val="007C3060"/>
    <w:rsid w:val="007E7B86"/>
    <w:rsid w:val="00800BE5"/>
    <w:rsid w:val="00846FBE"/>
    <w:rsid w:val="00864895"/>
    <w:rsid w:val="0087741E"/>
    <w:rsid w:val="008945F3"/>
    <w:rsid w:val="008F3968"/>
    <w:rsid w:val="00907551"/>
    <w:rsid w:val="00921DB3"/>
    <w:rsid w:val="00927FA5"/>
    <w:rsid w:val="009600F9"/>
    <w:rsid w:val="00970BB9"/>
    <w:rsid w:val="00996602"/>
    <w:rsid w:val="009B432B"/>
    <w:rsid w:val="009C47E9"/>
    <w:rsid w:val="009D23C3"/>
    <w:rsid w:val="009D4D61"/>
    <w:rsid w:val="009E6993"/>
    <w:rsid w:val="009F07EF"/>
    <w:rsid w:val="00A02093"/>
    <w:rsid w:val="00A32A24"/>
    <w:rsid w:val="00A51E83"/>
    <w:rsid w:val="00A75079"/>
    <w:rsid w:val="00A9599D"/>
    <w:rsid w:val="00AE71A7"/>
    <w:rsid w:val="00B059D3"/>
    <w:rsid w:val="00B20D5B"/>
    <w:rsid w:val="00B51FAB"/>
    <w:rsid w:val="00B55BA9"/>
    <w:rsid w:val="00B60F62"/>
    <w:rsid w:val="00B77D25"/>
    <w:rsid w:val="00B96DFC"/>
    <w:rsid w:val="00BB0FF4"/>
    <w:rsid w:val="00BB532E"/>
    <w:rsid w:val="00BD0495"/>
    <w:rsid w:val="00C618B5"/>
    <w:rsid w:val="00CA32AB"/>
    <w:rsid w:val="00CA7A2A"/>
    <w:rsid w:val="00CB4666"/>
    <w:rsid w:val="00D03DCC"/>
    <w:rsid w:val="00D115D2"/>
    <w:rsid w:val="00D20CC2"/>
    <w:rsid w:val="00D22BAB"/>
    <w:rsid w:val="00D43B50"/>
    <w:rsid w:val="00D43EDA"/>
    <w:rsid w:val="00D52E10"/>
    <w:rsid w:val="00D5407D"/>
    <w:rsid w:val="00D604E1"/>
    <w:rsid w:val="00D71ABA"/>
    <w:rsid w:val="00DB5DCC"/>
    <w:rsid w:val="00DD7119"/>
    <w:rsid w:val="00DE2B8B"/>
    <w:rsid w:val="00DE5CB2"/>
    <w:rsid w:val="00DF640B"/>
    <w:rsid w:val="00E159D4"/>
    <w:rsid w:val="00E34669"/>
    <w:rsid w:val="00E50A8E"/>
    <w:rsid w:val="00E87607"/>
    <w:rsid w:val="00E90B46"/>
    <w:rsid w:val="00EB6778"/>
    <w:rsid w:val="00F21990"/>
    <w:rsid w:val="00F220C3"/>
    <w:rsid w:val="00F26423"/>
    <w:rsid w:val="00F34927"/>
    <w:rsid w:val="00F43C86"/>
    <w:rsid w:val="00F65BBF"/>
    <w:rsid w:val="00F80739"/>
    <w:rsid w:val="00F95253"/>
    <w:rsid w:val="00FA172B"/>
    <w:rsid w:val="00FA3EC2"/>
    <w:rsid w:val="00FC66D5"/>
    <w:rsid w:val="00FD0734"/>
    <w:rsid w:val="00FD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e">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f">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ffffff0">
    <w:basedOn w:val="a2"/>
    <w:next w:val="ad"/>
    <w:uiPriority w:val="99"/>
    <w:qFormat/>
    <w:rsid w:val="00E90B46"/>
    <w:pPr>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uiPriority w:val="9"/>
    <w:qFormat/>
    <w:rsid w:val="00176D5D"/>
    <w:pPr>
      <w:keepNext/>
      <w:jc w:val="center"/>
      <w:outlineLvl w:val="4"/>
    </w:pPr>
    <w:rPr>
      <w:b/>
      <w:sz w:val="36"/>
    </w:rPr>
  </w:style>
  <w:style w:type="paragraph" w:styleId="6">
    <w:name w:val="heading 6"/>
    <w:aliases w:val="Заголовок налогов"/>
    <w:basedOn w:val="a2"/>
    <w:next w:val="a2"/>
    <w:link w:val="60"/>
    <w:uiPriority w:val="9"/>
    <w:qFormat/>
    <w:rsid w:val="00176D5D"/>
    <w:pPr>
      <w:keepNext/>
      <w:jc w:val="right"/>
      <w:outlineLvl w:val="5"/>
    </w:pPr>
    <w:rPr>
      <w:b/>
      <w:sz w:val="28"/>
    </w:rPr>
  </w:style>
  <w:style w:type="paragraph" w:styleId="7">
    <w:name w:val="heading 7"/>
    <w:basedOn w:val="a2"/>
    <w:next w:val="a2"/>
    <w:link w:val="70"/>
    <w:uiPriority w:val="9"/>
    <w:qFormat/>
    <w:rsid w:val="00176D5D"/>
    <w:pPr>
      <w:keepNext/>
      <w:jc w:val="both"/>
      <w:outlineLvl w:val="6"/>
    </w:pPr>
    <w:rPr>
      <w:sz w:val="28"/>
    </w:rPr>
  </w:style>
  <w:style w:type="paragraph" w:styleId="8">
    <w:name w:val="heading 8"/>
    <w:basedOn w:val="a2"/>
    <w:next w:val="a2"/>
    <w:link w:val="80"/>
    <w:uiPriority w:val="9"/>
    <w:qFormat/>
    <w:rsid w:val="00176D5D"/>
    <w:pPr>
      <w:keepNext/>
      <w:ind w:firstLine="993"/>
      <w:jc w:val="center"/>
      <w:outlineLvl w:val="7"/>
    </w:pPr>
    <w:rPr>
      <w:sz w:val="28"/>
    </w:rPr>
  </w:style>
  <w:style w:type="paragraph" w:styleId="9">
    <w:name w:val="heading 9"/>
    <w:basedOn w:val="a2"/>
    <w:next w:val="a2"/>
    <w:link w:val="90"/>
    <w:uiPriority w:val="9"/>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99"/>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ae"/>
    <w:qFormat/>
    <w:rsid w:val="00636AA3"/>
    <w:pPr>
      <w:tabs>
        <w:tab w:val="left" w:pos="1560"/>
      </w:tabs>
      <w:jc w:val="center"/>
    </w:pPr>
    <w:rPr>
      <w:b/>
      <w:sz w:val="48"/>
    </w:rPr>
  </w:style>
  <w:style w:type="character" w:customStyle="1" w:styleId="ae">
    <w:name w:val="Название Знак"/>
    <w:basedOn w:val="a3"/>
    <w:link w:val="ad"/>
    <w:uiPriority w:val="99"/>
    <w:rsid w:val="00636AA3"/>
    <w:rPr>
      <w:rFonts w:ascii="Times New Roman" w:eastAsia="Times New Roman" w:hAnsi="Times New Roman" w:cs="Times New Roman"/>
      <w:b/>
      <w:sz w:val="48"/>
      <w:szCs w:val="20"/>
      <w:lang w:eastAsia="ru-RU"/>
    </w:rPr>
  </w:style>
  <w:style w:type="character" w:styleId="af">
    <w:name w:val="Hyperlink"/>
    <w:basedOn w:val="a3"/>
    <w:uiPriority w:val="99"/>
    <w:unhideWhenUsed/>
    <w:rsid w:val="001504CE"/>
    <w:rPr>
      <w:color w:val="0000FF"/>
      <w:u w:val="single"/>
    </w:rPr>
  </w:style>
  <w:style w:type="character" w:styleId="af0">
    <w:name w:val="FollowedHyperlink"/>
    <w:basedOn w:val="a3"/>
    <w:uiPriority w:val="99"/>
    <w:semiHidden/>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2"/>
    <w:uiPriority w:val="99"/>
    <w:unhideWhenUsed/>
    <w:rsid w:val="001504CE"/>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1"/>
    <w:uiPriority w:val="99"/>
    <w:rsid w:val="001504CE"/>
    <w:rPr>
      <w:rFonts w:ascii="Times New Roman" w:eastAsia="Times New Roman" w:hAnsi="Times New Roman" w:cs="Times New Roman"/>
      <w:sz w:val="20"/>
      <w:szCs w:val="20"/>
      <w:lang w:eastAsia="ru-RU"/>
    </w:rPr>
  </w:style>
  <w:style w:type="character" w:styleId="af3">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4">
    <w:name w:val="Гипертекстовая ссылка"/>
    <w:uiPriority w:val="99"/>
    <w:rsid w:val="00176D5D"/>
    <w:rPr>
      <w:color w:val="106BBE"/>
    </w:rPr>
  </w:style>
  <w:style w:type="character" w:customStyle="1" w:styleId="af5">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6">
    <w:name w:val="Emphasis"/>
    <w:basedOn w:val="a3"/>
    <w:uiPriority w:val="20"/>
    <w:qFormat/>
    <w:rsid w:val="00176D5D"/>
    <w:rPr>
      <w:i/>
      <w:iCs/>
    </w:rPr>
  </w:style>
  <w:style w:type="paragraph" w:styleId="af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8"/>
    <w:rsid w:val="00176D5D"/>
    <w:rPr>
      <w:sz w:val="28"/>
      <w:szCs w:val="24"/>
    </w:rPr>
  </w:style>
  <w:style w:type="character" w:customStyle="1" w:styleId="af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7"/>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9">
    <w:name w:val="Balloon Text"/>
    <w:basedOn w:val="a2"/>
    <w:link w:val="afa"/>
    <w:uiPriority w:val="99"/>
    <w:unhideWhenUsed/>
    <w:rsid w:val="00176D5D"/>
    <w:rPr>
      <w:rFonts w:ascii="Segoe UI" w:eastAsiaTheme="minorHAnsi" w:hAnsi="Segoe UI" w:cs="Segoe UI"/>
      <w:sz w:val="18"/>
      <w:szCs w:val="18"/>
      <w:lang w:eastAsia="en-US"/>
    </w:rPr>
  </w:style>
  <w:style w:type="character" w:customStyle="1" w:styleId="afa">
    <w:name w:val="Текст выноски Знак"/>
    <w:basedOn w:val="a3"/>
    <w:link w:val="af9"/>
    <w:uiPriority w:val="99"/>
    <w:rsid w:val="00176D5D"/>
    <w:rPr>
      <w:rFonts w:ascii="Segoe UI" w:hAnsi="Segoe UI" w:cs="Segoe UI"/>
      <w:sz w:val="18"/>
      <w:szCs w:val="18"/>
    </w:rPr>
  </w:style>
  <w:style w:type="table" w:styleId="afb">
    <w:name w:val="Table Grid"/>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header"/>
    <w:basedOn w:val="a2"/>
    <w:link w:val="afd"/>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3"/>
    <w:link w:val="afc"/>
    <w:uiPriority w:val="99"/>
    <w:rsid w:val="00176D5D"/>
    <w:rPr>
      <w:rFonts w:ascii="Calibri" w:eastAsia="Calibri" w:hAnsi="Calibri" w:cs="Times New Roman"/>
    </w:rPr>
  </w:style>
  <w:style w:type="paragraph" w:styleId="afe">
    <w:name w:val="footer"/>
    <w:basedOn w:val="a2"/>
    <w:link w:val="aff"/>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f">
    <w:name w:val="Нижний колонтитул Знак"/>
    <w:basedOn w:val="a3"/>
    <w:link w:val="afe"/>
    <w:uiPriority w:val="99"/>
    <w:rsid w:val="00176D5D"/>
    <w:rPr>
      <w:rFonts w:ascii="Calibri" w:eastAsia="Calibri" w:hAnsi="Calibri" w:cs="Times New Roman"/>
    </w:rPr>
  </w:style>
  <w:style w:type="paragraph" w:styleId="aff0">
    <w:name w:val="endnote text"/>
    <w:basedOn w:val="a2"/>
    <w:link w:val="aff1"/>
    <w:uiPriority w:val="99"/>
    <w:semiHidden/>
    <w:unhideWhenUsed/>
    <w:rsid w:val="00176D5D"/>
    <w:pPr>
      <w:spacing w:after="200" w:line="276" w:lineRule="auto"/>
    </w:pPr>
    <w:rPr>
      <w:rFonts w:ascii="Calibri" w:eastAsia="Calibri" w:hAnsi="Calibri"/>
      <w:lang w:val="x-none" w:eastAsia="en-US"/>
    </w:rPr>
  </w:style>
  <w:style w:type="character" w:customStyle="1" w:styleId="aff1">
    <w:name w:val="Текст концевой сноски Знак"/>
    <w:basedOn w:val="a3"/>
    <w:link w:val="aff0"/>
    <w:uiPriority w:val="99"/>
    <w:semiHidden/>
    <w:rsid w:val="00176D5D"/>
    <w:rPr>
      <w:rFonts w:ascii="Calibri" w:eastAsia="Calibri" w:hAnsi="Calibri" w:cs="Times New Roman"/>
      <w:sz w:val="20"/>
      <w:szCs w:val="20"/>
      <w:lang w:val="x-none"/>
    </w:rPr>
  </w:style>
  <w:style w:type="character" w:styleId="aff2">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3">
    <w:name w:val="Document Map"/>
    <w:basedOn w:val="a2"/>
    <w:link w:val="aff4"/>
    <w:uiPriority w:val="99"/>
    <w:semiHidden/>
    <w:unhideWhenUsed/>
    <w:rsid w:val="00176D5D"/>
    <w:rPr>
      <w:rFonts w:ascii="Tahoma" w:eastAsia="Calibri" w:hAnsi="Tahoma" w:cs="Tahoma"/>
      <w:sz w:val="16"/>
      <w:szCs w:val="16"/>
      <w:lang w:eastAsia="en-US"/>
    </w:rPr>
  </w:style>
  <w:style w:type="character" w:customStyle="1" w:styleId="aff4">
    <w:name w:val="Схема документа Знак"/>
    <w:basedOn w:val="a3"/>
    <w:link w:val="aff3"/>
    <w:uiPriority w:val="99"/>
    <w:semiHidden/>
    <w:rsid w:val="00176D5D"/>
    <w:rPr>
      <w:rFonts w:ascii="Tahoma" w:eastAsia="Calibri" w:hAnsi="Tahoma" w:cs="Tahoma"/>
      <w:sz w:val="16"/>
      <w:szCs w:val="16"/>
    </w:rPr>
  </w:style>
  <w:style w:type="character" w:customStyle="1" w:styleId="23">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5">
    <w:name w:val="Body Text Indent"/>
    <w:basedOn w:val="a2"/>
    <w:link w:val="aff6"/>
    <w:rsid w:val="00176D5D"/>
    <w:pPr>
      <w:ind w:firstLine="567"/>
      <w:jc w:val="both"/>
    </w:pPr>
    <w:rPr>
      <w:sz w:val="28"/>
    </w:rPr>
  </w:style>
  <w:style w:type="character" w:customStyle="1" w:styleId="aff6">
    <w:name w:val="Основной текст с отступом Знак"/>
    <w:basedOn w:val="a3"/>
    <w:link w:val="aff5"/>
    <w:rsid w:val="00176D5D"/>
    <w:rPr>
      <w:rFonts w:ascii="Times New Roman" w:eastAsia="Times New Roman" w:hAnsi="Times New Roman" w:cs="Times New Roman"/>
      <w:sz w:val="28"/>
      <w:szCs w:val="20"/>
      <w:lang w:eastAsia="ru-RU"/>
    </w:rPr>
  </w:style>
  <w:style w:type="paragraph" w:styleId="24">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5"/>
    <w:uiPriority w:val="99"/>
    <w:rsid w:val="00176D5D"/>
    <w:pPr>
      <w:ind w:firstLine="993"/>
    </w:pPr>
    <w:rPr>
      <w:sz w:val="28"/>
    </w:rPr>
  </w:style>
  <w:style w:type="character" w:customStyle="1" w:styleId="25">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4"/>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7">
    <w:name w:val="page number"/>
    <w:rsid w:val="00176D5D"/>
  </w:style>
  <w:style w:type="paragraph" w:styleId="aff8">
    <w:name w:val="List"/>
    <w:aliases w:val="List Char"/>
    <w:basedOn w:val="af7"/>
    <w:rsid w:val="00176D5D"/>
    <w:pPr>
      <w:spacing w:before="120" w:after="120"/>
      <w:ind w:left="1440" w:hanging="360"/>
      <w:jc w:val="both"/>
    </w:pPr>
    <w:rPr>
      <w:rFonts w:ascii="Arial" w:hAnsi="Arial"/>
      <w:spacing w:val="-5"/>
      <w:sz w:val="22"/>
      <w:szCs w:val="22"/>
      <w:lang w:val="x-none" w:eastAsia="en-US"/>
    </w:rPr>
  </w:style>
  <w:style w:type="paragraph" w:customStyle="1" w:styleId="26">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9">
    <w:name w:val="паспорт"/>
    <w:basedOn w:val="ConsPlusTitle"/>
    <w:next w:val="af7"/>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7"/>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7"/>
    <w:autoRedefine/>
    <w:rsid w:val="00176D5D"/>
    <w:pPr>
      <w:numPr>
        <w:numId w:val="4"/>
      </w:numPr>
      <w:spacing w:before="200" w:after="120" w:line="276" w:lineRule="auto"/>
      <w:jc w:val="both"/>
    </w:pPr>
    <w:rPr>
      <w:rFonts w:eastAsia="Calibri"/>
      <w:b/>
      <w:sz w:val="28"/>
      <w:szCs w:val="24"/>
      <w:lang w:eastAsia="en-US"/>
    </w:rPr>
  </w:style>
  <w:style w:type="paragraph" w:customStyle="1" w:styleId="affa">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7"/>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b">
    <w:name w:val="Стиль Основа + влево"/>
    <w:basedOn w:val="a2"/>
    <w:rsid w:val="00176D5D"/>
    <w:pPr>
      <w:spacing w:before="120"/>
      <w:ind w:firstLine="720"/>
      <w:jc w:val="both"/>
    </w:pPr>
    <w:rPr>
      <w:sz w:val="24"/>
    </w:rPr>
  </w:style>
  <w:style w:type="character" w:customStyle="1" w:styleId="affc">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7">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d">
    <w:name w:val="+таб"/>
    <w:basedOn w:val="a2"/>
    <w:link w:val="affe"/>
    <w:uiPriority w:val="99"/>
    <w:qFormat/>
    <w:rsid w:val="00176D5D"/>
    <w:pPr>
      <w:jc w:val="center"/>
    </w:pPr>
    <w:rPr>
      <w:rFonts w:eastAsia="Calibri"/>
      <w:szCs w:val="22"/>
      <w:lang w:val="x-none" w:eastAsia="en-US"/>
    </w:rPr>
  </w:style>
  <w:style w:type="character" w:customStyle="1" w:styleId="affe">
    <w:name w:val="+таб Знак"/>
    <w:link w:val="affd"/>
    <w:uiPriority w:val="99"/>
    <w:rsid w:val="00176D5D"/>
    <w:rPr>
      <w:rFonts w:ascii="Times New Roman" w:eastAsia="Calibri" w:hAnsi="Times New Roman" w:cs="Times New Roman"/>
      <w:sz w:val="20"/>
      <w:lang w:val="x-none"/>
    </w:rPr>
  </w:style>
  <w:style w:type="paragraph" w:styleId="afff">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0">
    <w:name w:val="+Таб"/>
    <w:basedOn w:val="a2"/>
    <w:link w:val="afff1"/>
    <w:qFormat/>
    <w:rsid w:val="00176D5D"/>
    <w:pPr>
      <w:jc w:val="center"/>
    </w:pPr>
    <w:rPr>
      <w:rFonts w:eastAsia="Calibri"/>
      <w:lang w:val="x-none" w:eastAsia="en-US"/>
    </w:rPr>
  </w:style>
  <w:style w:type="character" w:customStyle="1" w:styleId="afff1">
    <w:name w:val="+Таб Знак"/>
    <w:link w:val="afff0"/>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2">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3">
    <w:name w:val="Заголовок таблицы"/>
    <w:basedOn w:val="afff2"/>
    <w:rsid w:val="00176D5D"/>
    <w:pPr>
      <w:widowControl/>
      <w:jc w:val="center"/>
    </w:pPr>
    <w:rPr>
      <w:rFonts w:eastAsia="Times New Roman"/>
      <w:b/>
      <w:bCs/>
      <w:i/>
      <w:iCs/>
      <w:kern w:val="0"/>
    </w:rPr>
  </w:style>
  <w:style w:type="paragraph" w:customStyle="1" w:styleId="afff4">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5"/>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5">
    <w:name w:val="Plain Text"/>
    <w:basedOn w:val="a2"/>
    <w:link w:val="afff6"/>
    <w:rsid w:val="00176D5D"/>
    <w:pPr>
      <w:spacing w:after="120" w:line="276" w:lineRule="auto"/>
      <w:ind w:firstLine="567"/>
      <w:jc w:val="both"/>
    </w:pPr>
    <w:rPr>
      <w:rFonts w:ascii="Courier New" w:eastAsia="Calibri" w:hAnsi="Courier New"/>
      <w:lang w:val="x-none" w:eastAsia="en-US"/>
    </w:rPr>
  </w:style>
  <w:style w:type="character" w:customStyle="1" w:styleId="afff6">
    <w:name w:val="Текст Знак"/>
    <w:basedOn w:val="a3"/>
    <w:link w:val="afff5"/>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7">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7"/>
    <w:rsid w:val="00176D5D"/>
    <w:pPr>
      <w:spacing w:after="120"/>
    </w:pPr>
    <w:rPr>
      <w:sz w:val="20"/>
      <w:szCs w:val="20"/>
    </w:rPr>
  </w:style>
  <w:style w:type="paragraph" w:customStyle="1" w:styleId="afff8">
    <w:name w:val="Обычный в таблице"/>
    <w:basedOn w:val="a2"/>
    <w:link w:val="afff9"/>
    <w:rsid w:val="00176D5D"/>
    <w:pPr>
      <w:spacing w:line="360" w:lineRule="auto"/>
      <w:ind w:hanging="6"/>
      <w:jc w:val="center"/>
    </w:pPr>
    <w:rPr>
      <w:sz w:val="24"/>
      <w:szCs w:val="24"/>
      <w:lang w:val="x-none" w:eastAsia="x-none"/>
    </w:rPr>
  </w:style>
  <w:style w:type="character" w:customStyle="1" w:styleId="afff9">
    <w:name w:val="Обычный в таблице Знак"/>
    <w:link w:val="afff8"/>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a">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b">
    <w:name w:val="Содержимое врезки"/>
    <w:basedOn w:val="af7"/>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c">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8">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d">
    <w:name w:val="Signature"/>
    <w:basedOn w:val="a2"/>
    <w:link w:val="afffe"/>
    <w:rsid w:val="00176D5D"/>
    <w:pPr>
      <w:spacing w:line="360" w:lineRule="auto"/>
      <w:ind w:left="4252" w:firstLine="709"/>
      <w:jc w:val="both"/>
    </w:pPr>
    <w:rPr>
      <w:rFonts w:ascii="Arial" w:hAnsi="Arial"/>
      <w:spacing w:val="-5"/>
      <w:lang w:val="x-none" w:eastAsia="en-US"/>
    </w:rPr>
  </w:style>
  <w:style w:type="character" w:customStyle="1" w:styleId="afffe">
    <w:name w:val="Подпись Знак"/>
    <w:basedOn w:val="a3"/>
    <w:link w:val="afffd"/>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uiPriority w:val="99"/>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9">
    <w:name w:val="Body Text 2"/>
    <w:basedOn w:val="a2"/>
    <w:link w:val="2a"/>
    <w:rsid w:val="00176D5D"/>
    <w:pPr>
      <w:spacing w:after="120" w:line="480" w:lineRule="auto"/>
      <w:ind w:firstLine="567"/>
      <w:jc w:val="both"/>
    </w:pPr>
    <w:rPr>
      <w:rFonts w:eastAsia="Calibri"/>
      <w:sz w:val="24"/>
      <w:szCs w:val="22"/>
      <w:lang w:val="x-none" w:eastAsia="en-US"/>
    </w:rPr>
  </w:style>
  <w:style w:type="character" w:customStyle="1" w:styleId="2a">
    <w:name w:val="Основной текст 2 Знак"/>
    <w:basedOn w:val="a3"/>
    <w:link w:val="29"/>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f">
    <w:name w:val="+ПодЗаг"/>
    <w:basedOn w:val="30"/>
    <w:link w:val="affff0"/>
    <w:qFormat/>
    <w:rsid w:val="00176D5D"/>
    <w:pPr>
      <w:numPr>
        <w:ilvl w:val="0"/>
        <w:numId w:val="0"/>
      </w:numPr>
      <w:ind w:left="852"/>
      <w:jc w:val="left"/>
    </w:pPr>
    <w:rPr>
      <w:rFonts w:cs="Times New Roman"/>
      <w:b w:val="0"/>
      <w:u w:val="single"/>
      <w:lang w:val="x-none" w:eastAsia="x-none"/>
    </w:rPr>
  </w:style>
  <w:style w:type="character" w:customStyle="1" w:styleId="affff0">
    <w:name w:val="+ПодЗаг Знак"/>
    <w:link w:val="affff"/>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1">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2">
    <w:name w:val="Таблицы"/>
    <w:basedOn w:val="afb"/>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3">
    <w:name w:val="Body Text First Indent"/>
    <w:basedOn w:val="af7"/>
    <w:link w:val="affff4"/>
    <w:rsid w:val="00176D5D"/>
    <w:pPr>
      <w:spacing w:after="120" w:line="276" w:lineRule="auto"/>
      <w:ind w:firstLine="210"/>
      <w:jc w:val="both"/>
    </w:pPr>
    <w:rPr>
      <w:rFonts w:eastAsia="Calibri"/>
      <w:szCs w:val="22"/>
      <w:lang w:eastAsia="en-US"/>
    </w:rPr>
  </w:style>
  <w:style w:type="character" w:customStyle="1" w:styleId="affff4">
    <w:name w:val="Красная строка Знак"/>
    <w:basedOn w:val="af8"/>
    <w:link w:val="affff3"/>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5">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6">
    <w:name w:val="!!_Текст"/>
    <w:basedOn w:val="a2"/>
    <w:link w:val="affff7"/>
    <w:qFormat/>
    <w:rsid w:val="00176D5D"/>
    <w:pPr>
      <w:spacing w:line="360" w:lineRule="auto"/>
      <w:ind w:firstLine="709"/>
      <w:jc w:val="both"/>
    </w:pPr>
    <w:rPr>
      <w:rFonts w:eastAsia="Arial"/>
      <w:noProof/>
      <w:sz w:val="22"/>
      <w:szCs w:val="22"/>
      <w:lang w:val="x-none" w:bidi="ru-RU"/>
    </w:rPr>
  </w:style>
  <w:style w:type="character" w:customStyle="1" w:styleId="affff7">
    <w:name w:val="!!_Текст Знак"/>
    <w:link w:val="affff6"/>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8">
    <w:name w:val="для текста"/>
    <w:basedOn w:val="af7"/>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9">
    <w:name w:val="Текст_мой"/>
    <w:basedOn w:val="a2"/>
    <w:link w:val="affffa"/>
    <w:qFormat/>
    <w:rsid w:val="00176D5D"/>
    <w:pPr>
      <w:ind w:firstLine="709"/>
      <w:jc w:val="both"/>
    </w:pPr>
    <w:rPr>
      <w:sz w:val="24"/>
      <w:szCs w:val="24"/>
    </w:rPr>
  </w:style>
  <w:style w:type="character" w:customStyle="1" w:styleId="affffa">
    <w:name w:val="Текст_мой Знак"/>
    <w:link w:val="affff9"/>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b">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c">
    <w:name w:val="Основной текст + Курсив"/>
    <w:rsid w:val="00846FBE"/>
    <w:rPr>
      <w:rFonts w:ascii="Times New Roman" w:hAnsi="Times New Roman" w:cs="Times New Roman"/>
      <w:i/>
      <w:iCs/>
      <w:spacing w:val="0"/>
      <w:sz w:val="19"/>
      <w:szCs w:val="19"/>
    </w:rPr>
  </w:style>
  <w:style w:type="character" w:customStyle="1" w:styleId="affffd">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d"/>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iPriority w:val="99"/>
    <w:semiHidden/>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e">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b"/>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
    <w:basedOn w:val="a2"/>
    <w:next w:val="ad"/>
    <w:link w:val="afffff0"/>
    <w:uiPriority w:val="99"/>
    <w:qFormat/>
    <w:rsid w:val="00846FBE"/>
    <w:pPr>
      <w:jc w:val="center"/>
    </w:pPr>
    <w:rPr>
      <w:sz w:val="28"/>
      <w:szCs w:val="28"/>
    </w:rPr>
  </w:style>
  <w:style w:type="character" w:customStyle="1" w:styleId="afffff0">
    <w:name w:val="Заголовок Знак"/>
    <w:link w:val="afffff"/>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b">
    <w:name w:val="Основной текст (2)_"/>
    <w:basedOn w:val="a3"/>
    <w:link w:val="2c"/>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b"/>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c">
    <w:name w:val="Основной текст (2)"/>
    <w:basedOn w:val="a2"/>
    <w:link w:val="2b"/>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1">
    <w:name w:val="Subtitle"/>
    <w:basedOn w:val="a2"/>
    <w:next w:val="a2"/>
    <w:link w:val="afffff2"/>
    <w:uiPriority w:val="1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2">
    <w:name w:val="Подзаголовок Знак"/>
    <w:basedOn w:val="a3"/>
    <w:link w:val="afffff1"/>
    <w:uiPriority w:val="11"/>
    <w:rsid w:val="005F2C8C"/>
    <w:rPr>
      <w:rFonts w:ascii="Calibri Light" w:eastAsia="SimSun" w:hAnsi="Calibri Light" w:cs="Times New Roman"/>
      <w:i/>
      <w:iCs/>
      <w:color w:val="5B9BD5"/>
      <w:spacing w:val="15"/>
      <w:sz w:val="24"/>
      <w:szCs w:val="24"/>
      <w:lang w:eastAsia="ru-RU"/>
    </w:rPr>
  </w:style>
  <w:style w:type="paragraph" w:styleId="2d">
    <w:name w:val="Quote"/>
    <w:basedOn w:val="a2"/>
    <w:next w:val="a2"/>
    <w:link w:val="2e"/>
    <w:uiPriority w:val="29"/>
    <w:qFormat/>
    <w:rsid w:val="005F2C8C"/>
    <w:pPr>
      <w:spacing w:after="200" w:line="276" w:lineRule="auto"/>
    </w:pPr>
    <w:rPr>
      <w:rFonts w:ascii="Calibri" w:hAnsi="Calibri"/>
      <w:i/>
      <w:iCs/>
      <w:color w:val="000000"/>
      <w:sz w:val="22"/>
      <w:szCs w:val="22"/>
    </w:rPr>
  </w:style>
  <w:style w:type="character" w:customStyle="1" w:styleId="2e">
    <w:name w:val="Цитата 2 Знак"/>
    <w:basedOn w:val="a3"/>
    <w:link w:val="2d"/>
    <w:uiPriority w:val="29"/>
    <w:rsid w:val="005F2C8C"/>
    <w:rPr>
      <w:rFonts w:ascii="Calibri" w:eastAsia="Times New Roman" w:hAnsi="Calibri" w:cs="Times New Roman"/>
      <w:i/>
      <w:iCs/>
      <w:color w:val="000000"/>
      <w:lang w:eastAsia="ru-RU"/>
    </w:rPr>
  </w:style>
  <w:style w:type="paragraph" w:styleId="afffff3">
    <w:name w:val="Intense Quote"/>
    <w:basedOn w:val="a2"/>
    <w:next w:val="a2"/>
    <w:link w:val="afffff4"/>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4">
    <w:name w:val="Выделенная цитата Знак"/>
    <w:basedOn w:val="a3"/>
    <w:link w:val="afffff3"/>
    <w:uiPriority w:val="30"/>
    <w:rsid w:val="005F2C8C"/>
    <w:rPr>
      <w:rFonts w:ascii="Calibri" w:eastAsia="Times New Roman" w:hAnsi="Calibri" w:cs="Times New Roman"/>
      <w:b/>
      <w:bCs/>
      <w:i/>
      <w:iCs/>
      <w:color w:val="5B9BD5"/>
      <w:lang w:eastAsia="ru-RU"/>
    </w:rPr>
  </w:style>
  <w:style w:type="character" w:styleId="afffff5">
    <w:name w:val="Subtle Emphasis"/>
    <w:uiPriority w:val="19"/>
    <w:qFormat/>
    <w:rsid w:val="005F2C8C"/>
    <w:rPr>
      <w:i/>
      <w:iCs/>
      <w:color w:val="808080"/>
    </w:rPr>
  </w:style>
  <w:style w:type="character" w:styleId="afffff6">
    <w:name w:val="Intense Emphasis"/>
    <w:uiPriority w:val="21"/>
    <w:qFormat/>
    <w:rsid w:val="005F2C8C"/>
    <w:rPr>
      <w:b/>
      <w:bCs/>
      <w:i/>
      <w:iCs/>
      <w:color w:val="5B9BD5"/>
    </w:rPr>
  </w:style>
  <w:style w:type="character" w:styleId="afffff7">
    <w:name w:val="Subtle Reference"/>
    <w:uiPriority w:val="31"/>
    <w:qFormat/>
    <w:rsid w:val="005F2C8C"/>
    <w:rPr>
      <w:smallCaps/>
      <w:color w:val="ED7D31"/>
      <w:u w:val="single"/>
    </w:rPr>
  </w:style>
  <w:style w:type="character" w:styleId="afffff8">
    <w:name w:val="Intense Reference"/>
    <w:uiPriority w:val="32"/>
    <w:qFormat/>
    <w:rsid w:val="005F2C8C"/>
    <w:rPr>
      <w:b/>
      <w:bCs/>
      <w:smallCaps/>
      <w:color w:val="ED7D31"/>
      <w:spacing w:val="5"/>
      <w:u w:val="single"/>
    </w:rPr>
  </w:style>
  <w:style w:type="character" w:styleId="afffff9">
    <w:name w:val="Book Title"/>
    <w:uiPriority w:val="33"/>
    <w:qFormat/>
    <w:rsid w:val="005F2C8C"/>
    <w:rPr>
      <w:b/>
      <w:bCs/>
      <w:smallCaps/>
      <w:spacing w:val="5"/>
    </w:rPr>
  </w:style>
  <w:style w:type="paragraph" w:styleId="afffffa">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b">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c">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d">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e">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f">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ffffff0">
    <w:basedOn w:val="a2"/>
    <w:next w:val="ad"/>
    <w:uiPriority w:val="99"/>
    <w:qFormat/>
    <w:rsid w:val="00E90B46"/>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28686.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86367.3103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31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86367.1439/"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5411</Words>
  <Characters>30846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5</cp:revision>
  <cp:lastPrinted>2021-08-03T02:25:00Z</cp:lastPrinted>
  <dcterms:created xsi:type="dcterms:W3CDTF">2021-08-03T00:50:00Z</dcterms:created>
  <dcterms:modified xsi:type="dcterms:W3CDTF">2021-08-03T02:26:00Z</dcterms:modified>
</cp:coreProperties>
</file>