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1"/>
        <w:tblW w:w="10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388"/>
      </w:tblGrid>
      <w:tr w:rsidR="00971127" w:rsidRPr="00971127" w14:paraId="1D5890E1" w14:textId="77777777" w:rsidTr="00971127">
        <w:tc>
          <w:tcPr>
            <w:tcW w:w="10173" w:type="dxa"/>
            <w:gridSpan w:val="2"/>
          </w:tcPr>
          <w:p w14:paraId="7949C006" w14:textId="77777777" w:rsidR="00971127" w:rsidRPr="00971127" w:rsidRDefault="00971127" w:rsidP="00971127">
            <w:pPr>
              <w:jc w:val="center"/>
              <w:rPr>
                <w:rFonts w:ascii="Times New Roman" w:hAnsi="Times New Roman"/>
                <w:b/>
                <w:bCs/>
                <w:sz w:val="28"/>
                <w:szCs w:val="28"/>
              </w:rPr>
            </w:pPr>
            <w:r w:rsidRPr="00971127">
              <w:rPr>
                <w:rFonts w:ascii="Times New Roman" w:hAnsi="Times New Roman"/>
                <w:b/>
                <w:bCs/>
                <w:noProof/>
                <w:sz w:val="28"/>
                <w:szCs w:val="28"/>
              </w:rPr>
              <w:drawing>
                <wp:inline distT="0" distB="0" distL="0" distR="0" wp14:anchorId="360335BC" wp14:editId="3431450A">
                  <wp:extent cx="745200" cy="936446"/>
                  <wp:effectExtent l="0" t="0" r="0" b="0"/>
                  <wp:docPr id="1" name="Рисунок 1" descr="C:\Users\Администратор\Общая папка\Desktop\В работе\Геральдика\переписка\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Общая папка\Desktop\В работе\Геральдика\переписка\Герб.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5200" cy="936446"/>
                          </a:xfrm>
                          <a:prstGeom prst="rect">
                            <a:avLst/>
                          </a:prstGeom>
                          <a:noFill/>
                          <a:ln>
                            <a:noFill/>
                          </a:ln>
                        </pic:spPr>
                      </pic:pic>
                    </a:graphicData>
                  </a:graphic>
                </wp:inline>
              </w:drawing>
            </w:r>
          </w:p>
        </w:tc>
      </w:tr>
      <w:tr w:rsidR="00971127" w:rsidRPr="00971127" w14:paraId="59FE1475" w14:textId="77777777" w:rsidTr="00971127">
        <w:tc>
          <w:tcPr>
            <w:tcW w:w="10173" w:type="dxa"/>
            <w:gridSpan w:val="2"/>
          </w:tcPr>
          <w:p w14:paraId="69BAD463" w14:textId="77777777" w:rsidR="00971127" w:rsidRPr="00971127" w:rsidRDefault="00971127" w:rsidP="00971127">
            <w:pPr>
              <w:jc w:val="center"/>
              <w:rPr>
                <w:rFonts w:ascii="Times New Roman" w:hAnsi="Times New Roman"/>
                <w:b/>
                <w:bCs/>
                <w:sz w:val="28"/>
                <w:szCs w:val="28"/>
              </w:rPr>
            </w:pPr>
            <w:r w:rsidRPr="00971127">
              <w:rPr>
                <w:rFonts w:ascii="Times New Roman" w:hAnsi="Times New Roman"/>
                <w:b/>
                <w:bCs/>
                <w:sz w:val="28"/>
                <w:szCs w:val="28"/>
              </w:rPr>
              <w:t>РОССИЙСКАЯ ФЕДЕРАЦИЯ</w:t>
            </w:r>
          </w:p>
          <w:p w14:paraId="3F72D333" w14:textId="77777777" w:rsidR="00971127" w:rsidRPr="00971127" w:rsidRDefault="00971127" w:rsidP="00971127">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ИРКУТСКАЯ ОБЛАСТЬ</w:t>
            </w:r>
          </w:p>
          <w:p w14:paraId="331D2152" w14:textId="77777777" w:rsidR="00971127" w:rsidRPr="00971127" w:rsidRDefault="00971127" w:rsidP="00971127">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АДМИНИСТРАЦИЯ</w:t>
            </w:r>
          </w:p>
          <w:p w14:paraId="7F941FCD" w14:textId="77777777" w:rsidR="00971127" w:rsidRPr="00971127" w:rsidRDefault="00971127" w:rsidP="00971127">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ЖИГАЛОВСКОГО МУНИЦИПАЛЬНОГО ОБРАЗОВАНИЯ</w:t>
            </w:r>
          </w:p>
          <w:p w14:paraId="7094F394" w14:textId="77777777" w:rsidR="00971127" w:rsidRPr="00971127" w:rsidRDefault="00971127" w:rsidP="00971127">
            <w:pPr>
              <w:widowControl w:val="0"/>
              <w:autoSpaceDE w:val="0"/>
              <w:autoSpaceDN w:val="0"/>
              <w:adjustRightInd w:val="0"/>
              <w:jc w:val="center"/>
              <w:rPr>
                <w:rFonts w:ascii="Times New Roman" w:hAnsi="Times New Roman"/>
                <w:b/>
                <w:bCs/>
                <w:sz w:val="32"/>
                <w:szCs w:val="28"/>
              </w:rPr>
            </w:pPr>
            <w:r w:rsidRPr="00971127">
              <w:rPr>
                <w:rFonts w:ascii="Times New Roman" w:hAnsi="Times New Roman"/>
                <w:b/>
                <w:bCs/>
                <w:sz w:val="32"/>
                <w:szCs w:val="28"/>
              </w:rPr>
              <w:t>ПОСТАНОВЛЕНИЕ</w:t>
            </w:r>
          </w:p>
          <w:p w14:paraId="1D517B90" w14:textId="77777777" w:rsidR="00971127" w:rsidRPr="00971127" w:rsidRDefault="00971127" w:rsidP="00971127">
            <w:pPr>
              <w:widowControl w:val="0"/>
              <w:autoSpaceDE w:val="0"/>
              <w:autoSpaceDN w:val="0"/>
              <w:adjustRightInd w:val="0"/>
              <w:jc w:val="center"/>
              <w:rPr>
                <w:rFonts w:ascii="Times New Roman" w:hAnsi="Times New Roman"/>
                <w:b/>
                <w:bCs/>
                <w:sz w:val="32"/>
                <w:szCs w:val="28"/>
              </w:rPr>
            </w:pPr>
          </w:p>
        </w:tc>
      </w:tr>
      <w:tr w:rsidR="00971127" w:rsidRPr="00971127" w14:paraId="7B7AEDD6" w14:textId="77777777" w:rsidTr="00971127">
        <w:tc>
          <w:tcPr>
            <w:tcW w:w="4785" w:type="dxa"/>
          </w:tcPr>
          <w:p w14:paraId="0363C1D8" w14:textId="27D409ED" w:rsidR="00971127" w:rsidRPr="00971127" w:rsidRDefault="00971127" w:rsidP="00971127">
            <w:pPr>
              <w:ind w:firstLine="567"/>
              <w:rPr>
                <w:rFonts w:ascii="Times New Roman" w:hAnsi="Times New Roman"/>
                <w:b/>
                <w:sz w:val="24"/>
                <w:szCs w:val="24"/>
              </w:rPr>
            </w:pPr>
            <w:r w:rsidRPr="00971127">
              <w:rPr>
                <w:rFonts w:ascii="Times New Roman" w:hAnsi="Times New Roman"/>
                <w:b/>
                <w:sz w:val="24"/>
                <w:szCs w:val="24"/>
              </w:rPr>
              <w:t>23.07.2021 г.    №  67</w:t>
            </w:r>
          </w:p>
        </w:tc>
        <w:tc>
          <w:tcPr>
            <w:tcW w:w="5388" w:type="dxa"/>
          </w:tcPr>
          <w:p w14:paraId="2510402E" w14:textId="77777777" w:rsidR="00971127" w:rsidRPr="00971127" w:rsidRDefault="00971127" w:rsidP="00971127">
            <w:pPr>
              <w:ind w:left="1317"/>
              <w:jc w:val="right"/>
              <w:rPr>
                <w:rFonts w:ascii="Times New Roman" w:hAnsi="Times New Roman"/>
                <w:b/>
                <w:sz w:val="24"/>
                <w:szCs w:val="24"/>
              </w:rPr>
            </w:pPr>
            <w:r w:rsidRPr="00971127">
              <w:rPr>
                <w:rFonts w:ascii="Times New Roman" w:hAnsi="Times New Roman"/>
                <w:b/>
                <w:sz w:val="24"/>
                <w:szCs w:val="24"/>
              </w:rPr>
              <w:t>рп. Жигалово</w:t>
            </w:r>
          </w:p>
        </w:tc>
      </w:tr>
    </w:tbl>
    <w:p w14:paraId="6BB0800F" w14:textId="74B397DC" w:rsidR="00C515A2" w:rsidRDefault="00C515A2" w:rsidP="00D547D0">
      <w:pPr>
        <w:pStyle w:val="ac"/>
        <w:rPr>
          <w:rStyle w:val="a4"/>
          <w:rFonts w:ascii="Times New Roman" w:hAnsi="Times New Roman" w:cs="Times New Roman"/>
          <w:bCs w:val="0"/>
          <w:sz w:val="28"/>
          <w:szCs w:val="28"/>
        </w:rPr>
      </w:pPr>
    </w:p>
    <w:p w14:paraId="28D5C62A" w14:textId="2C1FFAD2" w:rsidR="00971127" w:rsidRDefault="00971127" w:rsidP="00D547D0">
      <w:pPr>
        <w:pStyle w:val="ac"/>
        <w:rPr>
          <w:rStyle w:val="a4"/>
          <w:rFonts w:ascii="Times New Roman" w:hAnsi="Times New Roman" w:cs="Times New Roman"/>
          <w:bCs w:val="0"/>
          <w:sz w:val="28"/>
          <w:szCs w:val="28"/>
        </w:rPr>
      </w:pPr>
    </w:p>
    <w:p w14:paraId="61E621A7" w14:textId="77777777" w:rsidR="00971127" w:rsidRPr="009F0CC4" w:rsidRDefault="00971127" w:rsidP="00D547D0">
      <w:pPr>
        <w:pStyle w:val="ac"/>
        <w:rPr>
          <w:rStyle w:val="a4"/>
          <w:rFonts w:ascii="Times New Roman" w:hAnsi="Times New Roman" w:cs="Times New Roman"/>
          <w:bCs w:val="0"/>
          <w:sz w:val="28"/>
          <w:szCs w:val="28"/>
        </w:rPr>
      </w:pPr>
    </w:p>
    <w:p w14:paraId="1B5FDD98" w14:textId="1F9D2C12" w:rsidR="00C45194" w:rsidRPr="009F0CC4" w:rsidRDefault="00C45194" w:rsidP="00D547D0">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 xml:space="preserve">О внесении изменений в Постановление </w:t>
      </w:r>
    </w:p>
    <w:p w14:paraId="739C0C1D" w14:textId="77777777" w:rsidR="0019287F" w:rsidRDefault="00C45194" w:rsidP="00757541">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w:t>
      </w:r>
      <w:r w:rsidR="00757541">
        <w:rPr>
          <w:rStyle w:val="a4"/>
          <w:rFonts w:ascii="Times New Roman" w:hAnsi="Times New Roman" w:cs="Times New Roman"/>
          <w:bCs w:val="0"/>
          <w:sz w:val="24"/>
          <w:szCs w:val="24"/>
        </w:rPr>
        <w:t>89</w:t>
      </w:r>
      <w:r w:rsidRPr="009F0CC4">
        <w:rPr>
          <w:rStyle w:val="a4"/>
          <w:rFonts w:ascii="Times New Roman" w:hAnsi="Times New Roman" w:cs="Times New Roman"/>
          <w:bCs w:val="0"/>
          <w:sz w:val="24"/>
          <w:szCs w:val="24"/>
        </w:rPr>
        <w:t xml:space="preserve"> от </w:t>
      </w:r>
      <w:r w:rsidR="00757541">
        <w:rPr>
          <w:rStyle w:val="a4"/>
          <w:rFonts w:ascii="Times New Roman" w:hAnsi="Times New Roman" w:cs="Times New Roman"/>
          <w:bCs w:val="0"/>
          <w:sz w:val="24"/>
          <w:szCs w:val="24"/>
        </w:rPr>
        <w:t>10</w:t>
      </w:r>
      <w:r w:rsidRPr="009F0CC4">
        <w:rPr>
          <w:rStyle w:val="a4"/>
          <w:rFonts w:ascii="Times New Roman" w:hAnsi="Times New Roman" w:cs="Times New Roman"/>
          <w:bCs w:val="0"/>
          <w:sz w:val="24"/>
          <w:szCs w:val="24"/>
        </w:rPr>
        <w:t>.</w:t>
      </w:r>
      <w:r w:rsidR="00757541">
        <w:rPr>
          <w:rStyle w:val="a4"/>
          <w:rFonts w:ascii="Times New Roman" w:hAnsi="Times New Roman" w:cs="Times New Roman"/>
          <w:bCs w:val="0"/>
          <w:sz w:val="24"/>
          <w:szCs w:val="24"/>
        </w:rPr>
        <w:t>12</w:t>
      </w:r>
      <w:r w:rsidRPr="009F0CC4">
        <w:rPr>
          <w:rStyle w:val="a4"/>
          <w:rFonts w:ascii="Times New Roman" w:hAnsi="Times New Roman" w:cs="Times New Roman"/>
          <w:bCs w:val="0"/>
          <w:sz w:val="24"/>
          <w:szCs w:val="24"/>
        </w:rPr>
        <w:t>.20</w:t>
      </w:r>
      <w:r w:rsidR="00757541">
        <w:rPr>
          <w:rStyle w:val="a4"/>
          <w:rFonts w:ascii="Times New Roman" w:hAnsi="Times New Roman" w:cs="Times New Roman"/>
          <w:bCs w:val="0"/>
          <w:sz w:val="24"/>
          <w:szCs w:val="24"/>
        </w:rPr>
        <w:t>20</w:t>
      </w:r>
      <w:r w:rsidRPr="009F0CC4">
        <w:rPr>
          <w:rStyle w:val="a4"/>
          <w:rFonts w:ascii="Times New Roman" w:hAnsi="Times New Roman" w:cs="Times New Roman"/>
          <w:bCs w:val="0"/>
          <w:sz w:val="24"/>
          <w:szCs w:val="24"/>
        </w:rPr>
        <w:t xml:space="preserve"> г. </w:t>
      </w:r>
      <w:r w:rsidR="00757541" w:rsidRPr="00757541">
        <w:rPr>
          <w:rStyle w:val="a4"/>
          <w:rFonts w:ascii="Times New Roman" w:hAnsi="Times New Roman" w:cs="Times New Roman"/>
          <w:bCs w:val="0"/>
          <w:sz w:val="24"/>
          <w:szCs w:val="24"/>
        </w:rPr>
        <w:t>«Об утверждении реестра</w:t>
      </w:r>
    </w:p>
    <w:p w14:paraId="5D1E4B7A" w14:textId="4489B689" w:rsidR="00757541" w:rsidRPr="00757541" w:rsidRDefault="00757541" w:rsidP="00757541">
      <w:pPr>
        <w:pStyle w:val="ac"/>
        <w:rPr>
          <w:rStyle w:val="a4"/>
          <w:rFonts w:ascii="Times New Roman" w:hAnsi="Times New Roman" w:cs="Times New Roman"/>
          <w:bCs w:val="0"/>
          <w:sz w:val="24"/>
          <w:szCs w:val="24"/>
        </w:rPr>
      </w:pPr>
      <w:r w:rsidRPr="00757541">
        <w:rPr>
          <w:rStyle w:val="a4"/>
          <w:rFonts w:ascii="Times New Roman" w:hAnsi="Times New Roman" w:cs="Times New Roman"/>
          <w:bCs w:val="0"/>
          <w:sz w:val="24"/>
          <w:szCs w:val="24"/>
        </w:rPr>
        <w:t xml:space="preserve"> и схемы мест размещения контейнерных площадок </w:t>
      </w:r>
    </w:p>
    <w:p w14:paraId="6E4268E0" w14:textId="77777777" w:rsidR="00757541" w:rsidRPr="00757541" w:rsidRDefault="00757541" w:rsidP="00757541">
      <w:pPr>
        <w:pStyle w:val="ac"/>
        <w:rPr>
          <w:rStyle w:val="a4"/>
          <w:rFonts w:ascii="Times New Roman" w:hAnsi="Times New Roman" w:cs="Times New Roman"/>
          <w:bCs w:val="0"/>
          <w:sz w:val="24"/>
          <w:szCs w:val="24"/>
        </w:rPr>
      </w:pPr>
      <w:r w:rsidRPr="00757541">
        <w:rPr>
          <w:rStyle w:val="a4"/>
          <w:rFonts w:ascii="Times New Roman" w:hAnsi="Times New Roman" w:cs="Times New Roman"/>
          <w:bCs w:val="0"/>
          <w:sz w:val="24"/>
          <w:szCs w:val="24"/>
        </w:rPr>
        <w:t xml:space="preserve">для сбора твердых коммунальных отходов на территории </w:t>
      </w:r>
    </w:p>
    <w:p w14:paraId="63F4F5F4" w14:textId="1299B5E2" w:rsidR="00083B45" w:rsidRDefault="00757541" w:rsidP="00757541">
      <w:pPr>
        <w:pStyle w:val="ac"/>
        <w:rPr>
          <w:rStyle w:val="a4"/>
          <w:rFonts w:ascii="Times New Roman" w:hAnsi="Times New Roman" w:cs="Times New Roman"/>
          <w:bCs w:val="0"/>
          <w:sz w:val="24"/>
          <w:szCs w:val="24"/>
        </w:rPr>
      </w:pPr>
      <w:r w:rsidRPr="00757541">
        <w:rPr>
          <w:rStyle w:val="a4"/>
          <w:rFonts w:ascii="Times New Roman" w:hAnsi="Times New Roman" w:cs="Times New Roman"/>
          <w:bCs w:val="0"/>
          <w:sz w:val="24"/>
          <w:szCs w:val="24"/>
        </w:rPr>
        <w:t>Жигаловского муниципального образования»</w:t>
      </w:r>
    </w:p>
    <w:p w14:paraId="2DE34E28" w14:textId="77777777" w:rsidR="00757541" w:rsidRPr="009F0CC4" w:rsidRDefault="00757541" w:rsidP="00757541">
      <w:pPr>
        <w:pStyle w:val="ac"/>
        <w:rPr>
          <w:rFonts w:ascii="Times New Roman" w:hAnsi="Times New Roman" w:cs="Times New Roman"/>
          <w:sz w:val="24"/>
          <w:szCs w:val="24"/>
        </w:rPr>
      </w:pPr>
    </w:p>
    <w:p w14:paraId="519C3092" w14:textId="66BE00D6" w:rsidR="00D16E4D" w:rsidRDefault="002D2897" w:rsidP="00D16E4D">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 xml:space="preserve">В целях обеспечения охраны окружающей среды и здоровья человека на  территории </w:t>
      </w:r>
      <w:r w:rsidR="00B1043F" w:rsidRPr="009F0CC4">
        <w:rPr>
          <w:rFonts w:ascii="Times New Roman" w:hAnsi="Times New Roman" w:cs="Times New Roman"/>
          <w:sz w:val="28"/>
          <w:szCs w:val="28"/>
        </w:rPr>
        <w:t>Жигаловского муниципального образования</w:t>
      </w:r>
      <w:r w:rsidRPr="009F0CC4">
        <w:rPr>
          <w:rFonts w:ascii="Times New Roman" w:hAnsi="Times New Roman" w:cs="Times New Roman"/>
          <w:sz w:val="28"/>
          <w:szCs w:val="28"/>
        </w:rPr>
        <w:t>,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С</w:t>
      </w:r>
      <w:r w:rsidR="001D603F" w:rsidRPr="009F0CC4">
        <w:rPr>
          <w:rFonts w:ascii="Times New Roman" w:hAnsi="Times New Roman" w:cs="Times New Roman"/>
          <w:sz w:val="28"/>
          <w:szCs w:val="28"/>
        </w:rPr>
        <w:t>а</w:t>
      </w:r>
      <w:r w:rsidRPr="009F0CC4">
        <w:rPr>
          <w:rFonts w:ascii="Times New Roman" w:hAnsi="Times New Roman" w:cs="Times New Roman"/>
          <w:sz w:val="28"/>
          <w:szCs w:val="28"/>
        </w:rPr>
        <w:t>нПи</w:t>
      </w:r>
      <w:r w:rsidR="001D603F" w:rsidRPr="009F0CC4">
        <w:rPr>
          <w:rFonts w:ascii="Times New Roman" w:hAnsi="Times New Roman" w:cs="Times New Roman"/>
          <w:sz w:val="28"/>
          <w:szCs w:val="28"/>
        </w:rPr>
        <w:t>н</w:t>
      </w:r>
      <w:r w:rsidRPr="009F0CC4">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w:t>
      </w:r>
      <w:r w:rsidR="00D16E4D">
        <w:rPr>
          <w:rFonts w:ascii="Times New Roman" w:hAnsi="Times New Roman" w:cs="Times New Roman"/>
          <w:sz w:val="28"/>
          <w:szCs w:val="28"/>
        </w:rPr>
        <w:t xml:space="preserve"> </w:t>
      </w:r>
      <w:r w:rsidR="00EE661B">
        <w:rPr>
          <w:rFonts w:ascii="Times New Roman" w:hAnsi="Times New Roman" w:cs="Times New Roman"/>
          <w:sz w:val="28"/>
          <w:szCs w:val="28"/>
        </w:rPr>
        <w:t>А</w:t>
      </w:r>
      <w:r w:rsidRPr="009F0CC4">
        <w:rPr>
          <w:rFonts w:ascii="Times New Roman" w:hAnsi="Times New Roman" w:cs="Times New Roman"/>
          <w:sz w:val="28"/>
          <w:szCs w:val="28"/>
        </w:rPr>
        <w:t xml:space="preserve">дминистрация Жигаловского муниципального образования </w:t>
      </w:r>
    </w:p>
    <w:p w14:paraId="09BB8098" w14:textId="77777777" w:rsidR="00D16E4D" w:rsidRDefault="00D16E4D" w:rsidP="00D16E4D">
      <w:pPr>
        <w:pStyle w:val="ac"/>
        <w:ind w:firstLine="708"/>
        <w:jc w:val="both"/>
        <w:rPr>
          <w:rFonts w:ascii="Times New Roman" w:hAnsi="Times New Roman" w:cs="Times New Roman"/>
          <w:sz w:val="28"/>
          <w:szCs w:val="28"/>
        </w:rPr>
      </w:pPr>
    </w:p>
    <w:p w14:paraId="54FE93AE" w14:textId="081A2408" w:rsidR="002D2897" w:rsidRPr="00D16E4D" w:rsidRDefault="00D16E4D" w:rsidP="00D16E4D">
      <w:pPr>
        <w:pStyle w:val="ac"/>
        <w:ind w:firstLine="708"/>
        <w:jc w:val="both"/>
        <w:rPr>
          <w:rFonts w:ascii="Times New Roman" w:hAnsi="Times New Roman" w:cs="Times New Roman"/>
          <w:b/>
          <w:sz w:val="28"/>
          <w:szCs w:val="28"/>
        </w:rPr>
      </w:pPr>
      <w:r w:rsidRPr="00D16E4D">
        <w:rPr>
          <w:rFonts w:ascii="Times New Roman" w:hAnsi="Times New Roman" w:cs="Times New Roman"/>
          <w:b/>
          <w:sz w:val="28"/>
          <w:szCs w:val="28"/>
        </w:rPr>
        <w:t>ПОСТАНОВЛЯЕТ:</w:t>
      </w:r>
    </w:p>
    <w:p w14:paraId="6DE4F968" w14:textId="0440F4F5" w:rsidR="00D16E4D" w:rsidRDefault="00D16E4D" w:rsidP="00D16E4D">
      <w:pPr>
        <w:pStyle w:val="ac"/>
        <w:ind w:firstLine="708"/>
        <w:jc w:val="both"/>
        <w:rPr>
          <w:rFonts w:ascii="Times New Roman" w:hAnsi="Times New Roman" w:cs="Times New Roman"/>
          <w:sz w:val="28"/>
          <w:szCs w:val="28"/>
        </w:rPr>
      </w:pPr>
    </w:p>
    <w:p w14:paraId="2D40322F" w14:textId="175C7967" w:rsidR="00E57E73" w:rsidRPr="009F0CC4" w:rsidRDefault="00057755" w:rsidP="00757541">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1. Внести изменения в Постановление №</w:t>
      </w:r>
      <w:r w:rsidR="00757541">
        <w:rPr>
          <w:rFonts w:ascii="Times New Roman" w:hAnsi="Times New Roman" w:cs="Times New Roman"/>
          <w:sz w:val="28"/>
          <w:szCs w:val="28"/>
        </w:rPr>
        <w:t>89</w:t>
      </w:r>
      <w:r w:rsidRPr="009F0CC4">
        <w:rPr>
          <w:rFonts w:ascii="Times New Roman" w:hAnsi="Times New Roman" w:cs="Times New Roman"/>
          <w:sz w:val="28"/>
          <w:szCs w:val="28"/>
        </w:rPr>
        <w:t xml:space="preserve"> от </w:t>
      </w:r>
      <w:r w:rsidR="00757541">
        <w:rPr>
          <w:rFonts w:ascii="Times New Roman" w:hAnsi="Times New Roman" w:cs="Times New Roman"/>
          <w:sz w:val="28"/>
          <w:szCs w:val="28"/>
        </w:rPr>
        <w:t>10</w:t>
      </w:r>
      <w:r w:rsidRPr="009F0CC4">
        <w:rPr>
          <w:rFonts w:ascii="Times New Roman" w:hAnsi="Times New Roman" w:cs="Times New Roman"/>
          <w:sz w:val="28"/>
          <w:szCs w:val="28"/>
        </w:rPr>
        <w:t>.</w:t>
      </w:r>
      <w:r w:rsidR="00757541">
        <w:rPr>
          <w:rFonts w:ascii="Times New Roman" w:hAnsi="Times New Roman" w:cs="Times New Roman"/>
          <w:sz w:val="28"/>
          <w:szCs w:val="28"/>
        </w:rPr>
        <w:t>12</w:t>
      </w:r>
      <w:r w:rsidRPr="009F0CC4">
        <w:rPr>
          <w:rFonts w:ascii="Times New Roman" w:hAnsi="Times New Roman" w:cs="Times New Roman"/>
          <w:sz w:val="28"/>
          <w:szCs w:val="28"/>
        </w:rPr>
        <w:t>.20</w:t>
      </w:r>
      <w:r w:rsidR="00757541">
        <w:rPr>
          <w:rFonts w:ascii="Times New Roman" w:hAnsi="Times New Roman" w:cs="Times New Roman"/>
          <w:sz w:val="28"/>
          <w:szCs w:val="28"/>
        </w:rPr>
        <w:t>20</w:t>
      </w:r>
      <w:r w:rsidRPr="009F0CC4">
        <w:rPr>
          <w:rFonts w:ascii="Times New Roman" w:hAnsi="Times New Roman" w:cs="Times New Roman"/>
          <w:sz w:val="28"/>
          <w:szCs w:val="28"/>
        </w:rPr>
        <w:t xml:space="preserve"> г. </w:t>
      </w:r>
      <w:r w:rsidR="00757541" w:rsidRPr="00757541">
        <w:rPr>
          <w:rFonts w:ascii="Times New Roman" w:hAnsi="Times New Roman" w:cs="Times New Roman"/>
          <w:sz w:val="28"/>
          <w:szCs w:val="28"/>
        </w:rPr>
        <w:t>«Об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w:t>
      </w:r>
      <w:r w:rsidRPr="009F0CC4">
        <w:rPr>
          <w:rFonts w:ascii="Times New Roman" w:hAnsi="Times New Roman" w:cs="Times New Roman"/>
          <w:sz w:val="28"/>
          <w:szCs w:val="28"/>
        </w:rPr>
        <w:t>:</w:t>
      </w:r>
    </w:p>
    <w:p w14:paraId="4EF7C5A0" w14:textId="617E9341" w:rsidR="00E43F4F" w:rsidRPr="009F0CC4" w:rsidRDefault="004D2949" w:rsidP="00E45C78">
      <w:pPr>
        <w:pStyle w:val="ac"/>
        <w:ind w:firstLine="708"/>
        <w:rPr>
          <w:rFonts w:ascii="Times New Roman" w:hAnsi="Times New Roman" w:cs="Times New Roman"/>
          <w:sz w:val="28"/>
          <w:szCs w:val="28"/>
        </w:rPr>
      </w:pPr>
      <w:r w:rsidRPr="009F0CC4">
        <w:rPr>
          <w:rFonts w:ascii="Times New Roman" w:hAnsi="Times New Roman" w:cs="Times New Roman"/>
          <w:sz w:val="28"/>
          <w:szCs w:val="28"/>
        </w:rPr>
        <w:t>1.1</w:t>
      </w:r>
      <w:r w:rsidR="00057755" w:rsidRPr="009F0CC4">
        <w:rPr>
          <w:rFonts w:ascii="Times New Roman" w:hAnsi="Times New Roman" w:cs="Times New Roman"/>
          <w:sz w:val="28"/>
          <w:szCs w:val="28"/>
        </w:rPr>
        <w:t xml:space="preserve"> Приложение № 1 </w:t>
      </w:r>
      <w:r w:rsidR="00E43F4F" w:rsidRPr="009F0CC4">
        <w:rPr>
          <w:rFonts w:ascii="Times New Roman" w:hAnsi="Times New Roman" w:cs="Times New Roman"/>
          <w:sz w:val="28"/>
          <w:szCs w:val="28"/>
        </w:rPr>
        <w:t>дополнить строк</w:t>
      </w:r>
      <w:r w:rsidR="00093F15" w:rsidRPr="009F0CC4">
        <w:rPr>
          <w:rFonts w:ascii="Times New Roman" w:hAnsi="Times New Roman" w:cs="Times New Roman"/>
          <w:sz w:val="28"/>
          <w:szCs w:val="28"/>
        </w:rPr>
        <w:t>ой</w:t>
      </w:r>
      <w:r w:rsidR="00E43F4F" w:rsidRPr="009F0CC4">
        <w:rPr>
          <w:rFonts w:ascii="Times New Roman" w:hAnsi="Times New Roman" w:cs="Times New Roman"/>
          <w:sz w:val="28"/>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1276"/>
        <w:gridCol w:w="1276"/>
        <w:gridCol w:w="850"/>
        <w:gridCol w:w="1560"/>
        <w:gridCol w:w="566"/>
        <w:gridCol w:w="851"/>
        <w:gridCol w:w="425"/>
        <w:gridCol w:w="1134"/>
      </w:tblGrid>
      <w:tr w:rsidR="00757541" w:rsidRPr="004B2F4D" w14:paraId="4BDF1E7D" w14:textId="77777777" w:rsidTr="00CB6475">
        <w:trPr>
          <w:trHeight w:val="1244"/>
        </w:trPr>
        <w:tc>
          <w:tcPr>
            <w:tcW w:w="5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3BFF0" w14:textId="3BFEAB42" w:rsidR="00757541" w:rsidRDefault="00757541" w:rsidP="007575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00971127">
              <w:rPr>
                <w:rFonts w:ascii="Times New Roman" w:eastAsia="Times New Roman" w:hAnsi="Times New Roman" w:cs="Times New Roman"/>
                <w:sz w:val="20"/>
                <w:szCs w:val="20"/>
                <w:lang w:eastAsia="ru-RU"/>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7390C" w14:textId="77777777" w:rsidR="00757541" w:rsidRPr="00964F61" w:rsidRDefault="00757541" w:rsidP="006C38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Жигаловское МО</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FA4598D" w14:textId="214194DE" w:rsidR="00757541" w:rsidRPr="00964F61" w:rsidRDefault="006C389F" w:rsidP="007575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757541">
              <w:rPr>
                <w:rFonts w:ascii="Times New Roman" w:eastAsia="Times New Roman" w:hAnsi="Times New Roman" w:cs="Times New Roman"/>
                <w:sz w:val="20"/>
                <w:szCs w:val="20"/>
                <w:lang w:eastAsia="ru-RU"/>
              </w:rPr>
              <w:t xml:space="preserve">л. Советская </w:t>
            </w:r>
            <w:r w:rsidR="00EE661B">
              <w:rPr>
                <w:rFonts w:ascii="Times New Roman" w:eastAsia="Times New Roman" w:hAnsi="Times New Roman" w:cs="Times New Roman"/>
                <w:sz w:val="20"/>
                <w:szCs w:val="20"/>
                <w:lang w:eastAsia="ru-RU"/>
              </w:rPr>
              <w:t>26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0C480A" w14:textId="5869673A" w:rsidR="00757541" w:rsidRPr="00F652EA" w:rsidRDefault="00757541" w:rsidP="00757541">
            <w:pPr>
              <w:spacing w:after="0" w:line="240" w:lineRule="auto"/>
              <w:jc w:val="center"/>
              <w:rPr>
                <w:rFonts w:ascii="Times New Roman" w:eastAsia="Times New Roman" w:hAnsi="Times New Roman" w:cs="Times New Roman"/>
                <w:sz w:val="20"/>
                <w:szCs w:val="20"/>
                <w:lang w:eastAsia="ru-RU"/>
              </w:rPr>
            </w:pPr>
            <w:r w:rsidRPr="00F652EA">
              <w:rPr>
                <w:rFonts w:ascii="Times New Roman" w:eastAsia="Times New Roman" w:hAnsi="Times New Roman" w:cs="Times New Roman"/>
                <w:sz w:val="20"/>
                <w:szCs w:val="20"/>
                <w:lang w:eastAsia="ru-RU"/>
              </w:rPr>
              <w:t>54.</w:t>
            </w:r>
            <w:r>
              <w:rPr>
                <w:rFonts w:ascii="Times New Roman" w:eastAsia="Times New Roman" w:hAnsi="Times New Roman" w:cs="Times New Roman"/>
                <w:sz w:val="20"/>
                <w:szCs w:val="20"/>
                <w:lang w:eastAsia="ru-RU"/>
              </w:rPr>
              <w:t>48</w:t>
            </w:r>
            <w:r w:rsidR="00EE661B">
              <w:rPr>
                <w:rFonts w:ascii="Times New Roman" w:eastAsia="Times New Roman" w:hAnsi="Times New Roman" w:cs="Times New Roman"/>
                <w:sz w:val="20"/>
                <w:szCs w:val="20"/>
                <w:lang w:eastAsia="ru-RU"/>
              </w:rPr>
              <w:t>451</w:t>
            </w:r>
          </w:p>
          <w:p w14:paraId="1534B553" w14:textId="08A317EB" w:rsidR="00757541" w:rsidRPr="00D1198D" w:rsidRDefault="00757541" w:rsidP="00757541">
            <w:pPr>
              <w:spacing w:after="0" w:line="240" w:lineRule="auto"/>
              <w:jc w:val="center"/>
              <w:rPr>
                <w:rFonts w:ascii="Times New Roman" w:eastAsia="Times New Roman" w:hAnsi="Times New Roman" w:cs="Times New Roman"/>
                <w:sz w:val="20"/>
                <w:szCs w:val="20"/>
                <w:lang w:eastAsia="ru-RU"/>
              </w:rPr>
            </w:pPr>
            <w:r w:rsidRPr="00F652EA">
              <w:rPr>
                <w:rFonts w:ascii="Times New Roman" w:eastAsia="Times New Roman" w:hAnsi="Times New Roman" w:cs="Times New Roman"/>
                <w:sz w:val="20"/>
                <w:szCs w:val="20"/>
                <w:lang w:eastAsia="ru-RU"/>
              </w:rPr>
              <w:t>105.</w:t>
            </w:r>
            <w:r w:rsidR="00EE661B">
              <w:rPr>
                <w:rFonts w:ascii="Times New Roman" w:eastAsia="Times New Roman" w:hAnsi="Times New Roman" w:cs="Times New Roman"/>
                <w:sz w:val="20"/>
                <w:szCs w:val="20"/>
                <w:lang w:eastAsia="ru-RU"/>
              </w:rPr>
              <w:t>09032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CF736" w14:textId="77777777" w:rsidR="00757541" w:rsidRPr="00964F61" w:rsidRDefault="00757541" w:rsidP="007575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4C44A616" w14:textId="20E31CE2" w:rsidR="00757541" w:rsidRPr="00964F61" w:rsidRDefault="00EE661B" w:rsidP="007575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ООО </w:t>
            </w:r>
            <w:r w:rsidR="002301B9">
              <w:rPr>
                <w:rFonts w:ascii="Times New Roman" w:eastAsia="Times New Roman" w:hAnsi="Times New Roman" w:cs="Times New Roman"/>
                <w:sz w:val="20"/>
                <w:szCs w:val="20"/>
                <w:lang w:eastAsia="ru-RU"/>
              </w:rPr>
              <w:t>«</w:t>
            </w:r>
            <w:proofErr w:type="spellStart"/>
            <w:r>
              <w:rPr>
                <w:rFonts w:ascii="Times New Roman" w:eastAsia="Times New Roman" w:hAnsi="Times New Roman" w:cs="Times New Roman"/>
                <w:sz w:val="20"/>
                <w:szCs w:val="20"/>
                <w:lang w:eastAsia="ru-RU"/>
              </w:rPr>
              <w:t>Лунатур</w:t>
            </w:r>
            <w:proofErr w:type="spellEnd"/>
            <w:r w:rsidR="002301B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p>
        </w:tc>
        <w:tc>
          <w:tcPr>
            <w:tcW w:w="5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A4812C" w14:textId="77777777" w:rsidR="00757541" w:rsidRPr="00964F61" w:rsidRDefault="00757541" w:rsidP="007575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FC2D08" w14:textId="77777777" w:rsidR="00757541" w:rsidRPr="00964F61" w:rsidRDefault="00757541" w:rsidP="007575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860A8" w14:textId="77777777" w:rsidR="00757541" w:rsidRPr="00964F61" w:rsidRDefault="00757541" w:rsidP="007575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0B652" w14:textId="56589A25" w:rsidR="00757541" w:rsidRPr="004B2F4D" w:rsidRDefault="00757541" w:rsidP="00CB6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CB6475">
              <w:rPr>
                <w:rFonts w:ascii="Times New Roman" w:eastAsia="Times New Roman" w:hAnsi="Times New Roman" w:cs="Times New Roman"/>
                <w:sz w:val="20"/>
                <w:szCs w:val="20"/>
                <w:lang w:eastAsia="ru-RU"/>
              </w:rPr>
              <w:t xml:space="preserve"> </w:t>
            </w:r>
            <w:r w:rsidR="002301B9">
              <w:rPr>
                <w:rFonts w:ascii="Times New Roman" w:eastAsia="Times New Roman" w:hAnsi="Times New Roman" w:cs="Times New Roman"/>
                <w:sz w:val="20"/>
                <w:szCs w:val="20"/>
                <w:lang w:eastAsia="ru-RU"/>
              </w:rPr>
              <w:t>26</w:t>
            </w:r>
          </w:p>
        </w:tc>
      </w:tr>
    </w:tbl>
    <w:p w14:paraId="718F77FF" w14:textId="77777777" w:rsidR="00757541" w:rsidRDefault="00757541" w:rsidP="00E90BCB">
      <w:pPr>
        <w:pStyle w:val="ac"/>
        <w:ind w:left="708"/>
        <w:rPr>
          <w:rFonts w:ascii="Times New Roman" w:hAnsi="Times New Roman" w:cs="Times New Roman"/>
          <w:sz w:val="28"/>
          <w:szCs w:val="28"/>
        </w:rPr>
      </w:pPr>
    </w:p>
    <w:p w14:paraId="120BD9DE" w14:textId="20B8EE02" w:rsidR="00057755" w:rsidRPr="009F0CC4" w:rsidRDefault="004D2949" w:rsidP="00E90BCB">
      <w:pPr>
        <w:pStyle w:val="ac"/>
        <w:ind w:left="708"/>
        <w:rPr>
          <w:rFonts w:ascii="Times New Roman" w:hAnsi="Times New Roman" w:cs="Times New Roman"/>
          <w:sz w:val="28"/>
          <w:szCs w:val="28"/>
        </w:rPr>
      </w:pPr>
      <w:r w:rsidRPr="009F0CC4">
        <w:rPr>
          <w:rFonts w:ascii="Times New Roman" w:hAnsi="Times New Roman" w:cs="Times New Roman"/>
          <w:sz w:val="28"/>
          <w:szCs w:val="28"/>
        </w:rPr>
        <w:t xml:space="preserve">1.2 </w:t>
      </w:r>
      <w:r w:rsidR="00057755" w:rsidRPr="009F0CC4">
        <w:rPr>
          <w:rFonts w:ascii="Times New Roman" w:hAnsi="Times New Roman" w:cs="Times New Roman"/>
          <w:sz w:val="28"/>
          <w:szCs w:val="28"/>
        </w:rPr>
        <w:t xml:space="preserve">Приложение № 2 </w:t>
      </w:r>
      <w:r w:rsidRPr="009F0CC4">
        <w:rPr>
          <w:rFonts w:ascii="Times New Roman" w:hAnsi="Times New Roman" w:cs="Times New Roman"/>
          <w:sz w:val="28"/>
          <w:szCs w:val="28"/>
        </w:rPr>
        <w:t xml:space="preserve">- </w:t>
      </w:r>
      <w:r w:rsidR="00057755" w:rsidRPr="009F0CC4">
        <w:rPr>
          <w:rFonts w:ascii="Times New Roman" w:hAnsi="Times New Roman" w:cs="Times New Roman"/>
          <w:sz w:val="28"/>
          <w:szCs w:val="28"/>
        </w:rPr>
        <w:t>изложить в новой редакции</w:t>
      </w:r>
      <w:r w:rsidR="00E45C78" w:rsidRPr="009F0CC4">
        <w:rPr>
          <w:rFonts w:ascii="Times New Roman" w:hAnsi="Times New Roman" w:cs="Times New Roman"/>
          <w:sz w:val="28"/>
          <w:szCs w:val="28"/>
        </w:rPr>
        <w:t>.</w:t>
      </w:r>
    </w:p>
    <w:p w14:paraId="70509E99" w14:textId="3B8B94D7" w:rsidR="002D2897" w:rsidRPr="009F0CC4" w:rsidRDefault="002D2897" w:rsidP="004D2949">
      <w:pPr>
        <w:pStyle w:val="ac"/>
        <w:jc w:val="both"/>
        <w:rPr>
          <w:rFonts w:ascii="Times New Roman" w:hAnsi="Times New Roman" w:cs="Times New Roman"/>
          <w:sz w:val="28"/>
          <w:szCs w:val="28"/>
        </w:rPr>
      </w:pPr>
      <w:r w:rsidRPr="009F0CC4">
        <w:rPr>
          <w:rFonts w:ascii="Times New Roman" w:hAnsi="Times New Roman" w:cs="Times New Roman"/>
          <w:bCs/>
          <w:sz w:val="28"/>
          <w:szCs w:val="28"/>
        </w:rPr>
        <w:lastRenderedPageBreak/>
        <w:tab/>
      </w:r>
      <w:r w:rsidR="00E45C78" w:rsidRPr="009F0CC4">
        <w:rPr>
          <w:rFonts w:ascii="Times New Roman" w:hAnsi="Times New Roman" w:cs="Times New Roman"/>
          <w:bCs/>
          <w:sz w:val="28"/>
          <w:szCs w:val="28"/>
        </w:rPr>
        <w:t>2</w:t>
      </w:r>
      <w:r w:rsidRPr="009F0CC4">
        <w:rPr>
          <w:rFonts w:ascii="Times New Roman" w:hAnsi="Times New Roman" w:cs="Times New Roman"/>
          <w:sz w:val="28"/>
          <w:szCs w:val="28"/>
        </w:rPr>
        <w:t xml:space="preserve">.Настоящее </w:t>
      </w:r>
      <w:r w:rsidR="00284A7D" w:rsidRPr="009F0CC4">
        <w:rPr>
          <w:rFonts w:ascii="Times New Roman" w:hAnsi="Times New Roman" w:cs="Times New Roman"/>
          <w:sz w:val="28"/>
          <w:szCs w:val="28"/>
        </w:rPr>
        <w:t>П</w:t>
      </w:r>
      <w:r w:rsidRPr="009F0CC4">
        <w:rPr>
          <w:rFonts w:ascii="Times New Roman" w:hAnsi="Times New Roman" w:cs="Times New Roman"/>
          <w:sz w:val="28"/>
          <w:szCs w:val="28"/>
        </w:rPr>
        <w:t xml:space="preserve">остановление </w:t>
      </w:r>
      <w:hyperlink r:id="rId7" w:history="1">
        <w:r w:rsidRPr="009F0CC4">
          <w:rPr>
            <w:rStyle w:val="a5"/>
            <w:rFonts w:ascii="Times New Roman" w:hAnsi="Times New Roman" w:cs="Times New Roman"/>
            <w:color w:val="auto"/>
            <w:sz w:val="28"/>
            <w:szCs w:val="28"/>
          </w:rPr>
          <w:t>опубликовать</w:t>
        </w:r>
      </w:hyperlink>
      <w:r w:rsidRPr="009F0CC4">
        <w:rPr>
          <w:rFonts w:ascii="Times New Roman" w:hAnsi="Times New Roman" w:cs="Times New Roman"/>
          <w:sz w:val="28"/>
          <w:szCs w:val="28"/>
        </w:rPr>
        <w:t xml:space="preserve"> в «Спецвыпуск Жигалово» и сети интернет на официальном сайте </w:t>
      </w:r>
      <w:r w:rsidR="00877692" w:rsidRPr="009F0CC4">
        <w:rPr>
          <w:rFonts w:ascii="Times New Roman" w:hAnsi="Times New Roman" w:cs="Times New Roman"/>
          <w:sz w:val="28"/>
          <w:szCs w:val="28"/>
        </w:rPr>
        <w:t xml:space="preserve">администрации </w:t>
      </w:r>
      <w:r w:rsidR="00642C2C" w:rsidRPr="009F0CC4">
        <w:rPr>
          <w:rFonts w:ascii="Times New Roman" w:hAnsi="Times New Roman" w:cs="Times New Roman"/>
          <w:sz w:val="28"/>
          <w:szCs w:val="28"/>
        </w:rPr>
        <w:t>Жигаловского муниципального образования</w:t>
      </w:r>
      <w:r w:rsidR="003834E8" w:rsidRPr="009F0CC4">
        <w:rPr>
          <w:rFonts w:ascii="Times New Roman" w:hAnsi="Times New Roman" w:cs="Times New Roman"/>
          <w:sz w:val="28"/>
          <w:szCs w:val="28"/>
        </w:rPr>
        <w:t xml:space="preserve"> </w:t>
      </w:r>
      <w:r w:rsidR="003834E8" w:rsidRPr="009F0CC4">
        <w:rPr>
          <w:rFonts w:ascii="Times New Roman" w:hAnsi="Times New Roman" w:cs="Times New Roman"/>
          <w:sz w:val="28"/>
          <w:szCs w:val="28"/>
          <w:lang w:val="en-US"/>
        </w:rPr>
        <w:t>http</w:t>
      </w:r>
      <w:r w:rsidR="003834E8" w:rsidRPr="009F0CC4">
        <w:rPr>
          <w:rFonts w:ascii="Times New Roman" w:hAnsi="Times New Roman" w:cs="Times New Roman"/>
          <w:sz w:val="28"/>
          <w:szCs w:val="28"/>
        </w:rPr>
        <w:t>://</w:t>
      </w:r>
      <w:proofErr w:type="spellStart"/>
      <w:r w:rsidR="00877692" w:rsidRPr="009F0CC4">
        <w:rPr>
          <w:rFonts w:ascii="Times New Roman" w:hAnsi="Times New Roman" w:cs="Times New Roman"/>
          <w:sz w:val="28"/>
          <w:szCs w:val="28"/>
        </w:rPr>
        <w:t>жигалово-адм.рф</w:t>
      </w:r>
      <w:proofErr w:type="spellEnd"/>
      <w:r w:rsidR="00877692" w:rsidRPr="009F0CC4">
        <w:rPr>
          <w:rFonts w:ascii="Times New Roman" w:hAnsi="Times New Roman" w:cs="Times New Roman"/>
          <w:sz w:val="28"/>
          <w:szCs w:val="28"/>
        </w:rPr>
        <w:t>.</w:t>
      </w:r>
    </w:p>
    <w:p w14:paraId="07E95CF5" w14:textId="433CC346" w:rsidR="007E2014" w:rsidRPr="009F0CC4" w:rsidRDefault="00E45C78" w:rsidP="004D2949">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3</w:t>
      </w:r>
      <w:r w:rsidR="002D2897" w:rsidRPr="009F0CC4">
        <w:rPr>
          <w:rFonts w:ascii="Times New Roman" w:hAnsi="Times New Roman" w:cs="Times New Roman"/>
          <w:sz w:val="28"/>
          <w:szCs w:val="28"/>
        </w:rPr>
        <w:t xml:space="preserve">.Контроль за исполнением настоящего постановления </w:t>
      </w:r>
      <w:r w:rsidRPr="009F0CC4">
        <w:rPr>
          <w:rFonts w:ascii="Times New Roman" w:hAnsi="Times New Roman" w:cs="Times New Roman"/>
          <w:sz w:val="28"/>
          <w:szCs w:val="28"/>
        </w:rPr>
        <w:t>возложить на отдел по УМХ администрации Жигаловского МО.</w:t>
      </w:r>
    </w:p>
    <w:p w14:paraId="6FAB01DF" w14:textId="77777777" w:rsidR="009F0CC4" w:rsidRDefault="009F0CC4" w:rsidP="003B3028">
      <w:pPr>
        <w:pStyle w:val="ac"/>
        <w:rPr>
          <w:rFonts w:ascii="Times New Roman" w:hAnsi="Times New Roman" w:cs="Times New Roman"/>
          <w:sz w:val="28"/>
          <w:szCs w:val="28"/>
        </w:rPr>
      </w:pPr>
    </w:p>
    <w:p w14:paraId="287B3D5D" w14:textId="547034EB" w:rsidR="00903F04" w:rsidRPr="009F0CC4" w:rsidRDefault="002D2897" w:rsidP="003B3028">
      <w:pPr>
        <w:pStyle w:val="ac"/>
        <w:rPr>
          <w:rFonts w:ascii="Times New Roman" w:hAnsi="Times New Roman" w:cs="Times New Roman"/>
          <w:sz w:val="28"/>
          <w:szCs w:val="28"/>
        </w:rPr>
      </w:pPr>
      <w:r w:rsidRPr="009F0CC4">
        <w:rPr>
          <w:rFonts w:ascii="Times New Roman" w:hAnsi="Times New Roman" w:cs="Times New Roman"/>
          <w:sz w:val="28"/>
          <w:szCs w:val="28"/>
        </w:rPr>
        <w:t>Глав</w:t>
      </w:r>
      <w:r w:rsidR="00E45C78" w:rsidRPr="009F0CC4">
        <w:rPr>
          <w:rFonts w:ascii="Times New Roman" w:hAnsi="Times New Roman" w:cs="Times New Roman"/>
          <w:sz w:val="28"/>
          <w:szCs w:val="28"/>
        </w:rPr>
        <w:t>а</w:t>
      </w:r>
      <w:r w:rsidRPr="009F0CC4">
        <w:rPr>
          <w:rFonts w:ascii="Times New Roman" w:hAnsi="Times New Roman" w:cs="Times New Roman"/>
          <w:sz w:val="28"/>
          <w:szCs w:val="28"/>
        </w:rPr>
        <w:t xml:space="preserve"> Жигаловского</w:t>
      </w:r>
    </w:p>
    <w:p w14:paraId="707B4DD5" w14:textId="1A580FA4" w:rsidR="00724DB9" w:rsidRPr="00724DB9" w:rsidRDefault="002D2897" w:rsidP="000307ED">
      <w:pPr>
        <w:pStyle w:val="ac"/>
        <w:rPr>
          <w:rFonts w:ascii="Times New Roman" w:hAnsi="Times New Roman" w:cs="Times New Roman"/>
          <w:sz w:val="28"/>
          <w:szCs w:val="28"/>
        </w:rPr>
      </w:pPr>
      <w:r w:rsidRPr="009F0CC4">
        <w:rPr>
          <w:rFonts w:ascii="Times New Roman" w:hAnsi="Times New Roman" w:cs="Times New Roman"/>
          <w:sz w:val="28"/>
          <w:szCs w:val="28"/>
        </w:rPr>
        <w:t xml:space="preserve">муниципального образования                                              </w:t>
      </w:r>
      <w:r w:rsidR="004D2949" w:rsidRPr="009F0CC4">
        <w:rPr>
          <w:rFonts w:ascii="Times New Roman" w:hAnsi="Times New Roman" w:cs="Times New Roman"/>
          <w:sz w:val="28"/>
          <w:szCs w:val="28"/>
        </w:rPr>
        <w:t xml:space="preserve">            </w:t>
      </w:r>
      <w:r w:rsidRPr="009F0CC4">
        <w:rPr>
          <w:rFonts w:ascii="Times New Roman" w:hAnsi="Times New Roman" w:cs="Times New Roman"/>
          <w:sz w:val="28"/>
          <w:szCs w:val="28"/>
        </w:rPr>
        <w:t xml:space="preserve">  </w:t>
      </w:r>
      <w:r w:rsidR="003B3028" w:rsidRPr="009F0CC4">
        <w:rPr>
          <w:rFonts w:ascii="Times New Roman" w:hAnsi="Times New Roman" w:cs="Times New Roman"/>
          <w:sz w:val="28"/>
          <w:szCs w:val="28"/>
        </w:rPr>
        <w:t xml:space="preserve">        </w:t>
      </w:r>
      <w:r w:rsidRPr="009F0CC4">
        <w:rPr>
          <w:rFonts w:ascii="Times New Roman" w:hAnsi="Times New Roman" w:cs="Times New Roman"/>
          <w:sz w:val="28"/>
          <w:szCs w:val="28"/>
        </w:rPr>
        <w:t>Д.</w:t>
      </w:r>
      <w:r w:rsidR="00903F04" w:rsidRPr="009F0CC4">
        <w:rPr>
          <w:rFonts w:ascii="Times New Roman" w:hAnsi="Times New Roman" w:cs="Times New Roman"/>
          <w:sz w:val="28"/>
          <w:szCs w:val="28"/>
        </w:rPr>
        <w:t>А</w:t>
      </w:r>
      <w:r w:rsidRPr="009F0CC4">
        <w:rPr>
          <w:rFonts w:ascii="Times New Roman" w:hAnsi="Times New Roman" w:cs="Times New Roman"/>
          <w:sz w:val="28"/>
          <w:szCs w:val="28"/>
        </w:rPr>
        <w:t xml:space="preserve">. </w:t>
      </w:r>
      <w:r w:rsidR="00903F04" w:rsidRPr="009F0CC4">
        <w:rPr>
          <w:rFonts w:ascii="Times New Roman" w:hAnsi="Times New Roman" w:cs="Times New Roman"/>
          <w:sz w:val="28"/>
          <w:szCs w:val="28"/>
        </w:rPr>
        <w:t>Лунё</w:t>
      </w:r>
      <w:r w:rsidR="000307ED">
        <w:rPr>
          <w:rFonts w:ascii="Times New Roman" w:hAnsi="Times New Roman" w:cs="Times New Roman"/>
          <w:sz w:val="28"/>
          <w:szCs w:val="28"/>
        </w:rPr>
        <w:t>в</w:t>
      </w:r>
    </w:p>
    <w:p w14:paraId="4B5BD802" w14:textId="77777777" w:rsidR="00724DB9" w:rsidRDefault="00724DB9">
      <w:pPr>
        <w:rPr>
          <w:rFonts w:ascii="Times New Roman" w:hAnsi="Times New Roman" w:cs="Times New Roman"/>
          <w:sz w:val="28"/>
          <w:szCs w:val="28"/>
        </w:rPr>
        <w:sectPr w:rsidR="00724DB9" w:rsidSect="00724DB9">
          <w:pgSz w:w="11906" w:h="16838"/>
          <w:pgMar w:top="1134" w:right="567" w:bottom="1134" w:left="1276" w:header="709" w:footer="709" w:gutter="0"/>
          <w:cols w:space="708"/>
          <w:docGrid w:linePitch="360"/>
        </w:sectPr>
      </w:pPr>
    </w:p>
    <w:p w14:paraId="6CF466A0" w14:textId="057AE2D5" w:rsidR="00724DB9" w:rsidRPr="008239D2" w:rsidRDefault="00724DB9" w:rsidP="00724DB9">
      <w:pPr>
        <w:jc w:val="right"/>
        <w:rPr>
          <w:rFonts w:ascii="Times New Roman" w:hAnsi="Times New Roman" w:cs="Times New Roman"/>
          <w:sz w:val="24"/>
          <w:szCs w:val="24"/>
        </w:rPr>
      </w:pPr>
      <w:r w:rsidRPr="008239D2">
        <w:rPr>
          <w:noProof/>
          <w:sz w:val="24"/>
          <w:szCs w:val="24"/>
          <w:lang w:eastAsia="ru-RU"/>
        </w:rPr>
        <w:lastRenderedPageBreak/>
        <mc:AlternateContent>
          <mc:Choice Requires="wps">
            <w:drawing>
              <wp:anchor distT="0" distB="0" distL="114300" distR="114300" simplePos="0" relativeHeight="251659264" behindDoc="0" locked="0" layoutInCell="1" allowOverlap="1" wp14:anchorId="54BB8503" wp14:editId="089AD116">
                <wp:simplePos x="0" y="0"/>
                <wp:positionH relativeFrom="column">
                  <wp:posOffset>232410</wp:posOffset>
                </wp:positionH>
                <wp:positionV relativeFrom="paragraph">
                  <wp:posOffset>62230</wp:posOffset>
                </wp:positionV>
                <wp:extent cx="6438900" cy="914400"/>
                <wp:effectExtent l="0" t="0" r="19050" b="19050"/>
                <wp:wrapNone/>
                <wp:docPr id="2" name="Надпись 2"/>
                <wp:cNvGraphicFramePr/>
                <a:graphic xmlns:a="http://schemas.openxmlformats.org/drawingml/2006/main">
                  <a:graphicData uri="http://schemas.microsoft.com/office/word/2010/wordprocessingShape">
                    <wps:wsp>
                      <wps:cNvSpPr txBox="1"/>
                      <wps:spPr>
                        <a:xfrm>
                          <a:off x="0" y="0"/>
                          <a:ext cx="6438900" cy="914400"/>
                        </a:xfrm>
                        <a:prstGeom prst="rect">
                          <a:avLst/>
                        </a:prstGeom>
                        <a:solidFill>
                          <a:sysClr val="window" lastClr="FFFFFF"/>
                        </a:solidFill>
                        <a:ln w="6350">
                          <a:solidFill>
                            <a:prstClr val="black"/>
                          </a:solidFill>
                        </a:ln>
                      </wps:spPr>
                      <wps:txbx>
                        <w:txbxContent>
                          <w:p w14:paraId="3862C5BD" w14:textId="77777777" w:rsidR="00724DB9" w:rsidRPr="00A64B32" w:rsidRDefault="00724DB9" w:rsidP="00724DB9">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048C84A" w14:textId="77777777" w:rsidR="00724DB9" w:rsidRDefault="00724DB9" w:rsidP="00724DB9">
                            <w:pPr>
                              <w:jc w:val="center"/>
                            </w:pPr>
                            <w:r>
                              <w:t xml:space="preserve"> </w:t>
                            </w:r>
                            <w:r w:rsidRPr="00B1043F">
                              <w:rPr>
                                <w:rFonts w:ascii="Times New Roman" w:hAnsi="Times New Roman" w:cs="Times New Roman"/>
                                <w:sz w:val="28"/>
                              </w:rPr>
                              <w:t xml:space="preserve">мест размещения контейнерных площадок для сбора </w:t>
                            </w:r>
                            <w:r>
                              <w:rPr>
                                <w:rFonts w:ascii="Times New Roman" w:hAnsi="Times New Roman" w:cs="Times New Roman"/>
                                <w:sz w:val="28"/>
                              </w:rPr>
                              <w:t>твердых коммунальных отходов</w:t>
                            </w:r>
                            <w:r w:rsidRPr="00B1043F">
                              <w:rPr>
                                <w:rFonts w:ascii="Times New Roman" w:hAnsi="Times New Roman" w:cs="Times New Roman"/>
                                <w:sz w:val="28"/>
                              </w:rPr>
                              <w:t xml:space="preserve"> на территории </w:t>
                            </w:r>
                            <w:r>
                              <w:rPr>
                                <w:rFonts w:ascii="Times New Roman" w:hAnsi="Times New Roman" w:cs="Times New Roman"/>
                                <w:sz w:val="28"/>
                              </w:rPr>
                              <w:t>Жигаловского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8.3pt;margin-top:4.9pt;width:507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" fillcolor="window" strokeweight=".5pt">
                <v:textbox>
                  <w:txbxContent>
                    <w:p w14:paraId="3862C5BD" w14:textId="77777777" w:rsidR="00724DB9" w:rsidRPr="00A64B32" w:rsidRDefault="00724DB9" w:rsidP="00724DB9">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048C84A" w14:textId="77777777" w:rsidR="00724DB9" w:rsidRDefault="00724DB9" w:rsidP="00724DB9">
                      <w:pPr>
                        <w:jc w:val="center"/>
                      </w:pPr>
                      <w:r>
                        <w:t xml:space="preserve"> </w:t>
                      </w:r>
                      <w:r w:rsidRPr="00B1043F">
                        <w:rPr>
                          <w:rFonts w:ascii="Times New Roman" w:hAnsi="Times New Roman" w:cs="Times New Roman"/>
                          <w:sz w:val="28"/>
                        </w:rPr>
                        <w:t xml:space="preserve">мест размещения контейнерных площадок для сбора </w:t>
                      </w:r>
                      <w:r>
                        <w:rPr>
                          <w:rFonts w:ascii="Times New Roman" w:hAnsi="Times New Roman" w:cs="Times New Roman"/>
                          <w:sz w:val="28"/>
                        </w:rPr>
                        <w:t>твердых коммунальных отходов</w:t>
                      </w:r>
                      <w:r w:rsidRPr="00B1043F">
                        <w:rPr>
                          <w:rFonts w:ascii="Times New Roman" w:hAnsi="Times New Roman" w:cs="Times New Roman"/>
                          <w:sz w:val="28"/>
                        </w:rPr>
                        <w:t xml:space="preserve"> на территории </w:t>
                      </w:r>
                      <w:r>
                        <w:rPr>
                          <w:rFonts w:ascii="Times New Roman" w:hAnsi="Times New Roman" w:cs="Times New Roman"/>
                          <w:sz w:val="28"/>
                        </w:rPr>
                        <w:t>Жигаловского муниципального образования</w:t>
                      </w:r>
                    </w:p>
                  </w:txbxContent>
                </v:textbox>
              </v:shape>
            </w:pict>
          </mc:Fallback>
        </mc:AlternateContent>
      </w:r>
      <w:r w:rsidRPr="008239D2">
        <w:rPr>
          <w:rFonts w:ascii="Times New Roman" w:hAnsi="Times New Roman" w:cs="Times New Roman"/>
          <w:sz w:val="24"/>
          <w:szCs w:val="24"/>
        </w:rPr>
        <w:t>Приложение 2</w:t>
      </w:r>
    </w:p>
    <w:p w14:paraId="77120C4C" w14:textId="36873386" w:rsidR="00724DB9" w:rsidRPr="008239D2" w:rsidRDefault="00724DB9" w:rsidP="00724DB9">
      <w:pPr>
        <w:pStyle w:val="ac"/>
        <w:jc w:val="right"/>
        <w:rPr>
          <w:rFonts w:ascii="Times New Roman" w:hAnsi="Times New Roman" w:cs="Times New Roman"/>
          <w:sz w:val="24"/>
          <w:szCs w:val="24"/>
        </w:rPr>
      </w:pPr>
      <w:r w:rsidRPr="008239D2">
        <w:rPr>
          <w:rFonts w:ascii="Times New Roman" w:hAnsi="Times New Roman" w:cs="Times New Roman"/>
          <w:sz w:val="24"/>
          <w:szCs w:val="24"/>
        </w:rPr>
        <w:t xml:space="preserve">Утверждено </w:t>
      </w:r>
    </w:p>
    <w:p w14:paraId="0A6EA956" w14:textId="77777777" w:rsidR="00724DB9" w:rsidRPr="008239D2" w:rsidRDefault="00724DB9" w:rsidP="00724DB9">
      <w:pPr>
        <w:pStyle w:val="ac"/>
        <w:jc w:val="right"/>
        <w:rPr>
          <w:rFonts w:ascii="Times New Roman" w:hAnsi="Times New Roman" w:cs="Times New Roman"/>
          <w:sz w:val="24"/>
          <w:szCs w:val="24"/>
        </w:rPr>
      </w:pPr>
      <w:r w:rsidRPr="008239D2">
        <w:rPr>
          <w:rFonts w:ascii="Times New Roman" w:hAnsi="Times New Roman" w:cs="Times New Roman"/>
          <w:sz w:val="24"/>
          <w:szCs w:val="24"/>
        </w:rPr>
        <w:t>Постановлением</w:t>
      </w:r>
    </w:p>
    <w:p w14:paraId="5263071B" w14:textId="77777777" w:rsidR="00724DB9" w:rsidRPr="008239D2" w:rsidRDefault="00724DB9" w:rsidP="00724DB9">
      <w:pPr>
        <w:pStyle w:val="ac"/>
        <w:jc w:val="right"/>
        <w:rPr>
          <w:rFonts w:ascii="Times New Roman" w:hAnsi="Times New Roman" w:cs="Times New Roman"/>
          <w:sz w:val="24"/>
          <w:szCs w:val="24"/>
        </w:rPr>
      </w:pPr>
      <w:r w:rsidRPr="008239D2">
        <w:rPr>
          <w:rFonts w:ascii="Times New Roman" w:hAnsi="Times New Roman" w:cs="Times New Roman"/>
          <w:sz w:val="24"/>
          <w:szCs w:val="24"/>
        </w:rPr>
        <w:t xml:space="preserve"> администрации Жигаловского МО  </w:t>
      </w:r>
    </w:p>
    <w:p w14:paraId="3C147FDC" w14:textId="77777777" w:rsidR="00724DB9" w:rsidRPr="009F0CC4" w:rsidRDefault="00724DB9" w:rsidP="00724DB9">
      <w:pPr>
        <w:pStyle w:val="ac"/>
        <w:jc w:val="right"/>
        <w:rPr>
          <w:rStyle w:val="a4"/>
          <w:rFonts w:ascii="Times New Roman" w:hAnsi="Times New Roman" w:cs="Times New Roman"/>
          <w:color w:val="FF0000"/>
          <w:sz w:val="28"/>
          <w:szCs w:val="28"/>
        </w:rPr>
      </w:pPr>
      <w:r w:rsidRPr="008239D2">
        <w:rPr>
          <w:rFonts w:ascii="Times New Roman" w:hAnsi="Times New Roman" w:cs="Times New Roman"/>
          <w:sz w:val="24"/>
          <w:szCs w:val="24"/>
        </w:rPr>
        <w:t>№ 89 от 10.12.2020</w:t>
      </w:r>
      <w:r w:rsidRPr="009F0CC4">
        <w:rPr>
          <w:rFonts w:ascii="Times New Roman" w:hAnsi="Times New Roman" w:cs="Times New Roman"/>
          <w:sz w:val="28"/>
          <w:szCs w:val="28"/>
        </w:rPr>
        <w:t xml:space="preserve"> г.</w:t>
      </w:r>
    </w:p>
    <w:p w14:paraId="0EB39497" w14:textId="565CBC9A" w:rsidR="00724DB9" w:rsidRPr="00724DB9" w:rsidRDefault="00724DB9" w:rsidP="00724DB9">
      <w:pPr>
        <w:pStyle w:val="a3"/>
        <w:jc w:val="center"/>
        <w:rPr>
          <w:rStyle w:val="a4"/>
          <w:b w:val="0"/>
          <w:bCs w:val="0"/>
          <w:sz w:val="28"/>
          <w:szCs w:val="28"/>
        </w:rPr>
      </w:pPr>
      <w:r w:rsidRPr="009F0CC4">
        <w:rPr>
          <w:noProof/>
          <w:sz w:val="28"/>
          <w:szCs w:val="28"/>
        </w:rPr>
        <w:drawing>
          <wp:inline distT="0" distB="0" distL="0" distR="0" wp14:anchorId="1FA1D821" wp14:editId="45D93C04">
            <wp:extent cx="8387351" cy="500452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07182" cy="5016357"/>
                    </a:xfrm>
                    <a:prstGeom prst="rect">
                      <a:avLst/>
                    </a:prstGeom>
                    <a:noFill/>
                    <a:ln>
                      <a:noFill/>
                    </a:ln>
                  </pic:spPr>
                </pic:pic>
              </a:graphicData>
            </a:graphic>
          </wp:inline>
        </w:drawing>
      </w:r>
      <w:bookmarkStart w:id="0" w:name="_GoBack"/>
      <w:bookmarkEnd w:id="0"/>
    </w:p>
    <w:sectPr w:rsidR="00724DB9" w:rsidRPr="00724DB9" w:rsidSect="00724DB9">
      <w:pgSz w:w="16838" w:h="11906" w:orient="landscape"/>
      <w:pgMar w:top="567" w:right="1134" w:bottom="127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7C3"/>
    <w:rsid w:val="00004BAB"/>
    <w:rsid w:val="00025DE1"/>
    <w:rsid w:val="000307ED"/>
    <w:rsid w:val="00042FFA"/>
    <w:rsid w:val="00057755"/>
    <w:rsid w:val="00083B45"/>
    <w:rsid w:val="00093F15"/>
    <w:rsid w:val="000A47F1"/>
    <w:rsid w:val="000F227D"/>
    <w:rsid w:val="0017389F"/>
    <w:rsid w:val="00177CF3"/>
    <w:rsid w:val="00187CD6"/>
    <w:rsid w:val="0019287F"/>
    <w:rsid w:val="001B175A"/>
    <w:rsid w:val="001D603F"/>
    <w:rsid w:val="002301B9"/>
    <w:rsid w:val="00284A7D"/>
    <w:rsid w:val="002D2897"/>
    <w:rsid w:val="002E562E"/>
    <w:rsid w:val="003834E8"/>
    <w:rsid w:val="003B3028"/>
    <w:rsid w:val="003B4254"/>
    <w:rsid w:val="0041232F"/>
    <w:rsid w:val="004728F5"/>
    <w:rsid w:val="004D05D2"/>
    <w:rsid w:val="004D2949"/>
    <w:rsid w:val="004F0A7B"/>
    <w:rsid w:val="00532E1B"/>
    <w:rsid w:val="005735F9"/>
    <w:rsid w:val="00610BD3"/>
    <w:rsid w:val="00642C2C"/>
    <w:rsid w:val="006440D9"/>
    <w:rsid w:val="00645225"/>
    <w:rsid w:val="00653354"/>
    <w:rsid w:val="00662222"/>
    <w:rsid w:val="00663368"/>
    <w:rsid w:val="006C389F"/>
    <w:rsid w:val="00724DB9"/>
    <w:rsid w:val="00757541"/>
    <w:rsid w:val="007663FA"/>
    <w:rsid w:val="007670EB"/>
    <w:rsid w:val="00797AE1"/>
    <w:rsid w:val="007D0815"/>
    <w:rsid w:val="007D141B"/>
    <w:rsid w:val="007E2014"/>
    <w:rsid w:val="00843F29"/>
    <w:rsid w:val="0084658C"/>
    <w:rsid w:val="00867E8F"/>
    <w:rsid w:val="00877692"/>
    <w:rsid w:val="008A07C3"/>
    <w:rsid w:val="008A4872"/>
    <w:rsid w:val="008E79F4"/>
    <w:rsid w:val="00903F04"/>
    <w:rsid w:val="0095751D"/>
    <w:rsid w:val="00964A77"/>
    <w:rsid w:val="00964F61"/>
    <w:rsid w:val="00971127"/>
    <w:rsid w:val="009E3EEE"/>
    <w:rsid w:val="009F0CC4"/>
    <w:rsid w:val="00A1194E"/>
    <w:rsid w:val="00A55AA3"/>
    <w:rsid w:val="00A91E2C"/>
    <w:rsid w:val="00A952E5"/>
    <w:rsid w:val="00AA6BFC"/>
    <w:rsid w:val="00B1043F"/>
    <w:rsid w:val="00B177E9"/>
    <w:rsid w:val="00B50B91"/>
    <w:rsid w:val="00BB7845"/>
    <w:rsid w:val="00C45194"/>
    <w:rsid w:val="00C515A2"/>
    <w:rsid w:val="00CA7705"/>
    <w:rsid w:val="00CB6475"/>
    <w:rsid w:val="00D16E4D"/>
    <w:rsid w:val="00D3323C"/>
    <w:rsid w:val="00D45D39"/>
    <w:rsid w:val="00D547D0"/>
    <w:rsid w:val="00D62485"/>
    <w:rsid w:val="00D80173"/>
    <w:rsid w:val="00D92908"/>
    <w:rsid w:val="00E43F4F"/>
    <w:rsid w:val="00E45C78"/>
    <w:rsid w:val="00E57E73"/>
    <w:rsid w:val="00E7293F"/>
    <w:rsid w:val="00E76034"/>
    <w:rsid w:val="00E90BCB"/>
    <w:rsid w:val="00EE661B"/>
    <w:rsid w:val="00EF231C"/>
    <w:rsid w:val="00F00E83"/>
    <w:rsid w:val="00F30149"/>
    <w:rsid w:val="00FA27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Название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 w:type="paragraph" w:styleId="ae">
    <w:name w:val="Balloon Text"/>
    <w:basedOn w:val="a"/>
    <w:link w:val="af"/>
    <w:uiPriority w:val="99"/>
    <w:semiHidden/>
    <w:unhideWhenUsed/>
    <w:rsid w:val="00F3014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30149"/>
    <w:rPr>
      <w:rFonts w:ascii="Segoe UI" w:hAnsi="Segoe UI" w:cs="Segoe UI"/>
      <w:sz w:val="18"/>
      <w:szCs w:val="18"/>
    </w:rPr>
  </w:style>
  <w:style w:type="table" w:customStyle="1" w:styleId="11">
    <w:name w:val="Сетка таблицы1"/>
    <w:basedOn w:val="a1"/>
    <w:next w:val="af0"/>
    <w:uiPriority w:val="59"/>
    <w:rsid w:val="0097112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971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Название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 w:type="paragraph" w:styleId="ae">
    <w:name w:val="Balloon Text"/>
    <w:basedOn w:val="a"/>
    <w:link w:val="af"/>
    <w:uiPriority w:val="99"/>
    <w:semiHidden/>
    <w:unhideWhenUsed/>
    <w:rsid w:val="00F3014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30149"/>
    <w:rPr>
      <w:rFonts w:ascii="Segoe UI" w:hAnsi="Segoe UI" w:cs="Segoe UI"/>
      <w:sz w:val="18"/>
      <w:szCs w:val="18"/>
    </w:rPr>
  </w:style>
  <w:style w:type="table" w:customStyle="1" w:styleId="11">
    <w:name w:val="Сетка таблицы1"/>
    <w:basedOn w:val="a1"/>
    <w:next w:val="af0"/>
    <w:uiPriority w:val="59"/>
    <w:rsid w:val="0097112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971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47028">
      <w:bodyDiv w:val="1"/>
      <w:marLeft w:val="0"/>
      <w:marRight w:val="0"/>
      <w:marTop w:val="0"/>
      <w:marBottom w:val="0"/>
      <w:divBdr>
        <w:top w:val="none" w:sz="0" w:space="0" w:color="auto"/>
        <w:left w:val="none" w:sz="0" w:space="0" w:color="auto"/>
        <w:bottom w:val="none" w:sz="0" w:space="0" w:color="auto"/>
        <w:right w:val="none" w:sz="0" w:space="0" w:color="auto"/>
      </w:divBdr>
    </w:div>
    <w:div w:id="372852906">
      <w:bodyDiv w:val="1"/>
      <w:marLeft w:val="0"/>
      <w:marRight w:val="0"/>
      <w:marTop w:val="0"/>
      <w:marBottom w:val="0"/>
      <w:divBdr>
        <w:top w:val="none" w:sz="0" w:space="0" w:color="auto"/>
        <w:left w:val="none" w:sz="0" w:space="0" w:color="auto"/>
        <w:bottom w:val="none" w:sz="0" w:space="0" w:color="auto"/>
        <w:right w:val="none" w:sz="0" w:space="0" w:color="auto"/>
      </w:divBdr>
      <w:divsChild>
        <w:div w:id="1447238078">
          <w:marLeft w:val="0"/>
          <w:marRight w:val="0"/>
          <w:marTop w:val="0"/>
          <w:marBottom w:val="0"/>
          <w:divBdr>
            <w:top w:val="none" w:sz="0" w:space="0" w:color="auto"/>
            <w:left w:val="none" w:sz="0" w:space="0" w:color="auto"/>
            <w:bottom w:val="none" w:sz="0" w:space="0" w:color="auto"/>
            <w:right w:val="none" w:sz="0" w:space="0" w:color="auto"/>
          </w:divBdr>
        </w:div>
      </w:divsChild>
    </w:div>
    <w:div w:id="506940423">
      <w:bodyDiv w:val="1"/>
      <w:marLeft w:val="0"/>
      <w:marRight w:val="0"/>
      <w:marTop w:val="0"/>
      <w:marBottom w:val="0"/>
      <w:divBdr>
        <w:top w:val="none" w:sz="0" w:space="0" w:color="auto"/>
        <w:left w:val="none" w:sz="0" w:space="0" w:color="auto"/>
        <w:bottom w:val="none" w:sz="0" w:space="0" w:color="auto"/>
        <w:right w:val="none" w:sz="0" w:space="0" w:color="auto"/>
      </w:divBdr>
    </w:div>
    <w:div w:id="744961695">
      <w:bodyDiv w:val="1"/>
      <w:marLeft w:val="0"/>
      <w:marRight w:val="0"/>
      <w:marTop w:val="0"/>
      <w:marBottom w:val="0"/>
      <w:divBdr>
        <w:top w:val="none" w:sz="0" w:space="0" w:color="auto"/>
        <w:left w:val="none" w:sz="0" w:space="0" w:color="auto"/>
        <w:bottom w:val="none" w:sz="0" w:space="0" w:color="auto"/>
        <w:right w:val="none" w:sz="0" w:space="0" w:color="auto"/>
      </w:divBdr>
    </w:div>
    <w:div w:id="1317225843">
      <w:bodyDiv w:val="1"/>
      <w:marLeft w:val="0"/>
      <w:marRight w:val="0"/>
      <w:marTop w:val="0"/>
      <w:marBottom w:val="0"/>
      <w:divBdr>
        <w:top w:val="none" w:sz="0" w:space="0" w:color="auto"/>
        <w:left w:val="none" w:sz="0" w:space="0" w:color="auto"/>
        <w:bottom w:val="none" w:sz="0" w:space="0" w:color="auto"/>
        <w:right w:val="none" w:sz="0" w:space="0" w:color="auto"/>
      </w:divBdr>
    </w:div>
    <w:div w:id="132319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garantF1://34728686.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299</Words>
  <Characters>1708</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Юля</cp:lastModifiedBy>
  <cp:revision>2</cp:revision>
  <cp:lastPrinted>2020-11-25T02:18:00Z</cp:lastPrinted>
  <dcterms:created xsi:type="dcterms:W3CDTF">2021-08-02T07:38:00Z</dcterms:created>
  <dcterms:modified xsi:type="dcterms:W3CDTF">2021-08-02T07:38:00Z</dcterms:modified>
</cp:coreProperties>
</file>