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6B4AE6">
        <w:rPr>
          <w:b/>
          <w:u w:val="single"/>
        </w:rPr>
        <w:t>2 от 19</w:t>
      </w:r>
      <w:r w:rsidR="008B0728">
        <w:rPr>
          <w:b/>
          <w:u w:val="single"/>
        </w:rPr>
        <w:t>.06</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343" w:type="dxa"/>
        <w:tblLayout w:type="fixed"/>
        <w:tblLook w:val="04A0" w:firstRow="1" w:lastRow="0" w:firstColumn="1" w:lastColumn="0" w:noHBand="0" w:noVBand="1"/>
      </w:tblPr>
      <w:tblGrid>
        <w:gridCol w:w="846"/>
        <w:gridCol w:w="1134"/>
        <w:gridCol w:w="8363"/>
      </w:tblGrid>
      <w:tr w:rsidR="006B4AE6" w:rsidRPr="00F76232" w:rsidTr="00746D8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6B4AE6" w:rsidRDefault="008349EA" w:rsidP="00F639B4">
            <w:pPr>
              <w:jc w:val="center"/>
            </w:pPr>
            <w:r>
              <w:t>Объявления</w:t>
            </w:r>
          </w:p>
        </w:tc>
      </w:tr>
      <w:tr w:rsidR="008349EA" w:rsidRPr="00F76232" w:rsidTr="00746D8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8349EA" w:rsidRDefault="008349EA" w:rsidP="008349EA">
            <w:pPr>
              <w:jc w:val="center"/>
            </w:pPr>
            <w:r>
              <w:t>Сообщение о возможном установлении публичного сервитута</w:t>
            </w:r>
          </w:p>
        </w:tc>
      </w:tr>
      <w:tr w:rsidR="008349EA" w:rsidRPr="00F76232" w:rsidTr="00746D8C">
        <w:trPr>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8349EA" w:rsidRDefault="008349EA" w:rsidP="00F639B4">
            <w:pPr>
              <w:jc w:val="center"/>
            </w:pPr>
            <w:r>
              <w:t>Заключение по результатам общественных обсуждений</w:t>
            </w:r>
          </w:p>
        </w:tc>
      </w:tr>
      <w:tr w:rsidR="00F639B4" w:rsidRPr="00F76232" w:rsidTr="00746D8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F639B4" w:rsidRDefault="00F639B4" w:rsidP="00F639B4">
            <w:pPr>
              <w:jc w:val="center"/>
            </w:pPr>
            <w:r>
              <w:t xml:space="preserve">Распоряжение </w:t>
            </w:r>
          </w:p>
        </w:tc>
      </w:tr>
      <w:tr w:rsidR="00F639B4" w:rsidRPr="00F76232" w:rsidTr="00F639B4">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F639B4" w:rsidRPr="00B417F6" w:rsidRDefault="00B417F6" w:rsidP="00F639B4">
            <w:pPr>
              <w:jc w:val="center"/>
              <w:rPr>
                <w:bCs w:val="0"/>
              </w:rPr>
            </w:pPr>
            <w:r w:rsidRPr="00B417F6">
              <w:rPr>
                <w:bCs w:val="0"/>
              </w:rPr>
              <w:t>181</w:t>
            </w:r>
          </w:p>
        </w:tc>
        <w:tc>
          <w:tcPr>
            <w:tcW w:w="1134" w:type="dxa"/>
          </w:tcPr>
          <w:p w:rsidR="00F639B4" w:rsidRDefault="00B417F6" w:rsidP="00F639B4">
            <w:pPr>
              <w:jc w:val="center"/>
              <w:cnfStyle w:val="000000000000" w:firstRow="0" w:lastRow="0" w:firstColumn="0" w:lastColumn="0" w:oddVBand="0" w:evenVBand="0" w:oddHBand="0" w:evenHBand="0" w:firstRowFirstColumn="0" w:firstRowLastColumn="0" w:lastRowFirstColumn="0" w:lastRowLastColumn="0"/>
              <w:rPr>
                <w:b/>
                <w:bCs/>
              </w:rPr>
            </w:pPr>
            <w:r>
              <w:rPr>
                <w:b/>
                <w:bCs/>
              </w:rPr>
              <w:t>17.06.2024</w:t>
            </w:r>
          </w:p>
        </w:tc>
        <w:tc>
          <w:tcPr>
            <w:tcW w:w="8363" w:type="dxa"/>
          </w:tcPr>
          <w:p w:rsidR="00B417F6" w:rsidRPr="00F639B4" w:rsidRDefault="00B417F6" w:rsidP="00B417F6">
            <w:pPr>
              <w:cnfStyle w:val="000000000000" w:firstRow="0" w:lastRow="0" w:firstColumn="0" w:lastColumn="0" w:oddVBand="0" w:evenVBand="0" w:oddHBand="0" w:evenHBand="0" w:firstRowFirstColumn="0" w:firstRowLastColumn="0" w:lastRowFirstColumn="0" w:lastRowLastColumn="0"/>
              <w:rPr>
                <w:b/>
              </w:rPr>
            </w:pPr>
            <w:r w:rsidRPr="00F639B4">
              <w:rPr>
                <w:b/>
              </w:rPr>
              <w:t>О предоставлении разрешения на отклонение от предельных параметров разрешенного строительства земельного участка, расположенного по адресу: Иркутская   область,</w:t>
            </w:r>
          </w:p>
          <w:p w:rsidR="00F639B4" w:rsidRPr="00B417F6" w:rsidRDefault="00B417F6" w:rsidP="00B417F6">
            <w:pPr>
              <w:cnfStyle w:val="000000000000" w:firstRow="0" w:lastRow="0" w:firstColumn="0" w:lastColumn="0" w:oddVBand="0" w:evenVBand="0" w:oddHBand="0" w:evenHBand="0" w:firstRowFirstColumn="0" w:firstRowLastColumn="0" w:lastRowFirstColumn="0" w:lastRowLastColumn="0"/>
              <w:rPr>
                <w:b/>
              </w:rPr>
            </w:pPr>
            <w:proofErr w:type="spellStart"/>
            <w:r w:rsidRPr="00F639B4">
              <w:rPr>
                <w:b/>
              </w:rPr>
              <w:t>Жигаловский</w:t>
            </w:r>
            <w:proofErr w:type="spellEnd"/>
            <w:r w:rsidRPr="00F639B4">
              <w:rPr>
                <w:b/>
              </w:rPr>
              <w:t xml:space="preserve"> район, </w:t>
            </w:r>
            <w:proofErr w:type="spellStart"/>
            <w:r w:rsidRPr="00F639B4">
              <w:rPr>
                <w:b/>
              </w:rPr>
              <w:t>р.п</w:t>
            </w:r>
            <w:proofErr w:type="spellEnd"/>
            <w:r w:rsidRPr="00F639B4">
              <w:rPr>
                <w:b/>
              </w:rPr>
              <w:t>. Жигалово,</w:t>
            </w:r>
            <w:r>
              <w:rPr>
                <w:b/>
              </w:rPr>
              <w:t xml:space="preserve"> </w:t>
            </w:r>
            <w:r w:rsidRPr="00F639B4">
              <w:rPr>
                <w:b/>
              </w:rPr>
              <w:t>ул. Чапаева, 14А.</w:t>
            </w:r>
          </w:p>
        </w:tc>
      </w:tr>
      <w:tr w:rsidR="00F639B4" w:rsidRPr="00F76232" w:rsidTr="00746D8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F639B4" w:rsidRDefault="00F639B4" w:rsidP="00F639B4">
            <w:pPr>
              <w:jc w:val="center"/>
            </w:pPr>
            <w:r>
              <w:t>Постановления</w:t>
            </w:r>
          </w:p>
        </w:tc>
      </w:tr>
      <w:tr w:rsidR="00E20216" w:rsidRPr="00F76232" w:rsidTr="00F639B4">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6B4AE6" w:rsidP="003F5098">
            <w:pPr>
              <w:jc w:val="center"/>
              <w:rPr>
                <w:bCs w:val="0"/>
              </w:rPr>
            </w:pPr>
            <w:r>
              <w:rPr>
                <w:bCs w:val="0"/>
              </w:rPr>
              <w:t>42</w:t>
            </w:r>
          </w:p>
          <w:p w:rsidR="00E20216" w:rsidRDefault="00E20216" w:rsidP="003F5098">
            <w:pPr>
              <w:jc w:val="center"/>
              <w:rPr>
                <w:bCs w:val="0"/>
              </w:rPr>
            </w:pPr>
          </w:p>
          <w:p w:rsidR="00E20216" w:rsidRDefault="00E20216" w:rsidP="003F5098">
            <w:pPr>
              <w:jc w:val="center"/>
              <w:rPr>
                <w:bCs w:val="0"/>
              </w:rPr>
            </w:pPr>
          </w:p>
        </w:tc>
        <w:tc>
          <w:tcPr>
            <w:tcW w:w="1134" w:type="dxa"/>
          </w:tcPr>
          <w:p w:rsidR="00E20216" w:rsidRDefault="00D93649" w:rsidP="00470A64">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00470A64">
              <w:rPr>
                <w:b/>
                <w:bCs/>
              </w:rPr>
              <w:t>1</w:t>
            </w:r>
            <w:r>
              <w:rPr>
                <w:b/>
                <w:bCs/>
              </w:rPr>
              <w:t>.0</w:t>
            </w:r>
            <w:r w:rsidR="00470A64">
              <w:rPr>
                <w:b/>
                <w:bCs/>
              </w:rPr>
              <w:t>6</w:t>
            </w:r>
            <w:r>
              <w:rPr>
                <w:b/>
                <w:bCs/>
              </w:rPr>
              <w:t>.2024</w:t>
            </w:r>
          </w:p>
        </w:tc>
        <w:tc>
          <w:tcPr>
            <w:tcW w:w="8363" w:type="dxa"/>
          </w:tcPr>
          <w:p w:rsidR="00470A64" w:rsidRPr="00470A64" w:rsidRDefault="00470A64" w:rsidP="00470A64">
            <w:pPr>
              <w:cnfStyle w:val="000000000000" w:firstRow="0" w:lastRow="0" w:firstColumn="0" w:lastColumn="0" w:oddVBand="0" w:evenVBand="0" w:oddHBand="0" w:evenHBand="0" w:firstRowFirstColumn="0" w:firstRowLastColumn="0" w:lastRowFirstColumn="0" w:lastRowLastColumn="0"/>
              <w:rPr>
                <w:b/>
                <w:kern w:val="2"/>
              </w:rPr>
            </w:pPr>
            <w:r w:rsidRPr="00470A64">
              <w:rPr>
                <w:b/>
                <w:kern w:val="2"/>
              </w:rPr>
              <w:t>Об утвержден</w:t>
            </w:r>
            <w:r>
              <w:rPr>
                <w:b/>
                <w:kern w:val="2"/>
              </w:rPr>
              <w:t xml:space="preserve">ии административного регламента </w:t>
            </w:r>
            <w:r w:rsidRPr="00470A64">
              <w:rPr>
                <w:b/>
                <w:kern w:val="2"/>
              </w:rPr>
              <w:t>предоставления муниципальной услуги</w:t>
            </w:r>
          </w:p>
          <w:p w:rsidR="00E20216" w:rsidRPr="00D93649" w:rsidRDefault="00470A64" w:rsidP="00470A64">
            <w:pPr>
              <w:cnfStyle w:val="000000000000" w:firstRow="0" w:lastRow="0" w:firstColumn="0" w:lastColumn="0" w:oddVBand="0" w:evenVBand="0" w:oddHBand="0" w:evenHBand="0" w:firstRowFirstColumn="0" w:firstRowLastColumn="0" w:lastRowFirstColumn="0" w:lastRowLastColumn="0"/>
              <w:rPr>
                <w:rStyle w:val="ab"/>
                <w:bCs w:val="0"/>
              </w:rPr>
            </w:pPr>
            <w:r w:rsidRPr="00470A64">
              <w:rPr>
                <w:b/>
                <w:kern w:val="2"/>
              </w:rPr>
              <w:t>«</w:t>
            </w:r>
            <w:r w:rsidRPr="00470A64">
              <w:rPr>
                <w:b/>
              </w:rPr>
              <w:t>Предоставление</w:t>
            </w:r>
            <w:r>
              <w:rPr>
                <w:b/>
              </w:rPr>
              <w:t xml:space="preserve"> информации об объектах учета, </w:t>
            </w:r>
            <w:r w:rsidR="007977E5">
              <w:rPr>
                <w:b/>
              </w:rPr>
              <w:t xml:space="preserve">содержащейся в реестре </w:t>
            </w:r>
            <w:bookmarkStart w:id="0" w:name="_GoBack"/>
            <w:bookmarkEnd w:id="0"/>
            <w:r w:rsidRPr="00470A64">
              <w:rPr>
                <w:b/>
              </w:rPr>
              <w:t>муниципального имущества</w:t>
            </w:r>
          </w:p>
        </w:tc>
      </w:tr>
      <w:tr w:rsidR="00E20216" w:rsidRPr="00F76232" w:rsidTr="00F639B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6B4AE6" w:rsidP="003F5098">
            <w:pPr>
              <w:jc w:val="center"/>
              <w:rPr>
                <w:bCs w:val="0"/>
              </w:rPr>
            </w:pPr>
            <w:r>
              <w:rPr>
                <w:bCs w:val="0"/>
              </w:rPr>
              <w:t>43</w:t>
            </w:r>
          </w:p>
        </w:tc>
        <w:tc>
          <w:tcPr>
            <w:tcW w:w="1134" w:type="dxa"/>
          </w:tcPr>
          <w:p w:rsidR="00E20216" w:rsidRPr="00087468" w:rsidRDefault="00087468" w:rsidP="0072668B">
            <w:pPr>
              <w:jc w:val="center"/>
              <w:cnfStyle w:val="000000100000" w:firstRow="0" w:lastRow="0" w:firstColumn="0" w:lastColumn="0" w:oddVBand="0" w:evenVBand="0" w:oddHBand="1" w:evenHBand="0" w:firstRowFirstColumn="0" w:firstRowLastColumn="0" w:lastRowFirstColumn="0" w:lastRowLastColumn="0"/>
              <w:rPr>
                <w:b/>
                <w:bCs/>
              </w:rPr>
            </w:pPr>
            <w:r>
              <w:rPr>
                <w:b/>
                <w:bCs/>
                <w:lang w:val="en-US"/>
              </w:rPr>
              <w:t>14</w:t>
            </w:r>
            <w:r>
              <w:rPr>
                <w:b/>
                <w:bCs/>
              </w:rPr>
              <w:t>.06.2024</w:t>
            </w:r>
          </w:p>
        </w:tc>
        <w:tc>
          <w:tcPr>
            <w:tcW w:w="8363" w:type="dxa"/>
          </w:tcPr>
          <w:p w:rsidR="00E20216" w:rsidRPr="00087468" w:rsidRDefault="00087468" w:rsidP="00087468">
            <w:pPr>
              <w:cnfStyle w:val="000000100000" w:firstRow="0" w:lastRow="0" w:firstColumn="0" w:lastColumn="0" w:oddVBand="0" w:evenVBand="0" w:oddHBand="1" w:evenHBand="0" w:firstRowFirstColumn="0" w:firstRowLastColumn="0" w:lastRowFirstColumn="0" w:lastRowLastColumn="0"/>
              <w:rPr>
                <w:rStyle w:val="ab"/>
                <w:bCs w:val="0"/>
              </w:rPr>
            </w:pPr>
            <w:r w:rsidRPr="00353928">
              <w:rPr>
                <w:b/>
              </w:rPr>
              <w:t>Об установлении публичного сервитута</w:t>
            </w:r>
          </w:p>
        </w:tc>
      </w:tr>
      <w:tr w:rsidR="00E20216" w:rsidRPr="00F76232" w:rsidTr="00F639B4">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6B4AE6" w:rsidP="003F5098">
            <w:pPr>
              <w:jc w:val="center"/>
              <w:rPr>
                <w:bCs w:val="0"/>
              </w:rPr>
            </w:pPr>
            <w:r>
              <w:rPr>
                <w:bCs w:val="0"/>
              </w:rPr>
              <w:t>44</w:t>
            </w:r>
          </w:p>
        </w:tc>
        <w:tc>
          <w:tcPr>
            <w:tcW w:w="1134" w:type="dxa"/>
          </w:tcPr>
          <w:p w:rsidR="00E20216" w:rsidRDefault="00087468" w:rsidP="006B4AE6">
            <w:pPr>
              <w:cnfStyle w:val="000000000000" w:firstRow="0" w:lastRow="0" w:firstColumn="0" w:lastColumn="0" w:oddVBand="0" w:evenVBand="0" w:oddHBand="0" w:evenHBand="0" w:firstRowFirstColumn="0" w:firstRowLastColumn="0" w:lastRowFirstColumn="0" w:lastRowLastColumn="0"/>
              <w:rPr>
                <w:b/>
                <w:bCs/>
              </w:rPr>
            </w:pPr>
            <w:r>
              <w:rPr>
                <w:b/>
                <w:bCs/>
              </w:rPr>
              <w:t>14.06.2024</w:t>
            </w:r>
          </w:p>
        </w:tc>
        <w:tc>
          <w:tcPr>
            <w:tcW w:w="8363" w:type="dxa"/>
          </w:tcPr>
          <w:p w:rsidR="00E20216" w:rsidRPr="00087468" w:rsidRDefault="00087468" w:rsidP="00855784">
            <w:pPr>
              <w:pStyle w:val="a3"/>
              <w:jc w:val="both"/>
              <w:cnfStyle w:val="000000000000" w:firstRow="0" w:lastRow="0" w:firstColumn="0" w:lastColumn="0" w:oddVBand="0" w:evenVBand="0" w:oddHBand="0" w:evenHBand="0" w:firstRowFirstColumn="0" w:firstRowLastColumn="0" w:lastRowFirstColumn="0" w:lastRowLastColumn="0"/>
              <w:rPr>
                <w:rStyle w:val="ab"/>
                <w:rFonts w:cs="Times New Roman"/>
                <w:bCs w:val="0"/>
                <w:sz w:val="20"/>
                <w:szCs w:val="20"/>
              </w:rPr>
            </w:pPr>
            <w:r w:rsidRPr="00087468">
              <w:rPr>
                <w:rFonts w:cs="Times New Roman"/>
                <w:b/>
                <w:sz w:val="20"/>
                <w:szCs w:val="20"/>
              </w:rPr>
              <w:t>Об установлении публичного сервитута</w:t>
            </w:r>
          </w:p>
        </w:tc>
      </w:tr>
      <w:tr w:rsidR="006B4AE6" w:rsidRPr="00F76232" w:rsidTr="00F639B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6B4AE6" w:rsidP="003F5098">
            <w:pPr>
              <w:jc w:val="center"/>
              <w:rPr>
                <w:bCs w:val="0"/>
              </w:rPr>
            </w:pPr>
            <w:r>
              <w:rPr>
                <w:bCs w:val="0"/>
              </w:rPr>
              <w:t>45</w:t>
            </w:r>
          </w:p>
        </w:tc>
        <w:tc>
          <w:tcPr>
            <w:tcW w:w="1134" w:type="dxa"/>
          </w:tcPr>
          <w:p w:rsidR="006B4AE6" w:rsidRDefault="007E1747" w:rsidP="0072668B">
            <w:pPr>
              <w:jc w:val="center"/>
              <w:cnfStyle w:val="000000100000" w:firstRow="0" w:lastRow="0" w:firstColumn="0" w:lastColumn="0" w:oddVBand="0" w:evenVBand="0" w:oddHBand="1" w:evenHBand="0" w:firstRowFirstColumn="0" w:firstRowLastColumn="0" w:lastRowFirstColumn="0" w:lastRowLastColumn="0"/>
              <w:rPr>
                <w:b/>
                <w:bCs/>
              </w:rPr>
            </w:pPr>
            <w:r>
              <w:rPr>
                <w:b/>
                <w:bCs/>
              </w:rPr>
              <w:t>17.06.2024</w:t>
            </w:r>
          </w:p>
        </w:tc>
        <w:tc>
          <w:tcPr>
            <w:tcW w:w="8363" w:type="dxa"/>
          </w:tcPr>
          <w:p w:rsidR="006B4AE6" w:rsidRPr="00855784" w:rsidRDefault="007E1747" w:rsidP="007E1747">
            <w:pPr>
              <w:cnfStyle w:val="000000100000" w:firstRow="0" w:lastRow="0" w:firstColumn="0" w:lastColumn="0" w:oddVBand="0" w:evenVBand="0" w:oddHBand="1" w:evenHBand="0" w:firstRowFirstColumn="0" w:firstRowLastColumn="0" w:lastRowFirstColumn="0" w:lastRowLastColumn="0"/>
              <w:rPr>
                <w:rStyle w:val="ab"/>
                <w:bCs w:val="0"/>
              </w:rPr>
            </w:pPr>
            <w:r w:rsidRPr="007E1747">
              <w:rPr>
                <w:b/>
              </w:rPr>
              <w:t>Об утверждении с</w:t>
            </w:r>
            <w:r>
              <w:rPr>
                <w:b/>
              </w:rPr>
              <w:t xml:space="preserve">хемы размещения нестационарных торговых </w:t>
            </w:r>
            <w:proofErr w:type="spellStart"/>
            <w:proofErr w:type="gramStart"/>
            <w:r>
              <w:rPr>
                <w:b/>
              </w:rPr>
              <w:t>объектов,расположенных</w:t>
            </w:r>
            <w:proofErr w:type="spellEnd"/>
            <w:proofErr w:type="gramEnd"/>
            <w:r>
              <w:rPr>
                <w:b/>
              </w:rPr>
              <w:t xml:space="preserve"> на земельных </w:t>
            </w:r>
            <w:r w:rsidRPr="007E1747">
              <w:rPr>
                <w:b/>
              </w:rPr>
              <w:t>участках, находящихся</w:t>
            </w:r>
            <w:r>
              <w:rPr>
                <w:b/>
              </w:rPr>
              <w:t xml:space="preserve"> в муниципальной собственности </w:t>
            </w:r>
            <w:r w:rsidRPr="007E1747">
              <w:rPr>
                <w:b/>
              </w:rPr>
              <w:t>Жигаловского муниц</w:t>
            </w:r>
            <w:r>
              <w:rPr>
                <w:b/>
              </w:rPr>
              <w:t xml:space="preserve">ипального образования, а также </w:t>
            </w:r>
            <w:r w:rsidRPr="007E1747">
              <w:rPr>
                <w:b/>
              </w:rPr>
              <w:t>земе</w:t>
            </w:r>
            <w:r>
              <w:rPr>
                <w:b/>
              </w:rPr>
              <w:t xml:space="preserve">льных участках, государственная собственность </w:t>
            </w:r>
            <w:r w:rsidRPr="007E1747">
              <w:rPr>
                <w:b/>
              </w:rPr>
              <w:t>на кото</w:t>
            </w:r>
            <w:r>
              <w:rPr>
                <w:b/>
              </w:rPr>
              <w:t xml:space="preserve">рые не разграничена </w:t>
            </w:r>
          </w:p>
        </w:tc>
      </w:tr>
      <w:tr w:rsidR="006B4AE6" w:rsidRPr="00F76232" w:rsidTr="00F639B4">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6B4AE6" w:rsidP="003F5098">
            <w:pPr>
              <w:jc w:val="center"/>
              <w:rPr>
                <w:bCs w:val="0"/>
              </w:rPr>
            </w:pPr>
            <w:r>
              <w:rPr>
                <w:bCs w:val="0"/>
              </w:rPr>
              <w:t>46</w:t>
            </w:r>
          </w:p>
        </w:tc>
        <w:tc>
          <w:tcPr>
            <w:tcW w:w="1134" w:type="dxa"/>
          </w:tcPr>
          <w:p w:rsidR="006B4AE6" w:rsidRDefault="0019246D" w:rsidP="0072668B">
            <w:pPr>
              <w:jc w:val="center"/>
              <w:cnfStyle w:val="000000000000" w:firstRow="0" w:lastRow="0" w:firstColumn="0" w:lastColumn="0" w:oddVBand="0" w:evenVBand="0" w:oddHBand="0" w:evenHBand="0" w:firstRowFirstColumn="0" w:firstRowLastColumn="0" w:lastRowFirstColumn="0" w:lastRowLastColumn="0"/>
              <w:rPr>
                <w:b/>
                <w:bCs/>
              </w:rPr>
            </w:pPr>
            <w:r>
              <w:rPr>
                <w:b/>
                <w:bCs/>
              </w:rPr>
              <w:t>18.06.2024</w:t>
            </w:r>
          </w:p>
        </w:tc>
        <w:tc>
          <w:tcPr>
            <w:tcW w:w="8363" w:type="dxa"/>
          </w:tcPr>
          <w:p w:rsidR="006B4AE6" w:rsidRPr="00855784" w:rsidRDefault="0019246D" w:rsidP="0019246D">
            <w:pPr>
              <w:cnfStyle w:val="000000000000" w:firstRow="0" w:lastRow="0" w:firstColumn="0" w:lastColumn="0" w:oddVBand="0" w:evenVBand="0" w:oddHBand="0" w:evenHBand="0" w:firstRowFirstColumn="0" w:firstRowLastColumn="0" w:lastRowFirstColumn="0" w:lastRowLastColumn="0"/>
              <w:rPr>
                <w:rStyle w:val="ab"/>
                <w:bCs w:val="0"/>
              </w:rPr>
            </w:pPr>
            <w:r w:rsidRPr="007E1747">
              <w:rPr>
                <w:b/>
              </w:rPr>
              <w:t xml:space="preserve">Об одобрении прогноза социально-экономического развития Жигаловского МО на 2025 год </w:t>
            </w:r>
            <w:r>
              <w:rPr>
                <w:b/>
              </w:rPr>
              <w:t xml:space="preserve">и </w:t>
            </w:r>
            <w:r w:rsidRPr="007E1747">
              <w:rPr>
                <w:b/>
              </w:rPr>
              <w:t>плановый период 2026 и 2027</w:t>
            </w:r>
            <w:r>
              <w:rPr>
                <w:b/>
              </w:rPr>
              <w:t xml:space="preserve"> годов</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xml:space="preserve">; Тираж – 8 экземпляров; «Бесплатно»; Учредители: Дума Жигаловского МО, Администрация Жигаловского МО; Адрес учредителей: 666402, Иркутская область, </w:t>
      </w:r>
      <w:proofErr w:type="spellStart"/>
      <w:r w:rsidRPr="003D13AE">
        <w:rPr>
          <w:sz w:val="16"/>
        </w:rPr>
        <w:t>р.п</w:t>
      </w:r>
      <w:proofErr w:type="spellEnd"/>
      <w:r w:rsidRPr="003D13AE">
        <w:rPr>
          <w:sz w:val="16"/>
        </w:rPr>
        <w:t>. Жигалово, улица Партизанская, 74</w:t>
      </w:r>
    </w:p>
    <w:p w:rsidR="008349EA" w:rsidRPr="008349EA" w:rsidRDefault="008349EA" w:rsidP="008349EA"/>
    <w:p w:rsidR="008349EA" w:rsidRPr="008349EA" w:rsidRDefault="008349EA" w:rsidP="008349EA"/>
    <w:p w:rsidR="008349EA" w:rsidRPr="008349EA" w:rsidRDefault="008349EA" w:rsidP="008349EA">
      <w:pPr>
        <w:pStyle w:val="a5"/>
        <w:rPr>
          <w:rFonts w:eastAsia="Times New Roman"/>
          <w:b w:val="0"/>
          <w:sz w:val="20"/>
        </w:rPr>
      </w:pPr>
      <w:r w:rsidRPr="008349EA">
        <w:rPr>
          <w:rFonts w:eastAsia="Times New Roman"/>
          <w:b w:val="0"/>
          <w:sz w:val="20"/>
        </w:rPr>
        <w:t xml:space="preserve">Администрация Жигаловского муниципального образования (далее – Администрация) информирует о возможности предоставления земельного участка в аренду для индивидуального жилищного строительства по адресу: Иркутская область, </w:t>
      </w:r>
      <w:proofErr w:type="spellStart"/>
      <w:r w:rsidRPr="008349EA">
        <w:rPr>
          <w:rFonts w:eastAsia="Times New Roman"/>
          <w:b w:val="0"/>
          <w:sz w:val="20"/>
        </w:rPr>
        <w:t>Жигаловский</w:t>
      </w:r>
      <w:proofErr w:type="spellEnd"/>
      <w:r w:rsidRPr="008349EA">
        <w:rPr>
          <w:rFonts w:eastAsia="Times New Roman"/>
          <w:b w:val="0"/>
          <w:sz w:val="20"/>
        </w:rPr>
        <w:t xml:space="preserve"> район, </w:t>
      </w:r>
      <w:proofErr w:type="spellStart"/>
      <w:r w:rsidRPr="008349EA">
        <w:rPr>
          <w:rFonts w:eastAsia="Times New Roman"/>
          <w:b w:val="0"/>
          <w:sz w:val="20"/>
        </w:rPr>
        <w:t>р.п</w:t>
      </w:r>
      <w:proofErr w:type="spellEnd"/>
      <w:r w:rsidRPr="008349EA">
        <w:rPr>
          <w:rFonts w:eastAsia="Times New Roman"/>
          <w:b w:val="0"/>
          <w:sz w:val="20"/>
        </w:rPr>
        <w:t xml:space="preserve">. Жигалово, ул. Транспортная, проектной площадью 1200 </w:t>
      </w:r>
      <w:proofErr w:type="spellStart"/>
      <w:r w:rsidRPr="008349EA">
        <w:rPr>
          <w:rFonts w:eastAsia="Times New Roman"/>
          <w:b w:val="0"/>
          <w:sz w:val="20"/>
        </w:rPr>
        <w:t>кв.м</w:t>
      </w:r>
      <w:proofErr w:type="spellEnd"/>
      <w:r w:rsidRPr="008349EA">
        <w:rPr>
          <w:rFonts w:eastAsia="Times New Roman"/>
          <w:b w:val="0"/>
          <w:sz w:val="20"/>
        </w:rPr>
        <w:t xml:space="preserve">. Заявления от граждан о намерении участвовать в аукционе на право заключения договора аренды земельного участка принимаются в течение 30 дней со дня опубликования данного сообщения. Заявление вправе представить: лично или через законного представителя при посещении Администрации в рабочие дни: с понедельника по пятницу с 8.00 до 17.00 по адресу: Иркутская область, </w:t>
      </w:r>
      <w:proofErr w:type="spellStart"/>
      <w:r w:rsidRPr="008349EA">
        <w:rPr>
          <w:rFonts w:eastAsia="Times New Roman"/>
          <w:b w:val="0"/>
          <w:sz w:val="20"/>
        </w:rPr>
        <w:t>Жигаловский</w:t>
      </w:r>
      <w:proofErr w:type="spellEnd"/>
      <w:r w:rsidRPr="008349EA">
        <w:rPr>
          <w:rFonts w:eastAsia="Times New Roman"/>
          <w:b w:val="0"/>
          <w:sz w:val="20"/>
        </w:rPr>
        <w:t xml:space="preserve"> район, </w:t>
      </w:r>
      <w:proofErr w:type="spellStart"/>
      <w:r w:rsidRPr="008349EA">
        <w:rPr>
          <w:rFonts w:eastAsia="Times New Roman"/>
          <w:b w:val="0"/>
          <w:sz w:val="20"/>
        </w:rPr>
        <w:t>р.п</w:t>
      </w:r>
      <w:proofErr w:type="spellEnd"/>
      <w:r w:rsidRPr="008349EA">
        <w:rPr>
          <w:rFonts w:eastAsia="Times New Roman"/>
          <w:b w:val="0"/>
          <w:sz w:val="20"/>
        </w:rPr>
        <w:t xml:space="preserve">. Жигалово, ул. Левина, </w:t>
      </w:r>
      <w:proofErr w:type="gramStart"/>
      <w:r w:rsidRPr="008349EA">
        <w:rPr>
          <w:rFonts w:eastAsia="Times New Roman"/>
          <w:b w:val="0"/>
          <w:sz w:val="20"/>
        </w:rPr>
        <w:t>13,(</w:t>
      </w:r>
      <w:proofErr w:type="gramEnd"/>
      <w:r w:rsidRPr="008349EA">
        <w:rPr>
          <w:rFonts w:eastAsia="Times New Roman"/>
          <w:b w:val="0"/>
          <w:sz w:val="20"/>
        </w:rPr>
        <w:t xml:space="preserve">телефон: 8 (39551) 3-19-04); посредством почтовой связи на бумажном носителе. Ознакомиться со схемой расположения земельного участка можно в рабочие часы Администрации по адресу: Иркутская обл., </w:t>
      </w:r>
      <w:proofErr w:type="spellStart"/>
      <w:r w:rsidRPr="008349EA">
        <w:rPr>
          <w:rFonts w:eastAsia="Times New Roman"/>
          <w:b w:val="0"/>
          <w:sz w:val="20"/>
        </w:rPr>
        <w:t>Жигаловский</w:t>
      </w:r>
      <w:proofErr w:type="spellEnd"/>
      <w:r w:rsidRPr="008349EA">
        <w:rPr>
          <w:rFonts w:eastAsia="Times New Roman"/>
          <w:b w:val="0"/>
          <w:sz w:val="20"/>
        </w:rPr>
        <w:t xml:space="preserve"> р-н, </w:t>
      </w:r>
      <w:proofErr w:type="spellStart"/>
      <w:r w:rsidRPr="008349EA">
        <w:rPr>
          <w:rFonts w:eastAsia="Times New Roman"/>
          <w:b w:val="0"/>
          <w:sz w:val="20"/>
        </w:rPr>
        <w:t>р.п</w:t>
      </w:r>
      <w:proofErr w:type="spellEnd"/>
      <w:r w:rsidRPr="008349EA">
        <w:rPr>
          <w:rFonts w:eastAsia="Times New Roman"/>
          <w:b w:val="0"/>
          <w:sz w:val="20"/>
        </w:rPr>
        <w:t xml:space="preserve">. Жигалово, ул. Левина, 13, </w:t>
      </w:r>
      <w:proofErr w:type="spellStart"/>
      <w:r w:rsidRPr="008349EA">
        <w:rPr>
          <w:rFonts w:eastAsia="Times New Roman"/>
          <w:b w:val="0"/>
          <w:sz w:val="20"/>
        </w:rPr>
        <w:t>каб</w:t>
      </w:r>
      <w:proofErr w:type="spellEnd"/>
      <w:r w:rsidRPr="008349EA">
        <w:rPr>
          <w:rFonts w:eastAsia="Times New Roman"/>
          <w:b w:val="0"/>
          <w:sz w:val="20"/>
        </w:rPr>
        <w:t xml:space="preserve"> № 7 (тел. 8(39551)3-19-04).</w:t>
      </w:r>
    </w:p>
    <w:p w:rsidR="008349EA" w:rsidRPr="008349EA" w:rsidRDefault="008349EA" w:rsidP="008349EA">
      <w:pPr>
        <w:pStyle w:val="a5"/>
        <w:rPr>
          <w:rFonts w:eastAsia="Times New Roman"/>
          <w:b w:val="0"/>
          <w:sz w:val="20"/>
        </w:rPr>
      </w:pPr>
    </w:p>
    <w:p w:rsidR="008349EA" w:rsidRPr="008349EA" w:rsidRDefault="008349EA" w:rsidP="008349EA">
      <w:pPr>
        <w:jc w:val="center"/>
      </w:pPr>
    </w:p>
    <w:p w:rsidR="008349EA" w:rsidRPr="008349EA" w:rsidRDefault="008349EA" w:rsidP="008349EA">
      <w:pPr>
        <w:pStyle w:val="a5"/>
        <w:rPr>
          <w:rFonts w:eastAsia="Times New Roman"/>
          <w:b w:val="0"/>
          <w:sz w:val="20"/>
        </w:rPr>
      </w:pPr>
      <w:r w:rsidRPr="008349EA">
        <w:rPr>
          <w:rFonts w:eastAsia="Times New Roman"/>
          <w:b w:val="0"/>
          <w:sz w:val="20"/>
        </w:rPr>
        <w:t xml:space="preserve">Администрация Жигаловского муниципального образования (далее – Администрация) информирует о возможности предоставления земельного участка в аренду для индивидуального жилищного строительства по адресу: Иркутская область, </w:t>
      </w:r>
      <w:proofErr w:type="spellStart"/>
      <w:r w:rsidRPr="008349EA">
        <w:rPr>
          <w:rFonts w:eastAsia="Times New Roman"/>
          <w:b w:val="0"/>
          <w:sz w:val="20"/>
        </w:rPr>
        <w:t>Жигаловский</w:t>
      </w:r>
      <w:proofErr w:type="spellEnd"/>
      <w:r w:rsidRPr="008349EA">
        <w:rPr>
          <w:rFonts w:eastAsia="Times New Roman"/>
          <w:b w:val="0"/>
          <w:sz w:val="20"/>
        </w:rPr>
        <w:t xml:space="preserve"> район, </w:t>
      </w:r>
      <w:proofErr w:type="spellStart"/>
      <w:r w:rsidRPr="008349EA">
        <w:rPr>
          <w:rFonts w:eastAsia="Times New Roman"/>
          <w:b w:val="0"/>
          <w:sz w:val="20"/>
        </w:rPr>
        <w:t>р.п</w:t>
      </w:r>
      <w:proofErr w:type="spellEnd"/>
      <w:r w:rsidRPr="008349EA">
        <w:rPr>
          <w:rFonts w:eastAsia="Times New Roman"/>
          <w:b w:val="0"/>
          <w:sz w:val="20"/>
        </w:rPr>
        <w:t xml:space="preserve">. Жигалово, ул. Набережная, 21, проектной площадью 2000 </w:t>
      </w:r>
      <w:proofErr w:type="spellStart"/>
      <w:r w:rsidRPr="008349EA">
        <w:rPr>
          <w:rFonts w:eastAsia="Times New Roman"/>
          <w:b w:val="0"/>
          <w:sz w:val="20"/>
        </w:rPr>
        <w:t>кв.м</w:t>
      </w:r>
      <w:proofErr w:type="spellEnd"/>
      <w:r w:rsidRPr="008349EA">
        <w:rPr>
          <w:rFonts w:eastAsia="Times New Roman"/>
          <w:b w:val="0"/>
          <w:sz w:val="20"/>
        </w:rPr>
        <w:t xml:space="preserve">. Заявления от граждан о намерении участвовать в аукционе на право заключения договора аренды земельного участка принимаются в течение 30 дней со дня опубликования данного сообщения. Заявление вправе представить: лично или через законного представителя при посещении Администрации в рабочие дни: с понедельника по пятницу с 8.00 до 17.00 по адресу: Иркутская область, </w:t>
      </w:r>
      <w:proofErr w:type="spellStart"/>
      <w:r w:rsidRPr="008349EA">
        <w:rPr>
          <w:rFonts w:eastAsia="Times New Roman"/>
          <w:b w:val="0"/>
          <w:sz w:val="20"/>
        </w:rPr>
        <w:t>Жигаловский</w:t>
      </w:r>
      <w:proofErr w:type="spellEnd"/>
      <w:r w:rsidRPr="008349EA">
        <w:rPr>
          <w:rFonts w:eastAsia="Times New Roman"/>
          <w:b w:val="0"/>
          <w:sz w:val="20"/>
        </w:rPr>
        <w:t xml:space="preserve"> район, </w:t>
      </w:r>
      <w:proofErr w:type="spellStart"/>
      <w:r w:rsidRPr="008349EA">
        <w:rPr>
          <w:rFonts w:eastAsia="Times New Roman"/>
          <w:b w:val="0"/>
          <w:sz w:val="20"/>
        </w:rPr>
        <w:t>р.п</w:t>
      </w:r>
      <w:proofErr w:type="spellEnd"/>
      <w:r w:rsidRPr="008349EA">
        <w:rPr>
          <w:rFonts w:eastAsia="Times New Roman"/>
          <w:b w:val="0"/>
          <w:sz w:val="20"/>
        </w:rPr>
        <w:t xml:space="preserve">. Жигалово, ул. Левина, </w:t>
      </w:r>
      <w:proofErr w:type="gramStart"/>
      <w:r w:rsidRPr="008349EA">
        <w:rPr>
          <w:rFonts w:eastAsia="Times New Roman"/>
          <w:b w:val="0"/>
          <w:sz w:val="20"/>
        </w:rPr>
        <w:t>13,(</w:t>
      </w:r>
      <w:proofErr w:type="gramEnd"/>
      <w:r w:rsidRPr="008349EA">
        <w:rPr>
          <w:rFonts w:eastAsia="Times New Roman"/>
          <w:b w:val="0"/>
          <w:sz w:val="20"/>
        </w:rPr>
        <w:t xml:space="preserve">телефон: 8 (39551) 3-19-04); посредством почтовой связи на бумажном носителе. Ознакомиться со схемой расположения земельного участка можно в рабочие часы Администрации по адресу: Иркутская обл., </w:t>
      </w:r>
      <w:proofErr w:type="spellStart"/>
      <w:r w:rsidRPr="008349EA">
        <w:rPr>
          <w:rFonts w:eastAsia="Times New Roman"/>
          <w:b w:val="0"/>
          <w:sz w:val="20"/>
        </w:rPr>
        <w:t>Жигаловский</w:t>
      </w:r>
      <w:proofErr w:type="spellEnd"/>
      <w:r w:rsidRPr="008349EA">
        <w:rPr>
          <w:rFonts w:eastAsia="Times New Roman"/>
          <w:b w:val="0"/>
          <w:sz w:val="20"/>
        </w:rPr>
        <w:t xml:space="preserve"> р-н, </w:t>
      </w:r>
      <w:proofErr w:type="spellStart"/>
      <w:r w:rsidRPr="008349EA">
        <w:rPr>
          <w:rFonts w:eastAsia="Times New Roman"/>
          <w:b w:val="0"/>
          <w:sz w:val="20"/>
        </w:rPr>
        <w:t>р.п</w:t>
      </w:r>
      <w:proofErr w:type="spellEnd"/>
      <w:r w:rsidRPr="008349EA">
        <w:rPr>
          <w:rFonts w:eastAsia="Times New Roman"/>
          <w:b w:val="0"/>
          <w:sz w:val="20"/>
        </w:rPr>
        <w:t xml:space="preserve">. Жигалово, ул. Левина, 13, </w:t>
      </w:r>
      <w:proofErr w:type="spellStart"/>
      <w:r w:rsidRPr="008349EA">
        <w:rPr>
          <w:rFonts w:eastAsia="Times New Roman"/>
          <w:b w:val="0"/>
          <w:sz w:val="20"/>
        </w:rPr>
        <w:t>каб</w:t>
      </w:r>
      <w:proofErr w:type="spellEnd"/>
      <w:r w:rsidRPr="008349EA">
        <w:rPr>
          <w:rFonts w:eastAsia="Times New Roman"/>
          <w:b w:val="0"/>
          <w:sz w:val="20"/>
        </w:rPr>
        <w:t xml:space="preserve"> № 7 (тел. 8(39551)3-19-04).</w:t>
      </w:r>
    </w:p>
    <w:p w:rsidR="008349EA" w:rsidRDefault="008349EA" w:rsidP="008349EA">
      <w:pPr>
        <w:ind w:right="220"/>
        <w:rPr>
          <w:color w:val="000000"/>
          <w:lang w:bidi="ru-RU"/>
        </w:rPr>
      </w:pPr>
    </w:p>
    <w:p w:rsidR="008349EA" w:rsidRDefault="008349EA" w:rsidP="008349EA">
      <w:pPr>
        <w:ind w:right="220"/>
        <w:rPr>
          <w:color w:val="000000"/>
          <w:lang w:bidi="ru-RU"/>
        </w:rPr>
      </w:pPr>
    </w:p>
    <w:p w:rsidR="008349EA" w:rsidRPr="008349EA" w:rsidRDefault="008349EA" w:rsidP="008349EA">
      <w:pPr>
        <w:ind w:right="220"/>
        <w:jc w:val="center"/>
        <w:rPr>
          <w:rFonts w:ascii="Calibri" w:hAnsi="Calibri"/>
        </w:rPr>
      </w:pPr>
      <w:r w:rsidRPr="008349EA">
        <w:rPr>
          <w:color w:val="000000"/>
          <w:lang w:bidi="ru-RU"/>
        </w:rPr>
        <w:t>Сообщение</w:t>
      </w:r>
    </w:p>
    <w:p w:rsidR="008349EA" w:rsidRPr="008349EA" w:rsidRDefault="008349EA" w:rsidP="008349EA">
      <w:pPr>
        <w:ind w:right="220"/>
        <w:jc w:val="center"/>
        <w:rPr>
          <w:rFonts w:ascii="Calibri" w:hAnsi="Calibri"/>
        </w:rPr>
      </w:pPr>
      <w:r w:rsidRPr="008349EA">
        <w:rPr>
          <w:color w:val="000000"/>
          <w:lang w:bidi="ru-RU"/>
        </w:rPr>
        <w:t>о возможном установлении публичного сервитута</w:t>
      </w:r>
    </w:p>
    <w:p w:rsidR="008349EA" w:rsidRPr="008349EA" w:rsidRDefault="008349EA" w:rsidP="008349EA">
      <w:pPr>
        <w:ind w:right="600" w:firstLine="820"/>
        <w:jc w:val="center"/>
      </w:pPr>
      <w:r w:rsidRPr="008349EA">
        <w:t xml:space="preserve">В соответствии со статьей 39.42 Земельного кодекса Российской Федерации администрация Жигаловского муниципального </w:t>
      </w:r>
      <w:proofErr w:type="gramStart"/>
      <w:r w:rsidRPr="008349EA">
        <w:t>образования  информирует</w:t>
      </w:r>
      <w:proofErr w:type="gramEnd"/>
      <w:r w:rsidRPr="008349EA">
        <w:t xml:space="preserve"> о </w:t>
      </w:r>
      <w:r w:rsidRPr="008349EA">
        <w:rPr>
          <w:color w:val="000000"/>
          <w:lang w:bidi="ru-RU"/>
        </w:rPr>
        <w:t>возможном установлении публичного сервитута</w:t>
      </w:r>
      <w:r w:rsidRPr="008349EA">
        <w:t>:</w:t>
      </w:r>
    </w:p>
    <w:p w:rsidR="008349EA" w:rsidRPr="008349EA" w:rsidRDefault="008349EA" w:rsidP="008349EA">
      <w:pPr>
        <w:ind w:right="600" w:firstLine="820"/>
        <w:jc w:val="center"/>
      </w:pPr>
    </w:p>
    <w:tbl>
      <w:tblPr>
        <w:tblStyle w:val="a9"/>
        <w:tblW w:w="11165" w:type="dxa"/>
        <w:tblInd w:w="-1333" w:type="dxa"/>
        <w:tblLayout w:type="fixed"/>
        <w:tblLook w:val="04A0" w:firstRow="1" w:lastRow="0" w:firstColumn="1" w:lastColumn="0" w:noHBand="0" w:noVBand="1"/>
      </w:tblPr>
      <w:tblGrid>
        <w:gridCol w:w="392"/>
        <w:gridCol w:w="3317"/>
        <w:gridCol w:w="1843"/>
        <w:gridCol w:w="992"/>
        <w:gridCol w:w="1418"/>
        <w:gridCol w:w="3203"/>
      </w:tblGrid>
      <w:tr w:rsidR="008349EA" w:rsidRPr="008349EA" w:rsidTr="006404F4">
        <w:tc>
          <w:tcPr>
            <w:tcW w:w="392" w:type="dxa"/>
          </w:tcPr>
          <w:p w:rsidR="008349EA" w:rsidRPr="008349EA" w:rsidRDefault="008349EA" w:rsidP="008349EA">
            <w:r w:rsidRPr="008349EA">
              <w:t>№</w:t>
            </w:r>
          </w:p>
        </w:tc>
        <w:tc>
          <w:tcPr>
            <w:tcW w:w="3317" w:type="dxa"/>
          </w:tcPr>
          <w:p w:rsidR="008349EA" w:rsidRPr="008349EA" w:rsidRDefault="008349EA" w:rsidP="008349EA">
            <w:r w:rsidRPr="008349EA">
              <w:t>Адрес или местоположение земельного участка</w:t>
            </w:r>
          </w:p>
        </w:tc>
        <w:tc>
          <w:tcPr>
            <w:tcW w:w="1843" w:type="dxa"/>
          </w:tcPr>
          <w:p w:rsidR="008349EA" w:rsidRPr="008349EA" w:rsidRDefault="008349EA" w:rsidP="008349EA">
            <w:pPr>
              <w:jc w:val="center"/>
            </w:pPr>
            <w:r w:rsidRPr="008349EA">
              <w:t>Кадастровый номер или квартал</w:t>
            </w:r>
          </w:p>
        </w:tc>
        <w:tc>
          <w:tcPr>
            <w:tcW w:w="992" w:type="dxa"/>
          </w:tcPr>
          <w:p w:rsidR="008349EA" w:rsidRPr="008349EA" w:rsidRDefault="008349EA" w:rsidP="008349EA">
            <w:r w:rsidRPr="008349EA">
              <w:t>Площадь</w:t>
            </w:r>
          </w:p>
          <w:p w:rsidR="008349EA" w:rsidRPr="008349EA" w:rsidRDefault="008349EA" w:rsidP="008349EA">
            <w:r w:rsidRPr="008349EA">
              <w:t xml:space="preserve"> (</w:t>
            </w:r>
            <w:proofErr w:type="spellStart"/>
            <w:r w:rsidRPr="008349EA">
              <w:t>кв.м</w:t>
            </w:r>
            <w:proofErr w:type="spellEnd"/>
            <w:r w:rsidRPr="008349EA">
              <w:t>)</w:t>
            </w:r>
          </w:p>
        </w:tc>
        <w:tc>
          <w:tcPr>
            <w:tcW w:w="1418" w:type="dxa"/>
          </w:tcPr>
          <w:p w:rsidR="008349EA" w:rsidRPr="008349EA" w:rsidRDefault="008349EA" w:rsidP="008349EA">
            <w:r w:rsidRPr="008349EA">
              <w:t>Вид права</w:t>
            </w:r>
          </w:p>
        </w:tc>
        <w:tc>
          <w:tcPr>
            <w:tcW w:w="3203" w:type="dxa"/>
          </w:tcPr>
          <w:p w:rsidR="008349EA" w:rsidRPr="008349EA" w:rsidRDefault="008349EA" w:rsidP="008349EA">
            <w:r w:rsidRPr="008349EA">
              <w:rPr>
                <w:color w:val="000000"/>
                <w:lang w:bidi="ru-RU"/>
              </w:rPr>
              <w:t>Цель, для которой устанавливается публичный сервитут</w:t>
            </w:r>
          </w:p>
        </w:tc>
      </w:tr>
      <w:tr w:rsidR="008349EA" w:rsidRPr="008349EA" w:rsidTr="006404F4">
        <w:tc>
          <w:tcPr>
            <w:tcW w:w="392" w:type="dxa"/>
            <w:vAlign w:val="center"/>
          </w:tcPr>
          <w:p w:rsidR="008349EA" w:rsidRPr="008349EA" w:rsidRDefault="008349EA" w:rsidP="008349EA">
            <w:pPr>
              <w:jc w:val="center"/>
            </w:pPr>
            <w:r w:rsidRPr="008349EA">
              <w:t>1</w:t>
            </w:r>
          </w:p>
        </w:tc>
        <w:tc>
          <w:tcPr>
            <w:tcW w:w="3317" w:type="dxa"/>
            <w:vAlign w:val="center"/>
          </w:tcPr>
          <w:p w:rsidR="008349EA" w:rsidRPr="008349EA" w:rsidRDefault="008349EA" w:rsidP="008349EA">
            <w:pPr>
              <w:jc w:val="center"/>
            </w:pPr>
            <w:r w:rsidRPr="008349EA">
              <w:t xml:space="preserve">Российская Федерация, Иркутская область, </w:t>
            </w:r>
            <w:proofErr w:type="spellStart"/>
            <w:r w:rsidRPr="008349EA">
              <w:t>Жигаловский</w:t>
            </w:r>
            <w:proofErr w:type="spellEnd"/>
            <w:r w:rsidRPr="008349EA">
              <w:t xml:space="preserve"> район, п. Жигалово, ул. Солнечная, 10*</w:t>
            </w:r>
          </w:p>
        </w:tc>
        <w:tc>
          <w:tcPr>
            <w:tcW w:w="1843" w:type="dxa"/>
            <w:vAlign w:val="center"/>
          </w:tcPr>
          <w:p w:rsidR="008349EA" w:rsidRPr="008349EA" w:rsidRDefault="008349EA" w:rsidP="008349EA">
            <w:pPr>
              <w:jc w:val="center"/>
            </w:pPr>
            <w:r w:rsidRPr="008349EA">
              <w:t>38:03:120405</w:t>
            </w:r>
          </w:p>
        </w:tc>
        <w:tc>
          <w:tcPr>
            <w:tcW w:w="992" w:type="dxa"/>
            <w:vAlign w:val="center"/>
          </w:tcPr>
          <w:p w:rsidR="008349EA" w:rsidRPr="008349EA" w:rsidRDefault="008349EA" w:rsidP="008349EA">
            <w:pPr>
              <w:jc w:val="center"/>
            </w:pPr>
            <w:r w:rsidRPr="008349EA">
              <w:t>1</w:t>
            </w:r>
          </w:p>
        </w:tc>
        <w:tc>
          <w:tcPr>
            <w:tcW w:w="1418" w:type="dxa"/>
            <w:vAlign w:val="center"/>
          </w:tcPr>
          <w:p w:rsidR="008349EA" w:rsidRPr="008349EA" w:rsidRDefault="008349EA" w:rsidP="008349EA">
            <w:pPr>
              <w:jc w:val="center"/>
            </w:pPr>
            <w:r w:rsidRPr="008349EA">
              <w:t>публичный сервитут на 49 лет</w:t>
            </w:r>
          </w:p>
        </w:tc>
        <w:tc>
          <w:tcPr>
            <w:tcW w:w="3203" w:type="dxa"/>
            <w:vAlign w:val="center"/>
          </w:tcPr>
          <w:p w:rsidR="008349EA" w:rsidRPr="008349EA" w:rsidRDefault="008349EA" w:rsidP="008349EA">
            <w:pPr>
              <w:jc w:val="center"/>
            </w:pPr>
            <w:r w:rsidRPr="008349EA">
              <w:t xml:space="preserve">В целях строительство, реконструкция, эксплуатация, капитальный ремонт, объектов </w:t>
            </w:r>
            <w:r w:rsidRPr="008349EA">
              <w:lastRenderedPageBreak/>
              <w:t>электросетевого хозяйства: ТП-10/0,4КВ, ВЛ-10/0.4кВ</w:t>
            </w:r>
          </w:p>
        </w:tc>
      </w:tr>
    </w:tbl>
    <w:p w:rsidR="008349EA" w:rsidRPr="008349EA" w:rsidRDefault="008349EA" w:rsidP="008349EA">
      <w:pPr>
        <w:jc w:val="both"/>
      </w:pPr>
      <w:proofErr w:type="gramStart"/>
      <w:r w:rsidRPr="008349EA">
        <w:rPr>
          <w:color w:val="000000"/>
          <w:lang w:bidi="ru-RU"/>
        </w:rPr>
        <w:lastRenderedPageBreak/>
        <w:t xml:space="preserve">*  </w:t>
      </w:r>
      <w:r w:rsidRPr="008349EA">
        <w:t>согласно</w:t>
      </w:r>
      <w:proofErr w:type="gramEnd"/>
      <w:r w:rsidRPr="008349EA">
        <w:t xml:space="preserve"> схемы границ публичного сервитута. Полная версия информации размещена на сайте администрации Жигаловского муниципального </w:t>
      </w:r>
      <w:proofErr w:type="gramStart"/>
      <w:r w:rsidRPr="008349EA">
        <w:t>образования  (</w:t>
      </w:r>
      <w:proofErr w:type="gramEnd"/>
      <w:r w:rsidRPr="008349EA">
        <w:rPr>
          <w:rStyle w:val="a7"/>
          <w:lang w:val="en-US"/>
        </w:rPr>
        <w:fldChar w:fldCharType="begin"/>
      </w:r>
      <w:r w:rsidRPr="008349EA">
        <w:rPr>
          <w:rStyle w:val="a7"/>
        </w:rPr>
        <w:instrText xml:space="preserve"> </w:instrText>
      </w:r>
      <w:r w:rsidRPr="008349EA">
        <w:rPr>
          <w:rStyle w:val="a7"/>
          <w:lang w:val="en-US"/>
        </w:rPr>
        <w:instrText>HYPERLINK</w:instrText>
      </w:r>
      <w:r w:rsidRPr="008349EA">
        <w:rPr>
          <w:rStyle w:val="a7"/>
        </w:rPr>
        <w:instrText xml:space="preserve"> "</w:instrText>
      </w:r>
      <w:r w:rsidRPr="008349EA">
        <w:rPr>
          <w:rStyle w:val="a7"/>
          <w:lang w:val="en-US"/>
        </w:rPr>
        <w:instrText>http</w:instrText>
      </w:r>
      <w:r w:rsidRPr="008349EA">
        <w:rPr>
          <w:rStyle w:val="a7"/>
        </w:rPr>
        <w:instrText>://</w:instrText>
      </w:r>
      <w:r w:rsidRPr="008349EA">
        <w:rPr>
          <w:rStyle w:val="a7"/>
          <w:lang w:val="en-US"/>
        </w:rPr>
        <w:instrText>www</w:instrText>
      </w:r>
      <w:r w:rsidRPr="008349EA">
        <w:rPr>
          <w:rStyle w:val="a7"/>
        </w:rPr>
        <w:instrText xml:space="preserve">.жигалово-адм" </w:instrText>
      </w:r>
      <w:r w:rsidRPr="008349EA">
        <w:rPr>
          <w:rStyle w:val="a7"/>
          <w:lang w:val="en-US"/>
        </w:rPr>
        <w:fldChar w:fldCharType="separate"/>
      </w:r>
      <w:r w:rsidRPr="008349EA">
        <w:rPr>
          <w:rStyle w:val="a7"/>
          <w:lang w:val="en-US"/>
        </w:rPr>
        <w:t>www</w:t>
      </w:r>
      <w:r w:rsidRPr="008349EA">
        <w:rPr>
          <w:rStyle w:val="a7"/>
        </w:rPr>
        <w:t>.</w:t>
      </w:r>
      <w:proofErr w:type="spellStart"/>
      <w:r w:rsidRPr="008349EA">
        <w:rPr>
          <w:rStyle w:val="a7"/>
        </w:rPr>
        <w:t>жигалово</w:t>
      </w:r>
      <w:proofErr w:type="spellEnd"/>
      <w:r w:rsidRPr="008349EA">
        <w:rPr>
          <w:rStyle w:val="a7"/>
        </w:rPr>
        <w:t>-адм</w:t>
      </w:r>
      <w:r w:rsidRPr="008349EA">
        <w:rPr>
          <w:rStyle w:val="a7"/>
        </w:rPr>
        <w:fldChar w:fldCharType="end"/>
      </w:r>
      <w:r w:rsidRPr="008349EA">
        <w:t xml:space="preserve">. </w:t>
      </w:r>
      <w:proofErr w:type="spellStart"/>
      <w:r w:rsidRPr="008349EA">
        <w:t>рф</w:t>
      </w:r>
      <w:proofErr w:type="spellEnd"/>
      <w:r w:rsidRPr="008349EA">
        <w:t>)</w:t>
      </w:r>
    </w:p>
    <w:p w:rsidR="008349EA" w:rsidRPr="008349EA" w:rsidRDefault="008349EA" w:rsidP="008349EA">
      <w:pPr>
        <w:pStyle w:val="a3"/>
        <w:jc w:val="both"/>
        <w:rPr>
          <w:rFonts w:cs="Times New Roman"/>
          <w:sz w:val="20"/>
          <w:szCs w:val="20"/>
        </w:rPr>
      </w:pPr>
      <w:r w:rsidRPr="008349EA">
        <w:rPr>
          <w:rFonts w:cs="Times New Roman"/>
          <w:sz w:val="20"/>
          <w:szCs w:val="20"/>
        </w:rPr>
        <w:t xml:space="preserve">            Заинтересованные лица могут ознакомиться с поступившим ходатайством об установлении публичного сервитута и прилагаемой к нему схемой границ публичного сервитута в Администрации Жигаловского муниципального образования, адрес: 666402, Иркутская область, </w:t>
      </w:r>
      <w:proofErr w:type="spellStart"/>
      <w:r w:rsidRPr="008349EA">
        <w:rPr>
          <w:rFonts w:cs="Times New Roman"/>
          <w:sz w:val="20"/>
          <w:szCs w:val="20"/>
        </w:rPr>
        <w:t>Жигаловский</w:t>
      </w:r>
      <w:proofErr w:type="spellEnd"/>
      <w:r w:rsidRPr="008349EA">
        <w:rPr>
          <w:rFonts w:cs="Times New Roman"/>
          <w:sz w:val="20"/>
          <w:szCs w:val="20"/>
        </w:rPr>
        <w:t xml:space="preserve"> район, </w:t>
      </w:r>
      <w:proofErr w:type="spellStart"/>
      <w:r w:rsidRPr="008349EA">
        <w:rPr>
          <w:rFonts w:cs="Times New Roman"/>
          <w:sz w:val="20"/>
          <w:szCs w:val="20"/>
        </w:rPr>
        <w:t>р.п</w:t>
      </w:r>
      <w:proofErr w:type="spellEnd"/>
      <w:r w:rsidRPr="008349EA">
        <w:rPr>
          <w:rFonts w:cs="Times New Roman"/>
          <w:sz w:val="20"/>
          <w:szCs w:val="20"/>
        </w:rPr>
        <w:t>. Жигалово, ул. Левина, д. 13, время приема: понедельник-пятница с 8:00 до 12:00 и с 13:00 до17:00. П</w:t>
      </w:r>
      <w:r w:rsidRPr="008349EA">
        <w:rPr>
          <w:rFonts w:cs="Times New Roman"/>
          <w:color w:val="000000"/>
          <w:sz w:val="20"/>
          <w:szCs w:val="20"/>
          <w:lang w:bidi="ru-RU"/>
        </w:rPr>
        <w:t xml:space="preserve">одать заявления об учете прав на земельный участок, в отношении которых </w:t>
      </w:r>
      <w:r w:rsidRPr="008349EA">
        <w:rPr>
          <w:rFonts w:cs="Times New Roman"/>
          <w:sz w:val="20"/>
          <w:szCs w:val="20"/>
        </w:rPr>
        <w:t xml:space="preserve">поступило ходатайство об установлении публичного сервитута, </w:t>
      </w:r>
      <w:r w:rsidRPr="008349EA">
        <w:rPr>
          <w:rFonts w:cs="Times New Roman"/>
          <w:color w:val="000000"/>
          <w:sz w:val="20"/>
          <w:szCs w:val="20"/>
          <w:lang w:bidi="ru-RU"/>
        </w:rPr>
        <w:t xml:space="preserve">можно в </w:t>
      </w:r>
      <w:r w:rsidRPr="008349EA">
        <w:rPr>
          <w:rFonts w:cs="Times New Roman"/>
          <w:sz w:val="20"/>
          <w:szCs w:val="20"/>
        </w:rPr>
        <w:t xml:space="preserve">Отделе по управлению муниципальным хозяйством, Администрации Жигаловского муниципального образования, адрес: 666402, Иркутская область, </w:t>
      </w:r>
      <w:proofErr w:type="spellStart"/>
      <w:r w:rsidRPr="008349EA">
        <w:rPr>
          <w:rFonts w:cs="Times New Roman"/>
          <w:sz w:val="20"/>
          <w:szCs w:val="20"/>
        </w:rPr>
        <w:t>Жигаловский</w:t>
      </w:r>
      <w:proofErr w:type="spellEnd"/>
      <w:r w:rsidRPr="008349EA">
        <w:rPr>
          <w:rFonts w:cs="Times New Roman"/>
          <w:sz w:val="20"/>
          <w:szCs w:val="20"/>
        </w:rPr>
        <w:t xml:space="preserve"> район, </w:t>
      </w:r>
      <w:proofErr w:type="spellStart"/>
      <w:r w:rsidRPr="008349EA">
        <w:rPr>
          <w:rFonts w:cs="Times New Roman"/>
          <w:sz w:val="20"/>
          <w:szCs w:val="20"/>
        </w:rPr>
        <w:t>р.п</w:t>
      </w:r>
      <w:proofErr w:type="spellEnd"/>
      <w:r w:rsidRPr="008349EA">
        <w:rPr>
          <w:rFonts w:cs="Times New Roman"/>
          <w:sz w:val="20"/>
          <w:szCs w:val="20"/>
        </w:rPr>
        <w:t xml:space="preserve">. Жигалово, ул. Левина, д. </w:t>
      </w:r>
      <w:proofErr w:type="gramStart"/>
      <w:r w:rsidRPr="008349EA">
        <w:rPr>
          <w:rFonts w:cs="Times New Roman"/>
          <w:sz w:val="20"/>
          <w:szCs w:val="20"/>
        </w:rPr>
        <w:t>13  время</w:t>
      </w:r>
      <w:proofErr w:type="gramEnd"/>
      <w:r w:rsidRPr="008349EA">
        <w:rPr>
          <w:rFonts w:cs="Times New Roman"/>
          <w:sz w:val="20"/>
          <w:szCs w:val="20"/>
        </w:rPr>
        <w:t xml:space="preserve"> приема: понедельник-пятница с 8:00 до 12:00 и с 13:00 до17:00, </w:t>
      </w:r>
      <w:proofErr w:type="spellStart"/>
      <w:r w:rsidRPr="008349EA">
        <w:rPr>
          <w:rFonts w:cs="Times New Roman"/>
          <w:sz w:val="20"/>
          <w:szCs w:val="20"/>
        </w:rPr>
        <w:t>каб</w:t>
      </w:r>
      <w:proofErr w:type="spellEnd"/>
      <w:r w:rsidRPr="008349EA">
        <w:rPr>
          <w:rFonts w:cs="Times New Roman"/>
          <w:sz w:val="20"/>
          <w:szCs w:val="20"/>
        </w:rPr>
        <w:t>. 7.</w:t>
      </w:r>
    </w:p>
    <w:p w:rsidR="008349EA" w:rsidRPr="008349EA" w:rsidRDefault="008349EA" w:rsidP="008349EA">
      <w:pPr>
        <w:pStyle w:val="a3"/>
        <w:jc w:val="both"/>
        <w:rPr>
          <w:rFonts w:eastAsia="Times New Roman" w:cs="Times New Roman"/>
          <w:b/>
          <w:sz w:val="20"/>
          <w:szCs w:val="20"/>
          <w:lang w:eastAsia="ru-RU"/>
        </w:rPr>
      </w:pPr>
      <w:r w:rsidRPr="008349EA">
        <w:rPr>
          <w:rFonts w:eastAsia="Times New Roman" w:cs="Times New Roman"/>
          <w:b/>
          <w:sz w:val="20"/>
          <w:szCs w:val="20"/>
          <w:lang w:eastAsia="ru-RU"/>
        </w:rPr>
        <w:t xml:space="preserve">              Срок приема заявлений с 19.06.2024 по 19.07.2024 (включительно) с 8-00 до 12-00 и с 13-00 до 17-00 часов (кроме выходных и праздничных дней).</w:t>
      </w:r>
    </w:p>
    <w:p w:rsidR="008349EA" w:rsidRPr="008349EA" w:rsidRDefault="008349EA" w:rsidP="008349EA">
      <w:pPr>
        <w:ind w:right="-1" w:firstLine="820"/>
        <w:jc w:val="both"/>
      </w:pPr>
      <w:r w:rsidRPr="008349EA">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8349EA" w:rsidRPr="008349EA" w:rsidRDefault="008349EA" w:rsidP="008349EA">
      <w:pPr>
        <w:jc w:val="both"/>
      </w:pPr>
    </w:p>
    <w:p w:rsidR="008349EA" w:rsidRDefault="008349EA" w:rsidP="008349EA"/>
    <w:p w:rsidR="008349EA" w:rsidRPr="008349EA" w:rsidRDefault="008349EA" w:rsidP="008349EA"/>
    <w:p w:rsidR="00F639B4" w:rsidRPr="00F639B4" w:rsidRDefault="00F639B4" w:rsidP="00F639B4">
      <w:pPr>
        <w:jc w:val="center"/>
        <w:rPr>
          <w:b/>
        </w:rPr>
      </w:pPr>
      <w:r w:rsidRPr="00F639B4">
        <w:rPr>
          <w:b/>
        </w:rPr>
        <w:t>АДМИНИСТРАЦИЯ</w:t>
      </w:r>
    </w:p>
    <w:p w:rsidR="00F639B4" w:rsidRPr="00F639B4" w:rsidRDefault="00F639B4" w:rsidP="00F639B4">
      <w:pPr>
        <w:jc w:val="center"/>
        <w:rPr>
          <w:b/>
        </w:rPr>
      </w:pPr>
      <w:r w:rsidRPr="00F639B4">
        <w:rPr>
          <w:b/>
        </w:rPr>
        <w:t>ЖИГАЛОВСКОГО МУНИЦИПАЛЬНОГО ОБРАЗОВАНИЯ</w:t>
      </w:r>
    </w:p>
    <w:p w:rsidR="00F639B4" w:rsidRPr="00F639B4" w:rsidRDefault="00F639B4" w:rsidP="00F639B4">
      <w:pPr>
        <w:jc w:val="center"/>
        <w:rPr>
          <w:b/>
        </w:rPr>
      </w:pPr>
      <w:r w:rsidRPr="00F639B4">
        <w:rPr>
          <w:b/>
        </w:rPr>
        <w:t>ЗАКЛЮЧЕНИЕ</w:t>
      </w:r>
    </w:p>
    <w:p w:rsidR="00F639B4" w:rsidRPr="00F639B4" w:rsidRDefault="00F639B4" w:rsidP="00F639B4">
      <w:pPr>
        <w:jc w:val="center"/>
      </w:pPr>
      <w:r w:rsidRPr="00F639B4">
        <w:rPr>
          <w:b/>
        </w:rPr>
        <w:t>ПО РЕЗУЛЬТАТАМ ОБЩЕСТВЕННЫХ ОБСУЖДЕНИЙ</w:t>
      </w:r>
    </w:p>
    <w:p w:rsidR="00F639B4" w:rsidRPr="00F639B4" w:rsidRDefault="00F639B4" w:rsidP="00F639B4">
      <w:pPr>
        <w:jc w:val="both"/>
      </w:pPr>
    </w:p>
    <w:p w:rsidR="00F639B4" w:rsidRPr="00F639B4" w:rsidRDefault="00F639B4" w:rsidP="00F639B4">
      <w:pPr>
        <w:jc w:val="right"/>
      </w:pPr>
      <w:r w:rsidRPr="00F639B4">
        <w:t>17.06.2024 г.</w:t>
      </w:r>
    </w:p>
    <w:p w:rsidR="00F639B4" w:rsidRPr="00F639B4" w:rsidRDefault="00F639B4" w:rsidP="00F639B4">
      <w:pPr>
        <w:jc w:val="right"/>
      </w:pPr>
      <w:r w:rsidRPr="00F639B4">
        <w:t xml:space="preserve"> </w:t>
      </w:r>
    </w:p>
    <w:p w:rsidR="00F639B4" w:rsidRPr="00F639B4" w:rsidRDefault="00F639B4" w:rsidP="00F639B4">
      <w:pPr>
        <w:widowControl w:val="0"/>
        <w:autoSpaceDE w:val="0"/>
        <w:autoSpaceDN w:val="0"/>
        <w:adjustRightInd w:val="0"/>
        <w:jc w:val="both"/>
      </w:pPr>
      <w:r w:rsidRPr="00F639B4">
        <w:rPr>
          <w:u w:val="single"/>
        </w:rPr>
        <w:t xml:space="preserve">  По вопросу предоставления</w:t>
      </w:r>
      <w:r w:rsidRPr="00F639B4">
        <w:t xml:space="preserve"> </w:t>
      </w:r>
      <w:r w:rsidRPr="00F639B4">
        <w:rPr>
          <w:u w:val="single"/>
        </w:rPr>
        <w:t>разрешение на отклонение от предельных параметров разрешенного ст</w:t>
      </w:r>
      <w:r w:rsidR="008349EA">
        <w:rPr>
          <w:u w:val="single"/>
        </w:rPr>
        <w:t xml:space="preserve">роительства земельного участка </w:t>
      </w:r>
      <w:r w:rsidRPr="00F639B4">
        <w:rPr>
          <w:u w:val="single"/>
        </w:rPr>
        <w:t xml:space="preserve">с кадастровым номером 38:03:120102:1482 по адресу: Иркутская   область, </w:t>
      </w:r>
      <w:proofErr w:type="spellStart"/>
      <w:r w:rsidRPr="00F639B4">
        <w:rPr>
          <w:u w:val="single"/>
        </w:rPr>
        <w:t>Жигаловский</w:t>
      </w:r>
      <w:proofErr w:type="spellEnd"/>
      <w:r w:rsidRPr="00F639B4">
        <w:rPr>
          <w:u w:val="single"/>
        </w:rPr>
        <w:t xml:space="preserve"> </w:t>
      </w:r>
      <w:proofErr w:type="gramStart"/>
      <w:r w:rsidRPr="00F639B4">
        <w:rPr>
          <w:u w:val="single"/>
        </w:rPr>
        <w:t xml:space="preserve">район,  </w:t>
      </w:r>
      <w:proofErr w:type="spellStart"/>
      <w:r w:rsidRPr="00F639B4">
        <w:rPr>
          <w:u w:val="single"/>
        </w:rPr>
        <w:t>р.п</w:t>
      </w:r>
      <w:proofErr w:type="spellEnd"/>
      <w:r w:rsidRPr="00F639B4">
        <w:rPr>
          <w:u w:val="single"/>
        </w:rPr>
        <w:t>.</w:t>
      </w:r>
      <w:proofErr w:type="gramEnd"/>
      <w:r w:rsidRPr="00F639B4">
        <w:rPr>
          <w:u w:val="single"/>
        </w:rPr>
        <w:t xml:space="preserve"> Жигалово, ул. Чапаева, 14А  расположенного в границах территориальной зоны «Ж-1». </w:t>
      </w:r>
    </w:p>
    <w:p w:rsidR="00F639B4" w:rsidRPr="00F639B4" w:rsidRDefault="00F639B4" w:rsidP="00F639B4">
      <w:pPr>
        <w:jc w:val="center"/>
      </w:pPr>
      <w:r w:rsidRPr="00F639B4">
        <w:t>(наименование проекта)</w:t>
      </w:r>
    </w:p>
    <w:p w:rsidR="00F639B4" w:rsidRPr="00F639B4" w:rsidRDefault="00F639B4" w:rsidP="00F639B4">
      <w:pPr>
        <w:jc w:val="center"/>
        <w:rPr>
          <w:vertAlign w:val="superscript"/>
        </w:rPr>
      </w:pPr>
    </w:p>
    <w:p w:rsidR="00F639B4" w:rsidRPr="00F639B4" w:rsidRDefault="00F639B4" w:rsidP="00F639B4">
      <w:pPr>
        <w:jc w:val="both"/>
      </w:pPr>
      <w:r w:rsidRPr="00F639B4">
        <w:t>1. Общие сведения о проекте, представленном на общественные обсуждения:</w:t>
      </w:r>
    </w:p>
    <w:p w:rsidR="00F639B4" w:rsidRPr="00F639B4" w:rsidRDefault="00F639B4" w:rsidP="00F639B4">
      <w:pPr>
        <w:jc w:val="both"/>
      </w:pPr>
      <w:r w:rsidRPr="00F639B4">
        <w:t xml:space="preserve">      Земельный участок с кадастровым номером: 38:03:120102:1482, площадью 2000 кв. м, расположен в территориальной зоне Ж-1 (зона застройки индивидуальными жилыми домами), с видом разрешенного использования – «для индивидуального жилищного строительства».</w:t>
      </w:r>
    </w:p>
    <w:p w:rsidR="00F639B4" w:rsidRPr="00F639B4" w:rsidRDefault="00F639B4" w:rsidP="00F639B4">
      <w:pPr>
        <w:jc w:val="both"/>
      </w:pPr>
      <w:r w:rsidRPr="00F639B4">
        <w:t xml:space="preserve">      Заявитель запрашивает разрешение на отклонение от предельных параметров разрешенного ст</w:t>
      </w:r>
      <w:r w:rsidR="008349EA">
        <w:t xml:space="preserve">роительства земельного участка </w:t>
      </w:r>
      <w:r w:rsidRPr="00F639B4">
        <w:t>в части уменьшения пло</w:t>
      </w:r>
      <w:r w:rsidR="007E1747">
        <w:t xml:space="preserve">щади земельного участка до 244 </w:t>
      </w:r>
      <w:r w:rsidRPr="00F639B4">
        <w:t>кв. м, в целях межевания и строительства магазина.</w:t>
      </w:r>
    </w:p>
    <w:p w:rsidR="00F639B4" w:rsidRPr="00F639B4" w:rsidRDefault="00F639B4" w:rsidP="00F639B4">
      <w:pPr>
        <w:jc w:val="both"/>
      </w:pPr>
      <w:r w:rsidRPr="00F639B4">
        <w:t>2. Количество участников общественных обсуждений, которые приняли участие в общественных обсуждениях: 0.</w:t>
      </w:r>
    </w:p>
    <w:p w:rsidR="00F639B4" w:rsidRPr="00F639B4" w:rsidRDefault="00F639B4" w:rsidP="00F639B4">
      <w:pPr>
        <w:jc w:val="both"/>
      </w:pPr>
      <w:r w:rsidRPr="00F639B4">
        <w:t>3. Настоящее заключение подготовлено на основании протокола общественных обсуждений от 14.06.2024 г.</w:t>
      </w:r>
    </w:p>
    <w:p w:rsidR="00F639B4" w:rsidRPr="00F639B4" w:rsidRDefault="00F639B4" w:rsidP="00F639B4">
      <w:pPr>
        <w:jc w:val="both"/>
        <w:rPr>
          <w:u w:val="single"/>
        </w:rPr>
      </w:pPr>
      <w:r w:rsidRPr="00F639B4">
        <w:t xml:space="preserve">4. Срок проведения общественных обсуждений: </w:t>
      </w:r>
      <w:r w:rsidRPr="00F639B4">
        <w:rPr>
          <w:u w:val="single"/>
        </w:rPr>
        <w:t xml:space="preserve"> </w:t>
      </w:r>
    </w:p>
    <w:p w:rsidR="00F639B4" w:rsidRPr="00F639B4" w:rsidRDefault="00F639B4" w:rsidP="00F639B4">
      <w:pPr>
        <w:jc w:val="both"/>
        <w:rPr>
          <w:b/>
        </w:rPr>
      </w:pPr>
      <w:r w:rsidRPr="00F639B4">
        <w:rPr>
          <w:u w:val="single"/>
        </w:rPr>
        <w:t xml:space="preserve">    Постановление администрации Жигаловского</w:t>
      </w:r>
      <w:r w:rsidR="008349EA">
        <w:rPr>
          <w:u w:val="single"/>
        </w:rPr>
        <w:t xml:space="preserve"> муниципального образования от </w:t>
      </w:r>
      <w:r w:rsidRPr="00F639B4">
        <w:rPr>
          <w:u w:val="single"/>
        </w:rPr>
        <w:t>13.05.2024 г. № 27</w:t>
      </w:r>
      <w:r w:rsidRPr="00F639B4">
        <w:rPr>
          <w:color w:val="FF0000"/>
          <w:u w:val="single"/>
        </w:rPr>
        <w:t xml:space="preserve"> </w:t>
      </w:r>
      <w:r w:rsidRPr="00F639B4">
        <w:rPr>
          <w:u w:val="single"/>
        </w:rPr>
        <w:t>«</w:t>
      </w:r>
      <w:r w:rsidRPr="00F639B4">
        <w:t>О проведении общественных обсуждений о возможности предоставления (об отка</w:t>
      </w:r>
      <w:r w:rsidR="007E1747">
        <w:t>зе в предоставлении) разрешения</w:t>
      </w:r>
      <w:r w:rsidRPr="00F639B4">
        <w:t xml:space="preserve"> на отклонение от предельных параметров разрешенного строительства земельного участка, расположенного по адресу: Иркутская   область, </w:t>
      </w:r>
      <w:proofErr w:type="spellStart"/>
      <w:r w:rsidRPr="00F639B4">
        <w:t>Жигаловский</w:t>
      </w:r>
      <w:proofErr w:type="spellEnd"/>
      <w:r w:rsidRPr="00F639B4">
        <w:t xml:space="preserve"> район, </w:t>
      </w:r>
      <w:proofErr w:type="spellStart"/>
      <w:r w:rsidRPr="00F639B4">
        <w:t>р.п</w:t>
      </w:r>
      <w:proofErr w:type="spellEnd"/>
      <w:r w:rsidRPr="00F639B4">
        <w:t xml:space="preserve">. Жигалово, ул. Чапаева, 14А, предложения и замечания общественных обсуждений принимать </w:t>
      </w:r>
      <w:proofErr w:type="gramStart"/>
      <w:r w:rsidRPr="00F639B4">
        <w:t xml:space="preserve">с  </w:t>
      </w:r>
      <w:r w:rsidRPr="00F639B4">
        <w:rPr>
          <w:u w:val="single"/>
        </w:rPr>
        <w:t>13.05.2024</w:t>
      </w:r>
      <w:proofErr w:type="gramEnd"/>
      <w:r w:rsidRPr="00F639B4">
        <w:rPr>
          <w:u w:val="single"/>
        </w:rPr>
        <w:t xml:space="preserve"> г. по 13.06.2024 г.</w:t>
      </w:r>
    </w:p>
    <w:p w:rsidR="00F639B4" w:rsidRPr="00F639B4" w:rsidRDefault="00F639B4" w:rsidP="00F639B4">
      <w:pPr>
        <w:jc w:val="both"/>
      </w:pPr>
      <w:r w:rsidRPr="00F639B4">
        <w:t>5. Содержание внесенных предложений и замечаний жителей Жигаловского муниципального образования, являющихся участниками общественных обсуждений и постоянно проживающих на территории, в пределах которой проводятся общественные обсуждения: предложений и замечаний не поступало.</w:t>
      </w:r>
    </w:p>
    <w:p w:rsidR="00F639B4" w:rsidRPr="00F639B4" w:rsidRDefault="00F639B4" w:rsidP="00F639B4">
      <w:pPr>
        <w:jc w:val="both"/>
      </w:pPr>
      <w:r w:rsidRPr="00F639B4">
        <w:t xml:space="preserve">6. Содержание внесенных предложений и замечаний иных участников общественных обсуждений: предложений и замечаний не поступало. </w:t>
      </w:r>
    </w:p>
    <w:p w:rsidR="00F639B4" w:rsidRPr="00F639B4" w:rsidRDefault="00F639B4" w:rsidP="00F639B4">
      <w:pPr>
        <w:jc w:val="both"/>
      </w:pPr>
      <w:r w:rsidRPr="00F639B4">
        <w:t xml:space="preserve">7.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рекомендаций нет. </w:t>
      </w:r>
    </w:p>
    <w:p w:rsidR="00F639B4" w:rsidRPr="00F639B4" w:rsidRDefault="00F639B4" w:rsidP="00F639B4">
      <w:pPr>
        <w:jc w:val="both"/>
      </w:pPr>
      <w:r w:rsidRPr="00F639B4">
        <w:t xml:space="preserve">8. </w:t>
      </w:r>
      <w:r w:rsidRPr="00F639B4">
        <w:rPr>
          <w:b/>
          <w:u w:val="single"/>
        </w:rPr>
        <w:t>Выводы:</w:t>
      </w:r>
      <w:r w:rsidRPr="00F639B4">
        <w:t xml:space="preserve"> </w:t>
      </w:r>
    </w:p>
    <w:p w:rsidR="00F639B4" w:rsidRPr="00F639B4" w:rsidRDefault="00F639B4" w:rsidP="00F639B4">
      <w:pPr>
        <w:widowControl w:val="0"/>
        <w:autoSpaceDE w:val="0"/>
        <w:autoSpaceDN w:val="0"/>
        <w:adjustRightInd w:val="0"/>
        <w:jc w:val="both"/>
        <w:rPr>
          <w:u w:val="single"/>
        </w:rPr>
      </w:pPr>
      <w:r w:rsidRPr="00F639B4">
        <w:rPr>
          <w:u w:val="single"/>
        </w:rPr>
        <w:t xml:space="preserve">Предоставить разрешение на отклонение от предельных параметров разрешенного строительства земельного </w:t>
      </w:r>
      <w:proofErr w:type="gramStart"/>
      <w:r w:rsidRPr="00F639B4">
        <w:rPr>
          <w:u w:val="single"/>
        </w:rPr>
        <w:t>участка  с</w:t>
      </w:r>
      <w:proofErr w:type="gramEnd"/>
      <w:r w:rsidRPr="00F639B4">
        <w:rPr>
          <w:u w:val="single"/>
        </w:rPr>
        <w:t xml:space="preserve"> кадастровым номером 38:03:120102:1482, площадью 2000 </w:t>
      </w:r>
      <w:proofErr w:type="spellStart"/>
      <w:r w:rsidRPr="00F639B4">
        <w:rPr>
          <w:u w:val="single"/>
        </w:rPr>
        <w:t>кв.м</w:t>
      </w:r>
      <w:proofErr w:type="spellEnd"/>
      <w:r w:rsidRPr="00F639B4">
        <w:rPr>
          <w:u w:val="single"/>
        </w:rPr>
        <w:t xml:space="preserve">, по адресу: Иркутская   область, </w:t>
      </w:r>
      <w:proofErr w:type="spellStart"/>
      <w:r w:rsidRPr="00F639B4">
        <w:rPr>
          <w:u w:val="single"/>
        </w:rPr>
        <w:t>Жигаловский</w:t>
      </w:r>
      <w:proofErr w:type="spellEnd"/>
      <w:r w:rsidRPr="00F639B4">
        <w:rPr>
          <w:u w:val="single"/>
        </w:rPr>
        <w:t xml:space="preserve"> район,  </w:t>
      </w:r>
      <w:proofErr w:type="spellStart"/>
      <w:r w:rsidRPr="00F639B4">
        <w:rPr>
          <w:u w:val="single"/>
        </w:rPr>
        <w:t>р.п</w:t>
      </w:r>
      <w:proofErr w:type="spellEnd"/>
      <w:r w:rsidRPr="00F639B4">
        <w:rPr>
          <w:u w:val="single"/>
        </w:rPr>
        <w:t xml:space="preserve">. Жигалово, ул. Чапаева, 14А  расположенного в границах территориальной зоны «Ж-1», </w:t>
      </w:r>
      <w:r w:rsidRPr="00F639B4">
        <w:t>общественные обсуждения считать состоявшимися не смотря на низкую активность жителей Жигаловского МО.</w:t>
      </w:r>
    </w:p>
    <w:p w:rsidR="00F639B4" w:rsidRPr="00F639B4" w:rsidRDefault="00F639B4" w:rsidP="00F639B4">
      <w:pPr>
        <w:jc w:val="both"/>
      </w:pPr>
    </w:p>
    <w:p w:rsidR="00F639B4" w:rsidRPr="00F639B4" w:rsidRDefault="00F639B4" w:rsidP="00F639B4">
      <w:pPr>
        <w:jc w:val="both"/>
      </w:pPr>
      <w:r w:rsidRPr="00F639B4">
        <w:t>Глава Жигаловского</w:t>
      </w:r>
    </w:p>
    <w:p w:rsidR="00F639B4" w:rsidRDefault="00F639B4" w:rsidP="00F639B4">
      <w:pPr>
        <w:jc w:val="both"/>
      </w:pPr>
      <w:r w:rsidRPr="00F639B4">
        <w:t xml:space="preserve">муниципального образования                                                       Д.А. </w:t>
      </w:r>
      <w:proofErr w:type="spellStart"/>
      <w:r w:rsidRPr="00F639B4">
        <w:t>Лунёв</w:t>
      </w:r>
      <w:proofErr w:type="spellEnd"/>
    </w:p>
    <w:p w:rsidR="00F639B4" w:rsidRDefault="00F639B4" w:rsidP="00F639B4">
      <w:pPr>
        <w:jc w:val="both"/>
      </w:pPr>
    </w:p>
    <w:p w:rsidR="00F639B4" w:rsidRPr="008B0728" w:rsidRDefault="00F639B4" w:rsidP="00F639B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lastRenderedPageBreak/>
        <w:t>АДМИНИСТРАЦИЯ</w:t>
      </w:r>
    </w:p>
    <w:p w:rsidR="00F639B4" w:rsidRPr="008B0728" w:rsidRDefault="00F639B4" w:rsidP="00F639B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F639B4" w:rsidRDefault="00F639B4" w:rsidP="00F639B4">
      <w:pPr>
        <w:ind w:right="-427" w:firstLine="284"/>
        <w:jc w:val="center"/>
        <w:rPr>
          <w:b/>
          <w:bCs/>
        </w:rPr>
      </w:pPr>
      <w:r>
        <w:rPr>
          <w:b/>
          <w:bCs/>
        </w:rPr>
        <w:t>РАСПОРЯЖЕНИЕ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F639B4" w:rsidRPr="00F639B4" w:rsidTr="00B417F6">
        <w:tc>
          <w:tcPr>
            <w:tcW w:w="4785" w:type="dxa"/>
          </w:tcPr>
          <w:p w:rsidR="00F639B4" w:rsidRPr="00F639B4" w:rsidRDefault="00F639B4" w:rsidP="00B417F6">
            <w:pPr>
              <w:pStyle w:val="a5"/>
              <w:ind w:firstLine="567"/>
              <w:jc w:val="left"/>
              <w:rPr>
                <w:b w:val="0"/>
                <w:sz w:val="20"/>
              </w:rPr>
            </w:pPr>
            <w:r w:rsidRPr="00F639B4">
              <w:rPr>
                <w:sz w:val="20"/>
              </w:rPr>
              <w:t xml:space="preserve">17.06.2024 г. № </w:t>
            </w:r>
            <w:r w:rsidR="00B417F6">
              <w:rPr>
                <w:sz w:val="20"/>
              </w:rPr>
              <w:t>181</w:t>
            </w:r>
          </w:p>
        </w:tc>
        <w:tc>
          <w:tcPr>
            <w:tcW w:w="5139" w:type="dxa"/>
          </w:tcPr>
          <w:p w:rsidR="00F639B4" w:rsidRPr="00F639B4" w:rsidRDefault="00F639B4" w:rsidP="00B417F6">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F639B4" w:rsidRPr="00F639B4" w:rsidRDefault="00F639B4" w:rsidP="00F639B4">
      <w:pPr>
        <w:rPr>
          <w:b/>
        </w:rPr>
      </w:pPr>
    </w:p>
    <w:p w:rsidR="00F639B4" w:rsidRPr="00F639B4" w:rsidRDefault="00F639B4" w:rsidP="00F639B4">
      <w:pPr>
        <w:ind w:firstLine="709"/>
        <w:rPr>
          <w:b/>
        </w:rPr>
      </w:pPr>
      <w:r w:rsidRPr="00F639B4">
        <w:rPr>
          <w:b/>
        </w:rPr>
        <w:t xml:space="preserve">О предоставлении </w:t>
      </w:r>
      <w:r w:rsidR="00B417F6">
        <w:rPr>
          <w:b/>
        </w:rPr>
        <w:t xml:space="preserve">разрешения </w:t>
      </w:r>
      <w:r w:rsidRPr="00F639B4">
        <w:rPr>
          <w:b/>
        </w:rPr>
        <w:t xml:space="preserve"> </w:t>
      </w:r>
    </w:p>
    <w:p w:rsidR="00F639B4" w:rsidRPr="00F639B4" w:rsidRDefault="00F639B4" w:rsidP="00F639B4">
      <w:pPr>
        <w:ind w:firstLine="709"/>
        <w:rPr>
          <w:b/>
        </w:rPr>
      </w:pPr>
      <w:r w:rsidRPr="00F639B4">
        <w:rPr>
          <w:b/>
        </w:rPr>
        <w:t xml:space="preserve">на отклонение от предельных параметров </w:t>
      </w:r>
    </w:p>
    <w:p w:rsidR="00F639B4" w:rsidRPr="00F639B4" w:rsidRDefault="00F639B4" w:rsidP="00F639B4">
      <w:pPr>
        <w:ind w:firstLine="709"/>
        <w:rPr>
          <w:b/>
        </w:rPr>
      </w:pPr>
      <w:r w:rsidRPr="00F639B4">
        <w:rPr>
          <w:b/>
        </w:rPr>
        <w:t xml:space="preserve">разрешенного строительства земельного участка, </w:t>
      </w:r>
    </w:p>
    <w:p w:rsidR="00F639B4" w:rsidRPr="00F639B4" w:rsidRDefault="00F639B4" w:rsidP="00F639B4">
      <w:pPr>
        <w:ind w:firstLine="709"/>
        <w:rPr>
          <w:b/>
        </w:rPr>
      </w:pPr>
      <w:r w:rsidRPr="00F639B4">
        <w:rPr>
          <w:b/>
        </w:rPr>
        <w:t>расположенного по адресу: Иркутская   область,</w:t>
      </w:r>
    </w:p>
    <w:p w:rsidR="00F639B4" w:rsidRPr="00F639B4" w:rsidRDefault="00F639B4" w:rsidP="00F639B4">
      <w:pPr>
        <w:ind w:firstLine="709"/>
        <w:rPr>
          <w:b/>
        </w:rPr>
      </w:pPr>
      <w:proofErr w:type="spellStart"/>
      <w:r w:rsidRPr="00F639B4">
        <w:rPr>
          <w:b/>
        </w:rPr>
        <w:t>Жигаловский</w:t>
      </w:r>
      <w:proofErr w:type="spellEnd"/>
      <w:r w:rsidRPr="00F639B4">
        <w:rPr>
          <w:b/>
        </w:rPr>
        <w:t xml:space="preserve"> район, </w:t>
      </w:r>
      <w:proofErr w:type="spellStart"/>
      <w:r w:rsidRPr="00F639B4">
        <w:rPr>
          <w:b/>
        </w:rPr>
        <w:t>р.п</w:t>
      </w:r>
      <w:proofErr w:type="spellEnd"/>
      <w:r w:rsidRPr="00F639B4">
        <w:rPr>
          <w:b/>
        </w:rPr>
        <w:t>. Жигалово,</w:t>
      </w:r>
    </w:p>
    <w:p w:rsidR="00F639B4" w:rsidRPr="00F639B4" w:rsidRDefault="00F639B4" w:rsidP="00F639B4">
      <w:pPr>
        <w:ind w:firstLine="709"/>
        <w:rPr>
          <w:b/>
        </w:rPr>
      </w:pPr>
      <w:r w:rsidRPr="00F639B4">
        <w:rPr>
          <w:b/>
        </w:rPr>
        <w:t xml:space="preserve"> ул. Чапаева, 14А.</w:t>
      </w:r>
    </w:p>
    <w:p w:rsidR="00F639B4" w:rsidRPr="00F639B4" w:rsidRDefault="00F639B4" w:rsidP="00F639B4">
      <w:pPr>
        <w:rPr>
          <w:b/>
        </w:rPr>
      </w:pPr>
    </w:p>
    <w:p w:rsidR="00F639B4" w:rsidRPr="00F639B4" w:rsidRDefault="00F639B4" w:rsidP="00F639B4">
      <w:pPr>
        <w:jc w:val="both"/>
      </w:pPr>
      <w:r w:rsidRPr="00F639B4">
        <w:t xml:space="preserve">        Учитывая заявление  Некрасовой Татьяны Михайловны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статьями 7, 43 Федерального закона от 06.10.2003 года  № 131-ФЗ «Об общих принципах организации местного самоуправления в Российской Федерации», ст. 39 Градостроительного кодекса Российской Федерации, Уставом Жигаловского муниципального образования, с Правилами землепользования и застройки Жигаловского муниципального образования, утвержденными Решением Думы  Жигаловского муниципального образования от 11.06.2013г. № 44 с изменениями от 27.12.2021 г. № 29-21, заключением результатов общественных обсуждений:</w:t>
      </w:r>
    </w:p>
    <w:p w:rsidR="00F639B4" w:rsidRPr="00F639B4" w:rsidRDefault="00F639B4" w:rsidP="00012153">
      <w:pPr>
        <w:widowControl w:val="0"/>
        <w:numPr>
          <w:ilvl w:val="0"/>
          <w:numId w:val="1"/>
        </w:numPr>
        <w:autoSpaceDE w:val="0"/>
        <w:autoSpaceDN w:val="0"/>
        <w:adjustRightInd w:val="0"/>
        <w:ind w:left="142" w:firstLine="425"/>
        <w:jc w:val="both"/>
      </w:pPr>
      <w:r w:rsidRPr="00F639B4">
        <w:t>Предоставить разрешение на отклонение от предельных параметров разрешенного ст</w:t>
      </w:r>
      <w:r w:rsidR="00B417F6">
        <w:t xml:space="preserve">роительства земельного участка </w:t>
      </w:r>
      <w:r w:rsidRPr="00F639B4">
        <w:t>с кадастровым номером 38:03:120102:</w:t>
      </w:r>
      <w:proofErr w:type="gramStart"/>
      <w:r w:rsidRPr="00F639B4">
        <w:t>1482  по</w:t>
      </w:r>
      <w:proofErr w:type="gramEnd"/>
      <w:r w:rsidRPr="00F639B4">
        <w:t xml:space="preserve"> адресу: Иркутская   область, </w:t>
      </w:r>
      <w:proofErr w:type="spellStart"/>
      <w:r w:rsidRPr="00F639B4">
        <w:t>Жигаловский</w:t>
      </w:r>
      <w:proofErr w:type="spellEnd"/>
      <w:r w:rsidRPr="00F639B4">
        <w:t xml:space="preserve"> район,  </w:t>
      </w:r>
      <w:proofErr w:type="spellStart"/>
      <w:r w:rsidRPr="00F639B4">
        <w:t>р.п</w:t>
      </w:r>
      <w:proofErr w:type="spellEnd"/>
      <w:r w:rsidRPr="00F639B4">
        <w:t xml:space="preserve">. Жигалово, ул. Чапаева, 14А  расположенного в границах территориальной зоны «Ж-1». Зона застройки индивидуальными жилыми домами, принадлежащем на праве собственности Некрасовой Татьяне Михайловне, номер регистрации права 38:03:120102:1482-38/115/2019-1 от 26.ю06.2019 г., в части уменьшения минимального размера земельного участка до 244 кв. м., в целях межевания для ведения личного подсобного хозяйства. </w:t>
      </w:r>
    </w:p>
    <w:p w:rsidR="00F639B4" w:rsidRPr="00F639B4" w:rsidRDefault="00F639B4" w:rsidP="00012153">
      <w:pPr>
        <w:widowControl w:val="0"/>
        <w:numPr>
          <w:ilvl w:val="0"/>
          <w:numId w:val="1"/>
        </w:numPr>
        <w:autoSpaceDE w:val="0"/>
        <w:autoSpaceDN w:val="0"/>
        <w:adjustRightInd w:val="0"/>
        <w:ind w:left="142" w:firstLine="425"/>
        <w:jc w:val="both"/>
      </w:pPr>
      <w:r w:rsidRPr="00F639B4">
        <w:t>Опубликовать настоящее распоряжение в «</w:t>
      </w:r>
      <w:proofErr w:type="spellStart"/>
      <w:r w:rsidRPr="00F639B4">
        <w:t>Спецвыпуск</w:t>
      </w:r>
      <w:proofErr w:type="spellEnd"/>
      <w:r w:rsidRPr="00F639B4">
        <w:t xml:space="preserve"> Жигалово» и разместить на официальном сайте: Жигаловского муниципального образования в сети Интернет </w:t>
      </w:r>
      <w:hyperlink r:id="rId7" w:history="1">
        <w:r w:rsidRPr="00F639B4">
          <w:rPr>
            <w:rStyle w:val="a7"/>
          </w:rPr>
          <w:t>www.жигалово-адм.рф</w:t>
        </w:r>
      </w:hyperlink>
      <w:r w:rsidRPr="00F639B4">
        <w:t>.</w:t>
      </w:r>
    </w:p>
    <w:p w:rsidR="00F639B4" w:rsidRPr="00F639B4" w:rsidRDefault="00F639B4" w:rsidP="00012153">
      <w:pPr>
        <w:widowControl w:val="0"/>
        <w:numPr>
          <w:ilvl w:val="0"/>
          <w:numId w:val="1"/>
        </w:numPr>
        <w:autoSpaceDE w:val="0"/>
        <w:autoSpaceDN w:val="0"/>
        <w:adjustRightInd w:val="0"/>
        <w:ind w:left="142" w:firstLine="425"/>
        <w:jc w:val="both"/>
      </w:pPr>
      <w:r w:rsidRPr="00F639B4">
        <w:t xml:space="preserve">Контроль за исполнением настоящего распоряжения оставляю за собой.          </w:t>
      </w:r>
      <w:r w:rsidRPr="00F639B4">
        <w:rPr>
          <w:color w:val="FF0000"/>
        </w:rPr>
        <w:t xml:space="preserve">          </w:t>
      </w:r>
    </w:p>
    <w:p w:rsidR="00B417F6" w:rsidRDefault="00B417F6" w:rsidP="00F639B4"/>
    <w:p w:rsidR="00F639B4" w:rsidRPr="00F639B4" w:rsidRDefault="00F639B4" w:rsidP="00F639B4">
      <w:r w:rsidRPr="00F639B4">
        <w:t>Глава Жигаловского</w:t>
      </w:r>
    </w:p>
    <w:p w:rsidR="00F639B4" w:rsidRPr="00F639B4" w:rsidRDefault="00F639B4" w:rsidP="00F639B4">
      <w:r w:rsidRPr="00F639B4">
        <w:t xml:space="preserve">муниципального образования        </w:t>
      </w:r>
      <w:r w:rsidRPr="00F639B4">
        <w:tab/>
        <w:t xml:space="preserve"> </w:t>
      </w:r>
      <w:r w:rsidRPr="00F639B4">
        <w:tab/>
      </w:r>
      <w:r w:rsidRPr="00F639B4">
        <w:tab/>
        <w:t xml:space="preserve">                      </w:t>
      </w:r>
      <w:r w:rsidRPr="00F639B4">
        <w:tab/>
        <w:t xml:space="preserve">Д.А. </w:t>
      </w:r>
      <w:proofErr w:type="spellStart"/>
      <w:r w:rsidRPr="00F639B4">
        <w:t>Лунёв</w:t>
      </w:r>
      <w:proofErr w:type="spellEnd"/>
    </w:p>
    <w:p w:rsidR="00F639B4" w:rsidRPr="00F639B4" w:rsidRDefault="00F639B4" w:rsidP="00F639B4">
      <w:pPr>
        <w:ind w:right="-427" w:firstLine="284"/>
        <w:jc w:val="center"/>
        <w:rPr>
          <w:b/>
          <w:bCs/>
        </w:rPr>
      </w:pPr>
    </w:p>
    <w:p w:rsidR="006B4AE6" w:rsidRDefault="006B4AE6" w:rsidP="006B4AE6"/>
    <w:p w:rsidR="006B4AE6" w:rsidRPr="006B4AE6" w:rsidRDefault="006B4AE6"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6B62E2" w:rsidRDefault="006B62E2" w:rsidP="006B62E2">
      <w:pPr>
        <w:ind w:right="-427" w:firstLine="284"/>
        <w:jc w:val="center"/>
        <w:rPr>
          <w:b/>
          <w:bCs/>
        </w:rPr>
      </w:pPr>
      <w:r w:rsidRPr="008B0728">
        <w:rPr>
          <w:b/>
          <w:bCs/>
        </w:rPr>
        <w:t>ПОСТАНОВЛЕНИЕ</w:t>
      </w:r>
    </w:p>
    <w:p w:rsidR="00B417F6" w:rsidRDefault="00B417F6" w:rsidP="006B62E2">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B417F6" w:rsidP="00B417F6">
            <w:pPr>
              <w:pStyle w:val="a5"/>
              <w:ind w:firstLine="567"/>
              <w:jc w:val="left"/>
              <w:rPr>
                <w:b w:val="0"/>
                <w:sz w:val="20"/>
              </w:rPr>
            </w:pPr>
            <w:r w:rsidRPr="00F639B4">
              <w:rPr>
                <w:sz w:val="20"/>
              </w:rPr>
              <w:t>1</w:t>
            </w:r>
            <w:r>
              <w:rPr>
                <w:sz w:val="20"/>
              </w:rPr>
              <w:t>1</w:t>
            </w:r>
            <w:r w:rsidRPr="00F639B4">
              <w:rPr>
                <w:sz w:val="20"/>
              </w:rPr>
              <w:t xml:space="preserve">.06.2024 г. № </w:t>
            </w:r>
            <w:r>
              <w:rPr>
                <w:sz w:val="20"/>
              </w:rPr>
              <w:t>42</w:t>
            </w:r>
          </w:p>
        </w:tc>
        <w:tc>
          <w:tcPr>
            <w:tcW w:w="5139" w:type="dxa"/>
          </w:tcPr>
          <w:p w:rsidR="00B417F6" w:rsidRPr="00F639B4" w:rsidRDefault="00B417F6" w:rsidP="00B417F6">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B417F6" w:rsidRDefault="00B417F6" w:rsidP="00B417F6">
      <w:pPr>
        <w:rPr>
          <w:b/>
          <w:kern w:val="2"/>
        </w:rPr>
      </w:pPr>
    </w:p>
    <w:p w:rsidR="00B417F6" w:rsidRDefault="00B417F6" w:rsidP="00B417F6">
      <w:pPr>
        <w:rPr>
          <w:b/>
          <w:kern w:val="2"/>
        </w:rPr>
      </w:pPr>
      <w:r>
        <w:rPr>
          <w:b/>
          <w:kern w:val="2"/>
        </w:rPr>
        <w:t>Об утверждении административного регламента</w:t>
      </w:r>
    </w:p>
    <w:p w:rsidR="00B417F6" w:rsidRDefault="00B417F6" w:rsidP="00B417F6">
      <w:pPr>
        <w:rPr>
          <w:b/>
          <w:kern w:val="2"/>
        </w:rPr>
      </w:pPr>
      <w:r>
        <w:rPr>
          <w:b/>
          <w:kern w:val="2"/>
        </w:rPr>
        <w:t>предоставления муниципальной услуги</w:t>
      </w:r>
    </w:p>
    <w:p w:rsidR="00B417F6" w:rsidRPr="00D75F72" w:rsidRDefault="00B417F6" w:rsidP="00B417F6">
      <w:pPr>
        <w:rPr>
          <w:b/>
        </w:rPr>
      </w:pPr>
      <w:r w:rsidRPr="00D75F72">
        <w:rPr>
          <w:b/>
          <w:kern w:val="2"/>
        </w:rPr>
        <w:t>«</w:t>
      </w:r>
      <w:r w:rsidRPr="00D75F72">
        <w:rPr>
          <w:b/>
        </w:rPr>
        <w:t xml:space="preserve">Предоставление информации об объектах учета, </w:t>
      </w:r>
    </w:p>
    <w:p w:rsidR="00B417F6" w:rsidRPr="00D75F72" w:rsidRDefault="00B417F6" w:rsidP="00B417F6">
      <w:pPr>
        <w:rPr>
          <w:b/>
          <w:kern w:val="2"/>
        </w:rPr>
      </w:pPr>
      <w:r w:rsidRPr="00D75F72">
        <w:rPr>
          <w:b/>
        </w:rPr>
        <w:t xml:space="preserve">содержащейся в реестре муниципального имущества» </w:t>
      </w:r>
    </w:p>
    <w:p w:rsidR="00B417F6" w:rsidRDefault="00B417F6" w:rsidP="00B417F6">
      <w:pPr>
        <w:rPr>
          <w:b/>
        </w:rPr>
      </w:pPr>
    </w:p>
    <w:p w:rsidR="00B417F6" w:rsidRPr="00B417F6" w:rsidRDefault="00B417F6" w:rsidP="00B417F6">
      <w:pPr>
        <w:autoSpaceDE w:val="0"/>
        <w:autoSpaceDN w:val="0"/>
        <w:adjustRightInd w:val="0"/>
        <w:ind w:firstLine="709"/>
        <w:jc w:val="both"/>
        <w:rPr>
          <w:bCs/>
          <w:kern w:val="2"/>
        </w:rPr>
      </w:pPr>
      <w:r w:rsidRPr="00B417F6">
        <w:rPr>
          <w:kern w:val="2"/>
        </w:rPr>
        <w:t>В соответствии с Федеральным законом от 27 июля 2010 года № 210</w:t>
      </w:r>
      <w:r w:rsidRPr="00B417F6">
        <w:rPr>
          <w:kern w:val="2"/>
        </w:rPr>
        <w:noBreakHyphen/>
        <w:t>ФЗ «Об организации предоставления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Жигаловского муниципального образования от 17.11.2020 года № 77, статьей 5 Устава Жигаловского муниципального образования, администрация Жигаловского муниципального образования</w:t>
      </w:r>
      <w:r w:rsidRPr="00B417F6">
        <w:rPr>
          <w:bCs/>
          <w:kern w:val="2"/>
        </w:rPr>
        <w:t>:</w:t>
      </w:r>
    </w:p>
    <w:p w:rsidR="00B417F6" w:rsidRPr="00B417F6" w:rsidRDefault="00B417F6" w:rsidP="00B417F6">
      <w:pPr>
        <w:autoSpaceDE w:val="0"/>
        <w:autoSpaceDN w:val="0"/>
        <w:adjustRightInd w:val="0"/>
        <w:ind w:firstLine="709"/>
        <w:jc w:val="center"/>
        <w:rPr>
          <w:bCs/>
          <w:kern w:val="2"/>
        </w:rPr>
      </w:pPr>
      <w:r w:rsidRPr="00B417F6">
        <w:rPr>
          <w:bCs/>
          <w:kern w:val="2"/>
        </w:rPr>
        <w:t>ПОСТАНОВЛЯЕТ:</w:t>
      </w:r>
    </w:p>
    <w:p w:rsidR="00B417F6" w:rsidRPr="00B417F6" w:rsidRDefault="00B417F6" w:rsidP="00B417F6">
      <w:pPr>
        <w:autoSpaceDE w:val="0"/>
        <w:autoSpaceDN w:val="0"/>
        <w:adjustRightInd w:val="0"/>
        <w:ind w:firstLine="708"/>
        <w:jc w:val="both"/>
        <w:rPr>
          <w:bCs/>
          <w:kern w:val="2"/>
        </w:rPr>
      </w:pPr>
      <w:r w:rsidRPr="00B417F6">
        <w:rPr>
          <w:bCs/>
          <w:kern w:val="2"/>
        </w:rPr>
        <w:t>1. Утвердить административный регламент предоставления муниципальной услуги «</w:t>
      </w:r>
      <w:r w:rsidRPr="00B417F6">
        <w:t>Предоставление информации об объектах учета, содержащейся в реестре муниципального имущества» (прилагается).</w:t>
      </w:r>
    </w:p>
    <w:p w:rsidR="00B417F6" w:rsidRPr="00B417F6" w:rsidRDefault="00B417F6" w:rsidP="00B417F6">
      <w:pPr>
        <w:suppressAutoHyphens/>
        <w:ind w:firstLine="709"/>
        <w:jc w:val="both"/>
        <w:rPr>
          <w:bCs/>
        </w:rPr>
      </w:pPr>
      <w:r w:rsidRPr="00B417F6">
        <w:t>2.Опубликовать настоящее постановление в «</w:t>
      </w:r>
      <w:proofErr w:type="spellStart"/>
      <w:r w:rsidRPr="00B417F6">
        <w:t>Спецвыпуск</w:t>
      </w:r>
      <w:proofErr w:type="spellEnd"/>
      <w:r w:rsidRPr="00B417F6">
        <w:t xml:space="preserve"> Жигалово» и разместить на официальном сайте Жигаловского муниципального образования в сети Интернет. </w:t>
      </w:r>
    </w:p>
    <w:p w:rsidR="00B417F6" w:rsidRPr="00B417F6" w:rsidRDefault="00B417F6" w:rsidP="00B417F6">
      <w:pPr>
        <w:suppressAutoHyphens/>
        <w:autoSpaceDE w:val="0"/>
        <w:autoSpaceDN w:val="0"/>
        <w:adjustRightInd w:val="0"/>
        <w:ind w:firstLine="709"/>
        <w:jc w:val="both"/>
      </w:pPr>
      <w:r w:rsidRPr="00B417F6">
        <w:t xml:space="preserve">3.Контроль за исполнением настоящего постановления оставляю за собой. </w:t>
      </w:r>
    </w:p>
    <w:p w:rsidR="00B417F6" w:rsidRPr="00B417F6" w:rsidRDefault="00B417F6" w:rsidP="00B417F6">
      <w:pPr>
        <w:suppressAutoHyphens/>
        <w:autoSpaceDE w:val="0"/>
        <w:autoSpaceDN w:val="0"/>
        <w:adjustRightInd w:val="0"/>
        <w:ind w:firstLine="709"/>
        <w:jc w:val="both"/>
      </w:pPr>
      <w:r w:rsidRPr="00B417F6">
        <w:t>4.Настоящее постановление вступает в силу со дня его официального опубликования (обнародования).</w:t>
      </w:r>
    </w:p>
    <w:p w:rsidR="00B417F6" w:rsidRPr="00B417F6" w:rsidRDefault="00B417F6" w:rsidP="00B417F6">
      <w:pPr>
        <w:autoSpaceDE w:val="0"/>
        <w:autoSpaceDN w:val="0"/>
        <w:adjustRightInd w:val="0"/>
        <w:rPr>
          <w:kern w:val="2"/>
        </w:rPr>
      </w:pPr>
    </w:p>
    <w:p w:rsidR="00B417F6" w:rsidRPr="00B417F6" w:rsidRDefault="00B417F6" w:rsidP="00B417F6">
      <w:pPr>
        <w:autoSpaceDE w:val="0"/>
        <w:autoSpaceDN w:val="0"/>
        <w:adjustRightInd w:val="0"/>
        <w:rPr>
          <w:kern w:val="2"/>
        </w:rPr>
      </w:pPr>
      <w:r w:rsidRPr="00B417F6">
        <w:rPr>
          <w:kern w:val="2"/>
        </w:rPr>
        <w:t>Глава Жигаловского</w:t>
      </w:r>
    </w:p>
    <w:p w:rsidR="00B417F6" w:rsidRPr="00B417F6" w:rsidRDefault="00B417F6" w:rsidP="00B417F6">
      <w:pPr>
        <w:autoSpaceDE w:val="0"/>
        <w:autoSpaceDN w:val="0"/>
        <w:adjustRightInd w:val="0"/>
        <w:rPr>
          <w:kern w:val="2"/>
        </w:rPr>
      </w:pPr>
      <w:r w:rsidRPr="00B417F6">
        <w:rPr>
          <w:kern w:val="2"/>
        </w:rPr>
        <w:t xml:space="preserve">муниципального образования                                                                          Д.А. </w:t>
      </w:r>
      <w:proofErr w:type="spellStart"/>
      <w:r w:rsidRPr="00B417F6">
        <w:rPr>
          <w:kern w:val="2"/>
        </w:rPr>
        <w:t>Лунёв</w:t>
      </w:r>
      <w:proofErr w:type="spellEnd"/>
      <w:r w:rsidRPr="00B417F6">
        <w:rPr>
          <w:kern w:val="2"/>
        </w:rPr>
        <w:t xml:space="preserve">                                  </w:t>
      </w:r>
    </w:p>
    <w:p w:rsidR="00B417F6" w:rsidRPr="00B417F6" w:rsidRDefault="00B417F6" w:rsidP="00B417F6">
      <w:pPr>
        <w:autoSpaceDE w:val="0"/>
        <w:autoSpaceDN w:val="0"/>
        <w:ind w:left="5670" w:firstLine="851"/>
        <w:jc w:val="right"/>
        <w:rPr>
          <w:kern w:val="2"/>
        </w:rPr>
      </w:pPr>
    </w:p>
    <w:p w:rsidR="00B417F6" w:rsidRPr="00B417F6" w:rsidRDefault="00B417F6" w:rsidP="00B417F6">
      <w:pPr>
        <w:autoSpaceDE w:val="0"/>
        <w:autoSpaceDN w:val="0"/>
        <w:ind w:left="5670" w:firstLine="851"/>
        <w:jc w:val="right"/>
        <w:rPr>
          <w:kern w:val="2"/>
        </w:rPr>
      </w:pPr>
    </w:p>
    <w:p w:rsidR="00B417F6" w:rsidRPr="00B417F6" w:rsidRDefault="00B417F6" w:rsidP="00EB4AB6">
      <w:pPr>
        <w:autoSpaceDE w:val="0"/>
        <w:autoSpaceDN w:val="0"/>
        <w:ind w:left="5670" w:firstLine="851"/>
        <w:jc w:val="right"/>
        <w:rPr>
          <w:kern w:val="2"/>
        </w:rPr>
      </w:pPr>
    </w:p>
    <w:p w:rsidR="00B417F6" w:rsidRPr="00B417F6" w:rsidRDefault="00B417F6" w:rsidP="00EB4AB6">
      <w:pPr>
        <w:autoSpaceDE w:val="0"/>
        <w:autoSpaceDN w:val="0"/>
        <w:ind w:left="5670" w:firstLine="851"/>
        <w:jc w:val="right"/>
        <w:rPr>
          <w:kern w:val="2"/>
        </w:rPr>
      </w:pPr>
      <w:r w:rsidRPr="00B417F6">
        <w:rPr>
          <w:kern w:val="2"/>
        </w:rPr>
        <w:lastRenderedPageBreak/>
        <w:t>УТВЕРЖДЕН</w:t>
      </w:r>
    </w:p>
    <w:p w:rsidR="00B417F6" w:rsidRPr="00B417F6" w:rsidRDefault="00B417F6" w:rsidP="00EB4AB6">
      <w:pPr>
        <w:autoSpaceDE w:val="0"/>
        <w:autoSpaceDN w:val="0"/>
        <w:ind w:left="5670" w:firstLine="851"/>
        <w:jc w:val="right"/>
        <w:rPr>
          <w:kern w:val="2"/>
        </w:rPr>
      </w:pPr>
      <w:r w:rsidRPr="00B417F6">
        <w:rPr>
          <w:kern w:val="2"/>
        </w:rPr>
        <w:t>Постановлением администрации Жигаловского муниципального образования</w:t>
      </w:r>
    </w:p>
    <w:p w:rsidR="00B417F6" w:rsidRPr="00B417F6" w:rsidRDefault="00B417F6" w:rsidP="00EB4AB6">
      <w:pPr>
        <w:autoSpaceDE w:val="0"/>
        <w:autoSpaceDN w:val="0"/>
        <w:ind w:left="5670" w:firstLine="851"/>
        <w:jc w:val="center"/>
        <w:rPr>
          <w:kern w:val="2"/>
        </w:rPr>
      </w:pPr>
      <w:r w:rsidRPr="00B417F6">
        <w:rPr>
          <w:kern w:val="2"/>
        </w:rPr>
        <w:t xml:space="preserve">от «11» июня 2024г. № 42 </w:t>
      </w:r>
    </w:p>
    <w:p w:rsidR="00B417F6" w:rsidRPr="00B417F6" w:rsidRDefault="00B417F6" w:rsidP="00EB4AB6">
      <w:pPr>
        <w:pStyle w:val="131"/>
        <w:shd w:val="clear" w:color="auto" w:fill="auto"/>
        <w:spacing w:line="240" w:lineRule="auto"/>
        <w:jc w:val="left"/>
        <w:rPr>
          <w:sz w:val="20"/>
          <w:szCs w:val="20"/>
        </w:rPr>
      </w:pPr>
    </w:p>
    <w:p w:rsidR="00B417F6" w:rsidRPr="00B417F6" w:rsidRDefault="00B417F6" w:rsidP="00EB4AB6">
      <w:pPr>
        <w:pStyle w:val="140"/>
        <w:shd w:val="clear" w:color="auto" w:fill="auto"/>
        <w:spacing w:after="569" w:line="240" w:lineRule="auto"/>
        <w:rPr>
          <w:sz w:val="20"/>
          <w:szCs w:val="20"/>
        </w:rPr>
      </w:pPr>
      <w:r w:rsidRPr="00B417F6">
        <w:rPr>
          <w:sz w:val="20"/>
          <w:szCs w:val="20"/>
        </w:rPr>
        <w:t>Административный регламент муниципальной услуги «Предоставление информации об объектах учета, содержащейся в реестре</w:t>
      </w:r>
      <w:r w:rsidRPr="00B417F6">
        <w:rPr>
          <w:sz w:val="20"/>
          <w:szCs w:val="20"/>
        </w:rPr>
        <w:br/>
        <w:t>муниципального имущества»</w:t>
      </w:r>
    </w:p>
    <w:p w:rsidR="00B417F6" w:rsidRPr="00B417F6" w:rsidRDefault="00B417F6" w:rsidP="00012153">
      <w:pPr>
        <w:pStyle w:val="34"/>
        <w:keepNext/>
        <w:keepLines/>
        <w:numPr>
          <w:ilvl w:val="0"/>
          <w:numId w:val="2"/>
        </w:numPr>
        <w:shd w:val="clear" w:color="auto" w:fill="auto"/>
        <w:tabs>
          <w:tab w:val="left" w:pos="4134"/>
        </w:tabs>
        <w:spacing w:after="240" w:line="240" w:lineRule="auto"/>
        <w:ind w:left="3840" w:firstLine="0"/>
        <w:jc w:val="left"/>
        <w:rPr>
          <w:sz w:val="20"/>
          <w:szCs w:val="20"/>
        </w:rPr>
      </w:pPr>
      <w:bookmarkStart w:id="1" w:name="bookmark1"/>
      <w:r w:rsidRPr="00B417F6">
        <w:rPr>
          <w:sz w:val="20"/>
          <w:szCs w:val="20"/>
        </w:rPr>
        <w:t>Общие положения</w:t>
      </w:r>
      <w:bookmarkEnd w:id="1"/>
    </w:p>
    <w:p w:rsidR="00B417F6" w:rsidRPr="00B417F6" w:rsidRDefault="00B417F6" w:rsidP="00EB4AB6">
      <w:pPr>
        <w:pStyle w:val="34"/>
        <w:keepNext/>
        <w:keepLines/>
        <w:shd w:val="clear" w:color="auto" w:fill="auto"/>
        <w:spacing w:after="151" w:line="240" w:lineRule="auto"/>
        <w:ind w:firstLine="0"/>
        <w:rPr>
          <w:sz w:val="20"/>
          <w:szCs w:val="20"/>
        </w:rPr>
      </w:pPr>
      <w:bookmarkStart w:id="2" w:name="bookmark2"/>
      <w:r w:rsidRPr="00B417F6">
        <w:rPr>
          <w:sz w:val="20"/>
          <w:szCs w:val="20"/>
        </w:rPr>
        <w:t>Предмет регулирования административного регламента</w:t>
      </w:r>
      <w:bookmarkEnd w:id="2"/>
    </w:p>
    <w:p w:rsidR="00B417F6" w:rsidRPr="00B417F6" w:rsidRDefault="00B417F6" w:rsidP="00012153">
      <w:pPr>
        <w:pStyle w:val="20"/>
        <w:numPr>
          <w:ilvl w:val="0"/>
          <w:numId w:val="3"/>
        </w:numPr>
        <w:shd w:val="clear" w:color="auto" w:fill="auto"/>
        <w:tabs>
          <w:tab w:val="left" w:pos="1143"/>
        </w:tabs>
        <w:spacing w:line="240" w:lineRule="auto"/>
        <w:ind w:firstLine="740"/>
        <w:jc w:val="both"/>
        <w:rPr>
          <w:sz w:val="20"/>
          <w:szCs w:val="20"/>
        </w:rPr>
      </w:pPr>
      <w:r w:rsidRPr="00B417F6">
        <w:rPr>
          <w:sz w:val="20"/>
          <w:szCs w:val="20"/>
        </w:rPr>
        <w:t>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w:t>
      </w:r>
    </w:p>
    <w:p w:rsidR="00B417F6" w:rsidRPr="00B417F6" w:rsidRDefault="00B417F6" w:rsidP="00012153">
      <w:pPr>
        <w:pStyle w:val="20"/>
        <w:numPr>
          <w:ilvl w:val="0"/>
          <w:numId w:val="3"/>
        </w:numPr>
        <w:shd w:val="clear" w:color="auto" w:fill="auto"/>
        <w:tabs>
          <w:tab w:val="left" w:pos="1143"/>
        </w:tabs>
        <w:spacing w:line="240" w:lineRule="auto"/>
        <w:ind w:firstLine="740"/>
        <w:jc w:val="both"/>
        <w:rPr>
          <w:sz w:val="20"/>
          <w:szCs w:val="20"/>
        </w:rPr>
      </w:pPr>
      <w:r w:rsidRPr="00B417F6">
        <w:rPr>
          <w:sz w:val="20"/>
          <w:szCs w:val="20"/>
        </w:rPr>
        <w:t>В рамках Услуги может быть предоставлена информация в отношении:</w:t>
      </w:r>
    </w:p>
    <w:p w:rsidR="00B417F6" w:rsidRPr="00B417F6" w:rsidRDefault="00B417F6" w:rsidP="00012153">
      <w:pPr>
        <w:pStyle w:val="20"/>
        <w:numPr>
          <w:ilvl w:val="0"/>
          <w:numId w:val="4"/>
        </w:numPr>
        <w:shd w:val="clear" w:color="auto" w:fill="auto"/>
        <w:tabs>
          <w:tab w:val="left" w:pos="1404"/>
        </w:tabs>
        <w:spacing w:line="240" w:lineRule="auto"/>
        <w:ind w:firstLine="1180"/>
        <w:jc w:val="both"/>
        <w:rPr>
          <w:sz w:val="20"/>
          <w:szCs w:val="20"/>
        </w:rPr>
      </w:pPr>
      <w:r w:rsidRPr="00B417F6">
        <w:rPr>
          <w:sz w:val="20"/>
          <w:szCs w:val="20"/>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417F6" w:rsidRPr="00B417F6" w:rsidRDefault="00B417F6" w:rsidP="00012153">
      <w:pPr>
        <w:pStyle w:val="20"/>
        <w:numPr>
          <w:ilvl w:val="0"/>
          <w:numId w:val="4"/>
        </w:numPr>
        <w:shd w:val="clear" w:color="auto" w:fill="auto"/>
        <w:tabs>
          <w:tab w:val="left" w:pos="1404"/>
        </w:tabs>
        <w:spacing w:line="240" w:lineRule="auto"/>
        <w:ind w:firstLine="1180"/>
        <w:jc w:val="both"/>
        <w:rPr>
          <w:sz w:val="20"/>
          <w:szCs w:val="20"/>
        </w:rPr>
      </w:pPr>
      <w:r w:rsidRPr="00B417F6">
        <w:rPr>
          <w:sz w:val="20"/>
          <w:szCs w:val="20"/>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или муниципальными учреждениями и определенное в соответствии с Федеральным законом от 3 ноября 2006 г. № 174-ФЗ «Об автономных учреждениях»;</w:t>
      </w:r>
    </w:p>
    <w:p w:rsidR="00B417F6" w:rsidRPr="00B417F6" w:rsidRDefault="00B417F6" w:rsidP="00EB4AB6">
      <w:pPr>
        <w:pStyle w:val="20"/>
        <w:shd w:val="clear" w:color="auto" w:fill="auto"/>
        <w:spacing w:after="89" w:line="240" w:lineRule="auto"/>
        <w:ind w:firstLine="740"/>
        <w:jc w:val="both"/>
        <w:rPr>
          <w:sz w:val="20"/>
          <w:szCs w:val="20"/>
        </w:rPr>
      </w:pPr>
      <w:r w:rsidRPr="00B417F6">
        <w:rPr>
          <w:sz w:val="20"/>
          <w:szCs w:val="20"/>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государству (на уровне субъектов Российской Федерации) или муниципальным 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
    <w:p w:rsidR="00B417F6" w:rsidRPr="00B417F6" w:rsidRDefault="00B417F6" w:rsidP="00EB4AB6">
      <w:pPr>
        <w:pStyle w:val="34"/>
        <w:keepNext/>
        <w:keepLines/>
        <w:shd w:val="clear" w:color="auto" w:fill="auto"/>
        <w:spacing w:after="155" w:line="240" w:lineRule="auto"/>
        <w:ind w:firstLine="0"/>
        <w:rPr>
          <w:sz w:val="20"/>
          <w:szCs w:val="20"/>
        </w:rPr>
      </w:pPr>
      <w:bookmarkStart w:id="3" w:name="bookmark3"/>
      <w:r w:rsidRPr="00B417F6">
        <w:rPr>
          <w:sz w:val="20"/>
          <w:szCs w:val="20"/>
        </w:rPr>
        <w:t>Круг заявителей</w:t>
      </w:r>
      <w:bookmarkEnd w:id="3"/>
    </w:p>
    <w:p w:rsidR="00B417F6" w:rsidRPr="00B417F6" w:rsidRDefault="00B417F6" w:rsidP="00012153">
      <w:pPr>
        <w:pStyle w:val="20"/>
        <w:numPr>
          <w:ilvl w:val="0"/>
          <w:numId w:val="3"/>
        </w:numPr>
        <w:shd w:val="clear" w:color="auto" w:fill="auto"/>
        <w:tabs>
          <w:tab w:val="left" w:pos="1143"/>
        </w:tabs>
        <w:spacing w:line="240" w:lineRule="auto"/>
        <w:ind w:firstLine="740"/>
        <w:jc w:val="both"/>
        <w:rPr>
          <w:sz w:val="20"/>
          <w:szCs w:val="20"/>
        </w:rPr>
        <w:sectPr w:rsidR="00B417F6" w:rsidRPr="00B417F6" w:rsidSect="00B417F6">
          <w:pgSz w:w="11900" w:h="16840"/>
          <w:pgMar w:top="1264" w:right="540" w:bottom="1033" w:left="1098" w:header="0" w:footer="3" w:gutter="0"/>
          <w:cols w:space="720"/>
          <w:noEndnote/>
          <w:docGrid w:linePitch="360"/>
        </w:sectPr>
      </w:pPr>
      <w:r w:rsidRPr="00B417F6">
        <w:rPr>
          <w:sz w:val="20"/>
          <w:szCs w:val="20"/>
        </w:rPr>
        <w:t>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rsidR="00B417F6" w:rsidRPr="00B417F6" w:rsidRDefault="00B417F6" w:rsidP="00EB4AB6">
      <w:pPr>
        <w:pStyle w:val="140"/>
        <w:shd w:val="clear" w:color="auto" w:fill="auto"/>
        <w:spacing w:after="360" w:line="240" w:lineRule="auto"/>
        <w:rPr>
          <w:sz w:val="20"/>
          <w:szCs w:val="20"/>
        </w:rPr>
      </w:pPr>
      <w:r w:rsidRPr="00B417F6">
        <w:rPr>
          <w:sz w:val="20"/>
          <w:szCs w:val="20"/>
        </w:rPr>
        <w:lastRenderedPageBreak/>
        <w:t>Требование предоставления заявителю муниципальной услуги в соответствии</w:t>
      </w:r>
      <w:r w:rsidRPr="00B417F6">
        <w:rPr>
          <w:sz w:val="20"/>
          <w:szCs w:val="20"/>
        </w:rPr>
        <w:br/>
        <w:t>с вариантом предоставления муниципальной услуги, соответствующим</w:t>
      </w:r>
      <w:r w:rsidRPr="00B417F6">
        <w:rPr>
          <w:sz w:val="20"/>
          <w:szCs w:val="20"/>
        </w:rPr>
        <w:br/>
        <w:t xml:space="preserve">признакам заявителя, определенным в результате </w:t>
      </w:r>
      <w:proofErr w:type="gramStart"/>
      <w:r w:rsidRPr="00B417F6">
        <w:rPr>
          <w:sz w:val="20"/>
          <w:szCs w:val="20"/>
        </w:rPr>
        <w:t>анкетирования,</w:t>
      </w:r>
      <w:r w:rsidRPr="00B417F6">
        <w:rPr>
          <w:sz w:val="20"/>
          <w:szCs w:val="20"/>
        </w:rPr>
        <w:br/>
        <w:t>проводимого</w:t>
      </w:r>
      <w:proofErr w:type="gramEnd"/>
      <w:r w:rsidRPr="00B417F6">
        <w:rPr>
          <w:sz w:val="20"/>
          <w:szCs w:val="20"/>
        </w:rPr>
        <w:t xml:space="preserve"> органом, предоставляющим услугу (далее - профилирование),</w:t>
      </w:r>
      <w:r w:rsidRPr="00B417F6">
        <w:rPr>
          <w:sz w:val="20"/>
          <w:szCs w:val="20"/>
        </w:rPr>
        <w:br/>
        <w:t>а также результата, за предоставлением которого обратился заявитель</w:t>
      </w:r>
    </w:p>
    <w:p w:rsidR="00B417F6" w:rsidRPr="00B417F6" w:rsidRDefault="00B417F6" w:rsidP="00012153">
      <w:pPr>
        <w:pStyle w:val="20"/>
        <w:numPr>
          <w:ilvl w:val="0"/>
          <w:numId w:val="3"/>
        </w:numPr>
        <w:shd w:val="clear" w:color="auto" w:fill="auto"/>
        <w:tabs>
          <w:tab w:val="left" w:pos="1136"/>
        </w:tabs>
        <w:spacing w:line="240" w:lineRule="auto"/>
        <w:ind w:firstLine="740"/>
        <w:jc w:val="both"/>
        <w:rPr>
          <w:sz w:val="20"/>
          <w:szCs w:val="20"/>
        </w:rPr>
      </w:pPr>
      <w:r w:rsidRPr="00B417F6">
        <w:rPr>
          <w:sz w:val="20"/>
          <w:szCs w:val="20"/>
        </w:rPr>
        <w:t>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B417F6" w:rsidRPr="00B417F6" w:rsidRDefault="00B417F6" w:rsidP="00012153">
      <w:pPr>
        <w:pStyle w:val="20"/>
        <w:numPr>
          <w:ilvl w:val="0"/>
          <w:numId w:val="3"/>
        </w:numPr>
        <w:shd w:val="clear" w:color="auto" w:fill="auto"/>
        <w:tabs>
          <w:tab w:val="left" w:pos="1136"/>
        </w:tabs>
        <w:spacing w:line="240" w:lineRule="auto"/>
        <w:ind w:firstLine="740"/>
        <w:jc w:val="both"/>
        <w:rPr>
          <w:sz w:val="20"/>
          <w:szCs w:val="20"/>
        </w:rPr>
      </w:pPr>
      <w:r w:rsidRPr="00B417F6">
        <w:rPr>
          <w:sz w:val="20"/>
          <w:szCs w:val="20"/>
        </w:rPr>
        <w:t>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417F6" w:rsidRPr="00B417F6" w:rsidRDefault="00B417F6" w:rsidP="00012153">
      <w:pPr>
        <w:pStyle w:val="20"/>
        <w:numPr>
          <w:ilvl w:val="0"/>
          <w:numId w:val="3"/>
        </w:numPr>
        <w:shd w:val="clear" w:color="auto" w:fill="auto"/>
        <w:tabs>
          <w:tab w:val="left" w:pos="1136"/>
        </w:tabs>
        <w:spacing w:after="233" w:line="240" w:lineRule="auto"/>
        <w:ind w:firstLine="740"/>
        <w:jc w:val="both"/>
        <w:rPr>
          <w:sz w:val="20"/>
          <w:szCs w:val="20"/>
        </w:rPr>
      </w:pPr>
      <w:r w:rsidRPr="00B417F6">
        <w:rPr>
          <w:sz w:val="20"/>
          <w:szCs w:val="20"/>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w:t>
      </w:r>
    </w:p>
    <w:p w:rsidR="00B417F6" w:rsidRPr="00B417F6" w:rsidRDefault="00B417F6" w:rsidP="00012153">
      <w:pPr>
        <w:pStyle w:val="34"/>
        <w:keepNext/>
        <w:keepLines/>
        <w:numPr>
          <w:ilvl w:val="0"/>
          <w:numId w:val="2"/>
        </w:numPr>
        <w:shd w:val="clear" w:color="auto" w:fill="auto"/>
        <w:tabs>
          <w:tab w:val="left" w:pos="1024"/>
        </w:tabs>
        <w:spacing w:line="240" w:lineRule="auto"/>
        <w:ind w:left="1480"/>
        <w:rPr>
          <w:sz w:val="20"/>
          <w:szCs w:val="20"/>
        </w:rPr>
      </w:pPr>
      <w:bookmarkStart w:id="4" w:name="bookmark4"/>
      <w:r w:rsidRPr="00B417F6">
        <w:rPr>
          <w:sz w:val="20"/>
          <w:szCs w:val="20"/>
        </w:rPr>
        <w:t>Стандарт предоставления муниципальной услуги. Наименование муниципальной услуги</w:t>
      </w:r>
      <w:bookmarkEnd w:id="4"/>
    </w:p>
    <w:p w:rsidR="00B417F6" w:rsidRPr="00B417F6" w:rsidRDefault="00B417F6" w:rsidP="00012153">
      <w:pPr>
        <w:pStyle w:val="20"/>
        <w:numPr>
          <w:ilvl w:val="0"/>
          <w:numId w:val="3"/>
        </w:numPr>
        <w:shd w:val="clear" w:color="auto" w:fill="auto"/>
        <w:tabs>
          <w:tab w:val="left" w:pos="1136"/>
        </w:tabs>
        <w:spacing w:line="240" w:lineRule="auto"/>
        <w:ind w:firstLine="740"/>
        <w:jc w:val="both"/>
        <w:rPr>
          <w:sz w:val="20"/>
          <w:szCs w:val="20"/>
        </w:rPr>
      </w:pPr>
      <w:r w:rsidRPr="00B417F6">
        <w:rPr>
          <w:sz w:val="20"/>
          <w:szCs w:val="20"/>
        </w:rPr>
        <w:t>Полное наименование Услуги: «Предоставление информации об объектах</w:t>
      </w:r>
    </w:p>
    <w:p w:rsidR="00B417F6" w:rsidRPr="00B417F6" w:rsidRDefault="00B417F6" w:rsidP="00EB4AB6">
      <w:pPr>
        <w:pStyle w:val="20"/>
        <w:shd w:val="clear" w:color="auto" w:fill="auto"/>
        <w:tabs>
          <w:tab w:val="left" w:pos="6096"/>
        </w:tabs>
        <w:spacing w:line="240" w:lineRule="auto"/>
        <w:ind w:firstLine="0"/>
        <w:jc w:val="both"/>
        <w:rPr>
          <w:sz w:val="20"/>
          <w:szCs w:val="20"/>
        </w:rPr>
      </w:pPr>
      <w:r w:rsidRPr="00B417F6">
        <w:rPr>
          <w:sz w:val="20"/>
          <w:szCs w:val="20"/>
        </w:rPr>
        <w:t>учета, содержащейся в реестре муниципального имущества». Краткое наименование Услуги на ЕПГУ: «Выдача выписок из реестра муниципального имущества».</w:t>
      </w:r>
    </w:p>
    <w:p w:rsidR="00B417F6" w:rsidRPr="00B417F6" w:rsidRDefault="00B417F6" w:rsidP="00EB4AB6">
      <w:pPr>
        <w:pStyle w:val="34"/>
        <w:keepNext/>
        <w:keepLines/>
        <w:shd w:val="clear" w:color="auto" w:fill="auto"/>
        <w:spacing w:after="231" w:line="240" w:lineRule="auto"/>
        <w:ind w:firstLine="0"/>
        <w:rPr>
          <w:sz w:val="20"/>
          <w:szCs w:val="20"/>
        </w:rPr>
      </w:pPr>
      <w:bookmarkStart w:id="5" w:name="bookmark5"/>
      <w:r w:rsidRPr="00B417F6">
        <w:rPr>
          <w:sz w:val="20"/>
          <w:szCs w:val="20"/>
        </w:rPr>
        <w:t>Наименование органа, предоставляющего Услугу</w:t>
      </w:r>
      <w:bookmarkEnd w:id="5"/>
    </w:p>
    <w:p w:rsidR="00B417F6" w:rsidRPr="00B417F6" w:rsidRDefault="00B417F6" w:rsidP="00012153">
      <w:pPr>
        <w:pStyle w:val="20"/>
        <w:numPr>
          <w:ilvl w:val="0"/>
          <w:numId w:val="3"/>
        </w:numPr>
        <w:shd w:val="clear" w:color="auto" w:fill="auto"/>
        <w:tabs>
          <w:tab w:val="left" w:pos="1136"/>
        </w:tabs>
        <w:spacing w:line="240" w:lineRule="auto"/>
        <w:ind w:firstLine="740"/>
        <w:jc w:val="both"/>
        <w:rPr>
          <w:sz w:val="20"/>
          <w:szCs w:val="20"/>
        </w:rPr>
      </w:pPr>
      <w:r w:rsidRPr="00B417F6">
        <w:rPr>
          <w:sz w:val="20"/>
          <w:szCs w:val="20"/>
        </w:rPr>
        <w:t>Услуга предоставляется органом местного самоуправления в отношении муниципального имущества, уполномоченными на ведение соответствующего реестра (далее - Уполномоченный орган).</w:t>
      </w:r>
    </w:p>
    <w:p w:rsidR="00B417F6" w:rsidRPr="00B417F6" w:rsidRDefault="00B417F6" w:rsidP="00012153">
      <w:pPr>
        <w:pStyle w:val="20"/>
        <w:numPr>
          <w:ilvl w:val="0"/>
          <w:numId w:val="3"/>
        </w:numPr>
        <w:shd w:val="clear" w:color="auto" w:fill="auto"/>
        <w:tabs>
          <w:tab w:val="left" w:pos="1136"/>
        </w:tabs>
        <w:spacing w:line="240" w:lineRule="auto"/>
        <w:ind w:firstLine="740"/>
        <w:jc w:val="both"/>
        <w:rPr>
          <w:sz w:val="20"/>
          <w:szCs w:val="20"/>
        </w:rPr>
      </w:pPr>
      <w:r w:rsidRPr="00B417F6">
        <w:rPr>
          <w:sz w:val="20"/>
          <w:szCs w:val="20"/>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
    <w:p w:rsidR="00B417F6" w:rsidRPr="00B417F6" w:rsidRDefault="00B417F6" w:rsidP="00EB4AB6">
      <w:pPr>
        <w:pStyle w:val="34"/>
        <w:keepNext/>
        <w:keepLines/>
        <w:shd w:val="clear" w:color="auto" w:fill="auto"/>
        <w:spacing w:after="231" w:line="240" w:lineRule="auto"/>
        <w:ind w:firstLine="0"/>
        <w:rPr>
          <w:sz w:val="20"/>
          <w:szCs w:val="20"/>
        </w:rPr>
      </w:pPr>
      <w:bookmarkStart w:id="6" w:name="bookmark6"/>
      <w:r w:rsidRPr="00B417F6">
        <w:rPr>
          <w:sz w:val="20"/>
          <w:szCs w:val="20"/>
        </w:rPr>
        <w:t>Результат предоставления Услуги</w:t>
      </w:r>
      <w:bookmarkEnd w:id="6"/>
    </w:p>
    <w:p w:rsidR="00B417F6" w:rsidRPr="00B417F6" w:rsidRDefault="00B417F6" w:rsidP="00012153">
      <w:pPr>
        <w:pStyle w:val="20"/>
        <w:numPr>
          <w:ilvl w:val="0"/>
          <w:numId w:val="3"/>
        </w:numPr>
        <w:shd w:val="clear" w:color="auto" w:fill="auto"/>
        <w:tabs>
          <w:tab w:val="left" w:pos="1187"/>
        </w:tabs>
        <w:spacing w:line="240" w:lineRule="auto"/>
        <w:ind w:firstLine="740"/>
        <w:jc w:val="both"/>
        <w:rPr>
          <w:sz w:val="20"/>
          <w:szCs w:val="20"/>
        </w:rPr>
      </w:pPr>
      <w:r w:rsidRPr="00B417F6">
        <w:rPr>
          <w:sz w:val="20"/>
          <w:szCs w:val="20"/>
        </w:rPr>
        <w:t>При обращении заявителя (представителя заявителя) за выдачей выписки из реестра муниципального имущества результатами предоставления Услуги являются:</w:t>
      </w:r>
    </w:p>
    <w:p w:rsidR="00B417F6" w:rsidRPr="00B417F6" w:rsidRDefault="00B417F6" w:rsidP="00EB4AB6">
      <w:pPr>
        <w:pStyle w:val="20"/>
        <w:shd w:val="clear" w:color="auto" w:fill="auto"/>
        <w:tabs>
          <w:tab w:val="left" w:pos="1074"/>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tabs>
          <w:tab w:val="left" w:pos="7970"/>
        </w:tabs>
        <w:spacing w:line="240" w:lineRule="auto"/>
        <w:ind w:firstLine="740"/>
        <w:jc w:val="both"/>
        <w:rPr>
          <w:sz w:val="20"/>
          <w:szCs w:val="20"/>
        </w:rPr>
      </w:pPr>
      <w:r w:rsidRPr="00B417F6">
        <w:rPr>
          <w:sz w:val="20"/>
          <w:szCs w:val="20"/>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rsidR="00B417F6" w:rsidRPr="00B417F6" w:rsidRDefault="00B417F6" w:rsidP="00EB4AB6">
      <w:pPr>
        <w:pStyle w:val="20"/>
        <w:shd w:val="clear" w:color="auto" w:fill="auto"/>
        <w:tabs>
          <w:tab w:val="left" w:pos="1086"/>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Форма уведомления отсутствии в реестре муниципального имущества запрашиваемых сведений приведены в приложении № 2 к настоящему Административному регламенту;</w:t>
      </w:r>
    </w:p>
    <w:p w:rsidR="00B417F6" w:rsidRPr="00B417F6" w:rsidRDefault="00B417F6" w:rsidP="00EB4AB6">
      <w:pPr>
        <w:pStyle w:val="20"/>
        <w:shd w:val="clear" w:color="auto" w:fill="auto"/>
        <w:tabs>
          <w:tab w:val="left" w:pos="1074"/>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tabs>
          <w:tab w:val="left" w:pos="7970"/>
        </w:tabs>
        <w:spacing w:line="240" w:lineRule="auto"/>
        <w:ind w:firstLine="740"/>
        <w:jc w:val="both"/>
        <w:rPr>
          <w:sz w:val="20"/>
          <w:szCs w:val="20"/>
        </w:rPr>
      </w:pPr>
      <w:r w:rsidRPr="00B417F6">
        <w:rPr>
          <w:sz w:val="20"/>
          <w:szCs w:val="20"/>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Формирование реестровой записи в качестве результата предоставления Услуги не предусмотрено.</w:t>
      </w:r>
    </w:p>
    <w:p w:rsidR="00B417F6" w:rsidRPr="00B417F6" w:rsidRDefault="00B417F6" w:rsidP="00012153">
      <w:pPr>
        <w:pStyle w:val="20"/>
        <w:numPr>
          <w:ilvl w:val="0"/>
          <w:numId w:val="3"/>
        </w:numPr>
        <w:shd w:val="clear" w:color="auto" w:fill="auto"/>
        <w:tabs>
          <w:tab w:val="left" w:pos="1187"/>
        </w:tabs>
        <w:spacing w:after="489" w:line="240" w:lineRule="auto"/>
        <w:ind w:firstLine="740"/>
        <w:jc w:val="both"/>
        <w:rPr>
          <w:sz w:val="20"/>
          <w:szCs w:val="20"/>
        </w:rPr>
      </w:pPr>
      <w:r w:rsidRPr="00B417F6">
        <w:rPr>
          <w:sz w:val="20"/>
          <w:szCs w:val="20"/>
        </w:rPr>
        <w:t>Результат предоставления Услуги в зависимости от выбора заявителя может быть получен в Уполномоченном органе, посредством ЕПГУ, в МФЦ.</w:t>
      </w:r>
    </w:p>
    <w:p w:rsidR="00B417F6" w:rsidRPr="00B417F6" w:rsidRDefault="00B417F6" w:rsidP="00EB4AB6">
      <w:pPr>
        <w:pStyle w:val="34"/>
        <w:keepNext/>
        <w:keepLines/>
        <w:shd w:val="clear" w:color="auto" w:fill="auto"/>
        <w:spacing w:after="258" w:line="240" w:lineRule="auto"/>
        <w:ind w:firstLine="0"/>
        <w:rPr>
          <w:sz w:val="20"/>
          <w:szCs w:val="20"/>
        </w:rPr>
      </w:pPr>
      <w:bookmarkStart w:id="7" w:name="bookmark7"/>
      <w:r w:rsidRPr="00B417F6">
        <w:rPr>
          <w:sz w:val="20"/>
          <w:szCs w:val="20"/>
        </w:rPr>
        <w:t>Срок предоставления Услуги</w:t>
      </w:r>
      <w:bookmarkEnd w:id="7"/>
    </w:p>
    <w:p w:rsidR="00B417F6" w:rsidRPr="00B417F6" w:rsidRDefault="00B417F6" w:rsidP="00012153">
      <w:pPr>
        <w:pStyle w:val="20"/>
        <w:numPr>
          <w:ilvl w:val="0"/>
          <w:numId w:val="3"/>
        </w:numPr>
        <w:shd w:val="clear" w:color="auto" w:fill="auto"/>
        <w:tabs>
          <w:tab w:val="left" w:pos="1197"/>
        </w:tabs>
        <w:spacing w:line="240" w:lineRule="auto"/>
        <w:ind w:firstLine="740"/>
        <w:jc w:val="both"/>
        <w:rPr>
          <w:sz w:val="20"/>
          <w:szCs w:val="20"/>
        </w:rPr>
      </w:pPr>
      <w:r w:rsidRPr="00B417F6">
        <w:rPr>
          <w:sz w:val="20"/>
          <w:szCs w:val="20"/>
        </w:rPr>
        <w:t>Максимальный срок предоставления Услуги составляет 5 рабочих дней.</w:t>
      </w:r>
    </w:p>
    <w:p w:rsidR="00B417F6" w:rsidRPr="00B417F6" w:rsidRDefault="00B417F6" w:rsidP="00EB4AB6">
      <w:pPr>
        <w:pStyle w:val="34"/>
        <w:keepNext/>
        <w:keepLines/>
        <w:shd w:val="clear" w:color="auto" w:fill="auto"/>
        <w:spacing w:after="231" w:line="240" w:lineRule="auto"/>
        <w:ind w:firstLine="0"/>
        <w:rPr>
          <w:sz w:val="20"/>
          <w:szCs w:val="20"/>
        </w:rPr>
      </w:pPr>
      <w:bookmarkStart w:id="8" w:name="bookmark8"/>
    </w:p>
    <w:p w:rsidR="00B417F6" w:rsidRPr="00B417F6" w:rsidRDefault="00B417F6" w:rsidP="00EB4AB6">
      <w:pPr>
        <w:pStyle w:val="34"/>
        <w:keepNext/>
        <w:keepLines/>
        <w:shd w:val="clear" w:color="auto" w:fill="auto"/>
        <w:spacing w:after="231" w:line="240" w:lineRule="auto"/>
        <w:ind w:firstLine="0"/>
        <w:rPr>
          <w:sz w:val="20"/>
          <w:szCs w:val="20"/>
        </w:rPr>
      </w:pPr>
      <w:r w:rsidRPr="00B417F6">
        <w:rPr>
          <w:sz w:val="20"/>
          <w:szCs w:val="20"/>
        </w:rPr>
        <w:t>Правовые основания для предоставления Услуги</w:t>
      </w:r>
      <w:bookmarkEnd w:id="8"/>
    </w:p>
    <w:p w:rsidR="00B417F6" w:rsidRPr="00B417F6" w:rsidRDefault="00B417F6" w:rsidP="00012153">
      <w:pPr>
        <w:pStyle w:val="20"/>
        <w:numPr>
          <w:ilvl w:val="0"/>
          <w:numId w:val="3"/>
        </w:numPr>
        <w:shd w:val="clear" w:color="auto" w:fill="auto"/>
        <w:tabs>
          <w:tab w:val="left" w:pos="1189"/>
        </w:tabs>
        <w:spacing w:after="489" w:line="240" w:lineRule="auto"/>
        <w:ind w:firstLine="740"/>
        <w:jc w:val="both"/>
        <w:rPr>
          <w:sz w:val="20"/>
          <w:szCs w:val="20"/>
        </w:rPr>
      </w:pPr>
      <w:r w:rsidRPr="00B417F6">
        <w:rPr>
          <w:sz w:val="20"/>
          <w:szCs w:val="20"/>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 телекоммуникационной сети «Интернет» (далее - сеть «Интернет»), а также на Едином портале.</w:t>
      </w:r>
    </w:p>
    <w:p w:rsidR="00B417F6" w:rsidRPr="00B417F6" w:rsidRDefault="00B417F6" w:rsidP="00EB4AB6">
      <w:pPr>
        <w:pStyle w:val="34"/>
        <w:keepNext/>
        <w:keepLines/>
        <w:shd w:val="clear" w:color="auto" w:fill="auto"/>
        <w:spacing w:line="240" w:lineRule="auto"/>
        <w:ind w:firstLine="0"/>
        <w:rPr>
          <w:sz w:val="20"/>
          <w:szCs w:val="20"/>
        </w:rPr>
      </w:pPr>
      <w:bookmarkStart w:id="9" w:name="bookmark9"/>
      <w:r w:rsidRPr="00B417F6">
        <w:rPr>
          <w:sz w:val="20"/>
          <w:szCs w:val="20"/>
        </w:rPr>
        <w:lastRenderedPageBreak/>
        <w:t>Исчерпывающий перечень документов, необходимых для предоставления</w:t>
      </w:r>
      <w:bookmarkEnd w:id="9"/>
    </w:p>
    <w:p w:rsidR="00B417F6" w:rsidRPr="00B417F6" w:rsidRDefault="00B417F6" w:rsidP="00EB4AB6">
      <w:pPr>
        <w:pStyle w:val="34"/>
        <w:keepNext/>
        <w:keepLines/>
        <w:shd w:val="clear" w:color="auto" w:fill="auto"/>
        <w:spacing w:after="231" w:line="240" w:lineRule="auto"/>
        <w:ind w:firstLine="0"/>
        <w:rPr>
          <w:sz w:val="20"/>
          <w:szCs w:val="20"/>
        </w:rPr>
      </w:pPr>
      <w:bookmarkStart w:id="10" w:name="bookmark10"/>
      <w:r w:rsidRPr="00B417F6">
        <w:rPr>
          <w:sz w:val="20"/>
          <w:szCs w:val="20"/>
        </w:rPr>
        <w:t>Услуги</w:t>
      </w:r>
      <w:bookmarkEnd w:id="10"/>
    </w:p>
    <w:p w:rsidR="00B417F6" w:rsidRPr="00B417F6" w:rsidRDefault="00B417F6" w:rsidP="00012153">
      <w:pPr>
        <w:pStyle w:val="20"/>
        <w:numPr>
          <w:ilvl w:val="0"/>
          <w:numId w:val="3"/>
        </w:numPr>
        <w:shd w:val="clear" w:color="auto" w:fill="auto"/>
        <w:tabs>
          <w:tab w:val="left" w:pos="1185"/>
        </w:tabs>
        <w:spacing w:line="240" w:lineRule="auto"/>
        <w:ind w:firstLine="740"/>
        <w:jc w:val="both"/>
        <w:rPr>
          <w:sz w:val="20"/>
          <w:szCs w:val="20"/>
        </w:rPr>
      </w:pPr>
      <w:r w:rsidRPr="00B417F6">
        <w:rPr>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417F6" w:rsidRPr="00B417F6" w:rsidRDefault="00B417F6" w:rsidP="00012153">
      <w:pPr>
        <w:pStyle w:val="20"/>
        <w:numPr>
          <w:ilvl w:val="1"/>
          <w:numId w:val="3"/>
        </w:numPr>
        <w:shd w:val="clear" w:color="auto" w:fill="auto"/>
        <w:tabs>
          <w:tab w:val="left" w:pos="1405"/>
        </w:tabs>
        <w:spacing w:line="240" w:lineRule="auto"/>
        <w:ind w:firstLine="740"/>
        <w:jc w:val="both"/>
        <w:rPr>
          <w:sz w:val="20"/>
          <w:szCs w:val="20"/>
        </w:rPr>
      </w:pPr>
      <w:r w:rsidRPr="00B417F6">
        <w:rPr>
          <w:sz w:val="20"/>
          <w:szCs w:val="20"/>
        </w:rPr>
        <w:t>Запрос о предоставлении муниципальной услуги по форме, согласно приложению № 4 к настоящему Типовому административному регламенту.</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Требования, предъявляемые к документу при подаче - оригинал.</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В запросе также указывается один из следующих способов направления результата предоставления муниципальной услуги:</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в форме электронного документа в личном кабинете на ЕПГУ;</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на бумажном носителе в виде распечатанного экземпляра электронного документа в Уполномоченном органе, МФЦ.</w:t>
      </w:r>
    </w:p>
    <w:p w:rsidR="00B417F6" w:rsidRPr="00B417F6" w:rsidRDefault="00B417F6" w:rsidP="00012153">
      <w:pPr>
        <w:pStyle w:val="20"/>
        <w:numPr>
          <w:ilvl w:val="1"/>
          <w:numId w:val="3"/>
        </w:numPr>
        <w:shd w:val="clear" w:color="auto" w:fill="auto"/>
        <w:tabs>
          <w:tab w:val="left" w:pos="1406"/>
        </w:tabs>
        <w:spacing w:line="240" w:lineRule="auto"/>
        <w:ind w:firstLine="740"/>
        <w:jc w:val="both"/>
        <w:rPr>
          <w:sz w:val="20"/>
          <w:szCs w:val="20"/>
        </w:rPr>
      </w:pPr>
      <w:r w:rsidRPr="00B417F6">
        <w:rPr>
          <w:sz w:val="20"/>
          <w:szCs w:val="20"/>
        </w:rPr>
        <w:t>Документ, удостоверяющий личность заявителя, представителя.</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Требования, предъявляемые к документу при подаче - оригинал. В случае</w:t>
      </w:r>
    </w:p>
    <w:p w:rsidR="00B417F6" w:rsidRPr="00B417F6" w:rsidRDefault="00B417F6" w:rsidP="00EB4AB6">
      <w:pPr>
        <w:pStyle w:val="20"/>
        <w:shd w:val="clear" w:color="auto" w:fill="auto"/>
        <w:spacing w:line="240" w:lineRule="auto"/>
        <w:ind w:firstLine="0"/>
        <w:jc w:val="both"/>
        <w:rPr>
          <w:sz w:val="20"/>
          <w:szCs w:val="20"/>
        </w:rPr>
      </w:pPr>
      <w:r w:rsidRPr="00B417F6">
        <w:rPr>
          <w:sz w:val="20"/>
          <w:szCs w:val="20"/>
        </w:rP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417F6">
        <w:rPr>
          <w:sz w:val="20"/>
          <w:szCs w:val="20"/>
        </w:rPr>
        <w:t>автозаполнение</w:t>
      </w:r>
      <w:proofErr w:type="spellEnd"/>
      <w:r w:rsidRPr="00B417F6">
        <w:rPr>
          <w:sz w:val="20"/>
          <w:szCs w:val="20"/>
        </w:rPr>
        <w:t xml:space="preserve"> форм из профиля гражданина ЕСИА, цифрового профиля.</w:t>
      </w:r>
    </w:p>
    <w:p w:rsidR="00B417F6" w:rsidRPr="00B417F6" w:rsidRDefault="00B417F6" w:rsidP="00012153">
      <w:pPr>
        <w:pStyle w:val="20"/>
        <w:numPr>
          <w:ilvl w:val="1"/>
          <w:numId w:val="3"/>
        </w:numPr>
        <w:shd w:val="clear" w:color="auto" w:fill="auto"/>
        <w:tabs>
          <w:tab w:val="left" w:pos="1405"/>
        </w:tabs>
        <w:spacing w:line="240" w:lineRule="auto"/>
        <w:ind w:firstLine="740"/>
        <w:jc w:val="both"/>
        <w:rPr>
          <w:sz w:val="20"/>
          <w:szCs w:val="20"/>
        </w:rPr>
      </w:pPr>
      <w:r w:rsidRPr="00B417F6">
        <w:rPr>
          <w:sz w:val="20"/>
          <w:szCs w:val="20"/>
        </w:rPr>
        <w:t>Документ, подтверждающий полномочия представителя действовать от имени заявителя - в случае, если запрос подается представителем.</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Требования, предъявляемые к документу:</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при подаче в Уполномоченный орган, многофункциональный центр - оригинал;</w:t>
      </w:r>
    </w:p>
    <w:p w:rsidR="00B417F6" w:rsidRPr="00B417F6" w:rsidRDefault="00B417F6" w:rsidP="00EB4AB6">
      <w:pPr>
        <w:pStyle w:val="20"/>
        <w:shd w:val="clear" w:color="auto" w:fill="auto"/>
        <w:spacing w:line="240" w:lineRule="auto"/>
        <w:ind w:firstLine="760"/>
        <w:jc w:val="both"/>
        <w:rPr>
          <w:sz w:val="20"/>
          <w:szCs w:val="20"/>
        </w:rPr>
      </w:pPr>
      <w:r w:rsidRPr="00B417F6">
        <w:rPr>
          <w:sz w:val="20"/>
          <w:szCs w:val="20"/>
        </w:rPr>
        <w:t xml:space="preserve">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417F6">
        <w:rPr>
          <w:sz w:val="20"/>
          <w:szCs w:val="20"/>
        </w:rPr>
        <w:t>автозаполнение</w:t>
      </w:r>
      <w:proofErr w:type="spellEnd"/>
      <w:r w:rsidRPr="00B417F6">
        <w:rPr>
          <w:sz w:val="20"/>
          <w:szCs w:val="20"/>
        </w:rPr>
        <w:t xml:space="preserve"> форм из профиля гражданина ЕСИА, цифрового профиля.</w:t>
      </w:r>
    </w:p>
    <w:p w:rsidR="00B417F6" w:rsidRPr="00B417F6" w:rsidRDefault="00B417F6" w:rsidP="00012153">
      <w:pPr>
        <w:pStyle w:val="20"/>
        <w:numPr>
          <w:ilvl w:val="0"/>
          <w:numId w:val="3"/>
        </w:numPr>
        <w:shd w:val="clear" w:color="auto" w:fill="auto"/>
        <w:tabs>
          <w:tab w:val="left" w:pos="1172"/>
        </w:tabs>
        <w:spacing w:line="240" w:lineRule="auto"/>
        <w:ind w:firstLine="760"/>
        <w:jc w:val="both"/>
        <w:rPr>
          <w:sz w:val="20"/>
          <w:szCs w:val="20"/>
        </w:rPr>
      </w:pPr>
      <w:r w:rsidRPr="00B417F6">
        <w:rPr>
          <w:sz w:val="20"/>
          <w:szCs w:val="20"/>
        </w:rPr>
        <w:t>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B417F6" w:rsidRPr="00B417F6" w:rsidRDefault="00B417F6" w:rsidP="00EB4AB6">
      <w:pPr>
        <w:pStyle w:val="20"/>
        <w:shd w:val="clear" w:color="auto" w:fill="auto"/>
        <w:tabs>
          <w:tab w:val="left" w:pos="1097"/>
        </w:tabs>
        <w:spacing w:line="240" w:lineRule="auto"/>
        <w:ind w:firstLine="76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сведения из Единого государственного реестра юридических лиц;</w:t>
      </w:r>
    </w:p>
    <w:p w:rsidR="00B417F6" w:rsidRPr="00B417F6" w:rsidRDefault="00B417F6" w:rsidP="00EB4AB6">
      <w:pPr>
        <w:pStyle w:val="20"/>
        <w:shd w:val="clear" w:color="auto" w:fill="auto"/>
        <w:tabs>
          <w:tab w:val="left" w:pos="1089"/>
        </w:tabs>
        <w:spacing w:line="240" w:lineRule="auto"/>
        <w:ind w:firstLine="76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сведения из Единого государственного реестра индивидуальных  предпринимателей;</w:t>
      </w:r>
    </w:p>
    <w:p w:rsidR="00B417F6" w:rsidRPr="00B417F6" w:rsidRDefault="00B417F6" w:rsidP="00EB4AB6">
      <w:pPr>
        <w:pStyle w:val="20"/>
        <w:shd w:val="clear" w:color="auto" w:fill="auto"/>
        <w:tabs>
          <w:tab w:val="left" w:pos="1395"/>
        </w:tabs>
        <w:spacing w:line="240" w:lineRule="auto"/>
        <w:ind w:firstLine="76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сведения, подтверждающие уплату платежей за предоставление Услуги (в случае если в регионе (муниципалитете) предусмотрено внесение платы за предоставление выписки из реестра муниципального имущества).</w:t>
      </w:r>
    </w:p>
    <w:p w:rsidR="00B417F6" w:rsidRPr="00B417F6" w:rsidRDefault="00B417F6" w:rsidP="00012153">
      <w:pPr>
        <w:pStyle w:val="20"/>
        <w:numPr>
          <w:ilvl w:val="1"/>
          <w:numId w:val="3"/>
        </w:numPr>
        <w:shd w:val="clear" w:color="auto" w:fill="auto"/>
        <w:tabs>
          <w:tab w:val="left" w:pos="1414"/>
        </w:tabs>
        <w:spacing w:line="240" w:lineRule="auto"/>
        <w:ind w:firstLine="760"/>
        <w:jc w:val="both"/>
        <w:rPr>
          <w:sz w:val="20"/>
          <w:szCs w:val="20"/>
        </w:rPr>
      </w:pPr>
      <w:r w:rsidRPr="00B417F6">
        <w:rPr>
          <w:sz w:val="20"/>
          <w:szCs w:val="20"/>
        </w:rPr>
        <w:t>Межведомственные запросы формируются автоматически.</w:t>
      </w:r>
    </w:p>
    <w:p w:rsidR="00B417F6" w:rsidRPr="00B417F6" w:rsidRDefault="00B417F6" w:rsidP="00012153">
      <w:pPr>
        <w:pStyle w:val="20"/>
        <w:numPr>
          <w:ilvl w:val="0"/>
          <w:numId w:val="3"/>
        </w:numPr>
        <w:shd w:val="clear" w:color="auto" w:fill="auto"/>
        <w:tabs>
          <w:tab w:val="left" w:pos="1177"/>
        </w:tabs>
        <w:spacing w:after="480" w:line="240" w:lineRule="auto"/>
        <w:ind w:firstLine="760"/>
        <w:jc w:val="both"/>
        <w:rPr>
          <w:sz w:val="20"/>
          <w:szCs w:val="20"/>
        </w:rPr>
      </w:pPr>
      <w:r w:rsidRPr="00B417F6">
        <w:rPr>
          <w:sz w:val="20"/>
          <w:szCs w:val="20"/>
        </w:rPr>
        <w:t>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 4 к настоящему Административному регламенту, осуществляется в МФЦ, путем направления почтового отправления, посредством Единого портала.</w:t>
      </w:r>
    </w:p>
    <w:p w:rsidR="00B417F6" w:rsidRPr="00B417F6" w:rsidRDefault="00B417F6" w:rsidP="00EB4AB6">
      <w:pPr>
        <w:pStyle w:val="34"/>
        <w:keepNext/>
        <w:keepLines/>
        <w:shd w:val="clear" w:color="auto" w:fill="auto"/>
        <w:spacing w:after="240" w:line="240" w:lineRule="auto"/>
        <w:ind w:firstLine="0"/>
        <w:rPr>
          <w:sz w:val="20"/>
          <w:szCs w:val="20"/>
        </w:rPr>
      </w:pPr>
      <w:bookmarkStart w:id="11" w:name="bookmark11"/>
      <w:r w:rsidRPr="00B417F6">
        <w:rPr>
          <w:sz w:val="20"/>
          <w:szCs w:val="20"/>
        </w:rPr>
        <w:t>Исчерпывающий перечень оснований для отказа</w:t>
      </w:r>
      <w:r w:rsidRPr="00B417F6">
        <w:rPr>
          <w:sz w:val="20"/>
          <w:szCs w:val="20"/>
        </w:rPr>
        <w:br/>
        <w:t>в приеме документов, необходимых для предоставления Услуги</w:t>
      </w:r>
      <w:bookmarkEnd w:id="11"/>
    </w:p>
    <w:p w:rsidR="00B417F6" w:rsidRPr="00B417F6" w:rsidRDefault="00B417F6" w:rsidP="00012153">
      <w:pPr>
        <w:pStyle w:val="20"/>
        <w:numPr>
          <w:ilvl w:val="0"/>
          <w:numId w:val="3"/>
        </w:numPr>
        <w:shd w:val="clear" w:color="auto" w:fill="auto"/>
        <w:tabs>
          <w:tab w:val="left" w:pos="1395"/>
        </w:tabs>
        <w:spacing w:line="240" w:lineRule="auto"/>
        <w:ind w:firstLine="900"/>
        <w:jc w:val="both"/>
        <w:rPr>
          <w:sz w:val="20"/>
          <w:szCs w:val="20"/>
        </w:rPr>
      </w:pPr>
      <w:r w:rsidRPr="00B417F6">
        <w:rPr>
          <w:sz w:val="20"/>
          <w:szCs w:val="20"/>
        </w:rPr>
        <w:t>Исчерпывающий перечень оснований для отказа в приеме документов, необходимых для предоставления Услуги:</w:t>
      </w:r>
    </w:p>
    <w:p w:rsidR="00B417F6" w:rsidRPr="00B417F6" w:rsidRDefault="00B417F6" w:rsidP="00012153">
      <w:pPr>
        <w:pStyle w:val="20"/>
        <w:numPr>
          <w:ilvl w:val="1"/>
          <w:numId w:val="3"/>
        </w:numPr>
        <w:shd w:val="clear" w:color="auto" w:fill="auto"/>
        <w:tabs>
          <w:tab w:val="left" w:pos="1670"/>
        </w:tabs>
        <w:spacing w:line="240" w:lineRule="auto"/>
        <w:ind w:firstLine="900"/>
        <w:jc w:val="both"/>
        <w:rPr>
          <w:sz w:val="20"/>
          <w:szCs w:val="20"/>
        </w:rPr>
      </w:pPr>
      <w:r w:rsidRPr="00B417F6">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17F6" w:rsidRPr="00B417F6" w:rsidRDefault="00B417F6" w:rsidP="00012153">
      <w:pPr>
        <w:pStyle w:val="20"/>
        <w:numPr>
          <w:ilvl w:val="1"/>
          <w:numId w:val="3"/>
        </w:numPr>
        <w:shd w:val="clear" w:color="auto" w:fill="auto"/>
        <w:tabs>
          <w:tab w:val="left" w:pos="1532"/>
        </w:tabs>
        <w:spacing w:line="240" w:lineRule="auto"/>
        <w:ind w:firstLine="900"/>
        <w:jc w:val="both"/>
        <w:rPr>
          <w:sz w:val="20"/>
          <w:szCs w:val="20"/>
        </w:rPr>
      </w:pPr>
      <w:r w:rsidRPr="00B417F6">
        <w:rPr>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417F6" w:rsidRPr="00B417F6" w:rsidRDefault="00B417F6" w:rsidP="00EB4AB6">
      <w:pPr>
        <w:pStyle w:val="20"/>
        <w:shd w:val="clear" w:color="auto" w:fill="auto"/>
        <w:tabs>
          <w:tab w:val="left" w:pos="1670"/>
        </w:tabs>
        <w:spacing w:line="240" w:lineRule="auto"/>
        <w:ind w:firstLine="0"/>
        <w:jc w:val="left"/>
        <w:rPr>
          <w:sz w:val="20"/>
          <w:szCs w:val="20"/>
        </w:rPr>
      </w:pPr>
      <w:r w:rsidRPr="00B417F6">
        <w:rPr>
          <w:sz w:val="20"/>
          <w:szCs w:val="20"/>
        </w:rPr>
        <w:t xml:space="preserve">              17.3.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17F6" w:rsidRPr="00B417F6" w:rsidRDefault="00B417F6" w:rsidP="00012153">
      <w:pPr>
        <w:pStyle w:val="20"/>
        <w:numPr>
          <w:ilvl w:val="0"/>
          <w:numId w:val="3"/>
        </w:numPr>
        <w:shd w:val="clear" w:color="auto" w:fill="auto"/>
        <w:tabs>
          <w:tab w:val="left" w:pos="1395"/>
        </w:tabs>
        <w:spacing w:line="240" w:lineRule="auto"/>
        <w:ind w:firstLine="900"/>
        <w:jc w:val="both"/>
        <w:rPr>
          <w:sz w:val="20"/>
          <w:szCs w:val="20"/>
        </w:rPr>
      </w:pPr>
      <w:r w:rsidRPr="00B417F6">
        <w:rPr>
          <w:sz w:val="20"/>
          <w:szCs w:val="20"/>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w:t>
      </w:r>
      <w:r w:rsidRPr="00B417F6">
        <w:rPr>
          <w:sz w:val="20"/>
          <w:szCs w:val="20"/>
        </w:rPr>
        <w:lastRenderedPageBreak/>
        <w:t>Заявителя на ЕПГУ не позднее первого рабочего дня, следующего за днем подачи заявления.</w:t>
      </w:r>
    </w:p>
    <w:p w:rsidR="00B417F6" w:rsidRPr="00B417F6" w:rsidRDefault="00B417F6" w:rsidP="00012153">
      <w:pPr>
        <w:pStyle w:val="20"/>
        <w:numPr>
          <w:ilvl w:val="0"/>
          <w:numId w:val="3"/>
        </w:numPr>
        <w:shd w:val="clear" w:color="auto" w:fill="auto"/>
        <w:tabs>
          <w:tab w:val="left" w:pos="1421"/>
        </w:tabs>
        <w:spacing w:after="289" w:line="240" w:lineRule="auto"/>
        <w:ind w:firstLine="940"/>
        <w:jc w:val="both"/>
        <w:rPr>
          <w:sz w:val="20"/>
          <w:szCs w:val="20"/>
        </w:rPr>
      </w:pPr>
      <w:r w:rsidRPr="00B417F6">
        <w:rPr>
          <w:sz w:val="20"/>
          <w:szCs w:val="2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417F6" w:rsidRPr="00B417F6" w:rsidRDefault="00B417F6" w:rsidP="00EB4AB6">
      <w:pPr>
        <w:pStyle w:val="34"/>
        <w:keepNext/>
        <w:keepLines/>
        <w:shd w:val="clear" w:color="auto" w:fill="auto"/>
        <w:spacing w:line="240" w:lineRule="auto"/>
        <w:ind w:firstLine="0"/>
        <w:rPr>
          <w:sz w:val="20"/>
          <w:szCs w:val="20"/>
        </w:rPr>
      </w:pPr>
      <w:bookmarkStart w:id="12" w:name="bookmark12"/>
      <w:r w:rsidRPr="00B417F6">
        <w:rPr>
          <w:sz w:val="20"/>
          <w:szCs w:val="20"/>
        </w:rPr>
        <w:t>Исчерпывающий перечень оснований для приостановления или отказа</w:t>
      </w:r>
      <w:bookmarkEnd w:id="12"/>
    </w:p>
    <w:p w:rsidR="00B417F6" w:rsidRPr="00B417F6" w:rsidRDefault="00B417F6" w:rsidP="00EB4AB6">
      <w:pPr>
        <w:pStyle w:val="34"/>
        <w:keepNext/>
        <w:keepLines/>
        <w:shd w:val="clear" w:color="auto" w:fill="auto"/>
        <w:spacing w:after="271" w:line="240" w:lineRule="auto"/>
        <w:ind w:firstLine="0"/>
        <w:rPr>
          <w:sz w:val="20"/>
          <w:szCs w:val="20"/>
        </w:rPr>
      </w:pPr>
      <w:bookmarkStart w:id="13" w:name="bookmark13"/>
      <w:r w:rsidRPr="00B417F6">
        <w:rPr>
          <w:sz w:val="20"/>
          <w:szCs w:val="20"/>
        </w:rPr>
        <w:t>в предоставлении Услуги</w:t>
      </w:r>
      <w:bookmarkEnd w:id="13"/>
    </w:p>
    <w:p w:rsidR="00B417F6" w:rsidRPr="00B417F6" w:rsidRDefault="00B417F6" w:rsidP="00012153">
      <w:pPr>
        <w:pStyle w:val="20"/>
        <w:numPr>
          <w:ilvl w:val="0"/>
          <w:numId w:val="3"/>
        </w:numPr>
        <w:shd w:val="clear" w:color="auto" w:fill="auto"/>
        <w:tabs>
          <w:tab w:val="left" w:pos="1217"/>
        </w:tabs>
        <w:spacing w:line="240" w:lineRule="auto"/>
        <w:ind w:firstLine="740"/>
        <w:jc w:val="both"/>
        <w:rPr>
          <w:sz w:val="20"/>
          <w:szCs w:val="20"/>
        </w:rPr>
      </w:pPr>
      <w:r w:rsidRPr="00B417F6">
        <w:rPr>
          <w:sz w:val="20"/>
          <w:szCs w:val="20"/>
        </w:rPr>
        <w:t>Оснований для приостановления предоставления муниципальной услуги законодательством Российской Федерации не предусмотрено.</w:t>
      </w:r>
    </w:p>
    <w:p w:rsidR="00B417F6" w:rsidRPr="00B417F6" w:rsidRDefault="00B417F6" w:rsidP="00012153">
      <w:pPr>
        <w:pStyle w:val="20"/>
        <w:numPr>
          <w:ilvl w:val="0"/>
          <w:numId w:val="3"/>
        </w:numPr>
        <w:shd w:val="clear" w:color="auto" w:fill="auto"/>
        <w:tabs>
          <w:tab w:val="left" w:pos="1217"/>
        </w:tabs>
        <w:spacing w:line="240" w:lineRule="auto"/>
        <w:ind w:firstLine="740"/>
        <w:jc w:val="both"/>
        <w:rPr>
          <w:sz w:val="20"/>
          <w:szCs w:val="20"/>
        </w:rPr>
      </w:pPr>
      <w:r w:rsidRPr="00B417F6">
        <w:rPr>
          <w:sz w:val="20"/>
          <w:szCs w:val="20"/>
        </w:rPr>
        <w:t>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B417F6" w:rsidRPr="00B417F6" w:rsidRDefault="00B417F6" w:rsidP="00012153">
      <w:pPr>
        <w:pStyle w:val="20"/>
        <w:numPr>
          <w:ilvl w:val="0"/>
          <w:numId w:val="3"/>
        </w:numPr>
        <w:shd w:val="clear" w:color="auto" w:fill="auto"/>
        <w:tabs>
          <w:tab w:val="left" w:pos="1217"/>
        </w:tabs>
        <w:spacing w:after="480" w:line="240" w:lineRule="auto"/>
        <w:ind w:firstLine="740"/>
        <w:jc w:val="both"/>
        <w:rPr>
          <w:sz w:val="20"/>
          <w:szCs w:val="20"/>
        </w:rPr>
      </w:pPr>
      <w:r w:rsidRPr="00B417F6">
        <w:rPr>
          <w:sz w:val="20"/>
          <w:szCs w:val="20"/>
        </w:rPr>
        <w:t>Отсутствует плата за предоставление выписки из реестра муниципального имущества (в случае если в муниципалитете предусмотрено внесение платы за предоставление выписки из реестра муниципального имущества).</w:t>
      </w:r>
    </w:p>
    <w:p w:rsidR="00B417F6" w:rsidRPr="00B417F6" w:rsidRDefault="00B417F6" w:rsidP="00EB4AB6">
      <w:pPr>
        <w:pStyle w:val="34"/>
        <w:keepNext/>
        <w:keepLines/>
        <w:shd w:val="clear" w:color="auto" w:fill="auto"/>
        <w:spacing w:after="284" w:line="240" w:lineRule="auto"/>
        <w:ind w:firstLine="0"/>
        <w:rPr>
          <w:sz w:val="20"/>
          <w:szCs w:val="20"/>
        </w:rPr>
      </w:pPr>
      <w:bookmarkStart w:id="14" w:name="bookmark14"/>
      <w:r w:rsidRPr="00B417F6">
        <w:rPr>
          <w:sz w:val="20"/>
          <w:szCs w:val="20"/>
        </w:rPr>
        <w:t xml:space="preserve">Размер платы, взимаемой с заявителя (представителя </w:t>
      </w:r>
      <w:proofErr w:type="gramStart"/>
      <w:r w:rsidRPr="00B417F6">
        <w:rPr>
          <w:sz w:val="20"/>
          <w:szCs w:val="20"/>
        </w:rPr>
        <w:t>заявителя)</w:t>
      </w:r>
      <w:r w:rsidRPr="00B417F6">
        <w:rPr>
          <w:sz w:val="20"/>
          <w:szCs w:val="20"/>
        </w:rPr>
        <w:br/>
        <w:t>при</w:t>
      </w:r>
      <w:proofErr w:type="gramEnd"/>
      <w:r w:rsidRPr="00B417F6">
        <w:rPr>
          <w:sz w:val="20"/>
          <w:szCs w:val="20"/>
        </w:rPr>
        <w:t xml:space="preserve"> предоставлении Услуги, и способы ее взимания</w:t>
      </w:r>
      <w:bookmarkEnd w:id="14"/>
    </w:p>
    <w:p w:rsidR="00B417F6" w:rsidRPr="00B417F6" w:rsidRDefault="00B417F6" w:rsidP="00012153">
      <w:pPr>
        <w:pStyle w:val="20"/>
        <w:numPr>
          <w:ilvl w:val="0"/>
          <w:numId w:val="3"/>
        </w:numPr>
        <w:shd w:val="clear" w:color="auto" w:fill="auto"/>
        <w:tabs>
          <w:tab w:val="left" w:pos="1252"/>
        </w:tabs>
        <w:spacing w:line="240" w:lineRule="auto"/>
        <w:ind w:firstLine="740"/>
        <w:jc w:val="both"/>
        <w:rPr>
          <w:sz w:val="20"/>
          <w:szCs w:val="20"/>
        </w:rPr>
      </w:pPr>
      <w:r w:rsidRPr="00B417F6">
        <w:rPr>
          <w:sz w:val="20"/>
          <w:szCs w:val="20"/>
        </w:rPr>
        <w:t>За предоставление Услуги не предусмотрено взимание платы.</w:t>
      </w:r>
    </w:p>
    <w:p w:rsidR="00B417F6" w:rsidRPr="00B417F6" w:rsidRDefault="00B417F6" w:rsidP="00EB4AB6">
      <w:pPr>
        <w:pStyle w:val="20"/>
        <w:shd w:val="clear" w:color="auto" w:fill="auto"/>
        <w:spacing w:line="240" w:lineRule="auto"/>
        <w:ind w:left="740" w:firstLine="0"/>
        <w:jc w:val="left"/>
        <w:rPr>
          <w:sz w:val="20"/>
          <w:szCs w:val="20"/>
        </w:rPr>
      </w:pPr>
      <w:r w:rsidRPr="00B417F6">
        <w:rPr>
          <w:sz w:val="20"/>
          <w:szCs w:val="20"/>
        </w:rPr>
        <w:t>(23.) За предоставление Услуги предусмотрена плата - иная оплата. Уплачивается в размере, предусмотренном законодательством субъекта</w:t>
      </w:r>
    </w:p>
    <w:p w:rsidR="00B417F6" w:rsidRPr="00B417F6" w:rsidRDefault="00B417F6" w:rsidP="00EB4AB6">
      <w:pPr>
        <w:pStyle w:val="20"/>
        <w:shd w:val="clear" w:color="auto" w:fill="auto"/>
        <w:spacing w:line="240" w:lineRule="auto"/>
        <w:ind w:firstLine="0"/>
        <w:jc w:val="both"/>
        <w:rPr>
          <w:sz w:val="20"/>
          <w:szCs w:val="20"/>
        </w:rPr>
      </w:pPr>
      <w:r w:rsidRPr="00B417F6">
        <w:rPr>
          <w:sz w:val="20"/>
          <w:szCs w:val="20"/>
        </w:rPr>
        <w:t>Российской Федерации (муниципальным правовым актом).</w:t>
      </w:r>
    </w:p>
    <w:p w:rsidR="00B417F6" w:rsidRPr="00B417F6" w:rsidRDefault="00B417F6" w:rsidP="00EB4AB6">
      <w:pPr>
        <w:pStyle w:val="20"/>
        <w:shd w:val="clear" w:color="auto" w:fill="auto"/>
        <w:spacing w:after="273" w:line="240" w:lineRule="auto"/>
        <w:ind w:firstLine="740"/>
        <w:jc w:val="both"/>
        <w:rPr>
          <w:sz w:val="20"/>
          <w:szCs w:val="20"/>
        </w:rPr>
      </w:pPr>
      <w:r w:rsidRPr="00B417F6">
        <w:rPr>
          <w:sz w:val="20"/>
          <w:szCs w:val="20"/>
        </w:rPr>
        <w:t>Сведения о размере платы и способах ее уплаты размещены на Едином портале. Иная оплата - уплачивается до административной процедуры «Принятие решения о предоставлении Услуги» одним из следующих способов: в терминале в МФЦ (при наличии), по квитанции в банке, посредством Единого портала.</w:t>
      </w:r>
    </w:p>
    <w:p w:rsidR="00B417F6" w:rsidRPr="00B417F6" w:rsidRDefault="00B417F6" w:rsidP="00EB4AB6">
      <w:pPr>
        <w:pStyle w:val="34"/>
        <w:keepNext/>
        <w:keepLines/>
        <w:shd w:val="clear" w:color="auto" w:fill="auto"/>
        <w:spacing w:after="284" w:line="240" w:lineRule="auto"/>
        <w:ind w:firstLine="0"/>
        <w:rPr>
          <w:sz w:val="20"/>
          <w:szCs w:val="20"/>
        </w:rPr>
      </w:pPr>
      <w:bookmarkStart w:id="15" w:name="bookmark15"/>
      <w:r w:rsidRPr="00B417F6">
        <w:rPr>
          <w:sz w:val="20"/>
          <w:szCs w:val="20"/>
        </w:rPr>
        <w:t>Максимальный срок ожидания в очереди при подаче заявителем запроса</w:t>
      </w:r>
      <w:r w:rsidRPr="00B417F6">
        <w:rPr>
          <w:sz w:val="20"/>
          <w:szCs w:val="20"/>
        </w:rPr>
        <w:br/>
        <w:t>о предоставлении Услуги и при получении результата предоставления Услуги</w:t>
      </w:r>
      <w:bookmarkEnd w:id="15"/>
    </w:p>
    <w:p w:rsidR="00B417F6" w:rsidRPr="00B417F6" w:rsidRDefault="00B417F6" w:rsidP="00012153">
      <w:pPr>
        <w:pStyle w:val="20"/>
        <w:numPr>
          <w:ilvl w:val="0"/>
          <w:numId w:val="3"/>
        </w:numPr>
        <w:shd w:val="clear" w:color="auto" w:fill="auto"/>
        <w:tabs>
          <w:tab w:val="left" w:pos="1193"/>
        </w:tabs>
        <w:spacing w:line="240" w:lineRule="auto"/>
        <w:ind w:firstLine="740"/>
        <w:jc w:val="both"/>
        <w:rPr>
          <w:sz w:val="20"/>
          <w:szCs w:val="20"/>
        </w:rPr>
      </w:pPr>
      <w:r w:rsidRPr="00B417F6">
        <w:rPr>
          <w:sz w:val="20"/>
          <w:szCs w:val="20"/>
        </w:rPr>
        <w:t>Максимальный срок ожидания в очереди при подаче запроса составляет 15 минут.</w:t>
      </w:r>
    </w:p>
    <w:p w:rsidR="00B417F6" w:rsidRPr="00B417F6" w:rsidRDefault="00B417F6" w:rsidP="00012153">
      <w:pPr>
        <w:pStyle w:val="20"/>
        <w:numPr>
          <w:ilvl w:val="0"/>
          <w:numId w:val="3"/>
        </w:numPr>
        <w:shd w:val="clear" w:color="auto" w:fill="auto"/>
        <w:tabs>
          <w:tab w:val="left" w:pos="1212"/>
        </w:tabs>
        <w:spacing w:after="289" w:line="240" w:lineRule="auto"/>
        <w:ind w:firstLine="740"/>
        <w:jc w:val="both"/>
        <w:rPr>
          <w:sz w:val="20"/>
          <w:szCs w:val="20"/>
        </w:rPr>
      </w:pPr>
      <w:r w:rsidRPr="00B417F6">
        <w:rPr>
          <w:sz w:val="20"/>
          <w:szCs w:val="20"/>
        </w:rPr>
        <w:t>Максимальный срок ожидания в очереди при получении результата Услуги составляет 15 минут.</w:t>
      </w:r>
    </w:p>
    <w:p w:rsidR="00B417F6" w:rsidRPr="00B417F6" w:rsidRDefault="00B417F6" w:rsidP="00EB4AB6">
      <w:pPr>
        <w:pStyle w:val="34"/>
        <w:keepNext/>
        <w:keepLines/>
        <w:shd w:val="clear" w:color="auto" w:fill="auto"/>
        <w:spacing w:after="271" w:line="240" w:lineRule="auto"/>
        <w:ind w:firstLine="0"/>
        <w:rPr>
          <w:sz w:val="20"/>
          <w:szCs w:val="20"/>
        </w:rPr>
      </w:pPr>
      <w:bookmarkStart w:id="16" w:name="bookmark16"/>
      <w:r w:rsidRPr="00B417F6">
        <w:rPr>
          <w:sz w:val="20"/>
          <w:szCs w:val="20"/>
        </w:rPr>
        <w:t>Срок регистрации запроса заявителя о предоставлении Услуги</w:t>
      </w:r>
      <w:bookmarkEnd w:id="16"/>
    </w:p>
    <w:p w:rsidR="00B417F6" w:rsidRPr="00B417F6" w:rsidRDefault="00B417F6" w:rsidP="00012153">
      <w:pPr>
        <w:pStyle w:val="20"/>
        <w:numPr>
          <w:ilvl w:val="0"/>
          <w:numId w:val="3"/>
        </w:numPr>
        <w:shd w:val="clear" w:color="auto" w:fill="auto"/>
        <w:tabs>
          <w:tab w:val="left" w:pos="1217"/>
        </w:tabs>
        <w:spacing w:after="289" w:line="240" w:lineRule="auto"/>
        <w:ind w:firstLine="740"/>
        <w:jc w:val="both"/>
        <w:rPr>
          <w:sz w:val="20"/>
          <w:szCs w:val="20"/>
        </w:rPr>
      </w:pPr>
      <w:r w:rsidRPr="00B417F6">
        <w:rPr>
          <w:sz w:val="20"/>
          <w:szCs w:val="20"/>
        </w:rPr>
        <w:t>Срок регистрации запроса и документов, необходимых для предоставления Услуги, составляет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B417F6" w:rsidRPr="00B417F6" w:rsidRDefault="00B417F6" w:rsidP="00EB4AB6">
      <w:pPr>
        <w:pStyle w:val="34"/>
        <w:keepNext/>
        <w:keepLines/>
        <w:shd w:val="clear" w:color="auto" w:fill="auto"/>
        <w:spacing w:after="271" w:line="240" w:lineRule="auto"/>
        <w:ind w:firstLine="0"/>
        <w:rPr>
          <w:sz w:val="20"/>
          <w:szCs w:val="20"/>
        </w:rPr>
      </w:pPr>
      <w:bookmarkStart w:id="17" w:name="bookmark17"/>
      <w:r w:rsidRPr="00B417F6">
        <w:rPr>
          <w:sz w:val="20"/>
          <w:szCs w:val="20"/>
        </w:rPr>
        <w:t>Требования к помещениям, в которых предоставляется Услуга</w:t>
      </w:r>
      <w:bookmarkEnd w:id="17"/>
    </w:p>
    <w:p w:rsidR="00B417F6" w:rsidRPr="00B417F6" w:rsidRDefault="00B417F6" w:rsidP="00012153">
      <w:pPr>
        <w:pStyle w:val="20"/>
        <w:numPr>
          <w:ilvl w:val="0"/>
          <w:numId w:val="3"/>
        </w:numPr>
        <w:shd w:val="clear" w:color="auto" w:fill="auto"/>
        <w:tabs>
          <w:tab w:val="left" w:pos="1186"/>
        </w:tabs>
        <w:spacing w:line="240" w:lineRule="auto"/>
        <w:ind w:firstLine="740"/>
        <w:jc w:val="both"/>
        <w:rPr>
          <w:sz w:val="20"/>
          <w:szCs w:val="20"/>
        </w:rPr>
      </w:pPr>
      <w:r w:rsidRPr="00B417F6">
        <w:rPr>
          <w:sz w:val="20"/>
          <w:szCs w:val="20"/>
        </w:rPr>
        <w:t>Помещения, в которых предоставляется Услуга, должны соответствовать следующим требованиям:</w:t>
      </w:r>
    </w:p>
    <w:p w:rsidR="00B417F6" w:rsidRPr="00B417F6" w:rsidRDefault="00B417F6" w:rsidP="00EB4AB6">
      <w:pPr>
        <w:pStyle w:val="20"/>
        <w:shd w:val="clear" w:color="auto" w:fill="auto"/>
        <w:tabs>
          <w:tab w:val="left" w:pos="1066"/>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417F6" w:rsidRPr="00B417F6" w:rsidRDefault="00B417F6" w:rsidP="00EB4AB6">
      <w:pPr>
        <w:pStyle w:val="20"/>
        <w:shd w:val="clear" w:color="auto" w:fill="auto"/>
        <w:tabs>
          <w:tab w:val="left" w:pos="1085"/>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B417F6" w:rsidRPr="00B417F6" w:rsidRDefault="00B417F6" w:rsidP="00EB4AB6">
      <w:pPr>
        <w:pStyle w:val="20"/>
        <w:shd w:val="clear" w:color="auto" w:fill="auto"/>
        <w:tabs>
          <w:tab w:val="left" w:pos="1076"/>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B417F6" w:rsidRPr="00B417F6" w:rsidRDefault="00B417F6" w:rsidP="00EB4AB6">
      <w:pPr>
        <w:pStyle w:val="20"/>
        <w:shd w:val="clear" w:color="auto" w:fill="auto"/>
        <w:tabs>
          <w:tab w:val="left" w:pos="1076"/>
        </w:tabs>
        <w:spacing w:line="240" w:lineRule="auto"/>
        <w:ind w:firstLine="740"/>
        <w:jc w:val="both"/>
        <w:rPr>
          <w:sz w:val="20"/>
          <w:szCs w:val="20"/>
        </w:rPr>
      </w:pPr>
      <w:proofErr w:type="gramStart"/>
      <w:r w:rsidRPr="00B417F6">
        <w:rPr>
          <w:sz w:val="20"/>
          <w:szCs w:val="20"/>
        </w:rPr>
        <w:t>г)</w:t>
      </w:r>
      <w:r w:rsidRPr="00B417F6">
        <w:rPr>
          <w:sz w:val="20"/>
          <w:szCs w:val="20"/>
        </w:rPr>
        <w:tab/>
      </w:r>
      <w:proofErr w:type="gramEnd"/>
      <w:r w:rsidRPr="00B417F6">
        <w:rPr>
          <w:sz w:val="20"/>
          <w:szCs w:val="20"/>
        </w:rPr>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417F6" w:rsidRPr="00B417F6" w:rsidRDefault="00B417F6" w:rsidP="00EB4AB6">
      <w:pPr>
        <w:pStyle w:val="20"/>
        <w:shd w:val="clear" w:color="auto" w:fill="auto"/>
        <w:tabs>
          <w:tab w:val="left" w:pos="1120"/>
        </w:tabs>
        <w:spacing w:line="240" w:lineRule="auto"/>
        <w:ind w:firstLine="740"/>
        <w:jc w:val="both"/>
        <w:rPr>
          <w:sz w:val="20"/>
          <w:szCs w:val="20"/>
        </w:rPr>
      </w:pPr>
      <w:proofErr w:type="gramStart"/>
      <w:r w:rsidRPr="00B417F6">
        <w:rPr>
          <w:sz w:val="20"/>
          <w:szCs w:val="20"/>
        </w:rPr>
        <w:t>д)</w:t>
      </w:r>
      <w:r w:rsidRPr="00B417F6">
        <w:rPr>
          <w:sz w:val="20"/>
          <w:szCs w:val="20"/>
        </w:rPr>
        <w:tab/>
      </w:r>
      <w:proofErr w:type="gramEnd"/>
      <w:r w:rsidRPr="00B417F6">
        <w:rPr>
          <w:sz w:val="20"/>
          <w:szCs w:val="20"/>
        </w:rPr>
        <w:t>обеспечен допуск собаки-проводника;</w:t>
      </w:r>
    </w:p>
    <w:p w:rsidR="00B417F6" w:rsidRPr="00B417F6" w:rsidRDefault="00B417F6" w:rsidP="00EB4AB6">
      <w:pPr>
        <w:pStyle w:val="20"/>
        <w:shd w:val="clear" w:color="auto" w:fill="auto"/>
        <w:tabs>
          <w:tab w:val="left" w:pos="1090"/>
        </w:tabs>
        <w:spacing w:line="240" w:lineRule="auto"/>
        <w:ind w:firstLine="740"/>
        <w:jc w:val="both"/>
        <w:rPr>
          <w:sz w:val="20"/>
          <w:szCs w:val="20"/>
        </w:rPr>
      </w:pPr>
      <w:proofErr w:type="gramStart"/>
      <w:r w:rsidRPr="00B417F6">
        <w:rPr>
          <w:sz w:val="20"/>
          <w:szCs w:val="20"/>
        </w:rPr>
        <w:t>е)</w:t>
      </w:r>
      <w:r w:rsidRPr="00B417F6">
        <w:rPr>
          <w:sz w:val="20"/>
          <w:szCs w:val="20"/>
        </w:rPr>
        <w:tab/>
      </w:r>
      <w:proofErr w:type="gramEnd"/>
      <w:r w:rsidRPr="00B417F6">
        <w:rPr>
          <w:sz w:val="20"/>
          <w:szCs w:val="20"/>
        </w:rPr>
        <w:t xml:space="preserve">обеспечен допуск </w:t>
      </w:r>
      <w:proofErr w:type="spellStart"/>
      <w:r w:rsidRPr="00B417F6">
        <w:rPr>
          <w:sz w:val="20"/>
          <w:szCs w:val="20"/>
        </w:rPr>
        <w:t>сурдопереводчика</w:t>
      </w:r>
      <w:proofErr w:type="spellEnd"/>
      <w:r w:rsidRPr="00B417F6">
        <w:rPr>
          <w:sz w:val="20"/>
          <w:szCs w:val="20"/>
        </w:rPr>
        <w:t xml:space="preserve"> и </w:t>
      </w:r>
      <w:proofErr w:type="spellStart"/>
      <w:r w:rsidRPr="00B417F6">
        <w:rPr>
          <w:sz w:val="20"/>
          <w:szCs w:val="20"/>
        </w:rPr>
        <w:t>тифлосурдопереводчика</w:t>
      </w:r>
      <w:proofErr w:type="spellEnd"/>
      <w:r w:rsidRPr="00B417F6">
        <w:rPr>
          <w:sz w:val="20"/>
          <w:szCs w:val="20"/>
        </w:rPr>
        <w:t xml:space="preserve"> в помещения;</w:t>
      </w:r>
    </w:p>
    <w:p w:rsidR="00B417F6" w:rsidRPr="00B417F6" w:rsidRDefault="00B417F6" w:rsidP="00EB4AB6">
      <w:pPr>
        <w:pStyle w:val="20"/>
        <w:shd w:val="clear" w:color="auto" w:fill="auto"/>
        <w:tabs>
          <w:tab w:val="left" w:pos="1138"/>
        </w:tabs>
        <w:spacing w:line="240" w:lineRule="auto"/>
        <w:ind w:firstLine="740"/>
        <w:jc w:val="both"/>
        <w:rPr>
          <w:sz w:val="20"/>
          <w:szCs w:val="20"/>
        </w:rPr>
      </w:pPr>
      <w:proofErr w:type="gramStart"/>
      <w:r w:rsidRPr="00B417F6">
        <w:rPr>
          <w:sz w:val="20"/>
          <w:szCs w:val="20"/>
        </w:rPr>
        <w:t>ж)</w:t>
      </w:r>
      <w:r w:rsidRPr="00B417F6">
        <w:rPr>
          <w:sz w:val="20"/>
          <w:szCs w:val="20"/>
        </w:rPr>
        <w:tab/>
      </w:r>
      <w:proofErr w:type="gramEnd"/>
      <w:r w:rsidRPr="00B417F6">
        <w:rPr>
          <w:sz w:val="20"/>
          <w:szCs w:val="20"/>
        </w:rPr>
        <w:t>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rsidR="00B417F6" w:rsidRPr="00B417F6" w:rsidRDefault="00B417F6" w:rsidP="00EB4AB6">
      <w:pPr>
        <w:pStyle w:val="20"/>
        <w:shd w:val="clear" w:color="auto" w:fill="auto"/>
        <w:tabs>
          <w:tab w:val="left" w:pos="1143"/>
        </w:tabs>
        <w:spacing w:line="240" w:lineRule="auto"/>
        <w:ind w:firstLine="740"/>
        <w:jc w:val="both"/>
        <w:rPr>
          <w:sz w:val="20"/>
          <w:szCs w:val="20"/>
        </w:rPr>
      </w:pPr>
      <w:proofErr w:type="gramStart"/>
      <w:r w:rsidRPr="00B417F6">
        <w:rPr>
          <w:sz w:val="20"/>
          <w:szCs w:val="20"/>
        </w:rPr>
        <w:t>з)</w:t>
      </w:r>
      <w:r w:rsidRPr="00B417F6">
        <w:rPr>
          <w:sz w:val="20"/>
          <w:szCs w:val="20"/>
        </w:rPr>
        <w:tab/>
      </w:r>
      <w:proofErr w:type="gramEnd"/>
      <w:r w:rsidRPr="00B417F6">
        <w:rPr>
          <w:sz w:val="20"/>
          <w:szCs w:val="20"/>
        </w:rPr>
        <w:t>обеспечены условия для беспрепятственного доступа в помещение (в том числе для инвалидов, использующих кресла-коляски, собак-проводников);</w:t>
      </w:r>
    </w:p>
    <w:p w:rsidR="00B417F6" w:rsidRPr="00B417F6" w:rsidRDefault="00B417F6" w:rsidP="00EB4AB6">
      <w:pPr>
        <w:pStyle w:val="20"/>
        <w:shd w:val="clear" w:color="auto" w:fill="auto"/>
        <w:tabs>
          <w:tab w:val="left" w:pos="1133"/>
        </w:tabs>
        <w:spacing w:line="240" w:lineRule="auto"/>
        <w:ind w:firstLine="740"/>
        <w:jc w:val="both"/>
        <w:rPr>
          <w:sz w:val="20"/>
          <w:szCs w:val="20"/>
        </w:rPr>
      </w:pPr>
      <w:proofErr w:type="gramStart"/>
      <w:r w:rsidRPr="00B417F6">
        <w:rPr>
          <w:sz w:val="20"/>
          <w:szCs w:val="20"/>
        </w:rPr>
        <w:t>и)</w:t>
      </w:r>
      <w:r w:rsidRPr="00B417F6">
        <w:rPr>
          <w:sz w:val="20"/>
          <w:szCs w:val="20"/>
        </w:rPr>
        <w:tab/>
      </w:r>
      <w:proofErr w:type="gramEnd"/>
      <w:r w:rsidRPr="00B417F6">
        <w:rPr>
          <w:sz w:val="20"/>
          <w:szCs w:val="20"/>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B417F6" w:rsidRPr="00B417F6" w:rsidRDefault="00B417F6" w:rsidP="00EB4AB6">
      <w:pPr>
        <w:pStyle w:val="20"/>
        <w:shd w:val="clear" w:color="auto" w:fill="auto"/>
        <w:tabs>
          <w:tab w:val="left" w:pos="1157"/>
        </w:tabs>
        <w:spacing w:after="289" w:line="240" w:lineRule="auto"/>
        <w:ind w:firstLine="740"/>
        <w:jc w:val="both"/>
        <w:rPr>
          <w:sz w:val="20"/>
          <w:szCs w:val="20"/>
        </w:rPr>
      </w:pPr>
      <w:proofErr w:type="gramStart"/>
      <w:r w:rsidRPr="00B417F6">
        <w:rPr>
          <w:sz w:val="20"/>
          <w:szCs w:val="20"/>
        </w:rPr>
        <w:t>к)</w:t>
      </w:r>
      <w:r w:rsidRPr="00B417F6">
        <w:rPr>
          <w:sz w:val="20"/>
          <w:szCs w:val="20"/>
        </w:rPr>
        <w:tab/>
      </w:r>
      <w:proofErr w:type="gramEnd"/>
      <w:r w:rsidRPr="00B417F6">
        <w:rPr>
          <w:sz w:val="20"/>
          <w:szCs w:val="20"/>
        </w:rPr>
        <w:t xml:space="preserve">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w:t>
      </w:r>
      <w:r w:rsidRPr="00B417F6">
        <w:rPr>
          <w:sz w:val="20"/>
          <w:szCs w:val="20"/>
        </w:rPr>
        <w:lastRenderedPageBreak/>
        <w:t>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w:t>
      </w:r>
    </w:p>
    <w:p w:rsidR="00B417F6" w:rsidRPr="00B417F6" w:rsidRDefault="00B417F6" w:rsidP="00EB4AB6">
      <w:pPr>
        <w:pStyle w:val="34"/>
        <w:keepNext/>
        <w:keepLines/>
        <w:shd w:val="clear" w:color="auto" w:fill="auto"/>
        <w:spacing w:after="271" w:line="240" w:lineRule="auto"/>
        <w:ind w:firstLine="0"/>
        <w:rPr>
          <w:sz w:val="20"/>
          <w:szCs w:val="20"/>
        </w:rPr>
      </w:pPr>
      <w:bookmarkStart w:id="18" w:name="bookmark18"/>
      <w:r w:rsidRPr="00B417F6">
        <w:rPr>
          <w:sz w:val="20"/>
          <w:szCs w:val="20"/>
        </w:rPr>
        <w:t>Показатели доступности и качества Услуги</w:t>
      </w:r>
      <w:bookmarkEnd w:id="18"/>
    </w:p>
    <w:p w:rsidR="00B417F6" w:rsidRPr="00B417F6" w:rsidRDefault="00B417F6" w:rsidP="00012153">
      <w:pPr>
        <w:pStyle w:val="20"/>
        <w:numPr>
          <w:ilvl w:val="0"/>
          <w:numId w:val="3"/>
        </w:numPr>
        <w:shd w:val="clear" w:color="auto" w:fill="auto"/>
        <w:tabs>
          <w:tab w:val="left" w:pos="1225"/>
        </w:tabs>
        <w:spacing w:line="240" w:lineRule="auto"/>
        <w:ind w:firstLine="740"/>
        <w:jc w:val="both"/>
        <w:rPr>
          <w:sz w:val="20"/>
          <w:szCs w:val="20"/>
        </w:rPr>
      </w:pPr>
      <w:r w:rsidRPr="00B417F6">
        <w:rPr>
          <w:sz w:val="20"/>
          <w:szCs w:val="20"/>
        </w:rPr>
        <w:t>К показателям доступности предоставления Услуги относятся:</w:t>
      </w:r>
    </w:p>
    <w:p w:rsidR="00B417F6" w:rsidRPr="00B417F6" w:rsidRDefault="00B417F6" w:rsidP="00EB4AB6">
      <w:pPr>
        <w:pStyle w:val="20"/>
        <w:shd w:val="clear" w:color="auto" w:fill="auto"/>
        <w:tabs>
          <w:tab w:val="left" w:pos="1096"/>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обеспечена возможность получения Услуги экстерриториально;</w:t>
      </w:r>
    </w:p>
    <w:p w:rsidR="00B417F6" w:rsidRPr="00B417F6" w:rsidRDefault="00B417F6" w:rsidP="00EB4AB6">
      <w:pPr>
        <w:pStyle w:val="20"/>
        <w:shd w:val="clear" w:color="auto" w:fill="auto"/>
        <w:tabs>
          <w:tab w:val="left" w:pos="1085"/>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обеспечение доступности электронных форм документов, необходимых для предоставления Услуги;</w:t>
      </w:r>
    </w:p>
    <w:p w:rsidR="00B417F6" w:rsidRPr="00B417F6" w:rsidRDefault="00B417F6" w:rsidP="00EB4AB6">
      <w:pPr>
        <w:pStyle w:val="20"/>
        <w:shd w:val="clear" w:color="auto" w:fill="auto"/>
        <w:tabs>
          <w:tab w:val="left" w:pos="1117"/>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обеспечение доступности электронных форм и инструментов совершения в электронном виде платежей, необходимых для получения Услуги;</w:t>
      </w:r>
    </w:p>
    <w:p w:rsidR="00B417F6" w:rsidRPr="00B417F6" w:rsidRDefault="00B417F6" w:rsidP="00EB4AB6">
      <w:pPr>
        <w:pStyle w:val="20"/>
        <w:shd w:val="clear" w:color="auto" w:fill="auto"/>
        <w:tabs>
          <w:tab w:val="left" w:pos="1117"/>
        </w:tabs>
        <w:spacing w:line="240" w:lineRule="auto"/>
        <w:ind w:firstLine="740"/>
        <w:jc w:val="both"/>
        <w:rPr>
          <w:sz w:val="20"/>
          <w:szCs w:val="20"/>
        </w:rPr>
      </w:pPr>
      <w:proofErr w:type="gramStart"/>
      <w:r w:rsidRPr="00B417F6">
        <w:rPr>
          <w:sz w:val="20"/>
          <w:szCs w:val="20"/>
        </w:rPr>
        <w:t>г)</w:t>
      </w:r>
      <w:r w:rsidRPr="00B417F6">
        <w:rPr>
          <w:sz w:val="20"/>
          <w:szCs w:val="20"/>
        </w:rPr>
        <w:tab/>
      </w:r>
      <w:proofErr w:type="gramEnd"/>
      <w:r w:rsidRPr="00B417F6">
        <w:rPr>
          <w:sz w:val="20"/>
          <w:szCs w:val="20"/>
        </w:rPr>
        <w:t>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B417F6" w:rsidRPr="00B417F6" w:rsidRDefault="00B417F6" w:rsidP="00012153">
      <w:pPr>
        <w:pStyle w:val="20"/>
        <w:numPr>
          <w:ilvl w:val="0"/>
          <w:numId w:val="3"/>
        </w:numPr>
        <w:shd w:val="clear" w:color="auto" w:fill="auto"/>
        <w:tabs>
          <w:tab w:val="left" w:pos="1266"/>
        </w:tabs>
        <w:spacing w:line="240" w:lineRule="auto"/>
        <w:ind w:firstLine="740"/>
        <w:jc w:val="both"/>
        <w:rPr>
          <w:sz w:val="20"/>
          <w:szCs w:val="20"/>
        </w:rPr>
      </w:pPr>
      <w:r w:rsidRPr="00B417F6">
        <w:rPr>
          <w:sz w:val="20"/>
          <w:szCs w:val="20"/>
        </w:rPr>
        <w:t>К показателям качества предоставления Услуги относятся:</w:t>
      </w:r>
    </w:p>
    <w:p w:rsidR="00B417F6" w:rsidRPr="00B417F6" w:rsidRDefault="00B417F6" w:rsidP="00EB4AB6">
      <w:pPr>
        <w:pStyle w:val="20"/>
        <w:shd w:val="clear" w:color="auto" w:fill="auto"/>
        <w:tabs>
          <w:tab w:val="left" w:pos="1107"/>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отсутствие обоснованных жалоб на действия (бездействие) должностных лиц и их отношение к заявителям;</w:t>
      </w:r>
    </w:p>
    <w:p w:rsidR="00B417F6" w:rsidRPr="00B417F6" w:rsidRDefault="00B417F6" w:rsidP="00EB4AB6">
      <w:pPr>
        <w:pStyle w:val="20"/>
        <w:shd w:val="clear" w:color="auto" w:fill="auto"/>
        <w:tabs>
          <w:tab w:val="left" w:pos="1151"/>
        </w:tabs>
        <w:spacing w:after="289"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отсутствие нарушений сроков предоставления Услуги.</w:t>
      </w:r>
    </w:p>
    <w:p w:rsidR="00B417F6" w:rsidRPr="00B417F6" w:rsidRDefault="00B417F6" w:rsidP="00EB4AB6">
      <w:pPr>
        <w:pStyle w:val="34"/>
        <w:keepNext/>
        <w:keepLines/>
        <w:shd w:val="clear" w:color="auto" w:fill="auto"/>
        <w:spacing w:after="271" w:line="240" w:lineRule="auto"/>
        <w:ind w:left="20" w:firstLine="0"/>
        <w:rPr>
          <w:sz w:val="20"/>
          <w:szCs w:val="20"/>
        </w:rPr>
      </w:pPr>
      <w:bookmarkStart w:id="19" w:name="bookmark19"/>
      <w:r w:rsidRPr="00B417F6">
        <w:rPr>
          <w:sz w:val="20"/>
          <w:szCs w:val="20"/>
        </w:rPr>
        <w:t>Иные требования к предоставлению Услуги</w:t>
      </w:r>
      <w:bookmarkEnd w:id="19"/>
    </w:p>
    <w:p w:rsidR="00B417F6" w:rsidRPr="00B417F6" w:rsidRDefault="00B417F6" w:rsidP="00012153">
      <w:pPr>
        <w:pStyle w:val="20"/>
        <w:numPr>
          <w:ilvl w:val="0"/>
          <w:numId w:val="3"/>
        </w:numPr>
        <w:shd w:val="clear" w:color="auto" w:fill="auto"/>
        <w:tabs>
          <w:tab w:val="left" w:pos="1237"/>
        </w:tabs>
        <w:spacing w:after="809" w:line="240" w:lineRule="auto"/>
        <w:ind w:firstLine="740"/>
        <w:jc w:val="both"/>
        <w:rPr>
          <w:sz w:val="20"/>
          <w:szCs w:val="20"/>
        </w:rPr>
      </w:pPr>
      <w:r w:rsidRPr="00B417F6">
        <w:rPr>
          <w:sz w:val="20"/>
          <w:szCs w:val="20"/>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B417F6" w:rsidRPr="00B417F6" w:rsidRDefault="00B417F6" w:rsidP="00012153">
      <w:pPr>
        <w:pStyle w:val="34"/>
        <w:keepNext/>
        <w:keepLines/>
        <w:numPr>
          <w:ilvl w:val="0"/>
          <w:numId w:val="2"/>
        </w:numPr>
        <w:shd w:val="clear" w:color="auto" w:fill="auto"/>
        <w:tabs>
          <w:tab w:val="left" w:pos="1086"/>
        </w:tabs>
        <w:spacing w:line="240" w:lineRule="auto"/>
        <w:ind w:left="480" w:firstLine="0"/>
        <w:jc w:val="left"/>
        <w:rPr>
          <w:sz w:val="20"/>
          <w:szCs w:val="20"/>
        </w:rPr>
      </w:pPr>
      <w:bookmarkStart w:id="20" w:name="bookmark20"/>
      <w:r w:rsidRPr="00B417F6">
        <w:rPr>
          <w:sz w:val="20"/>
          <w:szCs w:val="20"/>
        </w:rPr>
        <w:t>Состав, последовательность и сроки выполнения административных</w:t>
      </w:r>
      <w:bookmarkEnd w:id="20"/>
    </w:p>
    <w:p w:rsidR="00B417F6" w:rsidRPr="00B417F6" w:rsidRDefault="00B417F6" w:rsidP="00EB4AB6">
      <w:pPr>
        <w:pStyle w:val="34"/>
        <w:keepNext/>
        <w:keepLines/>
        <w:shd w:val="clear" w:color="auto" w:fill="auto"/>
        <w:spacing w:after="511" w:line="240" w:lineRule="auto"/>
        <w:ind w:left="20" w:firstLine="0"/>
        <w:rPr>
          <w:sz w:val="20"/>
          <w:szCs w:val="20"/>
        </w:rPr>
      </w:pPr>
      <w:bookmarkStart w:id="21" w:name="bookmark21"/>
      <w:r w:rsidRPr="00B417F6">
        <w:rPr>
          <w:sz w:val="20"/>
          <w:szCs w:val="20"/>
        </w:rPr>
        <w:t>процедур</w:t>
      </w:r>
      <w:bookmarkEnd w:id="21"/>
    </w:p>
    <w:p w:rsidR="00B417F6" w:rsidRPr="00B417F6" w:rsidRDefault="00B417F6" w:rsidP="00012153">
      <w:pPr>
        <w:pStyle w:val="20"/>
        <w:numPr>
          <w:ilvl w:val="0"/>
          <w:numId w:val="3"/>
        </w:numPr>
        <w:shd w:val="clear" w:color="auto" w:fill="auto"/>
        <w:tabs>
          <w:tab w:val="left" w:pos="1232"/>
        </w:tabs>
        <w:spacing w:line="240" w:lineRule="auto"/>
        <w:ind w:firstLine="740"/>
        <w:jc w:val="both"/>
        <w:rPr>
          <w:sz w:val="20"/>
          <w:szCs w:val="20"/>
        </w:rPr>
      </w:pPr>
      <w:r w:rsidRPr="00B417F6">
        <w:rPr>
          <w:sz w:val="20"/>
          <w:szCs w:val="20"/>
        </w:rPr>
        <w:t>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физическое лицо;</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представитель заявителя - физического лица;</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юридическое лицо;</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представитель заявителя - юридического лица;</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индивидуальный предприниматель;</w:t>
      </w:r>
    </w:p>
    <w:p w:rsidR="00B417F6" w:rsidRPr="00B417F6" w:rsidRDefault="00B417F6" w:rsidP="00012153">
      <w:pPr>
        <w:pStyle w:val="20"/>
        <w:numPr>
          <w:ilvl w:val="1"/>
          <w:numId w:val="3"/>
        </w:numPr>
        <w:shd w:val="clear" w:color="auto" w:fill="auto"/>
        <w:tabs>
          <w:tab w:val="left" w:pos="1473"/>
        </w:tabs>
        <w:spacing w:line="240" w:lineRule="auto"/>
        <w:ind w:firstLine="740"/>
        <w:jc w:val="both"/>
        <w:rPr>
          <w:sz w:val="20"/>
          <w:szCs w:val="20"/>
        </w:rPr>
      </w:pPr>
      <w:r w:rsidRPr="00B417F6">
        <w:rPr>
          <w:sz w:val="20"/>
          <w:szCs w:val="20"/>
        </w:rPr>
        <w:t>представитель заявителя - индивидуального предпринимателя.</w:t>
      </w:r>
    </w:p>
    <w:p w:rsidR="00B417F6" w:rsidRPr="00B417F6" w:rsidRDefault="00B417F6" w:rsidP="00012153">
      <w:pPr>
        <w:pStyle w:val="20"/>
        <w:numPr>
          <w:ilvl w:val="0"/>
          <w:numId w:val="3"/>
        </w:numPr>
        <w:shd w:val="clear" w:color="auto" w:fill="auto"/>
        <w:tabs>
          <w:tab w:val="left" w:pos="1232"/>
        </w:tabs>
        <w:spacing w:line="240" w:lineRule="auto"/>
        <w:ind w:firstLine="740"/>
        <w:jc w:val="both"/>
        <w:rPr>
          <w:sz w:val="20"/>
          <w:szCs w:val="20"/>
        </w:rPr>
      </w:pPr>
      <w:r w:rsidRPr="00B417F6">
        <w:rPr>
          <w:sz w:val="20"/>
          <w:szCs w:val="20"/>
        </w:rPr>
        <w:t>Возможность оставления заявления (запроса) заявителя о предоставлении Услуги без рассмотрения не предусмотрена.</w:t>
      </w:r>
    </w:p>
    <w:p w:rsidR="00B417F6" w:rsidRPr="00B417F6" w:rsidRDefault="00B417F6" w:rsidP="00012153">
      <w:pPr>
        <w:pStyle w:val="20"/>
        <w:numPr>
          <w:ilvl w:val="0"/>
          <w:numId w:val="3"/>
        </w:numPr>
        <w:shd w:val="clear" w:color="auto" w:fill="auto"/>
        <w:tabs>
          <w:tab w:val="left" w:pos="1232"/>
        </w:tabs>
        <w:spacing w:after="529" w:line="240" w:lineRule="auto"/>
        <w:ind w:firstLine="740"/>
        <w:jc w:val="both"/>
        <w:rPr>
          <w:sz w:val="20"/>
          <w:szCs w:val="20"/>
        </w:rPr>
      </w:pPr>
      <w:r w:rsidRPr="00B417F6">
        <w:rPr>
          <w:sz w:val="20"/>
          <w:szCs w:val="20"/>
        </w:rPr>
        <w:t>Описание административных процедур и административных действий приведено в приложении № 6 к настоящему Административному регламенту.</w:t>
      </w:r>
    </w:p>
    <w:p w:rsidR="00B417F6" w:rsidRPr="00B417F6" w:rsidRDefault="00B417F6" w:rsidP="00EB4AB6">
      <w:pPr>
        <w:pStyle w:val="34"/>
        <w:keepNext/>
        <w:keepLines/>
        <w:shd w:val="clear" w:color="auto" w:fill="auto"/>
        <w:spacing w:after="271" w:line="240" w:lineRule="auto"/>
        <w:ind w:left="20" w:firstLine="0"/>
        <w:rPr>
          <w:sz w:val="20"/>
          <w:szCs w:val="20"/>
        </w:rPr>
      </w:pPr>
      <w:bookmarkStart w:id="22" w:name="bookmark22"/>
      <w:r w:rsidRPr="00B417F6">
        <w:rPr>
          <w:sz w:val="20"/>
          <w:szCs w:val="20"/>
        </w:rPr>
        <w:t>Профилирование заявителя</w:t>
      </w:r>
      <w:bookmarkEnd w:id="22"/>
    </w:p>
    <w:p w:rsidR="00B417F6" w:rsidRPr="00B417F6" w:rsidRDefault="00B417F6" w:rsidP="00012153">
      <w:pPr>
        <w:pStyle w:val="20"/>
        <w:numPr>
          <w:ilvl w:val="0"/>
          <w:numId w:val="3"/>
        </w:numPr>
        <w:shd w:val="clear" w:color="auto" w:fill="auto"/>
        <w:tabs>
          <w:tab w:val="left" w:pos="1232"/>
        </w:tabs>
        <w:spacing w:line="240" w:lineRule="auto"/>
        <w:ind w:firstLine="740"/>
        <w:jc w:val="both"/>
        <w:rPr>
          <w:sz w:val="20"/>
          <w:szCs w:val="20"/>
        </w:rPr>
      </w:pPr>
      <w:r w:rsidRPr="00B417F6">
        <w:rPr>
          <w:sz w:val="20"/>
          <w:szCs w:val="20"/>
        </w:rPr>
        <w:t>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приложении № 7 к настоящему Административному регламенту.</w:t>
      </w:r>
    </w:p>
    <w:p w:rsidR="00B417F6" w:rsidRPr="00B417F6" w:rsidRDefault="00B417F6" w:rsidP="00012153">
      <w:pPr>
        <w:pStyle w:val="20"/>
        <w:numPr>
          <w:ilvl w:val="0"/>
          <w:numId w:val="3"/>
        </w:numPr>
        <w:shd w:val="clear" w:color="auto" w:fill="auto"/>
        <w:tabs>
          <w:tab w:val="left" w:pos="1168"/>
        </w:tabs>
        <w:spacing w:line="240" w:lineRule="auto"/>
        <w:ind w:firstLine="740"/>
        <w:jc w:val="both"/>
        <w:rPr>
          <w:sz w:val="20"/>
          <w:szCs w:val="20"/>
        </w:rPr>
      </w:pPr>
      <w:r w:rsidRPr="00B417F6">
        <w:rPr>
          <w:sz w:val="20"/>
          <w:szCs w:val="20"/>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w:t>
      </w:r>
    </w:p>
    <w:p w:rsidR="00B417F6" w:rsidRPr="00B417F6" w:rsidRDefault="00B417F6" w:rsidP="00012153">
      <w:pPr>
        <w:pStyle w:val="20"/>
        <w:numPr>
          <w:ilvl w:val="0"/>
          <w:numId w:val="3"/>
        </w:numPr>
        <w:shd w:val="clear" w:color="auto" w:fill="auto"/>
        <w:tabs>
          <w:tab w:val="left" w:pos="1168"/>
        </w:tabs>
        <w:spacing w:after="329" w:line="240" w:lineRule="auto"/>
        <w:ind w:firstLine="740"/>
        <w:jc w:val="both"/>
        <w:rPr>
          <w:sz w:val="20"/>
          <w:szCs w:val="20"/>
        </w:rPr>
      </w:pPr>
      <w:r w:rsidRPr="00B417F6">
        <w:rPr>
          <w:sz w:val="20"/>
          <w:szCs w:val="20"/>
        </w:rPr>
        <w:t>Описания вариантов, приведенные в настоящем разделе, размещаются Органом власти в общедоступном для ознакомления месте.</w:t>
      </w:r>
    </w:p>
    <w:p w:rsidR="00B417F6" w:rsidRPr="00B417F6" w:rsidRDefault="00B417F6" w:rsidP="00EB4AB6">
      <w:pPr>
        <w:pStyle w:val="34"/>
        <w:keepNext/>
        <w:keepLines/>
        <w:shd w:val="clear" w:color="auto" w:fill="auto"/>
        <w:spacing w:after="311" w:line="240" w:lineRule="auto"/>
        <w:ind w:firstLine="0"/>
        <w:rPr>
          <w:sz w:val="20"/>
          <w:szCs w:val="20"/>
        </w:rPr>
      </w:pPr>
      <w:bookmarkStart w:id="23" w:name="bookmark23"/>
      <w:r w:rsidRPr="00B417F6">
        <w:rPr>
          <w:sz w:val="20"/>
          <w:szCs w:val="20"/>
        </w:rPr>
        <w:t>Единый сценарий предоставления Услуги</w:t>
      </w:r>
      <w:bookmarkEnd w:id="23"/>
    </w:p>
    <w:p w:rsidR="00B417F6" w:rsidRPr="00B417F6" w:rsidRDefault="00B417F6" w:rsidP="00012153">
      <w:pPr>
        <w:pStyle w:val="20"/>
        <w:numPr>
          <w:ilvl w:val="0"/>
          <w:numId w:val="3"/>
        </w:numPr>
        <w:shd w:val="clear" w:color="auto" w:fill="auto"/>
        <w:tabs>
          <w:tab w:val="left" w:pos="1173"/>
        </w:tabs>
        <w:spacing w:line="240" w:lineRule="auto"/>
        <w:ind w:firstLine="740"/>
        <w:jc w:val="both"/>
        <w:rPr>
          <w:sz w:val="20"/>
          <w:szCs w:val="20"/>
        </w:rPr>
      </w:pPr>
      <w:r w:rsidRPr="00B417F6">
        <w:rPr>
          <w:sz w:val="20"/>
          <w:szCs w:val="20"/>
        </w:rPr>
        <w:t>Максимальный срок предоставления варианта Услуги составляет 5 рабочих дней со дня регистрации заявления (запроса) заявителя.</w:t>
      </w:r>
    </w:p>
    <w:p w:rsidR="00B417F6" w:rsidRPr="00B417F6" w:rsidRDefault="00B417F6" w:rsidP="00012153">
      <w:pPr>
        <w:pStyle w:val="20"/>
        <w:numPr>
          <w:ilvl w:val="0"/>
          <w:numId w:val="3"/>
        </w:numPr>
        <w:shd w:val="clear" w:color="auto" w:fill="auto"/>
        <w:tabs>
          <w:tab w:val="left" w:pos="1203"/>
        </w:tabs>
        <w:spacing w:line="240" w:lineRule="auto"/>
        <w:ind w:firstLine="740"/>
        <w:jc w:val="both"/>
        <w:rPr>
          <w:sz w:val="20"/>
          <w:szCs w:val="20"/>
        </w:rPr>
      </w:pPr>
      <w:r w:rsidRPr="00B417F6">
        <w:rPr>
          <w:sz w:val="20"/>
          <w:szCs w:val="20"/>
        </w:rPr>
        <w:t>В результате предоставления варианта Услуги заявителю предоставляются:</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 xml:space="preserve">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w:t>
      </w:r>
      <w:r w:rsidRPr="00B417F6">
        <w:rPr>
          <w:sz w:val="20"/>
          <w:szCs w:val="20"/>
        </w:rPr>
        <w:lastRenderedPageBreak/>
        <w:t>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Формирование реестровой записи в качестве результата предоставления Услуги не предусмотрено.</w:t>
      </w:r>
    </w:p>
    <w:p w:rsidR="00B417F6" w:rsidRPr="00B417F6" w:rsidRDefault="00B417F6" w:rsidP="00012153">
      <w:pPr>
        <w:pStyle w:val="20"/>
        <w:numPr>
          <w:ilvl w:val="0"/>
          <w:numId w:val="3"/>
        </w:numPr>
        <w:shd w:val="clear" w:color="auto" w:fill="auto"/>
        <w:tabs>
          <w:tab w:val="left" w:pos="1178"/>
        </w:tabs>
        <w:spacing w:line="240" w:lineRule="auto"/>
        <w:ind w:firstLine="740"/>
        <w:jc w:val="both"/>
        <w:rPr>
          <w:sz w:val="20"/>
          <w:szCs w:val="20"/>
        </w:rPr>
      </w:pPr>
      <w:r w:rsidRPr="00B417F6">
        <w:rPr>
          <w:sz w:val="20"/>
          <w:szCs w:val="20"/>
        </w:rPr>
        <w:t>Уполномоченный орган отказывает заявителю в предоставлении Услуги при наличии оснований, указанных в пунктах 21, 22 настоящего Административного регламента.</w:t>
      </w:r>
    </w:p>
    <w:p w:rsidR="00B417F6" w:rsidRPr="00B417F6" w:rsidRDefault="00B417F6" w:rsidP="00012153">
      <w:pPr>
        <w:pStyle w:val="20"/>
        <w:numPr>
          <w:ilvl w:val="0"/>
          <w:numId w:val="3"/>
        </w:numPr>
        <w:shd w:val="clear" w:color="auto" w:fill="auto"/>
        <w:tabs>
          <w:tab w:val="left" w:pos="1173"/>
        </w:tabs>
        <w:spacing w:line="240" w:lineRule="auto"/>
        <w:ind w:firstLine="740"/>
        <w:jc w:val="both"/>
        <w:rPr>
          <w:sz w:val="20"/>
          <w:szCs w:val="20"/>
        </w:rPr>
      </w:pPr>
      <w:r w:rsidRPr="00B417F6">
        <w:rPr>
          <w:sz w:val="20"/>
          <w:szCs w:val="20"/>
        </w:rPr>
        <w:t>Административные процедуры, осуществляемые при предоставлении Услуги:</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прием и регистрация заявления и необходимых документов;</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рассмотрение принятых документов и направление межведомственных запросов;</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выставление начисления для внесения заявителем платы за предоставление выписки (применяется в случае если в регионе (муниципалитете) предусмотрено внесение платы за предоставление выписки из реестра  муниципального имущества);</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г)</w:t>
      </w:r>
      <w:r w:rsidRPr="00B417F6">
        <w:rPr>
          <w:sz w:val="20"/>
          <w:szCs w:val="20"/>
        </w:rPr>
        <w:tab/>
      </w:r>
      <w:proofErr w:type="gramEnd"/>
      <w:r w:rsidRPr="00B417F6">
        <w:rPr>
          <w:sz w:val="20"/>
          <w:szCs w:val="20"/>
        </w:rPr>
        <w:t>принятие решения о предоставлении муниципальной услуги либо об отказе в предоставлении государственной услуги;</w:t>
      </w:r>
    </w:p>
    <w:p w:rsidR="00B417F6" w:rsidRPr="00B417F6" w:rsidRDefault="00B417F6" w:rsidP="00EB4AB6">
      <w:pPr>
        <w:pStyle w:val="20"/>
        <w:shd w:val="clear" w:color="auto" w:fill="auto"/>
        <w:tabs>
          <w:tab w:val="left" w:pos="1110"/>
        </w:tabs>
        <w:spacing w:line="240" w:lineRule="auto"/>
        <w:ind w:firstLine="740"/>
        <w:jc w:val="both"/>
        <w:rPr>
          <w:sz w:val="20"/>
          <w:szCs w:val="20"/>
        </w:rPr>
      </w:pPr>
      <w:proofErr w:type="gramStart"/>
      <w:r w:rsidRPr="00B417F6">
        <w:rPr>
          <w:sz w:val="20"/>
          <w:szCs w:val="20"/>
        </w:rPr>
        <w:t>д)</w:t>
      </w:r>
      <w:r w:rsidRPr="00B417F6">
        <w:rPr>
          <w:sz w:val="20"/>
          <w:szCs w:val="20"/>
        </w:rPr>
        <w:tab/>
      </w:r>
      <w:proofErr w:type="gramEnd"/>
      <w:r w:rsidRPr="00B417F6">
        <w:rPr>
          <w:sz w:val="20"/>
          <w:szCs w:val="20"/>
        </w:rPr>
        <w:t>предоставление результата предоставления муниципальной услуги или отказа в предоставлении муниципальной услуги.</w:t>
      </w:r>
    </w:p>
    <w:p w:rsidR="00B417F6" w:rsidRPr="00B417F6" w:rsidRDefault="00B417F6" w:rsidP="00012153">
      <w:pPr>
        <w:pStyle w:val="20"/>
        <w:numPr>
          <w:ilvl w:val="0"/>
          <w:numId w:val="3"/>
        </w:numPr>
        <w:shd w:val="clear" w:color="auto" w:fill="auto"/>
        <w:tabs>
          <w:tab w:val="left" w:pos="1233"/>
          <w:tab w:val="left" w:pos="8929"/>
        </w:tabs>
        <w:spacing w:line="240" w:lineRule="auto"/>
        <w:ind w:firstLine="740"/>
        <w:jc w:val="both"/>
        <w:rPr>
          <w:sz w:val="20"/>
          <w:szCs w:val="20"/>
        </w:rPr>
      </w:pPr>
      <w:r w:rsidRPr="00B417F6">
        <w:rPr>
          <w:sz w:val="20"/>
          <w:szCs w:val="20"/>
        </w:rPr>
        <w:t xml:space="preserve">Сценарием предоставления Услуги административная процедура  </w:t>
      </w:r>
    </w:p>
    <w:p w:rsidR="00B417F6" w:rsidRPr="00B417F6" w:rsidRDefault="00B417F6" w:rsidP="00EB4AB6">
      <w:pPr>
        <w:pStyle w:val="20"/>
        <w:shd w:val="clear" w:color="auto" w:fill="auto"/>
        <w:spacing w:after="293" w:line="240" w:lineRule="auto"/>
        <w:ind w:firstLine="0"/>
        <w:jc w:val="both"/>
        <w:rPr>
          <w:sz w:val="20"/>
          <w:szCs w:val="20"/>
        </w:rPr>
      </w:pPr>
      <w:r w:rsidRPr="00B417F6">
        <w:rPr>
          <w:sz w:val="20"/>
          <w:szCs w:val="20"/>
        </w:rPr>
        <w:t>приостановления предоставления Услуги не предусмотрена.</w:t>
      </w:r>
    </w:p>
    <w:p w:rsidR="00B417F6" w:rsidRPr="00B417F6" w:rsidRDefault="00B417F6" w:rsidP="00EB4AB6">
      <w:pPr>
        <w:pStyle w:val="140"/>
        <w:shd w:val="clear" w:color="auto" w:fill="auto"/>
        <w:spacing w:after="0" w:line="240" w:lineRule="auto"/>
        <w:ind w:firstLine="740"/>
        <w:jc w:val="both"/>
        <w:rPr>
          <w:sz w:val="20"/>
          <w:szCs w:val="20"/>
        </w:rPr>
      </w:pPr>
      <w:r w:rsidRPr="00B417F6">
        <w:rPr>
          <w:sz w:val="20"/>
          <w:szCs w:val="20"/>
        </w:rPr>
        <w:t>Прием запроса и документов и (или) информации, необходимых для</w:t>
      </w:r>
    </w:p>
    <w:p w:rsidR="00B417F6" w:rsidRPr="00B417F6" w:rsidRDefault="00B417F6" w:rsidP="00EB4AB6">
      <w:pPr>
        <w:pStyle w:val="140"/>
        <w:shd w:val="clear" w:color="auto" w:fill="auto"/>
        <w:spacing w:after="271" w:line="240" w:lineRule="auto"/>
        <w:rPr>
          <w:sz w:val="20"/>
          <w:szCs w:val="20"/>
        </w:rPr>
      </w:pPr>
      <w:r w:rsidRPr="00B417F6">
        <w:rPr>
          <w:sz w:val="20"/>
          <w:szCs w:val="20"/>
        </w:rPr>
        <w:t>предоставления Услуги</w:t>
      </w:r>
    </w:p>
    <w:p w:rsidR="00B417F6" w:rsidRPr="00B417F6" w:rsidRDefault="00B417F6" w:rsidP="00012153">
      <w:pPr>
        <w:pStyle w:val="20"/>
        <w:numPr>
          <w:ilvl w:val="0"/>
          <w:numId w:val="3"/>
        </w:numPr>
        <w:shd w:val="clear" w:color="auto" w:fill="auto"/>
        <w:tabs>
          <w:tab w:val="left" w:pos="1233"/>
          <w:tab w:val="left" w:pos="5074"/>
          <w:tab w:val="left" w:pos="8929"/>
        </w:tabs>
        <w:spacing w:line="240" w:lineRule="auto"/>
        <w:ind w:firstLine="740"/>
        <w:jc w:val="both"/>
        <w:rPr>
          <w:sz w:val="20"/>
          <w:szCs w:val="20"/>
        </w:rPr>
      </w:pPr>
      <w:r w:rsidRPr="00B417F6">
        <w:rPr>
          <w:sz w:val="20"/>
          <w:szCs w:val="20"/>
        </w:rPr>
        <w:t>Представление заявителем</w:t>
      </w:r>
      <w:r w:rsidRPr="00B417F6">
        <w:rPr>
          <w:sz w:val="20"/>
          <w:szCs w:val="20"/>
        </w:rPr>
        <w:tab/>
        <w:t>документов и заявления</w:t>
      </w:r>
      <w:r w:rsidRPr="00B417F6">
        <w:rPr>
          <w:sz w:val="20"/>
          <w:szCs w:val="20"/>
        </w:rPr>
        <w:tab/>
        <w:t>(запроса)</w:t>
      </w:r>
    </w:p>
    <w:p w:rsidR="00B417F6" w:rsidRPr="00B417F6" w:rsidRDefault="00B417F6" w:rsidP="00EB4AB6">
      <w:pPr>
        <w:pStyle w:val="20"/>
        <w:shd w:val="clear" w:color="auto" w:fill="auto"/>
        <w:spacing w:line="240" w:lineRule="auto"/>
        <w:ind w:firstLine="0"/>
        <w:jc w:val="both"/>
        <w:rPr>
          <w:sz w:val="20"/>
          <w:szCs w:val="20"/>
        </w:rPr>
      </w:pPr>
      <w:r w:rsidRPr="00B417F6">
        <w:rPr>
          <w:sz w:val="20"/>
          <w:szCs w:val="20"/>
        </w:rPr>
        <w:t>о предоставлении Услуги в соответствии с формой, предусмотренной в приложении № 4 к настоящему Типовому административному регламенту, осуществляется в МФЦ, посредством Единого портала, путем направления почтового отправления.</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14 настоящего Административного регламента.</w:t>
      </w:r>
    </w:p>
    <w:p w:rsidR="00B417F6" w:rsidRPr="00B417F6" w:rsidRDefault="00B417F6" w:rsidP="00012153">
      <w:pPr>
        <w:pStyle w:val="20"/>
        <w:numPr>
          <w:ilvl w:val="0"/>
          <w:numId w:val="3"/>
        </w:numPr>
        <w:shd w:val="clear" w:color="auto" w:fill="auto"/>
        <w:tabs>
          <w:tab w:val="left" w:pos="1203"/>
        </w:tabs>
        <w:spacing w:line="240" w:lineRule="auto"/>
        <w:ind w:firstLine="740"/>
        <w:jc w:val="both"/>
        <w:rPr>
          <w:sz w:val="20"/>
          <w:szCs w:val="20"/>
        </w:rPr>
      </w:pPr>
      <w:r w:rsidRPr="00B417F6">
        <w:rPr>
          <w:sz w:val="20"/>
          <w:szCs w:val="20"/>
        </w:rPr>
        <w:t>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Межведомственные запросы формируются автоматически.</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Способами установления личности (идентификации) заявителя при взаимодействии с заявителями являются:</w:t>
      </w:r>
    </w:p>
    <w:p w:rsidR="00B417F6" w:rsidRPr="00B417F6" w:rsidRDefault="00B417F6" w:rsidP="00EB4AB6">
      <w:pPr>
        <w:pStyle w:val="20"/>
        <w:shd w:val="clear" w:color="auto" w:fill="auto"/>
        <w:tabs>
          <w:tab w:val="left" w:pos="1115"/>
        </w:tabs>
        <w:spacing w:line="240" w:lineRule="auto"/>
        <w:ind w:firstLine="74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в МФЦ - документ, удостоверяющий личность;</w:t>
      </w:r>
    </w:p>
    <w:p w:rsidR="00B417F6" w:rsidRPr="00B417F6" w:rsidRDefault="00B417F6" w:rsidP="00EB4AB6">
      <w:pPr>
        <w:pStyle w:val="20"/>
        <w:shd w:val="clear" w:color="auto" w:fill="auto"/>
        <w:tabs>
          <w:tab w:val="left" w:pos="1115"/>
        </w:tabs>
        <w:spacing w:line="240" w:lineRule="auto"/>
        <w:ind w:firstLine="74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17F6" w:rsidRPr="00B417F6" w:rsidRDefault="00B417F6" w:rsidP="00EB4AB6">
      <w:pPr>
        <w:pStyle w:val="20"/>
        <w:shd w:val="clear" w:color="auto" w:fill="auto"/>
        <w:tabs>
          <w:tab w:val="left" w:pos="1115"/>
        </w:tabs>
        <w:spacing w:line="240" w:lineRule="auto"/>
        <w:ind w:firstLine="74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путем направления почтового отправления - копия документа, удостоверяющего личность.</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Запрос и документы, необходимые для предоставления варианта Услуги, могут быть представлены представителем заявителя.</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w:t>
      </w:r>
    </w:p>
    <w:p w:rsidR="00B417F6" w:rsidRPr="00B417F6" w:rsidRDefault="00B417F6" w:rsidP="00012153">
      <w:pPr>
        <w:pStyle w:val="20"/>
        <w:numPr>
          <w:ilvl w:val="0"/>
          <w:numId w:val="3"/>
        </w:numPr>
        <w:shd w:val="clear" w:color="auto" w:fill="auto"/>
        <w:tabs>
          <w:tab w:val="left" w:pos="1198"/>
        </w:tabs>
        <w:spacing w:line="240" w:lineRule="auto"/>
        <w:ind w:firstLine="740"/>
        <w:jc w:val="both"/>
        <w:rPr>
          <w:sz w:val="20"/>
          <w:szCs w:val="20"/>
        </w:rPr>
      </w:pPr>
      <w:r w:rsidRPr="00B417F6">
        <w:rPr>
          <w:sz w:val="20"/>
          <w:szCs w:val="20"/>
        </w:rPr>
        <w:t>Административная процедура «рассмотрение принятых документов и направление межведомственных запросов» осуществляется в Уполномоченном органе.</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rsidR="00B417F6" w:rsidRPr="00B417F6" w:rsidRDefault="00B417F6" w:rsidP="00012153">
      <w:pPr>
        <w:pStyle w:val="20"/>
        <w:numPr>
          <w:ilvl w:val="0"/>
          <w:numId w:val="3"/>
        </w:numPr>
        <w:shd w:val="clear" w:color="auto" w:fill="auto"/>
        <w:tabs>
          <w:tab w:val="left" w:pos="1208"/>
        </w:tabs>
        <w:spacing w:after="289" w:line="240" w:lineRule="auto"/>
        <w:ind w:firstLine="740"/>
        <w:jc w:val="both"/>
        <w:rPr>
          <w:sz w:val="20"/>
          <w:szCs w:val="20"/>
        </w:rPr>
      </w:pPr>
      <w:r w:rsidRPr="00B417F6">
        <w:rPr>
          <w:sz w:val="20"/>
          <w:szCs w:val="20"/>
        </w:rPr>
        <w:t>Срок регистрации запроса и документов, необходимых для предоставления Услуги, составляет в Уполномоченном органе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B417F6" w:rsidRPr="00B417F6" w:rsidRDefault="00B417F6" w:rsidP="00EB4AB6">
      <w:pPr>
        <w:pStyle w:val="34"/>
        <w:keepNext/>
        <w:keepLines/>
        <w:shd w:val="clear" w:color="auto" w:fill="auto"/>
        <w:spacing w:after="271" w:line="240" w:lineRule="auto"/>
        <w:ind w:firstLine="0"/>
        <w:rPr>
          <w:sz w:val="20"/>
          <w:szCs w:val="20"/>
        </w:rPr>
      </w:pPr>
      <w:bookmarkStart w:id="24" w:name="bookmark24"/>
      <w:r w:rsidRPr="00B417F6">
        <w:rPr>
          <w:sz w:val="20"/>
          <w:szCs w:val="20"/>
        </w:rPr>
        <w:lastRenderedPageBreak/>
        <w:t>Принятие решения о предоставлении Услуги</w:t>
      </w:r>
      <w:bookmarkEnd w:id="24"/>
    </w:p>
    <w:p w:rsidR="00B417F6" w:rsidRPr="00B417F6" w:rsidRDefault="00B417F6" w:rsidP="00012153">
      <w:pPr>
        <w:pStyle w:val="20"/>
        <w:numPr>
          <w:ilvl w:val="0"/>
          <w:numId w:val="3"/>
        </w:numPr>
        <w:shd w:val="clear" w:color="auto" w:fill="auto"/>
        <w:tabs>
          <w:tab w:val="left" w:pos="1177"/>
        </w:tabs>
        <w:spacing w:line="240" w:lineRule="auto"/>
        <w:ind w:firstLine="740"/>
        <w:jc w:val="both"/>
        <w:rPr>
          <w:sz w:val="20"/>
          <w:szCs w:val="20"/>
        </w:rPr>
      </w:pPr>
      <w:r w:rsidRPr="00B417F6">
        <w:rPr>
          <w:sz w:val="20"/>
          <w:szCs w:val="20"/>
        </w:rPr>
        <w:t>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B417F6" w:rsidRPr="00B417F6" w:rsidRDefault="00B417F6" w:rsidP="00EB4AB6">
      <w:pPr>
        <w:pStyle w:val="20"/>
        <w:shd w:val="clear" w:color="auto" w:fill="auto"/>
        <w:tabs>
          <w:tab w:val="left" w:pos="1092"/>
        </w:tabs>
        <w:spacing w:line="240" w:lineRule="auto"/>
        <w:ind w:left="1100"/>
        <w:jc w:val="both"/>
        <w:rPr>
          <w:sz w:val="20"/>
          <w:szCs w:val="20"/>
        </w:rPr>
      </w:pPr>
      <w:proofErr w:type="gramStart"/>
      <w:r w:rsidRPr="00B417F6">
        <w:rPr>
          <w:sz w:val="20"/>
          <w:szCs w:val="20"/>
        </w:rPr>
        <w:t>а)</w:t>
      </w:r>
      <w:r w:rsidRPr="00B417F6">
        <w:rPr>
          <w:sz w:val="20"/>
          <w:szCs w:val="20"/>
        </w:rPr>
        <w:tab/>
      </w:r>
      <w:proofErr w:type="gramEnd"/>
      <w:r w:rsidRPr="00B417F6">
        <w:rPr>
          <w:sz w:val="20"/>
          <w:szCs w:val="20"/>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B417F6" w:rsidRPr="00B417F6" w:rsidRDefault="00B417F6" w:rsidP="00EB4AB6">
      <w:pPr>
        <w:pStyle w:val="20"/>
        <w:shd w:val="clear" w:color="auto" w:fill="auto"/>
        <w:tabs>
          <w:tab w:val="left" w:pos="1092"/>
        </w:tabs>
        <w:spacing w:line="240" w:lineRule="auto"/>
        <w:ind w:left="1100"/>
        <w:jc w:val="both"/>
        <w:rPr>
          <w:sz w:val="20"/>
          <w:szCs w:val="20"/>
        </w:rPr>
      </w:pPr>
      <w:proofErr w:type="gramStart"/>
      <w:r w:rsidRPr="00B417F6">
        <w:rPr>
          <w:sz w:val="20"/>
          <w:szCs w:val="20"/>
        </w:rPr>
        <w:t>б)</w:t>
      </w:r>
      <w:r w:rsidRPr="00B417F6">
        <w:rPr>
          <w:sz w:val="20"/>
          <w:szCs w:val="20"/>
        </w:rPr>
        <w:tab/>
      </w:r>
      <w:proofErr w:type="gramEnd"/>
      <w:r w:rsidRPr="00B417F6">
        <w:rPr>
          <w:sz w:val="20"/>
          <w:szCs w:val="20"/>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B417F6" w:rsidRPr="00B417F6" w:rsidRDefault="00B417F6" w:rsidP="00EB4AB6">
      <w:pPr>
        <w:pStyle w:val="20"/>
        <w:shd w:val="clear" w:color="auto" w:fill="auto"/>
        <w:tabs>
          <w:tab w:val="left" w:pos="1092"/>
        </w:tabs>
        <w:spacing w:line="240" w:lineRule="auto"/>
        <w:ind w:left="1100"/>
        <w:jc w:val="both"/>
        <w:rPr>
          <w:sz w:val="20"/>
          <w:szCs w:val="20"/>
        </w:rPr>
      </w:pPr>
      <w:proofErr w:type="gramStart"/>
      <w:r w:rsidRPr="00B417F6">
        <w:rPr>
          <w:sz w:val="20"/>
          <w:szCs w:val="20"/>
        </w:rPr>
        <w:t>в)</w:t>
      </w:r>
      <w:r w:rsidRPr="00B417F6">
        <w:rPr>
          <w:sz w:val="20"/>
          <w:szCs w:val="20"/>
        </w:rPr>
        <w:tab/>
      </w:r>
      <w:proofErr w:type="gramEnd"/>
      <w:r w:rsidRPr="00B417F6">
        <w:rPr>
          <w:sz w:val="20"/>
          <w:szCs w:val="20"/>
        </w:rPr>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B417F6" w:rsidRPr="00B417F6" w:rsidRDefault="00B417F6" w:rsidP="00EB4AB6">
      <w:pPr>
        <w:pStyle w:val="20"/>
        <w:shd w:val="clear" w:color="auto" w:fill="auto"/>
        <w:tabs>
          <w:tab w:val="left" w:pos="1092"/>
        </w:tabs>
        <w:spacing w:line="240" w:lineRule="auto"/>
        <w:ind w:left="1100"/>
        <w:jc w:val="both"/>
        <w:rPr>
          <w:sz w:val="20"/>
          <w:szCs w:val="20"/>
        </w:rPr>
      </w:pPr>
      <w:proofErr w:type="gramStart"/>
      <w:r w:rsidRPr="00B417F6">
        <w:rPr>
          <w:sz w:val="20"/>
          <w:szCs w:val="20"/>
        </w:rPr>
        <w:t>г)</w:t>
      </w:r>
      <w:r w:rsidRPr="00B417F6">
        <w:rPr>
          <w:sz w:val="20"/>
          <w:szCs w:val="20"/>
        </w:rPr>
        <w:tab/>
      </w:r>
      <w:proofErr w:type="gramEnd"/>
      <w:r w:rsidRPr="00B417F6">
        <w:rPr>
          <w:sz w:val="20"/>
          <w:szCs w:val="20"/>
        </w:rPr>
        <w:t>факт оплаты заявителем за предоставление выписки подтвержден или внесение платы за предоставление выписки не требуется.</w:t>
      </w:r>
    </w:p>
    <w:p w:rsidR="00B417F6" w:rsidRPr="00B417F6" w:rsidRDefault="00B417F6" w:rsidP="00EB4AB6">
      <w:pPr>
        <w:pStyle w:val="20"/>
        <w:shd w:val="clear" w:color="auto" w:fill="auto"/>
        <w:spacing w:line="240" w:lineRule="auto"/>
        <w:ind w:firstLine="740"/>
        <w:jc w:val="both"/>
        <w:rPr>
          <w:sz w:val="20"/>
          <w:szCs w:val="20"/>
        </w:rPr>
      </w:pPr>
      <w:r w:rsidRPr="00B417F6">
        <w:rPr>
          <w:sz w:val="20"/>
          <w:szCs w:val="20"/>
        </w:rPr>
        <w:t>Решение об отказе в предоставлении услуги принимается при невыполнении указанных выше критериев.</w:t>
      </w:r>
    </w:p>
    <w:p w:rsidR="00B417F6" w:rsidRPr="00B417F6" w:rsidRDefault="00B417F6" w:rsidP="00012153">
      <w:pPr>
        <w:pStyle w:val="20"/>
        <w:numPr>
          <w:ilvl w:val="0"/>
          <w:numId w:val="3"/>
        </w:numPr>
        <w:shd w:val="clear" w:color="auto" w:fill="auto"/>
        <w:tabs>
          <w:tab w:val="left" w:pos="1177"/>
        </w:tabs>
        <w:spacing w:after="289" w:line="240" w:lineRule="auto"/>
        <w:ind w:firstLine="740"/>
        <w:jc w:val="both"/>
        <w:rPr>
          <w:sz w:val="20"/>
          <w:szCs w:val="20"/>
        </w:rPr>
      </w:pPr>
      <w:r w:rsidRPr="00B417F6">
        <w:rPr>
          <w:sz w:val="20"/>
          <w:szCs w:val="20"/>
        </w:rPr>
        <w:t>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B417F6" w:rsidRPr="00B417F6" w:rsidRDefault="00B417F6" w:rsidP="00EB4AB6">
      <w:pPr>
        <w:pStyle w:val="34"/>
        <w:keepNext/>
        <w:keepLines/>
        <w:shd w:val="clear" w:color="auto" w:fill="auto"/>
        <w:spacing w:after="271" w:line="240" w:lineRule="auto"/>
        <w:ind w:firstLine="0"/>
        <w:rPr>
          <w:sz w:val="20"/>
          <w:szCs w:val="20"/>
        </w:rPr>
      </w:pPr>
      <w:bookmarkStart w:id="25" w:name="bookmark25"/>
      <w:r w:rsidRPr="00B417F6">
        <w:rPr>
          <w:sz w:val="20"/>
          <w:szCs w:val="20"/>
        </w:rPr>
        <w:t>Предоставление результата Услуги</w:t>
      </w:r>
      <w:bookmarkEnd w:id="25"/>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sectPr w:rsidR="00B417F6" w:rsidRPr="00B417F6">
          <w:headerReference w:type="even" r:id="rId8"/>
          <w:headerReference w:type="default" r:id="rId9"/>
          <w:pgSz w:w="11900" w:h="16840"/>
          <w:pgMar w:top="1264" w:right="540" w:bottom="1033" w:left="1098" w:header="0" w:footer="3" w:gutter="0"/>
          <w:pgNumType w:start="2"/>
          <w:cols w:space="720"/>
          <w:noEndnote/>
          <w:docGrid w:linePitch="360"/>
        </w:sectPr>
      </w:pPr>
      <w:r w:rsidRPr="00B417F6">
        <w:rPr>
          <w:sz w:val="20"/>
          <w:szCs w:val="20"/>
        </w:rPr>
        <w:t>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rsidR="00B417F6" w:rsidRPr="00B417F6" w:rsidRDefault="00B417F6" w:rsidP="00EB4AB6"/>
    <w:p w:rsidR="00B417F6" w:rsidRPr="00B417F6" w:rsidRDefault="00B417F6" w:rsidP="00EB4AB6">
      <w:pPr>
        <w:pStyle w:val="140"/>
        <w:shd w:val="clear" w:color="auto" w:fill="auto"/>
        <w:spacing w:after="236" w:line="240" w:lineRule="auto"/>
        <w:rPr>
          <w:sz w:val="20"/>
          <w:szCs w:val="20"/>
        </w:rPr>
      </w:pPr>
      <w:r w:rsidRPr="00B417F6">
        <w:rPr>
          <w:sz w:val="20"/>
          <w:szCs w:val="20"/>
        </w:rPr>
        <w:t>порядок осуществления текущего контроля за соблюдением и исполнением</w:t>
      </w:r>
      <w:r w:rsidRPr="00B417F6">
        <w:rPr>
          <w:sz w:val="20"/>
          <w:szCs w:val="20"/>
        </w:rPr>
        <w:br/>
        <w:t>ответственными должностными лицами положений регламента и иных</w:t>
      </w:r>
      <w:r w:rsidRPr="00B417F6">
        <w:rPr>
          <w:sz w:val="20"/>
          <w:szCs w:val="20"/>
        </w:rPr>
        <w:br/>
        <w:t>нормативных правовых актов, устанавливающих требования к</w:t>
      </w:r>
      <w:r w:rsidRPr="00B417F6">
        <w:rPr>
          <w:sz w:val="20"/>
          <w:szCs w:val="20"/>
        </w:rPr>
        <w:br/>
        <w:t>предоставлению Услуги, а также принятием ими решений</w:t>
      </w:r>
    </w:p>
    <w:p w:rsidR="00B417F6" w:rsidRPr="00B417F6" w:rsidRDefault="00B417F6" w:rsidP="00012153">
      <w:pPr>
        <w:pStyle w:val="20"/>
        <w:numPr>
          <w:ilvl w:val="0"/>
          <w:numId w:val="3"/>
        </w:numPr>
        <w:shd w:val="clear" w:color="auto" w:fill="auto"/>
        <w:tabs>
          <w:tab w:val="left" w:pos="1177"/>
        </w:tabs>
        <w:spacing w:line="240" w:lineRule="auto"/>
        <w:ind w:firstLine="740"/>
        <w:jc w:val="both"/>
        <w:rPr>
          <w:sz w:val="20"/>
          <w:szCs w:val="20"/>
        </w:rPr>
      </w:pPr>
      <w:r w:rsidRPr="00B417F6">
        <w:rPr>
          <w:sz w:val="20"/>
          <w:szCs w:val="20"/>
        </w:rPr>
        <w:t>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w:t>
      </w:r>
    </w:p>
    <w:p w:rsidR="00B417F6" w:rsidRPr="00B417F6" w:rsidRDefault="00B417F6" w:rsidP="00012153">
      <w:pPr>
        <w:pStyle w:val="20"/>
        <w:numPr>
          <w:ilvl w:val="0"/>
          <w:numId w:val="3"/>
        </w:numPr>
        <w:shd w:val="clear" w:color="auto" w:fill="auto"/>
        <w:tabs>
          <w:tab w:val="left" w:pos="1172"/>
        </w:tabs>
        <w:spacing w:after="320" w:line="240" w:lineRule="auto"/>
        <w:ind w:firstLine="740"/>
        <w:jc w:val="both"/>
        <w:rPr>
          <w:sz w:val="20"/>
          <w:szCs w:val="20"/>
        </w:rPr>
      </w:pPr>
      <w:r w:rsidRPr="00B417F6">
        <w:rPr>
          <w:sz w:val="20"/>
          <w:szCs w:val="20"/>
        </w:rPr>
        <w:t>Текущий контроль осуществляется посредством проведения плановых и внеплановых проверок.</w:t>
      </w:r>
    </w:p>
    <w:p w:rsidR="00B417F6" w:rsidRPr="00B417F6" w:rsidRDefault="00B417F6" w:rsidP="00EB4AB6">
      <w:pPr>
        <w:pStyle w:val="140"/>
        <w:shd w:val="clear" w:color="auto" w:fill="auto"/>
        <w:spacing w:after="240" w:line="240" w:lineRule="auto"/>
        <w:rPr>
          <w:sz w:val="20"/>
          <w:szCs w:val="20"/>
        </w:rPr>
      </w:pPr>
      <w:r w:rsidRPr="00B417F6">
        <w:rPr>
          <w:sz w:val="20"/>
          <w:szCs w:val="20"/>
        </w:rPr>
        <w:t>Порядок и периодичность осуществления плановых и внеплановых проверок</w:t>
      </w:r>
      <w:r w:rsidRPr="00B417F6">
        <w:rPr>
          <w:sz w:val="20"/>
          <w:szCs w:val="20"/>
        </w:rPr>
        <w:br/>
        <w:t>полноты и качества предоставления Услуги, в том числе порядок и формы</w:t>
      </w:r>
      <w:r w:rsidRPr="00B417F6">
        <w:rPr>
          <w:sz w:val="20"/>
          <w:szCs w:val="20"/>
        </w:rPr>
        <w:br/>
        <w:t>контроля за полнотой и качеством предоставления Услуги</w:t>
      </w:r>
    </w:p>
    <w:p w:rsidR="00B417F6" w:rsidRPr="00B417F6" w:rsidRDefault="00B417F6" w:rsidP="00012153">
      <w:pPr>
        <w:pStyle w:val="20"/>
        <w:numPr>
          <w:ilvl w:val="0"/>
          <w:numId w:val="3"/>
        </w:numPr>
        <w:shd w:val="clear" w:color="auto" w:fill="auto"/>
        <w:tabs>
          <w:tab w:val="left" w:pos="1177"/>
        </w:tabs>
        <w:spacing w:line="240" w:lineRule="auto"/>
        <w:ind w:firstLine="740"/>
        <w:jc w:val="both"/>
        <w:rPr>
          <w:sz w:val="20"/>
          <w:szCs w:val="20"/>
        </w:rPr>
      </w:pPr>
      <w:r w:rsidRPr="00B417F6">
        <w:rPr>
          <w:sz w:val="20"/>
          <w:szCs w:val="20"/>
        </w:rPr>
        <w:t>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Контроль за полнотой и качеством предоставления Услуги осуществляется в форме плановых и внеплановых проверок.</w:t>
      </w:r>
    </w:p>
    <w:p w:rsidR="00B417F6" w:rsidRPr="00B417F6" w:rsidRDefault="00B417F6" w:rsidP="00012153">
      <w:pPr>
        <w:pStyle w:val="20"/>
        <w:numPr>
          <w:ilvl w:val="0"/>
          <w:numId w:val="3"/>
        </w:numPr>
        <w:shd w:val="clear" w:color="auto" w:fill="auto"/>
        <w:tabs>
          <w:tab w:val="left" w:pos="1182"/>
        </w:tabs>
        <w:spacing w:line="240" w:lineRule="auto"/>
        <w:ind w:firstLine="740"/>
        <w:jc w:val="both"/>
        <w:rPr>
          <w:sz w:val="20"/>
          <w:szCs w:val="20"/>
        </w:rPr>
      </w:pPr>
      <w:r w:rsidRPr="00B417F6">
        <w:rPr>
          <w:sz w:val="20"/>
          <w:szCs w:val="20"/>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Внеплановая проверка полноты и качества предоставления Услуги проводится по конкретному обращению (жалобе) заявителя.</w:t>
      </w:r>
    </w:p>
    <w:p w:rsidR="00B417F6" w:rsidRPr="00B417F6" w:rsidRDefault="00B417F6" w:rsidP="00012153">
      <w:pPr>
        <w:pStyle w:val="20"/>
        <w:numPr>
          <w:ilvl w:val="0"/>
          <w:numId w:val="3"/>
        </w:numPr>
        <w:shd w:val="clear" w:color="auto" w:fill="auto"/>
        <w:tabs>
          <w:tab w:val="left" w:pos="1202"/>
        </w:tabs>
        <w:spacing w:after="320" w:line="240" w:lineRule="auto"/>
        <w:ind w:firstLine="740"/>
        <w:jc w:val="both"/>
        <w:rPr>
          <w:sz w:val="20"/>
          <w:szCs w:val="20"/>
        </w:rPr>
      </w:pPr>
      <w:r w:rsidRPr="00B417F6">
        <w:rPr>
          <w:sz w:val="20"/>
          <w:szCs w:val="20"/>
        </w:rPr>
        <w:t>Проверки проводятся уполномоченными лицами Уполномоченного органа.</w:t>
      </w:r>
    </w:p>
    <w:p w:rsidR="00B417F6" w:rsidRPr="00B417F6" w:rsidRDefault="00B417F6" w:rsidP="00EB4AB6">
      <w:pPr>
        <w:pStyle w:val="140"/>
        <w:shd w:val="clear" w:color="auto" w:fill="auto"/>
        <w:spacing w:after="0" w:line="240" w:lineRule="auto"/>
        <w:rPr>
          <w:sz w:val="20"/>
          <w:szCs w:val="20"/>
        </w:rPr>
      </w:pPr>
      <w:r w:rsidRPr="00B417F6">
        <w:rPr>
          <w:sz w:val="20"/>
          <w:szCs w:val="20"/>
        </w:rPr>
        <w:t>Ответственность должностных лиц органа, предоставляющего</w:t>
      </w:r>
      <w:r w:rsidRPr="00B417F6">
        <w:rPr>
          <w:sz w:val="20"/>
          <w:szCs w:val="20"/>
        </w:rPr>
        <w:br/>
        <w:t>муниципальную услугу, за решения и действия</w:t>
      </w:r>
      <w:r w:rsidRPr="00B417F6">
        <w:rPr>
          <w:sz w:val="20"/>
          <w:szCs w:val="20"/>
        </w:rPr>
        <w:br/>
        <w:t>(бездействие), принимаемые (осуществляемые) ими в ходе предоставления</w:t>
      </w:r>
    </w:p>
    <w:p w:rsidR="00B417F6" w:rsidRPr="00B417F6" w:rsidRDefault="00B417F6" w:rsidP="00EB4AB6">
      <w:pPr>
        <w:pStyle w:val="34"/>
        <w:keepNext/>
        <w:keepLines/>
        <w:shd w:val="clear" w:color="auto" w:fill="auto"/>
        <w:spacing w:after="240" w:line="240" w:lineRule="auto"/>
        <w:ind w:firstLine="0"/>
        <w:rPr>
          <w:sz w:val="20"/>
          <w:szCs w:val="20"/>
        </w:rPr>
      </w:pPr>
      <w:bookmarkStart w:id="26" w:name="bookmark26"/>
      <w:r w:rsidRPr="00B417F6">
        <w:rPr>
          <w:sz w:val="20"/>
          <w:szCs w:val="20"/>
        </w:rPr>
        <w:t>Услуги</w:t>
      </w:r>
      <w:bookmarkEnd w:id="26"/>
    </w:p>
    <w:p w:rsidR="00B417F6" w:rsidRPr="00B417F6" w:rsidRDefault="00B417F6" w:rsidP="00012153">
      <w:pPr>
        <w:pStyle w:val="20"/>
        <w:numPr>
          <w:ilvl w:val="0"/>
          <w:numId w:val="3"/>
        </w:numPr>
        <w:shd w:val="clear" w:color="auto" w:fill="auto"/>
        <w:tabs>
          <w:tab w:val="left" w:pos="1182"/>
        </w:tabs>
        <w:spacing w:line="240" w:lineRule="auto"/>
        <w:ind w:firstLine="740"/>
        <w:jc w:val="both"/>
        <w:rPr>
          <w:sz w:val="20"/>
          <w:szCs w:val="20"/>
        </w:rPr>
      </w:pPr>
      <w:r w:rsidRPr="00B417F6">
        <w:rPr>
          <w:sz w:val="20"/>
          <w:szCs w:val="20"/>
        </w:rPr>
        <w:t xml:space="preserve">Нарушившие требования настоящего Административного регламента должностные лица несут </w:t>
      </w:r>
      <w:r w:rsidRPr="00B417F6">
        <w:rPr>
          <w:sz w:val="20"/>
          <w:szCs w:val="20"/>
        </w:rPr>
        <w:lastRenderedPageBreak/>
        <w:t>ответственность в соответствии с законодательством Российской Федерации.</w:t>
      </w:r>
    </w:p>
    <w:p w:rsidR="00B417F6" w:rsidRPr="00B417F6" w:rsidRDefault="00B417F6" w:rsidP="00012153">
      <w:pPr>
        <w:pStyle w:val="20"/>
        <w:numPr>
          <w:ilvl w:val="0"/>
          <w:numId w:val="3"/>
        </w:numPr>
        <w:shd w:val="clear" w:color="auto" w:fill="auto"/>
        <w:tabs>
          <w:tab w:val="left" w:pos="1172"/>
        </w:tabs>
        <w:spacing w:after="324" w:line="240" w:lineRule="auto"/>
        <w:ind w:firstLine="740"/>
        <w:jc w:val="both"/>
        <w:rPr>
          <w:sz w:val="20"/>
          <w:szCs w:val="20"/>
        </w:rPr>
      </w:pPr>
      <w:r w:rsidRPr="00B417F6">
        <w:rPr>
          <w:sz w:val="20"/>
          <w:szCs w:val="20"/>
        </w:rPr>
        <w:t>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B417F6" w:rsidRPr="00B417F6" w:rsidRDefault="00B417F6" w:rsidP="00EB4AB6">
      <w:pPr>
        <w:pStyle w:val="140"/>
        <w:shd w:val="clear" w:color="auto" w:fill="auto"/>
        <w:spacing w:after="236" w:line="240" w:lineRule="auto"/>
        <w:rPr>
          <w:sz w:val="20"/>
          <w:szCs w:val="20"/>
        </w:rPr>
      </w:pPr>
      <w:r w:rsidRPr="00B417F6">
        <w:rPr>
          <w:sz w:val="20"/>
          <w:szCs w:val="20"/>
        </w:rPr>
        <w:t>Положения, характеризующие требования к порядку и формам контроля</w:t>
      </w:r>
      <w:r w:rsidRPr="00B417F6">
        <w:rPr>
          <w:sz w:val="20"/>
          <w:szCs w:val="20"/>
        </w:rPr>
        <w:br/>
        <w:t>за предоставлением муниципальной услуги, в том числе</w:t>
      </w:r>
      <w:r w:rsidRPr="00B417F6">
        <w:rPr>
          <w:sz w:val="20"/>
          <w:szCs w:val="20"/>
        </w:rPr>
        <w:br/>
        <w:t>со стороны граждан, их объединений и организаций</w:t>
      </w:r>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417F6" w:rsidRPr="00B417F6" w:rsidRDefault="00B417F6" w:rsidP="00012153">
      <w:pPr>
        <w:pStyle w:val="20"/>
        <w:numPr>
          <w:ilvl w:val="0"/>
          <w:numId w:val="3"/>
        </w:numPr>
        <w:shd w:val="clear" w:color="auto" w:fill="auto"/>
        <w:tabs>
          <w:tab w:val="left" w:pos="1172"/>
        </w:tabs>
        <w:spacing w:after="320" w:line="240" w:lineRule="auto"/>
        <w:ind w:firstLine="740"/>
        <w:jc w:val="both"/>
        <w:rPr>
          <w:sz w:val="20"/>
          <w:szCs w:val="20"/>
        </w:rPr>
      </w:pPr>
      <w:r w:rsidRPr="00B417F6">
        <w:rPr>
          <w:sz w:val="20"/>
          <w:szCs w:val="20"/>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B417F6" w:rsidRPr="00B417F6" w:rsidRDefault="00B417F6" w:rsidP="00EB4AB6">
      <w:pPr>
        <w:pStyle w:val="140"/>
        <w:shd w:val="clear" w:color="auto" w:fill="auto"/>
        <w:spacing w:after="0" w:line="240" w:lineRule="auto"/>
        <w:rPr>
          <w:sz w:val="20"/>
          <w:szCs w:val="20"/>
        </w:rPr>
      </w:pPr>
      <w:r w:rsidRPr="00B417F6">
        <w:rPr>
          <w:sz w:val="20"/>
          <w:szCs w:val="20"/>
        </w:rPr>
        <w:t>V. Досудебный (внесудебный) порядок обжалования решений и действий</w:t>
      </w:r>
      <w:r w:rsidRPr="00B417F6">
        <w:rPr>
          <w:sz w:val="20"/>
          <w:szCs w:val="20"/>
        </w:rPr>
        <w:br/>
        <w:t>(бездействия) органа, предоставляющего Услугу, многофункционального</w:t>
      </w:r>
      <w:r w:rsidRPr="00B417F6">
        <w:rPr>
          <w:sz w:val="20"/>
          <w:szCs w:val="20"/>
        </w:rPr>
        <w:br/>
        <w:t xml:space="preserve">центра, организаций, указанных в части 1.1 статьи 16 Федерального </w:t>
      </w:r>
      <w:proofErr w:type="gramStart"/>
      <w:r w:rsidRPr="00B417F6">
        <w:rPr>
          <w:sz w:val="20"/>
          <w:szCs w:val="20"/>
        </w:rPr>
        <w:t>закона</w:t>
      </w:r>
      <w:r w:rsidRPr="00B417F6">
        <w:rPr>
          <w:sz w:val="20"/>
          <w:szCs w:val="20"/>
        </w:rPr>
        <w:br/>
        <w:t>«</w:t>
      </w:r>
      <w:proofErr w:type="gramEnd"/>
      <w:r w:rsidRPr="00B417F6">
        <w:rPr>
          <w:sz w:val="20"/>
          <w:szCs w:val="20"/>
        </w:rPr>
        <w:t>Об организации предоставления муниципальных услуг»,</w:t>
      </w:r>
      <w:r w:rsidRPr="00B417F6">
        <w:rPr>
          <w:sz w:val="20"/>
          <w:szCs w:val="20"/>
        </w:rPr>
        <w:br/>
        <w:t>а также их должностных лиц, государственных или муниципальных служащих,</w:t>
      </w:r>
    </w:p>
    <w:p w:rsidR="00B417F6" w:rsidRPr="00B417F6" w:rsidRDefault="00B417F6" w:rsidP="00EB4AB6">
      <w:pPr>
        <w:pStyle w:val="34"/>
        <w:keepNext/>
        <w:keepLines/>
        <w:shd w:val="clear" w:color="auto" w:fill="auto"/>
        <w:spacing w:after="240" w:line="240" w:lineRule="auto"/>
        <w:ind w:firstLine="0"/>
        <w:rPr>
          <w:sz w:val="20"/>
          <w:szCs w:val="20"/>
        </w:rPr>
      </w:pPr>
      <w:bookmarkStart w:id="27" w:name="bookmark27"/>
      <w:r w:rsidRPr="00B417F6">
        <w:rPr>
          <w:sz w:val="20"/>
          <w:szCs w:val="20"/>
        </w:rPr>
        <w:t>работников</w:t>
      </w:r>
      <w:bookmarkEnd w:id="27"/>
    </w:p>
    <w:p w:rsidR="00B417F6" w:rsidRPr="00B417F6" w:rsidRDefault="00B417F6" w:rsidP="00012153">
      <w:pPr>
        <w:pStyle w:val="20"/>
        <w:numPr>
          <w:ilvl w:val="0"/>
          <w:numId w:val="3"/>
        </w:numPr>
        <w:shd w:val="clear" w:color="auto" w:fill="auto"/>
        <w:tabs>
          <w:tab w:val="left" w:pos="1172"/>
        </w:tabs>
        <w:spacing w:line="240" w:lineRule="auto"/>
        <w:ind w:firstLine="740"/>
        <w:jc w:val="both"/>
        <w:rPr>
          <w:sz w:val="20"/>
          <w:szCs w:val="20"/>
        </w:rPr>
      </w:pPr>
      <w:r w:rsidRPr="00B417F6">
        <w:rPr>
          <w:sz w:val="20"/>
          <w:szCs w:val="20"/>
        </w:rPr>
        <w:t>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«Интернет», на информационных стендах в местах предоставления Услуги.</w:t>
      </w:r>
    </w:p>
    <w:p w:rsidR="00B417F6" w:rsidRPr="00B417F6" w:rsidRDefault="00B417F6" w:rsidP="00012153">
      <w:pPr>
        <w:pStyle w:val="20"/>
        <w:numPr>
          <w:ilvl w:val="0"/>
          <w:numId w:val="3"/>
        </w:numPr>
        <w:shd w:val="clear" w:color="auto" w:fill="auto"/>
        <w:tabs>
          <w:tab w:val="left" w:pos="1177"/>
        </w:tabs>
        <w:spacing w:line="240" w:lineRule="auto"/>
        <w:ind w:firstLine="740"/>
        <w:jc w:val="both"/>
        <w:rPr>
          <w:sz w:val="20"/>
          <w:szCs w:val="20"/>
        </w:rPr>
      </w:pPr>
      <w:r w:rsidRPr="00B417F6">
        <w:rPr>
          <w:sz w:val="20"/>
          <w:szCs w:val="20"/>
        </w:rPr>
        <w:t>Жалобы в форме электронных документов направляются посредством Единого портала или официального сайта Уполномоченного органа в сети «Интернет».</w:t>
      </w:r>
    </w:p>
    <w:p w:rsidR="00B417F6" w:rsidRPr="00B417F6" w:rsidRDefault="00B417F6" w:rsidP="00EB4AB6">
      <w:pPr>
        <w:pStyle w:val="20"/>
        <w:shd w:val="clear" w:color="auto" w:fill="auto"/>
        <w:spacing w:line="240" w:lineRule="auto"/>
        <w:ind w:firstLine="740"/>
        <w:jc w:val="both"/>
        <w:rPr>
          <w:sz w:val="20"/>
          <w:szCs w:val="20"/>
        </w:rPr>
        <w:sectPr w:rsidR="00B417F6" w:rsidRPr="00B417F6">
          <w:headerReference w:type="even" r:id="rId10"/>
          <w:headerReference w:type="default" r:id="rId11"/>
          <w:headerReference w:type="first" r:id="rId12"/>
          <w:type w:val="continuous"/>
          <w:pgSz w:w="11900" w:h="16840"/>
          <w:pgMar w:top="1505" w:right="538" w:bottom="2187" w:left="1104" w:header="0" w:footer="3" w:gutter="0"/>
          <w:cols w:space="720"/>
          <w:noEndnote/>
          <w:docGrid w:linePitch="360"/>
        </w:sectPr>
      </w:pPr>
      <w:r w:rsidRPr="00B417F6">
        <w:rPr>
          <w:sz w:val="20"/>
          <w:szCs w:val="20"/>
        </w:rPr>
        <w:t>Жалобы в форме документов на бумажном носителе передаются непосредственно или почтовым отправлением в Уполномоченный орган или в МФЦ.</w:t>
      </w:r>
    </w:p>
    <w:p w:rsidR="00B417F6" w:rsidRPr="00B417F6" w:rsidRDefault="00B417F6" w:rsidP="00EB4AB6">
      <w:pPr>
        <w:pStyle w:val="20"/>
        <w:shd w:val="clear" w:color="auto" w:fill="auto"/>
        <w:spacing w:line="240" w:lineRule="auto"/>
        <w:ind w:left="6260" w:firstLine="0"/>
        <w:jc w:val="left"/>
        <w:rPr>
          <w:sz w:val="20"/>
          <w:szCs w:val="20"/>
        </w:rPr>
      </w:pPr>
    </w:p>
    <w:p w:rsidR="00B417F6" w:rsidRPr="00B417F6" w:rsidRDefault="00B417F6" w:rsidP="00EB4AB6">
      <w:pPr>
        <w:pStyle w:val="20"/>
        <w:shd w:val="clear" w:color="auto" w:fill="auto"/>
        <w:spacing w:line="240" w:lineRule="auto"/>
        <w:ind w:left="6260" w:firstLine="0"/>
        <w:jc w:val="left"/>
        <w:rPr>
          <w:sz w:val="20"/>
          <w:szCs w:val="20"/>
        </w:rPr>
      </w:pPr>
      <w:r w:rsidRPr="00B417F6">
        <w:rPr>
          <w:sz w:val="20"/>
          <w:szCs w:val="20"/>
        </w:rPr>
        <w:t>Приложение № 1</w:t>
      </w:r>
    </w:p>
    <w:p w:rsidR="00B417F6" w:rsidRPr="00B417F6" w:rsidRDefault="00B417F6" w:rsidP="00EB4AB6">
      <w:pPr>
        <w:pStyle w:val="20"/>
        <w:shd w:val="clear" w:color="auto" w:fill="auto"/>
        <w:spacing w:line="240" w:lineRule="auto"/>
        <w:ind w:left="6260" w:firstLine="0"/>
        <w:jc w:val="left"/>
        <w:rPr>
          <w:sz w:val="20"/>
          <w:szCs w:val="20"/>
        </w:rPr>
      </w:pPr>
      <w:r w:rsidRPr="00B417F6">
        <w:rPr>
          <w:sz w:val="20"/>
          <w:szCs w:val="20"/>
        </w:rPr>
        <w:t>к Типовому административному</w:t>
      </w:r>
    </w:p>
    <w:p w:rsidR="00B417F6" w:rsidRPr="00B417F6" w:rsidRDefault="00B417F6" w:rsidP="00EB4AB6">
      <w:pPr>
        <w:pStyle w:val="20"/>
        <w:shd w:val="clear" w:color="auto" w:fill="auto"/>
        <w:spacing w:after="1892" w:line="240" w:lineRule="auto"/>
        <w:ind w:left="6260" w:firstLine="0"/>
        <w:jc w:val="left"/>
        <w:rPr>
          <w:sz w:val="20"/>
          <w:szCs w:val="20"/>
        </w:rPr>
      </w:pPr>
      <w:r w:rsidRPr="00B417F6">
        <w:rPr>
          <w:sz w:val="20"/>
          <w:szCs w:val="20"/>
        </w:rPr>
        <w:t>регламенту</w:t>
      </w:r>
    </w:p>
    <w:p w:rsidR="00B417F6" w:rsidRPr="00B417F6" w:rsidRDefault="00B417F6" w:rsidP="00EB4AB6">
      <w:pPr>
        <w:pStyle w:val="131"/>
        <w:shd w:val="clear" w:color="auto" w:fill="auto"/>
        <w:spacing w:after="295" w:line="240" w:lineRule="auto"/>
        <w:ind w:left="20"/>
        <w:jc w:val="center"/>
        <w:rPr>
          <w:sz w:val="20"/>
          <w:szCs w:val="20"/>
        </w:rPr>
      </w:pPr>
      <w:r w:rsidRPr="00B417F6">
        <w:rPr>
          <w:sz w:val="20"/>
          <w:szCs w:val="20"/>
        </w:rPr>
        <w:t>Наименование органа, уполномоченного на предоставление услуги</w:t>
      </w:r>
    </w:p>
    <w:p w:rsidR="00B417F6" w:rsidRPr="00B417F6" w:rsidRDefault="00B417F6" w:rsidP="00EB4AB6">
      <w:pPr>
        <w:pStyle w:val="20"/>
        <w:shd w:val="clear" w:color="auto" w:fill="auto"/>
        <w:tabs>
          <w:tab w:val="left" w:leader="underscore" w:pos="7442"/>
        </w:tabs>
        <w:spacing w:after="340" w:line="240" w:lineRule="auto"/>
        <w:ind w:left="4980" w:firstLine="0"/>
        <w:jc w:val="both"/>
        <w:rPr>
          <w:sz w:val="20"/>
          <w:szCs w:val="20"/>
        </w:rPr>
      </w:pPr>
      <w:r w:rsidRPr="00B417F6">
        <w:rPr>
          <w:sz w:val="20"/>
          <w:szCs w:val="20"/>
        </w:rPr>
        <w:t>Кому:</w:t>
      </w:r>
      <w:r w:rsidRPr="00B417F6">
        <w:rPr>
          <w:sz w:val="20"/>
          <w:szCs w:val="20"/>
        </w:rPr>
        <w:tab/>
      </w:r>
    </w:p>
    <w:p w:rsidR="00B417F6" w:rsidRPr="00B417F6" w:rsidRDefault="00B417F6" w:rsidP="00EB4AB6">
      <w:pPr>
        <w:pStyle w:val="20"/>
        <w:shd w:val="clear" w:color="auto" w:fill="auto"/>
        <w:spacing w:after="662" w:line="240" w:lineRule="auto"/>
        <w:ind w:left="4980" w:firstLine="0"/>
        <w:jc w:val="both"/>
        <w:rPr>
          <w:sz w:val="20"/>
          <w:szCs w:val="20"/>
        </w:rPr>
      </w:pPr>
      <w:r w:rsidRPr="00B417F6">
        <w:rPr>
          <w:sz w:val="20"/>
          <w:szCs w:val="20"/>
        </w:rPr>
        <w:t>Контактные данные:</w:t>
      </w:r>
    </w:p>
    <w:p w:rsidR="00B417F6" w:rsidRPr="00B417F6" w:rsidRDefault="00B417F6" w:rsidP="00EB4AB6">
      <w:pPr>
        <w:pStyle w:val="34"/>
        <w:keepNext/>
        <w:keepLines/>
        <w:shd w:val="clear" w:color="auto" w:fill="auto"/>
        <w:spacing w:line="240" w:lineRule="auto"/>
        <w:ind w:firstLine="0"/>
        <w:jc w:val="left"/>
        <w:rPr>
          <w:sz w:val="20"/>
          <w:szCs w:val="20"/>
        </w:rPr>
      </w:pPr>
      <w:bookmarkStart w:id="28" w:name="bookmark30"/>
      <w:r w:rsidRPr="00B417F6">
        <w:rPr>
          <w:sz w:val="20"/>
          <w:szCs w:val="20"/>
        </w:rPr>
        <w:t>Решение о выдаче выписки из реестра государственного или муниципального</w:t>
      </w:r>
      <w:bookmarkEnd w:id="28"/>
    </w:p>
    <w:p w:rsidR="00B417F6" w:rsidRPr="00B417F6" w:rsidRDefault="00B417F6" w:rsidP="00EB4AB6">
      <w:pPr>
        <w:pStyle w:val="140"/>
        <w:shd w:val="clear" w:color="auto" w:fill="auto"/>
        <w:spacing w:after="358" w:line="240" w:lineRule="auto"/>
        <w:ind w:left="20"/>
        <w:rPr>
          <w:sz w:val="20"/>
          <w:szCs w:val="20"/>
        </w:rPr>
      </w:pPr>
      <w:r w:rsidRPr="00B417F6">
        <w:rPr>
          <w:sz w:val="20"/>
          <w:szCs w:val="20"/>
        </w:rPr>
        <w:t>имущества</w:t>
      </w:r>
    </w:p>
    <w:p w:rsidR="00B417F6" w:rsidRPr="00B417F6" w:rsidRDefault="00B417F6" w:rsidP="00EB4AB6">
      <w:pPr>
        <w:pStyle w:val="20"/>
        <w:shd w:val="clear" w:color="auto" w:fill="auto"/>
        <w:tabs>
          <w:tab w:val="left" w:leader="underscore" w:pos="2857"/>
          <w:tab w:val="left" w:leader="underscore" w:pos="3400"/>
          <w:tab w:val="left" w:pos="6347"/>
          <w:tab w:val="left" w:leader="underscore" w:pos="9074"/>
        </w:tabs>
        <w:spacing w:after="317" w:line="240" w:lineRule="auto"/>
        <w:ind w:left="1120" w:firstLine="0"/>
        <w:jc w:val="both"/>
        <w:rPr>
          <w:sz w:val="20"/>
          <w:szCs w:val="20"/>
        </w:rPr>
      </w:pPr>
      <w:r w:rsidRPr="00B417F6">
        <w:rPr>
          <w:sz w:val="20"/>
          <w:szCs w:val="20"/>
        </w:rPr>
        <w:t>От</w:t>
      </w:r>
      <w:r w:rsidRPr="00B417F6">
        <w:rPr>
          <w:sz w:val="20"/>
          <w:szCs w:val="20"/>
        </w:rPr>
        <w:tab/>
        <w:t>20</w:t>
      </w:r>
      <w:r w:rsidRPr="00B417F6">
        <w:rPr>
          <w:sz w:val="20"/>
          <w:szCs w:val="20"/>
        </w:rPr>
        <w:tab/>
        <w:t>г.</w:t>
      </w:r>
      <w:r w:rsidRPr="00B417F6">
        <w:rPr>
          <w:sz w:val="20"/>
          <w:szCs w:val="20"/>
        </w:rPr>
        <w:tab/>
        <w:t>№</w:t>
      </w:r>
      <w:r w:rsidRPr="00B417F6">
        <w:rPr>
          <w:sz w:val="20"/>
          <w:szCs w:val="20"/>
        </w:rPr>
        <w:tab/>
      </w:r>
    </w:p>
    <w:p w:rsidR="00B417F6" w:rsidRPr="00B417F6" w:rsidRDefault="00B417F6" w:rsidP="00EB4AB6">
      <w:pPr>
        <w:pStyle w:val="20"/>
        <w:shd w:val="clear" w:color="auto" w:fill="auto"/>
        <w:tabs>
          <w:tab w:val="left" w:leader="underscore" w:pos="7984"/>
          <w:tab w:val="left" w:leader="underscore" w:pos="10230"/>
        </w:tabs>
        <w:spacing w:line="240" w:lineRule="auto"/>
        <w:ind w:left="880" w:firstLine="0"/>
        <w:jc w:val="both"/>
        <w:rPr>
          <w:sz w:val="20"/>
          <w:szCs w:val="20"/>
        </w:rPr>
      </w:pPr>
      <w:r w:rsidRPr="00B417F6">
        <w:rPr>
          <w:sz w:val="20"/>
          <w:szCs w:val="20"/>
        </w:rPr>
        <w:t xml:space="preserve">По результатам рассмотрения заявления от </w:t>
      </w:r>
      <w:r w:rsidRPr="00B417F6">
        <w:rPr>
          <w:sz w:val="20"/>
          <w:szCs w:val="20"/>
        </w:rPr>
        <w:tab/>
        <w:t xml:space="preserve"> № </w:t>
      </w:r>
      <w:r w:rsidRPr="00B417F6">
        <w:rPr>
          <w:sz w:val="20"/>
          <w:szCs w:val="20"/>
        </w:rPr>
        <w:tab/>
      </w:r>
    </w:p>
    <w:p w:rsidR="00B417F6" w:rsidRPr="00B417F6" w:rsidRDefault="00B417F6" w:rsidP="00EB4AB6">
      <w:pPr>
        <w:pStyle w:val="20"/>
        <w:shd w:val="clear" w:color="auto" w:fill="auto"/>
        <w:tabs>
          <w:tab w:val="left" w:leader="underscore" w:pos="2857"/>
        </w:tabs>
        <w:spacing w:line="240" w:lineRule="auto"/>
        <w:ind w:firstLine="0"/>
        <w:jc w:val="both"/>
        <w:rPr>
          <w:sz w:val="20"/>
          <w:szCs w:val="20"/>
        </w:rPr>
      </w:pPr>
      <w:r w:rsidRPr="00B417F6">
        <w:rPr>
          <w:sz w:val="20"/>
          <w:szCs w:val="20"/>
        </w:rPr>
        <w:t xml:space="preserve">(Заявитель </w:t>
      </w:r>
      <w:r w:rsidRPr="00B417F6">
        <w:rPr>
          <w:sz w:val="20"/>
          <w:szCs w:val="20"/>
        </w:rPr>
        <w:tab/>
        <w:t>) принято решение о предоставлении выписки из реестра</w:t>
      </w:r>
    </w:p>
    <w:p w:rsidR="00B417F6" w:rsidRPr="00B417F6" w:rsidRDefault="00B417F6" w:rsidP="00EB4AB6">
      <w:pPr>
        <w:pStyle w:val="20"/>
        <w:shd w:val="clear" w:color="auto" w:fill="auto"/>
        <w:spacing w:after="363" w:line="240" w:lineRule="auto"/>
        <w:ind w:firstLine="0"/>
        <w:jc w:val="both"/>
        <w:rPr>
          <w:sz w:val="20"/>
          <w:szCs w:val="20"/>
        </w:rPr>
      </w:pPr>
      <w:r w:rsidRPr="00B417F6">
        <w:rPr>
          <w:sz w:val="20"/>
          <w:szCs w:val="20"/>
        </w:rPr>
        <w:t xml:space="preserve"> муниципального имущества (прилагается).</w:t>
      </w:r>
    </w:p>
    <w:p w:rsidR="00B417F6" w:rsidRPr="00B417F6" w:rsidRDefault="00B417F6" w:rsidP="00EB4AB6">
      <w:pPr>
        <w:pStyle w:val="20"/>
        <w:shd w:val="clear" w:color="auto" w:fill="auto"/>
        <w:tabs>
          <w:tab w:val="left" w:leader="underscore" w:pos="9866"/>
        </w:tabs>
        <w:spacing w:line="240" w:lineRule="auto"/>
        <w:ind w:left="880" w:firstLine="0"/>
        <w:jc w:val="both"/>
        <w:rPr>
          <w:sz w:val="20"/>
          <w:szCs w:val="20"/>
        </w:rPr>
      </w:pPr>
      <w:r w:rsidRPr="00B417F6">
        <w:rPr>
          <w:noProof/>
          <w:sz w:val="20"/>
          <w:szCs w:val="20"/>
        </w:rPr>
        <mc:AlternateContent>
          <mc:Choice Requires="wps">
            <w:drawing>
              <wp:anchor distT="0" distB="593725" distL="63500" distR="514985" simplePos="0" relativeHeight="251659264" behindDoc="1" locked="0" layoutInCell="1" allowOverlap="1" wp14:anchorId="7F3AEBEB" wp14:editId="12799228">
                <wp:simplePos x="0" y="0"/>
                <wp:positionH relativeFrom="margin">
                  <wp:posOffset>635</wp:posOffset>
                </wp:positionH>
                <wp:positionV relativeFrom="paragraph">
                  <wp:posOffset>648335</wp:posOffset>
                </wp:positionV>
                <wp:extent cx="1825625" cy="414020"/>
                <wp:effectExtent l="635" t="635" r="2540" b="0"/>
                <wp:wrapTopAndBottom/>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0"/>
                              <w:shd w:val="clear" w:color="auto" w:fill="auto"/>
                              <w:spacing w:line="326" w:lineRule="exact"/>
                              <w:ind w:firstLine="0"/>
                              <w:jc w:val="both"/>
                            </w:pPr>
                            <w:r>
                              <w:rPr>
                                <w:rStyle w:val="2Exact"/>
                              </w:rPr>
                              <w:t>Должность сотрудника, принявшего решение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AEBEB" id="_x0000_t202" coordsize="21600,21600" o:spt="202" path="m,l,21600r21600,l21600,xe">
                <v:stroke joinstyle="miter"/>
                <v:path gradientshapeok="t" o:connecttype="rect"/>
              </v:shapetype>
              <v:shape id="Text Box 14" o:spid="_x0000_s1026" type="#_x0000_t202" style="position:absolute;left:0;text-align:left;margin-left:.05pt;margin-top:51.05pt;width:143.75pt;height:32.6pt;z-index:-251657216;visibility:visible;mso-wrap-style:square;mso-width-percent:0;mso-height-percent:0;mso-wrap-distance-left:5pt;mso-wrap-distance-top:0;mso-wrap-distance-right:40.55pt;mso-wrap-distance-bottom:4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rgIAAKs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" filled="f" stroked="f">
                <v:textbox style="mso-fit-shape-to-text:t" inset="0,0,0,0">
                  <w:txbxContent>
                    <w:p w:rsidR="00B417F6" w:rsidRDefault="00B417F6" w:rsidP="00B417F6">
                      <w:pPr>
                        <w:pStyle w:val="20"/>
                        <w:shd w:val="clear" w:color="auto" w:fill="auto"/>
                        <w:spacing w:line="326" w:lineRule="exact"/>
                        <w:ind w:firstLine="0"/>
                        <w:jc w:val="both"/>
                      </w:pPr>
                      <w:r>
                        <w:rPr>
                          <w:rStyle w:val="2Exact"/>
                        </w:rPr>
                        <w:t>Должность сотрудника, принявшего решение</w:t>
                      </w:r>
                    </w:p>
                  </w:txbxContent>
                </v:textbox>
                <w10:wrap type="topAndBottom" anchorx="margin"/>
              </v:shape>
            </w:pict>
          </mc:Fallback>
        </mc:AlternateContent>
      </w:r>
      <w:r w:rsidRPr="00B417F6">
        <w:rPr>
          <w:noProof/>
          <w:sz w:val="20"/>
          <w:szCs w:val="20"/>
        </w:rPr>
        <mc:AlternateContent>
          <mc:Choice Requires="wps">
            <w:drawing>
              <wp:anchor distT="0" distB="712470" distL="63500" distR="359410" simplePos="0" relativeHeight="251660288" behindDoc="1" locked="0" layoutInCell="1" allowOverlap="1" wp14:anchorId="5CE8BEB4" wp14:editId="67E8E5BE">
                <wp:simplePos x="0" y="0"/>
                <wp:positionH relativeFrom="margin">
                  <wp:posOffset>2340610</wp:posOffset>
                </wp:positionH>
                <wp:positionV relativeFrom="paragraph">
                  <wp:posOffset>755650</wp:posOffset>
                </wp:positionV>
                <wp:extent cx="182880" cy="147320"/>
                <wp:effectExtent l="0" t="3175" r="635" b="4445"/>
                <wp:wrapTopAndBottom/>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13"/>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E8BEB4" id="Text Box 15" o:spid="_x0000_s1027" type="#_x0000_t202" style="position:absolute;left:0;text-align:left;margin-left:184.3pt;margin-top:59.5pt;width:14.4pt;height:11.6pt;z-index:-251656192;visibility:visible;mso-wrap-style:square;mso-width-percent:0;mso-height-percent:0;mso-wrap-distance-left:5pt;mso-wrap-distance-top:0;mso-wrap-distance-right:28.3pt;mso-wrap-distance-bottom:5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OksQIAALE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" filled="f" stroked="f">
                <v:textbox style="mso-fit-shape-to-text:t" inset="0,0,0,0">
                  <w:txbxContent>
                    <w:p w:rsidR="00B417F6" w:rsidRDefault="00B417F6" w:rsidP="00B417F6">
                      <w:pPr>
                        <w:pStyle w:val="13"/>
                        <w:keepNext/>
                        <w:keepLines/>
                        <w:shd w:val="clear" w:color="auto" w:fill="auto"/>
                      </w:pPr>
                    </w:p>
                  </w:txbxContent>
                </v:textbox>
                <w10:wrap type="topAndBottom" anchorx="margin"/>
              </v:shape>
            </w:pict>
          </mc:Fallback>
        </mc:AlternateContent>
      </w:r>
      <w:r w:rsidRPr="00B417F6">
        <w:rPr>
          <w:noProof/>
          <w:sz w:val="20"/>
          <w:szCs w:val="20"/>
        </w:rPr>
        <mc:AlternateContent>
          <mc:Choice Requires="wps">
            <w:drawing>
              <wp:anchor distT="0" distB="242570" distL="63500" distR="1054735" simplePos="0" relativeHeight="251661312" behindDoc="1" locked="0" layoutInCell="1" allowOverlap="1" wp14:anchorId="6CC28881" wp14:editId="7DFBBEEF">
                <wp:simplePos x="0" y="0"/>
                <wp:positionH relativeFrom="margin">
                  <wp:posOffset>2883535</wp:posOffset>
                </wp:positionH>
                <wp:positionV relativeFrom="paragraph">
                  <wp:posOffset>876300</wp:posOffset>
                </wp:positionV>
                <wp:extent cx="822960" cy="529590"/>
                <wp:effectExtent l="0" t="0" r="0" b="635"/>
                <wp:wrapTopAndBottom/>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40"/>
                              <w:shd w:val="clear" w:color="auto" w:fill="auto"/>
                              <w:spacing w:before="0" w:line="278" w:lineRule="exact"/>
                            </w:pPr>
                            <w:r>
                              <w:rPr>
                                <w:rStyle w:val="4Exact"/>
                                <w:b w:val="0"/>
                                <w:bCs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28881" id="Text Box 16" o:spid="_x0000_s1028" type="#_x0000_t202" style="position:absolute;left:0;text-align:left;margin-left:227.05pt;margin-top:69pt;width:64.8pt;height:41.7pt;z-index:-251655168;visibility:visible;mso-wrap-style:square;mso-width-percent:0;mso-height-percent:0;mso-wrap-distance-left:5pt;mso-wrap-distance-top:0;mso-wrap-distance-right:83.0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QsAIAALE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" filled="f" stroked="f">
                <v:textbox style="mso-fit-shape-to-text:t" inset="0,0,0,0">
                  <w:txbxContent>
                    <w:p w:rsidR="00B417F6" w:rsidRDefault="00B417F6" w:rsidP="00B417F6">
                      <w:pPr>
                        <w:pStyle w:val="40"/>
                        <w:shd w:val="clear" w:color="auto" w:fill="auto"/>
                        <w:spacing w:before="0" w:line="278" w:lineRule="exact"/>
                      </w:pPr>
                      <w:r>
                        <w:rPr>
                          <w:rStyle w:val="4Exact"/>
                          <w:b w:val="0"/>
                          <w:bCs w:val="0"/>
                        </w:rPr>
                        <w:t>Сведения об электронной подписи</w:t>
                      </w:r>
                    </w:p>
                  </w:txbxContent>
                </v:textbox>
                <w10:wrap type="topAndBottom" anchorx="margin"/>
              </v:shape>
            </w:pict>
          </mc:Fallback>
        </mc:AlternateContent>
      </w:r>
      <w:r w:rsidRPr="00B417F6">
        <w:rPr>
          <w:noProof/>
          <w:sz w:val="20"/>
          <w:szCs w:val="20"/>
        </w:rPr>
        <mc:AlternateContent>
          <mc:Choice Requires="wps">
            <w:drawing>
              <wp:anchor distT="0" distB="711200" distL="63500" distR="389890" simplePos="0" relativeHeight="251662336" behindDoc="1" locked="0" layoutInCell="1" allowOverlap="1" wp14:anchorId="3DD8E39D" wp14:editId="44A0E390">
                <wp:simplePos x="0" y="0"/>
                <wp:positionH relativeFrom="margin">
                  <wp:posOffset>4761230</wp:posOffset>
                </wp:positionH>
                <wp:positionV relativeFrom="paragraph">
                  <wp:posOffset>765175</wp:posOffset>
                </wp:positionV>
                <wp:extent cx="182880" cy="182880"/>
                <wp:effectExtent l="0" t="3175" r="0" b="2540"/>
                <wp:wrapTopAndBottom/>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8E39D" id="Text Box 17" o:spid="_x0000_s1029" type="#_x0000_t202" style="position:absolute;left:0;text-align:left;margin-left:374.9pt;margin-top:60.25pt;width:14.4pt;height:14.4pt;z-index:-251654144;visibility:visible;mso-wrap-style:square;mso-width-percent:0;mso-height-percent:0;mso-wrap-distance-left:5pt;mso-wrap-distance-top:0;mso-wrap-distance-right:30.7pt;mso-wrap-distance-bottom: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wpr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" filled="f" stroked="f">
                <v:textbox style="mso-fit-shape-to-text:t" inset="0,0,0,0">
                  <w:txbxContent>
                    <w:p w:rsidR="00B417F6" w:rsidRDefault="00B417F6" w:rsidP="00B417F6">
                      <w:pPr>
                        <w:pStyle w:val="22"/>
                        <w:keepNext/>
                        <w:keepLines/>
                        <w:shd w:val="clear" w:color="auto" w:fill="auto"/>
                      </w:pPr>
                    </w:p>
                  </w:txbxContent>
                </v:textbox>
                <w10:wrap type="topAndBottom" anchorx="margin"/>
              </v:shape>
            </w:pict>
          </mc:Fallback>
        </mc:AlternateContent>
      </w:r>
      <w:r w:rsidRPr="00B417F6">
        <w:rPr>
          <w:noProof/>
          <w:sz w:val="20"/>
          <w:szCs w:val="20"/>
        </w:rPr>
        <mc:AlternateContent>
          <mc:Choice Requires="wps">
            <w:drawing>
              <wp:anchor distT="0" distB="598170" distL="63500" distR="63500" simplePos="0" relativeHeight="251663360" behindDoc="1" locked="0" layoutInCell="1" allowOverlap="1" wp14:anchorId="6B46E9DF" wp14:editId="1A86F2B2">
                <wp:simplePos x="0" y="0"/>
                <wp:positionH relativeFrom="margin">
                  <wp:posOffset>5334000</wp:posOffset>
                </wp:positionH>
                <wp:positionV relativeFrom="paragraph">
                  <wp:posOffset>871855</wp:posOffset>
                </wp:positionV>
                <wp:extent cx="1115695" cy="182880"/>
                <wp:effectExtent l="0" t="0" r="0" b="4445"/>
                <wp:wrapTopAndBottom/>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0"/>
                              <w:shd w:val="clear" w:color="auto" w:fill="auto"/>
                              <w:spacing w:line="288" w:lineRule="exact"/>
                              <w:ind w:firstLine="0"/>
                              <w:jc w:val="left"/>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6E9DF" id="Text Box 18" o:spid="_x0000_s1030" type="#_x0000_t202" style="position:absolute;left:0;text-align:left;margin-left:420pt;margin-top:68.65pt;width:87.85pt;height:14.4pt;z-index:-251653120;visibility:visible;mso-wrap-style:square;mso-width-percent:0;mso-height-percent:0;mso-wrap-distance-left:5pt;mso-wrap-distance-top:0;mso-wrap-distance-right:5pt;mso-wrap-distance-bottom:4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" filled="f" stroked="f">
                <v:textbox style="mso-fit-shape-to-text:t" inset="0,0,0,0">
                  <w:txbxContent>
                    <w:p w:rsidR="00B417F6" w:rsidRDefault="00B417F6" w:rsidP="00B417F6">
                      <w:pPr>
                        <w:pStyle w:val="20"/>
                        <w:shd w:val="clear" w:color="auto" w:fill="auto"/>
                        <w:spacing w:line="288" w:lineRule="exact"/>
                        <w:ind w:firstLine="0"/>
                        <w:jc w:val="left"/>
                      </w:pPr>
                      <w:r>
                        <w:rPr>
                          <w:rStyle w:val="2Exact"/>
                        </w:rPr>
                        <w:t>И.О. Фамилия</w:t>
                      </w:r>
                    </w:p>
                  </w:txbxContent>
                </v:textbox>
                <w10:wrap type="topAndBottom" anchorx="margin"/>
              </v:shape>
            </w:pict>
          </mc:Fallback>
        </mc:AlternateContent>
      </w:r>
      <w:r w:rsidRPr="00B417F6">
        <w:rPr>
          <w:sz w:val="20"/>
          <w:szCs w:val="20"/>
        </w:rPr>
        <w:t xml:space="preserve">Дополнительно </w:t>
      </w:r>
      <w:proofErr w:type="gramStart"/>
      <w:r w:rsidRPr="00B417F6">
        <w:rPr>
          <w:sz w:val="20"/>
          <w:szCs w:val="20"/>
        </w:rPr>
        <w:t>информируем:</w:t>
      </w:r>
      <w:r w:rsidRPr="00B417F6">
        <w:rPr>
          <w:sz w:val="20"/>
          <w:szCs w:val="20"/>
        </w:rPr>
        <w:tab/>
      </w:r>
      <w:proofErr w:type="gramEnd"/>
      <w:r w:rsidRPr="00B417F6">
        <w:rPr>
          <w:sz w:val="20"/>
          <w:szCs w:val="20"/>
        </w:rPr>
        <w:t>.</w:t>
      </w:r>
    </w:p>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Pr>
        <w:tabs>
          <w:tab w:val="left" w:pos="4006"/>
        </w:tabs>
      </w:pPr>
      <w:r w:rsidRPr="00B417F6">
        <w:tab/>
      </w:r>
    </w:p>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Pr>
        <w:sectPr w:rsidR="00B417F6" w:rsidRPr="00B417F6">
          <w:headerReference w:type="even" r:id="rId13"/>
          <w:headerReference w:type="default" r:id="rId14"/>
          <w:footerReference w:type="even" r:id="rId15"/>
          <w:footerReference w:type="default" r:id="rId16"/>
          <w:headerReference w:type="first" r:id="rId17"/>
          <w:footerReference w:type="first" r:id="rId18"/>
          <w:pgSz w:w="11900" w:h="16840"/>
          <w:pgMar w:top="1205" w:right="543" w:bottom="1205" w:left="1109" w:header="0" w:footer="3" w:gutter="0"/>
          <w:cols w:space="720"/>
          <w:noEndnote/>
          <w:titlePg/>
          <w:docGrid w:linePitch="360"/>
        </w:sectPr>
      </w:pPr>
    </w:p>
    <w:p w:rsidR="00470A64" w:rsidRPr="00B417F6" w:rsidRDefault="00470A64" w:rsidP="00EB4AB6">
      <w:pPr>
        <w:pStyle w:val="20"/>
        <w:shd w:val="clear" w:color="auto" w:fill="auto"/>
        <w:tabs>
          <w:tab w:val="left" w:pos="8561"/>
        </w:tabs>
        <w:spacing w:after="1572" w:line="240" w:lineRule="auto"/>
        <w:ind w:left="6260" w:firstLine="0"/>
        <w:jc w:val="left"/>
        <w:rPr>
          <w:sz w:val="20"/>
          <w:szCs w:val="20"/>
        </w:rPr>
      </w:pPr>
    </w:p>
    <w:p w:rsidR="00B417F6" w:rsidRPr="00B417F6" w:rsidRDefault="00B417F6" w:rsidP="00EB4AB6">
      <w:pPr>
        <w:pStyle w:val="131"/>
        <w:shd w:val="clear" w:color="auto" w:fill="auto"/>
        <w:spacing w:after="295" w:line="240" w:lineRule="auto"/>
        <w:jc w:val="center"/>
        <w:rPr>
          <w:sz w:val="20"/>
          <w:szCs w:val="20"/>
        </w:rPr>
      </w:pPr>
      <w:r w:rsidRPr="00B417F6">
        <w:rPr>
          <w:sz w:val="20"/>
          <w:szCs w:val="20"/>
        </w:rPr>
        <w:t>Наименование органа, уполномоченного на предоставление услуги</w:t>
      </w:r>
    </w:p>
    <w:p w:rsidR="00B417F6" w:rsidRPr="00B417F6" w:rsidRDefault="00B417F6" w:rsidP="00EB4AB6">
      <w:pPr>
        <w:pStyle w:val="20"/>
        <w:shd w:val="clear" w:color="auto" w:fill="auto"/>
        <w:tabs>
          <w:tab w:val="left" w:leader="underscore" w:pos="7442"/>
        </w:tabs>
        <w:spacing w:after="340" w:line="240" w:lineRule="auto"/>
        <w:ind w:left="4980" w:firstLine="0"/>
        <w:jc w:val="both"/>
        <w:rPr>
          <w:sz w:val="20"/>
          <w:szCs w:val="20"/>
        </w:rPr>
      </w:pPr>
      <w:r w:rsidRPr="00B417F6">
        <w:rPr>
          <w:sz w:val="20"/>
          <w:szCs w:val="20"/>
        </w:rPr>
        <w:t>Кому:</w:t>
      </w:r>
      <w:r w:rsidRPr="00B417F6">
        <w:rPr>
          <w:sz w:val="20"/>
          <w:szCs w:val="20"/>
        </w:rPr>
        <w:tab/>
      </w:r>
    </w:p>
    <w:p w:rsidR="00B417F6" w:rsidRPr="00B417F6" w:rsidRDefault="00B417F6" w:rsidP="00EB4AB6">
      <w:pPr>
        <w:pStyle w:val="20"/>
        <w:shd w:val="clear" w:color="auto" w:fill="auto"/>
        <w:spacing w:after="657" w:line="240" w:lineRule="auto"/>
        <w:ind w:left="4980" w:firstLine="0"/>
        <w:jc w:val="both"/>
        <w:rPr>
          <w:sz w:val="20"/>
          <w:szCs w:val="20"/>
        </w:rPr>
      </w:pPr>
      <w:r w:rsidRPr="00B417F6">
        <w:rPr>
          <w:sz w:val="20"/>
          <w:szCs w:val="20"/>
        </w:rPr>
        <w:t>Контактные данные:</w:t>
      </w:r>
    </w:p>
    <w:p w:rsidR="00B417F6" w:rsidRPr="00B417F6" w:rsidRDefault="00B417F6" w:rsidP="00EB4AB6">
      <w:pPr>
        <w:pStyle w:val="34"/>
        <w:keepNext/>
        <w:keepLines/>
        <w:shd w:val="clear" w:color="auto" w:fill="auto"/>
        <w:spacing w:line="240" w:lineRule="auto"/>
        <w:ind w:firstLine="0"/>
        <w:rPr>
          <w:sz w:val="20"/>
          <w:szCs w:val="20"/>
        </w:rPr>
      </w:pPr>
      <w:bookmarkStart w:id="29" w:name="bookmark33"/>
      <w:r w:rsidRPr="00B417F6">
        <w:rPr>
          <w:sz w:val="20"/>
          <w:szCs w:val="20"/>
        </w:rPr>
        <w:t>Уведомление</w:t>
      </w:r>
      <w:bookmarkEnd w:id="29"/>
    </w:p>
    <w:p w:rsidR="00B417F6" w:rsidRPr="00B417F6" w:rsidRDefault="00B417F6" w:rsidP="00EB4AB6">
      <w:pPr>
        <w:pStyle w:val="140"/>
        <w:shd w:val="clear" w:color="auto" w:fill="auto"/>
        <w:spacing w:after="0" w:line="240" w:lineRule="auto"/>
        <w:rPr>
          <w:sz w:val="20"/>
          <w:szCs w:val="20"/>
        </w:rPr>
      </w:pPr>
      <w:r w:rsidRPr="00B417F6">
        <w:rPr>
          <w:sz w:val="20"/>
          <w:szCs w:val="20"/>
        </w:rPr>
        <w:t>об отсутствии информации в реестре муниципального</w:t>
      </w:r>
    </w:p>
    <w:p w:rsidR="00B417F6" w:rsidRPr="00B417F6" w:rsidRDefault="00B417F6" w:rsidP="00EB4AB6">
      <w:pPr>
        <w:pStyle w:val="140"/>
        <w:shd w:val="clear" w:color="auto" w:fill="auto"/>
        <w:spacing w:after="363" w:line="240" w:lineRule="auto"/>
        <w:rPr>
          <w:sz w:val="20"/>
          <w:szCs w:val="20"/>
        </w:rPr>
      </w:pPr>
      <w:r w:rsidRPr="00B417F6">
        <w:rPr>
          <w:sz w:val="20"/>
          <w:szCs w:val="20"/>
        </w:rPr>
        <w:t>имущества</w:t>
      </w:r>
    </w:p>
    <w:p w:rsidR="00B417F6" w:rsidRPr="00B417F6" w:rsidRDefault="00B417F6" w:rsidP="00EB4AB6">
      <w:pPr>
        <w:pStyle w:val="20"/>
        <w:shd w:val="clear" w:color="auto" w:fill="auto"/>
        <w:tabs>
          <w:tab w:val="left" w:leader="underscore" w:pos="2771"/>
          <w:tab w:val="left" w:leader="underscore" w:pos="3400"/>
          <w:tab w:val="left" w:pos="6347"/>
          <w:tab w:val="left" w:leader="underscore" w:pos="9074"/>
        </w:tabs>
        <w:spacing w:after="317" w:line="240" w:lineRule="auto"/>
        <w:ind w:left="1120" w:firstLine="0"/>
        <w:jc w:val="both"/>
        <w:rPr>
          <w:sz w:val="20"/>
          <w:szCs w:val="20"/>
        </w:rPr>
      </w:pPr>
      <w:r w:rsidRPr="00B417F6">
        <w:rPr>
          <w:sz w:val="20"/>
          <w:szCs w:val="20"/>
        </w:rPr>
        <w:t>От</w:t>
      </w:r>
      <w:r w:rsidRPr="00B417F6">
        <w:rPr>
          <w:sz w:val="20"/>
          <w:szCs w:val="20"/>
        </w:rPr>
        <w:tab/>
        <w:t>20</w:t>
      </w:r>
      <w:r w:rsidRPr="00B417F6">
        <w:rPr>
          <w:sz w:val="20"/>
          <w:szCs w:val="20"/>
        </w:rPr>
        <w:tab/>
        <w:t>г.</w:t>
      </w:r>
      <w:r w:rsidRPr="00B417F6">
        <w:rPr>
          <w:sz w:val="20"/>
          <w:szCs w:val="20"/>
        </w:rPr>
        <w:tab/>
        <w:t>№</w:t>
      </w:r>
      <w:r w:rsidRPr="00B417F6">
        <w:rPr>
          <w:sz w:val="20"/>
          <w:szCs w:val="20"/>
        </w:rPr>
        <w:tab/>
      </w:r>
    </w:p>
    <w:p w:rsidR="00B417F6" w:rsidRPr="00B417F6" w:rsidRDefault="00B417F6" w:rsidP="00EB4AB6">
      <w:pPr>
        <w:pStyle w:val="20"/>
        <w:shd w:val="clear" w:color="auto" w:fill="auto"/>
        <w:tabs>
          <w:tab w:val="left" w:leader="underscore" w:pos="7984"/>
          <w:tab w:val="left" w:leader="underscore" w:pos="10230"/>
        </w:tabs>
        <w:spacing w:line="240" w:lineRule="auto"/>
        <w:ind w:left="880" w:firstLine="0"/>
        <w:jc w:val="both"/>
        <w:rPr>
          <w:sz w:val="20"/>
          <w:szCs w:val="20"/>
        </w:rPr>
      </w:pPr>
      <w:r w:rsidRPr="00B417F6">
        <w:rPr>
          <w:sz w:val="20"/>
          <w:szCs w:val="20"/>
        </w:rPr>
        <w:t xml:space="preserve">По результатам рассмотрения заявления от </w:t>
      </w:r>
      <w:r w:rsidRPr="00B417F6">
        <w:rPr>
          <w:sz w:val="20"/>
          <w:szCs w:val="20"/>
        </w:rPr>
        <w:tab/>
        <w:t xml:space="preserve"> № </w:t>
      </w:r>
      <w:r w:rsidRPr="00B417F6">
        <w:rPr>
          <w:sz w:val="20"/>
          <w:szCs w:val="20"/>
        </w:rPr>
        <w:tab/>
      </w:r>
    </w:p>
    <w:p w:rsidR="00B417F6" w:rsidRPr="00B417F6" w:rsidRDefault="00B417F6" w:rsidP="00EB4AB6">
      <w:pPr>
        <w:pStyle w:val="20"/>
        <w:shd w:val="clear" w:color="auto" w:fill="auto"/>
        <w:tabs>
          <w:tab w:val="left" w:leader="underscore" w:pos="3005"/>
        </w:tabs>
        <w:spacing w:line="240" w:lineRule="auto"/>
        <w:ind w:firstLine="0"/>
        <w:jc w:val="both"/>
        <w:rPr>
          <w:sz w:val="20"/>
          <w:szCs w:val="20"/>
        </w:rPr>
      </w:pPr>
      <w:r w:rsidRPr="00B417F6">
        <w:rPr>
          <w:sz w:val="20"/>
          <w:szCs w:val="20"/>
        </w:rPr>
        <w:t xml:space="preserve">(Заявитель </w:t>
      </w:r>
      <w:r w:rsidRPr="00B417F6">
        <w:rPr>
          <w:sz w:val="20"/>
          <w:szCs w:val="20"/>
        </w:rPr>
        <w:tab/>
        <w:t>) сообщаем об отсутствии в реестре муниципального имущества запрашиваемых сведений.</w:t>
      </w:r>
    </w:p>
    <w:p w:rsidR="00B417F6" w:rsidRPr="00B417F6" w:rsidRDefault="00B417F6" w:rsidP="00EB4AB6">
      <w:pPr>
        <w:pStyle w:val="20"/>
        <w:shd w:val="clear" w:color="auto" w:fill="auto"/>
        <w:tabs>
          <w:tab w:val="left" w:leader="underscore" w:pos="9866"/>
        </w:tabs>
        <w:spacing w:line="240" w:lineRule="auto"/>
        <w:ind w:left="880" w:firstLine="0"/>
        <w:jc w:val="both"/>
        <w:rPr>
          <w:sz w:val="20"/>
          <w:szCs w:val="20"/>
        </w:rPr>
      </w:pPr>
      <w:r w:rsidRPr="00B417F6">
        <w:rPr>
          <w:noProof/>
          <w:sz w:val="20"/>
          <w:szCs w:val="20"/>
        </w:rPr>
        <mc:AlternateContent>
          <mc:Choice Requires="wps">
            <w:drawing>
              <wp:anchor distT="0" distB="594360" distL="63500" distR="514985" simplePos="0" relativeHeight="251664384" behindDoc="1" locked="0" layoutInCell="1" allowOverlap="1" wp14:anchorId="461952AE" wp14:editId="5485CA02">
                <wp:simplePos x="0" y="0"/>
                <wp:positionH relativeFrom="margin">
                  <wp:posOffset>-3175</wp:posOffset>
                </wp:positionH>
                <wp:positionV relativeFrom="paragraph">
                  <wp:posOffset>653415</wp:posOffset>
                </wp:positionV>
                <wp:extent cx="1825625" cy="408940"/>
                <wp:effectExtent l="0" t="0" r="0" b="635"/>
                <wp:wrapTopAndBottom/>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952AE" id="Text Box 19" o:spid="_x0000_s1031" type="#_x0000_t202" style="position:absolute;left:0;text-align:left;margin-left:-.25pt;margin-top:51.45pt;width:143.75pt;height:32.2pt;z-index:-251652096;visibility:visible;mso-wrap-style:square;mso-width-percent:0;mso-height-percent:0;mso-wrap-distance-left:5pt;mso-wrap-distance-top:0;mso-wrap-distance-right:40.55pt;mso-wrap-distance-bottom:4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7swIAALI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" filled="f" stroked="f">
                <v:textbox style="mso-fit-shape-to-text:t" inset="0,0,0,0">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v:textbox>
                <w10:wrap type="topAndBottom" anchorx="margin"/>
              </v:shape>
            </w:pict>
          </mc:Fallback>
        </mc:AlternateContent>
      </w:r>
      <w:r w:rsidRPr="00B417F6">
        <w:rPr>
          <w:noProof/>
          <w:sz w:val="20"/>
          <w:szCs w:val="20"/>
        </w:rPr>
        <mc:AlternateContent>
          <mc:Choice Requires="wps">
            <w:drawing>
              <wp:anchor distT="0" distB="242570" distL="63500" distR="1054735" simplePos="0" relativeHeight="251665408" behindDoc="1" locked="0" layoutInCell="1" allowOverlap="1" wp14:anchorId="2BA37EAD" wp14:editId="3A3F856B">
                <wp:simplePos x="0" y="0"/>
                <wp:positionH relativeFrom="margin">
                  <wp:posOffset>2880360</wp:posOffset>
                </wp:positionH>
                <wp:positionV relativeFrom="paragraph">
                  <wp:posOffset>876300</wp:posOffset>
                </wp:positionV>
                <wp:extent cx="822960" cy="529590"/>
                <wp:effectExtent l="3810" t="0" r="1905" b="635"/>
                <wp:wrapTopAndBottom/>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40"/>
                              <w:shd w:val="clear" w:color="auto" w:fill="auto"/>
                              <w:spacing w:before="0" w:line="278" w:lineRule="exact"/>
                            </w:pPr>
                            <w:r>
                              <w:rPr>
                                <w:rStyle w:val="4Exact"/>
                                <w:b w:val="0"/>
                                <w:bCs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37EAD" id="Text Box 21" o:spid="_x0000_s1032" type="#_x0000_t202" style="position:absolute;left:0;text-align:left;margin-left:226.8pt;margin-top:69pt;width:64.8pt;height:41.7pt;z-index:-251651072;visibility:visible;mso-wrap-style:square;mso-width-percent:0;mso-height-percent:0;mso-wrap-distance-left:5pt;mso-wrap-distance-top:0;mso-wrap-distance-right:83.0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4RsAIAALE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" filled="f" stroked="f">
                <v:textbox style="mso-fit-shape-to-text:t" inset="0,0,0,0">
                  <w:txbxContent>
                    <w:p w:rsidR="00B417F6" w:rsidRDefault="00B417F6" w:rsidP="00B417F6">
                      <w:pPr>
                        <w:pStyle w:val="40"/>
                        <w:shd w:val="clear" w:color="auto" w:fill="auto"/>
                        <w:spacing w:before="0" w:line="278" w:lineRule="exact"/>
                      </w:pPr>
                      <w:r>
                        <w:rPr>
                          <w:rStyle w:val="4Exact"/>
                          <w:b w:val="0"/>
                          <w:bCs w:val="0"/>
                        </w:rPr>
                        <w:t>Сведения об электронной подписи</w:t>
                      </w:r>
                    </w:p>
                  </w:txbxContent>
                </v:textbox>
                <w10:wrap type="topAndBottom" anchorx="margin"/>
              </v:shape>
            </w:pict>
          </mc:Fallback>
        </mc:AlternateContent>
      </w:r>
      <w:r w:rsidRPr="00B417F6">
        <w:rPr>
          <w:noProof/>
          <w:sz w:val="20"/>
          <w:szCs w:val="20"/>
        </w:rPr>
        <mc:AlternateContent>
          <mc:Choice Requires="wps">
            <w:drawing>
              <wp:anchor distT="0" distB="711200" distL="63500" distR="389890" simplePos="0" relativeHeight="251666432" behindDoc="1" locked="0" layoutInCell="1" allowOverlap="1" wp14:anchorId="31EE3A28" wp14:editId="1B39D3AB">
                <wp:simplePos x="0" y="0"/>
                <wp:positionH relativeFrom="margin">
                  <wp:posOffset>4758055</wp:posOffset>
                </wp:positionH>
                <wp:positionV relativeFrom="paragraph">
                  <wp:posOffset>765175</wp:posOffset>
                </wp:positionV>
                <wp:extent cx="182880" cy="182880"/>
                <wp:effectExtent l="0" t="3175" r="2540" b="2540"/>
                <wp:wrapTopAndBottom/>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E3A28" id="Text Box 22" o:spid="_x0000_s1033" type="#_x0000_t202" style="position:absolute;left:0;text-align:left;margin-left:374.65pt;margin-top:60.25pt;width:14.4pt;height:14.4pt;z-index:-251650048;visibility:visible;mso-wrap-style:square;mso-width-percent:0;mso-height-percent:0;mso-wrap-distance-left:5pt;mso-wrap-distance-top:0;mso-wrap-distance-right:30.7pt;mso-wrap-distance-bottom: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gr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" filled="f" stroked="f">
                <v:textbox style="mso-fit-shape-to-text:t" inset="0,0,0,0">
                  <w:txbxContent>
                    <w:p w:rsidR="00B417F6" w:rsidRDefault="00B417F6" w:rsidP="00B417F6">
                      <w:pPr>
                        <w:pStyle w:val="22"/>
                        <w:keepNext/>
                        <w:keepLines/>
                        <w:shd w:val="clear" w:color="auto" w:fill="auto"/>
                      </w:pPr>
                    </w:p>
                  </w:txbxContent>
                </v:textbox>
                <w10:wrap type="topAndBottom" anchorx="margin"/>
              </v:shape>
            </w:pict>
          </mc:Fallback>
        </mc:AlternateContent>
      </w:r>
      <w:r w:rsidRPr="00B417F6">
        <w:rPr>
          <w:noProof/>
          <w:sz w:val="20"/>
          <w:szCs w:val="20"/>
        </w:rPr>
        <mc:AlternateContent>
          <mc:Choice Requires="wps">
            <w:drawing>
              <wp:anchor distT="0" distB="598170" distL="63500" distR="63500" simplePos="0" relativeHeight="251667456" behindDoc="1" locked="0" layoutInCell="1" allowOverlap="1" wp14:anchorId="147A175F" wp14:editId="2ADF5F98">
                <wp:simplePos x="0" y="0"/>
                <wp:positionH relativeFrom="margin">
                  <wp:posOffset>5330825</wp:posOffset>
                </wp:positionH>
                <wp:positionV relativeFrom="paragraph">
                  <wp:posOffset>871855</wp:posOffset>
                </wp:positionV>
                <wp:extent cx="1115695" cy="182880"/>
                <wp:effectExtent l="0" t="0" r="1905" b="4445"/>
                <wp:wrapTopAndBottom/>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A175F" id="Text Box 23" o:spid="_x0000_s1034" type="#_x0000_t202" style="position:absolute;left:0;text-align:left;margin-left:419.75pt;margin-top:68.65pt;width:87.85pt;height:14.4pt;z-index:-251649024;visibility:visible;mso-wrap-style:square;mso-width-percent:0;mso-height-percent:0;mso-wrap-distance-left:5pt;mso-wrap-distance-top:0;mso-wrap-distance-right:5pt;mso-wrap-distance-bottom:4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" filled="f" stroked="f">
                <v:textbox style="mso-fit-shape-to-text:t" inset="0,0,0,0">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v:textbox>
                <w10:wrap type="topAndBottom" anchorx="margin"/>
              </v:shape>
            </w:pict>
          </mc:Fallback>
        </mc:AlternateContent>
      </w:r>
      <w:r w:rsidRPr="00B417F6">
        <w:rPr>
          <w:sz w:val="20"/>
          <w:szCs w:val="20"/>
        </w:rPr>
        <w:t xml:space="preserve">Дополнительно </w:t>
      </w:r>
      <w:proofErr w:type="gramStart"/>
      <w:r w:rsidRPr="00B417F6">
        <w:rPr>
          <w:sz w:val="20"/>
          <w:szCs w:val="20"/>
        </w:rPr>
        <w:t>информируем:</w:t>
      </w:r>
      <w:r w:rsidRPr="00B417F6">
        <w:rPr>
          <w:sz w:val="20"/>
          <w:szCs w:val="20"/>
        </w:rPr>
        <w:tab/>
      </w:r>
      <w:proofErr w:type="gramEnd"/>
      <w:r w:rsidRPr="00B417F6">
        <w:rPr>
          <w:sz w:val="20"/>
          <w:szCs w:val="20"/>
        </w:rPr>
        <w:t>.</w:t>
      </w:r>
    </w:p>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Pr>
        <w:pStyle w:val="131"/>
        <w:shd w:val="clear" w:color="auto" w:fill="auto"/>
        <w:spacing w:after="315" w:line="240" w:lineRule="auto"/>
        <w:jc w:val="center"/>
        <w:rPr>
          <w:sz w:val="20"/>
          <w:szCs w:val="20"/>
        </w:rPr>
      </w:pPr>
    </w:p>
    <w:p w:rsidR="00B417F6" w:rsidRPr="00B417F6" w:rsidRDefault="00B417F6" w:rsidP="00EB4AB6">
      <w:pPr>
        <w:pStyle w:val="131"/>
        <w:shd w:val="clear" w:color="auto" w:fill="auto"/>
        <w:spacing w:after="315" w:line="240" w:lineRule="auto"/>
        <w:jc w:val="center"/>
        <w:rPr>
          <w:sz w:val="20"/>
          <w:szCs w:val="20"/>
        </w:rPr>
      </w:pPr>
    </w:p>
    <w:p w:rsidR="00B417F6" w:rsidRPr="00B417F6" w:rsidRDefault="00B417F6" w:rsidP="00EB4AB6">
      <w:pPr>
        <w:pStyle w:val="131"/>
        <w:shd w:val="clear" w:color="auto" w:fill="auto"/>
        <w:spacing w:after="315" w:line="240" w:lineRule="auto"/>
        <w:jc w:val="center"/>
        <w:rPr>
          <w:sz w:val="20"/>
          <w:szCs w:val="20"/>
        </w:rPr>
      </w:pPr>
    </w:p>
    <w:p w:rsidR="00B417F6" w:rsidRPr="00B417F6" w:rsidRDefault="00B417F6" w:rsidP="00EB4AB6">
      <w:pPr>
        <w:pStyle w:val="131"/>
        <w:shd w:val="clear" w:color="auto" w:fill="auto"/>
        <w:spacing w:after="315" w:line="240" w:lineRule="auto"/>
        <w:ind w:left="3540"/>
        <w:jc w:val="center"/>
        <w:rPr>
          <w:sz w:val="20"/>
          <w:szCs w:val="20"/>
        </w:rPr>
      </w:pPr>
      <w:r w:rsidRPr="00B417F6">
        <w:rPr>
          <w:sz w:val="20"/>
          <w:szCs w:val="20"/>
        </w:rPr>
        <w:t>Наименование органа, уполномоченного на предоставление услуги</w:t>
      </w:r>
    </w:p>
    <w:p w:rsidR="00B417F6" w:rsidRPr="00B417F6" w:rsidRDefault="00B417F6" w:rsidP="00EB4AB6">
      <w:pPr>
        <w:pStyle w:val="20"/>
        <w:shd w:val="clear" w:color="auto" w:fill="auto"/>
        <w:tabs>
          <w:tab w:val="left" w:leader="underscore" w:pos="7462"/>
        </w:tabs>
        <w:spacing w:after="360" w:line="240" w:lineRule="auto"/>
        <w:ind w:left="5000" w:firstLine="0"/>
        <w:jc w:val="both"/>
        <w:rPr>
          <w:sz w:val="20"/>
          <w:szCs w:val="20"/>
        </w:rPr>
      </w:pPr>
      <w:r w:rsidRPr="00B417F6">
        <w:rPr>
          <w:sz w:val="20"/>
          <w:szCs w:val="20"/>
        </w:rPr>
        <w:t>Кому:</w:t>
      </w:r>
      <w:r w:rsidRPr="00B417F6">
        <w:rPr>
          <w:sz w:val="20"/>
          <w:szCs w:val="20"/>
        </w:rPr>
        <w:tab/>
      </w:r>
    </w:p>
    <w:p w:rsidR="00B417F6" w:rsidRPr="00B417F6" w:rsidRDefault="00B417F6" w:rsidP="00EB4AB6">
      <w:pPr>
        <w:pStyle w:val="20"/>
        <w:shd w:val="clear" w:color="auto" w:fill="auto"/>
        <w:spacing w:after="642" w:line="240" w:lineRule="auto"/>
        <w:ind w:left="5000" w:firstLine="0"/>
        <w:jc w:val="both"/>
        <w:rPr>
          <w:sz w:val="20"/>
          <w:szCs w:val="20"/>
        </w:rPr>
      </w:pPr>
      <w:r w:rsidRPr="00B417F6">
        <w:rPr>
          <w:sz w:val="20"/>
          <w:szCs w:val="20"/>
        </w:rPr>
        <w:lastRenderedPageBreak/>
        <w:t>Контактные данные:</w:t>
      </w:r>
    </w:p>
    <w:p w:rsidR="00B417F6" w:rsidRPr="00B417F6" w:rsidRDefault="00B417F6" w:rsidP="00EB4AB6">
      <w:pPr>
        <w:pStyle w:val="34"/>
        <w:keepNext/>
        <w:keepLines/>
        <w:shd w:val="clear" w:color="auto" w:fill="auto"/>
        <w:spacing w:line="240" w:lineRule="auto"/>
        <w:ind w:firstLine="0"/>
        <w:rPr>
          <w:sz w:val="20"/>
          <w:szCs w:val="20"/>
        </w:rPr>
      </w:pPr>
      <w:bookmarkStart w:id="30" w:name="bookmark35"/>
      <w:r w:rsidRPr="00B417F6">
        <w:rPr>
          <w:sz w:val="20"/>
          <w:szCs w:val="20"/>
        </w:rPr>
        <w:t>Решение об отказе в выдаче выписки из реестра или</w:t>
      </w:r>
      <w:bookmarkEnd w:id="30"/>
    </w:p>
    <w:p w:rsidR="00B417F6" w:rsidRPr="00B417F6" w:rsidRDefault="00B417F6" w:rsidP="00EB4AB6">
      <w:pPr>
        <w:pStyle w:val="140"/>
        <w:shd w:val="clear" w:color="auto" w:fill="auto"/>
        <w:spacing w:after="378" w:line="240" w:lineRule="auto"/>
        <w:rPr>
          <w:sz w:val="20"/>
          <w:szCs w:val="20"/>
        </w:rPr>
      </w:pPr>
      <w:r w:rsidRPr="00B417F6">
        <w:rPr>
          <w:sz w:val="20"/>
          <w:szCs w:val="20"/>
        </w:rPr>
        <w:t>муниципального имущества</w:t>
      </w:r>
    </w:p>
    <w:p w:rsidR="00B417F6" w:rsidRPr="00B417F6" w:rsidRDefault="00B417F6" w:rsidP="00EB4AB6">
      <w:pPr>
        <w:pStyle w:val="20"/>
        <w:shd w:val="clear" w:color="auto" w:fill="auto"/>
        <w:tabs>
          <w:tab w:val="left" w:pos="2888"/>
          <w:tab w:val="left" w:pos="6367"/>
        </w:tabs>
        <w:spacing w:after="337" w:line="240" w:lineRule="auto"/>
        <w:ind w:left="1140" w:firstLine="0"/>
        <w:jc w:val="both"/>
        <w:rPr>
          <w:sz w:val="20"/>
          <w:szCs w:val="20"/>
        </w:rPr>
      </w:pPr>
      <w:r w:rsidRPr="00B417F6">
        <w:rPr>
          <w:sz w:val="20"/>
          <w:szCs w:val="20"/>
        </w:rPr>
        <w:t>От</w:t>
      </w:r>
      <w:r w:rsidRPr="00B417F6">
        <w:rPr>
          <w:sz w:val="20"/>
          <w:szCs w:val="20"/>
        </w:rPr>
        <w:tab/>
        <w:t>20 г.</w:t>
      </w:r>
      <w:r w:rsidRPr="00B417F6">
        <w:rPr>
          <w:sz w:val="20"/>
          <w:szCs w:val="20"/>
        </w:rPr>
        <w:tab/>
        <w:t>№</w:t>
      </w:r>
    </w:p>
    <w:p w:rsidR="00B417F6" w:rsidRPr="00B417F6" w:rsidRDefault="00B417F6" w:rsidP="00EB4AB6">
      <w:pPr>
        <w:pStyle w:val="20"/>
        <w:shd w:val="clear" w:color="auto" w:fill="auto"/>
        <w:tabs>
          <w:tab w:val="left" w:leader="underscore" w:pos="7984"/>
          <w:tab w:val="left" w:leader="underscore" w:pos="10230"/>
        </w:tabs>
        <w:spacing w:line="240" w:lineRule="auto"/>
        <w:ind w:left="880" w:firstLine="0"/>
        <w:jc w:val="both"/>
        <w:rPr>
          <w:sz w:val="20"/>
          <w:szCs w:val="20"/>
        </w:rPr>
      </w:pPr>
      <w:r w:rsidRPr="00B417F6">
        <w:rPr>
          <w:sz w:val="20"/>
          <w:szCs w:val="20"/>
        </w:rPr>
        <w:t xml:space="preserve">По результатам рассмотрения заявления от </w:t>
      </w:r>
      <w:r w:rsidRPr="00B417F6">
        <w:rPr>
          <w:sz w:val="20"/>
          <w:szCs w:val="20"/>
        </w:rPr>
        <w:tab/>
        <w:t xml:space="preserve"> № </w:t>
      </w:r>
      <w:r w:rsidRPr="00B417F6">
        <w:rPr>
          <w:sz w:val="20"/>
          <w:szCs w:val="20"/>
        </w:rPr>
        <w:tab/>
      </w:r>
    </w:p>
    <w:p w:rsidR="00B417F6" w:rsidRPr="00B417F6" w:rsidRDefault="00B417F6" w:rsidP="00EB4AB6">
      <w:pPr>
        <w:pStyle w:val="20"/>
        <w:shd w:val="clear" w:color="auto" w:fill="auto"/>
        <w:tabs>
          <w:tab w:val="left" w:leader="underscore" w:pos="2888"/>
        </w:tabs>
        <w:spacing w:line="240" w:lineRule="auto"/>
        <w:ind w:firstLine="0"/>
        <w:jc w:val="both"/>
        <w:rPr>
          <w:sz w:val="20"/>
          <w:szCs w:val="20"/>
        </w:rPr>
      </w:pPr>
      <w:r w:rsidRPr="00B417F6">
        <w:rPr>
          <w:sz w:val="20"/>
          <w:szCs w:val="20"/>
        </w:rPr>
        <w:t>(Заявитель</w:t>
      </w:r>
      <w:r w:rsidRPr="00B417F6">
        <w:rPr>
          <w:sz w:val="20"/>
          <w:szCs w:val="20"/>
        </w:rPr>
        <w:tab/>
        <w:t>) принято решение об отказе в выдаче выписки из реестра</w:t>
      </w:r>
    </w:p>
    <w:p w:rsidR="00B417F6" w:rsidRPr="00B417F6" w:rsidRDefault="00B417F6" w:rsidP="00EB4AB6">
      <w:pPr>
        <w:pStyle w:val="20"/>
        <w:shd w:val="clear" w:color="auto" w:fill="auto"/>
        <w:spacing w:after="618" w:line="240" w:lineRule="auto"/>
        <w:ind w:firstLine="0"/>
        <w:jc w:val="both"/>
        <w:rPr>
          <w:sz w:val="20"/>
          <w:szCs w:val="20"/>
        </w:rPr>
      </w:pPr>
      <w:r w:rsidRPr="00B417F6">
        <w:rPr>
          <w:sz w:val="20"/>
          <w:szCs w:val="20"/>
        </w:rPr>
        <w:t>муниципального имущества по следующим основаниям:</w:t>
      </w:r>
    </w:p>
    <w:p w:rsidR="00B417F6" w:rsidRPr="00B417F6" w:rsidRDefault="00B417F6" w:rsidP="00EB4AB6">
      <w:pPr>
        <w:pStyle w:val="20"/>
        <w:shd w:val="clear" w:color="auto" w:fill="auto"/>
        <w:tabs>
          <w:tab w:val="left" w:leader="underscore" w:pos="9870"/>
        </w:tabs>
        <w:spacing w:line="240" w:lineRule="auto"/>
        <w:ind w:left="880" w:firstLine="0"/>
        <w:jc w:val="both"/>
        <w:rPr>
          <w:sz w:val="20"/>
          <w:szCs w:val="20"/>
        </w:rPr>
      </w:pPr>
      <w:r w:rsidRPr="00B417F6">
        <w:rPr>
          <w:sz w:val="20"/>
          <w:szCs w:val="20"/>
        </w:rPr>
        <w:t xml:space="preserve">Дополнительно </w:t>
      </w:r>
      <w:proofErr w:type="gramStart"/>
      <w:r w:rsidRPr="00B417F6">
        <w:rPr>
          <w:sz w:val="20"/>
          <w:szCs w:val="20"/>
        </w:rPr>
        <w:t>информируем:</w:t>
      </w:r>
      <w:r w:rsidRPr="00B417F6">
        <w:rPr>
          <w:sz w:val="20"/>
          <w:szCs w:val="20"/>
        </w:rPr>
        <w:tab/>
      </w:r>
      <w:proofErr w:type="gramEnd"/>
      <w:r w:rsidRPr="00B417F6">
        <w:rPr>
          <w:sz w:val="20"/>
          <w:szCs w:val="20"/>
        </w:rPr>
        <w:t>.</w:t>
      </w:r>
    </w:p>
    <w:p w:rsidR="00B417F6" w:rsidRPr="00B417F6" w:rsidRDefault="00B417F6" w:rsidP="00EB4AB6">
      <w:pPr>
        <w:pStyle w:val="20"/>
        <w:shd w:val="clear" w:color="auto" w:fill="auto"/>
        <w:spacing w:line="240" w:lineRule="auto"/>
        <w:ind w:firstLine="880"/>
        <w:jc w:val="left"/>
        <w:rPr>
          <w:sz w:val="20"/>
          <w:szCs w:val="20"/>
        </w:rPr>
      </w:pPr>
      <w:r w:rsidRPr="00B417F6">
        <w:rPr>
          <w:sz w:val="20"/>
          <w:szCs w:val="20"/>
        </w:rPr>
        <w:t>Вы вправе повторно обратиться в уполномоченный орган с заявлением после устранения указанных нарушений.</w:t>
      </w:r>
    </w:p>
    <w:p w:rsidR="00B417F6" w:rsidRPr="00B417F6" w:rsidRDefault="00B417F6" w:rsidP="00EB4AB6">
      <w:pPr>
        <w:pStyle w:val="20"/>
        <w:shd w:val="clear" w:color="auto" w:fill="auto"/>
        <w:spacing w:line="240" w:lineRule="auto"/>
        <w:ind w:firstLine="880"/>
        <w:jc w:val="left"/>
        <w:rPr>
          <w:sz w:val="20"/>
          <w:szCs w:val="20"/>
        </w:rPr>
        <w:sectPr w:rsidR="00B417F6" w:rsidRPr="00B417F6" w:rsidSect="00B417F6">
          <w:headerReference w:type="even" r:id="rId19"/>
          <w:headerReference w:type="default" r:id="rId20"/>
          <w:footerReference w:type="even" r:id="rId21"/>
          <w:footerReference w:type="default" r:id="rId22"/>
          <w:headerReference w:type="first" r:id="rId23"/>
          <w:footerReference w:type="first" r:id="rId24"/>
          <w:pgSz w:w="11900" w:h="16840"/>
          <w:pgMar w:top="1276" w:right="542" w:bottom="3307" w:left="1560" w:header="0" w:footer="3" w:gutter="0"/>
          <w:cols w:space="720"/>
          <w:noEndnote/>
          <w:titlePg/>
          <w:docGrid w:linePitch="360"/>
        </w:sectPr>
      </w:pPr>
      <w:r w:rsidRPr="00B417F6">
        <w:rPr>
          <w:noProof/>
          <w:sz w:val="20"/>
          <w:szCs w:val="20"/>
        </w:rPr>
        <mc:AlternateContent>
          <mc:Choice Requires="wps">
            <w:drawing>
              <wp:anchor distT="0" distB="597535" distL="63500" distR="1057910" simplePos="0" relativeHeight="251668480" behindDoc="1" locked="0" layoutInCell="1" allowOverlap="1" wp14:anchorId="56631A04" wp14:editId="32E9F674">
                <wp:simplePos x="0" y="0"/>
                <wp:positionH relativeFrom="margin">
                  <wp:posOffset>3175</wp:posOffset>
                </wp:positionH>
                <wp:positionV relativeFrom="paragraph">
                  <wp:posOffset>882015</wp:posOffset>
                </wp:positionV>
                <wp:extent cx="1825625" cy="408940"/>
                <wp:effectExtent l="3175" t="0" r="0" b="635"/>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31A04" id="Text Box 28" o:spid="_x0000_s1035" type="#_x0000_t202" style="position:absolute;left:0;text-align:left;margin-left:.25pt;margin-top:69.45pt;width:143.75pt;height:32.2pt;z-index:-251648000;visibility:visible;mso-wrap-style:square;mso-width-percent:0;mso-height-percent:0;mso-wrap-distance-left:5pt;mso-wrap-distance-top:0;mso-wrap-distance-right:83.3pt;mso-wrap-distance-bottom:4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" filled="f" stroked="f">
                <v:textbox style="mso-fit-shape-to-text:t" inset="0,0,0,0">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v:textbox>
                <w10:wrap type="topAndBottom" anchorx="margin"/>
              </v:shape>
            </w:pict>
          </mc:Fallback>
        </mc:AlternateContent>
      </w:r>
      <w:r w:rsidRPr="00B417F6">
        <w:rPr>
          <w:noProof/>
          <w:sz w:val="20"/>
          <w:szCs w:val="20"/>
        </w:rPr>
        <mc:AlternateContent>
          <mc:Choice Requires="wps">
            <w:drawing>
              <wp:anchor distT="0" distB="241935" distL="63500" distR="1051560" simplePos="0" relativeHeight="251669504" behindDoc="1" locked="0" layoutInCell="1" allowOverlap="1" wp14:anchorId="54A0824D" wp14:editId="2CB3ACB9">
                <wp:simplePos x="0" y="0"/>
                <wp:positionH relativeFrom="margin">
                  <wp:posOffset>2886710</wp:posOffset>
                </wp:positionH>
                <wp:positionV relativeFrom="paragraph">
                  <wp:posOffset>1102995</wp:posOffset>
                </wp:positionV>
                <wp:extent cx="822960" cy="539115"/>
                <wp:effectExtent l="635" t="0" r="0" b="0"/>
                <wp:wrapTopAndBottom/>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40"/>
                              <w:shd w:val="clear" w:color="auto" w:fill="auto"/>
                              <w:spacing w:before="0" w:line="283" w:lineRule="exact"/>
                            </w:pPr>
                            <w:r>
                              <w:rPr>
                                <w:rStyle w:val="4Exact"/>
                                <w:b w:val="0"/>
                                <w:bCs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0824D" id="Text Box 29" o:spid="_x0000_s1036" type="#_x0000_t202" style="position:absolute;left:0;text-align:left;margin-left:227.3pt;margin-top:86.85pt;width:64.8pt;height:42.45pt;z-index:-251646976;visibility:visible;mso-wrap-style:square;mso-width-percent:0;mso-height-percent:0;mso-wrap-distance-left:5pt;mso-wrap-distance-top:0;mso-wrap-distance-right:82.8pt;mso-wrap-distance-bottom:1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1frw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" filled="f" stroked="f">
                <v:textbox style="mso-fit-shape-to-text:t" inset="0,0,0,0">
                  <w:txbxContent>
                    <w:p w:rsidR="00B417F6" w:rsidRDefault="00B417F6" w:rsidP="00B417F6">
                      <w:pPr>
                        <w:pStyle w:val="40"/>
                        <w:shd w:val="clear" w:color="auto" w:fill="auto"/>
                        <w:spacing w:before="0" w:line="283" w:lineRule="exact"/>
                      </w:pPr>
                      <w:r>
                        <w:rPr>
                          <w:rStyle w:val="4Exact"/>
                          <w:b w:val="0"/>
                          <w:bCs w:val="0"/>
                        </w:rPr>
                        <w:t>Сведения об электронной подписи</w:t>
                      </w:r>
                    </w:p>
                  </w:txbxContent>
                </v:textbox>
                <w10:wrap type="topAndBottom" anchorx="margin"/>
              </v:shape>
            </w:pict>
          </mc:Fallback>
        </mc:AlternateContent>
      </w:r>
      <w:r w:rsidRPr="00B417F6">
        <w:rPr>
          <w:noProof/>
          <w:sz w:val="20"/>
          <w:szCs w:val="20"/>
        </w:rPr>
        <mc:AlternateContent>
          <mc:Choice Requires="wps">
            <w:drawing>
              <wp:anchor distT="0" distB="713740" distL="63500" distR="389890" simplePos="0" relativeHeight="251670528" behindDoc="1" locked="0" layoutInCell="1" allowOverlap="1" wp14:anchorId="03F60C81" wp14:editId="114A556E">
                <wp:simplePos x="0" y="0"/>
                <wp:positionH relativeFrom="margin">
                  <wp:posOffset>4761230</wp:posOffset>
                </wp:positionH>
                <wp:positionV relativeFrom="paragraph">
                  <wp:posOffset>993775</wp:posOffset>
                </wp:positionV>
                <wp:extent cx="186055" cy="182880"/>
                <wp:effectExtent l="0" t="3175" r="0" b="2540"/>
                <wp:wrapTopAndBottom/>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60C81" id="Text Box 30" o:spid="_x0000_s1037" type="#_x0000_t202" style="position:absolute;left:0;text-align:left;margin-left:374.9pt;margin-top:78.25pt;width:14.65pt;height:14.4pt;z-index:-251645952;visibility:visible;mso-wrap-style:square;mso-width-percent:0;mso-height-percent:0;mso-wrap-distance-left:5pt;mso-wrap-distance-top:0;mso-wrap-distance-right:30.7pt;mso-wrap-distance-bottom:5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" filled="f" stroked="f">
                <v:textbox style="mso-fit-shape-to-text:t" inset="0,0,0,0">
                  <w:txbxContent>
                    <w:p w:rsidR="00B417F6" w:rsidRDefault="00B417F6" w:rsidP="00B417F6">
                      <w:pPr>
                        <w:pStyle w:val="22"/>
                        <w:keepNext/>
                        <w:keepLines/>
                        <w:shd w:val="clear" w:color="auto" w:fill="auto"/>
                      </w:pPr>
                    </w:p>
                  </w:txbxContent>
                </v:textbox>
                <w10:wrap type="topAndBottom" anchorx="margin"/>
              </v:shape>
            </w:pict>
          </mc:Fallback>
        </mc:AlternateContent>
      </w:r>
      <w:r w:rsidRPr="00B417F6">
        <w:rPr>
          <w:noProof/>
          <w:sz w:val="20"/>
          <w:szCs w:val="20"/>
        </w:rPr>
        <mc:AlternateContent>
          <mc:Choice Requires="wps">
            <w:drawing>
              <wp:anchor distT="0" distB="601345" distL="63500" distR="63500" simplePos="0" relativeHeight="251671552" behindDoc="1" locked="0" layoutInCell="1" allowOverlap="1" wp14:anchorId="6BBC2903" wp14:editId="2C7E3FF1">
                <wp:simplePos x="0" y="0"/>
                <wp:positionH relativeFrom="margin">
                  <wp:posOffset>5337175</wp:posOffset>
                </wp:positionH>
                <wp:positionV relativeFrom="paragraph">
                  <wp:posOffset>1100455</wp:posOffset>
                </wp:positionV>
                <wp:extent cx="1115695" cy="182880"/>
                <wp:effectExtent l="3175" t="0" r="0" b="4445"/>
                <wp:wrapTopAndBottom/>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C2903" id="Text Box 31" o:spid="_x0000_s1038" type="#_x0000_t202" style="position:absolute;left:0;text-align:left;margin-left:420.25pt;margin-top:86.65pt;width:87.85pt;height:14.4pt;z-index:-251644928;visibility:visible;mso-wrap-style:square;mso-width-percent:0;mso-height-percent:0;mso-wrap-distance-left:5pt;mso-wrap-distance-top:0;mso-wrap-distance-right:5pt;mso-wrap-distance-bottom:4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" filled="f" stroked="f">
                <v:textbox style="mso-fit-shape-to-text:t" inset="0,0,0,0">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v:textbox>
                <w10:wrap type="topAndBottom" anchorx="margin"/>
              </v:shape>
            </w:pict>
          </mc:Fallback>
        </mc:AlternateContent>
      </w:r>
      <w:r w:rsidRPr="00B417F6">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417F6" w:rsidRPr="00B417F6" w:rsidRDefault="00B417F6" w:rsidP="00EB4AB6">
      <w:pPr>
        <w:pStyle w:val="61"/>
        <w:shd w:val="clear" w:color="auto" w:fill="auto"/>
        <w:spacing w:after="279" w:line="240" w:lineRule="auto"/>
        <w:jc w:val="right"/>
        <w:rPr>
          <w:sz w:val="20"/>
          <w:szCs w:val="20"/>
        </w:rPr>
      </w:pPr>
      <w:r w:rsidRPr="00B417F6">
        <w:rPr>
          <w:sz w:val="20"/>
          <w:szCs w:val="20"/>
        </w:rPr>
        <w:lastRenderedPageBreak/>
        <w:t>ФОРМА</w:t>
      </w:r>
    </w:p>
    <w:p w:rsidR="00B417F6" w:rsidRPr="00B417F6" w:rsidRDefault="00B417F6" w:rsidP="00EB4AB6">
      <w:pPr>
        <w:pStyle w:val="131"/>
        <w:shd w:val="clear" w:color="auto" w:fill="auto"/>
        <w:spacing w:line="240" w:lineRule="auto"/>
        <w:jc w:val="center"/>
        <w:rPr>
          <w:sz w:val="20"/>
          <w:szCs w:val="20"/>
        </w:rPr>
      </w:pPr>
      <w:r w:rsidRPr="00B417F6">
        <w:rPr>
          <w:sz w:val="20"/>
          <w:szCs w:val="20"/>
        </w:rPr>
        <w:t>Заявление (запрос)</w:t>
      </w:r>
    </w:p>
    <w:p w:rsidR="00B417F6" w:rsidRPr="00B417F6" w:rsidRDefault="00B417F6" w:rsidP="00EB4AB6">
      <w:pPr>
        <w:pStyle w:val="131"/>
        <w:shd w:val="clear" w:color="auto" w:fill="auto"/>
        <w:spacing w:after="286" w:line="240" w:lineRule="auto"/>
        <w:jc w:val="center"/>
        <w:rPr>
          <w:sz w:val="20"/>
          <w:szCs w:val="20"/>
        </w:rPr>
      </w:pPr>
      <w:r w:rsidRPr="00B417F6">
        <w:rPr>
          <w:sz w:val="20"/>
          <w:szCs w:val="20"/>
        </w:rPr>
        <w:t>о предоставлении услуги «Предоставление информации об объектах учета, содержащейся</w:t>
      </w:r>
      <w:r w:rsidRPr="00B417F6">
        <w:rPr>
          <w:sz w:val="20"/>
          <w:szCs w:val="20"/>
        </w:rPr>
        <w:br/>
        <w:t>в реестре муниципального имущества»</w:t>
      </w:r>
    </w:p>
    <w:p w:rsidR="00B417F6" w:rsidRPr="00B417F6" w:rsidRDefault="00B417F6" w:rsidP="00EB4AB6">
      <w:pPr>
        <w:pStyle w:val="131"/>
        <w:shd w:val="clear" w:color="auto" w:fill="auto"/>
        <w:spacing w:line="240" w:lineRule="auto"/>
        <w:jc w:val="left"/>
        <w:rPr>
          <w:sz w:val="20"/>
          <w:szCs w:val="20"/>
        </w:rPr>
      </w:pPr>
      <w:r w:rsidRPr="00B417F6">
        <w:rPr>
          <w:sz w:val="20"/>
          <w:szCs w:val="20"/>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вид объекта:</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наименование объекта:</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реестровый номер объекта: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адрес (местоположение) объекта: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кадастровый (условный) номер объекта: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вид разрешенного использования: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наименование эмитента:</w:t>
      </w:r>
      <w:r w:rsidRPr="00B417F6">
        <w:rPr>
          <w:sz w:val="20"/>
          <w:szCs w:val="20"/>
        </w:rPr>
        <w:tab/>
      </w:r>
    </w:p>
    <w:p w:rsidR="00B417F6" w:rsidRPr="00B417F6" w:rsidRDefault="00B417F6" w:rsidP="00EB4AB6">
      <w:pPr>
        <w:pStyle w:val="131"/>
        <w:shd w:val="clear" w:color="auto" w:fill="auto"/>
        <w:spacing w:line="240" w:lineRule="auto"/>
        <w:rPr>
          <w:sz w:val="20"/>
          <w:szCs w:val="20"/>
        </w:rPr>
      </w:pPr>
      <w:r w:rsidRPr="00B417F6">
        <w:rPr>
          <w:sz w:val="20"/>
          <w:szCs w:val="20"/>
        </w:rPr>
        <w:t xml:space="preserve">ИНН </w:t>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наименование юридического лица (в отношении которого запрашивается информация)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наименование юридического лица, в котором есть уставной капитал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марка, модель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государственный регистрационный номер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идентификационный номер судна</w:t>
      </w:r>
      <w:r w:rsidRPr="00B417F6">
        <w:rPr>
          <w:sz w:val="20"/>
          <w:szCs w:val="20"/>
        </w:rPr>
        <w:tab/>
      </w:r>
    </w:p>
    <w:p w:rsidR="00B417F6" w:rsidRPr="00B417F6" w:rsidRDefault="00B417F6" w:rsidP="00EB4AB6">
      <w:pPr>
        <w:pStyle w:val="131"/>
        <w:shd w:val="clear" w:color="auto" w:fill="auto"/>
        <w:tabs>
          <w:tab w:val="left" w:leader="underscore" w:pos="9965"/>
        </w:tabs>
        <w:spacing w:after="320" w:line="240" w:lineRule="auto"/>
        <w:rPr>
          <w:sz w:val="20"/>
          <w:szCs w:val="20"/>
        </w:rPr>
      </w:pPr>
      <w:r w:rsidRPr="00B417F6">
        <w:rPr>
          <w:sz w:val="20"/>
          <w:szCs w:val="20"/>
        </w:rPr>
        <w:t xml:space="preserve">иные характеристики объекта, помогающие его идентифицировать (в свободной форме): </w:t>
      </w:r>
      <w:r w:rsidRPr="00B417F6">
        <w:rPr>
          <w:sz w:val="20"/>
          <w:szCs w:val="20"/>
        </w:rPr>
        <w:tab/>
      </w:r>
    </w:p>
    <w:p w:rsidR="00B417F6" w:rsidRPr="00B417F6" w:rsidRDefault="00B417F6" w:rsidP="00EB4AB6">
      <w:pPr>
        <w:pStyle w:val="131"/>
        <w:shd w:val="clear" w:color="auto" w:fill="auto"/>
        <w:spacing w:line="240" w:lineRule="auto"/>
        <w:rPr>
          <w:sz w:val="20"/>
          <w:szCs w:val="20"/>
        </w:rPr>
      </w:pPr>
      <w:r w:rsidRPr="00B417F6">
        <w:rPr>
          <w:sz w:val="20"/>
          <w:szCs w:val="20"/>
        </w:rPr>
        <w:t>Сведения о заявителе, являющемся физическим лицом:</w:t>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фамилия, имя и отчество (последнее - при наличии):</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наименование документа, удостоверяющего личность: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серия и номер документа, удостоверяющего личность: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дата выдачи документа, удостоверяющего личность:</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кем выдан документ, удостоверяющий личность:</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номер телефона: </w:t>
      </w:r>
      <w:r w:rsidRPr="00B417F6">
        <w:rPr>
          <w:sz w:val="20"/>
          <w:szCs w:val="20"/>
        </w:rPr>
        <w:tab/>
      </w:r>
    </w:p>
    <w:p w:rsidR="00B417F6" w:rsidRPr="00B417F6" w:rsidRDefault="00B417F6" w:rsidP="00EB4AB6">
      <w:pPr>
        <w:pStyle w:val="131"/>
        <w:shd w:val="clear" w:color="auto" w:fill="auto"/>
        <w:tabs>
          <w:tab w:val="left" w:leader="underscore" w:pos="9965"/>
        </w:tabs>
        <w:spacing w:after="320" w:line="240" w:lineRule="auto"/>
        <w:rPr>
          <w:sz w:val="20"/>
          <w:szCs w:val="20"/>
        </w:rPr>
      </w:pPr>
      <w:r w:rsidRPr="00B417F6">
        <w:rPr>
          <w:sz w:val="20"/>
          <w:szCs w:val="20"/>
        </w:rPr>
        <w:t xml:space="preserve">адрес электронной почты: </w:t>
      </w:r>
      <w:r w:rsidRPr="00B417F6">
        <w:rPr>
          <w:sz w:val="20"/>
          <w:szCs w:val="20"/>
        </w:rPr>
        <w:tab/>
      </w:r>
    </w:p>
    <w:p w:rsidR="00B417F6" w:rsidRPr="00B417F6" w:rsidRDefault="00B417F6" w:rsidP="00EB4AB6">
      <w:pPr>
        <w:pStyle w:val="131"/>
        <w:shd w:val="clear" w:color="auto" w:fill="auto"/>
        <w:spacing w:line="240" w:lineRule="auto"/>
        <w:rPr>
          <w:sz w:val="20"/>
          <w:szCs w:val="20"/>
        </w:rPr>
      </w:pPr>
      <w:r w:rsidRPr="00B417F6">
        <w:rPr>
          <w:sz w:val="20"/>
          <w:szCs w:val="20"/>
        </w:rPr>
        <w:t>Сведения о заявителе, являющемся индивидуальным предпринимателем:</w:t>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фамилия, имя и отчество (последнее - при наличии) индивидуального предпринимателя: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ОГРНИП</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идентификационный номер налогоплательщика (ИНН):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наименование документа, удостоверяющего личность: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серия и номер документа, удостоверяющего личность: </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дата выдачи документа, удостоверяющего личность:</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кем выдан документ, удостоверяющий личность:</w:t>
      </w:r>
      <w:r w:rsidRPr="00B417F6">
        <w:rPr>
          <w:sz w:val="20"/>
          <w:szCs w:val="20"/>
        </w:rPr>
        <w:tab/>
      </w:r>
    </w:p>
    <w:p w:rsidR="00B417F6" w:rsidRPr="00B417F6" w:rsidRDefault="00B417F6" w:rsidP="00EB4AB6">
      <w:pPr>
        <w:pStyle w:val="131"/>
        <w:shd w:val="clear" w:color="auto" w:fill="auto"/>
        <w:tabs>
          <w:tab w:val="left" w:leader="underscore" w:pos="9965"/>
        </w:tabs>
        <w:spacing w:line="240" w:lineRule="auto"/>
        <w:rPr>
          <w:sz w:val="20"/>
          <w:szCs w:val="20"/>
        </w:rPr>
      </w:pPr>
      <w:r w:rsidRPr="00B417F6">
        <w:rPr>
          <w:sz w:val="20"/>
          <w:szCs w:val="20"/>
        </w:rPr>
        <w:t xml:space="preserve">номер телефона: </w:t>
      </w:r>
      <w:r w:rsidRPr="00B417F6">
        <w:rPr>
          <w:sz w:val="20"/>
          <w:szCs w:val="20"/>
        </w:rPr>
        <w:tab/>
      </w:r>
    </w:p>
    <w:p w:rsidR="00B417F6" w:rsidRPr="00B417F6" w:rsidRDefault="00B417F6" w:rsidP="00EB4AB6">
      <w:pPr>
        <w:pStyle w:val="aff"/>
        <w:shd w:val="clear" w:color="auto" w:fill="auto"/>
        <w:tabs>
          <w:tab w:val="right" w:leader="underscore" w:pos="10098"/>
        </w:tabs>
        <w:spacing w:after="282" w:line="240" w:lineRule="auto"/>
        <w:rPr>
          <w:sz w:val="20"/>
          <w:szCs w:val="20"/>
        </w:rPr>
      </w:pPr>
      <w:r w:rsidRPr="00B417F6">
        <w:rPr>
          <w:sz w:val="20"/>
          <w:szCs w:val="20"/>
        </w:rPr>
        <w:fldChar w:fldCharType="begin"/>
      </w:r>
      <w:r w:rsidRPr="00B417F6">
        <w:rPr>
          <w:sz w:val="20"/>
          <w:szCs w:val="20"/>
        </w:rPr>
        <w:instrText xml:space="preserve"> TOC \o "1-5" \h \z </w:instrText>
      </w:r>
      <w:r w:rsidRPr="00B417F6">
        <w:rPr>
          <w:sz w:val="20"/>
          <w:szCs w:val="20"/>
        </w:rPr>
        <w:fldChar w:fldCharType="separate"/>
      </w:r>
      <w:r w:rsidRPr="00B417F6">
        <w:rPr>
          <w:sz w:val="20"/>
          <w:szCs w:val="20"/>
        </w:rPr>
        <w:t xml:space="preserve">адрес электронной почты: </w:t>
      </w:r>
      <w:r w:rsidRPr="00B417F6">
        <w:rPr>
          <w:sz w:val="20"/>
          <w:szCs w:val="20"/>
        </w:rPr>
        <w:tab/>
        <w:t>.</w:t>
      </w:r>
    </w:p>
    <w:p w:rsidR="00B417F6" w:rsidRPr="00B417F6" w:rsidRDefault="00B417F6" w:rsidP="00EB4AB6">
      <w:pPr>
        <w:pStyle w:val="aff"/>
        <w:shd w:val="clear" w:color="auto" w:fill="auto"/>
        <w:spacing w:after="0" w:line="240" w:lineRule="auto"/>
        <w:rPr>
          <w:sz w:val="20"/>
          <w:szCs w:val="20"/>
        </w:rPr>
      </w:pPr>
      <w:r w:rsidRPr="00B417F6">
        <w:rPr>
          <w:sz w:val="20"/>
          <w:szCs w:val="20"/>
        </w:rPr>
        <w:t>Сведения о заявителе, являющемся юридическим лицом:</w:t>
      </w:r>
    </w:p>
    <w:p w:rsidR="00B417F6" w:rsidRPr="00B417F6" w:rsidRDefault="00B417F6" w:rsidP="00EB4AB6">
      <w:pPr>
        <w:pStyle w:val="aff"/>
        <w:shd w:val="clear" w:color="auto" w:fill="auto"/>
        <w:tabs>
          <w:tab w:val="left" w:leader="underscore" w:pos="10018"/>
        </w:tabs>
        <w:spacing w:after="0" w:line="240" w:lineRule="auto"/>
        <w:rPr>
          <w:sz w:val="20"/>
          <w:szCs w:val="20"/>
        </w:rPr>
      </w:pPr>
      <w:r w:rsidRPr="00B417F6">
        <w:rPr>
          <w:sz w:val="20"/>
          <w:szCs w:val="20"/>
        </w:rPr>
        <w:t xml:space="preserve">полное наименование юридического лица с указанием его организационно-правовой формы: </w:t>
      </w:r>
      <w:r w:rsidRPr="00B417F6">
        <w:rPr>
          <w:sz w:val="20"/>
          <w:szCs w:val="20"/>
        </w:rPr>
        <w:tab/>
        <w:t>;</w:t>
      </w:r>
    </w:p>
    <w:p w:rsidR="00B417F6" w:rsidRPr="00B417F6" w:rsidRDefault="00B417F6" w:rsidP="00EB4AB6">
      <w:pPr>
        <w:pStyle w:val="aff"/>
        <w:shd w:val="clear" w:color="auto" w:fill="auto"/>
        <w:tabs>
          <w:tab w:val="left" w:leader="underscore" w:pos="10018"/>
        </w:tabs>
        <w:spacing w:after="0" w:line="240" w:lineRule="auto"/>
        <w:rPr>
          <w:sz w:val="20"/>
          <w:szCs w:val="20"/>
        </w:rPr>
      </w:pPr>
      <w:r w:rsidRPr="00B417F6">
        <w:rPr>
          <w:sz w:val="20"/>
          <w:szCs w:val="20"/>
        </w:rPr>
        <w:t xml:space="preserve">основной государственный регистрационный номер юридического лица (ОГРН):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идентификационный номер налогоплательщика (ИНН):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номер телефона: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адрес электронной почты: </w:t>
      </w:r>
      <w:r w:rsidRPr="00B417F6">
        <w:rPr>
          <w:sz w:val="20"/>
          <w:szCs w:val="20"/>
        </w:rPr>
        <w:tab/>
        <w:t>;</w:t>
      </w:r>
    </w:p>
    <w:p w:rsidR="00B417F6" w:rsidRPr="00B417F6" w:rsidRDefault="00B417F6" w:rsidP="00EB4AB6">
      <w:pPr>
        <w:pStyle w:val="aff"/>
        <w:shd w:val="clear" w:color="auto" w:fill="auto"/>
        <w:tabs>
          <w:tab w:val="right" w:leader="underscore" w:pos="10098"/>
        </w:tabs>
        <w:spacing w:line="240" w:lineRule="auto"/>
        <w:rPr>
          <w:sz w:val="20"/>
          <w:szCs w:val="20"/>
        </w:rPr>
      </w:pPr>
      <w:r w:rsidRPr="00B417F6">
        <w:rPr>
          <w:sz w:val="20"/>
          <w:szCs w:val="20"/>
        </w:rPr>
        <w:t xml:space="preserve">почтовый </w:t>
      </w:r>
      <w:proofErr w:type="gramStart"/>
      <w:r w:rsidRPr="00B417F6">
        <w:rPr>
          <w:sz w:val="20"/>
          <w:szCs w:val="20"/>
        </w:rPr>
        <w:t>адрес:</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spacing w:after="0" w:line="240" w:lineRule="auto"/>
        <w:rPr>
          <w:sz w:val="20"/>
          <w:szCs w:val="20"/>
        </w:rPr>
      </w:pPr>
      <w:r w:rsidRPr="00B417F6">
        <w:rPr>
          <w:sz w:val="20"/>
          <w:szCs w:val="20"/>
        </w:rPr>
        <w:t>Сведения о заявителе, являющемся представителем (уполномоченным лицом) юридического лица:</w:t>
      </w:r>
    </w:p>
    <w:p w:rsidR="00B417F6" w:rsidRPr="00B417F6" w:rsidRDefault="00B417F6" w:rsidP="00EB4AB6">
      <w:pPr>
        <w:pStyle w:val="aff"/>
        <w:shd w:val="clear" w:color="auto" w:fill="auto"/>
        <w:tabs>
          <w:tab w:val="left" w:leader="underscore" w:pos="10018"/>
        </w:tabs>
        <w:spacing w:after="0" w:line="240" w:lineRule="auto"/>
        <w:rPr>
          <w:sz w:val="20"/>
          <w:szCs w:val="20"/>
        </w:rPr>
      </w:pPr>
      <w:r w:rsidRPr="00B417F6">
        <w:rPr>
          <w:sz w:val="20"/>
          <w:szCs w:val="20"/>
        </w:rPr>
        <w:t xml:space="preserve">фамилия, имя и отчество (последнее - при наличии)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дата рождения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наименование документа, удостоверяющего личность: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серия и номер документа, удостоверяющего личность: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дата выдачи документа, удостоверяющего </w:t>
      </w:r>
      <w:proofErr w:type="gramStart"/>
      <w:r w:rsidRPr="00B417F6">
        <w:rPr>
          <w:sz w:val="20"/>
          <w:szCs w:val="20"/>
        </w:rPr>
        <w:t>личность:</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кем выдан документ, удостоверяющий </w:t>
      </w:r>
      <w:proofErr w:type="gramStart"/>
      <w:r w:rsidRPr="00B417F6">
        <w:rPr>
          <w:sz w:val="20"/>
          <w:szCs w:val="20"/>
        </w:rPr>
        <w:t>личность:</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код подразделения, выдавшего документ, удостоверяющий личность: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номер телефона: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адрес электронной почты: </w:t>
      </w:r>
      <w:r w:rsidRPr="00B417F6">
        <w:rPr>
          <w:sz w:val="20"/>
          <w:szCs w:val="20"/>
        </w:rPr>
        <w:tab/>
        <w:t>;</w:t>
      </w:r>
    </w:p>
    <w:p w:rsidR="00B417F6" w:rsidRPr="00B417F6" w:rsidRDefault="00B417F6" w:rsidP="00EB4AB6">
      <w:pPr>
        <w:pStyle w:val="aff"/>
        <w:shd w:val="clear" w:color="auto" w:fill="auto"/>
        <w:tabs>
          <w:tab w:val="right" w:leader="underscore" w:pos="10098"/>
        </w:tabs>
        <w:spacing w:line="240" w:lineRule="auto"/>
        <w:rPr>
          <w:sz w:val="20"/>
          <w:szCs w:val="20"/>
        </w:rPr>
      </w:pPr>
      <w:r w:rsidRPr="00B417F6">
        <w:rPr>
          <w:sz w:val="20"/>
          <w:szCs w:val="20"/>
        </w:rPr>
        <w:t xml:space="preserve">должность уполномоченного лица юридического лица </w:t>
      </w:r>
      <w:r w:rsidRPr="00B417F6">
        <w:rPr>
          <w:sz w:val="20"/>
          <w:szCs w:val="20"/>
        </w:rPr>
        <w:tab/>
        <w:t>.</w:t>
      </w:r>
    </w:p>
    <w:p w:rsidR="00B417F6" w:rsidRPr="00B417F6" w:rsidRDefault="00B417F6" w:rsidP="00EB4AB6">
      <w:pPr>
        <w:pStyle w:val="aff"/>
        <w:shd w:val="clear" w:color="auto" w:fill="auto"/>
        <w:spacing w:after="0" w:line="240" w:lineRule="auto"/>
        <w:jc w:val="left"/>
        <w:rPr>
          <w:sz w:val="20"/>
          <w:szCs w:val="20"/>
        </w:rPr>
      </w:pPr>
      <w:r w:rsidRPr="00B417F6">
        <w:rPr>
          <w:sz w:val="20"/>
          <w:szCs w:val="20"/>
        </w:rPr>
        <w:lastRenderedPageBreak/>
        <w:t>Сведения о заявителе, являющемся представителем физического лица/индивидуального предпринимателя:</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фамилия, имя и отчество (последнее - при наличии</w:t>
      </w:r>
      <w:proofErr w:type="gramStart"/>
      <w:r w:rsidRPr="00B417F6">
        <w:rPr>
          <w:sz w:val="20"/>
          <w:szCs w:val="20"/>
        </w:rPr>
        <w:t>):</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наименование документа, удостоверяющего личность: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серия и номер документа, удостоверяющего личность: </w:t>
      </w:r>
      <w:r w:rsidRPr="00B417F6">
        <w:rPr>
          <w:sz w:val="20"/>
          <w:szCs w:val="20"/>
        </w:rPr>
        <w:tab/>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дата выдачи документа, удостоверяющего </w:t>
      </w:r>
      <w:proofErr w:type="gramStart"/>
      <w:r w:rsidRPr="00B417F6">
        <w:rPr>
          <w:sz w:val="20"/>
          <w:szCs w:val="20"/>
        </w:rPr>
        <w:t>личность:</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кем выдан документ, удостоверяющий </w:t>
      </w:r>
      <w:proofErr w:type="gramStart"/>
      <w:r w:rsidRPr="00B417F6">
        <w:rPr>
          <w:sz w:val="20"/>
          <w:szCs w:val="20"/>
        </w:rPr>
        <w:t>личность:</w:t>
      </w:r>
      <w:r w:rsidRPr="00B417F6">
        <w:rPr>
          <w:sz w:val="20"/>
          <w:szCs w:val="20"/>
        </w:rPr>
        <w:tab/>
      </w:r>
      <w:proofErr w:type="gramEnd"/>
      <w:r w:rsidRPr="00B417F6">
        <w:rPr>
          <w:sz w:val="20"/>
          <w:szCs w:val="20"/>
        </w:rPr>
        <w:t>;</w:t>
      </w:r>
    </w:p>
    <w:p w:rsidR="00B417F6" w:rsidRPr="00B417F6" w:rsidRDefault="00B417F6" w:rsidP="00EB4AB6">
      <w:pPr>
        <w:pStyle w:val="aff"/>
        <w:shd w:val="clear" w:color="auto" w:fill="auto"/>
        <w:tabs>
          <w:tab w:val="right" w:leader="underscore" w:pos="10098"/>
        </w:tabs>
        <w:spacing w:after="0" w:line="240" w:lineRule="auto"/>
        <w:rPr>
          <w:sz w:val="20"/>
          <w:szCs w:val="20"/>
        </w:rPr>
      </w:pPr>
      <w:r w:rsidRPr="00B417F6">
        <w:rPr>
          <w:sz w:val="20"/>
          <w:szCs w:val="20"/>
        </w:rPr>
        <w:t xml:space="preserve">номер телефона: </w:t>
      </w:r>
      <w:r w:rsidRPr="00B417F6">
        <w:rPr>
          <w:sz w:val="20"/>
          <w:szCs w:val="20"/>
        </w:rPr>
        <w:tab/>
        <w:t>;</w:t>
      </w:r>
    </w:p>
    <w:p w:rsidR="00B417F6" w:rsidRPr="00B417F6" w:rsidRDefault="00B417F6" w:rsidP="00EB4AB6">
      <w:pPr>
        <w:pStyle w:val="aff"/>
        <w:shd w:val="clear" w:color="auto" w:fill="auto"/>
        <w:tabs>
          <w:tab w:val="right" w:leader="underscore" w:pos="10098"/>
        </w:tabs>
        <w:spacing w:after="317" w:line="240" w:lineRule="auto"/>
        <w:rPr>
          <w:sz w:val="20"/>
          <w:szCs w:val="20"/>
        </w:rPr>
      </w:pPr>
      <w:r w:rsidRPr="00B417F6">
        <w:rPr>
          <w:sz w:val="20"/>
          <w:szCs w:val="20"/>
        </w:rPr>
        <w:t xml:space="preserve">адрес электронной почты: </w:t>
      </w:r>
      <w:r w:rsidRPr="00B417F6">
        <w:rPr>
          <w:sz w:val="20"/>
          <w:szCs w:val="20"/>
        </w:rPr>
        <w:tab/>
        <w:t>.</w:t>
      </w:r>
      <w:r w:rsidRPr="00B417F6">
        <w:rPr>
          <w:sz w:val="20"/>
          <w:szCs w:val="20"/>
        </w:rPr>
        <w:fldChar w:fldCharType="end"/>
      </w:r>
    </w:p>
    <w:p w:rsidR="00B417F6" w:rsidRPr="00B417F6" w:rsidRDefault="00B417F6" w:rsidP="00EB4AB6">
      <w:pPr>
        <w:pStyle w:val="90"/>
        <w:shd w:val="clear" w:color="auto" w:fill="auto"/>
        <w:spacing w:before="0" w:line="240" w:lineRule="auto"/>
        <w:jc w:val="both"/>
      </w:pPr>
      <w:r w:rsidRPr="00B417F6">
        <w:t>Способ получения результата услуги:</w:t>
      </w:r>
    </w:p>
    <w:p w:rsidR="00B417F6" w:rsidRPr="00B417F6" w:rsidRDefault="00B417F6" w:rsidP="00EB4AB6">
      <w:pPr>
        <w:pStyle w:val="90"/>
        <w:shd w:val="clear" w:color="auto" w:fill="auto"/>
        <w:spacing w:before="0" w:line="240" w:lineRule="auto"/>
        <w:jc w:val="both"/>
      </w:pPr>
      <w:r w:rsidRPr="00B417F6">
        <w:t>на адрес электронной почты: □ да, □ нет;</w:t>
      </w:r>
    </w:p>
    <w:p w:rsidR="00B417F6" w:rsidRPr="00B417F6" w:rsidRDefault="00B417F6" w:rsidP="00EB4AB6">
      <w:pPr>
        <w:pStyle w:val="90"/>
        <w:shd w:val="clear" w:color="auto" w:fill="auto"/>
        <w:spacing w:before="0" w:line="240" w:lineRule="auto"/>
        <w:jc w:val="both"/>
      </w:pPr>
      <w:r w:rsidRPr="00B417F6">
        <w:t>в МФЦ (в случае подачи заявления через МФЦ): □ да, □ нет;</w:t>
      </w:r>
    </w:p>
    <w:p w:rsidR="00B417F6" w:rsidRPr="00B417F6" w:rsidRDefault="00B417F6" w:rsidP="00EB4AB6">
      <w:pPr>
        <w:pStyle w:val="90"/>
        <w:shd w:val="clear" w:color="auto" w:fill="auto"/>
        <w:spacing w:before="0" w:line="240" w:lineRule="auto"/>
        <w:sectPr w:rsidR="00B417F6" w:rsidRPr="00B417F6">
          <w:pgSz w:w="11900" w:h="16840"/>
          <w:pgMar w:top="1788" w:right="550" w:bottom="315" w:left="1092" w:header="0" w:footer="3" w:gutter="0"/>
          <w:cols w:space="720"/>
          <w:noEndnote/>
          <w:docGrid w:linePitch="360"/>
        </w:sectPr>
      </w:pPr>
      <w:r w:rsidRPr="00B417F6">
        <w:t>с использованием личного кабинета на Едином портале (в случае подачи заявления через личный кабинет на Едином портале): □ да, □ нет; посредством почтового отправления: □ да, □ нет.</w:t>
      </w:r>
    </w:p>
    <w:p w:rsidR="00B417F6" w:rsidRPr="00B417F6" w:rsidRDefault="00B417F6" w:rsidP="00EB4AB6">
      <w:pPr>
        <w:pStyle w:val="34"/>
        <w:keepNext/>
        <w:keepLines/>
        <w:shd w:val="clear" w:color="auto" w:fill="auto"/>
        <w:spacing w:after="602" w:line="240" w:lineRule="auto"/>
        <w:ind w:firstLine="0"/>
        <w:rPr>
          <w:sz w:val="20"/>
          <w:szCs w:val="20"/>
        </w:rPr>
      </w:pPr>
      <w:bookmarkStart w:id="31" w:name="bookmark37"/>
      <w:r w:rsidRPr="00B417F6">
        <w:rPr>
          <w:sz w:val="20"/>
          <w:szCs w:val="20"/>
        </w:rPr>
        <w:lastRenderedPageBreak/>
        <w:t>Форма решения об отказе в приёме и регистрации документов</w:t>
      </w:r>
      <w:bookmarkEnd w:id="31"/>
    </w:p>
    <w:p w:rsidR="00B417F6" w:rsidRPr="00B417F6" w:rsidRDefault="00B417F6" w:rsidP="00EB4AB6">
      <w:pPr>
        <w:pStyle w:val="131"/>
        <w:shd w:val="clear" w:color="auto" w:fill="auto"/>
        <w:spacing w:after="295" w:line="240" w:lineRule="auto"/>
        <w:jc w:val="center"/>
        <w:rPr>
          <w:sz w:val="20"/>
          <w:szCs w:val="20"/>
        </w:rPr>
      </w:pPr>
      <w:r w:rsidRPr="00B417F6">
        <w:rPr>
          <w:sz w:val="20"/>
          <w:szCs w:val="20"/>
        </w:rPr>
        <w:t>Наименование органа, уполномоченного на предоставление услуги</w:t>
      </w:r>
    </w:p>
    <w:p w:rsidR="00B417F6" w:rsidRPr="00B417F6" w:rsidRDefault="00B417F6" w:rsidP="00EB4AB6">
      <w:pPr>
        <w:pStyle w:val="20"/>
        <w:shd w:val="clear" w:color="auto" w:fill="auto"/>
        <w:tabs>
          <w:tab w:val="left" w:leader="underscore" w:pos="7462"/>
        </w:tabs>
        <w:spacing w:after="340" w:line="240" w:lineRule="auto"/>
        <w:ind w:left="5000" w:firstLine="0"/>
        <w:jc w:val="both"/>
        <w:rPr>
          <w:sz w:val="20"/>
          <w:szCs w:val="20"/>
        </w:rPr>
      </w:pPr>
      <w:r w:rsidRPr="00B417F6">
        <w:rPr>
          <w:sz w:val="20"/>
          <w:szCs w:val="20"/>
        </w:rPr>
        <w:t>Кому:</w:t>
      </w:r>
      <w:r w:rsidRPr="00B417F6">
        <w:rPr>
          <w:sz w:val="20"/>
          <w:szCs w:val="20"/>
        </w:rPr>
        <w:tab/>
      </w:r>
    </w:p>
    <w:p w:rsidR="00B417F6" w:rsidRPr="00B417F6" w:rsidRDefault="00B417F6" w:rsidP="00EB4AB6">
      <w:pPr>
        <w:pStyle w:val="20"/>
        <w:shd w:val="clear" w:color="auto" w:fill="auto"/>
        <w:spacing w:after="633" w:line="240" w:lineRule="auto"/>
        <w:ind w:left="5000" w:firstLine="0"/>
        <w:jc w:val="both"/>
        <w:rPr>
          <w:sz w:val="20"/>
          <w:szCs w:val="20"/>
        </w:rPr>
      </w:pPr>
      <w:r w:rsidRPr="00B417F6">
        <w:rPr>
          <w:sz w:val="20"/>
          <w:szCs w:val="20"/>
        </w:rPr>
        <w:t>Контактные данные:</w:t>
      </w:r>
    </w:p>
    <w:p w:rsidR="00B417F6" w:rsidRPr="00B417F6" w:rsidRDefault="00B417F6" w:rsidP="00EB4AB6">
      <w:pPr>
        <w:pStyle w:val="34"/>
        <w:keepNext/>
        <w:keepLines/>
        <w:shd w:val="clear" w:color="auto" w:fill="auto"/>
        <w:spacing w:after="367" w:line="240" w:lineRule="auto"/>
        <w:ind w:firstLine="0"/>
        <w:rPr>
          <w:sz w:val="20"/>
          <w:szCs w:val="20"/>
        </w:rPr>
      </w:pPr>
      <w:bookmarkStart w:id="32" w:name="bookmark38"/>
      <w:r w:rsidRPr="00B417F6">
        <w:rPr>
          <w:sz w:val="20"/>
          <w:szCs w:val="20"/>
        </w:rPr>
        <w:t xml:space="preserve">Решение об отказе в приёме и регистрации </w:t>
      </w:r>
      <w:r w:rsidR="00470A64" w:rsidRPr="00B417F6">
        <w:rPr>
          <w:sz w:val="20"/>
          <w:szCs w:val="20"/>
        </w:rPr>
        <w:t>документов, необходимых</w:t>
      </w:r>
      <w:r w:rsidRPr="00B417F6">
        <w:rPr>
          <w:sz w:val="20"/>
          <w:szCs w:val="20"/>
        </w:rPr>
        <w:t xml:space="preserve"> для предоставления услуги</w:t>
      </w:r>
      <w:bookmarkEnd w:id="32"/>
    </w:p>
    <w:p w:rsidR="00B417F6" w:rsidRPr="00B417F6" w:rsidRDefault="00B417F6" w:rsidP="00EB4AB6">
      <w:pPr>
        <w:pStyle w:val="20"/>
        <w:shd w:val="clear" w:color="auto" w:fill="auto"/>
        <w:tabs>
          <w:tab w:val="left" w:pos="2924"/>
          <w:tab w:val="left" w:pos="6367"/>
        </w:tabs>
        <w:spacing w:after="317" w:line="240" w:lineRule="auto"/>
        <w:ind w:left="1140" w:firstLine="0"/>
        <w:jc w:val="both"/>
        <w:rPr>
          <w:sz w:val="20"/>
          <w:szCs w:val="20"/>
        </w:rPr>
      </w:pPr>
      <w:r w:rsidRPr="00B417F6">
        <w:rPr>
          <w:sz w:val="20"/>
          <w:szCs w:val="20"/>
        </w:rPr>
        <w:t>От</w:t>
      </w:r>
      <w:r w:rsidRPr="00B417F6">
        <w:rPr>
          <w:sz w:val="20"/>
          <w:szCs w:val="20"/>
        </w:rPr>
        <w:tab/>
        <w:t>20 г.</w:t>
      </w:r>
      <w:r w:rsidRPr="00B417F6">
        <w:rPr>
          <w:sz w:val="20"/>
          <w:szCs w:val="20"/>
        </w:rPr>
        <w:tab/>
        <w:t>№</w:t>
      </w:r>
    </w:p>
    <w:p w:rsidR="00B417F6" w:rsidRPr="00B417F6" w:rsidRDefault="00B417F6" w:rsidP="00EB4AB6">
      <w:pPr>
        <w:pStyle w:val="20"/>
        <w:shd w:val="clear" w:color="auto" w:fill="auto"/>
        <w:tabs>
          <w:tab w:val="left" w:leader="underscore" w:pos="7984"/>
          <w:tab w:val="left" w:leader="underscore" w:pos="10230"/>
        </w:tabs>
        <w:spacing w:line="240" w:lineRule="auto"/>
        <w:ind w:left="880" w:firstLine="0"/>
        <w:jc w:val="both"/>
        <w:rPr>
          <w:sz w:val="20"/>
          <w:szCs w:val="20"/>
        </w:rPr>
      </w:pPr>
      <w:r w:rsidRPr="00B417F6">
        <w:rPr>
          <w:sz w:val="20"/>
          <w:szCs w:val="20"/>
        </w:rPr>
        <w:t xml:space="preserve">По результатам рассмотрения заявления от </w:t>
      </w:r>
      <w:r w:rsidRPr="00B417F6">
        <w:rPr>
          <w:sz w:val="20"/>
          <w:szCs w:val="20"/>
        </w:rPr>
        <w:tab/>
        <w:t xml:space="preserve"> № </w:t>
      </w:r>
      <w:r w:rsidRPr="00B417F6">
        <w:rPr>
          <w:sz w:val="20"/>
          <w:szCs w:val="20"/>
        </w:rPr>
        <w:tab/>
      </w:r>
    </w:p>
    <w:p w:rsidR="00B417F6" w:rsidRPr="00B417F6" w:rsidRDefault="00B417F6" w:rsidP="00EB4AB6">
      <w:pPr>
        <w:pStyle w:val="20"/>
        <w:shd w:val="clear" w:color="auto" w:fill="auto"/>
        <w:tabs>
          <w:tab w:val="left" w:leader="underscore" w:pos="2924"/>
        </w:tabs>
        <w:spacing w:line="240" w:lineRule="auto"/>
        <w:ind w:left="851" w:hanging="851"/>
        <w:jc w:val="both"/>
        <w:rPr>
          <w:sz w:val="20"/>
          <w:szCs w:val="20"/>
        </w:rPr>
      </w:pPr>
      <w:r w:rsidRPr="00B417F6">
        <w:rPr>
          <w:sz w:val="20"/>
          <w:szCs w:val="20"/>
        </w:rPr>
        <w:t xml:space="preserve">(Заявитель </w:t>
      </w:r>
      <w:r w:rsidRPr="00B417F6">
        <w:rPr>
          <w:sz w:val="20"/>
          <w:szCs w:val="20"/>
        </w:rPr>
        <w:tab/>
        <w:t>) принято решение об отказе в приёме и регистрации</w:t>
      </w:r>
    </w:p>
    <w:p w:rsidR="00B417F6" w:rsidRPr="00B417F6" w:rsidRDefault="00B417F6" w:rsidP="00EB4AB6">
      <w:pPr>
        <w:pStyle w:val="20"/>
        <w:shd w:val="clear" w:color="auto" w:fill="auto"/>
        <w:spacing w:after="618" w:line="240" w:lineRule="auto"/>
        <w:ind w:left="851" w:hanging="851"/>
        <w:jc w:val="both"/>
        <w:rPr>
          <w:sz w:val="20"/>
          <w:szCs w:val="20"/>
        </w:rPr>
      </w:pPr>
      <w:r w:rsidRPr="00B417F6">
        <w:rPr>
          <w:sz w:val="20"/>
          <w:szCs w:val="20"/>
        </w:rPr>
        <w:t>документов для оказания услуги по следующим основаниям:</w:t>
      </w:r>
    </w:p>
    <w:p w:rsidR="00B417F6" w:rsidRPr="00B417F6" w:rsidRDefault="00B417F6" w:rsidP="00EB4AB6">
      <w:pPr>
        <w:pStyle w:val="20"/>
        <w:shd w:val="clear" w:color="auto" w:fill="auto"/>
        <w:tabs>
          <w:tab w:val="left" w:leader="underscore" w:pos="9866"/>
        </w:tabs>
        <w:spacing w:line="240" w:lineRule="auto"/>
        <w:ind w:left="851" w:hanging="851"/>
        <w:jc w:val="both"/>
        <w:rPr>
          <w:sz w:val="20"/>
          <w:szCs w:val="20"/>
        </w:rPr>
      </w:pPr>
      <w:r w:rsidRPr="00B417F6">
        <w:rPr>
          <w:sz w:val="20"/>
          <w:szCs w:val="20"/>
        </w:rPr>
        <w:t xml:space="preserve">Дополнительно </w:t>
      </w:r>
      <w:proofErr w:type="gramStart"/>
      <w:r w:rsidRPr="00B417F6">
        <w:rPr>
          <w:sz w:val="20"/>
          <w:szCs w:val="20"/>
        </w:rPr>
        <w:t>информируем:</w:t>
      </w:r>
      <w:r w:rsidRPr="00B417F6">
        <w:rPr>
          <w:sz w:val="20"/>
          <w:szCs w:val="20"/>
        </w:rPr>
        <w:tab/>
      </w:r>
      <w:proofErr w:type="gramEnd"/>
      <w:r w:rsidRPr="00B417F6">
        <w:rPr>
          <w:sz w:val="20"/>
          <w:szCs w:val="20"/>
        </w:rPr>
        <w:t>.</w:t>
      </w:r>
    </w:p>
    <w:p w:rsidR="00B417F6" w:rsidRPr="00B417F6" w:rsidRDefault="00B417F6" w:rsidP="00EB4AB6">
      <w:pPr>
        <w:pStyle w:val="20"/>
        <w:shd w:val="clear" w:color="auto" w:fill="auto"/>
        <w:spacing w:line="240" w:lineRule="auto"/>
        <w:ind w:left="851" w:hanging="851"/>
        <w:jc w:val="left"/>
        <w:rPr>
          <w:sz w:val="20"/>
          <w:szCs w:val="20"/>
        </w:rPr>
      </w:pPr>
      <w:r w:rsidRPr="00B417F6">
        <w:rPr>
          <w:sz w:val="20"/>
          <w:szCs w:val="20"/>
        </w:rPr>
        <w:t>Вы вправе повторно обратиться в уполномоченный орган с заявлением после устранения указанных нарушений.</w:t>
      </w:r>
    </w:p>
    <w:p w:rsidR="00B417F6" w:rsidRPr="00B417F6" w:rsidRDefault="00B417F6" w:rsidP="00EB4AB6">
      <w:pPr>
        <w:pStyle w:val="20"/>
        <w:shd w:val="clear" w:color="auto" w:fill="auto"/>
        <w:spacing w:line="240" w:lineRule="auto"/>
        <w:ind w:firstLine="880"/>
        <w:jc w:val="left"/>
        <w:rPr>
          <w:sz w:val="20"/>
          <w:szCs w:val="20"/>
        </w:rPr>
      </w:pPr>
      <w:r w:rsidRPr="00B417F6">
        <w:rPr>
          <w:noProof/>
          <w:sz w:val="20"/>
          <w:szCs w:val="20"/>
        </w:rPr>
        <mc:AlternateContent>
          <mc:Choice Requires="wps">
            <w:drawing>
              <wp:anchor distT="0" distB="597535" distL="63500" distR="1057910" simplePos="0" relativeHeight="251672576" behindDoc="1" locked="0" layoutInCell="1" allowOverlap="1" wp14:anchorId="0267D11A" wp14:editId="63CD9009">
                <wp:simplePos x="0" y="0"/>
                <wp:positionH relativeFrom="margin">
                  <wp:posOffset>3175</wp:posOffset>
                </wp:positionH>
                <wp:positionV relativeFrom="paragraph">
                  <wp:posOffset>885190</wp:posOffset>
                </wp:positionV>
                <wp:extent cx="1825625" cy="408940"/>
                <wp:effectExtent l="3175" t="0" r="0" b="0"/>
                <wp:wrapTopAndBottom/>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7D11A" id="Text Box 36" o:spid="_x0000_s1039" type="#_x0000_t202" style="position:absolute;left:0;text-align:left;margin-left:.25pt;margin-top:69.7pt;width:143.75pt;height:32.2pt;z-index:-251643904;visibility:visible;mso-wrap-style:square;mso-width-percent:0;mso-height-percent:0;mso-wrap-distance-left:5pt;mso-wrap-distance-top:0;mso-wrap-distance-right:83.3pt;mso-wrap-distance-bottom:4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" filled="f" stroked="f">
                <v:textbox style="mso-fit-shape-to-text:t" inset="0,0,0,0">
                  <w:txbxContent>
                    <w:p w:rsidR="00B417F6" w:rsidRPr="00470A64" w:rsidRDefault="00B417F6" w:rsidP="00B417F6">
                      <w:pPr>
                        <w:pStyle w:val="20"/>
                        <w:shd w:val="clear" w:color="auto" w:fill="auto"/>
                        <w:ind w:firstLine="0"/>
                        <w:jc w:val="both"/>
                        <w:rPr>
                          <w:sz w:val="20"/>
                          <w:szCs w:val="20"/>
                        </w:rPr>
                      </w:pPr>
                      <w:r w:rsidRPr="00470A64">
                        <w:rPr>
                          <w:rStyle w:val="2Exact"/>
                          <w:sz w:val="20"/>
                          <w:szCs w:val="20"/>
                        </w:rPr>
                        <w:t>Должность сотрудника, принявшего решение</w:t>
                      </w:r>
                    </w:p>
                  </w:txbxContent>
                </v:textbox>
                <w10:wrap type="topAndBottom" anchorx="margin"/>
              </v:shape>
            </w:pict>
          </mc:Fallback>
        </mc:AlternateContent>
      </w:r>
      <w:r w:rsidRPr="00B417F6">
        <w:rPr>
          <w:noProof/>
          <w:sz w:val="20"/>
          <w:szCs w:val="20"/>
        </w:rPr>
        <mc:AlternateContent>
          <mc:Choice Requires="wps">
            <w:drawing>
              <wp:anchor distT="0" distB="241935" distL="63500" distR="1051560" simplePos="0" relativeHeight="251673600" behindDoc="1" locked="0" layoutInCell="1" allowOverlap="1" wp14:anchorId="601B8EF3" wp14:editId="1C47DD6A">
                <wp:simplePos x="0" y="0"/>
                <wp:positionH relativeFrom="margin">
                  <wp:posOffset>2886710</wp:posOffset>
                </wp:positionH>
                <wp:positionV relativeFrom="paragraph">
                  <wp:posOffset>1106170</wp:posOffset>
                </wp:positionV>
                <wp:extent cx="822960" cy="539115"/>
                <wp:effectExtent l="635" t="1270" r="0" b="3175"/>
                <wp:wrapTopAndBottom/>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40"/>
                              <w:shd w:val="clear" w:color="auto" w:fill="auto"/>
                              <w:spacing w:before="0" w:line="283" w:lineRule="exact"/>
                            </w:pPr>
                            <w:r>
                              <w:rPr>
                                <w:rStyle w:val="4Exact"/>
                                <w:b w:val="0"/>
                                <w:bCs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B8EF3" id="Text Box 37" o:spid="_x0000_s1040" type="#_x0000_t202" style="position:absolute;left:0;text-align:left;margin-left:227.3pt;margin-top:87.1pt;width:64.8pt;height:42.45pt;z-index:-251642880;visibility:visible;mso-wrap-style:square;mso-width-percent:0;mso-height-percent:0;mso-wrap-distance-left:5pt;mso-wrap-distance-top:0;mso-wrap-distance-right:82.8pt;mso-wrap-distance-bottom:1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k3rw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" filled="f" stroked="f">
                <v:textbox style="mso-fit-shape-to-text:t" inset="0,0,0,0">
                  <w:txbxContent>
                    <w:p w:rsidR="00B417F6" w:rsidRDefault="00B417F6" w:rsidP="00B417F6">
                      <w:pPr>
                        <w:pStyle w:val="40"/>
                        <w:shd w:val="clear" w:color="auto" w:fill="auto"/>
                        <w:spacing w:before="0" w:line="283" w:lineRule="exact"/>
                      </w:pPr>
                      <w:r>
                        <w:rPr>
                          <w:rStyle w:val="4Exact"/>
                          <w:b w:val="0"/>
                          <w:bCs w:val="0"/>
                        </w:rPr>
                        <w:t>Сведения об электронной подписи</w:t>
                      </w:r>
                    </w:p>
                  </w:txbxContent>
                </v:textbox>
                <w10:wrap type="topAndBottom" anchorx="margin"/>
              </v:shape>
            </w:pict>
          </mc:Fallback>
        </mc:AlternateContent>
      </w:r>
      <w:r w:rsidRPr="00B417F6">
        <w:rPr>
          <w:noProof/>
          <w:sz w:val="20"/>
          <w:szCs w:val="20"/>
        </w:rPr>
        <mc:AlternateContent>
          <mc:Choice Requires="wps">
            <w:drawing>
              <wp:anchor distT="0" distB="713740" distL="63500" distR="389890" simplePos="0" relativeHeight="251674624" behindDoc="1" locked="0" layoutInCell="1" allowOverlap="1" wp14:anchorId="0C05FCE2" wp14:editId="5CC3279E">
                <wp:simplePos x="0" y="0"/>
                <wp:positionH relativeFrom="margin">
                  <wp:posOffset>4761230</wp:posOffset>
                </wp:positionH>
                <wp:positionV relativeFrom="paragraph">
                  <wp:posOffset>996950</wp:posOffset>
                </wp:positionV>
                <wp:extent cx="186055" cy="182880"/>
                <wp:effectExtent l="0" t="0" r="0" b="0"/>
                <wp:wrapTopAndBottom/>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sidP="00B417F6">
                            <w:pPr>
                              <w:pStyle w:val="2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5FCE2" id="Text Box 38" o:spid="_x0000_s1041" type="#_x0000_t202" style="position:absolute;left:0;text-align:left;margin-left:374.9pt;margin-top:78.5pt;width:14.65pt;height:14.4pt;z-index:-251641856;visibility:visible;mso-wrap-style:square;mso-width-percent:0;mso-height-percent:0;mso-wrap-distance-left:5pt;mso-wrap-distance-top:0;mso-wrap-distance-right:30.7pt;mso-wrap-distance-bottom:5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Z8sg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" filled="f" stroked="f">
                <v:textbox style="mso-fit-shape-to-text:t" inset="0,0,0,0">
                  <w:txbxContent>
                    <w:p w:rsidR="00B417F6" w:rsidRDefault="00B417F6" w:rsidP="00B417F6">
                      <w:pPr>
                        <w:pStyle w:val="22"/>
                        <w:keepNext/>
                        <w:keepLines/>
                        <w:shd w:val="clear" w:color="auto" w:fill="auto"/>
                      </w:pPr>
                    </w:p>
                  </w:txbxContent>
                </v:textbox>
                <w10:wrap type="topAndBottom" anchorx="margin"/>
              </v:shape>
            </w:pict>
          </mc:Fallback>
        </mc:AlternateContent>
      </w:r>
      <w:r w:rsidRPr="00B417F6">
        <w:rPr>
          <w:noProof/>
          <w:sz w:val="20"/>
          <w:szCs w:val="20"/>
        </w:rPr>
        <mc:AlternateContent>
          <mc:Choice Requires="wps">
            <w:drawing>
              <wp:anchor distT="0" distB="601345" distL="63500" distR="63500" simplePos="0" relativeHeight="251675648" behindDoc="1" locked="0" layoutInCell="1" allowOverlap="1" wp14:anchorId="45D3B71C" wp14:editId="6624776C">
                <wp:simplePos x="0" y="0"/>
                <wp:positionH relativeFrom="margin">
                  <wp:posOffset>5337175</wp:posOffset>
                </wp:positionH>
                <wp:positionV relativeFrom="paragraph">
                  <wp:posOffset>1103630</wp:posOffset>
                </wp:positionV>
                <wp:extent cx="1115695" cy="182880"/>
                <wp:effectExtent l="3175" t="0" r="0" b="1270"/>
                <wp:wrapTopAndBottom/>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3B71C" id="Text Box 39" o:spid="_x0000_s1042" type="#_x0000_t202" style="position:absolute;left:0;text-align:left;margin-left:420.25pt;margin-top:86.9pt;width:87.85pt;height:14.4pt;z-index:-251640832;visibility:visible;mso-wrap-style:square;mso-width-percent:0;mso-height-percent:0;mso-wrap-distance-left:5pt;mso-wrap-distance-top:0;mso-wrap-distance-right:5pt;mso-wrap-distance-bottom:4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" filled="f" stroked="f">
                <v:textbox style="mso-fit-shape-to-text:t" inset="0,0,0,0">
                  <w:txbxContent>
                    <w:p w:rsidR="00B417F6" w:rsidRPr="00470A64" w:rsidRDefault="00B417F6" w:rsidP="00B417F6">
                      <w:pPr>
                        <w:pStyle w:val="20"/>
                        <w:shd w:val="clear" w:color="auto" w:fill="auto"/>
                        <w:spacing w:line="288" w:lineRule="exact"/>
                        <w:ind w:firstLine="0"/>
                        <w:jc w:val="left"/>
                        <w:rPr>
                          <w:sz w:val="20"/>
                          <w:szCs w:val="20"/>
                        </w:rPr>
                      </w:pPr>
                      <w:r w:rsidRPr="00470A64">
                        <w:rPr>
                          <w:rStyle w:val="2Exact"/>
                          <w:sz w:val="20"/>
                          <w:szCs w:val="20"/>
                        </w:rPr>
                        <w:t>И.О. Фамилия</w:t>
                      </w:r>
                    </w:p>
                  </w:txbxContent>
                </v:textbox>
                <w10:wrap type="topAndBottom" anchorx="margin"/>
              </v:shape>
            </w:pict>
          </mc:Fallback>
        </mc:AlternateContent>
      </w:r>
      <w:r w:rsidRPr="00B417F6">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417F6" w:rsidRPr="00B417F6" w:rsidRDefault="00B417F6" w:rsidP="00EB4AB6"/>
    <w:p w:rsidR="00B417F6" w:rsidRPr="00B417F6" w:rsidRDefault="00B417F6" w:rsidP="00EB4AB6"/>
    <w:p w:rsidR="00B417F6" w:rsidRPr="00B417F6" w:rsidRDefault="00B417F6" w:rsidP="00EB4AB6">
      <w:pPr>
        <w:tabs>
          <w:tab w:val="left" w:pos="3901"/>
        </w:tabs>
      </w:pPr>
    </w:p>
    <w:p w:rsidR="00B417F6" w:rsidRPr="00B417F6" w:rsidRDefault="00B417F6" w:rsidP="00EB4AB6"/>
    <w:p w:rsidR="00B417F6" w:rsidRPr="00B417F6" w:rsidRDefault="00B417F6" w:rsidP="00EB4AB6"/>
    <w:p w:rsidR="00B417F6" w:rsidRPr="00B417F6" w:rsidRDefault="00B417F6" w:rsidP="00EB4AB6"/>
    <w:p w:rsidR="00B417F6" w:rsidRPr="00B417F6" w:rsidRDefault="00B417F6" w:rsidP="00EB4AB6">
      <w:pPr>
        <w:sectPr w:rsidR="00B417F6" w:rsidRPr="00B417F6">
          <w:headerReference w:type="even" r:id="rId25"/>
          <w:headerReference w:type="default" r:id="rId26"/>
          <w:headerReference w:type="first" r:id="rId27"/>
          <w:footerReference w:type="first" r:id="rId28"/>
          <w:pgSz w:w="11900" w:h="16840"/>
          <w:pgMar w:top="2006" w:right="0" w:bottom="1421" w:left="0" w:header="0" w:footer="3" w:gutter="0"/>
          <w:cols w:space="720"/>
          <w:noEndnote/>
          <w:docGrid w:linePitch="360"/>
        </w:sectPr>
      </w:pPr>
    </w:p>
    <w:p w:rsidR="00B417F6" w:rsidRPr="00B417F6" w:rsidRDefault="00B417F6" w:rsidP="00EB4AB6">
      <w:pPr>
        <w:pStyle w:val="34"/>
        <w:keepNext/>
        <w:keepLines/>
        <w:shd w:val="clear" w:color="auto" w:fill="auto"/>
        <w:spacing w:line="240" w:lineRule="auto"/>
        <w:ind w:right="20" w:firstLine="0"/>
        <w:rPr>
          <w:sz w:val="20"/>
          <w:szCs w:val="20"/>
        </w:rPr>
      </w:pPr>
      <w:bookmarkStart w:id="33" w:name="bookmark39"/>
      <w:r w:rsidRPr="00B417F6">
        <w:rPr>
          <w:sz w:val="20"/>
          <w:szCs w:val="20"/>
        </w:rPr>
        <w:lastRenderedPageBreak/>
        <w:t>Описание административных процедур (АП)</w:t>
      </w:r>
      <w:r w:rsidRPr="00B417F6">
        <w:rPr>
          <w:sz w:val="20"/>
          <w:szCs w:val="20"/>
        </w:rPr>
        <w:br/>
        <w:t>и административных действий (АД)</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2266"/>
        <w:gridCol w:w="2270"/>
        <w:gridCol w:w="2770"/>
        <w:gridCol w:w="2050"/>
      </w:tblGrid>
      <w:tr w:rsidR="00B417F6" w:rsidRPr="00B417F6" w:rsidTr="00B417F6">
        <w:trPr>
          <w:trHeight w:hRule="exact" w:val="845"/>
          <w:jc w:val="center"/>
        </w:trPr>
        <w:tc>
          <w:tcPr>
            <w:tcW w:w="854" w:type="dxa"/>
            <w:tcBorders>
              <w:top w:val="single" w:sz="4" w:space="0" w:color="auto"/>
              <w:left w:val="single" w:sz="4" w:space="0" w:color="auto"/>
            </w:tcBorders>
            <w:shd w:val="clear" w:color="auto" w:fill="FFFFFF"/>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0"/>
                <w:sz w:val="20"/>
                <w:szCs w:val="20"/>
              </w:rPr>
              <w:t>№</w:t>
            </w:r>
          </w:p>
          <w:p w:rsidR="00B417F6" w:rsidRPr="00B417F6" w:rsidRDefault="00B417F6" w:rsidP="00EB4AB6">
            <w:pPr>
              <w:pStyle w:val="20"/>
              <w:framePr w:w="10210" w:wrap="notBeside" w:vAnchor="text" w:hAnchor="text" w:xAlign="center" w:y="1"/>
              <w:shd w:val="clear" w:color="auto" w:fill="auto"/>
              <w:spacing w:line="240" w:lineRule="auto"/>
              <w:ind w:left="240" w:firstLine="0"/>
              <w:jc w:val="left"/>
              <w:rPr>
                <w:sz w:val="20"/>
                <w:szCs w:val="20"/>
              </w:rPr>
            </w:pPr>
            <w:r w:rsidRPr="00B417F6">
              <w:rPr>
                <w:rStyle w:val="211pt0"/>
                <w:sz w:val="20"/>
                <w:szCs w:val="20"/>
              </w:rPr>
              <w:t>п/п</w:t>
            </w:r>
          </w:p>
        </w:tc>
        <w:tc>
          <w:tcPr>
            <w:tcW w:w="2266"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0"/>
                <w:sz w:val="20"/>
                <w:szCs w:val="20"/>
              </w:rPr>
              <w:t>Место выполнения действия/ используемая ИС</w:t>
            </w:r>
          </w:p>
        </w:tc>
        <w:tc>
          <w:tcPr>
            <w:tcW w:w="2270" w:type="dxa"/>
            <w:tcBorders>
              <w:top w:val="single" w:sz="4" w:space="0" w:color="auto"/>
              <w:left w:val="single" w:sz="4" w:space="0" w:color="auto"/>
            </w:tcBorders>
            <w:shd w:val="clear" w:color="auto" w:fill="FFFFFF"/>
          </w:tcPr>
          <w:p w:rsidR="00B417F6" w:rsidRPr="00B417F6" w:rsidRDefault="00B417F6" w:rsidP="00EB4AB6">
            <w:pPr>
              <w:pStyle w:val="20"/>
              <w:framePr w:w="10210" w:wrap="notBeside" w:vAnchor="text" w:hAnchor="text" w:xAlign="center" w:y="1"/>
              <w:shd w:val="clear" w:color="auto" w:fill="auto"/>
              <w:spacing w:line="240" w:lineRule="auto"/>
              <w:ind w:right="340" w:firstLine="0"/>
              <w:jc w:val="right"/>
              <w:rPr>
                <w:sz w:val="20"/>
                <w:szCs w:val="20"/>
              </w:rPr>
            </w:pPr>
            <w:r w:rsidRPr="00B417F6">
              <w:rPr>
                <w:rStyle w:val="211pt0"/>
                <w:sz w:val="20"/>
                <w:szCs w:val="20"/>
              </w:rPr>
              <w:t>Процедуры</w:t>
            </w:r>
          </w:p>
        </w:tc>
        <w:tc>
          <w:tcPr>
            <w:tcW w:w="2770" w:type="dxa"/>
            <w:tcBorders>
              <w:top w:val="single" w:sz="4" w:space="0" w:color="auto"/>
              <w:left w:val="single" w:sz="4" w:space="0" w:color="auto"/>
            </w:tcBorders>
            <w:shd w:val="clear" w:color="auto" w:fill="FFFFFF"/>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0"/>
                <w:sz w:val="20"/>
                <w:szCs w:val="20"/>
              </w:rPr>
              <w:t>Действия</w:t>
            </w:r>
          </w:p>
        </w:tc>
        <w:tc>
          <w:tcPr>
            <w:tcW w:w="2050" w:type="dxa"/>
            <w:tcBorders>
              <w:top w:val="single" w:sz="4" w:space="0" w:color="auto"/>
              <w:left w:val="single" w:sz="4" w:space="0" w:color="auto"/>
              <w:right w:val="single" w:sz="4" w:space="0" w:color="auto"/>
            </w:tcBorders>
            <w:shd w:val="clear" w:color="auto" w:fill="FFFFFF"/>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0"/>
                <w:sz w:val="20"/>
                <w:szCs w:val="20"/>
              </w:rPr>
              <w:t>Максимальный</w:t>
            </w:r>
          </w:p>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0"/>
                <w:sz w:val="20"/>
                <w:szCs w:val="20"/>
              </w:rPr>
              <w:t>срок</w:t>
            </w:r>
          </w:p>
        </w:tc>
      </w:tr>
      <w:tr w:rsidR="00B417F6" w:rsidRPr="00B417F6" w:rsidTr="00B417F6">
        <w:trPr>
          <w:trHeight w:hRule="exact" w:val="1070"/>
          <w:jc w:val="center"/>
        </w:trPr>
        <w:tc>
          <w:tcPr>
            <w:tcW w:w="854"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1</w:t>
            </w:r>
          </w:p>
        </w:tc>
        <w:tc>
          <w:tcPr>
            <w:tcW w:w="2266"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vMerge w:val="restart"/>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АП1. Проверка документов и регистрация</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заявления</w:t>
            </w: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АД1.1. Контроль комплектности</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предоставленных</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документов</w:t>
            </w:r>
          </w:p>
        </w:tc>
        <w:tc>
          <w:tcPr>
            <w:tcW w:w="2050" w:type="dxa"/>
            <w:vMerge w:val="restart"/>
            <w:tcBorders>
              <w:top w:val="single" w:sz="4" w:space="0" w:color="auto"/>
              <w:left w:val="single" w:sz="4" w:space="0" w:color="auto"/>
              <w:righ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До 1 рабочего</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дня</w:t>
            </w:r>
            <w:r w:rsidRPr="00B417F6">
              <w:rPr>
                <w:rStyle w:val="2105pt"/>
                <w:sz w:val="20"/>
                <w:szCs w:val="20"/>
              </w:rPr>
              <w:t>* (не включается в срок предоставления услуги)</w:t>
            </w:r>
          </w:p>
        </w:tc>
      </w:tr>
      <w:tr w:rsidR="00B417F6" w:rsidRPr="00B417F6" w:rsidTr="00B417F6">
        <w:trPr>
          <w:trHeight w:hRule="exact" w:val="802"/>
          <w:jc w:val="center"/>
        </w:trPr>
        <w:tc>
          <w:tcPr>
            <w:tcW w:w="854"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2</w:t>
            </w:r>
          </w:p>
        </w:tc>
        <w:tc>
          <w:tcPr>
            <w:tcW w:w="2266"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vMerge/>
            <w:tcBorders>
              <w:left w:val="single" w:sz="4" w:space="0" w:color="auto"/>
            </w:tcBorders>
            <w:shd w:val="clear" w:color="auto" w:fill="FFFFFF"/>
            <w:vAlign w:val="center"/>
          </w:tcPr>
          <w:p w:rsidR="00B417F6" w:rsidRPr="00B417F6" w:rsidRDefault="00B417F6" w:rsidP="00EB4AB6">
            <w:pPr>
              <w:framePr w:w="10210" w:wrap="notBeside" w:vAnchor="text" w:hAnchor="text" w:xAlign="center" w:y="1"/>
            </w:pP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АД1.2. Подтверждение полномочий</w:t>
            </w:r>
          </w:p>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представителя заявителя</w:t>
            </w:r>
          </w:p>
        </w:tc>
        <w:tc>
          <w:tcPr>
            <w:tcW w:w="2050" w:type="dxa"/>
            <w:vMerge/>
            <w:tcBorders>
              <w:left w:val="single" w:sz="4" w:space="0" w:color="auto"/>
              <w:right w:val="single" w:sz="4" w:space="0" w:color="auto"/>
            </w:tcBorders>
            <w:shd w:val="clear" w:color="auto" w:fill="FFFFFF"/>
            <w:vAlign w:val="center"/>
          </w:tcPr>
          <w:p w:rsidR="00B417F6" w:rsidRPr="00B417F6" w:rsidRDefault="00B417F6" w:rsidP="00EB4AB6">
            <w:pPr>
              <w:framePr w:w="10210" w:wrap="notBeside" w:vAnchor="text" w:hAnchor="text" w:xAlign="center" w:y="1"/>
            </w:pPr>
          </w:p>
        </w:tc>
      </w:tr>
      <w:tr w:rsidR="00B417F6" w:rsidRPr="00B417F6" w:rsidTr="00B417F6">
        <w:trPr>
          <w:trHeight w:hRule="exact" w:val="538"/>
          <w:jc w:val="center"/>
        </w:trPr>
        <w:tc>
          <w:tcPr>
            <w:tcW w:w="854"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3</w:t>
            </w:r>
          </w:p>
        </w:tc>
        <w:tc>
          <w:tcPr>
            <w:tcW w:w="2266"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vMerge/>
            <w:tcBorders>
              <w:left w:val="single" w:sz="4" w:space="0" w:color="auto"/>
            </w:tcBorders>
            <w:shd w:val="clear" w:color="auto" w:fill="FFFFFF"/>
            <w:vAlign w:val="center"/>
          </w:tcPr>
          <w:p w:rsidR="00B417F6" w:rsidRPr="00B417F6" w:rsidRDefault="00B417F6" w:rsidP="00EB4AB6">
            <w:pPr>
              <w:framePr w:w="10210" w:wrap="notBeside" w:vAnchor="text" w:hAnchor="text" w:xAlign="center" w:y="1"/>
            </w:pP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АД1.3. Регистрация заявления</w:t>
            </w:r>
          </w:p>
        </w:tc>
        <w:tc>
          <w:tcPr>
            <w:tcW w:w="2050" w:type="dxa"/>
            <w:vMerge/>
            <w:tcBorders>
              <w:left w:val="single" w:sz="4" w:space="0" w:color="auto"/>
              <w:right w:val="single" w:sz="4" w:space="0" w:color="auto"/>
            </w:tcBorders>
            <w:shd w:val="clear" w:color="auto" w:fill="FFFFFF"/>
            <w:vAlign w:val="center"/>
          </w:tcPr>
          <w:p w:rsidR="00B417F6" w:rsidRPr="00B417F6" w:rsidRDefault="00B417F6" w:rsidP="00EB4AB6">
            <w:pPr>
              <w:framePr w:w="10210" w:wrap="notBeside" w:vAnchor="text" w:hAnchor="text" w:xAlign="center" w:y="1"/>
            </w:pPr>
          </w:p>
        </w:tc>
      </w:tr>
      <w:tr w:rsidR="00B417F6" w:rsidRPr="00B417F6" w:rsidTr="00B417F6">
        <w:trPr>
          <w:trHeight w:hRule="exact" w:val="1594"/>
          <w:jc w:val="center"/>
        </w:trPr>
        <w:tc>
          <w:tcPr>
            <w:tcW w:w="854" w:type="dxa"/>
            <w:vMerge w:val="restart"/>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4</w:t>
            </w:r>
          </w:p>
        </w:tc>
        <w:tc>
          <w:tcPr>
            <w:tcW w:w="2266" w:type="dxa"/>
            <w:vMerge w:val="restart"/>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right="340" w:firstLine="0"/>
              <w:jc w:val="right"/>
              <w:rPr>
                <w:sz w:val="20"/>
                <w:szCs w:val="20"/>
              </w:rPr>
            </w:pPr>
            <w:r w:rsidRPr="00B417F6">
              <w:rPr>
                <w:rStyle w:val="211pt1"/>
                <w:sz w:val="20"/>
                <w:szCs w:val="20"/>
              </w:rPr>
              <w:t>АП2. Выставление</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начисления</w:t>
            </w: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Выставление начисления для направления заявителю уведомления о необходимости внесения платы за предоставление</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выписки</w:t>
            </w:r>
          </w:p>
        </w:tc>
        <w:tc>
          <w:tcPr>
            <w:tcW w:w="2050" w:type="dxa"/>
            <w:vMerge w:val="restart"/>
            <w:tcBorders>
              <w:top w:val="single" w:sz="4" w:space="0" w:color="auto"/>
              <w:left w:val="single" w:sz="4" w:space="0" w:color="auto"/>
              <w:righ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До 5 рабочих дней</w:t>
            </w:r>
          </w:p>
        </w:tc>
      </w:tr>
      <w:tr w:rsidR="00B417F6" w:rsidRPr="00B417F6" w:rsidTr="00B417F6">
        <w:trPr>
          <w:trHeight w:hRule="exact" w:val="1598"/>
          <w:jc w:val="center"/>
        </w:trPr>
        <w:tc>
          <w:tcPr>
            <w:tcW w:w="854" w:type="dxa"/>
            <w:vMerge/>
            <w:tcBorders>
              <w:left w:val="single" w:sz="4" w:space="0" w:color="auto"/>
            </w:tcBorders>
            <w:shd w:val="clear" w:color="auto" w:fill="FFFFFF"/>
            <w:vAlign w:val="center"/>
          </w:tcPr>
          <w:p w:rsidR="00B417F6" w:rsidRPr="00B417F6" w:rsidRDefault="00B417F6" w:rsidP="00EB4AB6">
            <w:pPr>
              <w:framePr w:w="10210" w:wrap="notBeside" w:vAnchor="text" w:hAnchor="text" w:xAlign="center" w:y="1"/>
            </w:pPr>
          </w:p>
        </w:tc>
        <w:tc>
          <w:tcPr>
            <w:tcW w:w="2266" w:type="dxa"/>
            <w:vMerge/>
            <w:tcBorders>
              <w:left w:val="single" w:sz="4" w:space="0" w:color="auto"/>
            </w:tcBorders>
            <w:shd w:val="clear" w:color="auto" w:fill="FFFFFF"/>
            <w:vAlign w:val="center"/>
          </w:tcPr>
          <w:p w:rsidR="00B417F6" w:rsidRPr="00B417F6" w:rsidRDefault="00B417F6" w:rsidP="00EB4AB6">
            <w:pPr>
              <w:framePr w:w="10210" w:wrap="notBeside" w:vAnchor="text" w:hAnchor="text" w:xAlign="center" w:y="1"/>
            </w:pPr>
          </w:p>
        </w:tc>
        <w:tc>
          <w:tcPr>
            <w:tcW w:w="2270" w:type="dxa"/>
            <w:vMerge w:val="restart"/>
            <w:tcBorders>
              <w:top w:val="single" w:sz="4" w:space="0" w:color="auto"/>
              <w:left w:val="single" w:sz="4" w:space="0" w:color="auto"/>
            </w:tcBorders>
            <w:shd w:val="clear" w:color="auto" w:fill="FFFFFF"/>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АП3. Получение сведений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посредством СМЭВ АП5. Рассмотрение документов и сведений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АП4. Принятие решения о предоставлении услуги</w:t>
            </w: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АД1.4. Принятие решения об отказе в приеме документов</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АД2.1. Принятие решения о</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предоставлении услуги</w:t>
            </w:r>
          </w:p>
        </w:tc>
        <w:tc>
          <w:tcPr>
            <w:tcW w:w="2050" w:type="dxa"/>
            <w:vMerge/>
            <w:tcBorders>
              <w:left w:val="single" w:sz="4" w:space="0" w:color="auto"/>
              <w:right w:val="single" w:sz="4" w:space="0" w:color="auto"/>
            </w:tcBorders>
            <w:shd w:val="clear" w:color="auto" w:fill="FFFFFF"/>
            <w:vAlign w:val="center"/>
          </w:tcPr>
          <w:p w:rsidR="00B417F6" w:rsidRPr="00B417F6" w:rsidRDefault="00B417F6" w:rsidP="00EB4AB6">
            <w:pPr>
              <w:framePr w:w="10210" w:wrap="notBeside" w:vAnchor="text" w:hAnchor="text" w:xAlign="center" w:y="1"/>
            </w:pPr>
          </w:p>
        </w:tc>
      </w:tr>
      <w:tr w:rsidR="00B417F6" w:rsidRPr="00B417F6" w:rsidTr="00B417F6">
        <w:trPr>
          <w:trHeight w:hRule="exact" w:val="802"/>
          <w:jc w:val="center"/>
        </w:trPr>
        <w:tc>
          <w:tcPr>
            <w:tcW w:w="854"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5</w:t>
            </w:r>
          </w:p>
        </w:tc>
        <w:tc>
          <w:tcPr>
            <w:tcW w:w="2266"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vMerge/>
            <w:tcBorders>
              <w:left w:val="single" w:sz="4" w:space="0" w:color="auto"/>
            </w:tcBorders>
            <w:shd w:val="clear" w:color="auto" w:fill="FFFFFF"/>
          </w:tcPr>
          <w:p w:rsidR="00B417F6" w:rsidRPr="00B417F6" w:rsidRDefault="00B417F6" w:rsidP="00EB4AB6">
            <w:pPr>
              <w:framePr w:w="10210" w:wrap="notBeside" w:vAnchor="text" w:hAnchor="text" w:xAlign="center" w:y="1"/>
            </w:pPr>
          </w:p>
        </w:tc>
        <w:tc>
          <w:tcPr>
            <w:tcW w:w="2770" w:type="dxa"/>
            <w:tcBorders>
              <w:top w:val="single" w:sz="4" w:space="0" w:color="auto"/>
              <w:left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АД2.2. Формирование решения о</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предоставлении услуги</w:t>
            </w:r>
          </w:p>
        </w:tc>
        <w:tc>
          <w:tcPr>
            <w:tcW w:w="2050" w:type="dxa"/>
            <w:vMerge/>
            <w:tcBorders>
              <w:left w:val="single" w:sz="4" w:space="0" w:color="auto"/>
              <w:right w:val="single" w:sz="4" w:space="0" w:color="auto"/>
            </w:tcBorders>
            <w:shd w:val="clear" w:color="auto" w:fill="FFFFFF"/>
            <w:vAlign w:val="center"/>
          </w:tcPr>
          <w:p w:rsidR="00B417F6" w:rsidRPr="00B417F6" w:rsidRDefault="00B417F6" w:rsidP="00EB4AB6">
            <w:pPr>
              <w:framePr w:w="10210" w:wrap="notBeside" w:vAnchor="text" w:hAnchor="text" w:xAlign="center" w:y="1"/>
            </w:pPr>
          </w:p>
        </w:tc>
      </w:tr>
      <w:tr w:rsidR="00B417F6" w:rsidRPr="00B417F6" w:rsidTr="00B417F6">
        <w:trPr>
          <w:trHeight w:hRule="exact" w:val="816"/>
          <w:jc w:val="center"/>
        </w:trPr>
        <w:tc>
          <w:tcPr>
            <w:tcW w:w="854" w:type="dxa"/>
            <w:tcBorders>
              <w:top w:val="single" w:sz="4" w:space="0" w:color="auto"/>
              <w:left w:val="single" w:sz="4" w:space="0" w:color="auto"/>
              <w:bottom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rPr>
                <w:sz w:val="20"/>
                <w:szCs w:val="20"/>
              </w:rPr>
            </w:pPr>
            <w:r w:rsidRPr="00B417F6">
              <w:rPr>
                <w:rStyle w:val="211pt1"/>
                <w:sz w:val="20"/>
                <w:szCs w:val="20"/>
              </w:rPr>
              <w:t>6</w:t>
            </w:r>
          </w:p>
        </w:tc>
        <w:tc>
          <w:tcPr>
            <w:tcW w:w="2266" w:type="dxa"/>
            <w:tcBorders>
              <w:top w:val="single" w:sz="4" w:space="0" w:color="auto"/>
              <w:left w:val="single" w:sz="4" w:space="0" w:color="auto"/>
              <w:bottom w:val="single" w:sz="4" w:space="0" w:color="auto"/>
            </w:tcBorders>
            <w:shd w:val="clear" w:color="auto" w:fill="FFFFFF"/>
            <w:vAlign w:val="center"/>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Пилотный</w:t>
            </w:r>
          </w:p>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субъект/ПГС</w:t>
            </w:r>
          </w:p>
        </w:tc>
        <w:tc>
          <w:tcPr>
            <w:tcW w:w="2270" w:type="dxa"/>
            <w:vMerge/>
            <w:tcBorders>
              <w:left w:val="single" w:sz="4" w:space="0" w:color="auto"/>
              <w:bottom w:val="single" w:sz="4" w:space="0" w:color="auto"/>
            </w:tcBorders>
            <w:shd w:val="clear" w:color="auto" w:fill="FFFFFF"/>
          </w:tcPr>
          <w:p w:rsidR="00B417F6" w:rsidRPr="00B417F6" w:rsidRDefault="00B417F6" w:rsidP="00EB4AB6">
            <w:pPr>
              <w:framePr w:w="10210" w:wrap="notBeside" w:vAnchor="text" w:hAnchor="text" w:xAlign="center" w:y="1"/>
            </w:pPr>
          </w:p>
        </w:tc>
        <w:tc>
          <w:tcPr>
            <w:tcW w:w="2770" w:type="dxa"/>
            <w:tcBorders>
              <w:top w:val="single" w:sz="4" w:space="0" w:color="auto"/>
              <w:left w:val="single" w:sz="4" w:space="0" w:color="auto"/>
              <w:bottom w:val="single" w:sz="4" w:space="0" w:color="auto"/>
            </w:tcBorders>
            <w:shd w:val="clear" w:color="auto" w:fill="FFFFFF"/>
            <w:vAlign w:val="bottom"/>
          </w:tcPr>
          <w:p w:rsidR="00B417F6" w:rsidRPr="00B417F6" w:rsidRDefault="00B417F6" w:rsidP="00EB4AB6">
            <w:pPr>
              <w:pStyle w:val="20"/>
              <w:framePr w:w="10210" w:wrap="notBeside" w:vAnchor="text" w:hAnchor="text" w:xAlign="center" w:y="1"/>
              <w:shd w:val="clear" w:color="auto" w:fill="auto"/>
              <w:spacing w:line="240" w:lineRule="auto"/>
              <w:ind w:firstLine="0"/>
              <w:jc w:val="left"/>
              <w:rPr>
                <w:sz w:val="20"/>
                <w:szCs w:val="20"/>
              </w:rPr>
            </w:pPr>
            <w:r w:rsidRPr="00B417F6">
              <w:rPr>
                <w:rStyle w:val="211pt1"/>
                <w:sz w:val="20"/>
                <w:szCs w:val="20"/>
              </w:rPr>
              <w:t>АД2.3. Принятие решения об отказе в предоставлении услуги</w:t>
            </w:r>
          </w:p>
        </w:tc>
        <w:tc>
          <w:tcPr>
            <w:tcW w:w="2050" w:type="dxa"/>
            <w:vMerge/>
            <w:tcBorders>
              <w:left w:val="single" w:sz="4" w:space="0" w:color="auto"/>
              <w:bottom w:val="single" w:sz="4" w:space="0" w:color="auto"/>
              <w:right w:val="single" w:sz="4" w:space="0" w:color="auto"/>
            </w:tcBorders>
            <w:shd w:val="clear" w:color="auto" w:fill="FFFFFF"/>
            <w:vAlign w:val="center"/>
          </w:tcPr>
          <w:p w:rsidR="00B417F6" w:rsidRPr="00B417F6" w:rsidRDefault="00B417F6" w:rsidP="00EB4AB6">
            <w:pPr>
              <w:framePr w:w="10210" w:wrap="notBeside" w:vAnchor="text" w:hAnchor="text" w:xAlign="center" w:y="1"/>
            </w:pPr>
          </w:p>
        </w:tc>
      </w:tr>
    </w:tbl>
    <w:p w:rsidR="00B417F6" w:rsidRPr="00B417F6" w:rsidRDefault="00B417F6" w:rsidP="00EB4AB6">
      <w:pPr>
        <w:framePr w:w="10210" w:wrap="notBeside" w:vAnchor="text" w:hAnchor="text" w:xAlign="center" w:y="1"/>
      </w:pPr>
    </w:p>
    <w:p w:rsidR="00B417F6" w:rsidRPr="00B417F6" w:rsidRDefault="00B417F6" w:rsidP="00EB4AB6">
      <w:pPr>
        <w:pStyle w:val="20"/>
        <w:shd w:val="clear" w:color="auto" w:fill="auto"/>
        <w:spacing w:line="240" w:lineRule="auto"/>
        <w:ind w:firstLine="0"/>
        <w:jc w:val="left"/>
        <w:rPr>
          <w:sz w:val="20"/>
          <w:szCs w:val="20"/>
        </w:rPr>
      </w:pPr>
    </w:p>
    <w:p w:rsidR="00B417F6" w:rsidRPr="00B417F6" w:rsidRDefault="00B417F6" w:rsidP="00EB4AB6">
      <w:pPr>
        <w:pStyle w:val="20"/>
        <w:shd w:val="clear" w:color="auto" w:fill="auto"/>
        <w:spacing w:line="240" w:lineRule="auto"/>
        <w:ind w:left="6240" w:firstLine="0"/>
        <w:jc w:val="left"/>
        <w:rPr>
          <w:sz w:val="20"/>
          <w:szCs w:val="20"/>
        </w:rPr>
      </w:pPr>
    </w:p>
    <w:p w:rsidR="00B417F6" w:rsidRPr="00B417F6" w:rsidRDefault="00B417F6" w:rsidP="00EB4AB6">
      <w:pPr>
        <w:pStyle w:val="20"/>
        <w:shd w:val="clear" w:color="auto" w:fill="auto"/>
        <w:spacing w:after="1689" w:line="240" w:lineRule="auto"/>
        <w:ind w:left="6240" w:firstLine="0"/>
        <w:jc w:val="left"/>
        <w:rPr>
          <w:sz w:val="20"/>
          <w:szCs w:val="20"/>
        </w:rPr>
      </w:pPr>
      <w:bookmarkStart w:id="34" w:name="bookmark40"/>
      <w:r w:rsidRPr="00B417F6">
        <w:rPr>
          <w:sz w:val="20"/>
          <w:szCs w:val="20"/>
        </w:rPr>
        <w:t>Перечень признаков заявителей</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5952"/>
      </w:tblGrid>
      <w:tr w:rsidR="00B417F6" w:rsidRPr="00B417F6" w:rsidTr="00B417F6">
        <w:trPr>
          <w:trHeight w:hRule="exact" w:val="830"/>
          <w:jc w:val="center"/>
        </w:trPr>
        <w:tc>
          <w:tcPr>
            <w:tcW w:w="4253"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0"/>
                <w:sz w:val="20"/>
                <w:szCs w:val="20"/>
              </w:rPr>
              <w:lastRenderedPageBreak/>
              <w:t>Признак заявителя</w:t>
            </w:r>
          </w:p>
        </w:tc>
        <w:tc>
          <w:tcPr>
            <w:tcW w:w="5952" w:type="dxa"/>
            <w:tcBorders>
              <w:top w:val="single" w:sz="4" w:space="0" w:color="auto"/>
              <w:left w:val="single" w:sz="4" w:space="0" w:color="auto"/>
              <w:right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0"/>
                <w:sz w:val="20"/>
                <w:szCs w:val="20"/>
              </w:rPr>
              <w:t>Значения признака заявителя</w:t>
            </w:r>
          </w:p>
        </w:tc>
      </w:tr>
      <w:tr w:rsidR="00B417F6" w:rsidRPr="00B417F6" w:rsidTr="00B417F6">
        <w:trPr>
          <w:trHeight w:hRule="exact" w:val="854"/>
          <w:jc w:val="center"/>
        </w:trPr>
        <w:tc>
          <w:tcPr>
            <w:tcW w:w="4253"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1. Категория заявителя</w:t>
            </w:r>
          </w:p>
        </w:tc>
        <w:tc>
          <w:tcPr>
            <w:tcW w:w="5952" w:type="dxa"/>
            <w:tcBorders>
              <w:top w:val="single" w:sz="4" w:space="0" w:color="auto"/>
              <w:left w:val="single" w:sz="4" w:space="0" w:color="auto"/>
              <w:right w:val="single" w:sz="4" w:space="0" w:color="auto"/>
            </w:tcBorders>
            <w:shd w:val="clear" w:color="auto" w:fill="FFFFFF"/>
            <w:vAlign w:val="bottom"/>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2. Физическое лицо.</w:t>
            </w:r>
          </w:p>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3. Юридическое лицо.</w:t>
            </w:r>
          </w:p>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4. Индивидуальный предприниматель.</w:t>
            </w:r>
          </w:p>
        </w:tc>
      </w:tr>
      <w:tr w:rsidR="00B417F6" w:rsidRPr="00B417F6" w:rsidTr="00B417F6">
        <w:trPr>
          <w:trHeight w:hRule="exact" w:val="850"/>
          <w:jc w:val="center"/>
        </w:trPr>
        <w:tc>
          <w:tcPr>
            <w:tcW w:w="4253" w:type="dxa"/>
            <w:tcBorders>
              <w:top w:val="single" w:sz="4" w:space="0" w:color="auto"/>
              <w:left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 xml:space="preserve">5. Кто обращается за услугой? </w:t>
            </w:r>
            <w:r w:rsidRPr="00B417F6">
              <w:rPr>
                <w:rStyle w:val="2115pt"/>
                <w:sz w:val="20"/>
                <w:szCs w:val="20"/>
              </w:rPr>
              <w:t>(вопрос только для очного приема)</w:t>
            </w:r>
          </w:p>
        </w:tc>
        <w:tc>
          <w:tcPr>
            <w:tcW w:w="5952" w:type="dxa"/>
            <w:tcBorders>
              <w:top w:val="single" w:sz="4" w:space="0" w:color="auto"/>
              <w:left w:val="single" w:sz="4" w:space="0" w:color="auto"/>
              <w:right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6. Заявитель обратился лично</w:t>
            </w:r>
          </w:p>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7. Обратился представитель заявителя</w:t>
            </w:r>
          </w:p>
        </w:tc>
      </w:tr>
      <w:tr w:rsidR="00B417F6" w:rsidRPr="00B417F6" w:rsidTr="00B417F6">
        <w:trPr>
          <w:trHeight w:hRule="exact" w:val="1118"/>
          <w:jc w:val="center"/>
        </w:trPr>
        <w:tc>
          <w:tcPr>
            <w:tcW w:w="4253" w:type="dxa"/>
            <w:tcBorders>
              <w:top w:val="single" w:sz="4" w:space="0" w:color="auto"/>
              <w:left w:val="single" w:sz="4" w:space="0" w:color="auto"/>
              <w:bottom w:val="single" w:sz="4" w:space="0" w:color="auto"/>
            </w:tcBorders>
            <w:shd w:val="clear" w:color="auto" w:fill="FFFFFF"/>
            <w:vAlign w:val="center"/>
          </w:tcPr>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8. Выберите вид имущества, в отношении которого запрашивается</w:t>
            </w:r>
          </w:p>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выписка</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bottom"/>
          </w:tcPr>
          <w:p w:rsidR="00B417F6" w:rsidRPr="00B417F6" w:rsidRDefault="00B417F6" w:rsidP="00012153">
            <w:pPr>
              <w:pStyle w:val="20"/>
              <w:framePr w:w="10205" w:wrap="notBeside" w:vAnchor="text" w:hAnchor="text" w:xAlign="center" w:y="1"/>
              <w:numPr>
                <w:ilvl w:val="0"/>
                <w:numId w:val="5"/>
              </w:numPr>
              <w:shd w:val="clear" w:color="auto" w:fill="auto"/>
              <w:tabs>
                <w:tab w:val="left" w:pos="1870"/>
              </w:tabs>
              <w:spacing w:line="240" w:lineRule="auto"/>
              <w:ind w:left="1640" w:firstLine="0"/>
              <w:jc w:val="left"/>
              <w:rPr>
                <w:sz w:val="20"/>
                <w:szCs w:val="20"/>
              </w:rPr>
            </w:pPr>
            <w:r w:rsidRPr="00B417F6">
              <w:rPr>
                <w:rStyle w:val="211pt1"/>
                <w:sz w:val="20"/>
                <w:szCs w:val="20"/>
              </w:rPr>
              <w:t>Недвижимое имущество</w:t>
            </w:r>
          </w:p>
          <w:p w:rsidR="00B417F6" w:rsidRPr="00B417F6" w:rsidRDefault="00B417F6" w:rsidP="00012153">
            <w:pPr>
              <w:pStyle w:val="20"/>
              <w:framePr w:w="10205" w:wrap="notBeside" w:vAnchor="text" w:hAnchor="text" w:xAlign="center" w:y="1"/>
              <w:numPr>
                <w:ilvl w:val="0"/>
                <w:numId w:val="5"/>
              </w:numPr>
              <w:shd w:val="clear" w:color="auto" w:fill="auto"/>
              <w:tabs>
                <w:tab w:val="left" w:pos="1976"/>
              </w:tabs>
              <w:spacing w:line="240" w:lineRule="auto"/>
              <w:ind w:left="1640" w:firstLine="0"/>
              <w:jc w:val="left"/>
              <w:rPr>
                <w:sz w:val="20"/>
                <w:szCs w:val="20"/>
              </w:rPr>
            </w:pPr>
            <w:r w:rsidRPr="00B417F6">
              <w:rPr>
                <w:rStyle w:val="211pt1"/>
                <w:sz w:val="20"/>
                <w:szCs w:val="20"/>
              </w:rPr>
              <w:t>Движимое имущество</w:t>
            </w:r>
          </w:p>
          <w:p w:rsidR="00B417F6" w:rsidRPr="00B417F6" w:rsidRDefault="00B417F6" w:rsidP="00EB4AB6">
            <w:pPr>
              <w:pStyle w:val="20"/>
              <w:framePr w:w="10205" w:wrap="notBeside" w:vAnchor="text" w:hAnchor="text" w:xAlign="center" w:y="1"/>
              <w:shd w:val="clear" w:color="auto" w:fill="auto"/>
              <w:spacing w:line="240" w:lineRule="auto"/>
              <w:ind w:firstLine="0"/>
              <w:rPr>
                <w:sz w:val="20"/>
                <w:szCs w:val="20"/>
              </w:rPr>
            </w:pPr>
            <w:r w:rsidRPr="00B417F6">
              <w:rPr>
                <w:rStyle w:val="211pt1"/>
                <w:sz w:val="20"/>
                <w:szCs w:val="20"/>
              </w:rPr>
              <w:t>11. Государственные (муниципальные), унитарные предприятия и учреждения</w:t>
            </w:r>
          </w:p>
        </w:tc>
      </w:tr>
    </w:tbl>
    <w:p w:rsidR="00B417F6" w:rsidRPr="00B417F6" w:rsidRDefault="00B417F6" w:rsidP="00EB4AB6">
      <w:pPr>
        <w:framePr w:w="10205" w:wrap="notBeside" w:vAnchor="text" w:hAnchor="text" w:xAlign="center" w:y="1"/>
      </w:pPr>
    </w:p>
    <w:p w:rsidR="00B417F6" w:rsidRPr="00B417F6" w:rsidRDefault="00B417F6" w:rsidP="00EB4AB6"/>
    <w:p w:rsidR="00B417F6" w:rsidRPr="00B417F6" w:rsidRDefault="00B417F6" w:rsidP="00EB4AB6">
      <w:pPr>
        <w:ind w:right="-427" w:firstLine="284"/>
        <w:jc w:val="center"/>
        <w:rPr>
          <w:b/>
          <w:bCs/>
        </w:rPr>
      </w:pPr>
    </w:p>
    <w:p w:rsidR="00470A64" w:rsidRPr="008B0728" w:rsidRDefault="00470A64" w:rsidP="00470A6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470A64" w:rsidRPr="008B0728" w:rsidRDefault="00470A64" w:rsidP="00470A6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470A64" w:rsidRDefault="00470A64" w:rsidP="00470A64">
      <w:pPr>
        <w:ind w:right="-427" w:firstLine="284"/>
        <w:jc w:val="center"/>
        <w:rPr>
          <w:b/>
          <w:bCs/>
        </w:rPr>
      </w:pPr>
      <w:r w:rsidRPr="008B0728">
        <w:rPr>
          <w:b/>
          <w:bCs/>
        </w:rPr>
        <w:t>ПОСТАНОВЛЕНИЕ</w:t>
      </w:r>
    </w:p>
    <w:p w:rsidR="00470A64" w:rsidRDefault="00470A64" w:rsidP="00470A64">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470A64" w:rsidRPr="00F639B4" w:rsidTr="006404F4">
        <w:tc>
          <w:tcPr>
            <w:tcW w:w="4785" w:type="dxa"/>
          </w:tcPr>
          <w:p w:rsidR="00470A64" w:rsidRPr="00F639B4" w:rsidRDefault="00470A64" w:rsidP="00470A64">
            <w:pPr>
              <w:pStyle w:val="a5"/>
              <w:ind w:firstLine="567"/>
              <w:jc w:val="left"/>
              <w:rPr>
                <w:b w:val="0"/>
                <w:sz w:val="20"/>
              </w:rPr>
            </w:pPr>
            <w:r w:rsidRPr="00F639B4">
              <w:rPr>
                <w:sz w:val="20"/>
              </w:rPr>
              <w:t>1</w:t>
            </w:r>
            <w:r>
              <w:rPr>
                <w:sz w:val="20"/>
              </w:rPr>
              <w:t>1</w:t>
            </w:r>
            <w:r w:rsidRPr="00F639B4">
              <w:rPr>
                <w:sz w:val="20"/>
              </w:rPr>
              <w:t xml:space="preserve">.06.2024 г. № </w:t>
            </w:r>
            <w:r>
              <w:rPr>
                <w:sz w:val="20"/>
              </w:rPr>
              <w:t>4</w:t>
            </w:r>
            <w:r>
              <w:rPr>
                <w:sz w:val="20"/>
              </w:rPr>
              <w:t>3</w:t>
            </w:r>
          </w:p>
        </w:tc>
        <w:tc>
          <w:tcPr>
            <w:tcW w:w="5139" w:type="dxa"/>
          </w:tcPr>
          <w:p w:rsidR="00470A64" w:rsidRPr="00F639B4" w:rsidRDefault="00470A64" w:rsidP="006404F4">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B00300" w:rsidRDefault="00B00300" w:rsidP="00B00300">
      <w:pPr>
        <w:rPr>
          <w:b/>
        </w:rPr>
      </w:pPr>
      <w:r w:rsidRPr="00353928">
        <w:rPr>
          <w:b/>
        </w:rPr>
        <w:t>Об установлении публичного сервитута</w:t>
      </w:r>
    </w:p>
    <w:p w:rsidR="00B00300" w:rsidRPr="00353928" w:rsidRDefault="00B00300" w:rsidP="00B00300">
      <w:pPr>
        <w:rPr>
          <w:b/>
        </w:rPr>
      </w:pPr>
    </w:p>
    <w:p w:rsidR="00B00300" w:rsidRPr="00B00300" w:rsidRDefault="00ED4488" w:rsidP="00B00300">
      <w:r>
        <w:t>В целях</w:t>
      </w:r>
      <w:r w:rsidR="00B00300" w:rsidRPr="00B00300">
        <w:t xml:space="preserve"> строительства, реконструкции, эксплуатации, капитального ремонта объекта электросетевого хозяйства: «ТП-10/0,4кВ. ВЛ-0,4 </w:t>
      </w:r>
      <w:proofErr w:type="spellStart"/>
      <w:r w:rsidR="00B00300" w:rsidRPr="00B00300">
        <w:t>кВ</w:t>
      </w:r>
      <w:proofErr w:type="spellEnd"/>
      <w:r w:rsidR="00B00300" w:rsidRPr="00B00300">
        <w:t>», на основании сообщения о возможном установлении публичного сервитута, опубликованном в печатном издании, размещенном в информационно-телекоммуникационной сети «Интернет» на официальном сайте администрации Жигаловского муниципального образования (</w:t>
      </w:r>
      <w:hyperlink r:id="rId29" w:history="1">
        <w:r w:rsidR="00B00300" w:rsidRPr="00B00300">
          <w:rPr>
            <w:rStyle w:val="a7"/>
          </w:rPr>
          <w:t>http://жигалово-адм.рф</w:t>
        </w:r>
      </w:hyperlink>
      <w:r w:rsidR="00B00300" w:rsidRPr="00B00300">
        <w:rPr>
          <w:u w:val="single"/>
        </w:rPr>
        <w:t>),</w:t>
      </w:r>
      <w:r w:rsidR="00B00300" w:rsidRPr="00B00300">
        <w:t xml:space="preserve"> руководствуясь статьями 23, 39.37, 39.38, 39.43, 78 Земельного кодекса Российской Федерации, Гражданским кодексом Российской Федерации, Федеральным законом от 25 октября 2001 года №137-ФЗ «О введении в действие Земельного кодекса Российской Федерации»,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приказом Минэкономразвития России от 10 октября 2018 года №542 «Об утверждении требований к форме ходатайства об утверждении сервитута, содержанию обоснования установления публичного сервитута», статьей 15 Федерального закона от 06 октября 2003 года№131-ФЗ «Об общих принципах организации местного самоуправления в Российской Федерации», </w:t>
      </w:r>
      <w:hyperlink r:id="rId30" w:history="1">
        <w:r w:rsidR="00B00300" w:rsidRPr="00B00300">
          <w:rPr>
            <w:rStyle w:val="aa"/>
          </w:rPr>
          <w:t>Уставом</w:t>
        </w:r>
      </w:hyperlink>
      <w:r w:rsidR="00B00300" w:rsidRPr="00B00300">
        <w:t xml:space="preserve"> Жигаловского муниципального образования,</w:t>
      </w:r>
    </w:p>
    <w:p w:rsidR="00B00300" w:rsidRPr="00B00300" w:rsidRDefault="00B00300" w:rsidP="00B00300"/>
    <w:p w:rsidR="00B00300" w:rsidRPr="00B00300" w:rsidRDefault="00B00300" w:rsidP="00B00300">
      <w:r w:rsidRPr="00B00300">
        <w:t>ПОСТАНОВЛЯЮ:</w:t>
      </w:r>
    </w:p>
    <w:p w:rsidR="00B00300" w:rsidRPr="00B00300" w:rsidRDefault="00B00300" w:rsidP="00012153">
      <w:pPr>
        <w:widowControl w:val="0"/>
        <w:numPr>
          <w:ilvl w:val="0"/>
          <w:numId w:val="6"/>
        </w:numPr>
        <w:autoSpaceDE w:val="0"/>
        <w:autoSpaceDN w:val="0"/>
        <w:adjustRightInd w:val="0"/>
        <w:ind w:left="0" w:firstLine="709"/>
        <w:jc w:val="both"/>
      </w:pPr>
      <w:r w:rsidRPr="00B00300">
        <w:t>Установить публичный сервитут в интересах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Pr="00B00300">
        <w:t>Облкоммунэнерго</w:t>
      </w:r>
      <w:proofErr w:type="spellEnd"/>
      <w:r w:rsidRPr="00B00300">
        <w:t xml:space="preserve">» (ИНН 3800000252, ОГРН 1023801542412) в целях размещения объекта электросетевого хозяйства: «ТП-10/0,4кВ. ВЛ-0,4 </w:t>
      </w:r>
      <w:proofErr w:type="spellStart"/>
      <w:r w:rsidRPr="00B00300">
        <w:t>кВ</w:t>
      </w:r>
      <w:proofErr w:type="spellEnd"/>
      <w:r w:rsidRPr="00B00300">
        <w:t>» в отношении земельного участка:</w:t>
      </w:r>
    </w:p>
    <w:p w:rsidR="00B00300" w:rsidRPr="00B00300" w:rsidRDefault="00B00300" w:rsidP="00B00300">
      <w:pPr>
        <w:ind w:firstLine="567"/>
      </w:pPr>
      <w:r w:rsidRPr="00B00300">
        <w:t xml:space="preserve">- в кадастровом квартале: 38:03:120201: площадью 338 </w:t>
      </w:r>
      <w:proofErr w:type="spellStart"/>
      <w:r w:rsidRPr="00B00300">
        <w:t>кв.м</w:t>
      </w:r>
      <w:proofErr w:type="spellEnd"/>
      <w:r w:rsidRPr="00B00300">
        <w:t xml:space="preserve">. адрес: Местоположение установлено относительно ориентира, расположенного в границах участка. Почтовый адрес ориентира: Иркутская область, </w:t>
      </w:r>
      <w:proofErr w:type="spellStart"/>
      <w:r w:rsidRPr="00B00300">
        <w:t>Жигаловский</w:t>
      </w:r>
      <w:proofErr w:type="spellEnd"/>
      <w:r w:rsidRPr="00B00300">
        <w:t xml:space="preserve"> район, </w:t>
      </w:r>
      <w:proofErr w:type="spellStart"/>
      <w:r w:rsidRPr="00B00300">
        <w:t>рп</w:t>
      </w:r>
      <w:proofErr w:type="spellEnd"/>
      <w:r w:rsidRPr="00B00300">
        <w:t>. Жигалово, ул. Транспортная;</w:t>
      </w:r>
    </w:p>
    <w:p w:rsidR="00B00300" w:rsidRPr="00B00300" w:rsidRDefault="00B00300" w:rsidP="00012153">
      <w:pPr>
        <w:widowControl w:val="0"/>
        <w:numPr>
          <w:ilvl w:val="0"/>
          <w:numId w:val="6"/>
        </w:numPr>
        <w:autoSpaceDE w:val="0"/>
        <w:autoSpaceDN w:val="0"/>
        <w:adjustRightInd w:val="0"/>
        <w:ind w:left="0" w:firstLine="567"/>
        <w:jc w:val="both"/>
      </w:pPr>
      <w:r w:rsidRPr="00B00300">
        <w:t>Публичный сервитут устанавливается на срок 49 (Сорок девять) лет.</w:t>
      </w:r>
    </w:p>
    <w:p w:rsidR="00B00300" w:rsidRPr="00B00300" w:rsidRDefault="00B00300" w:rsidP="00012153">
      <w:pPr>
        <w:widowControl w:val="0"/>
        <w:numPr>
          <w:ilvl w:val="0"/>
          <w:numId w:val="6"/>
        </w:numPr>
        <w:autoSpaceDE w:val="0"/>
        <w:autoSpaceDN w:val="0"/>
        <w:adjustRightInd w:val="0"/>
        <w:ind w:left="0" w:firstLine="567"/>
        <w:jc w:val="both"/>
      </w:pPr>
      <w:r w:rsidRPr="00B00300">
        <w:t>В течение 1 (одного) года использование земельных участков, указанных в пункте 1 (их частей) и (или) расположенных на них объектов недвижимости в соответствии с их разрешенным использованием будет существенно затруднено в связи с осуществлением деятельности, для обеспечения которой устанавливается публичный сервитут.</w:t>
      </w:r>
    </w:p>
    <w:p w:rsidR="00B00300" w:rsidRPr="00B00300" w:rsidRDefault="00B00300" w:rsidP="00012153">
      <w:pPr>
        <w:widowControl w:val="0"/>
        <w:numPr>
          <w:ilvl w:val="0"/>
          <w:numId w:val="6"/>
        </w:numPr>
        <w:autoSpaceDE w:val="0"/>
        <w:autoSpaceDN w:val="0"/>
        <w:adjustRightInd w:val="0"/>
        <w:ind w:left="0" w:firstLine="567"/>
        <w:jc w:val="both"/>
      </w:pPr>
      <w:r w:rsidRPr="00B00300">
        <w:t>Обладателю публичного сервитута ОГУЭП «</w:t>
      </w:r>
      <w:proofErr w:type="spellStart"/>
      <w:r w:rsidRPr="00B00300">
        <w:t>Облкоммунэнерго</w:t>
      </w:r>
      <w:proofErr w:type="spellEnd"/>
      <w:r w:rsidRPr="00B00300">
        <w:t xml:space="preserve"> (ИНН 3800000252, ОГРН 1023801542412): </w:t>
      </w:r>
    </w:p>
    <w:p w:rsidR="00B00300" w:rsidRPr="00B00300" w:rsidRDefault="00B00300" w:rsidP="00B00300">
      <w:pPr>
        <w:ind w:firstLine="567"/>
      </w:pPr>
      <w:r w:rsidRPr="00B00300">
        <w:t xml:space="preserve">            Внести плату за публичный сервитут единовременным платежом не позднее шести месяцев со дня издания настоящего постановления, по платежным реквизитам и в сумме в соответствии с Приложением 2 к настоящему постановлению;</w:t>
      </w:r>
    </w:p>
    <w:p w:rsidR="00B00300" w:rsidRPr="00B00300" w:rsidRDefault="00B00300" w:rsidP="00087468">
      <w:r w:rsidRPr="00B00300">
        <w:lastRenderedPageBreak/>
        <w:t xml:space="preserve">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(п. 8 ст. 39.50 Земельного кодекса Российской Федерации);</w:t>
      </w:r>
    </w:p>
    <w:p w:rsidR="00B00300" w:rsidRPr="00B00300" w:rsidRDefault="00B00300" w:rsidP="00012153">
      <w:pPr>
        <w:pStyle w:val="a8"/>
        <w:widowControl w:val="0"/>
        <w:numPr>
          <w:ilvl w:val="0"/>
          <w:numId w:val="6"/>
        </w:numPr>
        <w:autoSpaceDE w:val="0"/>
        <w:autoSpaceDN w:val="0"/>
        <w:adjustRightInd w:val="0"/>
        <w:ind w:left="0" w:firstLine="709"/>
        <w:jc w:val="both"/>
      </w:pPr>
      <w:r w:rsidRPr="00B00300">
        <w:t>Обладатель публичного сервитута ОГУЭП «</w:t>
      </w:r>
      <w:proofErr w:type="spellStart"/>
      <w:r w:rsidRPr="00B00300">
        <w:t>Облкоммунэнерго</w:t>
      </w:r>
      <w:proofErr w:type="spellEnd"/>
      <w:r w:rsidRPr="00B00300">
        <w:t xml:space="preserve"> (ИНН 3800000252, ОГРН 1023801542412) вправе заключить с правообладателями земельных участков, указанных в пункте 1 настоящего постановления, соглашения об осуществлении публичного сервитута в соответствии с п. 6 ст. 3.6 Федерального закона от 25.10.2001 г. №137-ФЗ «О введении в действие Земельного кодекса Российской Федерации».</w:t>
      </w:r>
    </w:p>
    <w:p w:rsidR="00B00300" w:rsidRPr="00B00300" w:rsidRDefault="00B00300" w:rsidP="00012153">
      <w:pPr>
        <w:numPr>
          <w:ilvl w:val="0"/>
          <w:numId w:val="6"/>
        </w:numPr>
        <w:shd w:val="clear" w:color="auto" w:fill="FFFFFF"/>
        <w:ind w:left="0" w:firstLine="709"/>
        <w:jc w:val="both"/>
        <w:textAlignment w:val="baseline"/>
      </w:pPr>
      <w:r w:rsidRPr="00B00300">
        <w:t>Отделу по управлению муниципальным хозяйством администрации Жигаловского муниципального образования в течение пяти рабочих дней со дня принятия настоящего постановления в установленном порядке обеспечить:</w:t>
      </w:r>
    </w:p>
    <w:p w:rsidR="00B00300" w:rsidRPr="00B00300" w:rsidRDefault="00B00300" w:rsidP="00087468">
      <w:pPr>
        <w:shd w:val="clear" w:color="auto" w:fill="FFFFFF"/>
        <w:ind w:firstLine="709"/>
        <w:textAlignment w:val="baseline"/>
      </w:pPr>
      <w:r w:rsidRPr="00B00300">
        <w:t>размещение настоящего постановления об установлении публичного сервитута на официальном сайте Жигаловского муниципального образования в информационно-телекоммуникационной сети «Интернет»;</w:t>
      </w:r>
    </w:p>
    <w:p w:rsidR="00B00300" w:rsidRPr="00B00300" w:rsidRDefault="00B00300" w:rsidP="00087468">
      <w:pPr>
        <w:shd w:val="clear" w:color="auto" w:fill="FFFFFF"/>
        <w:ind w:firstLine="709"/>
        <w:textAlignment w:val="baseline"/>
      </w:pPr>
      <w:r w:rsidRPr="00B00300">
        <w:t>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настоящее постановление;</w:t>
      </w:r>
    </w:p>
    <w:p w:rsidR="00B00300" w:rsidRPr="00B00300" w:rsidRDefault="00B00300" w:rsidP="00087468">
      <w:pPr>
        <w:shd w:val="clear" w:color="auto" w:fill="FFFFFF"/>
        <w:ind w:firstLine="709"/>
        <w:textAlignment w:val="baseline"/>
      </w:pPr>
      <w:r w:rsidRPr="00B00300">
        <w:t>направление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B00300" w:rsidRPr="00B00300" w:rsidRDefault="00B00300" w:rsidP="00087468">
      <w:pPr>
        <w:shd w:val="clear" w:color="auto" w:fill="FFFFFF"/>
        <w:ind w:firstLine="709"/>
        <w:textAlignment w:val="baseline"/>
      </w:pPr>
      <w:r w:rsidRPr="00B00300">
        <w:t>направление копии настоящего постановления об установлении публичного сервитута в орган регистрации права;</w:t>
      </w:r>
    </w:p>
    <w:p w:rsidR="00B00300" w:rsidRPr="00B00300" w:rsidRDefault="00B00300" w:rsidP="00087468">
      <w:pPr>
        <w:shd w:val="clear" w:color="auto" w:fill="FFFFFF"/>
        <w:ind w:firstLine="709"/>
        <w:textAlignment w:val="baseline"/>
      </w:pPr>
      <w:r w:rsidRPr="00B00300">
        <w:t>направление обладателю публичного сервитута копии настоящего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00300" w:rsidRPr="00B00300" w:rsidRDefault="00B00300" w:rsidP="00012153">
      <w:pPr>
        <w:numPr>
          <w:ilvl w:val="0"/>
          <w:numId w:val="6"/>
        </w:numPr>
        <w:ind w:left="0" w:firstLine="567"/>
        <w:jc w:val="both"/>
      </w:pPr>
      <w:r w:rsidRPr="00B00300">
        <w:t>Публичный сервитут считается установленным со дня внесения сведений о нем в Единый государственный реестр недвижимости.</w:t>
      </w:r>
    </w:p>
    <w:p w:rsidR="00B00300" w:rsidRPr="00B00300" w:rsidRDefault="00B00300" w:rsidP="00012153">
      <w:pPr>
        <w:widowControl w:val="0"/>
        <w:numPr>
          <w:ilvl w:val="0"/>
          <w:numId w:val="6"/>
        </w:numPr>
        <w:autoSpaceDE w:val="0"/>
        <w:autoSpaceDN w:val="0"/>
        <w:adjustRightInd w:val="0"/>
        <w:ind w:left="0" w:firstLine="567"/>
        <w:jc w:val="both"/>
      </w:pPr>
      <w:r w:rsidRPr="00B00300">
        <w:t xml:space="preserve">Контроль за исполнением настоящего постановления оставляю за собой. </w:t>
      </w:r>
    </w:p>
    <w:p w:rsidR="00B00300" w:rsidRPr="00B00300" w:rsidRDefault="00B00300" w:rsidP="00087468">
      <w:pPr>
        <w:suppressAutoHyphens/>
      </w:pPr>
    </w:p>
    <w:p w:rsidR="00B00300" w:rsidRPr="00B00300" w:rsidRDefault="00B00300" w:rsidP="00087468">
      <w:pPr>
        <w:suppressAutoHyphens/>
      </w:pPr>
    </w:p>
    <w:p w:rsidR="00B00300" w:rsidRPr="00B00300" w:rsidRDefault="00B00300" w:rsidP="00087468">
      <w:pPr>
        <w:suppressAutoHyphens/>
      </w:pPr>
      <w:r w:rsidRPr="00B00300">
        <w:t xml:space="preserve">Глава Жигаловского </w:t>
      </w:r>
    </w:p>
    <w:p w:rsidR="00B00300" w:rsidRPr="00B00300" w:rsidRDefault="00087468" w:rsidP="00087468">
      <w:pPr>
        <w:suppressAutoHyphens/>
      </w:pPr>
      <w:r>
        <w:t xml:space="preserve">муниципального </w:t>
      </w:r>
      <w:r w:rsidR="00B00300" w:rsidRPr="00B00300">
        <w:t xml:space="preserve">образования                                                                         Д.А. </w:t>
      </w:r>
      <w:proofErr w:type="spellStart"/>
      <w:r w:rsidR="00B00300" w:rsidRPr="00B00300">
        <w:t>Лунёв</w:t>
      </w:r>
      <w:proofErr w:type="spellEnd"/>
      <w:r>
        <w:t xml:space="preserve"> </w:t>
      </w:r>
    </w:p>
    <w:p w:rsidR="00087468" w:rsidRDefault="00087468" w:rsidP="00087468">
      <w:pPr>
        <w:jc w:val="right"/>
      </w:pPr>
    </w:p>
    <w:p w:rsidR="00087468" w:rsidRDefault="00087468" w:rsidP="00087468">
      <w:pPr>
        <w:jc w:val="right"/>
      </w:pPr>
      <w:r>
        <w:t xml:space="preserve">                                                                                                                  Приложение 2 </w:t>
      </w:r>
    </w:p>
    <w:p w:rsidR="00087468" w:rsidRDefault="00087468" w:rsidP="00087468">
      <w:pPr>
        <w:jc w:val="right"/>
      </w:pPr>
      <w:r>
        <w:t xml:space="preserve">                                                                                    к постановлению Администрации </w:t>
      </w:r>
    </w:p>
    <w:p w:rsidR="00087468" w:rsidRDefault="00087468" w:rsidP="00087468">
      <w:pPr>
        <w:jc w:val="right"/>
      </w:pPr>
      <w:r>
        <w:t xml:space="preserve">                                                                   Жигаловского муниципального образования   </w:t>
      </w:r>
    </w:p>
    <w:p w:rsidR="00087468" w:rsidRPr="002503C8" w:rsidRDefault="00087468" w:rsidP="00087468">
      <w:pPr>
        <w:jc w:val="right"/>
      </w:pPr>
      <w:r>
        <w:t xml:space="preserve">                                                                                         №</w:t>
      </w:r>
      <w:r>
        <w:t>43</w:t>
      </w:r>
      <w:r>
        <w:t xml:space="preserve"> от </w:t>
      </w:r>
      <w:r>
        <w:t xml:space="preserve">11 июня </w:t>
      </w:r>
      <w:r>
        <w:t xml:space="preserve">2024 г. </w:t>
      </w:r>
    </w:p>
    <w:p w:rsidR="00087468" w:rsidRDefault="00087468" w:rsidP="00087468">
      <w:pPr>
        <w:jc w:val="center"/>
        <w:rPr>
          <w:b/>
        </w:rPr>
      </w:pPr>
    </w:p>
    <w:p w:rsidR="00087468" w:rsidRDefault="00087468" w:rsidP="00087468">
      <w:pPr>
        <w:jc w:val="center"/>
        <w:rPr>
          <w:b/>
        </w:rPr>
      </w:pPr>
      <w:r>
        <w:rPr>
          <w:b/>
        </w:rPr>
        <w:t>РАСЧЕТ</w:t>
      </w:r>
    </w:p>
    <w:p w:rsidR="00087468" w:rsidRDefault="00087468" w:rsidP="00087468">
      <w:pPr>
        <w:jc w:val="center"/>
        <w:rPr>
          <w:b/>
        </w:rPr>
      </w:pPr>
      <w:r>
        <w:rPr>
          <w:b/>
        </w:rPr>
        <w:t>платы за публичный сервитут ОГУЭП «</w:t>
      </w:r>
      <w:proofErr w:type="spellStart"/>
      <w:r>
        <w:rPr>
          <w:b/>
        </w:rPr>
        <w:t>Облкоммунэнерго</w:t>
      </w:r>
      <w:proofErr w:type="spellEnd"/>
      <w:r>
        <w:rPr>
          <w:b/>
        </w:rPr>
        <w:t xml:space="preserve">» </w:t>
      </w:r>
    </w:p>
    <w:tbl>
      <w:tblPr>
        <w:tblStyle w:val="a9"/>
        <w:tblW w:w="0" w:type="auto"/>
        <w:tblLook w:val="04A0" w:firstRow="1" w:lastRow="0" w:firstColumn="1" w:lastColumn="0" w:noHBand="0" w:noVBand="1"/>
      </w:tblPr>
      <w:tblGrid>
        <w:gridCol w:w="817"/>
        <w:gridCol w:w="5528"/>
        <w:gridCol w:w="3226"/>
      </w:tblGrid>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1.</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Кадастровый квартал</w:t>
            </w:r>
          </w:p>
        </w:tc>
        <w:tc>
          <w:tcPr>
            <w:tcW w:w="3226" w:type="dxa"/>
            <w:tcBorders>
              <w:top w:val="single" w:sz="4" w:space="0" w:color="auto"/>
              <w:left w:val="single" w:sz="4" w:space="0" w:color="auto"/>
              <w:bottom w:val="single" w:sz="4" w:space="0" w:color="auto"/>
              <w:right w:val="single" w:sz="4" w:space="0" w:color="auto"/>
            </w:tcBorders>
            <w:hideMark/>
          </w:tcPr>
          <w:p w:rsidR="00087468" w:rsidRDefault="00087468" w:rsidP="006404F4">
            <w:pPr>
              <w:jc w:val="center"/>
            </w:pPr>
            <w:r>
              <w:t xml:space="preserve">38:03:120201                     </w:t>
            </w:r>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2.</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 xml:space="preserve">Цель установления сервитута </w:t>
            </w:r>
          </w:p>
        </w:tc>
        <w:tc>
          <w:tcPr>
            <w:tcW w:w="3226" w:type="dxa"/>
            <w:tcBorders>
              <w:top w:val="single" w:sz="4" w:space="0" w:color="auto"/>
              <w:left w:val="single" w:sz="4" w:space="0" w:color="auto"/>
              <w:bottom w:val="single" w:sz="4" w:space="0" w:color="auto"/>
              <w:right w:val="single" w:sz="4" w:space="0" w:color="auto"/>
            </w:tcBorders>
            <w:hideMark/>
          </w:tcPr>
          <w:p w:rsidR="00087468" w:rsidRPr="007B019E" w:rsidRDefault="00087468" w:rsidP="006404F4">
            <w:r>
              <w:t>в</w:t>
            </w:r>
            <w:r>
              <w:t xml:space="preserve"> целях </w:t>
            </w:r>
            <w:r w:rsidRPr="007B019E">
              <w:t xml:space="preserve">строительства, реконструкции, эксплуатации, капитального ремонта объекта электросетевого хозяйства: «ТП-10/0,4кВ. ВЛ-0,4 </w:t>
            </w:r>
            <w:proofErr w:type="spellStart"/>
            <w:r w:rsidRPr="007B019E">
              <w:t>кВ</w:t>
            </w:r>
            <w:proofErr w:type="spellEnd"/>
            <w:r w:rsidRPr="007B019E">
              <w:t>»</w:t>
            </w:r>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3.</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Местоположение земель, в отношении которых установлен сервитут</w:t>
            </w:r>
          </w:p>
        </w:tc>
        <w:tc>
          <w:tcPr>
            <w:tcW w:w="3226" w:type="dxa"/>
            <w:tcBorders>
              <w:top w:val="single" w:sz="4" w:space="0" w:color="auto"/>
              <w:left w:val="single" w:sz="4" w:space="0" w:color="auto"/>
              <w:bottom w:val="single" w:sz="4" w:space="0" w:color="auto"/>
              <w:right w:val="single" w:sz="4" w:space="0" w:color="auto"/>
            </w:tcBorders>
            <w:hideMark/>
          </w:tcPr>
          <w:p w:rsidR="00087468" w:rsidRDefault="00087468" w:rsidP="006404F4">
            <w:r>
              <w:t xml:space="preserve">Иркутская область, </w:t>
            </w:r>
            <w:proofErr w:type="spellStart"/>
            <w:r>
              <w:t>Жигаловский</w:t>
            </w:r>
            <w:proofErr w:type="spellEnd"/>
            <w:r>
              <w:t xml:space="preserve"> район, </w:t>
            </w:r>
            <w:proofErr w:type="spellStart"/>
            <w:r>
              <w:t>р.п</w:t>
            </w:r>
            <w:proofErr w:type="spellEnd"/>
            <w:r>
              <w:t>. Жигалово, ул. Транспортная</w:t>
            </w:r>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4.</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Площадь границы действия сервитута земельного участка, м2</w:t>
            </w:r>
          </w:p>
        </w:tc>
        <w:tc>
          <w:tcPr>
            <w:tcW w:w="3226" w:type="dxa"/>
            <w:tcBorders>
              <w:top w:val="single" w:sz="4" w:space="0" w:color="auto"/>
              <w:left w:val="single" w:sz="4" w:space="0" w:color="auto"/>
              <w:bottom w:val="single" w:sz="4" w:space="0" w:color="auto"/>
              <w:right w:val="single" w:sz="4" w:space="0" w:color="auto"/>
            </w:tcBorders>
            <w:hideMark/>
          </w:tcPr>
          <w:p w:rsidR="00087468" w:rsidRDefault="00087468" w:rsidP="006404F4">
            <w:pPr>
              <w:jc w:val="center"/>
            </w:pPr>
            <w:r>
              <w:t xml:space="preserve">338 </w:t>
            </w:r>
            <w:proofErr w:type="spellStart"/>
            <w:r>
              <w:t>кв.м</w:t>
            </w:r>
            <w:proofErr w:type="spellEnd"/>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5.</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 xml:space="preserve">Кадастровая стоимость 1 </w:t>
            </w:r>
            <w:proofErr w:type="spellStart"/>
            <w:r>
              <w:t>кв.м</w:t>
            </w:r>
            <w:proofErr w:type="spellEnd"/>
            <w:r>
              <w:t xml:space="preserve">. земельного участка в </w:t>
            </w:r>
            <w:proofErr w:type="gramStart"/>
            <w:r>
              <w:t>соответствии  с</w:t>
            </w:r>
            <w:proofErr w:type="gramEnd"/>
            <w:r>
              <w:t xml:space="preserve"> Постановлением Правительства Иркутской области от 15.11.2013 №517-пп, в редакции Постановления  Правительства Иркутской области от 05.05.2014 № 239-пп  </w:t>
            </w:r>
          </w:p>
        </w:tc>
        <w:tc>
          <w:tcPr>
            <w:tcW w:w="3226" w:type="dxa"/>
            <w:tcBorders>
              <w:top w:val="single" w:sz="4" w:space="0" w:color="auto"/>
              <w:left w:val="single" w:sz="4" w:space="0" w:color="auto"/>
              <w:bottom w:val="single" w:sz="4" w:space="0" w:color="auto"/>
              <w:right w:val="single" w:sz="4" w:space="0" w:color="auto"/>
            </w:tcBorders>
          </w:tcPr>
          <w:p w:rsidR="00087468" w:rsidRDefault="00087468" w:rsidP="006404F4">
            <w:pPr>
              <w:jc w:val="center"/>
            </w:pPr>
          </w:p>
          <w:p w:rsidR="00087468" w:rsidRDefault="00087468" w:rsidP="006404F4">
            <w:pPr>
              <w:jc w:val="center"/>
            </w:pPr>
          </w:p>
          <w:p w:rsidR="00087468" w:rsidRDefault="00087468" w:rsidP="006404F4">
            <w:pPr>
              <w:jc w:val="center"/>
            </w:pPr>
            <w:r>
              <w:t>166,13 руб.</w:t>
            </w:r>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6.</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 xml:space="preserve">Кадастровая стоимость части земельного участка, рассчитанная в соответствии с Постановлением Правительства Иркутской области от 15.11.2013 №517-пп «О </w:t>
            </w:r>
            <w:proofErr w:type="gramStart"/>
            <w:r>
              <w:t>результатах  определения</w:t>
            </w:r>
            <w:proofErr w:type="gramEnd"/>
            <w:r>
              <w:t xml:space="preserve"> кадастровой стоимости земельных участков в составе  земель населенных пунктов на территории Иркутской области», в редакции Постановления Правительства Иркутской области от 05.05.2014 №239-пп     </w:t>
            </w:r>
          </w:p>
        </w:tc>
        <w:tc>
          <w:tcPr>
            <w:tcW w:w="3226" w:type="dxa"/>
            <w:tcBorders>
              <w:top w:val="single" w:sz="4" w:space="0" w:color="auto"/>
              <w:left w:val="single" w:sz="4" w:space="0" w:color="auto"/>
              <w:bottom w:val="single" w:sz="4" w:space="0" w:color="auto"/>
              <w:right w:val="single" w:sz="4" w:space="0" w:color="auto"/>
            </w:tcBorders>
          </w:tcPr>
          <w:p w:rsidR="00087468" w:rsidRDefault="00087468" w:rsidP="006404F4">
            <w:pPr>
              <w:jc w:val="center"/>
            </w:pPr>
          </w:p>
          <w:p w:rsidR="00087468" w:rsidRDefault="00087468" w:rsidP="006404F4">
            <w:pPr>
              <w:jc w:val="center"/>
            </w:pPr>
          </w:p>
          <w:p w:rsidR="00087468" w:rsidRDefault="00087468" w:rsidP="006404F4">
            <w:pPr>
              <w:jc w:val="center"/>
            </w:pPr>
          </w:p>
          <w:p w:rsidR="00087468" w:rsidRDefault="00087468" w:rsidP="006404F4">
            <w:pPr>
              <w:jc w:val="center"/>
            </w:pPr>
          </w:p>
          <w:p w:rsidR="00087468" w:rsidRDefault="00087468" w:rsidP="006404F4">
            <w:pPr>
              <w:jc w:val="center"/>
            </w:pPr>
            <w:r>
              <w:t>338*166,13= 56151,94 руб.</w:t>
            </w:r>
          </w:p>
        </w:tc>
      </w:tr>
      <w:tr w:rsid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lastRenderedPageBreak/>
              <w:t>7.</w:t>
            </w:r>
          </w:p>
        </w:tc>
        <w:tc>
          <w:tcPr>
            <w:tcW w:w="5528" w:type="dxa"/>
            <w:tcBorders>
              <w:top w:val="single" w:sz="4" w:space="0" w:color="auto"/>
              <w:left w:val="single" w:sz="4" w:space="0" w:color="auto"/>
              <w:bottom w:val="single" w:sz="4" w:space="0" w:color="auto"/>
              <w:right w:val="single" w:sz="4" w:space="0" w:color="auto"/>
            </w:tcBorders>
            <w:hideMark/>
          </w:tcPr>
          <w:p w:rsidR="00087468" w:rsidRDefault="00087468" w:rsidP="006404F4">
            <w:r>
              <w:t xml:space="preserve">Размер платы за публичный </w:t>
            </w:r>
            <w:proofErr w:type="gramStart"/>
            <w:r>
              <w:t>сервитут  определяется</w:t>
            </w:r>
            <w:proofErr w:type="gramEnd"/>
            <w:r>
              <w:t xml:space="preserve"> в соответствии  п.1, п.2, п.3, п.4 ст. 39.46 Земельного кодекса Российской Федерации. Плата за публичный сервитут. (введена Федеральным законом от </w:t>
            </w:r>
            <w:proofErr w:type="gramStart"/>
            <w:r>
              <w:t>03.08.2018  №</w:t>
            </w:r>
            <w:proofErr w:type="gramEnd"/>
            <w:r>
              <w:t>341-ФЗ.</w:t>
            </w:r>
          </w:p>
          <w:p w:rsidR="00087468" w:rsidRDefault="00087468" w:rsidP="006404F4">
            <w:r>
              <w:t xml:space="preserve">Плата за публичный сервитут в отношении земельного </w:t>
            </w:r>
            <w:proofErr w:type="gramStart"/>
            <w:r>
              <w:t>участка  устанавливается</w:t>
            </w:r>
            <w:proofErr w:type="gramEnd"/>
            <w:r>
              <w:t xml:space="preserve"> на весь срок сервитута (49 лет)), руб.</w:t>
            </w:r>
          </w:p>
        </w:tc>
        <w:tc>
          <w:tcPr>
            <w:tcW w:w="3226" w:type="dxa"/>
            <w:tcBorders>
              <w:top w:val="single" w:sz="4" w:space="0" w:color="auto"/>
              <w:left w:val="single" w:sz="4" w:space="0" w:color="auto"/>
              <w:bottom w:val="single" w:sz="4" w:space="0" w:color="auto"/>
              <w:right w:val="single" w:sz="4" w:space="0" w:color="auto"/>
            </w:tcBorders>
          </w:tcPr>
          <w:p w:rsidR="00087468" w:rsidRDefault="00087468" w:rsidP="006404F4">
            <w:pPr>
              <w:jc w:val="center"/>
              <w:rPr>
                <w:b/>
              </w:rPr>
            </w:pPr>
          </w:p>
          <w:p w:rsidR="00087468" w:rsidRDefault="00087468" w:rsidP="006404F4">
            <w:pPr>
              <w:jc w:val="center"/>
              <w:rPr>
                <w:b/>
              </w:rPr>
            </w:pPr>
          </w:p>
          <w:p w:rsidR="00087468" w:rsidRDefault="00087468" w:rsidP="006404F4">
            <w:pPr>
              <w:jc w:val="center"/>
              <w:rPr>
                <w:b/>
              </w:rPr>
            </w:pPr>
          </w:p>
          <w:p w:rsidR="00087468" w:rsidRDefault="00087468" w:rsidP="006404F4">
            <w:pPr>
              <w:jc w:val="center"/>
            </w:pPr>
            <w:r>
              <w:t>56151,94*0,01%*49= 275,14  руб.</w:t>
            </w:r>
          </w:p>
          <w:p w:rsidR="00087468" w:rsidRDefault="00087468" w:rsidP="006404F4">
            <w:pPr>
              <w:jc w:val="center"/>
              <w:rPr>
                <w:b/>
              </w:rPr>
            </w:pPr>
          </w:p>
          <w:p w:rsidR="00087468" w:rsidRDefault="00087468" w:rsidP="006404F4">
            <w:pPr>
              <w:jc w:val="center"/>
              <w:rPr>
                <w:b/>
              </w:rPr>
            </w:pPr>
          </w:p>
        </w:tc>
      </w:tr>
      <w:tr w:rsidR="00087468" w:rsidTr="006404F4">
        <w:trPr>
          <w:trHeight w:val="2172"/>
        </w:trPr>
        <w:tc>
          <w:tcPr>
            <w:tcW w:w="817" w:type="dxa"/>
            <w:tcBorders>
              <w:top w:val="single" w:sz="4" w:space="0" w:color="auto"/>
              <w:left w:val="single" w:sz="4" w:space="0" w:color="auto"/>
              <w:bottom w:val="single" w:sz="4" w:space="0" w:color="auto"/>
              <w:right w:val="single" w:sz="4" w:space="0" w:color="auto"/>
            </w:tcBorders>
            <w:hideMark/>
          </w:tcPr>
          <w:p w:rsidR="00087468" w:rsidRDefault="00087468" w:rsidP="006404F4">
            <w:r>
              <w:t>8.</w:t>
            </w:r>
          </w:p>
        </w:tc>
        <w:tc>
          <w:tcPr>
            <w:tcW w:w="8754" w:type="dxa"/>
            <w:gridSpan w:val="2"/>
            <w:tcBorders>
              <w:top w:val="single" w:sz="4" w:space="0" w:color="auto"/>
              <w:left w:val="single" w:sz="4" w:space="0" w:color="auto"/>
              <w:bottom w:val="single" w:sz="4" w:space="0" w:color="auto"/>
              <w:right w:val="single" w:sz="4" w:space="0" w:color="auto"/>
            </w:tcBorders>
          </w:tcPr>
          <w:p w:rsidR="00087468" w:rsidRPr="002503C8" w:rsidRDefault="00087468" w:rsidP="006404F4">
            <w:r>
              <w:t xml:space="preserve">Внесение платы за публичный сервитут осуществляется единовременным платежом не позднее шести месяцев со дня принятия </w:t>
            </w:r>
            <w:proofErr w:type="gramStart"/>
            <w:r>
              <w:t>решения  об</w:t>
            </w:r>
            <w:proofErr w:type="gramEnd"/>
            <w:r>
              <w:t xml:space="preserve"> установлении публичного сервитута, путём перечисления  начисленной  суммы на счёт  УФК по Иркутской области (Администрация  Жигаловского МО) р/с 40102810145370000026 в Отделение Иркутск Банка России, БИК 012520101, </w:t>
            </w:r>
            <w:r>
              <w:rPr>
                <w:sz w:val="28"/>
                <w:szCs w:val="28"/>
              </w:rPr>
              <w:t xml:space="preserve">  </w:t>
            </w:r>
            <w:r>
              <w:t>ИНН/КПП 3824002178/382401001,</w:t>
            </w:r>
            <w:r>
              <w:rPr>
                <w:sz w:val="28"/>
                <w:szCs w:val="28"/>
              </w:rPr>
              <w:t xml:space="preserve"> </w:t>
            </w:r>
            <w:r>
              <w:t>ОКТМО 25606151, код платежа 91011105314130000120</w:t>
            </w:r>
          </w:p>
        </w:tc>
      </w:tr>
    </w:tbl>
    <w:p w:rsidR="00087468" w:rsidRDefault="00087468" w:rsidP="00087468">
      <w:pPr>
        <w:suppressAutoHyphens/>
      </w:pPr>
    </w:p>
    <w:p w:rsidR="00087468" w:rsidRDefault="00087468" w:rsidP="00087468">
      <w:pPr>
        <w:suppressAutoHyphens/>
      </w:pPr>
      <w:r>
        <w:t xml:space="preserve">Глава Жигаловского </w:t>
      </w:r>
    </w:p>
    <w:p w:rsidR="00087468" w:rsidRDefault="00087468" w:rsidP="00087468">
      <w:pPr>
        <w:suppressAutoHyphens/>
      </w:pPr>
      <w:r>
        <w:t xml:space="preserve">муниципального </w:t>
      </w:r>
      <w:r>
        <w:t xml:space="preserve">образования                                                                              Д.А. </w:t>
      </w:r>
      <w:proofErr w:type="spellStart"/>
      <w:r>
        <w:t>Лунёв</w:t>
      </w:r>
      <w:proofErr w:type="spellEnd"/>
      <w:r>
        <w:t xml:space="preserve">   </w:t>
      </w:r>
    </w:p>
    <w:p w:rsidR="00087468" w:rsidRDefault="00087468" w:rsidP="00087468">
      <w:pPr>
        <w:jc w:val="center"/>
        <w:rPr>
          <w:sz w:val="28"/>
          <w:szCs w:val="28"/>
        </w:rPr>
      </w:pPr>
    </w:p>
    <w:p w:rsidR="00087468" w:rsidRDefault="00087468" w:rsidP="00B00300">
      <w:pPr>
        <w:rPr>
          <w:b/>
        </w:rPr>
      </w:pPr>
    </w:p>
    <w:p w:rsidR="00087468" w:rsidRPr="008B0728" w:rsidRDefault="00087468" w:rsidP="00087468">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087468" w:rsidRPr="008B0728" w:rsidRDefault="00087468" w:rsidP="00087468">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087468" w:rsidRDefault="00087468" w:rsidP="00087468">
      <w:pPr>
        <w:ind w:right="-427" w:firstLine="284"/>
        <w:jc w:val="center"/>
        <w:rPr>
          <w:b/>
          <w:bCs/>
        </w:rPr>
      </w:pPr>
      <w:r w:rsidRPr="008B0728">
        <w:rPr>
          <w:b/>
          <w:bCs/>
        </w:rPr>
        <w:t>ПОСТАНОВЛЕНИЕ</w:t>
      </w:r>
    </w:p>
    <w:p w:rsidR="00087468" w:rsidRDefault="00087468" w:rsidP="00087468">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087468" w:rsidRPr="00F639B4" w:rsidTr="006404F4">
        <w:tc>
          <w:tcPr>
            <w:tcW w:w="4785" w:type="dxa"/>
          </w:tcPr>
          <w:p w:rsidR="00087468" w:rsidRPr="00F639B4" w:rsidRDefault="00087468" w:rsidP="00087468">
            <w:pPr>
              <w:pStyle w:val="a5"/>
              <w:ind w:firstLine="567"/>
              <w:jc w:val="left"/>
              <w:rPr>
                <w:b w:val="0"/>
                <w:sz w:val="20"/>
              </w:rPr>
            </w:pPr>
            <w:r w:rsidRPr="00F639B4">
              <w:rPr>
                <w:sz w:val="20"/>
              </w:rPr>
              <w:t>1</w:t>
            </w:r>
            <w:r>
              <w:rPr>
                <w:sz w:val="20"/>
              </w:rPr>
              <w:t>1</w:t>
            </w:r>
            <w:r w:rsidRPr="00F639B4">
              <w:rPr>
                <w:sz w:val="20"/>
              </w:rPr>
              <w:t xml:space="preserve">.06.2024 г. № </w:t>
            </w:r>
            <w:r>
              <w:rPr>
                <w:sz w:val="20"/>
              </w:rPr>
              <w:t>4</w:t>
            </w:r>
            <w:r>
              <w:rPr>
                <w:sz w:val="20"/>
              </w:rPr>
              <w:t>4</w:t>
            </w:r>
          </w:p>
        </w:tc>
        <w:tc>
          <w:tcPr>
            <w:tcW w:w="5139" w:type="dxa"/>
          </w:tcPr>
          <w:p w:rsidR="00087468" w:rsidRPr="00F639B4" w:rsidRDefault="00087468" w:rsidP="006404F4">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087468" w:rsidRDefault="00087468" w:rsidP="00087468">
      <w:pPr>
        <w:rPr>
          <w:b/>
        </w:rPr>
      </w:pPr>
      <w:r w:rsidRPr="00353928">
        <w:rPr>
          <w:b/>
        </w:rPr>
        <w:t>Об установлении публичного сервитута</w:t>
      </w:r>
    </w:p>
    <w:p w:rsidR="00087468" w:rsidRPr="00087468" w:rsidRDefault="00087468" w:rsidP="00087468">
      <w:r w:rsidRPr="00087468">
        <w:t xml:space="preserve">В целях строительства, реконструкции, эксплуатации, капитального ремонта объекта электросетевого хозяйства: «ТП-10/0,4кВ. ВЛ-0,4 </w:t>
      </w:r>
      <w:proofErr w:type="spellStart"/>
      <w:r w:rsidRPr="00087468">
        <w:t>кВ</w:t>
      </w:r>
      <w:proofErr w:type="spellEnd"/>
      <w:r w:rsidRPr="00087468">
        <w:t>», на основании сообщения о возможном установлении публичного сервитута, опубликованном в печатном издании, размещенном в информационно-телекоммуникационной сети «Интернет» на официальном сайте администрации Жигаловского муниципального образования (</w:t>
      </w:r>
      <w:hyperlink r:id="rId31" w:history="1">
        <w:r w:rsidRPr="00087468">
          <w:rPr>
            <w:rStyle w:val="a7"/>
          </w:rPr>
          <w:t>http://жигалово-адм.рф</w:t>
        </w:r>
      </w:hyperlink>
      <w:r w:rsidRPr="00087468">
        <w:rPr>
          <w:u w:val="single"/>
        </w:rPr>
        <w:t>),</w:t>
      </w:r>
      <w:r w:rsidRPr="00087468">
        <w:t xml:space="preserve"> руководствуясь статьями 23, 39.37, 39.38, 39.43, 78 Земельного кодекса Российской Федерации, Гражданским кодексом Российской Федерации, Федеральным законом от 25 октября 2001 года №137-ФЗ «О введении в действие Земельного кодекса Российской Федерации»,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приказом Минэкономразвития России от 10 октября 2018 года №542 «Об утверждении требований к форме ходатайства об утверждении сервитута, содержанию обоснования установления публичного сервитута», статьей 15 Федерального закона от 06 октября 2003 года№131-ФЗ «Об общих принципах организации местного самоуправления в Российской Федерации», </w:t>
      </w:r>
      <w:hyperlink r:id="rId32" w:history="1">
        <w:r w:rsidRPr="00087468">
          <w:rPr>
            <w:rStyle w:val="aa"/>
          </w:rPr>
          <w:t>Уставом</w:t>
        </w:r>
      </w:hyperlink>
      <w:r w:rsidRPr="00087468">
        <w:t xml:space="preserve"> Жигаловского муниципального образования,</w:t>
      </w:r>
    </w:p>
    <w:p w:rsidR="00087468" w:rsidRPr="00087468" w:rsidRDefault="00087468" w:rsidP="00087468"/>
    <w:p w:rsidR="00087468" w:rsidRPr="00087468" w:rsidRDefault="00087468" w:rsidP="008349EA">
      <w:pPr>
        <w:jc w:val="center"/>
      </w:pPr>
      <w:r w:rsidRPr="00087468">
        <w:t>ПОСТАНОВЛЯЮ:</w:t>
      </w:r>
    </w:p>
    <w:p w:rsidR="008349EA" w:rsidRDefault="00087468" w:rsidP="00012153">
      <w:pPr>
        <w:widowControl w:val="0"/>
        <w:numPr>
          <w:ilvl w:val="0"/>
          <w:numId w:val="7"/>
        </w:numPr>
        <w:autoSpaceDE w:val="0"/>
        <w:autoSpaceDN w:val="0"/>
        <w:adjustRightInd w:val="0"/>
        <w:jc w:val="both"/>
      </w:pPr>
      <w:r w:rsidRPr="00087468">
        <w:t xml:space="preserve">Установить публичный сервитут в интересах акционерного общества «Иркутская Электросетевая </w:t>
      </w:r>
    </w:p>
    <w:p w:rsidR="00087468" w:rsidRPr="00087468" w:rsidRDefault="00087468" w:rsidP="008349EA">
      <w:pPr>
        <w:widowControl w:val="0"/>
        <w:autoSpaceDE w:val="0"/>
        <w:autoSpaceDN w:val="0"/>
        <w:adjustRightInd w:val="0"/>
        <w:jc w:val="both"/>
      </w:pPr>
      <w:r w:rsidRPr="00087468">
        <w:t>компания» (ИНН 3812122706, ОГРН 1093850013762) в целях строительства объекта электросетевого хозяйства «</w:t>
      </w:r>
      <w:proofErr w:type="spellStart"/>
      <w:r w:rsidRPr="00087468">
        <w:t>Двухцепная</w:t>
      </w:r>
      <w:proofErr w:type="spellEnd"/>
      <w:r w:rsidRPr="00087468">
        <w:t xml:space="preserve"> ВЛ-10 </w:t>
      </w:r>
      <w:proofErr w:type="spellStart"/>
      <w:r w:rsidRPr="00087468">
        <w:t>кВ</w:t>
      </w:r>
      <w:proofErr w:type="spellEnd"/>
      <w:r w:rsidRPr="00087468">
        <w:t xml:space="preserve"> от ПС 110 </w:t>
      </w:r>
      <w:proofErr w:type="spellStart"/>
      <w:r w:rsidRPr="00087468">
        <w:t>кВ</w:t>
      </w:r>
      <w:proofErr w:type="spellEnd"/>
      <w:r w:rsidRPr="00087468">
        <w:t xml:space="preserve"> Жигалово до границ земельных участков объектов, расположенных по адресу: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xml:space="preserve">. Жигалово, ул. Полевая, 11, 13»; «2*КТПН-10/0,4 </w:t>
      </w:r>
      <w:proofErr w:type="spellStart"/>
      <w:r w:rsidRPr="00087468">
        <w:t>кВ</w:t>
      </w:r>
      <w:proofErr w:type="spellEnd"/>
      <w:r w:rsidRPr="00087468">
        <w:t xml:space="preserve"> 100 </w:t>
      </w:r>
      <w:proofErr w:type="spellStart"/>
      <w:r w:rsidRPr="00087468">
        <w:t>кВА</w:t>
      </w:r>
      <w:proofErr w:type="spellEnd"/>
      <w:r w:rsidRPr="00087468">
        <w:t xml:space="preserve"> с отходящими КЛ-0,4 </w:t>
      </w:r>
      <w:proofErr w:type="spellStart"/>
      <w:r w:rsidRPr="00087468">
        <w:t>кВ</w:t>
      </w:r>
      <w:proofErr w:type="spellEnd"/>
      <w:r w:rsidRPr="00087468">
        <w:t xml:space="preserve"> до границ земельных участков объектов, расположенных по адресу: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xml:space="preserve">. Жигалово, ул. Полевая, 11, 13»; «2*СКТП-10/0,4 </w:t>
      </w:r>
      <w:proofErr w:type="spellStart"/>
      <w:r w:rsidRPr="00087468">
        <w:t>кВ</w:t>
      </w:r>
      <w:proofErr w:type="spellEnd"/>
      <w:r w:rsidRPr="00087468">
        <w:t xml:space="preserve"> 250 </w:t>
      </w:r>
      <w:proofErr w:type="spellStart"/>
      <w:r w:rsidRPr="00087468">
        <w:t>кВА</w:t>
      </w:r>
      <w:proofErr w:type="spellEnd"/>
      <w:r w:rsidRPr="00087468">
        <w:t xml:space="preserve"> с отходящими ВЛИ-0,4кВ до объектов, расположенных по адресу: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 10, 12» (ЕР4399 23)», для подключения (технологического присоединения) к сетям инженерно-технического обеспечения в отношении земельных участков:</w:t>
      </w:r>
    </w:p>
    <w:p w:rsidR="00087468" w:rsidRPr="00087468" w:rsidRDefault="00087468" w:rsidP="00087468">
      <w:pPr>
        <w:ind w:firstLine="567"/>
      </w:pPr>
      <w:r w:rsidRPr="00087468">
        <w:t xml:space="preserve">- с кадастровым номером: 38:03:000000:1877 площадью 57 </w:t>
      </w:r>
      <w:proofErr w:type="spellStart"/>
      <w:r w:rsidRPr="00087468">
        <w:t>кв.м</w:t>
      </w:r>
      <w:proofErr w:type="spellEnd"/>
      <w:r w:rsidRPr="00087468">
        <w:t xml:space="preserve">. адрес: Местоположение установлено относительно ориентира, расположенного в границах участка. Почтовый адрес ориентира: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w:t>
      </w:r>
    </w:p>
    <w:p w:rsidR="00087468" w:rsidRPr="00087468" w:rsidRDefault="00087468" w:rsidP="00087468">
      <w:pPr>
        <w:ind w:firstLine="567"/>
      </w:pPr>
      <w:r w:rsidRPr="00087468">
        <w:t xml:space="preserve">- с кадастровым номером: 38:03:120501:495 площадью 1593 </w:t>
      </w:r>
      <w:proofErr w:type="spellStart"/>
      <w:r w:rsidRPr="00087468">
        <w:t>кв.м</w:t>
      </w:r>
      <w:proofErr w:type="spellEnd"/>
      <w:r w:rsidRPr="00087468">
        <w:t xml:space="preserve">. адрес: Местоположение установлено относительно ориентира, расположенного в границах участка. Почтовый адрес ориентира: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w:t>
      </w:r>
    </w:p>
    <w:p w:rsidR="00087468" w:rsidRPr="00087468" w:rsidRDefault="00087468" w:rsidP="00087468">
      <w:pPr>
        <w:ind w:firstLine="567"/>
      </w:pPr>
      <w:r w:rsidRPr="00087468">
        <w:lastRenderedPageBreak/>
        <w:t xml:space="preserve">- с кадастровым номером: 38:03:120501:493 площадью 219 </w:t>
      </w:r>
      <w:proofErr w:type="spellStart"/>
      <w:r w:rsidRPr="00087468">
        <w:t>кв.м</w:t>
      </w:r>
      <w:proofErr w:type="spellEnd"/>
      <w:r w:rsidRPr="00087468">
        <w:t xml:space="preserve">. адрес: Местоположение установлено относительно ориентира, расположенного в границах участка. Почтовый адрес ориентира: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w:t>
      </w:r>
    </w:p>
    <w:p w:rsidR="00087468" w:rsidRPr="00087468" w:rsidRDefault="00087468" w:rsidP="00087468">
      <w:pPr>
        <w:ind w:firstLine="567"/>
      </w:pPr>
      <w:r w:rsidRPr="00087468">
        <w:t>-  в отношении земель государственная собственность, на которые не разграничена</w:t>
      </w:r>
      <w:r w:rsidR="008349EA">
        <w:t xml:space="preserve"> площадью 4658 </w:t>
      </w:r>
      <w:proofErr w:type="spellStart"/>
      <w:r w:rsidRPr="00087468">
        <w:t>кв.м</w:t>
      </w:r>
      <w:proofErr w:type="spellEnd"/>
      <w:r w:rsidRPr="00087468">
        <w:t xml:space="preserve"> адрес: Местоположение установлено относительно ориентира, расположенного в границах участка. Почтовый адрес ориентира: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w:t>
      </w:r>
    </w:p>
    <w:p w:rsidR="00087468" w:rsidRPr="00087468" w:rsidRDefault="00087468" w:rsidP="00012153">
      <w:pPr>
        <w:widowControl w:val="0"/>
        <w:numPr>
          <w:ilvl w:val="0"/>
          <w:numId w:val="7"/>
        </w:numPr>
        <w:autoSpaceDE w:val="0"/>
        <w:autoSpaceDN w:val="0"/>
        <w:adjustRightInd w:val="0"/>
        <w:ind w:left="0" w:firstLine="567"/>
        <w:jc w:val="both"/>
      </w:pPr>
      <w:r w:rsidRPr="00087468">
        <w:t>Публичный сервитут устанавливается на срок 10 (десять) лет.</w:t>
      </w:r>
    </w:p>
    <w:p w:rsidR="00087468" w:rsidRPr="00087468" w:rsidRDefault="00087468" w:rsidP="00012153">
      <w:pPr>
        <w:widowControl w:val="0"/>
        <w:numPr>
          <w:ilvl w:val="0"/>
          <w:numId w:val="7"/>
        </w:numPr>
        <w:autoSpaceDE w:val="0"/>
        <w:autoSpaceDN w:val="0"/>
        <w:adjustRightInd w:val="0"/>
        <w:ind w:left="0" w:firstLine="567"/>
        <w:jc w:val="both"/>
      </w:pPr>
      <w:r w:rsidRPr="00087468">
        <w:t>В течение 1 (одного) года использование земельных участков, указанных в пункте 1 (их частей) и (или) расположенных на них объектов недвижимости в соответствии с их разрешенным использованием будет существенно затруднено в связи с осуществлением деятельности, для обеспечения которой устанавливается публичный сервитут.</w:t>
      </w:r>
    </w:p>
    <w:p w:rsidR="00087468" w:rsidRPr="00087468" w:rsidRDefault="00087468" w:rsidP="00012153">
      <w:pPr>
        <w:widowControl w:val="0"/>
        <w:numPr>
          <w:ilvl w:val="0"/>
          <w:numId w:val="7"/>
        </w:numPr>
        <w:autoSpaceDE w:val="0"/>
        <w:autoSpaceDN w:val="0"/>
        <w:adjustRightInd w:val="0"/>
        <w:ind w:left="0" w:firstLine="567"/>
        <w:jc w:val="both"/>
      </w:pPr>
      <w:r w:rsidRPr="00087468">
        <w:t xml:space="preserve">Обладателю публичного сервитута акционерному обществу «Иркутская Электросетевая компания» (ИНН 3812122706, ОГРН 1093850013762): </w:t>
      </w:r>
    </w:p>
    <w:p w:rsidR="00087468" w:rsidRPr="00087468" w:rsidRDefault="00087468" w:rsidP="00087468">
      <w:pPr>
        <w:ind w:firstLine="567"/>
      </w:pPr>
      <w:r w:rsidRPr="00087468">
        <w:t xml:space="preserve">            Внести плату за публичный сервитут единовременным платежом не позднее шести месяцев со дня издания настоящего постановления, по платежным реквизитам и в сумме в соответствии с Приложением 2 к настоящему постановлению;</w:t>
      </w:r>
    </w:p>
    <w:p w:rsidR="00087468" w:rsidRPr="00087468" w:rsidRDefault="00087468" w:rsidP="00087468">
      <w:r w:rsidRPr="00087468">
        <w:t xml:space="preserve">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(п. 8 ст. 39.50 Земельного кодекса Российской Федерации);</w:t>
      </w:r>
    </w:p>
    <w:p w:rsidR="00087468" w:rsidRPr="00087468" w:rsidRDefault="00087468" w:rsidP="00012153">
      <w:pPr>
        <w:pStyle w:val="a8"/>
        <w:widowControl w:val="0"/>
        <w:numPr>
          <w:ilvl w:val="0"/>
          <w:numId w:val="7"/>
        </w:numPr>
        <w:autoSpaceDE w:val="0"/>
        <w:autoSpaceDN w:val="0"/>
        <w:adjustRightInd w:val="0"/>
        <w:ind w:left="0" w:firstLine="709"/>
        <w:jc w:val="both"/>
      </w:pPr>
      <w:r w:rsidRPr="00087468">
        <w:t>Обладатель публичного сервитута АО «Иркутская Электросетевая компания» (ИНН 3812122706, ОГРН 1093850013762) вправе заключить с правообладателями земельных участков, указанных в пункте 1 настоящего постановления, соглашения об осуществлении публичного сервитута в соответствии с п. 6 ст. 3.6 Федерального закона от 25.10.2001 г. №137-ФЗ «О введении в действие Земельного кодекса Российской Федерации».</w:t>
      </w:r>
    </w:p>
    <w:p w:rsidR="00087468" w:rsidRPr="00087468" w:rsidRDefault="00087468" w:rsidP="00012153">
      <w:pPr>
        <w:numPr>
          <w:ilvl w:val="0"/>
          <w:numId w:val="7"/>
        </w:numPr>
        <w:shd w:val="clear" w:color="auto" w:fill="FFFFFF"/>
        <w:ind w:left="0" w:firstLine="709"/>
        <w:jc w:val="both"/>
        <w:textAlignment w:val="baseline"/>
      </w:pPr>
      <w:r w:rsidRPr="00087468">
        <w:t>Отделу по управлению муниципальным хозяйством администрации Жигаловского муниципального образования в течение пяти рабочих дней со дня принятия настоящего постановления в установленном порядке обеспечить:</w:t>
      </w:r>
    </w:p>
    <w:p w:rsidR="00087468" w:rsidRPr="00087468" w:rsidRDefault="00087468" w:rsidP="00087468">
      <w:pPr>
        <w:shd w:val="clear" w:color="auto" w:fill="FFFFFF"/>
        <w:ind w:firstLine="709"/>
        <w:textAlignment w:val="baseline"/>
      </w:pPr>
      <w:r w:rsidRPr="00087468">
        <w:t>размещение настоящего постановления об установлении публичного сервитута на официальном сайте Жигаловского муниципального образования в информационно-телекоммуникационной сети «Интернет»;</w:t>
      </w:r>
    </w:p>
    <w:p w:rsidR="00087468" w:rsidRPr="00087468" w:rsidRDefault="00087468" w:rsidP="00087468">
      <w:pPr>
        <w:shd w:val="clear" w:color="auto" w:fill="FFFFFF"/>
        <w:ind w:firstLine="709"/>
        <w:textAlignment w:val="baseline"/>
      </w:pPr>
      <w:r w:rsidRPr="00087468">
        <w:t>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настоящее постановление;</w:t>
      </w:r>
    </w:p>
    <w:p w:rsidR="00087468" w:rsidRPr="00087468" w:rsidRDefault="00087468" w:rsidP="00087468">
      <w:pPr>
        <w:shd w:val="clear" w:color="auto" w:fill="FFFFFF"/>
        <w:ind w:firstLine="709"/>
        <w:textAlignment w:val="baseline"/>
      </w:pPr>
      <w:r w:rsidRPr="00087468">
        <w:t>направление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087468" w:rsidRPr="00087468" w:rsidRDefault="00087468" w:rsidP="00087468">
      <w:pPr>
        <w:shd w:val="clear" w:color="auto" w:fill="FFFFFF"/>
        <w:ind w:firstLine="709"/>
        <w:textAlignment w:val="baseline"/>
      </w:pPr>
      <w:r w:rsidRPr="00087468">
        <w:t>направление копии настоящего постановления об установлении публичного сервитута в орган регистрации права;</w:t>
      </w:r>
    </w:p>
    <w:p w:rsidR="00087468" w:rsidRPr="00087468" w:rsidRDefault="00087468" w:rsidP="00087468">
      <w:pPr>
        <w:shd w:val="clear" w:color="auto" w:fill="FFFFFF"/>
        <w:ind w:firstLine="709"/>
        <w:textAlignment w:val="baseline"/>
      </w:pPr>
      <w:r w:rsidRPr="00087468">
        <w:t>направление обладателю публичного сервитута копии настоящего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87468" w:rsidRPr="00087468" w:rsidRDefault="00087468" w:rsidP="00012153">
      <w:pPr>
        <w:numPr>
          <w:ilvl w:val="0"/>
          <w:numId w:val="7"/>
        </w:numPr>
        <w:ind w:left="0" w:firstLine="567"/>
        <w:jc w:val="both"/>
      </w:pPr>
      <w:r w:rsidRPr="00087468">
        <w:t>Публичный сервитут считается установленным со дня внесения сведений о нем в Единый государственный реестр недвижимости.</w:t>
      </w:r>
    </w:p>
    <w:p w:rsidR="00087468" w:rsidRPr="00087468" w:rsidRDefault="00087468" w:rsidP="00012153">
      <w:pPr>
        <w:widowControl w:val="0"/>
        <w:numPr>
          <w:ilvl w:val="0"/>
          <w:numId w:val="7"/>
        </w:numPr>
        <w:autoSpaceDE w:val="0"/>
        <w:autoSpaceDN w:val="0"/>
        <w:adjustRightInd w:val="0"/>
        <w:ind w:left="0" w:firstLine="567"/>
        <w:jc w:val="both"/>
      </w:pPr>
      <w:r w:rsidRPr="00087468">
        <w:t xml:space="preserve">Контроль за исполнением настоящего постановления оставляю за собой. </w:t>
      </w:r>
    </w:p>
    <w:p w:rsidR="00087468" w:rsidRPr="00087468" w:rsidRDefault="00087468" w:rsidP="00087468">
      <w:pPr>
        <w:suppressAutoHyphens/>
      </w:pPr>
    </w:p>
    <w:p w:rsidR="00087468" w:rsidRPr="00087468" w:rsidRDefault="00087468" w:rsidP="00087468">
      <w:pPr>
        <w:suppressAutoHyphens/>
      </w:pPr>
    </w:p>
    <w:p w:rsidR="00087468" w:rsidRPr="00087468" w:rsidRDefault="00087468" w:rsidP="00087468">
      <w:pPr>
        <w:suppressAutoHyphens/>
      </w:pPr>
      <w:r w:rsidRPr="00087468">
        <w:t xml:space="preserve">Глава Жигаловского </w:t>
      </w:r>
    </w:p>
    <w:p w:rsidR="00087468" w:rsidRPr="00087468" w:rsidRDefault="00087468" w:rsidP="00087468">
      <w:pPr>
        <w:suppressAutoHyphens/>
      </w:pPr>
      <w:r>
        <w:t>муниципального</w:t>
      </w:r>
      <w:r w:rsidRPr="00087468">
        <w:t xml:space="preserve"> образования                                                                         Д.А. </w:t>
      </w:r>
      <w:proofErr w:type="spellStart"/>
      <w:r w:rsidRPr="00087468">
        <w:t>Лунёв</w:t>
      </w:r>
      <w:proofErr w:type="spellEnd"/>
      <w:r w:rsidRPr="00087468">
        <w:t xml:space="preserve">  </w:t>
      </w:r>
    </w:p>
    <w:p w:rsidR="00087468" w:rsidRPr="00087468" w:rsidRDefault="00087468" w:rsidP="00087468"/>
    <w:p w:rsidR="00087468" w:rsidRPr="00087468" w:rsidRDefault="00087468" w:rsidP="00087468"/>
    <w:p w:rsidR="00087468" w:rsidRPr="00087468" w:rsidRDefault="00087468" w:rsidP="00087468">
      <w:pPr>
        <w:jc w:val="right"/>
      </w:pPr>
      <w:r w:rsidRPr="00087468">
        <w:t xml:space="preserve">                                                                                                                  Приложение 2 </w:t>
      </w:r>
    </w:p>
    <w:p w:rsidR="00087468" w:rsidRPr="00087468" w:rsidRDefault="00087468" w:rsidP="00087468">
      <w:pPr>
        <w:jc w:val="right"/>
      </w:pPr>
      <w:r w:rsidRPr="00087468">
        <w:t xml:space="preserve">                                                                                    к постановлению Администрации </w:t>
      </w:r>
    </w:p>
    <w:p w:rsidR="00087468" w:rsidRPr="00087468" w:rsidRDefault="00087468" w:rsidP="00087468">
      <w:pPr>
        <w:jc w:val="right"/>
      </w:pPr>
      <w:r w:rsidRPr="00087468">
        <w:t xml:space="preserve">                                                                   Жигаловского муниципального образования   </w:t>
      </w:r>
    </w:p>
    <w:p w:rsidR="00087468" w:rsidRPr="00087468" w:rsidRDefault="00087468" w:rsidP="00087468">
      <w:pPr>
        <w:jc w:val="right"/>
      </w:pPr>
      <w:r w:rsidRPr="00087468">
        <w:t xml:space="preserve">                                                                                         №</w:t>
      </w:r>
      <w:r w:rsidR="006F5573">
        <w:t xml:space="preserve"> </w:t>
      </w:r>
      <w:r w:rsidRPr="00087468">
        <w:t>44</w:t>
      </w:r>
      <w:r w:rsidRPr="00087468">
        <w:t xml:space="preserve"> от </w:t>
      </w:r>
      <w:r w:rsidR="006F5573">
        <w:t>11 июня</w:t>
      </w:r>
      <w:r w:rsidRPr="00087468">
        <w:t xml:space="preserve"> 2024 г. </w:t>
      </w:r>
    </w:p>
    <w:p w:rsidR="00087468" w:rsidRPr="00087468" w:rsidRDefault="00087468" w:rsidP="00087468">
      <w:pPr>
        <w:jc w:val="center"/>
        <w:rPr>
          <w:b/>
        </w:rPr>
      </w:pPr>
      <w:r w:rsidRPr="00087468">
        <w:rPr>
          <w:b/>
        </w:rPr>
        <w:t>РАСЧЕТ</w:t>
      </w:r>
    </w:p>
    <w:p w:rsidR="00087468" w:rsidRPr="00087468" w:rsidRDefault="00087468" w:rsidP="00087468">
      <w:pPr>
        <w:jc w:val="center"/>
        <w:rPr>
          <w:b/>
        </w:rPr>
      </w:pPr>
      <w:r w:rsidRPr="00087468">
        <w:rPr>
          <w:b/>
        </w:rPr>
        <w:t xml:space="preserve">платы за публичный сервитут АО «Иркутская Электросетевая компания» </w:t>
      </w:r>
    </w:p>
    <w:tbl>
      <w:tblPr>
        <w:tblStyle w:val="a9"/>
        <w:tblW w:w="0" w:type="auto"/>
        <w:tblLook w:val="04A0" w:firstRow="1" w:lastRow="0" w:firstColumn="1" w:lastColumn="0" w:noHBand="0" w:noVBand="1"/>
      </w:tblPr>
      <w:tblGrid>
        <w:gridCol w:w="817"/>
        <w:gridCol w:w="5528"/>
        <w:gridCol w:w="3226"/>
      </w:tblGrid>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1.</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Кадастровый квартал</w:t>
            </w:r>
          </w:p>
          <w:p w:rsidR="00087468" w:rsidRPr="00087468" w:rsidRDefault="00087468" w:rsidP="006404F4">
            <w:r w:rsidRPr="00087468">
              <w:t>Кадастровый номер</w:t>
            </w:r>
          </w:p>
        </w:tc>
        <w:tc>
          <w:tcPr>
            <w:tcW w:w="3226"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pPr>
              <w:jc w:val="center"/>
            </w:pPr>
            <w:r w:rsidRPr="00087468">
              <w:t xml:space="preserve">38:03:120501     </w:t>
            </w:r>
          </w:p>
          <w:p w:rsidR="00087468" w:rsidRPr="00087468" w:rsidRDefault="00087468" w:rsidP="006404F4">
            <w:pPr>
              <w:jc w:val="center"/>
            </w:pPr>
            <w:r w:rsidRPr="00087468">
              <w:t>38:03:000000:1877</w:t>
            </w:r>
          </w:p>
          <w:p w:rsidR="00087468" w:rsidRPr="00087468" w:rsidRDefault="00087468" w:rsidP="006404F4">
            <w:pPr>
              <w:jc w:val="center"/>
            </w:pPr>
            <w:r w:rsidRPr="00087468">
              <w:t>38:03:120501:495</w:t>
            </w:r>
          </w:p>
          <w:p w:rsidR="00087468" w:rsidRPr="00087468" w:rsidRDefault="00087468" w:rsidP="006404F4">
            <w:pPr>
              <w:jc w:val="center"/>
            </w:pPr>
            <w:r w:rsidRPr="00087468">
              <w:t xml:space="preserve">38:03:120501:493                </w:t>
            </w:r>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2.</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 xml:space="preserve">Цель установления сервитута </w:t>
            </w:r>
          </w:p>
        </w:tc>
        <w:tc>
          <w:tcPr>
            <w:tcW w:w="3226"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 xml:space="preserve">в целях строительства объекта электросетевого хозяйства </w:t>
            </w:r>
            <w:r w:rsidRPr="00087468">
              <w:lastRenderedPageBreak/>
              <w:t>«</w:t>
            </w:r>
            <w:proofErr w:type="spellStart"/>
            <w:r w:rsidRPr="00087468">
              <w:t>Двухцепная</w:t>
            </w:r>
            <w:proofErr w:type="spellEnd"/>
            <w:r w:rsidRPr="00087468">
              <w:t xml:space="preserve"> ВЛ-10КВ от ПС 110 </w:t>
            </w:r>
            <w:proofErr w:type="spellStart"/>
            <w:r w:rsidRPr="00087468">
              <w:t>кВ</w:t>
            </w:r>
            <w:proofErr w:type="spellEnd"/>
            <w:r w:rsidRPr="00087468">
              <w:t xml:space="preserve"> Жигалово до границ земельных участков объектов, расположенных по адресу: 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 11, 13</w:t>
            </w:r>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lastRenderedPageBreak/>
              <w:t>3.</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Местоположение земель, в отношении которых установлен сервитут</w:t>
            </w:r>
          </w:p>
        </w:tc>
        <w:tc>
          <w:tcPr>
            <w:tcW w:w="3226"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 xml:space="preserve">Иркутская область, </w:t>
            </w:r>
            <w:proofErr w:type="spellStart"/>
            <w:r w:rsidRPr="00087468">
              <w:t>Жигаловский</w:t>
            </w:r>
            <w:proofErr w:type="spellEnd"/>
            <w:r w:rsidRPr="00087468">
              <w:t xml:space="preserve"> район, </w:t>
            </w:r>
            <w:proofErr w:type="spellStart"/>
            <w:r w:rsidRPr="00087468">
              <w:t>р.п</w:t>
            </w:r>
            <w:proofErr w:type="spellEnd"/>
            <w:r w:rsidRPr="00087468">
              <w:t>. Жигалово, ул. Полевая</w:t>
            </w:r>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4.</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Площадь границы действия сервитута земельного участка, м2</w:t>
            </w:r>
          </w:p>
        </w:tc>
        <w:tc>
          <w:tcPr>
            <w:tcW w:w="3226"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pPr>
              <w:jc w:val="center"/>
            </w:pPr>
            <w:r w:rsidRPr="00087468">
              <w:t xml:space="preserve">6527 </w:t>
            </w:r>
            <w:proofErr w:type="spellStart"/>
            <w:r w:rsidRPr="00087468">
              <w:t>кв.м</w:t>
            </w:r>
            <w:proofErr w:type="spellEnd"/>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5.</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 xml:space="preserve">Кадастровая стоимость 1 </w:t>
            </w:r>
            <w:proofErr w:type="spellStart"/>
            <w:r w:rsidRPr="00087468">
              <w:t>кв.м</w:t>
            </w:r>
            <w:proofErr w:type="spellEnd"/>
            <w:r w:rsidRPr="00087468">
              <w:t>. зем</w:t>
            </w:r>
            <w:r>
              <w:t xml:space="preserve">ельного участка в соответствии </w:t>
            </w:r>
            <w:r w:rsidRPr="00087468">
              <w:t>с Постановлением Правительства Иркутской области от 15.11.2013 №51</w:t>
            </w:r>
            <w:r>
              <w:t xml:space="preserve">7-пп, в редакции Постановления </w:t>
            </w:r>
            <w:r w:rsidRPr="00087468">
              <w:t xml:space="preserve">Правительства Иркутской области от 05.05.2014 № 239-пп  </w:t>
            </w:r>
          </w:p>
        </w:tc>
        <w:tc>
          <w:tcPr>
            <w:tcW w:w="3226" w:type="dxa"/>
            <w:tcBorders>
              <w:top w:val="single" w:sz="4" w:space="0" w:color="auto"/>
              <w:left w:val="single" w:sz="4" w:space="0" w:color="auto"/>
              <w:bottom w:val="single" w:sz="4" w:space="0" w:color="auto"/>
              <w:right w:val="single" w:sz="4" w:space="0" w:color="auto"/>
            </w:tcBorders>
          </w:tcPr>
          <w:p w:rsidR="00087468" w:rsidRPr="00087468" w:rsidRDefault="00087468" w:rsidP="006404F4">
            <w:pPr>
              <w:jc w:val="center"/>
            </w:pPr>
          </w:p>
          <w:p w:rsidR="00087468" w:rsidRPr="00087468" w:rsidRDefault="00087468" w:rsidP="006404F4">
            <w:pPr>
              <w:jc w:val="center"/>
            </w:pPr>
          </w:p>
          <w:p w:rsidR="00087468" w:rsidRPr="00087468" w:rsidRDefault="00087468" w:rsidP="006404F4">
            <w:pPr>
              <w:jc w:val="center"/>
            </w:pPr>
            <w:r w:rsidRPr="00087468">
              <w:t>166,13 руб.</w:t>
            </w:r>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6.</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Кадастровая стоимость части земельного участка, рассчитанная в соответствии с Постановлением Правительства Иркутской области от 15</w:t>
            </w:r>
            <w:r>
              <w:t>.11.2013 №517-пп «О результатах</w:t>
            </w:r>
            <w:r w:rsidRPr="00087468">
              <w:t xml:space="preserve"> определения кадастровой стоимос</w:t>
            </w:r>
            <w:r>
              <w:t>ти земельных участков в составе</w:t>
            </w:r>
            <w:r w:rsidRPr="00087468">
              <w:t xml:space="preserve"> земель населенных пунктов на территории Иркутской области», в редакции Постановления Правительства Иркутской области от 05.05.2014 №239-пп     </w:t>
            </w:r>
          </w:p>
        </w:tc>
        <w:tc>
          <w:tcPr>
            <w:tcW w:w="3226" w:type="dxa"/>
            <w:tcBorders>
              <w:top w:val="single" w:sz="4" w:space="0" w:color="auto"/>
              <w:left w:val="single" w:sz="4" w:space="0" w:color="auto"/>
              <w:bottom w:val="single" w:sz="4" w:space="0" w:color="auto"/>
              <w:right w:val="single" w:sz="4" w:space="0" w:color="auto"/>
            </w:tcBorders>
          </w:tcPr>
          <w:p w:rsidR="00087468" w:rsidRPr="00087468" w:rsidRDefault="00087468" w:rsidP="006404F4">
            <w:pPr>
              <w:jc w:val="center"/>
            </w:pPr>
          </w:p>
          <w:p w:rsidR="00087468" w:rsidRPr="00087468" w:rsidRDefault="00087468" w:rsidP="006404F4">
            <w:pPr>
              <w:jc w:val="center"/>
            </w:pPr>
          </w:p>
          <w:p w:rsidR="00087468" w:rsidRPr="00087468" w:rsidRDefault="00087468" w:rsidP="006404F4">
            <w:pPr>
              <w:jc w:val="center"/>
            </w:pPr>
          </w:p>
          <w:p w:rsidR="00087468" w:rsidRPr="00087468" w:rsidRDefault="00087468" w:rsidP="006404F4">
            <w:pPr>
              <w:jc w:val="center"/>
            </w:pPr>
          </w:p>
          <w:p w:rsidR="00087468" w:rsidRPr="00087468" w:rsidRDefault="00087468" w:rsidP="006404F4">
            <w:pPr>
              <w:jc w:val="center"/>
            </w:pPr>
            <w:r w:rsidRPr="00087468">
              <w:t>6527*166,13=1084330,51 руб.</w:t>
            </w:r>
          </w:p>
        </w:tc>
      </w:tr>
      <w:tr w:rsidR="00087468" w:rsidRPr="00087468" w:rsidTr="006404F4">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7.</w:t>
            </w:r>
          </w:p>
        </w:tc>
        <w:tc>
          <w:tcPr>
            <w:tcW w:w="5528"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Разм</w:t>
            </w:r>
            <w:r>
              <w:t xml:space="preserve">ер платы за публичный сервитут определяется в соответствии </w:t>
            </w:r>
            <w:r w:rsidRPr="00087468">
              <w:t>п.1, п.2, п.3, п.4 ст. 39.46 Земельного кодекса Российской Федерации. Плата за публичный сервитут. (введена Фе</w:t>
            </w:r>
            <w:r>
              <w:t>деральным законом от 03.08.2018</w:t>
            </w:r>
            <w:r w:rsidRPr="00087468">
              <w:t xml:space="preserve"> №341-ФЗ.</w:t>
            </w:r>
          </w:p>
          <w:p w:rsidR="00087468" w:rsidRPr="00087468" w:rsidRDefault="00087468" w:rsidP="006404F4">
            <w:r w:rsidRPr="00087468">
              <w:t xml:space="preserve">Плата за публичный сервитут </w:t>
            </w:r>
            <w:r>
              <w:t xml:space="preserve">в отношении земельного участка </w:t>
            </w:r>
            <w:r w:rsidRPr="00087468">
              <w:t>устанавливается на весь срок сервитута (49 лет)), руб.</w:t>
            </w:r>
          </w:p>
        </w:tc>
        <w:tc>
          <w:tcPr>
            <w:tcW w:w="3226" w:type="dxa"/>
            <w:tcBorders>
              <w:top w:val="single" w:sz="4" w:space="0" w:color="auto"/>
              <w:left w:val="single" w:sz="4" w:space="0" w:color="auto"/>
              <w:bottom w:val="single" w:sz="4" w:space="0" w:color="auto"/>
              <w:right w:val="single" w:sz="4" w:space="0" w:color="auto"/>
            </w:tcBorders>
          </w:tcPr>
          <w:p w:rsidR="00087468" w:rsidRPr="00087468" w:rsidRDefault="00087468" w:rsidP="006404F4">
            <w:pPr>
              <w:jc w:val="center"/>
              <w:rPr>
                <w:b/>
              </w:rPr>
            </w:pPr>
          </w:p>
          <w:p w:rsidR="00087468" w:rsidRPr="00087468" w:rsidRDefault="00087468" w:rsidP="006404F4">
            <w:pPr>
              <w:jc w:val="center"/>
              <w:rPr>
                <w:b/>
              </w:rPr>
            </w:pPr>
          </w:p>
          <w:p w:rsidR="00087468" w:rsidRPr="00087468" w:rsidRDefault="00087468" w:rsidP="006404F4">
            <w:pPr>
              <w:jc w:val="center"/>
              <w:rPr>
                <w:b/>
              </w:rPr>
            </w:pPr>
          </w:p>
          <w:p w:rsidR="00087468" w:rsidRPr="00087468" w:rsidRDefault="00087468" w:rsidP="006404F4">
            <w:pPr>
              <w:jc w:val="center"/>
            </w:pPr>
            <w:r w:rsidRPr="00087468">
              <w:t>1084330,51*0,01%*10= 1084,33 руб.</w:t>
            </w:r>
          </w:p>
          <w:p w:rsidR="00087468" w:rsidRPr="00087468" w:rsidRDefault="00087468" w:rsidP="006404F4">
            <w:pPr>
              <w:jc w:val="center"/>
              <w:rPr>
                <w:b/>
              </w:rPr>
            </w:pPr>
          </w:p>
          <w:p w:rsidR="00087468" w:rsidRPr="00087468" w:rsidRDefault="00087468" w:rsidP="006404F4">
            <w:pPr>
              <w:jc w:val="center"/>
              <w:rPr>
                <w:b/>
              </w:rPr>
            </w:pPr>
          </w:p>
        </w:tc>
      </w:tr>
      <w:tr w:rsidR="00087468" w:rsidRPr="00087468" w:rsidTr="006F5573">
        <w:trPr>
          <w:trHeight w:val="1569"/>
        </w:trPr>
        <w:tc>
          <w:tcPr>
            <w:tcW w:w="817" w:type="dxa"/>
            <w:tcBorders>
              <w:top w:val="single" w:sz="4" w:space="0" w:color="auto"/>
              <w:left w:val="single" w:sz="4" w:space="0" w:color="auto"/>
              <w:bottom w:val="single" w:sz="4" w:space="0" w:color="auto"/>
              <w:right w:val="single" w:sz="4" w:space="0" w:color="auto"/>
            </w:tcBorders>
            <w:hideMark/>
          </w:tcPr>
          <w:p w:rsidR="00087468" w:rsidRPr="00087468" w:rsidRDefault="00087468" w:rsidP="006404F4">
            <w:r w:rsidRPr="00087468">
              <w:t>8.</w:t>
            </w:r>
          </w:p>
        </w:tc>
        <w:tc>
          <w:tcPr>
            <w:tcW w:w="8754" w:type="dxa"/>
            <w:gridSpan w:val="2"/>
            <w:tcBorders>
              <w:top w:val="single" w:sz="4" w:space="0" w:color="auto"/>
              <w:left w:val="single" w:sz="4" w:space="0" w:color="auto"/>
              <w:bottom w:val="single" w:sz="4" w:space="0" w:color="auto"/>
              <w:right w:val="single" w:sz="4" w:space="0" w:color="auto"/>
            </w:tcBorders>
          </w:tcPr>
          <w:p w:rsidR="00087468" w:rsidRPr="00087468" w:rsidRDefault="00087468" w:rsidP="006404F4">
            <w:r w:rsidRPr="00087468">
              <w:t>Внесение платы за публичный сервитут осуществляется единовременным платежом не позднее шести м</w:t>
            </w:r>
            <w:r>
              <w:t xml:space="preserve">есяцев со дня принятия решения </w:t>
            </w:r>
            <w:r w:rsidRPr="00087468">
              <w:t>об установлении публичног</w:t>
            </w:r>
            <w:r>
              <w:t xml:space="preserve">о сервитута, путём перечисления начисленной </w:t>
            </w:r>
            <w:r w:rsidR="006F5573">
              <w:t xml:space="preserve">суммы на счёт </w:t>
            </w:r>
            <w:r w:rsidRPr="00087468">
              <w:t>УФК по Ир</w:t>
            </w:r>
            <w:r w:rsidR="006F5573">
              <w:t xml:space="preserve">кутской области (Администрация </w:t>
            </w:r>
            <w:r w:rsidRPr="00087468">
              <w:t>Жигаловского МО) р/с 40102810145370000026 в Отделение Иркутск Банка России, БИК 012520101, ИНН/КПП 3824002178/382401001, ОКТМО 25606151, код платежа 91011105314130000120</w:t>
            </w:r>
          </w:p>
        </w:tc>
      </w:tr>
    </w:tbl>
    <w:p w:rsidR="00087468" w:rsidRPr="00087468" w:rsidRDefault="00087468" w:rsidP="00087468">
      <w:pPr>
        <w:suppressAutoHyphens/>
      </w:pPr>
    </w:p>
    <w:p w:rsidR="00087468" w:rsidRPr="00087468" w:rsidRDefault="00087468" w:rsidP="00087468">
      <w:pPr>
        <w:suppressAutoHyphens/>
      </w:pPr>
      <w:r w:rsidRPr="00087468">
        <w:t xml:space="preserve">Глава Жигаловского </w:t>
      </w:r>
    </w:p>
    <w:p w:rsidR="00087468" w:rsidRPr="00087468" w:rsidRDefault="00087468" w:rsidP="007E1747">
      <w:pPr>
        <w:suppressAutoHyphens/>
      </w:pPr>
      <w:r>
        <w:t xml:space="preserve">муниципального </w:t>
      </w:r>
      <w:r w:rsidRPr="00087468">
        <w:t xml:space="preserve">образования                                                                              Д.А. </w:t>
      </w:r>
      <w:proofErr w:type="spellStart"/>
      <w:r w:rsidRPr="00087468">
        <w:t>Лунёв</w:t>
      </w:r>
      <w:proofErr w:type="spellEnd"/>
      <w:r w:rsidRPr="00087468">
        <w:t xml:space="preserve">   </w:t>
      </w:r>
    </w:p>
    <w:p w:rsidR="007E1747" w:rsidRDefault="007E1747" w:rsidP="007E1747">
      <w:pPr>
        <w:pStyle w:val="3"/>
        <w:spacing w:before="0"/>
        <w:ind w:right="-427"/>
        <w:jc w:val="center"/>
        <w:rPr>
          <w:rFonts w:ascii="Times New Roman" w:hAnsi="Times New Roman"/>
          <w:bCs w:val="0"/>
          <w:color w:val="auto"/>
          <w:sz w:val="20"/>
        </w:rPr>
      </w:pPr>
    </w:p>
    <w:p w:rsidR="007E1747" w:rsidRPr="008B0728" w:rsidRDefault="007E1747" w:rsidP="007E1747">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7E1747" w:rsidRPr="008B0728" w:rsidRDefault="007E1747" w:rsidP="007E1747">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7E1747" w:rsidRDefault="007E1747" w:rsidP="007E1747">
      <w:pPr>
        <w:ind w:right="-427" w:firstLine="284"/>
        <w:jc w:val="center"/>
        <w:rPr>
          <w:b/>
          <w:bCs/>
        </w:rPr>
      </w:pPr>
      <w:r w:rsidRPr="008B0728">
        <w:rPr>
          <w:b/>
          <w:bCs/>
        </w:rPr>
        <w:t>ПОСТАНОВЛЕНИЕ</w:t>
      </w:r>
    </w:p>
    <w:p w:rsidR="007E1747" w:rsidRDefault="007E1747" w:rsidP="007E1747">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7E1747" w:rsidRPr="00F639B4" w:rsidTr="006404F4">
        <w:tc>
          <w:tcPr>
            <w:tcW w:w="4785" w:type="dxa"/>
          </w:tcPr>
          <w:p w:rsidR="007E1747" w:rsidRPr="00F639B4" w:rsidRDefault="007E1747" w:rsidP="007E1747">
            <w:pPr>
              <w:pStyle w:val="a5"/>
              <w:ind w:firstLine="567"/>
              <w:jc w:val="left"/>
              <w:rPr>
                <w:b w:val="0"/>
                <w:sz w:val="20"/>
              </w:rPr>
            </w:pPr>
            <w:r w:rsidRPr="00F639B4">
              <w:rPr>
                <w:sz w:val="20"/>
              </w:rPr>
              <w:t>1</w:t>
            </w:r>
            <w:r>
              <w:rPr>
                <w:sz w:val="20"/>
              </w:rPr>
              <w:t>7</w:t>
            </w:r>
            <w:r w:rsidRPr="00F639B4">
              <w:rPr>
                <w:sz w:val="20"/>
              </w:rPr>
              <w:t xml:space="preserve">.06.2024 г. № </w:t>
            </w:r>
            <w:r>
              <w:rPr>
                <w:sz w:val="20"/>
              </w:rPr>
              <w:t>4</w:t>
            </w:r>
            <w:r>
              <w:rPr>
                <w:sz w:val="20"/>
              </w:rPr>
              <w:t>5</w:t>
            </w:r>
          </w:p>
        </w:tc>
        <w:tc>
          <w:tcPr>
            <w:tcW w:w="5139" w:type="dxa"/>
          </w:tcPr>
          <w:p w:rsidR="007E1747" w:rsidRPr="00F639B4" w:rsidRDefault="007E1747" w:rsidP="006404F4">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7E1747" w:rsidRPr="007E1747" w:rsidRDefault="007E1747" w:rsidP="007E1747">
      <w:pPr>
        <w:rPr>
          <w:b/>
        </w:rPr>
      </w:pPr>
      <w:r w:rsidRPr="007E1747">
        <w:rPr>
          <w:b/>
        </w:rPr>
        <w:t xml:space="preserve">Об утверждении схемы размещения нестационарных </w:t>
      </w:r>
    </w:p>
    <w:p w:rsidR="007E1747" w:rsidRPr="007E1747" w:rsidRDefault="007E1747" w:rsidP="007E1747">
      <w:pPr>
        <w:rPr>
          <w:b/>
        </w:rPr>
      </w:pPr>
      <w:r w:rsidRPr="007E1747">
        <w:rPr>
          <w:b/>
        </w:rPr>
        <w:t xml:space="preserve">торговых объектов, расположенных на земельных </w:t>
      </w:r>
    </w:p>
    <w:p w:rsidR="007E1747" w:rsidRPr="007E1747" w:rsidRDefault="007E1747" w:rsidP="007E1747">
      <w:pPr>
        <w:rPr>
          <w:b/>
        </w:rPr>
      </w:pPr>
      <w:r w:rsidRPr="007E1747">
        <w:rPr>
          <w:b/>
        </w:rPr>
        <w:t xml:space="preserve">участках, находящихся в муниципальной собственности </w:t>
      </w:r>
    </w:p>
    <w:p w:rsidR="007E1747" w:rsidRPr="007E1747" w:rsidRDefault="007E1747" w:rsidP="007E1747">
      <w:pPr>
        <w:rPr>
          <w:b/>
        </w:rPr>
      </w:pPr>
      <w:r w:rsidRPr="007E1747">
        <w:rPr>
          <w:b/>
        </w:rPr>
        <w:t xml:space="preserve">Жигаловского муниципального образования, а также </w:t>
      </w:r>
    </w:p>
    <w:p w:rsidR="007E1747" w:rsidRPr="007E1747" w:rsidRDefault="007E1747" w:rsidP="007E1747">
      <w:pPr>
        <w:rPr>
          <w:b/>
        </w:rPr>
      </w:pPr>
      <w:r w:rsidRPr="007E1747">
        <w:rPr>
          <w:b/>
        </w:rPr>
        <w:t xml:space="preserve">земельных участках, государственная собственность </w:t>
      </w:r>
    </w:p>
    <w:p w:rsidR="007E1747" w:rsidRPr="007E1747" w:rsidRDefault="007E1747" w:rsidP="007E1747">
      <w:pPr>
        <w:rPr>
          <w:b/>
        </w:rPr>
      </w:pPr>
      <w:r w:rsidRPr="007E1747">
        <w:rPr>
          <w:b/>
        </w:rPr>
        <w:t xml:space="preserve">на которые не разграничена </w:t>
      </w:r>
    </w:p>
    <w:p w:rsidR="007E1747" w:rsidRPr="007E1747" w:rsidRDefault="007E1747" w:rsidP="007E1747">
      <w:pPr>
        <w:ind w:firstLine="709"/>
      </w:pPr>
    </w:p>
    <w:p w:rsidR="007E1747" w:rsidRPr="007E1747" w:rsidRDefault="007E1747" w:rsidP="007E1747">
      <w:pPr>
        <w:ind w:firstLine="709"/>
      </w:pPr>
      <w:r w:rsidRPr="007E1747">
        <w:t>В целях упорядочения размещения и функционирования нестационарных торговых объектов на территории Жигаловского муниципального образования, создания условий для улучшения организации торгового обслуживания населения и обеспечения доступности товаров для населения, предоставления равных возможностей субъектам  предпринимательской деятельности, руководствуясь  пунктом 10 части 1 статьи 141 Федерального закона  от 06 октября 2003 года № 131-ФЗ  «Об общих принципах организации местного самоуправления в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приказом Службы потребительского рынка и лицензирования Иркутской области от 20 января 2011 года №3-СПР  «Об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 пунктом 11 статьи 5 Устава Жигаловского муниципального образования, администрация Жигаловского муниципального образования</w:t>
      </w:r>
    </w:p>
    <w:p w:rsidR="007E1747" w:rsidRPr="007E1747" w:rsidRDefault="007E1747" w:rsidP="007E1747">
      <w:pPr>
        <w:ind w:firstLine="709"/>
      </w:pPr>
    </w:p>
    <w:p w:rsidR="007E1747" w:rsidRPr="007E1747" w:rsidRDefault="007E1747" w:rsidP="007E1747">
      <w:pPr>
        <w:ind w:firstLine="709"/>
        <w:jc w:val="center"/>
      </w:pPr>
      <w:r w:rsidRPr="007E1747">
        <w:lastRenderedPageBreak/>
        <w:t>ПОСТАНОВЛЯЕТ:</w:t>
      </w:r>
    </w:p>
    <w:p w:rsidR="007E1747" w:rsidRPr="007E1747" w:rsidRDefault="007E1747" w:rsidP="007E1747">
      <w:pPr>
        <w:ind w:firstLine="709"/>
      </w:pPr>
    </w:p>
    <w:p w:rsidR="007E1747" w:rsidRPr="007E1747" w:rsidRDefault="007E1747" w:rsidP="007E1747">
      <w:r w:rsidRPr="007E1747">
        <w:t>1.Утвердить схемы размещения нестационарных торговых объектов, расположенных на земельных участках, находящихся в муниципальной собственности Жигаловского муниципального образования, а также земельных участках, государственная собственность на которые не разграничена (Приложение №1).</w:t>
      </w:r>
    </w:p>
    <w:p w:rsidR="007E1747" w:rsidRPr="007E1747" w:rsidRDefault="007E1747" w:rsidP="007E1747">
      <w:r w:rsidRPr="007E1747">
        <w:t>2.Признать утратившим силу постановление администрации Жигаловского МО № 15 от 01.03.2024 г.</w:t>
      </w:r>
    </w:p>
    <w:p w:rsidR="007E1747" w:rsidRPr="007E1747" w:rsidRDefault="007E1747" w:rsidP="007E1747">
      <w:r w:rsidRPr="007E1747">
        <w:t>3.Настоящее постановление опубликовать в «</w:t>
      </w:r>
      <w:proofErr w:type="spellStart"/>
      <w:r w:rsidRPr="007E1747">
        <w:t>Спецвыпуск</w:t>
      </w:r>
      <w:proofErr w:type="spellEnd"/>
      <w:r w:rsidRPr="007E1747">
        <w:t xml:space="preserve"> Жигалово» и разместить на официальном сайте Жигаловского муниципального образования в информационно-телекоммуникационной сети «Интернет». </w:t>
      </w:r>
    </w:p>
    <w:p w:rsidR="007E1747" w:rsidRPr="007E1747" w:rsidRDefault="007E1747" w:rsidP="007E1747">
      <w:pPr>
        <w:rPr>
          <w:bCs/>
        </w:rPr>
      </w:pPr>
      <w:r w:rsidRPr="007E1747">
        <w:t>5.</w:t>
      </w:r>
      <w:r w:rsidRPr="007E1747">
        <w:rPr>
          <w:bCs/>
        </w:rPr>
        <w:t>Настоящее постановление вступает в силу со дня его официального</w:t>
      </w:r>
      <w:r w:rsidRPr="007E1747">
        <w:rPr>
          <w:bCs/>
        </w:rPr>
        <w:br/>
        <w:t>опубликования.</w:t>
      </w:r>
    </w:p>
    <w:p w:rsidR="007E1747" w:rsidRPr="007E1747" w:rsidRDefault="007E1747" w:rsidP="007E1747"/>
    <w:p w:rsidR="007E1747" w:rsidRPr="007E1747" w:rsidRDefault="007E1747" w:rsidP="007E1747">
      <w:r w:rsidRPr="007E1747">
        <w:t>Глава Жигаловского</w:t>
      </w:r>
    </w:p>
    <w:p w:rsidR="007E1747" w:rsidRPr="007E1747" w:rsidRDefault="007E1747" w:rsidP="007E1747">
      <w:r w:rsidRPr="007E1747">
        <w:t xml:space="preserve">муниципального образования                                          Д.А. </w:t>
      </w:r>
      <w:proofErr w:type="spellStart"/>
      <w:r w:rsidRPr="007E1747">
        <w:t>Лунёв</w:t>
      </w:r>
      <w:proofErr w:type="spellEnd"/>
    </w:p>
    <w:p w:rsidR="007E1747" w:rsidRPr="007E1747" w:rsidRDefault="007E1747" w:rsidP="007E1747"/>
    <w:p w:rsidR="007E1747" w:rsidRPr="007E1747" w:rsidRDefault="007E1747" w:rsidP="007E1747">
      <w:pPr>
        <w:jc w:val="right"/>
      </w:pPr>
      <w:r w:rsidRPr="007E1747">
        <w:t>Приложение №1</w:t>
      </w:r>
    </w:p>
    <w:p w:rsidR="007E1747" w:rsidRPr="007E1747" w:rsidRDefault="007E1747" w:rsidP="007E1747">
      <w:pPr>
        <w:jc w:val="right"/>
      </w:pPr>
      <w:r w:rsidRPr="007E1747">
        <w:t xml:space="preserve">к постановлению администрации </w:t>
      </w:r>
    </w:p>
    <w:p w:rsidR="007E1747" w:rsidRPr="007E1747" w:rsidRDefault="007E1747" w:rsidP="007E1747">
      <w:pPr>
        <w:jc w:val="right"/>
      </w:pPr>
      <w:r w:rsidRPr="007E1747">
        <w:t>Жигаловского МО от 17.06.2024 г. № 45</w:t>
      </w:r>
    </w:p>
    <w:p w:rsidR="007E1747" w:rsidRPr="007E1747" w:rsidRDefault="007E1747" w:rsidP="007E1747"/>
    <w:p w:rsidR="007E1747" w:rsidRPr="007E1747" w:rsidRDefault="007E1747" w:rsidP="007E1747">
      <w:pPr>
        <w:jc w:val="center"/>
        <w:rPr>
          <w:b/>
        </w:rPr>
      </w:pPr>
      <w:r w:rsidRPr="007E1747">
        <w:rPr>
          <w:b/>
        </w:rPr>
        <w:t xml:space="preserve">Схема </w:t>
      </w:r>
    </w:p>
    <w:p w:rsidR="007E1747" w:rsidRPr="007E1747" w:rsidRDefault="007E1747" w:rsidP="007E1747">
      <w:pPr>
        <w:jc w:val="center"/>
        <w:rPr>
          <w:b/>
        </w:rPr>
      </w:pPr>
      <w:r w:rsidRPr="007E1747">
        <w:rPr>
          <w:b/>
        </w:rPr>
        <w:t>размещения нестационарных торговых объектов на территории</w:t>
      </w:r>
    </w:p>
    <w:p w:rsidR="007E1747" w:rsidRPr="007E1747" w:rsidRDefault="007E1747" w:rsidP="007E1747">
      <w:pPr>
        <w:jc w:val="center"/>
        <w:rPr>
          <w:b/>
        </w:rPr>
      </w:pPr>
      <w:r w:rsidRPr="007E1747">
        <w:rPr>
          <w:b/>
        </w:rPr>
        <w:t xml:space="preserve">Жигаловского муниципального образования </w:t>
      </w:r>
    </w:p>
    <w:p w:rsidR="007E1747" w:rsidRPr="007E1747" w:rsidRDefault="007E1747" w:rsidP="007E17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1438"/>
        <w:gridCol w:w="1104"/>
        <w:gridCol w:w="1271"/>
        <w:gridCol w:w="1603"/>
        <w:gridCol w:w="1438"/>
        <w:gridCol w:w="1105"/>
        <w:gridCol w:w="1241"/>
      </w:tblGrid>
      <w:tr w:rsidR="007E1747" w:rsidRPr="007E1747" w:rsidTr="007E1747">
        <w:tc>
          <w:tcPr>
            <w:tcW w:w="371" w:type="dxa"/>
            <w:shd w:val="clear" w:color="auto" w:fill="auto"/>
          </w:tcPr>
          <w:p w:rsidR="007E1747" w:rsidRPr="007E1747" w:rsidRDefault="007E1747" w:rsidP="006404F4">
            <w:pPr>
              <w:jc w:val="center"/>
            </w:pPr>
            <w:r w:rsidRPr="007E1747">
              <w:t xml:space="preserve">№ </w:t>
            </w:r>
          </w:p>
          <w:p w:rsidR="007E1747" w:rsidRPr="007E1747" w:rsidRDefault="007E1747" w:rsidP="006404F4">
            <w:pPr>
              <w:jc w:val="center"/>
            </w:pPr>
            <w:proofErr w:type="spellStart"/>
            <w:r w:rsidRPr="007E1747">
              <w:t>пп</w:t>
            </w:r>
            <w:proofErr w:type="spellEnd"/>
          </w:p>
        </w:tc>
        <w:tc>
          <w:tcPr>
            <w:tcW w:w="1438" w:type="dxa"/>
            <w:shd w:val="clear" w:color="auto" w:fill="auto"/>
          </w:tcPr>
          <w:p w:rsidR="007E1747" w:rsidRPr="007E1747" w:rsidRDefault="007E1747" w:rsidP="006404F4">
            <w:pPr>
              <w:jc w:val="center"/>
            </w:pPr>
            <w:r w:rsidRPr="007E1747">
              <w:t>Адрес расположения (место расположения нестационарного торгового объекта /маршрут движения/ зона размещения)</w:t>
            </w:r>
          </w:p>
        </w:tc>
        <w:tc>
          <w:tcPr>
            <w:tcW w:w="1104" w:type="dxa"/>
            <w:shd w:val="clear" w:color="auto" w:fill="auto"/>
          </w:tcPr>
          <w:p w:rsidR="007E1747" w:rsidRPr="007E1747" w:rsidRDefault="007E1747" w:rsidP="006404F4">
            <w:pPr>
              <w:jc w:val="center"/>
            </w:pPr>
            <w:r w:rsidRPr="007E1747">
              <w:t>Вид нестационарного торгового объекта, (павильон, киоск, палатка, автолавка и др.)</w:t>
            </w:r>
          </w:p>
        </w:tc>
        <w:tc>
          <w:tcPr>
            <w:tcW w:w="1271" w:type="dxa"/>
            <w:shd w:val="clear" w:color="auto" w:fill="auto"/>
          </w:tcPr>
          <w:p w:rsidR="007E1747" w:rsidRPr="007E1747" w:rsidRDefault="007E1747" w:rsidP="006404F4">
            <w:pPr>
              <w:jc w:val="center"/>
            </w:pPr>
            <w:r w:rsidRPr="007E1747">
              <w:t>Специализация нестационарного торгового объекта (ассорти мент реализуемой продукции)</w:t>
            </w:r>
          </w:p>
        </w:tc>
        <w:tc>
          <w:tcPr>
            <w:tcW w:w="1603" w:type="dxa"/>
            <w:shd w:val="clear" w:color="auto" w:fill="auto"/>
          </w:tcPr>
          <w:p w:rsidR="007E1747" w:rsidRPr="007E1747" w:rsidRDefault="007E1747" w:rsidP="006404F4">
            <w:pPr>
              <w:jc w:val="center"/>
            </w:pPr>
            <w:r w:rsidRPr="007E1747">
              <w:t xml:space="preserve">Возможность размещения нестационарного торгового объекта </w:t>
            </w:r>
            <w:proofErr w:type="spellStart"/>
            <w:r w:rsidRPr="007E1747">
              <w:t>субьектом</w:t>
            </w:r>
            <w:proofErr w:type="spellEnd"/>
            <w:r w:rsidRPr="007E1747">
              <w:t xml:space="preserve">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(да/нет)</w:t>
            </w:r>
          </w:p>
        </w:tc>
        <w:tc>
          <w:tcPr>
            <w:tcW w:w="1438" w:type="dxa"/>
            <w:shd w:val="clear" w:color="auto" w:fill="auto"/>
          </w:tcPr>
          <w:p w:rsidR="007E1747" w:rsidRPr="007E1747" w:rsidRDefault="007E1747" w:rsidP="006404F4">
            <w:pPr>
              <w:jc w:val="center"/>
            </w:pPr>
            <w:r w:rsidRPr="007E1747">
              <w:t xml:space="preserve">Площадь </w:t>
            </w:r>
            <w:proofErr w:type="spellStart"/>
            <w:r w:rsidRPr="007E1747">
              <w:t>нестацио</w:t>
            </w:r>
            <w:proofErr w:type="spellEnd"/>
          </w:p>
          <w:p w:rsidR="007E1747" w:rsidRPr="007E1747" w:rsidRDefault="007E1747" w:rsidP="006404F4">
            <w:pPr>
              <w:jc w:val="center"/>
            </w:pPr>
            <w:proofErr w:type="spellStart"/>
            <w:r w:rsidRPr="007E1747">
              <w:t>нарного</w:t>
            </w:r>
            <w:proofErr w:type="spellEnd"/>
            <w:r w:rsidRPr="007E1747">
              <w:t xml:space="preserve"> торгового объекта (</w:t>
            </w:r>
            <w:proofErr w:type="spellStart"/>
            <w:r w:rsidRPr="007E1747">
              <w:t>кв.м</w:t>
            </w:r>
            <w:proofErr w:type="spellEnd"/>
            <w:r w:rsidRPr="007E1747">
              <w:t>.)</w:t>
            </w:r>
          </w:p>
        </w:tc>
        <w:tc>
          <w:tcPr>
            <w:tcW w:w="1105" w:type="dxa"/>
            <w:shd w:val="clear" w:color="auto" w:fill="auto"/>
          </w:tcPr>
          <w:p w:rsidR="007E1747" w:rsidRPr="007E1747" w:rsidRDefault="007E1747" w:rsidP="006404F4">
            <w:pPr>
              <w:jc w:val="center"/>
            </w:pPr>
            <w:r w:rsidRPr="007E1747">
              <w:t>Собственник земельного участка, на котором располагается нестационарный торговый объект</w:t>
            </w:r>
          </w:p>
        </w:tc>
        <w:tc>
          <w:tcPr>
            <w:tcW w:w="1241" w:type="dxa"/>
            <w:shd w:val="clear" w:color="auto" w:fill="auto"/>
          </w:tcPr>
          <w:p w:rsidR="007E1747" w:rsidRPr="007E1747" w:rsidRDefault="007E1747" w:rsidP="006404F4">
            <w:pPr>
              <w:jc w:val="center"/>
            </w:pPr>
            <w:r w:rsidRPr="007E1747">
              <w:t>Период размещения нестационарного торгового объекта (круглогодично/</w:t>
            </w:r>
          </w:p>
          <w:p w:rsidR="007E1747" w:rsidRPr="007E1747" w:rsidRDefault="007E1747" w:rsidP="006404F4">
            <w:pPr>
              <w:jc w:val="center"/>
            </w:pPr>
            <w:r w:rsidRPr="007E1747">
              <w:t>сезонно)</w:t>
            </w:r>
          </w:p>
        </w:tc>
      </w:tr>
      <w:tr w:rsidR="007E1747" w:rsidRPr="007E1747" w:rsidTr="007E1747">
        <w:tc>
          <w:tcPr>
            <w:tcW w:w="371" w:type="dxa"/>
            <w:shd w:val="clear" w:color="auto" w:fill="auto"/>
          </w:tcPr>
          <w:p w:rsidR="007E1747" w:rsidRPr="007E1747" w:rsidRDefault="007E1747" w:rsidP="006404F4">
            <w:pPr>
              <w:jc w:val="center"/>
            </w:pPr>
            <w:r w:rsidRPr="007E1747">
              <w:t>1</w:t>
            </w:r>
          </w:p>
        </w:tc>
        <w:tc>
          <w:tcPr>
            <w:tcW w:w="1438" w:type="dxa"/>
            <w:shd w:val="clear" w:color="auto" w:fill="auto"/>
          </w:tcPr>
          <w:p w:rsidR="007E1747" w:rsidRPr="007E1747" w:rsidRDefault="007E1747" w:rsidP="006404F4">
            <w:pPr>
              <w:jc w:val="center"/>
            </w:pPr>
            <w:r w:rsidRPr="007E1747">
              <w:t>2</w:t>
            </w:r>
          </w:p>
        </w:tc>
        <w:tc>
          <w:tcPr>
            <w:tcW w:w="1104" w:type="dxa"/>
            <w:shd w:val="clear" w:color="auto" w:fill="auto"/>
          </w:tcPr>
          <w:p w:rsidR="007E1747" w:rsidRPr="007E1747" w:rsidRDefault="007E1747" w:rsidP="006404F4">
            <w:pPr>
              <w:jc w:val="center"/>
            </w:pPr>
            <w:r w:rsidRPr="007E1747">
              <w:t>3</w:t>
            </w:r>
          </w:p>
        </w:tc>
        <w:tc>
          <w:tcPr>
            <w:tcW w:w="1271" w:type="dxa"/>
            <w:shd w:val="clear" w:color="auto" w:fill="auto"/>
          </w:tcPr>
          <w:p w:rsidR="007E1747" w:rsidRPr="007E1747" w:rsidRDefault="007E1747" w:rsidP="006404F4">
            <w:pPr>
              <w:jc w:val="center"/>
            </w:pPr>
            <w:r w:rsidRPr="007E1747">
              <w:t>4</w:t>
            </w:r>
          </w:p>
        </w:tc>
        <w:tc>
          <w:tcPr>
            <w:tcW w:w="1603" w:type="dxa"/>
            <w:shd w:val="clear" w:color="auto" w:fill="auto"/>
          </w:tcPr>
          <w:p w:rsidR="007E1747" w:rsidRPr="007E1747" w:rsidRDefault="007E1747" w:rsidP="006404F4">
            <w:pPr>
              <w:jc w:val="center"/>
            </w:pPr>
            <w:r w:rsidRPr="007E1747">
              <w:t>5</w:t>
            </w:r>
          </w:p>
        </w:tc>
        <w:tc>
          <w:tcPr>
            <w:tcW w:w="1438" w:type="dxa"/>
            <w:shd w:val="clear" w:color="auto" w:fill="auto"/>
          </w:tcPr>
          <w:p w:rsidR="007E1747" w:rsidRPr="007E1747" w:rsidRDefault="007E1747" w:rsidP="006404F4">
            <w:pPr>
              <w:jc w:val="center"/>
            </w:pPr>
            <w:r w:rsidRPr="007E1747">
              <w:t>6</w:t>
            </w:r>
          </w:p>
        </w:tc>
        <w:tc>
          <w:tcPr>
            <w:tcW w:w="1105" w:type="dxa"/>
            <w:shd w:val="clear" w:color="auto" w:fill="auto"/>
          </w:tcPr>
          <w:p w:rsidR="007E1747" w:rsidRPr="007E1747" w:rsidRDefault="007E1747" w:rsidP="006404F4">
            <w:pPr>
              <w:jc w:val="center"/>
            </w:pPr>
            <w:r w:rsidRPr="007E1747">
              <w:t>7</w:t>
            </w:r>
          </w:p>
        </w:tc>
        <w:tc>
          <w:tcPr>
            <w:tcW w:w="1241" w:type="dxa"/>
            <w:shd w:val="clear" w:color="auto" w:fill="auto"/>
          </w:tcPr>
          <w:p w:rsidR="007E1747" w:rsidRPr="007E1747" w:rsidRDefault="007E1747" w:rsidP="006404F4">
            <w:pPr>
              <w:jc w:val="center"/>
            </w:pPr>
            <w:r w:rsidRPr="007E1747">
              <w:t>8</w:t>
            </w:r>
          </w:p>
        </w:tc>
      </w:tr>
      <w:tr w:rsidR="007E1747" w:rsidRPr="007E1747" w:rsidTr="007E1747">
        <w:tc>
          <w:tcPr>
            <w:tcW w:w="371" w:type="dxa"/>
            <w:shd w:val="clear" w:color="auto" w:fill="auto"/>
          </w:tcPr>
          <w:p w:rsidR="007E1747" w:rsidRPr="007E1747" w:rsidRDefault="007E1747" w:rsidP="006404F4">
            <w:pPr>
              <w:jc w:val="right"/>
            </w:pPr>
            <w:r w:rsidRPr="007E1747">
              <w:t>1</w:t>
            </w:r>
          </w:p>
        </w:tc>
        <w:tc>
          <w:tcPr>
            <w:tcW w:w="1438" w:type="dxa"/>
            <w:shd w:val="clear" w:color="auto" w:fill="auto"/>
          </w:tcPr>
          <w:p w:rsidR="007E1747" w:rsidRPr="007E1747" w:rsidRDefault="007E1747" w:rsidP="006404F4">
            <w:pPr>
              <w:jc w:val="center"/>
            </w:pPr>
            <w:r w:rsidRPr="007E1747">
              <w:t xml:space="preserve">Прилегающая территория к зданию Федерального Казначейства </w:t>
            </w:r>
          </w:p>
        </w:tc>
        <w:tc>
          <w:tcPr>
            <w:tcW w:w="1104" w:type="dxa"/>
            <w:shd w:val="clear" w:color="auto" w:fill="auto"/>
          </w:tcPr>
          <w:p w:rsidR="007E1747" w:rsidRPr="007E1747" w:rsidRDefault="007E1747" w:rsidP="006404F4">
            <w:pPr>
              <w:jc w:val="center"/>
            </w:pPr>
            <w:r w:rsidRPr="007E1747">
              <w:t>автолавка</w:t>
            </w:r>
          </w:p>
        </w:tc>
        <w:tc>
          <w:tcPr>
            <w:tcW w:w="1271" w:type="dxa"/>
            <w:shd w:val="clear" w:color="auto" w:fill="auto"/>
          </w:tcPr>
          <w:p w:rsidR="007E1747" w:rsidRPr="007E1747" w:rsidRDefault="007E1747" w:rsidP="006404F4">
            <w:pPr>
              <w:jc w:val="center"/>
            </w:pPr>
            <w:r w:rsidRPr="007E1747">
              <w:t xml:space="preserve">Обувь, одежда, продовольственные и промышленные товары </w:t>
            </w:r>
          </w:p>
        </w:tc>
        <w:tc>
          <w:tcPr>
            <w:tcW w:w="1603" w:type="dxa"/>
            <w:shd w:val="clear" w:color="auto" w:fill="auto"/>
          </w:tcPr>
          <w:p w:rsidR="007E1747" w:rsidRPr="007E1747" w:rsidRDefault="007E1747" w:rsidP="006404F4">
            <w:pPr>
              <w:jc w:val="center"/>
            </w:pPr>
            <w:r w:rsidRPr="007E1747">
              <w:t>да</w:t>
            </w:r>
          </w:p>
        </w:tc>
        <w:tc>
          <w:tcPr>
            <w:tcW w:w="1438" w:type="dxa"/>
            <w:shd w:val="clear" w:color="auto" w:fill="auto"/>
          </w:tcPr>
          <w:p w:rsidR="007E1747" w:rsidRPr="007E1747" w:rsidRDefault="007E1747" w:rsidP="006404F4">
            <w:pPr>
              <w:jc w:val="center"/>
            </w:pPr>
            <w:r w:rsidRPr="007E1747">
              <w:t>10</w:t>
            </w:r>
          </w:p>
        </w:tc>
        <w:tc>
          <w:tcPr>
            <w:tcW w:w="1105" w:type="dxa"/>
            <w:shd w:val="clear" w:color="auto" w:fill="auto"/>
          </w:tcPr>
          <w:p w:rsidR="007E1747" w:rsidRPr="007E1747" w:rsidRDefault="007E1747" w:rsidP="006404F4">
            <w:pPr>
              <w:jc w:val="center"/>
            </w:pPr>
            <w:r w:rsidRPr="007E1747">
              <w:t>Собственность не разграничена</w:t>
            </w:r>
          </w:p>
        </w:tc>
        <w:tc>
          <w:tcPr>
            <w:tcW w:w="1241" w:type="dxa"/>
            <w:shd w:val="clear" w:color="auto" w:fill="auto"/>
          </w:tcPr>
          <w:p w:rsidR="007E1747" w:rsidRPr="007E1747" w:rsidRDefault="007E1747" w:rsidP="006404F4">
            <w:pPr>
              <w:jc w:val="center"/>
            </w:pPr>
            <w:r w:rsidRPr="007E1747">
              <w:t>круглогодично</w:t>
            </w:r>
          </w:p>
        </w:tc>
      </w:tr>
      <w:tr w:rsidR="007E1747" w:rsidRPr="007E1747" w:rsidTr="007E1747">
        <w:tc>
          <w:tcPr>
            <w:tcW w:w="371" w:type="dxa"/>
            <w:shd w:val="clear" w:color="auto" w:fill="auto"/>
          </w:tcPr>
          <w:p w:rsidR="007E1747" w:rsidRPr="007E1747" w:rsidRDefault="007E1747" w:rsidP="006404F4">
            <w:pPr>
              <w:jc w:val="right"/>
            </w:pPr>
            <w:r w:rsidRPr="007E1747">
              <w:t>2</w:t>
            </w:r>
          </w:p>
        </w:tc>
        <w:tc>
          <w:tcPr>
            <w:tcW w:w="1438" w:type="dxa"/>
            <w:shd w:val="clear" w:color="auto" w:fill="auto"/>
          </w:tcPr>
          <w:p w:rsidR="007E1747" w:rsidRPr="007E1747" w:rsidRDefault="007E1747" w:rsidP="006404F4">
            <w:pPr>
              <w:jc w:val="center"/>
            </w:pPr>
            <w:r w:rsidRPr="007E1747">
              <w:t xml:space="preserve">Прилегающая территория к стадиону ул. Весенняя </w:t>
            </w:r>
          </w:p>
        </w:tc>
        <w:tc>
          <w:tcPr>
            <w:tcW w:w="1104" w:type="dxa"/>
            <w:shd w:val="clear" w:color="auto" w:fill="auto"/>
          </w:tcPr>
          <w:p w:rsidR="007E1747" w:rsidRPr="007E1747" w:rsidRDefault="007E1747" w:rsidP="006404F4">
            <w:pPr>
              <w:jc w:val="center"/>
            </w:pPr>
            <w:r w:rsidRPr="007E1747">
              <w:t>автолавка</w:t>
            </w:r>
          </w:p>
        </w:tc>
        <w:tc>
          <w:tcPr>
            <w:tcW w:w="1271" w:type="dxa"/>
            <w:shd w:val="clear" w:color="auto" w:fill="auto"/>
          </w:tcPr>
          <w:p w:rsidR="007E1747" w:rsidRPr="007E1747" w:rsidRDefault="007E1747" w:rsidP="006404F4">
            <w:pPr>
              <w:jc w:val="center"/>
            </w:pPr>
            <w:r w:rsidRPr="007E1747">
              <w:t xml:space="preserve">Продовольственные и промышленные товары </w:t>
            </w:r>
          </w:p>
        </w:tc>
        <w:tc>
          <w:tcPr>
            <w:tcW w:w="1603" w:type="dxa"/>
            <w:shd w:val="clear" w:color="auto" w:fill="auto"/>
          </w:tcPr>
          <w:p w:rsidR="007E1747" w:rsidRPr="007E1747" w:rsidRDefault="007E1747" w:rsidP="006404F4">
            <w:pPr>
              <w:jc w:val="center"/>
            </w:pPr>
            <w:r w:rsidRPr="007E1747">
              <w:t>да</w:t>
            </w:r>
          </w:p>
        </w:tc>
        <w:tc>
          <w:tcPr>
            <w:tcW w:w="1438" w:type="dxa"/>
            <w:shd w:val="clear" w:color="auto" w:fill="auto"/>
          </w:tcPr>
          <w:p w:rsidR="007E1747" w:rsidRPr="007E1747" w:rsidRDefault="007E1747" w:rsidP="006404F4">
            <w:pPr>
              <w:jc w:val="center"/>
            </w:pPr>
            <w:r w:rsidRPr="007E1747">
              <w:t>10</w:t>
            </w:r>
          </w:p>
        </w:tc>
        <w:tc>
          <w:tcPr>
            <w:tcW w:w="1105" w:type="dxa"/>
            <w:shd w:val="clear" w:color="auto" w:fill="auto"/>
          </w:tcPr>
          <w:p w:rsidR="007E1747" w:rsidRPr="007E1747" w:rsidRDefault="007E1747" w:rsidP="006404F4">
            <w:pPr>
              <w:jc w:val="center"/>
            </w:pPr>
            <w:r w:rsidRPr="007E1747">
              <w:t>Собственность не разграничена</w:t>
            </w:r>
          </w:p>
        </w:tc>
        <w:tc>
          <w:tcPr>
            <w:tcW w:w="1241" w:type="dxa"/>
            <w:shd w:val="clear" w:color="auto" w:fill="auto"/>
          </w:tcPr>
          <w:p w:rsidR="007E1747" w:rsidRPr="007E1747" w:rsidRDefault="007E1747" w:rsidP="006404F4">
            <w:pPr>
              <w:jc w:val="center"/>
            </w:pPr>
            <w:r w:rsidRPr="007E1747">
              <w:t>круглогодично</w:t>
            </w:r>
          </w:p>
        </w:tc>
      </w:tr>
      <w:tr w:rsidR="007E1747" w:rsidRPr="007E1747" w:rsidTr="007E1747">
        <w:tc>
          <w:tcPr>
            <w:tcW w:w="371" w:type="dxa"/>
            <w:shd w:val="clear" w:color="auto" w:fill="auto"/>
          </w:tcPr>
          <w:p w:rsidR="007E1747" w:rsidRPr="007E1747" w:rsidRDefault="007E1747" w:rsidP="006404F4">
            <w:pPr>
              <w:jc w:val="right"/>
            </w:pPr>
            <w:r w:rsidRPr="007E1747">
              <w:t>3</w:t>
            </w:r>
          </w:p>
        </w:tc>
        <w:tc>
          <w:tcPr>
            <w:tcW w:w="1438" w:type="dxa"/>
            <w:shd w:val="clear" w:color="auto" w:fill="auto"/>
          </w:tcPr>
          <w:p w:rsidR="007E1747" w:rsidRPr="007E1747" w:rsidRDefault="007E1747" w:rsidP="006404F4">
            <w:pPr>
              <w:jc w:val="center"/>
            </w:pPr>
            <w:r w:rsidRPr="007E1747">
              <w:t xml:space="preserve">Парк «Петра и </w:t>
            </w:r>
            <w:proofErr w:type="spellStart"/>
            <w:r w:rsidRPr="007E1747">
              <w:t>Февронии</w:t>
            </w:r>
            <w:proofErr w:type="spellEnd"/>
            <w:r w:rsidRPr="007E1747">
              <w:t xml:space="preserve">» и прилегающая </w:t>
            </w:r>
            <w:r w:rsidRPr="007E1747">
              <w:lastRenderedPageBreak/>
              <w:t>к нему территория</w:t>
            </w:r>
          </w:p>
        </w:tc>
        <w:tc>
          <w:tcPr>
            <w:tcW w:w="1104" w:type="dxa"/>
            <w:shd w:val="clear" w:color="auto" w:fill="auto"/>
          </w:tcPr>
          <w:p w:rsidR="007E1747" w:rsidRPr="007E1747" w:rsidRDefault="007E1747" w:rsidP="006404F4">
            <w:pPr>
              <w:jc w:val="center"/>
            </w:pPr>
            <w:r w:rsidRPr="007E1747">
              <w:lastRenderedPageBreak/>
              <w:t>автолавка</w:t>
            </w:r>
          </w:p>
        </w:tc>
        <w:tc>
          <w:tcPr>
            <w:tcW w:w="1271" w:type="dxa"/>
            <w:shd w:val="clear" w:color="auto" w:fill="auto"/>
          </w:tcPr>
          <w:p w:rsidR="007E1747" w:rsidRPr="007E1747" w:rsidRDefault="007E1747" w:rsidP="006404F4">
            <w:pPr>
              <w:jc w:val="center"/>
            </w:pPr>
            <w:r w:rsidRPr="007E1747">
              <w:t>Продовольственные товары</w:t>
            </w:r>
          </w:p>
        </w:tc>
        <w:tc>
          <w:tcPr>
            <w:tcW w:w="1603" w:type="dxa"/>
            <w:shd w:val="clear" w:color="auto" w:fill="auto"/>
          </w:tcPr>
          <w:p w:rsidR="007E1747" w:rsidRPr="007E1747" w:rsidRDefault="007E1747" w:rsidP="006404F4">
            <w:pPr>
              <w:jc w:val="center"/>
            </w:pPr>
            <w:r w:rsidRPr="007E1747">
              <w:t>да</w:t>
            </w:r>
          </w:p>
        </w:tc>
        <w:tc>
          <w:tcPr>
            <w:tcW w:w="1438" w:type="dxa"/>
            <w:shd w:val="clear" w:color="auto" w:fill="auto"/>
          </w:tcPr>
          <w:p w:rsidR="007E1747" w:rsidRPr="007E1747" w:rsidRDefault="007E1747" w:rsidP="006404F4">
            <w:pPr>
              <w:jc w:val="center"/>
            </w:pPr>
            <w:r w:rsidRPr="007E1747">
              <w:t>20</w:t>
            </w:r>
          </w:p>
        </w:tc>
        <w:tc>
          <w:tcPr>
            <w:tcW w:w="1105" w:type="dxa"/>
            <w:shd w:val="clear" w:color="auto" w:fill="auto"/>
          </w:tcPr>
          <w:p w:rsidR="007E1747" w:rsidRPr="007E1747" w:rsidRDefault="007E1747" w:rsidP="006404F4">
            <w:pPr>
              <w:jc w:val="center"/>
            </w:pPr>
            <w:r w:rsidRPr="007E1747">
              <w:t>Собственность не разграничена</w:t>
            </w:r>
          </w:p>
        </w:tc>
        <w:tc>
          <w:tcPr>
            <w:tcW w:w="1241" w:type="dxa"/>
            <w:shd w:val="clear" w:color="auto" w:fill="auto"/>
          </w:tcPr>
          <w:p w:rsidR="007E1747" w:rsidRPr="007E1747" w:rsidRDefault="007E1747" w:rsidP="006404F4">
            <w:pPr>
              <w:jc w:val="center"/>
            </w:pPr>
            <w:r w:rsidRPr="007E1747">
              <w:t>круглогодично</w:t>
            </w:r>
          </w:p>
        </w:tc>
      </w:tr>
      <w:tr w:rsidR="007E1747" w:rsidRPr="007E1747" w:rsidTr="007E1747">
        <w:tc>
          <w:tcPr>
            <w:tcW w:w="371" w:type="dxa"/>
            <w:shd w:val="clear" w:color="auto" w:fill="auto"/>
          </w:tcPr>
          <w:p w:rsidR="007E1747" w:rsidRPr="007E1747" w:rsidRDefault="007E1747" w:rsidP="006404F4">
            <w:pPr>
              <w:jc w:val="right"/>
            </w:pPr>
            <w:r w:rsidRPr="007E1747">
              <w:t>4</w:t>
            </w:r>
          </w:p>
        </w:tc>
        <w:tc>
          <w:tcPr>
            <w:tcW w:w="1438" w:type="dxa"/>
            <w:shd w:val="clear" w:color="auto" w:fill="auto"/>
          </w:tcPr>
          <w:p w:rsidR="007E1747" w:rsidRPr="007E1747" w:rsidRDefault="007E1747" w:rsidP="006404F4">
            <w:pPr>
              <w:jc w:val="center"/>
            </w:pPr>
            <w:r w:rsidRPr="007E1747">
              <w:t>Прилегающая территория к зданию Сбербанка России ул. Советская</w:t>
            </w:r>
          </w:p>
        </w:tc>
        <w:tc>
          <w:tcPr>
            <w:tcW w:w="1104" w:type="dxa"/>
            <w:shd w:val="clear" w:color="auto" w:fill="auto"/>
          </w:tcPr>
          <w:p w:rsidR="007E1747" w:rsidRPr="007E1747" w:rsidRDefault="007E1747" w:rsidP="006404F4">
            <w:pPr>
              <w:jc w:val="right"/>
            </w:pPr>
            <w:r w:rsidRPr="007E1747">
              <w:t>автолавка</w:t>
            </w:r>
          </w:p>
        </w:tc>
        <w:tc>
          <w:tcPr>
            <w:tcW w:w="1271" w:type="dxa"/>
            <w:shd w:val="clear" w:color="auto" w:fill="auto"/>
          </w:tcPr>
          <w:p w:rsidR="007E1747" w:rsidRPr="007E1747" w:rsidRDefault="007E1747" w:rsidP="006404F4">
            <w:pPr>
              <w:jc w:val="center"/>
            </w:pPr>
            <w:r w:rsidRPr="007E1747">
              <w:t>Продовольственные товары</w:t>
            </w:r>
          </w:p>
        </w:tc>
        <w:tc>
          <w:tcPr>
            <w:tcW w:w="1603" w:type="dxa"/>
            <w:shd w:val="clear" w:color="auto" w:fill="auto"/>
          </w:tcPr>
          <w:p w:rsidR="007E1747" w:rsidRPr="007E1747" w:rsidRDefault="007E1747" w:rsidP="006404F4">
            <w:pPr>
              <w:jc w:val="center"/>
            </w:pPr>
            <w:r w:rsidRPr="007E1747">
              <w:t>да</w:t>
            </w:r>
          </w:p>
        </w:tc>
        <w:tc>
          <w:tcPr>
            <w:tcW w:w="1438" w:type="dxa"/>
            <w:shd w:val="clear" w:color="auto" w:fill="auto"/>
          </w:tcPr>
          <w:p w:rsidR="007E1747" w:rsidRPr="007E1747" w:rsidRDefault="007E1747" w:rsidP="006404F4">
            <w:pPr>
              <w:jc w:val="center"/>
            </w:pPr>
            <w:r w:rsidRPr="007E1747">
              <w:t>10</w:t>
            </w:r>
          </w:p>
        </w:tc>
        <w:tc>
          <w:tcPr>
            <w:tcW w:w="1105" w:type="dxa"/>
            <w:shd w:val="clear" w:color="auto" w:fill="auto"/>
          </w:tcPr>
          <w:p w:rsidR="007E1747" w:rsidRPr="007E1747" w:rsidRDefault="007E1747" w:rsidP="006404F4">
            <w:pPr>
              <w:jc w:val="center"/>
            </w:pPr>
            <w:r w:rsidRPr="007E1747">
              <w:t>Собственность не разграничена</w:t>
            </w:r>
          </w:p>
        </w:tc>
        <w:tc>
          <w:tcPr>
            <w:tcW w:w="1241" w:type="dxa"/>
            <w:shd w:val="clear" w:color="auto" w:fill="auto"/>
          </w:tcPr>
          <w:p w:rsidR="007E1747" w:rsidRPr="007E1747" w:rsidRDefault="007E1747" w:rsidP="006404F4">
            <w:pPr>
              <w:jc w:val="center"/>
            </w:pPr>
            <w:r w:rsidRPr="007E1747">
              <w:t>круглогодично</w:t>
            </w:r>
          </w:p>
        </w:tc>
      </w:tr>
    </w:tbl>
    <w:p w:rsidR="00087468" w:rsidRDefault="00087468" w:rsidP="007E1747">
      <w:pPr>
        <w:tabs>
          <w:tab w:val="left" w:pos="4200"/>
        </w:tabs>
        <w:rPr>
          <w:sz w:val="28"/>
          <w:szCs w:val="28"/>
        </w:rPr>
      </w:pPr>
    </w:p>
    <w:p w:rsidR="007E1747" w:rsidRPr="008B0728" w:rsidRDefault="007E1747" w:rsidP="007E1747">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7E1747" w:rsidRPr="008B0728" w:rsidRDefault="007E1747" w:rsidP="007E1747">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7E1747" w:rsidRDefault="007E1747" w:rsidP="007E1747">
      <w:pPr>
        <w:ind w:right="-427" w:firstLine="284"/>
        <w:jc w:val="center"/>
        <w:rPr>
          <w:b/>
          <w:bCs/>
        </w:rPr>
      </w:pPr>
      <w:r w:rsidRPr="008B0728">
        <w:rPr>
          <w:b/>
          <w:bCs/>
        </w:rPr>
        <w:t>ПОСТАНОВЛЕНИЕ</w:t>
      </w:r>
    </w:p>
    <w:p w:rsidR="007E1747" w:rsidRDefault="007E1747" w:rsidP="007E1747">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7E1747" w:rsidRPr="00F639B4" w:rsidTr="006404F4">
        <w:tc>
          <w:tcPr>
            <w:tcW w:w="4785" w:type="dxa"/>
          </w:tcPr>
          <w:p w:rsidR="007E1747" w:rsidRPr="00F639B4" w:rsidRDefault="007E1747" w:rsidP="007E1747">
            <w:pPr>
              <w:pStyle w:val="a5"/>
              <w:ind w:firstLine="567"/>
              <w:jc w:val="left"/>
              <w:rPr>
                <w:b w:val="0"/>
                <w:sz w:val="20"/>
              </w:rPr>
            </w:pPr>
            <w:r w:rsidRPr="00F639B4">
              <w:rPr>
                <w:sz w:val="20"/>
              </w:rPr>
              <w:t>1</w:t>
            </w:r>
            <w:r>
              <w:rPr>
                <w:sz w:val="20"/>
              </w:rPr>
              <w:t>8</w:t>
            </w:r>
            <w:r w:rsidRPr="00F639B4">
              <w:rPr>
                <w:sz w:val="20"/>
              </w:rPr>
              <w:t xml:space="preserve">.06.2024 г. № </w:t>
            </w:r>
            <w:r>
              <w:rPr>
                <w:sz w:val="20"/>
              </w:rPr>
              <w:t>4</w:t>
            </w:r>
            <w:r>
              <w:rPr>
                <w:sz w:val="20"/>
              </w:rPr>
              <w:t>6</w:t>
            </w:r>
          </w:p>
        </w:tc>
        <w:tc>
          <w:tcPr>
            <w:tcW w:w="5139" w:type="dxa"/>
          </w:tcPr>
          <w:p w:rsidR="007E1747" w:rsidRPr="00F639B4" w:rsidRDefault="007E1747" w:rsidP="006404F4">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7E1747" w:rsidRPr="007E1747" w:rsidRDefault="007E1747" w:rsidP="007E1747">
      <w:pPr>
        <w:rPr>
          <w:b/>
        </w:rPr>
      </w:pPr>
      <w:r w:rsidRPr="007E1747">
        <w:rPr>
          <w:b/>
        </w:rPr>
        <w:t xml:space="preserve">Об одобрении прогноза социально-экономического </w:t>
      </w:r>
    </w:p>
    <w:p w:rsidR="007E1747" w:rsidRPr="007E1747" w:rsidRDefault="007E1747" w:rsidP="007E1747">
      <w:pPr>
        <w:rPr>
          <w:b/>
        </w:rPr>
      </w:pPr>
      <w:r w:rsidRPr="007E1747">
        <w:rPr>
          <w:b/>
        </w:rPr>
        <w:t xml:space="preserve">развития Жигаловского МО на 2025 год и </w:t>
      </w:r>
    </w:p>
    <w:p w:rsidR="007E1747" w:rsidRPr="007E1747" w:rsidRDefault="007E1747" w:rsidP="007E1747">
      <w:pPr>
        <w:rPr>
          <w:b/>
        </w:rPr>
      </w:pPr>
      <w:r w:rsidRPr="007E1747">
        <w:rPr>
          <w:b/>
        </w:rPr>
        <w:t>плановый период 2026 и 2027 годов</w:t>
      </w:r>
    </w:p>
    <w:p w:rsidR="007E1747" w:rsidRPr="007E1747" w:rsidRDefault="007E1747" w:rsidP="007E1747"/>
    <w:p w:rsidR="007E1747" w:rsidRPr="007E1747" w:rsidRDefault="007E1747" w:rsidP="007E1747">
      <w:r w:rsidRPr="007E1747">
        <w:rPr>
          <w:b/>
        </w:rPr>
        <w:t xml:space="preserve">   </w:t>
      </w:r>
      <w:r w:rsidRPr="007E1747">
        <w:t xml:space="preserve">В соответствии с Положением о бюджетном процессе в </w:t>
      </w:r>
      <w:proofErr w:type="spellStart"/>
      <w:r w:rsidRPr="007E1747">
        <w:t>Жигаловском</w:t>
      </w:r>
      <w:proofErr w:type="spellEnd"/>
      <w:r w:rsidRPr="007E1747">
        <w:t xml:space="preserve"> муниципальном образовании, </w:t>
      </w:r>
      <w:r w:rsidRPr="007E1747">
        <w:rPr>
          <w:bCs/>
        </w:rPr>
        <w:t>утвержденным реш</w:t>
      </w:r>
      <w:r w:rsidRPr="007E1747">
        <w:rPr>
          <w:bCs/>
        </w:rPr>
        <w:t>е</w:t>
      </w:r>
      <w:r w:rsidRPr="007E1747">
        <w:rPr>
          <w:bCs/>
        </w:rPr>
        <w:t>нием Думы Жигаловского муниципального образования от 27.11.2012 года № 08, Положением о порядке и сроках составления проекта бюджета Жигаловского му</w:t>
      </w:r>
      <w:r w:rsidR="0019246D">
        <w:rPr>
          <w:bCs/>
        </w:rPr>
        <w:t>ниципального образования, а так</w:t>
      </w:r>
      <w:r w:rsidRPr="007E1747">
        <w:rPr>
          <w:bCs/>
        </w:rPr>
        <w:t xml:space="preserve">же документов и материалов к нему, утвержденным постановлением администрации Жигаловского муниципального образования от 16.10.2017 года № 35, </w:t>
      </w:r>
      <w:r w:rsidRPr="007E1747">
        <w:t>руководствуясь Уставом Жигало</w:t>
      </w:r>
      <w:r w:rsidRPr="007E1747">
        <w:t>в</w:t>
      </w:r>
      <w:r w:rsidRPr="007E1747">
        <w:t xml:space="preserve">ского муниципального образования,  </w:t>
      </w:r>
    </w:p>
    <w:p w:rsidR="007E1747" w:rsidRPr="007E1747" w:rsidRDefault="007E1747" w:rsidP="007E1747"/>
    <w:p w:rsidR="007E1747" w:rsidRPr="007E1747" w:rsidRDefault="007E1747" w:rsidP="007E1747">
      <w:r w:rsidRPr="007E1747">
        <w:t xml:space="preserve">  Администрация Жигаловского муниципального образования постановляет:</w:t>
      </w:r>
    </w:p>
    <w:p w:rsidR="007E1747" w:rsidRPr="007E1747" w:rsidRDefault="007E1747" w:rsidP="007E1747"/>
    <w:p w:rsidR="007E1747" w:rsidRPr="007E1747" w:rsidRDefault="007E1747" w:rsidP="00012153">
      <w:pPr>
        <w:numPr>
          <w:ilvl w:val="0"/>
          <w:numId w:val="8"/>
        </w:numPr>
        <w:tabs>
          <w:tab w:val="left" w:pos="1134"/>
        </w:tabs>
        <w:ind w:left="0" w:firstLine="720"/>
        <w:jc w:val="both"/>
      </w:pPr>
      <w:bookmarkStart w:id="35" w:name="sub_1"/>
      <w:r w:rsidRPr="007E1747">
        <w:t>Одобрить прилагаемый прогноз социально-экономического развития Жигаловского муниципального образования на 2025 год и плановый период 2026 и 2027 годов.</w:t>
      </w:r>
    </w:p>
    <w:p w:rsidR="007E1747" w:rsidRPr="007E1747" w:rsidRDefault="007E1747" w:rsidP="00012153">
      <w:pPr>
        <w:numPr>
          <w:ilvl w:val="0"/>
          <w:numId w:val="8"/>
        </w:numPr>
        <w:tabs>
          <w:tab w:val="left" w:pos="1134"/>
        </w:tabs>
        <w:ind w:left="0" w:firstLine="720"/>
        <w:jc w:val="both"/>
      </w:pPr>
      <w:r w:rsidRPr="007E1747">
        <w:t>Настоящее постановление вступает в силу со дня подписания.</w:t>
      </w:r>
    </w:p>
    <w:p w:rsidR="007E1747" w:rsidRPr="007E1747" w:rsidRDefault="007E1747" w:rsidP="00012153">
      <w:pPr>
        <w:numPr>
          <w:ilvl w:val="0"/>
          <w:numId w:val="8"/>
        </w:numPr>
        <w:tabs>
          <w:tab w:val="left" w:pos="1134"/>
        </w:tabs>
        <w:ind w:left="0" w:firstLine="720"/>
        <w:jc w:val="both"/>
      </w:pPr>
      <w:r w:rsidRPr="007E1747">
        <w:t>Настоящее постановление подлежит официальному опубликованию и размещению на официальном сайте муниципального образования в сети Интернет.</w:t>
      </w:r>
    </w:p>
    <w:p w:rsidR="007E1747" w:rsidRPr="007E1747" w:rsidRDefault="007E1747" w:rsidP="00012153">
      <w:pPr>
        <w:numPr>
          <w:ilvl w:val="0"/>
          <w:numId w:val="8"/>
        </w:numPr>
        <w:tabs>
          <w:tab w:val="left" w:pos="1134"/>
        </w:tabs>
        <w:ind w:left="0" w:firstLine="720"/>
        <w:jc w:val="both"/>
      </w:pPr>
      <w:r w:rsidRPr="007E1747">
        <w:t>Контроль за исполнением настоящего постановления возложить на начальника отдела экономики и бюджета Федотову О.В.</w:t>
      </w:r>
    </w:p>
    <w:p w:rsidR="007E1747" w:rsidRPr="007E1747" w:rsidRDefault="007E1747" w:rsidP="007E1747">
      <w:pPr>
        <w:tabs>
          <w:tab w:val="left" w:pos="1134"/>
        </w:tabs>
      </w:pPr>
    </w:p>
    <w:bookmarkEnd w:id="35"/>
    <w:p w:rsidR="007E1747" w:rsidRPr="007E1747" w:rsidRDefault="007E1747" w:rsidP="007E1747">
      <w:pPr>
        <w:rPr>
          <w:bCs/>
        </w:rPr>
      </w:pPr>
    </w:p>
    <w:p w:rsidR="007E1747" w:rsidRPr="007E1747" w:rsidRDefault="007E1747" w:rsidP="007E1747">
      <w:pPr>
        <w:rPr>
          <w:bCs/>
        </w:rPr>
      </w:pPr>
      <w:r w:rsidRPr="007E1747">
        <w:rPr>
          <w:bCs/>
        </w:rPr>
        <w:t>Глава Жигаловского муниципального</w:t>
      </w:r>
    </w:p>
    <w:p w:rsidR="007E1747" w:rsidRPr="007E1747" w:rsidRDefault="007E1747" w:rsidP="007E1747">
      <w:r w:rsidRPr="007E1747">
        <w:rPr>
          <w:bCs/>
        </w:rPr>
        <w:t xml:space="preserve">образования                                                                                     </w:t>
      </w:r>
      <w:proofErr w:type="spellStart"/>
      <w:r w:rsidR="0019246D">
        <w:rPr>
          <w:bCs/>
        </w:rPr>
        <w:t>Д.А.Лунё</w:t>
      </w:r>
      <w:r w:rsidRPr="007E1747">
        <w:rPr>
          <w:bCs/>
        </w:rPr>
        <w:t>в</w:t>
      </w:r>
      <w:proofErr w:type="spellEnd"/>
      <w:r w:rsidRPr="007E1747">
        <w:rPr>
          <w:b/>
          <w:bdr w:val="single" w:sz="4" w:space="0" w:color="auto"/>
        </w:rPr>
        <w:t xml:space="preserve">       </w:t>
      </w:r>
      <w:r w:rsidRPr="007E1747">
        <w:rPr>
          <w:b/>
        </w:rPr>
        <w:t xml:space="preserve">                               </w:t>
      </w:r>
    </w:p>
    <w:p w:rsidR="007E1747" w:rsidRPr="007E1747" w:rsidRDefault="007E1747" w:rsidP="007E1747"/>
    <w:tbl>
      <w:tblPr>
        <w:tblW w:w="10652" w:type="dxa"/>
        <w:tblInd w:w="93" w:type="dxa"/>
        <w:tblLayout w:type="fixed"/>
        <w:tblLook w:val="04A0" w:firstRow="1" w:lastRow="0" w:firstColumn="1" w:lastColumn="0" w:noHBand="0" w:noVBand="1"/>
      </w:tblPr>
      <w:tblGrid>
        <w:gridCol w:w="2459"/>
        <w:gridCol w:w="992"/>
        <w:gridCol w:w="851"/>
        <w:gridCol w:w="992"/>
        <w:gridCol w:w="992"/>
        <w:gridCol w:w="992"/>
        <w:gridCol w:w="993"/>
        <w:gridCol w:w="992"/>
        <w:gridCol w:w="1389"/>
      </w:tblGrid>
      <w:tr w:rsidR="007E1747" w:rsidRPr="007E1747" w:rsidTr="006404F4">
        <w:trPr>
          <w:trHeight w:val="1020"/>
        </w:trPr>
        <w:tc>
          <w:tcPr>
            <w:tcW w:w="10652" w:type="dxa"/>
            <w:gridSpan w:val="9"/>
            <w:tcBorders>
              <w:top w:val="nil"/>
              <w:left w:val="nil"/>
              <w:bottom w:val="nil"/>
              <w:right w:val="nil"/>
            </w:tcBorders>
            <w:shd w:val="clear" w:color="auto" w:fill="auto"/>
            <w:vAlign w:val="center"/>
            <w:hideMark/>
          </w:tcPr>
          <w:p w:rsidR="007E1747" w:rsidRPr="007E1747" w:rsidRDefault="007E1747" w:rsidP="006404F4">
            <w:pPr>
              <w:jc w:val="center"/>
              <w:rPr>
                <w:b/>
                <w:bCs/>
              </w:rPr>
            </w:pPr>
            <w:r w:rsidRPr="007E1747">
              <w:rPr>
                <w:b/>
                <w:bCs/>
              </w:rPr>
              <w:t xml:space="preserve">Прогноз социально-экономического развития муниципального образования </w:t>
            </w:r>
            <w:proofErr w:type="spellStart"/>
            <w:r w:rsidRPr="007E1747">
              <w:rPr>
                <w:b/>
                <w:bCs/>
                <w:u w:val="single"/>
              </w:rPr>
              <w:t>Жигало</w:t>
            </w:r>
            <w:r w:rsidR="00B85E44">
              <w:rPr>
                <w:b/>
                <w:bCs/>
                <w:u w:val="single"/>
              </w:rPr>
              <w:t>вское</w:t>
            </w:r>
            <w:proofErr w:type="spellEnd"/>
            <w:r w:rsidR="00B85E44">
              <w:rPr>
                <w:b/>
                <w:bCs/>
                <w:u w:val="single"/>
              </w:rPr>
              <w:t xml:space="preserve"> муниципальное образование</w:t>
            </w:r>
            <w:r w:rsidRPr="007E1747">
              <w:rPr>
                <w:b/>
                <w:bCs/>
                <w:u w:val="single"/>
              </w:rPr>
              <w:t xml:space="preserve"> </w:t>
            </w:r>
            <w:r w:rsidRPr="007E1747">
              <w:rPr>
                <w:b/>
                <w:bCs/>
              </w:rPr>
              <w:t>на 2025-2027 гг.</w:t>
            </w:r>
          </w:p>
        </w:tc>
      </w:tr>
      <w:tr w:rsidR="00D97076" w:rsidRPr="007E1747" w:rsidTr="00D97076">
        <w:trPr>
          <w:trHeight w:val="285"/>
        </w:trPr>
        <w:tc>
          <w:tcPr>
            <w:tcW w:w="2459" w:type="dxa"/>
            <w:tcBorders>
              <w:top w:val="nil"/>
              <w:left w:val="nil"/>
              <w:bottom w:val="nil"/>
              <w:right w:val="nil"/>
            </w:tcBorders>
            <w:shd w:val="clear" w:color="auto" w:fill="auto"/>
            <w:vAlign w:val="center"/>
            <w:hideMark/>
          </w:tcPr>
          <w:p w:rsidR="007E1747" w:rsidRPr="007E1747" w:rsidRDefault="007E1747" w:rsidP="006404F4">
            <w:pPr>
              <w:jc w:val="center"/>
              <w:rPr>
                <w:b/>
                <w:bCs/>
              </w:rPr>
            </w:pPr>
            <w:r w:rsidRPr="007E1747">
              <w:rPr>
                <w:b/>
                <w:bCs/>
              </w:rPr>
              <w:t xml:space="preserve"> </w:t>
            </w:r>
          </w:p>
        </w:tc>
        <w:tc>
          <w:tcPr>
            <w:tcW w:w="992"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851"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992"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992"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992"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993" w:type="dxa"/>
            <w:tcBorders>
              <w:top w:val="nil"/>
              <w:left w:val="nil"/>
              <w:bottom w:val="nil"/>
              <w:right w:val="nil"/>
            </w:tcBorders>
            <w:shd w:val="clear" w:color="auto" w:fill="auto"/>
            <w:vAlign w:val="center"/>
            <w:hideMark/>
          </w:tcPr>
          <w:p w:rsidR="007E1747" w:rsidRPr="007E1747" w:rsidRDefault="007E1747" w:rsidP="006404F4">
            <w:pPr>
              <w:jc w:val="center"/>
              <w:rPr>
                <w:b/>
                <w:bCs/>
              </w:rPr>
            </w:pPr>
          </w:p>
        </w:tc>
        <w:tc>
          <w:tcPr>
            <w:tcW w:w="992" w:type="dxa"/>
            <w:tcBorders>
              <w:top w:val="nil"/>
              <w:left w:val="nil"/>
              <w:bottom w:val="nil"/>
              <w:right w:val="nil"/>
            </w:tcBorders>
            <w:shd w:val="clear" w:color="auto" w:fill="auto"/>
            <w:noWrap/>
            <w:vAlign w:val="bottom"/>
            <w:hideMark/>
          </w:tcPr>
          <w:p w:rsidR="007E1747" w:rsidRPr="007E1747" w:rsidRDefault="007E1747" w:rsidP="006404F4"/>
        </w:tc>
        <w:tc>
          <w:tcPr>
            <w:tcW w:w="1389" w:type="dxa"/>
            <w:tcBorders>
              <w:top w:val="nil"/>
              <w:left w:val="nil"/>
              <w:bottom w:val="nil"/>
              <w:right w:val="nil"/>
            </w:tcBorders>
            <w:shd w:val="clear" w:color="auto" w:fill="auto"/>
            <w:noWrap/>
            <w:vAlign w:val="bottom"/>
            <w:hideMark/>
          </w:tcPr>
          <w:p w:rsidR="007E1747" w:rsidRPr="007E1747" w:rsidRDefault="007E1747" w:rsidP="006404F4"/>
        </w:tc>
      </w:tr>
      <w:tr w:rsidR="007E1747" w:rsidRPr="007E1747" w:rsidTr="007E1747">
        <w:trPr>
          <w:trHeight w:val="420"/>
        </w:trPr>
        <w:tc>
          <w:tcPr>
            <w:tcW w:w="2459"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Наименование показателя</w:t>
            </w:r>
          </w:p>
        </w:tc>
        <w:tc>
          <w:tcPr>
            <w:tcW w:w="992" w:type="dxa"/>
            <w:vMerge w:val="restart"/>
            <w:tcBorders>
              <w:top w:val="single" w:sz="4" w:space="0" w:color="auto"/>
              <w:left w:val="single" w:sz="4" w:space="0" w:color="auto"/>
              <w:bottom w:val="dashed" w:sz="4" w:space="0" w:color="808080"/>
              <w:right w:val="single" w:sz="4" w:space="0" w:color="auto"/>
            </w:tcBorders>
            <w:shd w:val="clear" w:color="000000" w:fill="BFBFBF"/>
            <w:noWrap/>
            <w:vAlign w:val="center"/>
            <w:hideMark/>
          </w:tcPr>
          <w:p w:rsidR="007E1747" w:rsidRPr="007E1747" w:rsidRDefault="007E1747" w:rsidP="006404F4">
            <w:pPr>
              <w:jc w:val="center"/>
              <w:rPr>
                <w:b/>
                <w:bCs/>
              </w:rPr>
            </w:pPr>
            <w:r w:rsidRPr="007E1747">
              <w:rPr>
                <w:b/>
                <w:bCs/>
              </w:rPr>
              <w:t>Ед. изм.</w:t>
            </w:r>
          </w:p>
        </w:tc>
        <w:tc>
          <w:tcPr>
            <w:tcW w:w="851"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 xml:space="preserve">Факт </w:t>
            </w:r>
            <w:r w:rsidRPr="007E1747">
              <w:rPr>
                <w:b/>
                <w:bCs/>
              </w:rPr>
              <w:br/>
              <w:t>2022 года</w:t>
            </w:r>
          </w:p>
        </w:tc>
        <w:tc>
          <w:tcPr>
            <w:tcW w:w="992"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 xml:space="preserve">Факт </w:t>
            </w:r>
            <w:r w:rsidRPr="007E1747">
              <w:rPr>
                <w:b/>
                <w:bCs/>
              </w:rPr>
              <w:br/>
              <w:t>2023 года</w:t>
            </w:r>
          </w:p>
        </w:tc>
        <w:tc>
          <w:tcPr>
            <w:tcW w:w="992"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 xml:space="preserve">Оценка </w:t>
            </w:r>
            <w:r w:rsidRPr="007E1747">
              <w:rPr>
                <w:b/>
                <w:bCs/>
              </w:rPr>
              <w:br/>
              <w:t>2024 года</w:t>
            </w:r>
          </w:p>
        </w:tc>
        <w:tc>
          <w:tcPr>
            <w:tcW w:w="4366" w:type="dxa"/>
            <w:gridSpan w:val="4"/>
            <w:tcBorders>
              <w:top w:val="single" w:sz="4" w:space="0" w:color="auto"/>
              <w:left w:val="nil"/>
              <w:bottom w:val="single" w:sz="4" w:space="0" w:color="auto"/>
              <w:right w:val="single" w:sz="4" w:space="0" w:color="000000"/>
            </w:tcBorders>
            <w:shd w:val="clear" w:color="000000" w:fill="BFBFBF"/>
            <w:vAlign w:val="center"/>
            <w:hideMark/>
          </w:tcPr>
          <w:p w:rsidR="007E1747" w:rsidRPr="007E1747" w:rsidRDefault="007E1747" w:rsidP="006404F4">
            <w:pPr>
              <w:jc w:val="center"/>
              <w:rPr>
                <w:b/>
                <w:bCs/>
              </w:rPr>
            </w:pPr>
            <w:r w:rsidRPr="007E1747">
              <w:rPr>
                <w:b/>
                <w:bCs/>
              </w:rPr>
              <w:t>Прогноз на:</w:t>
            </w:r>
          </w:p>
        </w:tc>
      </w:tr>
      <w:tr w:rsidR="007E1747" w:rsidRPr="007E1747" w:rsidTr="00D97076">
        <w:trPr>
          <w:trHeight w:val="660"/>
        </w:trPr>
        <w:tc>
          <w:tcPr>
            <w:tcW w:w="2459"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851"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1985" w:type="dxa"/>
            <w:gridSpan w:val="2"/>
            <w:tcBorders>
              <w:top w:val="single" w:sz="4" w:space="0" w:color="auto"/>
              <w:left w:val="nil"/>
              <w:bottom w:val="single" w:sz="4" w:space="0" w:color="auto"/>
              <w:right w:val="nil"/>
            </w:tcBorders>
            <w:shd w:val="clear" w:color="000000" w:fill="BFBFBF"/>
            <w:vAlign w:val="center"/>
            <w:hideMark/>
          </w:tcPr>
          <w:p w:rsidR="007E1747" w:rsidRPr="007E1747" w:rsidRDefault="007E1747" w:rsidP="006404F4">
            <w:pPr>
              <w:jc w:val="center"/>
              <w:rPr>
                <w:b/>
                <w:bCs/>
              </w:rPr>
            </w:pPr>
            <w:r w:rsidRPr="007E1747">
              <w:rPr>
                <w:b/>
                <w:bCs/>
              </w:rPr>
              <w:t>2025 год</w:t>
            </w:r>
          </w:p>
        </w:tc>
        <w:tc>
          <w:tcPr>
            <w:tcW w:w="992"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2026 год</w:t>
            </w:r>
          </w:p>
        </w:tc>
        <w:tc>
          <w:tcPr>
            <w:tcW w:w="1389"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E1747" w:rsidRDefault="007E1747" w:rsidP="006404F4">
            <w:pPr>
              <w:jc w:val="center"/>
              <w:rPr>
                <w:b/>
                <w:bCs/>
              </w:rPr>
            </w:pPr>
            <w:r w:rsidRPr="007E1747">
              <w:rPr>
                <w:b/>
                <w:bCs/>
              </w:rPr>
              <w:t>2027</w:t>
            </w:r>
            <w:r>
              <w:rPr>
                <w:b/>
                <w:bCs/>
              </w:rPr>
              <w:t xml:space="preserve"> </w:t>
            </w:r>
          </w:p>
          <w:p w:rsidR="007E1747" w:rsidRPr="007E1747" w:rsidRDefault="007E1747" w:rsidP="006404F4">
            <w:pPr>
              <w:jc w:val="center"/>
              <w:rPr>
                <w:b/>
                <w:bCs/>
              </w:rPr>
            </w:pPr>
            <w:r>
              <w:rPr>
                <w:b/>
                <w:bCs/>
              </w:rPr>
              <w:t>год</w:t>
            </w:r>
          </w:p>
        </w:tc>
      </w:tr>
      <w:tr w:rsidR="00D97076" w:rsidRPr="007E1747" w:rsidTr="00D97076">
        <w:trPr>
          <w:trHeight w:val="1440"/>
        </w:trPr>
        <w:tc>
          <w:tcPr>
            <w:tcW w:w="2459"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851"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vMerge/>
            <w:tcBorders>
              <w:top w:val="single" w:sz="4" w:space="0" w:color="auto"/>
              <w:left w:val="single" w:sz="4" w:space="0" w:color="auto"/>
              <w:bottom w:val="dashed" w:sz="4" w:space="0" w:color="808080"/>
              <w:right w:val="single" w:sz="4" w:space="0" w:color="auto"/>
            </w:tcBorders>
            <w:vAlign w:val="center"/>
            <w:hideMark/>
          </w:tcPr>
          <w:p w:rsidR="007E1747" w:rsidRPr="007E1747" w:rsidRDefault="007E1747" w:rsidP="006404F4">
            <w:pPr>
              <w:rPr>
                <w:b/>
                <w:bCs/>
              </w:rPr>
            </w:pPr>
          </w:p>
        </w:tc>
        <w:tc>
          <w:tcPr>
            <w:tcW w:w="992" w:type="dxa"/>
            <w:tcBorders>
              <w:top w:val="nil"/>
              <w:left w:val="nil"/>
              <w:bottom w:val="single" w:sz="4" w:space="0" w:color="auto"/>
              <w:right w:val="single" w:sz="4" w:space="0" w:color="auto"/>
            </w:tcBorders>
            <w:shd w:val="clear" w:color="000000" w:fill="BFBFBF"/>
            <w:vAlign w:val="center"/>
            <w:hideMark/>
          </w:tcPr>
          <w:p w:rsidR="007E1747" w:rsidRPr="007E1747" w:rsidRDefault="007E1747" w:rsidP="006404F4">
            <w:pPr>
              <w:jc w:val="center"/>
              <w:rPr>
                <w:b/>
                <w:bCs/>
              </w:rPr>
            </w:pPr>
            <w:r w:rsidRPr="007E1747">
              <w:rPr>
                <w:b/>
                <w:bCs/>
              </w:rPr>
              <w:t>1 вариант (КОНСЕРВАТИВНЫЙ)</w:t>
            </w:r>
          </w:p>
        </w:tc>
        <w:tc>
          <w:tcPr>
            <w:tcW w:w="993" w:type="dxa"/>
            <w:tcBorders>
              <w:top w:val="nil"/>
              <w:left w:val="nil"/>
              <w:bottom w:val="single" w:sz="4" w:space="0" w:color="auto"/>
              <w:right w:val="nil"/>
            </w:tcBorders>
            <w:shd w:val="clear" w:color="000000" w:fill="BFBFBF"/>
            <w:vAlign w:val="center"/>
            <w:hideMark/>
          </w:tcPr>
          <w:p w:rsidR="007E1747" w:rsidRPr="007E1747" w:rsidRDefault="007E1747" w:rsidP="006404F4">
            <w:pPr>
              <w:jc w:val="center"/>
              <w:rPr>
                <w:b/>
                <w:bCs/>
              </w:rPr>
            </w:pPr>
            <w:r w:rsidRPr="007E1747">
              <w:rPr>
                <w:b/>
                <w:bCs/>
              </w:rPr>
              <w:t>2 вариант -(БАЗОВЫЙ)</w:t>
            </w:r>
          </w:p>
        </w:tc>
        <w:tc>
          <w:tcPr>
            <w:tcW w:w="992" w:type="dxa"/>
            <w:vMerge/>
            <w:tcBorders>
              <w:top w:val="nil"/>
              <w:left w:val="single" w:sz="4" w:space="0" w:color="auto"/>
              <w:bottom w:val="single" w:sz="4" w:space="0" w:color="000000"/>
              <w:right w:val="single" w:sz="4" w:space="0" w:color="auto"/>
            </w:tcBorders>
            <w:vAlign w:val="center"/>
            <w:hideMark/>
          </w:tcPr>
          <w:p w:rsidR="007E1747" w:rsidRPr="007E1747" w:rsidRDefault="007E1747" w:rsidP="006404F4">
            <w:pPr>
              <w:rPr>
                <w:b/>
                <w:bCs/>
              </w:rPr>
            </w:pPr>
          </w:p>
        </w:tc>
        <w:tc>
          <w:tcPr>
            <w:tcW w:w="1389" w:type="dxa"/>
            <w:vMerge/>
            <w:tcBorders>
              <w:top w:val="nil"/>
              <w:left w:val="single" w:sz="4" w:space="0" w:color="auto"/>
              <w:bottom w:val="single" w:sz="4" w:space="0" w:color="000000"/>
              <w:right w:val="single" w:sz="4" w:space="0" w:color="auto"/>
            </w:tcBorders>
            <w:vAlign w:val="center"/>
            <w:hideMark/>
          </w:tcPr>
          <w:p w:rsidR="007E1747" w:rsidRPr="007E1747" w:rsidRDefault="007E1747" w:rsidP="006404F4">
            <w:pPr>
              <w:rPr>
                <w:b/>
                <w:bCs/>
              </w:rPr>
            </w:pPr>
          </w:p>
        </w:tc>
      </w:tr>
      <w:tr w:rsidR="007E1747" w:rsidRPr="007E1747" w:rsidTr="006404F4">
        <w:trPr>
          <w:trHeight w:val="375"/>
        </w:trPr>
        <w:tc>
          <w:tcPr>
            <w:tcW w:w="10652" w:type="dxa"/>
            <w:gridSpan w:val="9"/>
            <w:tcBorders>
              <w:top w:val="single" w:sz="4" w:space="0" w:color="auto"/>
              <w:left w:val="single" w:sz="4" w:space="0" w:color="auto"/>
              <w:bottom w:val="nil"/>
              <w:right w:val="nil"/>
            </w:tcBorders>
            <w:shd w:val="clear" w:color="000000" w:fill="BFBFBF"/>
            <w:vAlign w:val="center"/>
            <w:hideMark/>
          </w:tcPr>
          <w:p w:rsidR="007E1747" w:rsidRPr="007E1747" w:rsidRDefault="007E1747" w:rsidP="006404F4">
            <w:pPr>
              <w:jc w:val="center"/>
              <w:rPr>
                <w:b/>
                <w:bCs/>
              </w:rPr>
            </w:pPr>
            <w:r w:rsidRPr="007E1747">
              <w:rPr>
                <w:b/>
                <w:bCs/>
              </w:rPr>
              <w:t>Итоги развития МО</w:t>
            </w:r>
          </w:p>
        </w:tc>
      </w:tr>
      <w:tr w:rsidR="00D97076" w:rsidRPr="007E1747" w:rsidTr="00D97076">
        <w:trPr>
          <w:trHeight w:val="780"/>
        </w:trPr>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 xml:space="preserve">Выручка от реализации продукции, работ, услуг (в действующих ценах) по полному кругу организаций,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739,85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483,86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514,01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609,75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613,75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632,74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658,12</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lastRenderedPageBreak/>
              <w:t xml:space="preserve">в </w:t>
            </w:r>
            <w:proofErr w:type="spellStart"/>
            <w:r w:rsidRPr="007E1747">
              <w:rPr>
                <w:i/>
                <w:iCs/>
              </w:rPr>
              <w:t>т.ч</w:t>
            </w:r>
            <w:proofErr w:type="spellEnd"/>
            <w:r w:rsidRPr="007E1747">
              <w:rPr>
                <w:i/>
                <w:iCs/>
              </w:rPr>
              <w:t>. по видам экономической деятельности: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r w:rsidRPr="007E1747">
              <w:t xml:space="preserve">Сельское, лесное хозяйство, охота, </w:t>
            </w:r>
            <w:proofErr w:type="spellStart"/>
            <w:r w:rsidRPr="007E1747">
              <w:t>рыбаловство</w:t>
            </w:r>
            <w:proofErr w:type="spellEnd"/>
            <w:r w:rsidRPr="007E1747">
              <w:t xml:space="preserve"> и рыбоводство, в том числе </w:t>
            </w:r>
          </w:p>
        </w:tc>
        <w:tc>
          <w:tcPr>
            <w:tcW w:w="992" w:type="dxa"/>
            <w:tcBorders>
              <w:top w:val="nil"/>
              <w:left w:val="nil"/>
              <w:bottom w:val="dashed" w:sz="4" w:space="0" w:color="808080"/>
              <w:right w:val="single" w:sz="4" w:space="0" w:color="auto"/>
            </w:tcBorders>
            <w:shd w:val="clear" w:color="000000" w:fill="FFFFFF"/>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323,43</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54,06</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59,45</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64,48</w:t>
            </w:r>
          </w:p>
        </w:tc>
        <w:tc>
          <w:tcPr>
            <w:tcW w:w="993"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64,48</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67,28</w:t>
            </w:r>
          </w:p>
        </w:tc>
        <w:tc>
          <w:tcPr>
            <w:tcW w:w="1389"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69,02</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Растениеводство и животноводство, охота и предоставление соответствующих услуг в этих областях</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i/>
                <w:iCs/>
              </w:rPr>
            </w:pPr>
            <w:proofErr w:type="spellStart"/>
            <w:r w:rsidRPr="007E1747">
              <w:rPr>
                <w:i/>
                <w:iCs/>
              </w:rPr>
              <w:t>млн.руб</w:t>
            </w:r>
            <w:proofErr w:type="spellEnd"/>
            <w:r w:rsidRPr="007E1747">
              <w:rPr>
                <w:i/>
                <w:iCs/>
              </w:rPr>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16,89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9,15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pPr>
              <w:rPr>
                <w:i/>
                <w:iCs/>
              </w:rPr>
            </w:pPr>
            <w:r w:rsidRPr="007E1747">
              <w:rPr>
                <w:i/>
                <w:iCs/>
              </w:rPr>
              <w:t>Лесоводство и лесозаготовки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i/>
                <w:iCs/>
              </w:rPr>
            </w:pPr>
            <w:proofErr w:type="spellStart"/>
            <w:r w:rsidRPr="007E1747">
              <w:rPr>
                <w:i/>
                <w:iCs/>
              </w:rPr>
              <w:t>млн.руб</w:t>
            </w:r>
            <w:proofErr w:type="spellEnd"/>
            <w:r w:rsidRPr="007E1747">
              <w:rPr>
                <w:i/>
                <w:iCs/>
              </w:rPr>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306,54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44,91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50,30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55,33</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56,44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58,13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59,87</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pPr>
              <w:rPr>
                <w:i/>
                <w:iCs/>
              </w:rPr>
            </w:pPr>
            <w:r w:rsidRPr="007E1747">
              <w:rPr>
                <w:i/>
                <w:iCs/>
              </w:rPr>
              <w:t>Рыболовство и рыбоводство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i/>
                <w:iCs/>
              </w:rPr>
            </w:pPr>
            <w:proofErr w:type="spellStart"/>
            <w:r w:rsidRPr="007E1747">
              <w:rPr>
                <w:i/>
                <w:iCs/>
              </w:rPr>
              <w:t>млн.руб</w:t>
            </w:r>
            <w:proofErr w:type="spellEnd"/>
            <w:r w:rsidRPr="007E1747">
              <w:rPr>
                <w:i/>
                <w:iCs/>
              </w:rPr>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center"/>
            <w:hideMark/>
          </w:tcPr>
          <w:p w:rsidR="007E1747" w:rsidRPr="007E1747" w:rsidRDefault="007E1747" w:rsidP="006404F4">
            <w:r w:rsidRPr="007E1747">
              <w:t>Добыча полезных ископаемых</w:t>
            </w:r>
          </w:p>
        </w:tc>
        <w:tc>
          <w:tcPr>
            <w:tcW w:w="992" w:type="dxa"/>
            <w:tcBorders>
              <w:top w:val="nil"/>
              <w:left w:val="nil"/>
              <w:bottom w:val="dashed" w:sz="4" w:space="0" w:color="808080"/>
              <w:right w:val="single" w:sz="4" w:space="0" w:color="auto"/>
            </w:tcBorders>
            <w:shd w:val="clear" w:color="000000" w:fill="FFFFFF"/>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center"/>
            <w:hideMark/>
          </w:tcPr>
          <w:p w:rsidR="007E1747" w:rsidRPr="007E1747" w:rsidRDefault="007E1747" w:rsidP="006404F4">
            <w:r w:rsidRPr="007E1747">
              <w:t>Обрабатывающие производства</w:t>
            </w:r>
          </w:p>
        </w:tc>
        <w:tc>
          <w:tcPr>
            <w:tcW w:w="992" w:type="dxa"/>
            <w:tcBorders>
              <w:top w:val="nil"/>
              <w:left w:val="nil"/>
              <w:bottom w:val="dashed" w:sz="4" w:space="0" w:color="808080"/>
              <w:right w:val="single" w:sz="4" w:space="0" w:color="auto"/>
            </w:tcBorders>
            <w:shd w:val="clear" w:color="000000" w:fill="FFFFFF"/>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111,60</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89,03</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93,79</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167,31</w:t>
            </w:r>
          </w:p>
        </w:tc>
        <w:tc>
          <w:tcPr>
            <w:tcW w:w="993"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169,11</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171,48</w:t>
            </w:r>
          </w:p>
        </w:tc>
        <w:tc>
          <w:tcPr>
            <w:tcW w:w="1389"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176,26</w:t>
            </w:r>
          </w:p>
        </w:tc>
      </w:tr>
      <w:tr w:rsidR="00D97076" w:rsidRPr="007E1747" w:rsidTr="00D97076">
        <w:trPr>
          <w:trHeight w:val="81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Обеспечение электрической энергией, газом и паром; кондиционирование воздуха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66,80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74,82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80,65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88,07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88,80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93,33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97,99</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1,46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Строительство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xml:space="preserve">Торговля оптовая и розничная; ремонт автотранспортных средств и мотоциклов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216,58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244,44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257,20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266,01</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267,49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275,77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288,90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Транспортировка и хранение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19,22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20,06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21,82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23,28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23,28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24,28</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25,35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Деятельность в области информации и связи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Прочие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1170"/>
        </w:trPr>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 xml:space="preserve">Выручка от реализации продукции, работ, услуг (в действующих ценах) предприятий малого бизнеса (с учетом </w:t>
            </w:r>
            <w:proofErr w:type="spellStart"/>
            <w:r w:rsidRPr="007E1747">
              <w:rPr>
                <w:b/>
                <w:bCs/>
                <w:i/>
                <w:iCs/>
              </w:rPr>
              <w:t>микропредприятий</w:t>
            </w:r>
            <w:proofErr w:type="spellEnd"/>
            <w:r w:rsidRPr="007E1747">
              <w:rPr>
                <w:b/>
                <w:bCs/>
                <w:i/>
                <w:iCs/>
              </w:rPr>
              <w:t xml:space="preserve">)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885"/>
        </w:trPr>
        <w:tc>
          <w:tcPr>
            <w:tcW w:w="2459" w:type="dxa"/>
            <w:tcBorders>
              <w:top w:val="dashed" w:sz="4" w:space="0" w:color="808080"/>
              <w:left w:val="single" w:sz="4" w:space="0" w:color="auto"/>
              <w:bottom w:val="nil"/>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Прибыль прибыльных предприятий (с учетом предприятий малого бизнеса)</w:t>
            </w:r>
          </w:p>
        </w:tc>
        <w:tc>
          <w:tcPr>
            <w:tcW w:w="992" w:type="dxa"/>
            <w:tcBorders>
              <w:top w:val="nil"/>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-21,92</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-33,46</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4,69</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17,12</w:t>
            </w:r>
          </w:p>
        </w:tc>
        <w:tc>
          <w:tcPr>
            <w:tcW w:w="993"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17,12</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17,17</w:t>
            </w:r>
          </w:p>
        </w:tc>
        <w:tc>
          <w:tcPr>
            <w:tcW w:w="1389"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17,32</w:t>
            </w:r>
          </w:p>
        </w:tc>
      </w:tr>
      <w:tr w:rsidR="007E1747" w:rsidRPr="007E1747" w:rsidTr="006404F4">
        <w:trPr>
          <w:trHeight w:val="375"/>
        </w:trPr>
        <w:tc>
          <w:tcPr>
            <w:tcW w:w="10652"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7E1747" w:rsidRPr="007E1747" w:rsidRDefault="007E1747" w:rsidP="006404F4">
            <w:pPr>
              <w:jc w:val="center"/>
              <w:rPr>
                <w:b/>
                <w:bCs/>
              </w:rPr>
            </w:pPr>
            <w:r w:rsidRPr="007E1747">
              <w:rPr>
                <w:b/>
                <w:bCs/>
              </w:rPr>
              <w:t>Состояние основных видов экономической деятельности хозяйствующих субъектов МО</w:t>
            </w:r>
          </w:p>
        </w:tc>
      </w:tr>
      <w:tr w:rsidR="00D97076" w:rsidRPr="007E1747" w:rsidTr="00D97076">
        <w:trPr>
          <w:trHeight w:val="375"/>
        </w:trPr>
        <w:tc>
          <w:tcPr>
            <w:tcW w:w="2459" w:type="dxa"/>
            <w:tcBorders>
              <w:top w:val="dashed" w:sz="4" w:space="0" w:color="808080"/>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 xml:space="preserve">Промышленное производство: </w:t>
            </w:r>
          </w:p>
        </w:tc>
        <w:tc>
          <w:tcPr>
            <w:tcW w:w="992" w:type="dxa"/>
            <w:tcBorders>
              <w:top w:val="dashed" w:sz="4" w:space="0" w:color="808080"/>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dashed" w:sz="4" w:space="0" w:color="808080"/>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Объем отгруженных товаров собственного производства, выполненных работ и услуг (В+C+D+E)</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180,62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165,30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175,54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255,98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258,50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265,41</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274,85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lastRenderedPageBreak/>
              <w:t>Индекс промышленного производства (В+C+D+E)</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tcPr>
          <w:p w:rsidR="007E1747" w:rsidRPr="007E1747" w:rsidRDefault="007E1747" w:rsidP="006404F4">
            <w:pPr>
              <w:jc w:val="center"/>
            </w:pP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45,8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47,3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3,6</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Добыча полезных ископаемых (В):</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Объем отгруженных товаров собственного производства, выполненных работ и услуг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Индекс промышленного производства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43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Обрабатывающие производства (С):</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Объем отгруженных товаров собственного производства, выполненных работ и услуг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111,60</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89,03</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93,79</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167,31</w:t>
            </w:r>
          </w:p>
        </w:tc>
        <w:tc>
          <w:tcPr>
            <w:tcW w:w="993"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169,11</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171,48</w:t>
            </w:r>
          </w:p>
        </w:tc>
        <w:tc>
          <w:tcPr>
            <w:tcW w:w="1389"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176,26</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Индекс промышленного производства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tcPr>
          <w:p w:rsidR="007E1747" w:rsidRPr="007E1747" w:rsidRDefault="007E1747" w:rsidP="006404F4">
            <w:pPr>
              <w:jc w:val="center"/>
            </w:pP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78,4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80,3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Обеспечение электрической энергией, газом и паром; кондиционирование воздуха (D):</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Объем отгруженных товаров собственного производства, выполненных работ и услуг</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66,80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74,82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80,65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88,07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88,80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93,33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97,99</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Индекс промышленного производства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5,1</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w:t>
            </w:r>
          </w:p>
        </w:tc>
      </w:tr>
      <w:tr w:rsidR="00D97076" w:rsidRPr="007E1747" w:rsidTr="00D97076">
        <w:trPr>
          <w:trHeight w:val="72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 xml:space="preserve">Водоснабжение; водоотведение, организация сбора и утилизации отходов, деятельность по ликвидации </w:t>
            </w:r>
            <w:proofErr w:type="gramStart"/>
            <w:r w:rsidRPr="007E1747">
              <w:rPr>
                <w:b/>
                <w:bCs/>
                <w:u w:val="single"/>
              </w:rPr>
              <w:t>загрязнений  (</w:t>
            </w:r>
            <w:proofErr w:type="gramEnd"/>
            <w:r w:rsidRPr="007E1747">
              <w:rPr>
                <w:b/>
                <w:bCs/>
                <w:u w:val="single"/>
              </w:rPr>
              <w:t>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Объем отгруженных товаров собственного производства, выполненных работ и услуг</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1,46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0,60</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 xml:space="preserve">Сельское, лесное хозяйство, охота, </w:t>
            </w:r>
            <w:proofErr w:type="spellStart"/>
            <w:r w:rsidRPr="007E1747">
              <w:rPr>
                <w:b/>
                <w:bCs/>
                <w:u w:val="single"/>
              </w:rPr>
              <w:t>рыбаловство</w:t>
            </w:r>
            <w:proofErr w:type="spellEnd"/>
            <w:r w:rsidRPr="007E1747">
              <w:rPr>
                <w:b/>
                <w:bCs/>
                <w:u w:val="single"/>
              </w:rPr>
              <w:t xml:space="preserve"> и рыбоводство: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u w:val="single"/>
              </w:rPr>
            </w:pPr>
            <w:r w:rsidRPr="007E1747">
              <w:rPr>
                <w:u w:val="single"/>
              </w:rPr>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Валовый выпуск </w:t>
            </w:r>
            <w:proofErr w:type="gramStart"/>
            <w:r w:rsidRPr="007E1747">
              <w:rPr>
                <w:i/>
                <w:iCs/>
              </w:rPr>
              <w:t>продукции  в</w:t>
            </w:r>
            <w:proofErr w:type="gramEnd"/>
            <w:r w:rsidRPr="007E1747">
              <w:rPr>
                <w:i/>
                <w:iCs/>
              </w:rPr>
              <w:t xml:space="preserve"> </w:t>
            </w:r>
            <w:proofErr w:type="spellStart"/>
            <w:r w:rsidRPr="007E1747">
              <w:rPr>
                <w:i/>
                <w:iCs/>
              </w:rPr>
              <w:t>сельхозорганизациях</w:t>
            </w:r>
            <w:proofErr w:type="spellEnd"/>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323,43</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54,06</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59,45</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64,48</w:t>
            </w:r>
          </w:p>
        </w:tc>
        <w:tc>
          <w:tcPr>
            <w:tcW w:w="993"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64,48</w:t>
            </w:r>
          </w:p>
        </w:tc>
        <w:tc>
          <w:tcPr>
            <w:tcW w:w="992"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67,28</w:t>
            </w:r>
          </w:p>
        </w:tc>
        <w:tc>
          <w:tcPr>
            <w:tcW w:w="1389" w:type="dxa"/>
            <w:tcBorders>
              <w:top w:val="nil"/>
              <w:left w:val="nil"/>
              <w:bottom w:val="dashed" w:sz="4" w:space="0" w:color="808080"/>
              <w:right w:val="single" w:sz="4" w:space="0" w:color="auto"/>
            </w:tcBorders>
            <w:shd w:val="clear" w:color="000000" w:fill="FFFFFF"/>
            <w:vAlign w:val="center"/>
            <w:hideMark/>
          </w:tcPr>
          <w:p w:rsidR="007E1747" w:rsidRPr="007E1747" w:rsidRDefault="007E1747" w:rsidP="006404F4">
            <w:pPr>
              <w:jc w:val="center"/>
            </w:pPr>
            <w:r w:rsidRPr="007E1747">
              <w:t>69,02</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Индекс производства продукции в </w:t>
            </w:r>
            <w:proofErr w:type="spellStart"/>
            <w:r w:rsidRPr="007E1747">
              <w:rPr>
                <w:i/>
                <w:iCs/>
              </w:rPr>
              <w:t>сельхозорганизациях</w:t>
            </w:r>
            <w:proofErr w:type="spellEnd"/>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tcPr>
          <w:p w:rsidR="007E1747" w:rsidRPr="007E1747" w:rsidRDefault="007E1747" w:rsidP="006404F4">
            <w:pPr>
              <w:jc w:val="center"/>
            </w:pP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-83,3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Строительство: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u w:val="single"/>
              </w:rPr>
            </w:pPr>
            <w:r w:rsidRPr="007E1747">
              <w:rPr>
                <w:u w:val="single"/>
              </w:rPr>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Объем работ</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Ввод в действие жилых домов</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кв. м</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lastRenderedPageBreak/>
              <w:t>Введено жилья на душу населения</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кв. м</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0,03</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0,03</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Транспортировка и хранение: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u w:val="single"/>
              </w:rPr>
            </w:pPr>
            <w:r w:rsidRPr="007E1747">
              <w:rPr>
                <w:u w:val="single"/>
              </w:rPr>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Грузооборот</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тыс.т</w:t>
            </w:r>
            <w:proofErr w:type="spellEnd"/>
            <w:r w:rsidRPr="007E1747">
              <w:t>/км</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Пассажирооборот</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тыс. пас/км</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90,933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85,868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86,727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87,594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87,594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88,47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89,355</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Торговля оптовая и розничная; ремонт автотранспортных средств и мотоциклов</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Розничный товарооборот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216,58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244,44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257,20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266,01</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267,49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275,77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288,90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Индекс физического объема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tcPr>
          <w:p w:rsidR="007E1747" w:rsidRPr="007E1747" w:rsidRDefault="007E1747" w:rsidP="006404F4">
            <w:pPr>
              <w:jc w:val="center"/>
            </w:pP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3,1</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u w:val="single"/>
              </w:rPr>
            </w:pPr>
            <w:r w:rsidRPr="007E1747">
              <w:rPr>
                <w:b/>
                <w:bCs/>
                <w:u w:val="single"/>
              </w:rPr>
              <w:t>Малый бизнес</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rPr>
                <w:u w:val="single"/>
              </w:rPr>
            </w:pPr>
            <w:r w:rsidRPr="007E1747">
              <w:rPr>
                <w:u w:val="single"/>
              </w:rPr>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3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Число действующих малых предприятий - всего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ед.</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pPr>
              <w:rPr>
                <w:i/>
                <w:iCs/>
              </w:rPr>
            </w:pPr>
            <w:r w:rsidRPr="007E1747">
              <w:rPr>
                <w:i/>
                <w:iCs/>
              </w:rPr>
              <w:t xml:space="preserve">Уд. вес выручки предприятий малого бизнеса (с учетом </w:t>
            </w:r>
            <w:proofErr w:type="spellStart"/>
            <w:r w:rsidRPr="007E1747">
              <w:rPr>
                <w:i/>
                <w:iCs/>
              </w:rPr>
              <w:t>микропредприятий</w:t>
            </w:r>
            <w:proofErr w:type="spellEnd"/>
            <w:r w:rsidRPr="007E1747">
              <w:rPr>
                <w:i/>
                <w:iCs/>
              </w:rPr>
              <w:t xml:space="preserve">) в </w:t>
            </w:r>
            <w:proofErr w:type="gramStart"/>
            <w:r w:rsidRPr="007E1747">
              <w:rPr>
                <w:i/>
                <w:iCs/>
              </w:rPr>
              <w:t>выручке  в</w:t>
            </w:r>
            <w:proofErr w:type="gramEnd"/>
            <w:r w:rsidRPr="007E1747">
              <w:rPr>
                <w:i/>
                <w:iCs/>
              </w:rPr>
              <w:t xml:space="preserve"> целом по МО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 xml:space="preserve">Число действующих </w:t>
            </w:r>
            <w:proofErr w:type="spellStart"/>
            <w:r w:rsidRPr="007E1747">
              <w:rPr>
                <w:b/>
                <w:bCs/>
                <w:i/>
                <w:iCs/>
              </w:rPr>
              <w:t>микропредприятий</w:t>
            </w:r>
            <w:proofErr w:type="spellEnd"/>
            <w:r w:rsidRPr="007E1747">
              <w:rPr>
                <w:b/>
                <w:bCs/>
                <w:i/>
                <w:iCs/>
              </w:rPr>
              <w:t xml:space="preserve"> - всего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ед.</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Уд. вес выручки предприятий </w:t>
            </w:r>
            <w:proofErr w:type="spellStart"/>
            <w:r w:rsidRPr="007E1747">
              <w:rPr>
                <w:i/>
                <w:iCs/>
              </w:rPr>
              <w:t>микропредприятий</w:t>
            </w:r>
            <w:proofErr w:type="spellEnd"/>
            <w:r w:rsidRPr="007E1747">
              <w:rPr>
                <w:i/>
                <w:iCs/>
              </w:rPr>
              <w:t xml:space="preserve"> в </w:t>
            </w:r>
            <w:proofErr w:type="gramStart"/>
            <w:r w:rsidRPr="007E1747">
              <w:rPr>
                <w:i/>
                <w:iCs/>
              </w:rPr>
              <w:t>выручке  в</w:t>
            </w:r>
            <w:proofErr w:type="gramEnd"/>
            <w:r w:rsidRPr="007E1747">
              <w:rPr>
                <w:i/>
                <w:iCs/>
              </w:rPr>
              <w:t xml:space="preserve"> целом по МО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Количество индивидуальных предпринимателей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ед.</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r w:rsidRPr="007E1747">
              <w:t> </w:t>
            </w:r>
          </w:p>
        </w:tc>
      </w:tr>
      <w:tr w:rsidR="00D97076" w:rsidRPr="007E1747" w:rsidTr="00D97076">
        <w:trPr>
          <w:trHeight w:val="780"/>
        </w:trPr>
        <w:tc>
          <w:tcPr>
            <w:tcW w:w="2459" w:type="dxa"/>
            <w:tcBorders>
              <w:top w:val="nil"/>
              <w:left w:val="single" w:sz="4" w:space="0" w:color="auto"/>
              <w:bottom w:val="nil"/>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Объем инвестиций в основной капитал за счет всех источников -  всего</w:t>
            </w:r>
          </w:p>
        </w:tc>
        <w:tc>
          <w:tcPr>
            <w:tcW w:w="992" w:type="dxa"/>
            <w:tcBorders>
              <w:top w:val="nil"/>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993"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c>
          <w:tcPr>
            <w:tcW w:w="1389"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0</w:t>
            </w:r>
          </w:p>
        </w:tc>
      </w:tr>
      <w:tr w:rsidR="007E1747" w:rsidRPr="007E1747" w:rsidTr="006404F4">
        <w:trPr>
          <w:trHeight w:val="375"/>
        </w:trPr>
        <w:tc>
          <w:tcPr>
            <w:tcW w:w="10652"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7E1747" w:rsidRPr="007E1747" w:rsidRDefault="007E1747" w:rsidP="006404F4">
            <w:pPr>
              <w:jc w:val="center"/>
              <w:rPr>
                <w:b/>
                <w:bCs/>
              </w:rPr>
            </w:pPr>
            <w:r w:rsidRPr="007E1747">
              <w:rPr>
                <w:b/>
                <w:bCs/>
              </w:rPr>
              <w:t xml:space="preserve">Демография, трудовые ресурсы и уровень жизни населения </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Численность постоянного населения - всего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5507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5507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5500</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5500</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5500</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5500</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5500</w:t>
            </w:r>
          </w:p>
        </w:tc>
      </w:tr>
      <w:tr w:rsidR="00D97076" w:rsidRPr="007E1747" w:rsidTr="00D97076">
        <w:trPr>
          <w:trHeight w:val="78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Среднесписочная численность работников (без внешних совместителей) по полному кругу организаций,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1162,15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991,55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976,55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978,65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978,65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984,65</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987,65</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в том числе: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bottom"/>
            <w:hideMark/>
          </w:tcPr>
          <w:p w:rsidR="007E1747" w:rsidRPr="007E1747" w:rsidRDefault="007E1747" w:rsidP="006404F4">
            <w:r w:rsidRPr="007E1747">
              <w:t xml:space="preserve">Сельское, лесное хозяйство, охота, рыболовство и рыбоводство, в том числе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Растениеводство и животноводство, охота и предоставление соответствующих услуг в этих областях</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lastRenderedPageBreak/>
              <w:t>Лесоводство и лесозаготовки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11</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Рыболовство и рыбоводство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Добыча полезных ископаемых</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Обрабатывающие производства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129</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130</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Обеспечение электрической энергией, газом и паром; кондиционирование воздуха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67</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13,45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Строительство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 xml:space="preserve">Торговля оптовая и розничная; ремонт автотранспортных средств и мотоциклов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31</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32</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Транспортировка и хранение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20,8</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20,8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Деятельность в области информации и связи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r w:rsidRPr="007E1747">
              <w:t>Государственное управление и обеспечение военной безопасности; обязательное социальное обеспечение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bottom"/>
            <w:hideMark/>
          </w:tcPr>
          <w:p w:rsidR="007E1747" w:rsidRPr="007E1747" w:rsidRDefault="007E1747" w:rsidP="006404F4">
            <w:r w:rsidRPr="007E1747">
              <w:t>Образование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369,9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bottom"/>
            <w:hideMark/>
          </w:tcPr>
          <w:p w:rsidR="007E1747" w:rsidRPr="007E1747" w:rsidRDefault="007E1747" w:rsidP="006404F4">
            <w:r w:rsidRPr="007E1747">
              <w:t>Здравоохранение и предоставление социальных услуг</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184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138</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138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bottom"/>
            <w:hideMark/>
          </w:tcPr>
          <w:p w:rsidR="007E1747" w:rsidRPr="007E1747" w:rsidRDefault="007E1747" w:rsidP="006404F4">
            <w:r w:rsidRPr="007E1747">
              <w:t>Прочие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102,8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107,4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107,4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107,4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107,4</w:t>
            </w:r>
          </w:p>
        </w:tc>
      </w:tr>
      <w:tr w:rsidR="00D97076" w:rsidRPr="007E1747" w:rsidTr="00D97076">
        <w:trPr>
          <w:trHeight w:val="1095"/>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pPr>
              <w:rPr>
                <w:i/>
                <w:iCs/>
              </w:rPr>
            </w:pPr>
            <w:r w:rsidRPr="007E1747">
              <w:rPr>
                <w:i/>
                <w:iCs/>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744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695,3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700,3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700,4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700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700,4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rPr>
                <w:i/>
                <w:iCs/>
              </w:rPr>
            </w:pPr>
            <w:r w:rsidRPr="007E1747">
              <w:rPr>
                <w:i/>
                <w:iCs/>
              </w:rPr>
              <w:t>700,4</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pPr>
              <w:jc w:val="right"/>
              <w:rPr>
                <w:i/>
                <w:iCs/>
              </w:rPr>
            </w:pPr>
            <w:r w:rsidRPr="007E1747">
              <w:rPr>
                <w:i/>
                <w:iCs/>
              </w:rPr>
              <w:t>из них по отраслям социальной сферы:</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747" w:rsidRPr="007E1747" w:rsidRDefault="007E1747" w:rsidP="006404F4">
            <w:r w:rsidRPr="007E1747">
              <w:t>Деятельность в области культуры, спорта, организации досуга и развлечений, в том числе: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71,8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72,4</w:t>
            </w:r>
          </w:p>
        </w:tc>
      </w:tr>
      <w:tr w:rsidR="00D97076" w:rsidRPr="007E1747" w:rsidTr="00D97076">
        <w:trPr>
          <w:trHeight w:val="330"/>
        </w:trPr>
        <w:tc>
          <w:tcPr>
            <w:tcW w:w="2459" w:type="dxa"/>
            <w:tcBorders>
              <w:top w:val="nil"/>
              <w:left w:val="single" w:sz="4" w:space="0" w:color="auto"/>
              <w:bottom w:val="single" w:sz="4" w:space="0" w:color="auto"/>
              <w:right w:val="single" w:sz="4" w:space="0" w:color="auto"/>
            </w:tcBorders>
            <w:shd w:val="clear" w:color="auto" w:fill="auto"/>
            <w:noWrap/>
            <w:vAlign w:val="bottom"/>
            <w:hideMark/>
          </w:tcPr>
          <w:p w:rsidR="007E1747" w:rsidRPr="007E1747" w:rsidRDefault="007E1747" w:rsidP="006404F4">
            <w:r w:rsidRPr="007E1747">
              <w:t>Деятельность в области спорта, отдыха и развлечений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1095"/>
        </w:trPr>
        <w:tc>
          <w:tcPr>
            <w:tcW w:w="2459" w:type="dxa"/>
            <w:tcBorders>
              <w:top w:val="dashed" w:sz="4" w:space="0" w:color="808080"/>
              <w:left w:val="single" w:sz="4" w:space="0" w:color="auto"/>
              <w:bottom w:val="dashed" w:sz="4" w:space="0" w:color="808080"/>
              <w:right w:val="single" w:sz="4" w:space="0" w:color="auto"/>
            </w:tcBorders>
            <w:shd w:val="clear" w:color="auto" w:fill="auto"/>
            <w:vAlign w:val="bottom"/>
            <w:hideMark/>
          </w:tcPr>
          <w:p w:rsidR="007E1747" w:rsidRPr="007E1747" w:rsidRDefault="007E1747" w:rsidP="006404F4">
            <w:pPr>
              <w:rPr>
                <w:i/>
                <w:iCs/>
              </w:rPr>
            </w:pPr>
            <w:r w:rsidRPr="007E1747">
              <w:rPr>
                <w:i/>
                <w:iCs/>
              </w:rPr>
              <w:lastRenderedPageBreak/>
              <w:t xml:space="preserve">В том числе из общей численности работающих численность работников малых предприятий (с учетом </w:t>
            </w:r>
            <w:proofErr w:type="spellStart"/>
            <w:proofErr w:type="gramStart"/>
            <w:r w:rsidRPr="007E1747">
              <w:rPr>
                <w:i/>
                <w:iCs/>
              </w:rPr>
              <w:t>микропредприятий</w:t>
            </w:r>
            <w:proofErr w:type="spellEnd"/>
            <w:r w:rsidRPr="007E1747">
              <w:rPr>
                <w:i/>
                <w:iCs/>
              </w:rPr>
              <w:t>)-</w:t>
            </w:r>
            <w:proofErr w:type="gramEnd"/>
            <w:r w:rsidRPr="007E1747">
              <w:rPr>
                <w:i/>
                <w:iCs/>
              </w:rPr>
              <w:t xml:space="preserve">всего,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xml:space="preserve"> чел.</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8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Уровень регистрируемой безработицы (к трудоспособному населению)</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w:t>
            </w:r>
          </w:p>
        </w:tc>
      </w:tr>
      <w:tr w:rsidR="00D97076" w:rsidRPr="007E1747" w:rsidTr="00D97076">
        <w:trPr>
          <w:trHeight w:val="930"/>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pPr>
              <w:rPr>
                <w:b/>
                <w:bCs/>
                <w:i/>
                <w:iCs/>
              </w:rPr>
            </w:pPr>
            <w:r w:rsidRPr="007E1747">
              <w:rPr>
                <w:b/>
                <w:bCs/>
                <w:i/>
                <w:iCs/>
              </w:rPr>
              <w:t>Среднемесячная начисленная заработная плата (без выплат социального характера) по полному кругу организаций,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46955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55119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63738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66166</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66174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68670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69433</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в том числе: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nil"/>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bottom"/>
            <w:hideMark/>
          </w:tcPr>
          <w:p w:rsidR="007E1747" w:rsidRPr="007E1747" w:rsidRDefault="007E1747" w:rsidP="006404F4">
            <w:r w:rsidRPr="007E1747">
              <w:t xml:space="preserve">Сельское, лесное хозяйство, охота, </w:t>
            </w:r>
            <w:proofErr w:type="spellStart"/>
            <w:r w:rsidRPr="007E1747">
              <w:t>рыбаловство</w:t>
            </w:r>
            <w:proofErr w:type="spellEnd"/>
            <w:r w:rsidRPr="007E1747">
              <w:t xml:space="preserve"> и рыбоводство, в том числе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28069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25458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30198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32527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32527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35167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38042</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Растениеводство и животноводство, охота и предоставление соответствующих услуг в этих областях</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16372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30736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37121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40833</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40833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44917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49242</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Лесоводство и лесозаготовки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30849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19125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22583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24220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24220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26229</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28564</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Рыболовство и рыбоводство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Добыча полезных ископаемых</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Обрабатывающие производства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47950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55476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63675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69202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69202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73233</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72975</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Обеспечение электрической энергией, газом и паром; кондиционирование воздуха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26183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30111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32459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35442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35442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37560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38194</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bottom"/>
            <w:hideMark/>
          </w:tcPr>
          <w:p w:rsidR="007E1747" w:rsidRPr="007E1747" w:rsidRDefault="007E1747" w:rsidP="006404F4">
            <w:r w:rsidRPr="007E1747">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41456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54511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57249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59808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59808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59808</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59808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r w:rsidRPr="007E1747">
              <w:t>Строительство</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bottom"/>
            <w:hideMark/>
          </w:tcPr>
          <w:p w:rsidR="007E1747" w:rsidRPr="007E1747" w:rsidRDefault="007E1747" w:rsidP="006404F4">
            <w:r w:rsidRPr="007E1747">
              <w:t xml:space="preserve">Торговля оптовая и розничная; ремонт автотранспортных средств и мотоциклов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15067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15978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22443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23444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23444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24809</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25568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Транспортировка и хранение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37142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44050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47925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51138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51138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53337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55685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noWrap/>
            <w:vAlign w:val="center"/>
            <w:hideMark/>
          </w:tcPr>
          <w:p w:rsidR="007E1747" w:rsidRPr="007E1747" w:rsidRDefault="007E1747" w:rsidP="006404F4">
            <w:r w:rsidRPr="007E1747">
              <w:t>Деятельность в области информации и связи</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r w:rsidRPr="007E1747">
              <w:t xml:space="preserve">Государственное управление и обеспечение военной безопасности; </w:t>
            </w:r>
            <w:r w:rsidRPr="007E1747">
              <w:lastRenderedPageBreak/>
              <w:t>обязательное социальное обеспечение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lastRenderedPageBreak/>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46274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56867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56170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68597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68597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93256</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92022</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r w:rsidRPr="007E1747">
              <w:t>Образование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32948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35694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38815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43934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43934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52160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58935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bottom"/>
            <w:hideMark/>
          </w:tcPr>
          <w:p w:rsidR="007E1747" w:rsidRPr="007E1747" w:rsidRDefault="007E1747" w:rsidP="006404F4">
            <w:r w:rsidRPr="007E1747">
              <w:t>Здравоохранение и предоставление социальных услуг</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28553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50927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72842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88922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88922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76760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95447</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noWrap/>
            <w:vAlign w:val="bottom"/>
            <w:hideMark/>
          </w:tcPr>
          <w:p w:rsidR="007E1747" w:rsidRPr="007E1747" w:rsidRDefault="007E1747" w:rsidP="006404F4">
            <w:r w:rsidRPr="007E1747">
              <w:t>Прочие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34131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38558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39799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49358</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49358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43337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58321</w:t>
            </w:r>
          </w:p>
        </w:tc>
      </w:tr>
      <w:tr w:rsidR="00D97076" w:rsidRPr="007E1747" w:rsidTr="00D97076">
        <w:trPr>
          <w:trHeight w:val="1178"/>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pPr>
              <w:rPr>
                <w:i/>
                <w:iCs/>
              </w:rPr>
            </w:pPr>
            <w:r w:rsidRPr="007E1747">
              <w:rPr>
                <w:i/>
                <w:iCs/>
              </w:rPr>
              <w:t xml:space="preserve">Среднемесячная начисленная заработная плата работников бюджетной сферы, финансируемой из консолидированного местного бюджета с учетом "дорожных карт" МО - всего,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53304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61124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70052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71949</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71949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74472</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75318</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000000" w:fill="FFFFFF"/>
            <w:vAlign w:val="bottom"/>
            <w:hideMark/>
          </w:tcPr>
          <w:p w:rsidR="007E1747" w:rsidRPr="007E1747" w:rsidRDefault="007E1747" w:rsidP="006404F4">
            <w:pPr>
              <w:jc w:val="right"/>
              <w:rPr>
                <w:i/>
                <w:iCs/>
              </w:rPr>
            </w:pPr>
            <w:r w:rsidRPr="007E1747">
              <w:rPr>
                <w:i/>
                <w:iCs/>
              </w:rPr>
              <w:t>из них по категориям работников:</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747" w:rsidRPr="007E1747" w:rsidRDefault="007E1747" w:rsidP="006404F4">
            <w:r w:rsidRPr="007E1747">
              <w:t>Деятельность в области культуры, спорта, организации досуга и развлечений, в том числе: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34665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39008</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41871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48280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48280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53384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58053</w:t>
            </w:r>
          </w:p>
        </w:tc>
      </w:tr>
      <w:tr w:rsidR="00D97076" w:rsidRPr="007E1747" w:rsidTr="00D97076">
        <w:trPr>
          <w:trHeight w:val="345"/>
        </w:trPr>
        <w:tc>
          <w:tcPr>
            <w:tcW w:w="2459" w:type="dxa"/>
            <w:tcBorders>
              <w:top w:val="nil"/>
              <w:left w:val="single" w:sz="4" w:space="0" w:color="auto"/>
              <w:bottom w:val="single" w:sz="4" w:space="0" w:color="auto"/>
              <w:right w:val="single" w:sz="4" w:space="0" w:color="auto"/>
            </w:tcBorders>
            <w:shd w:val="clear" w:color="auto" w:fill="auto"/>
            <w:noWrap/>
            <w:vAlign w:val="bottom"/>
            <w:hideMark/>
          </w:tcPr>
          <w:p w:rsidR="007E1747" w:rsidRPr="007E1747" w:rsidRDefault="007E1747" w:rsidP="006404F4">
            <w:r w:rsidRPr="007E1747">
              <w:t>Деятельность в области спорта, отдыха и развлечений</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84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 xml:space="preserve">Среднемесячная начисленная заработная плата работников малых предприятий (с учетом </w:t>
            </w:r>
            <w:proofErr w:type="spellStart"/>
            <w:r w:rsidRPr="007E1747">
              <w:rPr>
                <w:b/>
                <w:bCs/>
                <w:i/>
                <w:iCs/>
              </w:rPr>
              <w:t>микропредприятий</w:t>
            </w:r>
            <w:proofErr w:type="spellEnd"/>
            <w:r w:rsidRPr="007E1747">
              <w:rPr>
                <w:b/>
                <w:bCs/>
                <w:i/>
                <w:iCs/>
              </w:rPr>
              <w:t>)</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руб.</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855"/>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pPr>
              <w:rPr>
                <w:b/>
                <w:bCs/>
                <w:i/>
                <w:iCs/>
              </w:rPr>
            </w:pPr>
            <w:r w:rsidRPr="007E1747">
              <w:rPr>
                <w:b/>
                <w:bCs/>
                <w:i/>
                <w:iCs/>
              </w:rPr>
              <w:t xml:space="preserve">Фонд начисленной заработной платы по полному кругу организаций, </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654,83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655,84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746,92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777,04</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777,14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811,39</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822,91</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в том числе:</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 xml:space="preserve">Фонд начисленной заработной платы работников малых предприятий (с учетом </w:t>
            </w:r>
            <w:proofErr w:type="spellStart"/>
            <w:r w:rsidRPr="007E1747">
              <w:rPr>
                <w:i/>
                <w:iCs/>
              </w:rPr>
              <w:t>микропредприятий</w:t>
            </w:r>
            <w:proofErr w:type="spellEnd"/>
            <w:r w:rsidRPr="007E1747">
              <w:rPr>
                <w:i/>
                <w:iCs/>
              </w:rPr>
              <w:t>)</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Фонд начисленной заработной платы работников сельского хозяйства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50"/>
        </w:trPr>
        <w:tc>
          <w:tcPr>
            <w:tcW w:w="2459" w:type="dxa"/>
            <w:tcBorders>
              <w:top w:val="nil"/>
              <w:left w:val="single" w:sz="4" w:space="0" w:color="auto"/>
              <w:bottom w:val="dashed" w:sz="4" w:space="0" w:color="808080"/>
              <w:right w:val="single" w:sz="4" w:space="0" w:color="auto"/>
            </w:tcBorders>
            <w:shd w:val="clear" w:color="000000" w:fill="FFFFFF"/>
            <w:vAlign w:val="center"/>
            <w:hideMark/>
          </w:tcPr>
          <w:p w:rsidR="007E1747" w:rsidRPr="007E1747" w:rsidRDefault="007E1747" w:rsidP="006404F4">
            <w:pPr>
              <w:rPr>
                <w:i/>
                <w:iCs/>
              </w:rPr>
            </w:pPr>
            <w:r w:rsidRPr="007E1747">
              <w:rPr>
                <w:i/>
                <w:iCs/>
              </w:rPr>
              <w:t>Фонд начисленной заработной платы работников бюджетной сферы</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475,90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509,99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588,69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604,72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604,72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625,92</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633,04</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Выплаты социального характера</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4,282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4,692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5,181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4,870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4,87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5,2</w:t>
            </w:r>
          </w:p>
        </w:tc>
      </w:tr>
      <w:tr w:rsidR="00D97076" w:rsidRPr="007E1747" w:rsidTr="00D97076">
        <w:trPr>
          <w:trHeight w:val="39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Прочие доходы</w:t>
            </w:r>
          </w:p>
        </w:tc>
        <w:tc>
          <w:tcPr>
            <w:tcW w:w="992" w:type="dxa"/>
            <w:tcBorders>
              <w:top w:val="nil"/>
              <w:left w:val="nil"/>
              <w:bottom w:val="dashed" w:sz="4" w:space="0" w:color="808080"/>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780"/>
        </w:trPr>
        <w:tc>
          <w:tcPr>
            <w:tcW w:w="2459" w:type="dxa"/>
            <w:tcBorders>
              <w:top w:val="nil"/>
              <w:left w:val="single" w:sz="4" w:space="0" w:color="auto"/>
              <w:bottom w:val="nil"/>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 xml:space="preserve">Валовый совокупный доход (сумма ФОТ, выплат </w:t>
            </w:r>
            <w:proofErr w:type="spellStart"/>
            <w:r w:rsidRPr="007E1747">
              <w:rPr>
                <w:b/>
                <w:bCs/>
                <w:i/>
                <w:iCs/>
              </w:rPr>
              <w:t>соцхарактера</w:t>
            </w:r>
            <w:proofErr w:type="spellEnd"/>
            <w:r w:rsidRPr="007E1747">
              <w:rPr>
                <w:b/>
                <w:bCs/>
                <w:i/>
                <w:iCs/>
              </w:rPr>
              <w:t>, прочих доходов)</w:t>
            </w:r>
          </w:p>
        </w:tc>
        <w:tc>
          <w:tcPr>
            <w:tcW w:w="992" w:type="dxa"/>
            <w:tcBorders>
              <w:top w:val="nil"/>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659,11</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660,53</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752,10</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781,91</w:t>
            </w:r>
          </w:p>
        </w:tc>
        <w:tc>
          <w:tcPr>
            <w:tcW w:w="993"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782,01</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816,26</w:t>
            </w:r>
          </w:p>
        </w:tc>
        <w:tc>
          <w:tcPr>
            <w:tcW w:w="1389"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828,09</w:t>
            </w:r>
          </w:p>
        </w:tc>
      </w:tr>
      <w:tr w:rsidR="007E1747" w:rsidRPr="007E1747" w:rsidTr="006404F4">
        <w:trPr>
          <w:trHeight w:val="375"/>
        </w:trPr>
        <w:tc>
          <w:tcPr>
            <w:tcW w:w="10652"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7E1747" w:rsidRPr="007E1747" w:rsidRDefault="007E1747" w:rsidP="006404F4">
            <w:pPr>
              <w:jc w:val="center"/>
              <w:rPr>
                <w:b/>
                <w:bCs/>
              </w:rPr>
            </w:pPr>
            <w:r w:rsidRPr="007E1747">
              <w:rPr>
                <w:b/>
                <w:bCs/>
              </w:rPr>
              <w:t>Доходный потенциал территории</w:t>
            </w:r>
          </w:p>
        </w:tc>
      </w:tr>
      <w:tr w:rsidR="00D97076" w:rsidRPr="007E1747" w:rsidTr="00D97076">
        <w:trPr>
          <w:trHeight w:val="780"/>
        </w:trPr>
        <w:tc>
          <w:tcPr>
            <w:tcW w:w="2459" w:type="dxa"/>
            <w:tcBorders>
              <w:top w:val="dashed" w:sz="4" w:space="0" w:color="969696"/>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lastRenderedPageBreak/>
              <w:t>Доходный потенциал (объем налогов, формируемых на территории) - всего:</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59,5</w:t>
            </w:r>
          </w:p>
        </w:tc>
        <w:tc>
          <w:tcPr>
            <w:tcW w:w="992"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63,1</w:t>
            </w:r>
          </w:p>
        </w:tc>
        <w:tc>
          <w:tcPr>
            <w:tcW w:w="992"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61,6</w:t>
            </w:r>
          </w:p>
        </w:tc>
        <w:tc>
          <w:tcPr>
            <w:tcW w:w="992"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60,7</w:t>
            </w:r>
          </w:p>
        </w:tc>
        <w:tc>
          <w:tcPr>
            <w:tcW w:w="993"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60,7</w:t>
            </w:r>
          </w:p>
        </w:tc>
        <w:tc>
          <w:tcPr>
            <w:tcW w:w="992"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61,4</w:t>
            </w:r>
          </w:p>
        </w:tc>
        <w:tc>
          <w:tcPr>
            <w:tcW w:w="1389" w:type="dxa"/>
            <w:tcBorders>
              <w:top w:val="dashed" w:sz="4" w:space="0" w:color="969696"/>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61,4</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в том числе:</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1. Налог на доходы физических лиц</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42,4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54,1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41,5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42,7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42,7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44</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44,0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2. Налоги на имущество:</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5,6</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6,95</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Земельный налог</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5,1</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5,7</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5,7</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5,7</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5,8</w:t>
            </w:r>
          </w:p>
        </w:tc>
      </w:tr>
      <w:tr w:rsidR="00D97076" w:rsidRPr="007E1747" w:rsidTr="00D97076">
        <w:trPr>
          <w:trHeight w:val="630"/>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right"/>
              <w:rPr>
                <w:i/>
                <w:iCs/>
              </w:rPr>
            </w:pPr>
            <w:r w:rsidRPr="007E1747">
              <w:rPr>
                <w:i/>
                <w:iCs/>
              </w:rPr>
              <w:t>кадастровая стоимость земельных участков,</w:t>
            </w:r>
            <w:r w:rsidRPr="007E1747">
              <w:rPr>
                <w:i/>
                <w:iCs/>
              </w:rPr>
              <w:br/>
              <w:t xml:space="preserve"> признаваемых объектом налогообложения-всего</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775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735,5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765</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765,0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775</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775,0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right"/>
              <w:rPr>
                <w:i/>
                <w:iCs/>
              </w:rPr>
            </w:pPr>
            <w:r w:rsidRPr="007E1747">
              <w:rPr>
                <w:i/>
                <w:iCs/>
              </w:rPr>
              <w:t>Потенциал поступлений земельного налога</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Налог на имущество физических лиц</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0,5</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1,2</w:t>
            </w:r>
          </w:p>
        </w:tc>
      </w:tr>
      <w:tr w:rsidR="00D97076" w:rsidRPr="007E1747" w:rsidTr="00D97076">
        <w:trPr>
          <w:trHeight w:val="732"/>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jc w:val="right"/>
              <w:rPr>
                <w:i/>
                <w:iCs/>
              </w:rPr>
            </w:pPr>
            <w:r w:rsidRPr="007E1747">
              <w:rPr>
                <w:i/>
                <w:iCs/>
              </w:rPr>
              <w:t>Общая инвентаризационная стоимость объектов налогообложения</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628,3</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649,4</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650</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650</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650</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650</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b/>
                <w:bCs/>
                <w:i/>
                <w:iCs/>
              </w:rPr>
            </w:pPr>
            <w:r w:rsidRPr="007E1747">
              <w:rPr>
                <w:b/>
                <w:bCs/>
                <w:i/>
                <w:iCs/>
              </w:rPr>
              <w:t>3. Налоги со специальным режимом:</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r w:rsidRPr="007E1747">
              <w:t> </w:t>
            </w:r>
          </w:p>
        </w:tc>
        <w:tc>
          <w:tcPr>
            <w:tcW w:w="851"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dashed" w:sz="4" w:space="0" w:color="808080"/>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375"/>
        </w:trPr>
        <w:tc>
          <w:tcPr>
            <w:tcW w:w="2459" w:type="dxa"/>
            <w:tcBorders>
              <w:top w:val="nil"/>
              <w:left w:val="single" w:sz="4" w:space="0" w:color="auto"/>
              <w:bottom w:val="dashed" w:sz="4" w:space="0" w:color="808080"/>
              <w:right w:val="single" w:sz="4" w:space="0" w:color="auto"/>
            </w:tcBorders>
            <w:shd w:val="clear" w:color="auto" w:fill="auto"/>
            <w:vAlign w:val="center"/>
            <w:hideMark/>
          </w:tcPr>
          <w:p w:rsidR="007E1747" w:rsidRPr="007E1747" w:rsidRDefault="007E1747" w:rsidP="006404F4">
            <w:pPr>
              <w:rPr>
                <w:i/>
                <w:iCs/>
              </w:rPr>
            </w:pPr>
            <w:r w:rsidRPr="007E1747">
              <w:rPr>
                <w:i/>
                <w:iCs/>
              </w:rPr>
              <w:t>Единый налог на вмененный доход</w:t>
            </w:r>
          </w:p>
        </w:tc>
        <w:tc>
          <w:tcPr>
            <w:tcW w:w="992" w:type="dxa"/>
            <w:tcBorders>
              <w:top w:val="dashed" w:sz="4" w:space="0" w:color="808080"/>
              <w:left w:val="nil"/>
              <w:bottom w:val="nil"/>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nil"/>
              <w:left w:val="nil"/>
              <w:bottom w:val="nil"/>
              <w:right w:val="single" w:sz="4" w:space="0" w:color="auto"/>
            </w:tcBorders>
            <w:shd w:val="clear" w:color="auto" w:fill="auto"/>
            <w:vAlign w:val="center"/>
            <w:hideMark/>
          </w:tcPr>
          <w:p w:rsidR="007E1747" w:rsidRPr="007E1747" w:rsidRDefault="007E1747" w:rsidP="006404F4">
            <w:pPr>
              <w:jc w:val="center"/>
            </w:pPr>
            <w:r w:rsidRPr="007E1747">
              <w:t> </w:t>
            </w:r>
          </w:p>
        </w:tc>
      </w:tr>
      <w:tr w:rsidR="00D97076" w:rsidRPr="007E1747" w:rsidTr="00D97076">
        <w:trPr>
          <w:trHeight w:val="675"/>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7E1747" w:rsidRPr="007E1747" w:rsidRDefault="007E1747" w:rsidP="006404F4">
            <w:pPr>
              <w:rPr>
                <w:i/>
                <w:iCs/>
              </w:rPr>
            </w:pPr>
            <w:r w:rsidRPr="007E1747">
              <w:rPr>
                <w:i/>
                <w:iCs/>
              </w:rPr>
              <w:t>Налог, взимаемый в связи с применением патентной системы налогообложения</w:t>
            </w:r>
          </w:p>
        </w:tc>
        <w:tc>
          <w:tcPr>
            <w:tcW w:w="992" w:type="dxa"/>
            <w:tcBorders>
              <w:top w:val="dashed" w:sz="4" w:space="0" w:color="808080"/>
              <w:left w:val="nil"/>
              <w:bottom w:val="single" w:sz="4" w:space="0" w:color="auto"/>
              <w:right w:val="single" w:sz="4" w:space="0" w:color="auto"/>
            </w:tcBorders>
            <w:shd w:val="clear" w:color="auto" w:fill="auto"/>
            <w:noWrap/>
            <w:vAlign w:val="center"/>
            <w:hideMark/>
          </w:tcPr>
          <w:p w:rsidR="007E1747" w:rsidRPr="007E1747" w:rsidRDefault="007E1747" w:rsidP="006404F4">
            <w:pPr>
              <w:jc w:val="center"/>
            </w:pPr>
            <w:proofErr w:type="spellStart"/>
            <w:r w:rsidRPr="007E1747">
              <w:t>млн.руб</w:t>
            </w:r>
            <w:proofErr w:type="spellEnd"/>
            <w:r w:rsidRPr="007E1747">
              <w:t>.</w:t>
            </w:r>
          </w:p>
        </w:tc>
        <w:tc>
          <w:tcPr>
            <w:tcW w:w="851"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993"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992"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c>
          <w:tcPr>
            <w:tcW w:w="1389" w:type="dxa"/>
            <w:tcBorders>
              <w:top w:val="dashed" w:sz="4" w:space="0" w:color="808080"/>
              <w:left w:val="nil"/>
              <w:bottom w:val="single" w:sz="4" w:space="0" w:color="auto"/>
              <w:right w:val="single" w:sz="4" w:space="0" w:color="auto"/>
            </w:tcBorders>
            <w:shd w:val="clear" w:color="auto" w:fill="auto"/>
            <w:vAlign w:val="center"/>
            <w:hideMark/>
          </w:tcPr>
          <w:p w:rsidR="007E1747" w:rsidRPr="007E1747" w:rsidRDefault="007E1747" w:rsidP="006404F4">
            <w:pPr>
              <w:jc w:val="center"/>
            </w:pPr>
            <w:r w:rsidRPr="007E1747">
              <w:t> </w:t>
            </w:r>
          </w:p>
        </w:tc>
      </w:tr>
    </w:tbl>
    <w:p w:rsidR="007E1747" w:rsidRPr="007E1747" w:rsidRDefault="007E1747" w:rsidP="007E1747"/>
    <w:p w:rsidR="007E1747" w:rsidRPr="007E1747" w:rsidRDefault="007E1747" w:rsidP="007E1747"/>
    <w:p w:rsidR="007E1747" w:rsidRPr="007E1747" w:rsidRDefault="007E1747" w:rsidP="007E1747"/>
    <w:p w:rsidR="007E1747" w:rsidRPr="007E1747" w:rsidRDefault="007E1747" w:rsidP="007E1747"/>
    <w:p w:rsidR="007E1747" w:rsidRPr="007E1747" w:rsidRDefault="007E1747" w:rsidP="007E1747"/>
    <w:p w:rsidR="007E1747" w:rsidRPr="007E1747" w:rsidRDefault="007E1747" w:rsidP="007E1747">
      <w:pPr>
        <w:tabs>
          <w:tab w:val="left" w:pos="4200"/>
        </w:tabs>
      </w:pPr>
    </w:p>
    <w:sectPr w:rsidR="007E1747" w:rsidRPr="007E1747" w:rsidSect="008B0728">
      <w:pgSz w:w="11906" w:h="16838"/>
      <w:pgMar w:top="1134" w:right="56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53" w:rsidRDefault="00012153" w:rsidP="00AD23CD">
      <w:r>
        <w:separator/>
      </w:r>
    </w:p>
  </w:endnote>
  <w:endnote w:type="continuationSeparator" w:id="0">
    <w:p w:rsidR="00012153" w:rsidRDefault="00012153"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4384" behindDoc="1" locked="0" layoutInCell="1" allowOverlap="1" wp14:anchorId="32D312CB" wp14:editId="6684C94A">
              <wp:simplePos x="0" y="0"/>
              <wp:positionH relativeFrom="page">
                <wp:posOffset>3063240</wp:posOffset>
              </wp:positionH>
              <wp:positionV relativeFrom="page">
                <wp:posOffset>7748270</wp:posOffset>
              </wp:positionV>
              <wp:extent cx="173990" cy="158750"/>
              <wp:effectExtent l="0" t="4445"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18pt"/>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312CB" id="_x0000_t202" coordsize="21600,21600" o:spt="202" path="m,l,21600r21600,l21600,xe">
              <v:stroke joinstyle="miter"/>
              <v:path gradientshapeok="t" o:connecttype="rect"/>
            </v:shapetype>
            <v:shape id="Text Box 12" o:spid="_x0000_s1049" type="#_x0000_t202" style="position:absolute;margin-left:241.2pt;margin-top:610.1pt;width:13.7pt;height:12.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3rgIAAK8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" filled="f" stroked="f">
              <v:textbox style="mso-fit-shape-to-text:t" inset="0,0,0,0">
                <w:txbxContent>
                  <w:p w:rsidR="00B417F6" w:rsidRDefault="00B417F6">
                    <w:r>
                      <w:rPr>
                        <w:rStyle w:val="18pt"/>
                      </w:rPr>
                      <w:t>V</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5408" behindDoc="1" locked="0" layoutInCell="1" allowOverlap="1" wp14:anchorId="0F2B0A08" wp14:editId="012C88D6">
              <wp:simplePos x="0" y="0"/>
              <wp:positionH relativeFrom="page">
                <wp:posOffset>3063240</wp:posOffset>
              </wp:positionH>
              <wp:positionV relativeFrom="page">
                <wp:posOffset>7748270</wp:posOffset>
              </wp:positionV>
              <wp:extent cx="165100" cy="262890"/>
              <wp:effectExtent l="0" t="4445"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18pt"/>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B0A08" id="_x0000_t202" coordsize="21600,21600" o:spt="202" path="m,l,21600r21600,l21600,xe">
              <v:stroke joinstyle="miter"/>
              <v:path gradientshapeok="t" o:connecttype="rect"/>
            </v:shapetype>
            <v:shape id="Text Box 11" o:spid="_x0000_s1050" type="#_x0000_t202" style="position:absolute;margin-left:241.2pt;margin-top:610.1pt;width:13pt;height:20.7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" filled="f" stroked="f">
              <v:textbox style="mso-fit-shape-to-text:t" inset="0,0,0,0">
                <w:txbxContent>
                  <w:p w:rsidR="00B417F6" w:rsidRDefault="00B417F6">
                    <w:r>
                      <w:rPr>
                        <w:rStyle w:val="18pt"/>
                      </w:rPr>
                      <w:t>V</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7456" behindDoc="1" locked="0" layoutInCell="1" allowOverlap="1" wp14:anchorId="3B28623C" wp14:editId="174D5D09">
              <wp:simplePos x="0" y="0"/>
              <wp:positionH relativeFrom="page">
                <wp:posOffset>3063240</wp:posOffset>
              </wp:positionH>
              <wp:positionV relativeFrom="page">
                <wp:posOffset>7544435</wp:posOffset>
              </wp:positionV>
              <wp:extent cx="165100" cy="262890"/>
              <wp:effectExtent l="0" t="635" r="127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18pt"/>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8623C" id="_x0000_t202" coordsize="21600,21600" o:spt="202" path="m,l,21600r21600,l21600,xe">
              <v:stroke joinstyle="miter"/>
              <v:path gradientshapeok="t" o:connecttype="rect"/>
            </v:shapetype>
            <v:shape id="Text Box 9" o:spid="_x0000_s1052" type="#_x0000_t202" style="position:absolute;margin-left:241.2pt;margin-top:594.05pt;width:13pt;height:20.7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" filled="f" stroked="f">
              <v:textbox style="mso-fit-shape-to-text:t" inset="0,0,0,0">
                <w:txbxContent>
                  <w:p w:rsidR="00B417F6" w:rsidRDefault="00B417F6">
                    <w:r>
                      <w:rPr>
                        <w:rStyle w:val="18pt"/>
                      </w:rPr>
                      <w:t>V</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1552" behindDoc="1" locked="0" layoutInCell="1" allowOverlap="1" wp14:anchorId="7407EACB" wp14:editId="6EC7536C">
              <wp:simplePos x="0" y="0"/>
              <wp:positionH relativeFrom="page">
                <wp:posOffset>3063240</wp:posOffset>
              </wp:positionH>
              <wp:positionV relativeFrom="page">
                <wp:posOffset>8891270</wp:posOffset>
              </wp:positionV>
              <wp:extent cx="156210" cy="248285"/>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7EACB" id="_x0000_t202" coordsize="21600,21600" o:spt="202" path="m,l,21600r21600,l21600,xe">
              <v:stroke joinstyle="miter"/>
              <v:path gradientshapeok="t" o:connecttype="rect"/>
            </v:shapetype>
            <v:shape id="Text Box 5" o:spid="_x0000_s1056" type="#_x0000_t202" style="position:absolute;margin-left:241.2pt;margin-top:700.1pt;width:12.3pt;height:19.5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" filled="f" stroked="f">
              <v:textbox style="mso-fit-shape-to-text:t" inset="0,0,0,0">
                <w:txbxContent>
                  <w:p w:rsidR="00B417F6" w:rsidRDefault="00B417F6"/>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5648" behindDoc="1" locked="0" layoutInCell="1" allowOverlap="1" wp14:anchorId="5E28EAFD" wp14:editId="62CBDDCD">
              <wp:simplePos x="0" y="0"/>
              <wp:positionH relativeFrom="page">
                <wp:posOffset>3063240</wp:posOffset>
              </wp:positionH>
              <wp:positionV relativeFrom="page">
                <wp:posOffset>8482965</wp:posOffset>
              </wp:positionV>
              <wp:extent cx="210185" cy="248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17pt"/>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8EAFD" id="_x0000_t202" coordsize="21600,21600" o:spt="202" path="m,l,21600r21600,l21600,xe">
              <v:stroke joinstyle="miter"/>
              <v:path gradientshapeok="t" o:connecttype="rect"/>
            </v:shapetype>
            <v:shape id="Text Box 1" o:spid="_x0000_s1060" type="#_x0000_t202" style="position:absolute;margin-left:241.2pt;margin-top:667.95pt;width:16.55pt;height:19.5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" filled="f" stroked="f">
              <v:textbox style="mso-fit-shape-to-text:t" inset="0,0,0,0">
                <w:txbxContent>
                  <w:p w:rsidR="00B417F6" w:rsidRDefault="00B417F6">
                    <w:r>
                      <w:rPr>
                        <w:rStyle w:val="17pt"/>
                      </w:rPr>
                      <w:t>V.</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53" w:rsidRDefault="00012153" w:rsidP="00AD23CD">
      <w:r>
        <w:separator/>
      </w:r>
    </w:p>
  </w:footnote>
  <w:footnote w:type="continuationSeparator" w:id="0">
    <w:p w:rsidR="00012153" w:rsidRDefault="00012153" w:rsidP="00AD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6672" behindDoc="1" locked="0" layoutInCell="1" allowOverlap="1" wp14:anchorId="643B607D" wp14:editId="54F18FFF">
              <wp:simplePos x="0" y="0"/>
              <wp:positionH relativeFrom="page">
                <wp:posOffset>3906520</wp:posOffset>
              </wp:positionH>
              <wp:positionV relativeFrom="page">
                <wp:posOffset>525780</wp:posOffset>
              </wp:positionV>
              <wp:extent cx="121285" cy="138430"/>
              <wp:effectExtent l="127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B607D" id="_x0000_t202" coordsize="21600,21600" o:spt="202" path="m,l,21600r21600,l21600,xe">
              <v:stroke joinstyle="miter"/>
              <v:path gradientshapeok="t" o:connecttype="rect"/>
            </v:shapetype>
            <v:shape id="_x0000_s1043" type="#_x0000_t202" style="position:absolute;margin-left:307.6pt;margin-top:41.4pt;width:9.55pt;height:10.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JKrAIAAKg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" filled="f" stroked="f">
              <v:textbox style="mso-fit-shape-to-text:t" inset="0,0,0,0">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10</w:t>
                    </w:r>
                    <w:r>
                      <w:rPr>
                        <w:rStyle w:val="95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9504" behindDoc="1" locked="0" layoutInCell="1" allowOverlap="1" wp14:anchorId="0DD6A407" wp14:editId="7E5F4F4B">
              <wp:simplePos x="0" y="0"/>
              <wp:positionH relativeFrom="page">
                <wp:posOffset>4674235</wp:posOffset>
              </wp:positionH>
              <wp:positionV relativeFrom="page">
                <wp:posOffset>511175</wp:posOffset>
              </wp:positionV>
              <wp:extent cx="2471420" cy="75184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6A407" id="_x0000_t202" coordsize="21600,21600" o:spt="202" path="m,l,21600r21600,l21600,xe">
              <v:stroke joinstyle="miter"/>
              <v:path gradientshapeok="t" o:connecttype="rect"/>
            </v:shapetype>
            <v:shape id="Text Box 7" o:spid="_x0000_s1054" type="#_x0000_t202" style="position:absolute;margin-left:368.05pt;margin-top:40.25pt;width:194.6pt;height:59.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IrwIAAK8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" filled="f" stroked="f">
              <v:textbox style="mso-fit-shape-to-text:t" inset="0,0,0,0">
                <w:txbxContent>
                  <w:p w:rsidR="00B417F6" w:rsidRDefault="00B417F6"/>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0528" behindDoc="1" locked="0" layoutInCell="1" allowOverlap="1" wp14:anchorId="2971FDA3" wp14:editId="151C26C4">
              <wp:simplePos x="0" y="0"/>
              <wp:positionH relativeFrom="page">
                <wp:posOffset>4678680</wp:posOffset>
              </wp:positionH>
              <wp:positionV relativeFrom="page">
                <wp:posOffset>789940</wp:posOffset>
              </wp:positionV>
              <wp:extent cx="5971540" cy="1160780"/>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af7"/>
                              <w:b/>
                              <w:bCs/>
                            </w:rPr>
                            <w:t>Форма решения об отказе в выдаче выписки из реестра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10</w:t>
                          </w:r>
                          <w:r>
                            <w:rPr>
                              <w:rStyle w:val="95pt"/>
                            </w:rPr>
                            <w:fldChar w:fldCharType="end"/>
                          </w:r>
                        </w:p>
                        <w:p w:rsidR="00B417F6" w:rsidRDefault="00B417F6">
                          <w:r>
                            <w:rPr>
                              <w:rStyle w:val="afd"/>
                            </w:rPr>
                            <w:t>Приложение № 3</w:t>
                          </w:r>
                        </w:p>
                        <w:p w:rsidR="00B417F6" w:rsidRDefault="00B417F6">
                          <w:r>
                            <w:rPr>
                              <w:rStyle w:val="afd"/>
                            </w:rPr>
                            <w:t>к Типовому административному</w:t>
                          </w:r>
                        </w:p>
                        <w:p w:rsidR="00B417F6" w:rsidRDefault="00B417F6">
                          <w:r>
                            <w:rPr>
                              <w:rStyle w:val="afd"/>
                            </w:rPr>
                            <w:t>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1FDA3" id="_x0000_t202" coordsize="21600,21600" o:spt="202" path="m,l,21600r21600,l21600,xe">
              <v:stroke joinstyle="miter"/>
              <v:path gradientshapeok="t" o:connecttype="rect"/>
            </v:shapetype>
            <v:shape id="Text Box 6" o:spid="_x0000_s1055" type="#_x0000_t202" style="position:absolute;margin-left:368.4pt;margin-top:62.2pt;width:470.2pt;height:91.4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a0sAIAALA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" filled="f" stroked="f">
              <v:textbox style="mso-fit-shape-to-text:t" inset="0,0,0,0">
                <w:txbxContent>
                  <w:p w:rsidR="00B417F6" w:rsidRDefault="00B417F6">
                    <w:r>
                      <w:rPr>
                        <w:rStyle w:val="af7"/>
                        <w:b/>
                        <w:bCs/>
                      </w:rPr>
                      <w:t>Форма решения об отказе в выдаче выписки из реестра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10</w:t>
                    </w:r>
                    <w:r>
                      <w:rPr>
                        <w:rStyle w:val="95pt"/>
                      </w:rPr>
                      <w:fldChar w:fldCharType="end"/>
                    </w:r>
                  </w:p>
                  <w:p w:rsidR="00B417F6" w:rsidRDefault="00B417F6">
                    <w:r>
                      <w:rPr>
                        <w:rStyle w:val="afd"/>
                      </w:rPr>
                      <w:t>Приложение № 3</w:t>
                    </w:r>
                  </w:p>
                  <w:p w:rsidR="00B417F6" w:rsidRDefault="00B417F6">
                    <w:r>
                      <w:rPr>
                        <w:rStyle w:val="afd"/>
                      </w:rPr>
                      <w:t>к Типовому административному</w:t>
                    </w:r>
                  </w:p>
                  <w:p w:rsidR="00B417F6" w:rsidRDefault="00B417F6">
                    <w:r>
                      <w:rPr>
                        <w:rStyle w:val="afd"/>
                      </w:rPr>
                      <w:t>регламенту</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2576" behindDoc="1" locked="0" layoutInCell="1" allowOverlap="1" wp14:anchorId="6FD842CE" wp14:editId="5687BA51">
              <wp:simplePos x="0" y="0"/>
              <wp:positionH relativeFrom="page">
                <wp:posOffset>3900805</wp:posOffset>
              </wp:positionH>
              <wp:positionV relativeFrom="page">
                <wp:posOffset>242570</wp:posOffset>
              </wp:positionV>
              <wp:extent cx="2471420" cy="75184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842CE" id="_x0000_t202" coordsize="21600,21600" o:spt="202" path="m,l,21600r21600,l21600,xe">
              <v:stroke joinstyle="miter"/>
              <v:path gradientshapeok="t" o:connecttype="rect"/>
            </v:shapetype>
            <v:shape id="Text Box 4" o:spid="_x0000_s1057" type="#_x0000_t202" style="position:absolute;margin-left:307.15pt;margin-top:19.1pt;width:194.6pt;height:59.2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" filled="f" stroked="f">
              <v:textbox style="mso-fit-shape-to-text:t" inset="0,0,0,0">
                <w:txbxContent>
                  <w:p w:rsidR="00B417F6" w:rsidRDefault="00B417F6"/>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3600" behindDoc="1" locked="0" layoutInCell="1" allowOverlap="1" wp14:anchorId="30039B68" wp14:editId="156DA06D">
              <wp:simplePos x="0" y="0"/>
              <wp:positionH relativeFrom="page">
                <wp:posOffset>3906520</wp:posOffset>
              </wp:positionH>
              <wp:positionV relativeFrom="page">
                <wp:posOffset>525780</wp:posOffset>
              </wp:positionV>
              <wp:extent cx="121285" cy="138430"/>
              <wp:effectExtent l="127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39B68" id="_x0000_t202" coordsize="21600,21600" o:spt="202" path="m,l,21600r21600,l21600,xe">
              <v:stroke joinstyle="miter"/>
              <v:path gradientshapeok="t" o:connecttype="rect"/>
            </v:shapetype>
            <v:shape id="Text Box 3" o:spid="_x0000_s1058" type="#_x0000_t202" style="position:absolute;margin-left:307.6pt;margin-top:41.4pt;width:9.55pt;height:10.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TkrwIAAK4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" filled="f" stroked="f">
              <v:textbox style="mso-fit-shape-to-text:t" inset="0,0,0,0">
                <w:txbxContent>
                  <w:p w:rsidR="00B417F6" w:rsidRDefault="00B417F6"/>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74624" behindDoc="1" locked="0" layoutInCell="1" allowOverlap="1" wp14:anchorId="29B03F8E" wp14:editId="6982E8C6">
              <wp:simplePos x="0" y="0"/>
              <wp:positionH relativeFrom="page">
                <wp:posOffset>4678680</wp:posOffset>
              </wp:positionH>
              <wp:positionV relativeFrom="page">
                <wp:posOffset>793115</wp:posOffset>
              </wp:positionV>
              <wp:extent cx="2471420" cy="751840"/>
              <wp:effectExtent l="190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266DA8">
                            <w:rPr>
                              <w:rStyle w:val="95pt"/>
                              <w:noProof/>
                            </w:rPr>
                            <w:t>18</w:t>
                          </w:r>
                          <w:r>
                            <w:rPr>
                              <w:rStyle w:val="95pt"/>
                            </w:rPr>
                            <w:fldChar w:fldCharType="end"/>
                          </w:r>
                        </w:p>
                        <w:p w:rsidR="00B417F6" w:rsidRDefault="00B417F6">
                          <w:r>
                            <w:rPr>
                              <w:rStyle w:val="afd"/>
                            </w:rPr>
                            <w:t>Приложение № 5</w:t>
                          </w:r>
                        </w:p>
                        <w:p w:rsidR="00B417F6" w:rsidRDefault="00B417F6">
                          <w:r>
                            <w:rPr>
                              <w:rStyle w:val="afd"/>
                            </w:rPr>
                            <w:t>к Типовому административному</w:t>
                          </w:r>
                        </w:p>
                        <w:p w:rsidR="00B417F6" w:rsidRDefault="00B417F6">
                          <w:r>
                            <w:rPr>
                              <w:rStyle w:val="afd"/>
                            </w:rPr>
                            <w:t>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03F8E" id="_x0000_t202" coordsize="21600,21600" o:spt="202" path="m,l,21600r21600,l21600,xe">
              <v:stroke joinstyle="miter"/>
              <v:path gradientshapeok="t" o:connecttype="rect"/>
            </v:shapetype>
            <v:shape id="Text Box 2" o:spid="_x0000_s1059" type="#_x0000_t202" style="position:absolute;margin-left:368.4pt;margin-top:62.45pt;width:194.6pt;height:59.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" filled="f" stroked="f">
              <v:textbox style="mso-fit-shape-to-text:t" inset="0,0,0,0">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266DA8">
                      <w:rPr>
                        <w:rStyle w:val="95pt"/>
                        <w:noProof/>
                      </w:rPr>
                      <w:t>18</w:t>
                    </w:r>
                    <w:r>
                      <w:rPr>
                        <w:rStyle w:val="95pt"/>
                      </w:rPr>
                      <w:fldChar w:fldCharType="end"/>
                    </w:r>
                  </w:p>
                  <w:p w:rsidR="00B417F6" w:rsidRDefault="00B417F6">
                    <w:r>
                      <w:rPr>
                        <w:rStyle w:val="afd"/>
                      </w:rPr>
                      <w:t>Приложение № 5</w:t>
                    </w:r>
                  </w:p>
                  <w:p w:rsidR="00B417F6" w:rsidRDefault="00B417F6">
                    <w:r>
                      <w:rPr>
                        <w:rStyle w:val="afd"/>
                      </w:rPr>
                      <w:t>к Типовому административному</w:t>
                    </w:r>
                  </w:p>
                  <w:p w:rsidR="00B417F6" w:rsidRDefault="00B417F6">
                    <w:r>
                      <w:rPr>
                        <w:rStyle w:val="afd"/>
                      </w:rPr>
                      <w:t>регламенту</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59264" behindDoc="1" locked="0" layoutInCell="1" allowOverlap="1" wp14:anchorId="5FAA5E3C" wp14:editId="25EE1EAE">
              <wp:simplePos x="0" y="0"/>
              <wp:positionH relativeFrom="page">
                <wp:posOffset>3906520</wp:posOffset>
              </wp:positionH>
              <wp:positionV relativeFrom="page">
                <wp:posOffset>525780</wp:posOffset>
              </wp:positionV>
              <wp:extent cx="106680" cy="85090"/>
              <wp:effectExtent l="127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A5E3C" id="_x0000_t202" coordsize="21600,21600" o:spt="202" path="m,l,21600r21600,l21600,xe">
              <v:stroke joinstyle="miter"/>
              <v:path gradientshapeok="t" o:connecttype="rect"/>
            </v:shapetype>
            <v:shape id="_x0000_s1044" type="#_x0000_t202" style="position:absolute;margin-left:307.6pt;margin-top:41.4pt;width:8.4pt;height:6.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" filled="f" stroked="f">
              <v:textbox style="mso-fit-shape-to-text:t" inset="0,0,0,0">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12</w:t>
                    </w:r>
                    <w:r>
                      <w:rPr>
                        <w:rStyle w:val="95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0288" behindDoc="1" locked="0" layoutInCell="1" allowOverlap="1" wp14:anchorId="3B1BCEDB" wp14:editId="34DB72A3">
              <wp:simplePos x="0" y="0"/>
              <wp:positionH relativeFrom="page">
                <wp:posOffset>3906520</wp:posOffset>
              </wp:positionH>
              <wp:positionV relativeFrom="page">
                <wp:posOffset>525780</wp:posOffset>
              </wp:positionV>
              <wp:extent cx="121285" cy="138430"/>
              <wp:effectExtent l="1270" t="190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8</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BCEDB" id="_x0000_t202" coordsize="21600,21600" o:spt="202" path="m,l,21600r21600,l21600,xe">
              <v:stroke joinstyle="miter"/>
              <v:path gradientshapeok="t" o:connecttype="rect"/>
            </v:shapetype>
            <v:shape id="_x0000_s1045" type="#_x0000_t202" style="position:absolute;margin-left:307.6pt;margin-top:41.4pt;width:9.5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MDrwIAAK8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" filled="f" stroked="f">
              <v:textbox style="mso-fit-shape-to-text:t" inset="0,0,0,0">
                <w:txbxContent>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8</w:t>
                    </w:r>
                    <w:r>
                      <w:rPr>
                        <w:rStyle w:val="95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1312" behindDoc="1" locked="0" layoutInCell="1" allowOverlap="1" wp14:anchorId="61C9B134" wp14:editId="119FF781">
              <wp:simplePos x="0" y="0"/>
              <wp:positionH relativeFrom="page">
                <wp:posOffset>3910965</wp:posOffset>
              </wp:positionH>
              <wp:positionV relativeFrom="page">
                <wp:posOffset>294640</wp:posOffset>
              </wp:positionV>
              <wp:extent cx="6438900" cy="342900"/>
              <wp:effectExtent l="0" t="0" r="190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af7"/>
                              <w:b/>
                              <w:bCs/>
                            </w:rPr>
                            <w:t>IV. Формы контроля за исполнением Типового административного регламента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D10AE0">
                            <w:rPr>
                              <w:rStyle w:val="95pt"/>
                              <w:noProof/>
                            </w:rPr>
                            <w:t>11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9B134" id="_x0000_t202" coordsize="21600,21600" o:spt="202" path="m,l,21600r21600,l21600,xe">
              <v:stroke joinstyle="miter"/>
              <v:path gradientshapeok="t" o:connecttype="rect"/>
            </v:shapetype>
            <v:shape id="_x0000_s1046" type="#_x0000_t202" style="position:absolute;margin-left:307.95pt;margin-top:23.2pt;width:507pt;height:2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" filled="f" stroked="f">
              <v:textbox style="mso-fit-shape-to-text:t" inset="0,0,0,0">
                <w:txbxContent>
                  <w:p w:rsidR="00B417F6" w:rsidRDefault="00B417F6">
                    <w:r>
                      <w:rPr>
                        <w:rStyle w:val="af7"/>
                        <w:b/>
                        <w:bCs/>
                      </w:rPr>
                      <w:t>IV. Формы контроля за исполнением Типового административного регламента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D10AE0">
                      <w:rPr>
                        <w:rStyle w:val="95pt"/>
                        <w:noProof/>
                      </w:rPr>
                      <w:t>11</w:t>
                    </w:r>
                    <w:r>
                      <w:rPr>
                        <w:rStyle w:val="95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2336" behindDoc="1" locked="0" layoutInCell="1" allowOverlap="1" wp14:anchorId="40E6BAA6" wp14:editId="6E934147">
              <wp:simplePos x="0" y="0"/>
              <wp:positionH relativeFrom="page">
                <wp:posOffset>3910965</wp:posOffset>
              </wp:positionH>
              <wp:positionV relativeFrom="page">
                <wp:posOffset>485140</wp:posOffset>
              </wp:positionV>
              <wp:extent cx="103505" cy="85090"/>
              <wp:effectExtent l="0" t="0"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af7"/>
                              <w:b/>
                              <w:bCs/>
                            </w:rPr>
                            <w:t>Форма уведомления об отсутствии информации в реестре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266DA8">
                            <w:rPr>
                              <w:rStyle w:val="95pt"/>
                              <w:noProof/>
                            </w:rPr>
                            <w:t>14</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6BAA6" id="_x0000_t202" coordsize="21600,21600" o:spt="202" path="m,l,21600r21600,l21600,xe">
              <v:stroke joinstyle="miter"/>
              <v:path gradientshapeok="t" o:connecttype="rect"/>
            </v:shapetype>
            <v:shape id="_x0000_s1047" type="#_x0000_t202" style="position:absolute;margin-left:307.95pt;margin-top:38.2pt;width:8.15pt;height:6.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" filled="f" stroked="f">
              <v:textbox style="mso-fit-shape-to-text:t" inset="0,0,0,0">
                <w:txbxContent>
                  <w:p w:rsidR="00B417F6" w:rsidRDefault="00B417F6">
                    <w:r>
                      <w:rPr>
                        <w:rStyle w:val="af7"/>
                        <w:b/>
                        <w:bCs/>
                      </w:rPr>
                      <w:t>Форма уведомления об отсутствии информации в реестре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266DA8">
                      <w:rPr>
                        <w:rStyle w:val="95pt"/>
                        <w:noProof/>
                      </w:rPr>
                      <w:t>14</w:t>
                    </w:r>
                    <w:r>
                      <w:rPr>
                        <w:rStyle w:val="95pt"/>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3360" behindDoc="1" locked="0" layoutInCell="1" allowOverlap="1" wp14:anchorId="223C2BDE" wp14:editId="796BACDA">
              <wp:simplePos x="0" y="0"/>
              <wp:positionH relativeFrom="page">
                <wp:posOffset>3910965</wp:posOffset>
              </wp:positionH>
              <wp:positionV relativeFrom="page">
                <wp:posOffset>485140</wp:posOffset>
              </wp:positionV>
              <wp:extent cx="6131560" cy="54737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af7"/>
                              <w:b/>
                              <w:bCs/>
                            </w:rPr>
                            <w:t>Форма уведомления об отсутствии информации в реестре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0F38DD">
                            <w:rPr>
                              <w:rStyle w:val="95pt"/>
                              <w:noProof/>
                            </w:rPr>
                            <w:t>15</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C2BDE" id="_x0000_t202" coordsize="21600,21600" o:spt="202" path="m,l,21600r21600,l21600,xe">
              <v:stroke joinstyle="miter"/>
              <v:path gradientshapeok="t" o:connecttype="rect"/>
            </v:shapetype>
            <v:shape id="Text Box 13" o:spid="_x0000_s1048" type="#_x0000_t202" style="position:absolute;margin-left:307.95pt;margin-top:38.2pt;width:482.8pt;height:43.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" filled="f" stroked="f">
              <v:textbox style="mso-fit-shape-to-text:t" inset="0,0,0,0">
                <w:txbxContent>
                  <w:p w:rsidR="00B417F6" w:rsidRDefault="00B417F6">
                    <w:r>
                      <w:rPr>
                        <w:rStyle w:val="af7"/>
                        <w:b/>
                        <w:bCs/>
                      </w:rPr>
                      <w:t>Форма уведомления об отсутствии информации в реестре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Pr="000F38DD">
                      <w:rPr>
                        <w:rStyle w:val="95pt"/>
                        <w:noProof/>
                      </w:rPr>
                      <w:t>15</w:t>
                    </w:r>
                    <w:r>
                      <w:rPr>
                        <w:rStyle w:val="95pt"/>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6432" behindDoc="1" locked="0" layoutInCell="1" allowOverlap="1" wp14:anchorId="248A2880" wp14:editId="6340772A">
              <wp:simplePos x="0" y="0"/>
              <wp:positionH relativeFrom="page">
                <wp:posOffset>3910965</wp:posOffset>
              </wp:positionH>
              <wp:positionV relativeFrom="page">
                <wp:posOffset>485140</wp:posOffset>
              </wp:positionV>
              <wp:extent cx="5179695" cy="54737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rStyle w:val="af7"/>
                              <w:b/>
                              <w:bCs/>
                            </w:rPr>
                            <w:t>Форма решения о выдаче выписки из реестра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9</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A2880" id="_x0000_t202" coordsize="21600,21600" o:spt="202" path="m,l,21600r21600,l21600,xe">
              <v:stroke joinstyle="miter"/>
              <v:path gradientshapeok="t" o:connecttype="rect"/>
            </v:shapetype>
            <v:shape id="Text Box 10" o:spid="_x0000_s1051" type="#_x0000_t202" style="position:absolute;margin-left:307.95pt;margin-top:38.2pt;width:407.85pt;height:43.1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" filled="f" stroked="f">
              <v:textbox style="mso-fit-shape-to-text:t" inset="0,0,0,0">
                <w:txbxContent>
                  <w:p w:rsidR="00B417F6" w:rsidRDefault="00B417F6">
                    <w:r>
                      <w:rPr>
                        <w:rStyle w:val="af7"/>
                        <w:b/>
                        <w:bCs/>
                      </w:rPr>
                      <w:t>Форма решения о выдаче выписки из реестра государственного</w:t>
                    </w:r>
                  </w:p>
                  <w:p w:rsidR="00B417F6" w:rsidRDefault="00B417F6">
                    <w:r>
                      <w:rPr>
                        <w:rStyle w:val="af7"/>
                        <w:b/>
                        <w:bCs/>
                      </w:rPr>
                      <w:t>(муниципального) имущества</w:t>
                    </w:r>
                  </w:p>
                  <w:p w:rsidR="00B417F6" w:rsidRDefault="00B417F6">
                    <w:r>
                      <w:rPr>
                        <w:b/>
                        <w:bCs/>
                        <w:sz w:val="28"/>
                        <w:szCs w:val="28"/>
                      </w:rPr>
                      <w:fldChar w:fldCharType="begin"/>
                    </w:r>
                    <w:r>
                      <w:instrText xml:space="preserve"> PAGE \* MERGEFORMAT </w:instrText>
                    </w:r>
                    <w:r>
                      <w:rPr>
                        <w:b/>
                        <w:bCs/>
                        <w:sz w:val="28"/>
                        <w:szCs w:val="28"/>
                      </w:rPr>
                      <w:fldChar w:fldCharType="separate"/>
                    </w:r>
                    <w:r w:rsidR="0019246D" w:rsidRPr="0019246D">
                      <w:rPr>
                        <w:rStyle w:val="95pt"/>
                        <w:noProof/>
                      </w:rPr>
                      <w:t>9</w:t>
                    </w:r>
                    <w:r>
                      <w:rPr>
                        <w:rStyle w:val="95pt"/>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F6" w:rsidRDefault="00B417F6">
    <w:pPr>
      <w:rPr>
        <w:sz w:val="2"/>
        <w:szCs w:val="2"/>
      </w:rPr>
    </w:pPr>
    <w:r>
      <w:rPr>
        <w:noProof/>
      </w:rPr>
      <mc:AlternateContent>
        <mc:Choice Requires="wps">
          <w:drawing>
            <wp:anchor distT="0" distB="0" distL="63500" distR="63500" simplePos="0" relativeHeight="251668480" behindDoc="1" locked="0" layoutInCell="1" allowOverlap="1" wp14:anchorId="0DF6CF74" wp14:editId="50815CEC">
              <wp:simplePos x="0" y="0"/>
              <wp:positionH relativeFrom="page">
                <wp:posOffset>3906520</wp:posOffset>
              </wp:positionH>
              <wp:positionV relativeFrom="page">
                <wp:posOffset>525780</wp:posOffset>
              </wp:positionV>
              <wp:extent cx="121285" cy="138430"/>
              <wp:effectExtent l="127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16</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6CF74" id="_x0000_t202" coordsize="21600,21600" o:spt="202" path="m,l,21600r21600,l21600,xe">
              <v:stroke joinstyle="miter"/>
              <v:path gradientshapeok="t" o:connecttype="rect"/>
            </v:shapetype>
            <v:shape id="Text Box 8" o:spid="_x0000_s1053" type="#_x0000_t202" style="position:absolute;margin-left:307.6pt;margin-top:41.4pt;width:9.55pt;height:10.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QYrQIAAK4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" filled="f" stroked="f">
              <v:textbox style="mso-fit-shape-to-text:t" inset="0,0,0,0">
                <w:txbxContent>
                  <w:p w:rsidR="00B417F6" w:rsidRDefault="00B417F6">
                    <w:r>
                      <w:rPr>
                        <w:b/>
                        <w:bCs/>
                        <w:sz w:val="28"/>
                        <w:szCs w:val="28"/>
                      </w:rPr>
                      <w:fldChar w:fldCharType="begin"/>
                    </w:r>
                    <w:r>
                      <w:instrText xml:space="preserve"> PAGE \* MERGEFORMAT </w:instrText>
                    </w:r>
                    <w:r>
                      <w:rPr>
                        <w:b/>
                        <w:bCs/>
                        <w:sz w:val="28"/>
                        <w:szCs w:val="28"/>
                      </w:rPr>
                      <w:fldChar w:fldCharType="separate"/>
                    </w:r>
                    <w:r w:rsidRPr="0033407A">
                      <w:rPr>
                        <w:rStyle w:val="95pt"/>
                        <w:noProof/>
                      </w:rPr>
                      <w:t>16</w:t>
                    </w:r>
                    <w:r>
                      <w:rPr>
                        <w:rStyle w:val="9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2153"/>
    <w:rsid w:val="00087468"/>
    <w:rsid w:val="000D0B5D"/>
    <w:rsid w:val="0014759F"/>
    <w:rsid w:val="0019246D"/>
    <w:rsid w:val="0028088D"/>
    <w:rsid w:val="00312E7F"/>
    <w:rsid w:val="003141BB"/>
    <w:rsid w:val="0032556C"/>
    <w:rsid w:val="0035769A"/>
    <w:rsid w:val="003F5098"/>
    <w:rsid w:val="004179EC"/>
    <w:rsid w:val="00470A64"/>
    <w:rsid w:val="004F1184"/>
    <w:rsid w:val="005C1FCE"/>
    <w:rsid w:val="006B4AE6"/>
    <w:rsid w:val="006B62E2"/>
    <w:rsid w:val="006F5573"/>
    <w:rsid w:val="0072668B"/>
    <w:rsid w:val="00746D8C"/>
    <w:rsid w:val="007977E5"/>
    <w:rsid w:val="007E1747"/>
    <w:rsid w:val="008349EA"/>
    <w:rsid w:val="00855784"/>
    <w:rsid w:val="00871C1A"/>
    <w:rsid w:val="008B0728"/>
    <w:rsid w:val="008F0035"/>
    <w:rsid w:val="00937C50"/>
    <w:rsid w:val="009E328A"/>
    <w:rsid w:val="009E40C6"/>
    <w:rsid w:val="00A432AF"/>
    <w:rsid w:val="00AB2CDA"/>
    <w:rsid w:val="00AD23CD"/>
    <w:rsid w:val="00AE20D0"/>
    <w:rsid w:val="00B00300"/>
    <w:rsid w:val="00B03295"/>
    <w:rsid w:val="00B417F6"/>
    <w:rsid w:val="00B85E44"/>
    <w:rsid w:val="00C53862"/>
    <w:rsid w:val="00C93FB1"/>
    <w:rsid w:val="00D05086"/>
    <w:rsid w:val="00D123D7"/>
    <w:rsid w:val="00D55043"/>
    <w:rsid w:val="00D93649"/>
    <w:rsid w:val="00D97076"/>
    <w:rsid w:val="00DF2196"/>
    <w:rsid w:val="00E00079"/>
    <w:rsid w:val="00E20216"/>
    <w:rsid w:val="00EB00D9"/>
    <w:rsid w:val="00EB4AB6"/>
    <w:rsid w:val="00ED4488"/>
    <w:rsid w:val="00F6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10"/>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34"/>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uiPriority w:val="99"/>
    <w:rsid w:val="003F5098"/>
    <w:rPr>
      <w:color w:val="106BBE"/>
    </w:rPr>
  </w:style>
  <w:style w:type="character" w:styleId="ab">
    <w:name w:val="Strong"/>
    <w:basedOn w:val="a0"/>
    <w:uiPriority w:val="22"/>
    <w:qFormat/>
    <w:rsid w:val="003F5098"/>
    <w:rPr>
      <w:b/>
      <w:bCs/>
    </w:rPr>
  </w:style>
  <w:style w:type="paragraph" w:customStyle="1" w:styleId="Default">
    <w:name w:val="Default"/>
    <w:uiPriority w:val="99"/>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uiPriority w:val="99"/>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iPriority w:val="9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iPriority w:val="9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uiPriority w:val="99"/>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yperlink" Target="http://www.&#1078;&#1080;&#1075;&#1072;&#1083;&#1086;&#1074;&#1086;-&#1072;&#1076;&#1084;.&#1088;&#1092;" TargetMode="Externa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10.xml"/><Relationship Id="rId29" Type="http://schemas.openxmlformats.org/officeDocument/2006/relationships/hyperlink" Target="http://&#1078;&#1080;&#1075;&#1072;&#1083;&#1086;&#1074;&#1086;-&#1072;&#1076;&#1084;.&#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6.xml"/><Relationship Id="rId32" Type="http://schemas.openxmlformats.org/officeDocument/2006/relationships/hyperlink" Target="garantF1://34666869.9991"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yperlink" Target="http://&#1078;&#1080;&#1075;&#1072;&#1083;&#1086;&#1074;&#1086;-&#1072;&#1076;&#1084;.&#1088;&#109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hyperlink" Target="garantF1://34666869.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32</Pages>
  <Words>12123</Words>
  <Characters>69102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2024-06-10T07:03:00Z</cp:lastPrinted>
  <dcterms:created xsi:type="dcterms:W3CDTF">2024-05-15T03:26:00Z</dcterms:created>
  <dcterms:modified xsi:type="dcterms:W3CDTF">2024-06-19T08:01:00Z</dcterms:modified>
</cp:coreProperties>
</file>