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F3722A" w:rsidP="00F3722A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6F2EE6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F3722A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r w:rsidR="00F3722A">
        <w:rPr>
          <w:b/>
        </w:rPr>
        <w:t xml:space="preserve">(отказе)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>
        <w:rPr>
          <w:b/>
        </w:rPr>
        <w:t>ся</w:t>
      </w:r>
      <w:proofErr w:type="gramEnd"/>
    </w:p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F3722A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3F21">
        <w:rPr>
          <w:sz w:val="28"/>
          <w:szCs w:val="28"/>
        </w:rPr>
        <w:t xml:space="preserve">Руководствуясь </w:t>
      </w:r>
      <w:hyperlink r:id="rId5" w:history="1">
        <w:r w:rsidRPr="007A3F21">
          <w:rPr>
            <w:sz w:val="28"/>
            <w:szCs w:val="28"/>
          </w:rPr>
          <w:t>ст.ст. 51, 52</w:t>
        </w:r>
      </w:hyperlink>
      <w:r w:rsidRPr="007A3F21">
        <w:rPr>
          <w:sz w:val="28"/>
          <w:szCs w:val="28"/>
        </w:rPr>
        <w:t xml:space="preserve">, 54, 56 Жилищного кодекса РФ, </w:t>
      </w:r>
      <w:hyperlink r:id="rId6" w:history="1">
        <w:r w:rsidRPr="007A3F21">
          <w:rPr>
            <w:sz w:val="28"/>
            <w:szCs w:val="28"/>
          </w:rPr>
          <w:t>Методическ</w:t>
        </w:r>
        <w:r w:rsidRPr="007A3F21">
          <w:rPr>
            <w:sz w:val="28"/>
            <w:szCs w:val="28"/>
          </w:rPr>
          <w:t>и</w:t>
        </w:r>
        <w:r w:rsidRPr="007A3F21">
          <w:rPr>
            <w:sz w:val="28"/>
            <w:szCs w:val="28"/>
          </w:rPr>
          <w:t>ми рекомендациями</w:t>
        </w:r>
      </w:hyperlink>
      <w:r w:rsidRPr="007A3F21">
        <w:rPr>
          <w:sz w:val="28"/>
          <w:szCs w:val="28"/>
        </w:rPr>
        <w:t xml:space="preserve"> для субъектов РФ и органов местного самоуправления по опред</w:t>
      </w:r>
      <w:r w:rsidRPr="007A3F21">
        <w:rPr>
          <w:sz w:val="28"/>
          <w:szCs w:val="28"/>
        </w:rPr>
        <w:t>е</w:t>
      </w:r>
      <w:r w:rsidRPr="007A3F21">
        <w:rPr>
          <w:sz w:val="28"/>
          <w:szCs w:val="28"/>
        </w:rPr>
        <w:t>лению порядка ведения органами местного самоуправления учета граждан в кач</w:t>
      </w:r>
      <w:r w:rsidRPr="007A3F21">
        <w:rPr>
          <w:sz w:val="28"/>
          <w:szCs w:val="28"/>
        </w:rPr>
        <w:t>е</w:t>
      </w:r>
      <w:r w:rsidRPr="007A3F21">
        <w:rPr>
          <w:sz w:val="28"/>
          <w:szCs w:val="28"/>
        </w:rPr>
        <w:t>стве нуждающихся в жилых помещениях, предоставляемых по договорам социал</w:t>
      </w:r>
      <w:r w:rsidRPr="007A3F21">
        <w:rPr>
          <w:sz w:val="28"/>
          <w:szCs w:val="28"/>
        </w:rPr>
        <w:t>ь</w:t>
      </w:r>
      <w:r w:rsidRPr="007A3F21">
        <w:rPr>
          <w:sz w:val="28"/>
          <w:szCs w:val="28"/>
        </w:rPr>
        <w:t xml:space="preserve">ного найма, и по предоставлению таким гражданам жилых помещений по договору социального найма, утв. </w:t>
      </w:r>
      <w:hyperlink r:id="rId7" w:history="1">
        <w:r w:rsidRPr="007A3F21">
          <w:rPr>
            <w:sz w:val="28"/>
            <w:szCs w:val="28"/>
          </w:rPr>
          <w:t>приказом</w:t>
        </w:r>
      </w:hyperlink>
      <w:r w:rsidRPr="007A3F21">
        <w:rPr>
          <w:sz w:val="28"/>
          <w:szCs w:val="28"/>
        </w:rPr>
        <w:t xml:space="preserve"> Министерства регионального развития РФ от 25.02.2005 г. N</w:t>
      </w:r>
      <w:proofErr w:type="gramEnd"/>
      <w:r w:rsidRPr="007A3F21">
        <w:rPr>
          <w:sz w:val="28"/>
          <w:szCs w:val="28"/>
        </w:rPr>
        <w:t> 18),</w:t>
      </w:r>
      <w:r w:rsidRPr="007A3F21">
        <w:rPr>
          <w:bCs/>
          <w:sz w:val="28"/>
          <w:szCs w:val="28"/>
        </w:rPr>
        <w:t xml:space="preserve"> Протоколом заседания жилищной комиссии о принятии (отк</w:t>
      </w:r>
      <w:r w:rsidRPr="007A3F21">
        <w:rPr>
          <w:bCs/>
          <w:sz w:val="28"/>
          <w:szCs w:val="28"/>
        </w:rPr>
        <w:t>а</w:t>
      </w:r>
      <w:r w:rsidRPr="007A3F21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7A3F21">
        <w:rPr>
          <w:bCs/>
          <w:sz w:val="28"/>
          <w:szCs w:val="28"/>
        </w:rPr>
        <w:t>о</w:t>
      </w:r>
      <w:r w:rsidRPr="007A3F21">
        <w:rPr>
          <w:bCs/>
          <w:sz w:val="28"/>
          <w:szCs w:val="28"/>
        </w:rPr>
        <w:t xml:space="preserve">говорам социального найма </w:t>
      </w:r>
      <w:r w:rsidRPr="007A3F21">
        <w:rPr>
          <w:sz w:val="28"/>
          <w:szCs w:val="28"/>
        </w:rPr>
        <w:t>администрации Жигаловского муниципального обр</w:t>
      </w:r>
      <w:r w:rsidRPr="007A3F21">
        <w:rPr>
          <w:sz w:val="28"/>
          <w:szCs w:val="28"/>
        </w:rPr>
        <w:t>а</w:t>
      </w:r>
      <w:r w:rsidRPr="007A3F21">
        <w:rPr>
          <w:sz w:val="28"/>
          <w:szCs w:val="28"/>
        </w:rPr>
        <w:t>зования от 30.07.2014 г.</w:t>
      </w:r>
      <w:r w:rsidR="00341B9D">
        <w:rPr>
          <w:sz w:val="28"/>
          <w:szCs w:val="28"/>
        </w:rPr>
        <w:t>, решением Жилищной комиссии Жигаловского муниц</w:t>
      </w:r>
      <w:r w:rsidR="00341B9D">
        <w:rPr>
          <w:sz w:val="28"/>
          <w:szCs w:val="28"/>
        </w:rPr>
        <w:t>и</w:t>
      </w:r>
      <w:r w:rsidR="00341B9D">
        <w:rPr>
          <w:sz w:val="28"/>
          <w:szCs w:val="28"/>
        </w:rPr>
        <w:t>пального образования № 0</w:t>
      </w:r>
      <w:r>
        <w:rPr>
          <w:sz w:val="28"/>
          <w:szCs w:val="28"/>
        </w:rPr>
        <w:t>7</w:t>
      </w:r>
      <w:r w:rsidR="00341B9D">
        <w:rPr>
          <w:sz w:val="28"/>
          <w:szCs w:val="28"/>
        </w:rPr>
        <w:t xml:space="preserve">/2014 от </w:t>
      </w:r>
      <w:r>
        <w:rPr>
          <w:sz w:val="28"/>
          <w:szCs w:val="28"/>
        </w:rPr>
        <w:t>30.07</w:t>
      </w:r>
      <w:r w:rsidR="00341B9D">
        <w:rPr>
          <w:sz w:val="28"/>
          <w:szCs w:val="28"/>
        </w:rPr>
        <w:t>.2014 г.,</w:t>
      </w:r>
    </w:p>
    <w:p w:rsidR="00341B9D" w:rsidRDefault="00341B9D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F37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22A" w:rsidRPr="007A3F21" w:rsidRDefault="00F3722A" w:rsidP="00F3722A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A3F21">
        <w:rPr>
          <w:rFonts w:ascii="Times New Roman" w:hAnsi="Times New Roman" w:cs="Times New Roman"/>
          <w:sz w:val="28"/>
          <w:szCs w:val="28"/>
        </w:rPr>
        <w:t>Снять с учета в качестве нуждающегося в жилом помещении гр. Ло</w:t>
      </w:r>
      <w:r w:rsidRPr="007A3F21">
        <w:rPr>
          <w:rFonts w:ascii="Times New Roman" w:hAnsi="Times New Roman" w:cs="Times New Roman"/>
          <w:sz w:val="28"/>
          <w:szCs w:val="28"/>
        </w:rPr>
        <w:t>с</w:t>
      </w:r>
      <w:r w:rsidRPr="007A3F21">
        <w:rPr>
          <w:rFonts w:ascii="Times New Roman" w:hAnsi="Times New Roman" w:cs="Times New Roman"/>
          <w:sz w:val="28"/>
          <w:szCs w:val="28"/>
        </w:rPr>
        <w:t>кутова Сергея Викторовича, 28.04.1987 г.р.;</w:t>
      </w:r>
    </w:p>
    <w:p w:rsidR="00F3722A" w:rsidRPr="007A3F21" w:rsidRDefault="00F3722A" w:rsidP="00F3722A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7A3F21">
        <w:rPr>
          <w:sz w:val="28"/>
          <w:szCs w:val="28"/>
        </w:rPr>
        <w:t>О</w:t>
      </w:r>
      <w:r w:rsidRPr="007A3F21">
        <w:rPr>
          <w:sz w:val="28"/>
          <w:szCs w:val="28"/>
          <w:lang w:eastAsia="en-US"/>
        </w:rPr>
        <w:t xml:space="preserve">тказать в </w:t>
      </w:r>
      <w:r>
        <w:rPr>
          <w:sz w:val="28"/>
          <w:szCs w:val="28"/>
          <w:lang w:eastAsia="en-US"/>
        </w:rPr>
        <w:t>п</w:t>
      </w:r>
      <w:r w:rsidRPr="007A3F21">
        <w:rPr>
          <w:sz w:val="28"/>
          <w:szCs w:val="28"/>
          <w:lang w:eastAsia="en-US"/>
        </w:rPr>
        <w:t>остановке на учет гр. Никифоровой Нине Иннокентьевне, 05.05.1977 г.р.</w:t>
      </w:r>
    </w:p>
    <w:p w:rsidR="00F3722A" w:rsidRPr="00F3722A" w:rsidRDefault="00F3722A" w:rsidP="00F3722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3722A">
        <w:rPr>
          <w:sz w:val="28"/>
          <w:szCs w:val="28"/>
        </w:rPr>
        <w:t>Признать Карнаухову Наталью Владимировну, 14.06.1961 г.р., и членов её семьи в следующем составе: дочь – Нечаеву Юлию Ник</w:t>
      </w:r>
      <w:r w:rsidRPr="00F3722A">
        <w:rPr>
          <w:sz w:val="28"/>
          <w:szCs w:val="28"/>
        </w:rPr>
        <w:t>о</w:t>
      </w:r>
      <w:r w:rsidRPr="00F3722A">
        <w:rPr>
          <w:sz w:val="28"/>
          <w:szCs w:val="28"/>
        </w:rPr>
        <w:t>лаевну, 08.02.1999 г.р., дочь – Нечаеву Веронику Николаевну, 13.03.2001 г.р., сына – Нечаева Артёма Н</w:t>
      </w:r>
      <w:r w:rsidRPr="00F3722A">
        <w:rPr>
          <w:sz w:val="28"/>
          <w:szCs w:val="28"/>
        </w:rPr>
        <w:t>и</w:t>
      </w:r>
      <w:r w:rsidRPr="00F3722A">
        <w:rPr>
          <w:sz w:val="28"/>
          <w:szCs w:val="28"/>
        </w:rPr>
        <w:t>колаевича, 13.03.2001 г.р., проживающих по адресу:</w:t>
      </w:r>
      <w:proofErr w:type="gramEnd"/>
      <w:r w:rsidRPr="00F3722A">
        <w:rPr>
          <w:sz w:val="28"/>
          <w:szCs w:val="28"/>
        </w:rPr>
        <w:t xml:space="preserve"> Иркутская область, р.п. Жиг</w:t>
      </w:r>
      <w:r w:rsidRPr="00F3722A">
        <w:rPr>
          <w:sz w:val="28"/>
          <w:szCs w:val="28"/>
        </w:rPr>
        <w:t>а</w:t>
      </w:r>
      <w:r w:rsidRPr="00F3722A">
        <w:rPr>
          <w:sz w:val="28"/>
          <w:szCs w:val="28"/>
        </w:rPr>
        <w:t xml:space="preserve">лово, ул. Комарова, 1-6. </w:t>
      </w:r>
      <w:proofErr w:type="gramStart"/>
      <w:r w:rsidRPr="00F3722A">
        <w:rPr>
          <w:sz w:val="28"/>
          <w:szCs w:val="28"/>
        </w:rPr>
        <w:t>нужда</w:t>
      </w:r>
      <w:r w:rsidRPr="00F3722A">
        <w:rPr>
          <w:sz w:val="28"/>
          <w:szCs w:val="28"/>
        </w:rPr>
        <w:t>ю</w:t>
      </w:r>
      <w:r w:rsidRPr="00F3722A">
        <w:rPr>
          <w:sz w:val="28"/>
          <w:szCs w:val="28"/>
        </w:rPr>
        <w:t>щимися</w:t>
      </w:r>
      <w:proofErr w:type="gramEnd"/>
      <w:r w:rsidRPr="00F3722A">
        <w:rPr>
          <w:sz w:val="28"/>
          <w:szCs w:val="28"/>
        </w:rPr>
        <w:t xml:space="preserve"> в жилом помещении:</w:t>
      </w:r>
    </w:p>
    <w:p w:rsidR="00341B9D" w:rsidRDefault="00341B9D" w:rsidP="00F3722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Кисляковой Ю.В., начальнику общего отдела, довести до сведения </w:t>
      </w:r>
      <w:r w:rsidR="00F3722A">
        <w:rPr>
          <w:sz w:val="28"/>
          <w:szCs w:val="28"/>
        </w:rPr>
        <w:t xml:space="preserve">граждан, указанных в п.п. 1-3 </w:t>
      </w:r>
      <w:r>
        <w:rPr>
          <w:sz w:val="28"/>
          <w:szCs w:val="28"/>
        </w:rPr>
        <w:t>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22A" w:rsidRPr="007A3F21" w:rsidRDefault="00F3722A" w:rsidP="00F372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F3722A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067003" w:rsidRDefault="00F3722A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57060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образования                                                        </w:t>
      </w:r>
      <w:r w:rsidR="000B0079">
        <w:rPr>
          <w:sz w:val="28"/>
          <w:szCs w:val="28"/>
        </w:rPr>
        <w:t>Э.Р. Кузнец</w:t>
      </w:r>
      <w:r w:rsidR="000B0079">
        <w:rPr>
          <w:sz w:val="28"/>
          <w:szCs w:val="28"/>
        </w:rPr>
        <w:t>о</w:t>
      </w:r>
      <w:r w:rsidR="000B0079">
        <w:rPr>
          <w:sz w:val="28"/>
          <w:szCs w:val="28"/>
        </w:rPr>
        <w:t>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92980"/>
    <w:multiLevelType w:val="multilevel"/>
    <w:tmpl w:val="04C4410E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025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15D9F"/>
    <w:rsid w:val="00537092"/>
    <w:rsid w:val="0055073B"/>
    <w:rsid w:val="005528B7"/>
    <w:rsid w:val="00553649"/>
    <w:rsid w:val="0055686D"/>
    <w:rsid w:val="00566D07"/>
    <w:rsid w:val="00570600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2AB3"/>
    <w:rsid w:val="00F24469"/>
    <w:rsid w:val="00F25E43"/>
    <w:rsid w:val="00F31B06"/>
    <w:rsid w:val="00F31C58"/>
    <w:rsid w:val="00F32A4D"/>
    <w:rsid w:val="00F34357"/>
    <w:rsid w:val="00F3722A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customStyle="1" w:styleId="a6">
    <w:name w:val="Заголовок статьи"/>
    <w:basedOn w:val="a"/>
    <w:next w:val="a"/>
    <w:uiPriority w:val="99"/>
    <w:rsid w:val="00F3722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3</cp:revision>
  <cp:lastPrinted>2014-08-06T06:21:00Z</cp:lastPrinted>
  <dcterms:created xsi:type="dcterms:W3CDTF">2014-08-06T06:15:00Z</dcterms:created>
  <dcterms:modified xsi:type="dcterms:W3CDTF">2014-08-06T06:34:00Z</dcterms:modified>
</cp:coreProperties>
</file>