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954" w:rsidRPr="00E82515" w14:paraId="6E4867E9" w14:textId="77777777" w:rsidTr="00E00FDB">
        <w:tc>
          <w:tcPr>
            <w:tcW w:w="9571" w:type="dxa"/>
            <w:gridSpan w:val="2"/>
          </w:tcPr>
          <w:p w14:paraId="2094247C" w14:textId="77777777" w:rsidR="00664954" w:rsidRPr="00E82515" w:rsidRDefault="00664954" w:rsidP="00E00FDB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15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D8058" wp14:editId="685195C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954" w:rsidRPr="00E82515" w14:paraId="28D571CB" w14:textId="77777777" w:rsidTr="00E00FDB">
        <w:trPr>
          <w:trHeight w:val="1782"/>
        </w:trPr>
        <w:tc>
          <w:tcPr>
            <w:tcW w:w="9571" w:type="dxa"/>
            <w:gridSpan w:val="2"/>
          </w:tcPr>
          <w:p w14:paraId="6AC73EB1" w14:textId="77777777" w:rsidR="00664954" w:rsidRPr="000F7162" w:rsidRDefault="00664954" w:rsidP="00E00FDB">
            <w:pPr>
              <w:jc w:val="center"/>
              <w:rPr>
                <w:b/>
                <w:bCs/>
                <w:szCs w:val="24"/>
              </w:rPr>
            </w:pPr>
            <w:r w:rsidRPr="000F7162">
              <w:rPr>
                <w:b/>
                <w:bCs/>
                <w:szCs w:val="24"/>
              </w:rPr>
              <w:t>РОССИЙСКАЯ ФЕДЕРАЦИЯ</w:t>
            </w:r>
          </w:p>
          <w:p w14:paraId="78BCFF9D" w14:textId="77777777" w:rsidR="00664954" w:rsidRPr="000F7162" w:rsidRDefault="00664954" w:rsidP="00E00FDB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ИРКУТСКАЯ ОБЛАСТЬ</w:t>
            </w:r>
          </w:p>
          <w:p w14:paraId="05A718DC" w14:textId="77777777" w:rsidR="00664954" w:rsidRPr="000F7162" w:rsidRDefault="00664954" w:rsidP="00E00FDB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АДМИНИСТРАЦИЯ</w:t>
            </w:r>
          </w:p>
          <w:p w14:paraId="767155E8" w14:textId="77777777" w:rsidR="00664954" w:rsidRPr="000F7162" w:rsidRDefault="00664954" w:rsidP="00E00FDB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ЖИГАЛОВСКОГО МУНИЦИПАЛЬНОГО ОБРАЗОВАНИЯ</w:t>
            </w:r>
          </w:p>
          <w:p w14:paraId="74F9A901" w14:textId="77777777" w:rsidR="00664954" w:rsidRPr="00E82515" w:rsidRDefault="00664954" w:rsidP="00E00FDB">
            <w:pPr>
              <w:jc w:val="center"/>
              <w:rPr>
                <w:b/>
                <w:bCs/>
                <w:sz w:val="24"/>
                <w:szCs w:val="24"/>
              </w:rPr>
            </w:pPr>
            <w:r w:rsidRPr="000F7162">
              <w:rPr>
                <w:b/>
                <w:bCs/>
                <w:sz w:val="32"/>
                <w:szCs w:val="24"/>
              </w:rPr>
              <w:t>ПОСТАНОВЛЕНИЕ</w:t>
            </w:r>
          </w:p>
        </w:tc>
      </w:tr>
      <w:tr w:rsidR="00664954" w:rsidRPr="00E82515" w14:paraId="4B9FE192" w14:textId="77777777" w:rsidTr="00E00FDB">
        <w:tc>
          <w:tcPr>
            <w:tcW w:w="4785" w:type="dxa"/>
          </w:tcPr>
          <w:p w14:paraId="1F7B37EA" w14:textId="489E8781" w:rsidR="00664954" w:rsidRPr="00E82515" w:rsidRDefault="00664954" w:rsidP="00E00FDB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Pr="00E825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E82515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786" w:type="dxa"/>
          </w:tcPr>
          <w:p w14:paraId="551CC434" w14:textId="77777777" w:rsidR="00664954" w:rsidRPr="00E82515" w:rsidRDefault="00664954" w:rsidP="00E00FDB">
            <w:pPr>
              <w:ind w:left="7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2515">
              <w:rPr>
                <w:b/>
                <w:sz w:val="24"/>
                <w:szCs w:val="24"/>
              </w:rPr>
              <w:t>рп</w:t>
            </w:r>
            <w:proofErr w:type="spellEnd"/>
            <w:r w:rsidRPr="00E8251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715A348E" w14:textId="77777777" w:rsidR="001C78F8" w:rsidRDefault="001C78F8" w:rsidP="001B1C09">
      <w:pPr>
        <w:pStyle w:val="a3"/>
        <w:rPr>
          <w:b/>
          <w:sz w:val="24"/>
          <w:szCs w:val="24"/>
          <w:lang w:eastAsia="ru-RU"/>
        </w:rPr>
      </w:pPr>
    </w:p>
    <w:p w14:paraId="0CDA9AF7" w14:textId="24552431" w:rsidR="001B1C09" w:rsidRPr="00055EEE" w:rsidRDefault="003D4399" w:rsidP="001B1C09">
      <w:pPr>
        <w:pStyle w:val="a3"/>
        <w:rPr>
          <w:b/>
          <w:sz w:val="24"/>
          <w:szCs w:val="24"/>
          <w:lang w:eastAsia="ru-RU"/>
        </w:rPr>
      </w:pPr>
      <w:r w:rsidRPr="00055EEE">
        <w:rPr>
          <w:b/>
          <w:sz w:val="24"/>
          <w:szCs w:val="24"/>
          <w:lang w:eastAsia="ru-RU"/>
        </w:rPr>
        <w:t xml:space="preserve">Об утверждении порядка ликвидации аварийных </w:t>
      </w:r>
    </w:p>
    <w:p w14:paraId="403B5590" w14:textId="77777777" w:rsidR="001B1C09" w:rsidRPr="00055EEE" w:rsidRDefault="003D4399" w:rsidP="001B1C09">
      <w:pPr>
        <w:pStyle w:val="a3"/>
        <w:rPr>
          <w:b/>
          <w:sz w:val="24"/>
          <w:szCs w:val="24"/>
          <w:lang w:eastAsia="ru-RU"/>
        </w:rPr>
      </w:pPr>
      <w:r w:rsidRPr="00055EEE">
        <w:rPr>
          <w:b/>
          <w:sz w:val="24"/>
          <w:szCs w:val="24"/>
          <w:lang w:eastAsia="ru-RU"/>
        </w:rPr>
        <w:t xml:space="preserve">ситуаций в системах теплоснабжения с учетом </w:t>
      </w:r>
    </w:p>
    <w:p w14:paraId="38B86E6E" w14:textId="77777777" w:rsidR="001B1C09" w:rsidRPr="00055EEE" w:rsidRDefault="003D4399" w:rsidP="001B1C09">
      <w:pPr>
        <w:pStyle w:val="a3"/>
        <w:rPr>
          <w:b/>
          <w:sz w:val="24"/>
          <w:szCs w:val="24"/>
          <w:lang w:eastAsia="ru-RU"/>
        </w:rPr>
      </w:pPr>
      <w:r w:rsidRPr="00055EEE">
        <w:rPr>
          <w:b/>
          <w:sz w:val="24"/>
          <w:szCs w:val="24"/>
          <w:lang w:eastAsia="ru-RU"/>
        </w:rPr>
        <w:t xml:space="preserve">взаимодействия тепло-, электро-, топливо- и </w:t>
      </w:r>
    </w:p>
    <w:p w14:paraId="1125A3CA" w14:textId="77777777" w:rsidR="001B1C09" w:rsidRPr="00055EEE" w:rsidRDefault="003D4399" w:rsidP="001B1C09">
      <w:pPr>
        <w:pStyle w:val="a3"/>
        <w:rPr>
          <w:b/>
          <w:sz w:val="24"/>
          <w:szCs w:val="24"/>
          <w:lang w:eastAsia="ru-RU"/>
        </w:rPr>
      </w:pPr>
      <w:proofErr w:type="spellStart"/>
      <w:r w:rsidRPr="00055EEE">
        <w:rPr>
          <w:b/>
          <w:sz w:val="24"/>
          <w:szCs w:val="24"/>
          <w:lang w:eastAsia="ru-RU"/>
        </w:rPr>
        <w:t>водоснабжающих</w:t>
      </w:r>
      <w:proofErr w:type="spellEnd"/>
      <w:r w:rsidRPr="00055EEE">
        <w:rPr>
          <w:b/>
          <w:sz w:val="24"/>
          <w:szCs w:val="24"/>
          <w:lang w:eastAsia="ru-RU"/>
        </w:rPr>
        <w:t xml:space="preserve"> организаций, потребителей </w:t>
      </w:r>
    </w:p>
    <w:p w14:paraId="382A54D6" w14:textId="77777777" w:rsidR="001B1C09" w:rsidRPr="00055EEE" w:rsidRDefault="003D4399" w:rsidP="001B1C09">
      <w:pPr>
        <w:pStyle w:val="a3"/>
        <w:rPr>
          <w:b/>
          <w:sz w:val="24"/>
          <w:szCs w:val="24"/>
          <w:lang w:eastAsia="ru-RU"/>
        </w:rPr>
      </w:pPr>
      <w:r w:rsidRPr="00055EEE">
        <w:rPr>
          <w:b/>
          <w:sz w:val="24"/>
          <w:szCs w:val="24"/>
          <w:lang w:eastAsia="ru-RU"/>
        </w:rPr>
        <w:t xml:space="preserve">тепловой энергии, ремонтно-строительных и </w:t>
      </w:r>
    </w:p>
    <w:p w14:paraId="27FB96CE" w14:textId="77777777" w:rsidR="001B1C09" w:rsidRPr="00055EEE" w:rsidRDefault="003D4399" w:rsidP="001B1C09">
      <w:pPr>
        <w:pStyle w:val="a3"/>
        <w:rPr>
          <w:b/>
          <w:sz w:val="24"/>
          <w:szCs w:val="24"/>
          <w:lang w:eastAsia="ru-RU"/>
        </w:rPr>
      </w:pPr>
      <w:r w:rsidRPr="00055EEE">
        <w:rPr>
          <w:b/>
          <w:sz w:val="24"/>
          <w:szCs w:val="24"/>
          <w:lang w:eastAsia="ru-RU"/>
        </w:rPr>
        <w:t xml:space="preserve">транспортных организаций, а также </w:t>
      </w:r>
    </w:p>
    <w:p w14:paraId="39482B71" w14:textId="7A9A1ACE" w:rsidR="003D4399" w:rsidRPr="00055EEE" w:rsidRDefault="001B1C09" w:rsidP="001B1C09">
      <w:pPr>
        <w:pStyle w:val="a3"/>
        <w:rPr>
          <w:b/>
          <w:sz w:val="24"/>
          <w:szCs w:val="24"/>
          <w:lang w:eastAsia="ru-RU"/>
        </w:rPr>
      </w:pPr>
      <w:r w:rsidRPr="00055EEE">
        <w:rPr>
          <w:b/>
          <w:sz w:val="24"/>
          <w:szCs w:val="24"/>
          <w:lang w:eastAsia="ru-RU"/>
        </w:rPr>
        <w:t>а</w:t>
      </w:r>
      <w:r w:rsidR="003D4399" w:rsidRPr="00055EEE">
        <w:rPr>
          <w:b/>
          <w:sz w:val="24"/>
          <w:szCs w:val="24"/>
          <w:lang w:eastAsia="ru-RU"/>
        </w:rPr>
        <w:t>дминистраци</w:t>
      </w:r>
      <w:r w:rsidRPr="00055EEE">
        <w:rPr>
          <w:b/>
          <w:sz w:val="24"/>
          <w:szCs w:val="24"/>
          <w:lang w:eastAsia="ru-RU"/>
        </w:rPr>
        <w:t>ей</w:t>
      </w:r>
      <w:r w:rsidR="003D4399" w:rsidRPr="00055EEE">
        <w:rPr>
          <w:b/>
          <w:sz w:val="24"/>
          <w:szCs w:val="24"/>
          <w:lang w:eastAsia="ru-RU"/>
        </w:rPr>
        <w:t xml:space="preserve"> </w:t>
      </w:r>
      <w:r w:rsidRPr="00055EEE">
        <w:rPr>
          <w:b/>
          <w:sz w:val="24"/>
          <w:szCs w:val="24"/>
          <w:lang w:eastAsia="ru-RU"/>
        </w:rPr>
        <w:t xml:space="preserve">Жигаловского </w:t>
      </w:r>
      <w:r w:rsidR="00055EEE" w:rsidRPr="00055EEE">
        <w:rPr>
          <w:b/>
          <w:sz w:val="24"/>
          <w:szCs w:val="24"/>
          <w:lang w:eastAsia="ru-RU"/>
        </w:rPr>
        <w:t>МО</w:t>
      </w:r>
    </w:p>
    <w:p w14:paraId="20B771C8" w14:textId="5E4B1588" w:rsidR="003D4399" w:rsidRPr="003D4399" w:rsidRDefault="003D4399" w:rsidP="003D4399">
      <w:pPr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14:paraId="04BCE743" w14:textId="77777777" w:rsidR="00E37BEE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В соответствии с </w:t>
      </w:r>
      <w:hyperlink r:id="rId6" w:anchor="7D20K3" w:history="1">
        <w:r w:rsidRPr="003D4399">
          <w:rPr>
            <w:rFonts w:eastAsia="Times New Roman"/>
            <w:szCs w:val="28"/>
            <w:lang w:eastAsia="ru-RU"/>
          </w:rPr>
          <w:t>Федеральн</w:t>
        </w:r>
        <w:r w:rsidR="00055EEE" w:rsidRPr="00055EEE">
          <w:rPr>
            <w:rFonts w:eastAsia="Times New Roman"/>
            <w:szCs w:val="28"/>
            <w:lang w:eastAsia="ru-RU"/>
          </w:rPr>
          <w:t>ым</w:t>
        </w:r>
        <w:r w:rsidRPr="003D4399">
          <w:rPr>
            <w:rFonts w:eastAsia="Times New Roman"/>
            <w:szCs w:val="28"/>
            <w:lang w:eastAsia="ru-RU"/>
          </w:rPr>
          <w:t xml:space="preserve"> закон</w:t>
        </w:r>
        <w:r w:rsidR="00055EEE" w:rsidRPr="00055EEE">
          <w:rPr>
            <w:rFonts w:eastAsia="Times New Roman"/>
            <w:szCs w:val="28"/>
            <w:lang w:eastAsia="ru-RU"/>
          </w:rPr>
          <w:t>ом</w:t>
        </w:r>
        <w:r w:rsidRPr="003D4399">
          <w:rPr>
            <w:rFonts w:eastAsia="Times New Roman"/>
            <w:szCs w:val="28"/>
            <w:lang w:eastAsia="ru-RU"/>
          </w:rPr>
          <w:t xml:space="preserve"> от 06.10.2003 N 131-ФЗ "Об общих принципах организации местного самоуправления"</w:t>
        </w:r>
      </w:hyperlink>
      <w:r w:rsidRPr="003D4399">
        <w:rPr>
          <w:rFonts w:eastAsia="Times New Roman"/>
          <w:szCs w:val="28"/>
          <w:lang w:eastAsia="ru-RU"/>
        </w:rPr>
        <w:t xml:space="preserve">, </w:t>
      </w:r>
      <w:hyperlink r:id="rId7" w:anchor="64U0IK" w:history="1">
        <w:r w:rsidRPr="003D4399">
          <w:rPr>
            <w:rFonts w:eastAsia="Times New Roman"/>
            <w:szCs w:val="28"/>
            <w:lang w:eastAsia="ru-RU"/>
          </w:rPr>
          <w:t>Федеральн</w:t>
        </w:r>
        <w:r w:rsidR="00055EEE">
          <w:rPr>
            <w:rFonts w:eastAsia="Times New Roman"/>
            <w:szCs w:val="28"/>
            <w:lang w:eastAsia="ru-RU"/>
          </w:rPr>
          <w:t>ым</w:t>
        </w:r>
        <w:r w:rsidRPr="003D4399">
          <w:rPr>
            <w:rFonts w:eastAsia="Times New Roman"/>
            <w:szCs w:val="28"/>
            <w:lang w:eastAsia="ru-RU"/>
          </w:rPr>
          <w:t xml:space="preserve"> закон</w:t>
        </w:r>
        <w:r w:rsidR="00055EEE">
          <w:rPr>
            <w:rFonts w:eastAsia="Times New Roman"/>
            <w:szCs w:val="28"/>
            <w:lang w:eastAsia="ru-RU"/>
          </w:rPr>
          <w:t>ом</w:t>
        </w:r>
        <w:r w:rsidRPr="003D4399">
          <w:rPr>
            <w:rFonts w:eastAsia="Times New Roman"/>
            <w:szCs w:val="28"/>
            <w:lang w:eastAsia="ru-RU"/>
          </w:rPr>
          <w:t xml:space="preserve"> от 27.07.2010 N 190-ФЗ "О теплоснабжении"</w:t>
        </w:r>
      </w:hyperlink>
      <w:r w:rsidRPr="003D4399">
        <w:rPr>
          <w:rFonts w:eastAsia="Times New Roman"/>
          <w:szCs w:val="28"/>
          <w:lang w:eastAsia="ru-RU"/>
        </w:rPr>
        <w:t>, </w:t>
      </w:r>
      <w:hyperlink r:id="rId8" w:anchor="7D20K3" w:history="1">
        <w:r w:rsidRPr="003D4399">
          <w:rPr>
            <w:rFonts w:eastAsia="Times New Roman"/>
            <w:szCs w:val="28"/>
            <w:lang w:eastAsia="ru-RU"/>
          </w:rPr>
          <w:t>Постановлени</w:t>
        </w:r>
        <w:r w:rsidR="00055EEE">
          <w:rPr>
            <w:rFonts w:eastAsia="Times New Roman"/>
            <w:szCs w:val="28"/>
            <w:lang w:eastAsia="ru-RU"/>
          </w:rPr>
          <w:t>ем</w:t>
        </w:r>
        <w:r w:rsidRPr="003D4399">
          <w:rPr>
            <w:rFonts w:eastAsia="Times New Roman"/>
            <w:szCs w:val="28"/>
            <w:lang w:eastAsia="ru-RU"/>
          </w:rPr>
          <w:t xml:space="preserve">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Pr="003D4399">
        <w:rPr>
          <w:rFonts w:eastAsia="Times New Roman"/>
          <w:szCs w:val="28"/>
          <w:lang w:eastAsia="ru-RU"/>
        </w:rPr>
        <w:t>, </w:t>
      </w:r>
      <w:hyperlink r:id="rId9" w:history="1">
        <w:r w:rsidRPr="003D4399">
          <w:rPr>
            <w:rFonts w:eastAsia="Times New Roman"/>
            <w:szCs w:val="28"/>
            <w:lang w:eastAsia="ru-RU"/>
          </w:rPr>
          <w:t>приказ</w:t>
        </w:r>
        <w:r w:rsidR="00055EEE">
          <w:rPr>
            <w:rFonts w:eastAsia="Times New Roman"/>
            <w:szCs w:val="28"/>
            <w:lang w:eastAsia="ru-RU"/>
          </w:rPr>
          <w:t>ом</w:t>
        </w:r>
        <w:r w:rsidRPr="003D4399">
          <w:rPr>
            <w:rFonts w:eastAsia="Times New Roman"/>
            <w:szCs w:val="28"/>
            <w:lang w:eastAsia="ru-RU"/>
          </w:rPr>
          <w:t xml:space="preserve">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r w:rsidRPr="003D4399">
        <w:rPr>
          <w:rFonts w:eastAsia="Times New Roman"/>
          <w:szCs w:val="28"/>
          <w:lang w:eastAsia="ru-RU"/>
        </w:rPr>
        <w:t>, </w:t>
      </w:r>
      <w:hyperlink r:id="rId10" w:history="1">
        <w:r w:rsidRPr="003D4399">
          <w:rPr>
            <w:rFonts w:eastAsia="Times New Roman"/>
            <w:szCs w:val="28"/>
            <w:lang w:eastAsia="ru-RU"/>
          </w:rPr>
          <w:t>приказ</w:t>
        </w:r>
        <w:r w:rsidR="001D4EAE">
          <w:rPr>
            <w:rFonts w:eastAsia="Times New Roman"/>
            <w:szCs w:val="28"/>
            <w:lang w:eastAsia="ru-RU"/>
          </w:rPr>
          <w:t>ом</w:t>
        </w:r>
        <w:r w:rsidRPr="003D4399">
          <w:rPr>
            <w:rFonts w:eastAsia="Times New Roman"/>
            <w:szCs w:val="28"/>
            <w:lang w:eastAsia="ru-RU"/>
          </w:rPr>
          <w:t xml:space="preserve"> Федеральной службы по экологическому, технологическому и атомному надзору от 17.07.2013 N 314 "Об утверждении методических рекомендаций по проверке готовности муниципальных образований к отопительному периоду"</w:t>
        </w:r>
      </w:hyperlink>
      <w:r w:rsidR="001D4EAE">
        <w:rPr>
          <w:rFonts w:eastAsia="Times New Roman"/>
          <w:szCs w:val="28"/>
          <w:lang w:eastAsia="ru-RU"/>
        </w:rPr>
        <w:t xml:space="preserve">, Уставом </w:t>
      </w:r>
      <w:r w:rsidR="00E37BEE">
        <w:rPr>
          <w:rFonts w:eastAsia="Times New Roman"/>
          <w:szCs w:val="28"/>
          <w:lang w:eastAsia="ru-RU"/>
        </w:rPr>
        <w:t xml:space="preserve">Жигаловского муниципального образования, </w:t>
      </w:r>
      <w:r w:rsidRPr="003D4399">
        <w:rPr>
          <w:rFonts w:eastAsia="Times New Roman"/>
          <w:szCs w:val="28"/>
          <w:lang w:eastAsia="ru-RU"/>
        </w:rPr>
        <w:t xml:space="preserve"> 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 </w:t>
      </w:r>
      <w:r w:rsidR="00E37BEE">
        <w:rPr>
          <w:rFonts w:eastAsia="Times New Roman"/>
          <w:szCs w:val="28"/>
          <w:lang w:eastAsia="ru-RU"/>
        </w:rPr>
        <w:t xml:space="preserve">администрация Жигаловского муниципального образования </w:t>
      </w:r>
    </w:p>
    <w:p w14:paraId="3FBDD6B5" w14:textId="77777777" w:rsidR="00344011" w:rsidRPr="00344011" w:rsidRDefault="00344011" w:rsidP="00C05C9D">
      <w:pPr>
        <w:spacing w:after="0" w:line="240" w:lineRule="auto"/>
        <w:ind w:left="480" w:firstLine="87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14:paraId="33AD5466" w14:textId="0CE81D6F" w:rsidR="00C05C9D" w:rsidRPr="00344011" w:rsidRDefault="009E51F8" w:rsidP="00C05C9D">
      <w:pPr>
        <w:spacing w:after="0" w:line="240" w:lineRule="auto"/>
        <w:ind w:left="480" w:firstLine="8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E37BEE">
        <w:rPr>
          <w:rFonts w:eastAsia="Times New Roman"/>
          <w:b/>
          <w:szCs w:val="28"/>
          <w:lang w:eastAsia="ru-RU"/>
        </w:rPr>
        <w:t>ОСТАНОВЛЯЕТ</w:t>
      </w:r>
      <w:r w:rsidR="002A7FB9">
        <w:rPr>
          <w:rFonts w:eastAsia="Times New Roman"/>
          <w:b/>
          <w:szCs w:val="28"/>
          <w:lang w:eastAsia="ru-RU"/>
        </w:rPr>
        <w:t>:</w:t>
      </w:r>
      <w:r w:rsidR="003D4399" w:rsidRPr="003D4399">
        <w:rPr>
          <w:rFonts w:eastAsia="Times New Roman"/>
          <w:szCs w:val="28"/>
          <w:lang w:eastAsia="ru-RU"/>
        </w:rPr>
        <w:br/>
      </w:r>
    </w:p>
    <w:p w14:paraId="5A4BE88B" w14:textId="1B8BA027" w:rsid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1.Утвердить порядок ликвидации аварийных ситуаций в системах</w:t>
      </w:r>
      <w:r w:rsidR="00C05C9D">
        <w:rPr>
          <w:rFonts w:eastAsia="Times New Roman"/>
          <w:szCs w:val="28"/>
          <w:lang w:eastAsia="ru-RU"/>
        </w:rPr>
        <w:t xml:space="preserve"> </w:t>
      </w:r>
      <w:r w:rsidRPr="003D4399">
        <w:rPr>
          <w:rFonts w:eastAsia="Times New Roman"/>
          <w:szCs w:val="28"/>
          <w:lang w:eastAsia="ru-RU"/>
        </w:rPr>
        <w:t xml:space="preserve">теплоснабжения с учетом взаимодействия тепло-, электро-, топливо- и </w:t>
      </w:r>
      <w:proofErr w:type="spellStart"/>
      <w:r w:rsidRPr="003D4399">
        <w:rPr>
          <w:rFonts w:eastAsia="Times New Roman"/>
          <w:szCs w:val="28"/>
          <w:lang w:eastAsia="ru-RU"/>
        </w:rPr>
        <w:t>водоснабжающих</w:t>
      </w:r>
      <w:proofErr w:type="spellEnd"/>
      <w:r w:rsidRPr="003D4399">
        <w:rPr>
          <w:rFonts w:eastAsia="Times New Roman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</w:t>
      </w:r>
      <w:r w:rsidR="002A7FB9">
        <w:rPr>
          <w:rFonts w:eastAsia="Times New Roman"/>
          <w:szCs w:val="28"/>
          <w:lang w:eastAsia="ru-RU"/>
        </w:rPr>
        <w:t>а</w:t>
      </w:r>
      <w:r w:rsidRPr="003D4399">
        <w:rPr>
          <w:rFonts w:eastAsia="Times New Roman"/>
          <w:szCs w:val="28"/>
          <w:lang w:eastAsia="ru-RU"/>
        </w:rPr>
        <w:t xml:space="preserve">дминистрации </w:t>
      </w:r>
      <w:r w:rsidR="002A7FB9">
        <w:rPr>
          <w:rFonts w:eastAsia="Times New Roman"/>
          <w:szCs w:val="28"/>
          <w:lang w:eastAsia="ru-RU"/>
        </w:rPr>
        <w:t>Жигаловского муниципального образования (Прилагается)</w:t>
      </w:r>
      <w:r w:rsidRPr="003D4399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</w:p>
    <w:p w14:paraId="437440A1" w14:textId="77777777" w:rsidR="00B24494" w:rsidRPr="00B24494" w:rsidRDefault="003D4399" w:rsidP="00B24494">
      <w:pPr>
        <w:spacing w:after="0" w:line="240" w:lineRule="auto"/>
        <w:ind w:firstLine="480"/>
        <w:jc w:val="both"/>
        <w:rPr>
          <w:rFonts w:eastAsia="Times New Roman"/>
          <w:szCs w:val="28"/>
          <w:lang w:eastAsia="ru-RU"/>
        </w:rPr>
      </w:pPr>
      <w:r w:rsidRPr="00B24494">
        <w:rPr>
          <w:rFonts w:eastAsia="Times New Roman"/>
          <w:szCs w:val="28"/>
          <w:lang w:eastAsia="ru-RU"/>
        </w:rPr>
        <w:t xml:space="preserve">2. </w:t>
      </w:r>
      <w:r w:rsidR="00B24494" w:rsidRPr="00B24494">
        <w:rPr>
          <w:rFonts w:eastAsia="Times New Roman"/>
          <w:bCs/>
          <w:szCs w:val="28"/>
          <w:lang w:eastAsia="ru-RU"/>
        </w:rPr>
        <w:t xml:space="preserve">Настоящее Постановление опубликовать в «Спецвыпуск Жигалово» и </w:t>
      </w:r>
    </w:p>
    <w:p w14:paraId="5DE0348E" w14:textId="77777777" w:rsidR="00B24494" w:rsidRPr="00B24494" w:rsidRDefault="00B24494" w:rsidP="00B24494">
      <w:pPr>
        <w:spacing w:after="0" w:line="240" w:lineRule="auto"/>
        <w:rPr>
          <w:rFonts w:eastAsia="Times New Roman"/>
          <w:bCs/>
          <w:szCs w:val="28"/>
          <w:lang w:eastAsia="ru-RU"/>
        </w:rPr>
      </w:pPr>
      <w:r w:rsidRPr="00B24494">
        <w:rPr>
          <w:rFonts w:eastAsia="Times New Roman"/>
          <w:bCs/>
          <w:szCs w:val="28"/>
          <w:lang w:eastAsia="ru-RU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11" w:history="1">
        <w:r w:rsidRPr="00B24494">
          <w:rPr>
            <w:rFonts w:eastAsia="Times New Roman"/>
            <w:bCs/>
            <w:szCs w:val="28"/>
            <w:u w:val="single"/>
            <w:lang w:eastAsia="ru-RU"/>
          </w:rPr>
          <w:t>http://жигалово-адм.рф</w:t>
        </w:r>
      </w:hyperlink>
      <w:r w:rsidRPr="00B24494">
        <w:rPr>
          <w:rFonts w:eastAsia="Times New Roman"/>
          <w:bCs/>
          <w:szCs w:val="28"/>
          <w:lang w:eastAsia="ru-RU"/>
        </w:rPr>
        <w:t>.</w:t>
      </w:r>
    </w:p>
    <w:p w14:paraId="7D4D2424" w14:textId="433BBC6D" w:rsidR="00B24494" w:rsidRPr="00B24494" w:rsidRDefault="00664954" w:rsidP="00664954">
      <w:pPr>
        <w:spacing w:after="0" w:line="240" w:lineRule="auto"/>
        <w:ind w:right="71" w:firstLine="426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3.</w:t>
      </w:r>
      <w:r w:rsidR="00B24494" w:rsidRPr="00B24494">
        <w:rPr>
          <w:rFonts w:eastAsia="Times New Roman"/>
          <w:bCs/>
          <w:szCs w:val="28"/>
          <w:lang w:eastAsia="ru-RU"/>
        </w:rPr>
        <w:t xml:space="preserve">Ответственность за исполнением данного постановления возложить на </w:t>
      </w:r>
    </w:p>
    <w:p w14:paraId="13708340" w14:textId="25285985" w:rsidR="00B24494" w:rsidRDefault="00B24494" w:rsidP="00B24494">
      <w:pPr>
        <w:spacing w:after="0" w:line="240" w:lineRule="auto"/>
        <w:rPr>
          <w:rFonts w:eastAsia="Times New Roman"/>
          <w:bCs/>
          <w:szCs w:val="28"/>
          <w:lang w:eastAsia="ru-RU"/>
        </w:rPr>
      </w:pPr>
      <w:r w:rsidRPr="00B24494">
        <w:rPr>
          <w:rFonts w:eastAsia="Times New Roman"/>
          <w:bCs/>
          <w:szCs w:val="28"/>
          <w:lang w:eastAsia="ru-RU"/>
        </w:rPr>
        <w:t>Д.Ю. Стрелова - начальника отдела УМХ Администрации Жигаловского муниципального образования.</w:t>
      </w:r>
    </w:p>
    <w:p w14:paraId="68C64E3E" w14:textId="77777777" w:rsidR="00664954" w:rsidRPr="00DA6107" w:rsidRDefault="00664954" w:rsidP="00664954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>Глав</w:t>
      </w:r>
      <w:r>
        <w:rPr>
          <w:rFonts w:eastAsia="Times New Roman"/>
          <w:szCs w:val="24"/>
          <w:lang w:eastAsia="ru-RU"/>
        </w:rPr>
        <w:t>а</w:t>
      </w:r>
      <w:r w:rsidRPr="00DA6107">
        <w:rPr>
          <w:rFonts w:eastAsia="Times New Roman"/>
          <w:szCs w:val="24"/>
          <w:lang w:eastAsia="ru-RU"/>
        </w:rPr>
        <w:t xml:space="preserve"> Жигаловского </w:t>
      </w:r>
    </w:p>
    <w:p w14:paraId="1AB49111" w14:textId="77777777" w:rsidR="00664954" w:rsidRPr="00DA6107" w:rsidRDefault="00664954" w:rsidP="00664954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 xml:space="preserve">муниципального образования                                                             </w:t>
      </w:r>
      <w:r>
        <w:rPr>
          <w:rFonts w:eastAsia="Times New Roman"/>
          <w:szCs w:val="24"/>
          <w:lang w:eastAsia="ru-RU"/>
        </w:rPr>
        <w:t>Д.А. Лунёв</w:t>
      </w:r>
    </w:p>
    <w:p w14:paraId="02BA8111" w14:textId="72F61C83" w:rsidR="00664954" w:rsidRDefault="00664954" w:rsidP="003D4399">
      <w:pPr>
        <w:spacing w:after="240" w:line="240" w:lineRule="auto"/>
        <w:jc w:val="right"/>
        <w:textAlignment w:val="baseline"/>
        <w:outlineLvl w:val="1"/>
        <w:rPr>
          <w:rFonts w:eastAsia="Times New Roman"/>
          <w:b/>
          <w:bCs/>
          <w:szCs w:val="28"/>
          <w:lang w:eastAsia="ru-RU"/>
        </w:rPr>
      </w:pPr>
    </w:p>
    <w:p w14:paraId="66B0CBB1" w14:textId="77777777" w:rsidR="00344011" w:rsidRDefault="00344011" w:rsidP="003D4399">
      <w:pPr>
        <w:spacing w:after="240" w:line="240" w:lineRule="auto"/>
        <w:jc w:val="right"/>
        <w:textAlignment w:val="baseline"/>
        <w:outlineLvl w:val="1"/>
        <w:rPr>
          <w:rFonts w:eastAsia="Times New Roman"/>
          <w:b/>
          <w:bCs/>
          <w:szCs w:val="28"/>
          <w:lang w:eastAsia="ru-RU"/>
        </w:rPr>
      </w:pPr>
    </w:p>
    <w:p w14:paraId="1472BC2C" w14:textId="40F499BB" w:rsidR="003D4399" w:rsidRPr="003D4399" w:rsidRDefault="003D4399" w:rsidP="003D4399">
      <w:pPr>
        <w:spacing w:after="240" w:line="240" w:lineRule="auto"/>
        <w:jc w:val="right"/>
        <w:textAlignment w:val="baseline"/>
        <w:outlineLvl w:val="1"/>
        <w:rPr>
          <w:rFonts w:eastAsia="Times New Roman"/>
          <w:bCs/>
          <w:szCs w:val="28"/>
          <w:lang w:eastAsia="ru-RU"/>
        </w:rPr>
      </w:pPr>
      <w:r w:rsidRPr="003D4399">
        <w:rPr>
          <w:rFonts w:eastAsia="Times New Roman"/>
          <w:bCs/>
          <w:szCs w:val="28"/>
          <w:lang w:eastAsia="ru-RU"/>
        </w:rPr>
        <w:t>Приложение</w:t>
      </w:r>
    </w:p>
    <w:p w14:paraId="49D8B823" w14:textId="77777777" w:rsidR="009E51F8" w:rsidRPr="009E51F8" w:rsidRDefault="009E51F8" w:rsidP="009E51F8">
      <w:pPr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9E51F8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A1D0456" w14:textId="77777777" w:rsidR="009E51F8" w:rsidRPr="009E51F8" w:rsidRDefault="009E51F8" w:rsidP="009E51F8">
      <w:pPr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9E51F8">
        <w:rPr>
          <w:rFonts w:eastAsia="Times New Roman"/>
          <w:sz w:val="24"/>
          <w:szCs w:val="24"/>
          <w:lang w:eastAsia="ru-RU"/>
        </w:rPr>
        <w:t>Жигаловского муниципального образования</w:t>
      </w:r>
    </w:p>
    <w:p w14:paraId="10A9A134" w14:textId="406CA67B" w:rsidR="003D4399" w:rsidRPr="003D4399" w:rsidRDefault="003D4399" w:rsidP="003D4399">
      <w:pPr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3D4399">
        <w:rPr>
          <w:rFonts w:eastAsia="Times New Roman"/>
          <w:sz w:val="24"/>
          <w:szCs w:val="24"/>
          <w:lang w:eastAsia="ru-RU"/>
        </w:rPr>
        <w:t>от 1</w:t>
      </w:r>
      <w:r w:rsidR="00F23255" w:rsidRPr="009E51F8">
        <w:rPr>
          <w:rFonts w:eastAsia="Times New Roman"/>
          <w:sz w:val="24"/>
          <w:szCs w:val="24"/>
          <w:lang w:eastAsia="ru-RU"/>
        </w:rPr>
        <w:t>4</w:t>
      </w:r>
      <w:r w:rsidRPr="003D4399">
        <w:rPr>
          <w:rFonts w:eastAsia="Times New Roman"/>
          <w:sz w:val="24"/>
          <w:szCs w:val="24"/>
          <w:lang w:eastAsia="ru-RU"/>
        </w:rPr>
        <w:t xml:space="preserve"> </w:t>
      </w:r>
      <w:r w:rsidR="00F23255" w:rsidRPr="009E51F8">
        <w:rPr>
          <w:rFonts w:eastAsia="Times New Roman"/>
          <w:sz w:val="24"/>
          <w:szCs w:val="24"/>
          <w:lang w:eastAsia="ru-RU"/>
        </w:rPr>
        <w:t>октября</w:t>
      </w:r>
      <w:r w:rsidRPr="003D4399">
        <w:rPr>
          <w:rFonts w:eastAsia="Times New Roman"/>
          <w:sz w:val="24"/>
          <w:szCs w:val="24"/>
          <w:lang w:eastAsia="ru-RU"/>
        </w:rPr>
        <w:t xml:space="preserve"> 202</w:t>
      </w:r>
      <w:r w:rsidR="00F23255" w:rsidRPr="009E51F8">
        <w:rPr>
          <w:rFonts w:eastAsia="Times New Roman"/>
          <w:sz w:val="24"/>
          <w:szCs w:val="24"/>
          <w:lang w:eastAsia="ru-RU"/>
        </w:rPr>
        <w:t>2</w:t>
      </w:r>
      <w:r w:rsidRPr="003D4399">
        <w:rPr>
          <w:rFonts w:eastAsia="Times New Roman"/>
          <w:sz w:val="24"/>
          <w:szCs w:val="24"/>
          <w:lang w:eastAsia="ru-RU"/>
        </w:rPr>
        <w:t xml:space="preserve"> г. N </w:t>
      </w:r>
      <w:r w:rsidR="00F23255" w:rsidRPr="009E51F8">
        <w:rPr>
          <w:rFonts w:eastAsia="Times New Roman"/>
          <w:sz w:val="24"/>
          <w:szCs w:val="24"/>
          <w:lang w:eastAsia="ru-RU"/>
        </w:rPr>
        <w:t>78</w:t>
      </w:r>
    </w:p>
    <w:p w14:paraId="7B6BD8DD" w14:textId="77777777" w:rsidR="003D4399" w:rsidRPr="006A6FAE" w:rsidRDefault="003D4399" w:rsidP="003D4399">
      <w:pPr>
        <w:spacing w:after="240" w:line="240" w:lineRule="auto"/>
        <w:jc w:val="both"/>
        <w:textAlignment w:val="baseline"/>
        <w:rPr>
          <w:rFonts w:eastAsia="Times New Roman"/>
          <w:b/>
          <w:bCs/>
          <w:szCs w:val="28"/>
          <w:lang w:eastAsia="ru-RU"/>
        </w:rPr>
      </w:pPr>
    </w:p>
    <w:p w14:paraId="569A0ABA" w14:textId="5451B390" w:rsidR="003D4399" w:rsidRPr="003D4399" w:rsidRDefault="003D4399" w:rsidP="002C0DE8">
      <w:pPr>
        <w:spacing w:after="240" w:line="240" w:lineRule="auto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3D4399">
        <w:rPr>
          <w:rFonts w:eastAsia="Times New Roman"/>
          <w:b/>
          <w:bCs/>
          <w:szCs w:val="28"/>
          <w:lang w:eastAsia="ru-RU"/>
        </w:rPr>
        <w:t xml:space="preserve"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 </w:t>
      </w:r>
      <w:r w:rsidR="0056501E">
        <w:rPr>
          <w:rFonts w:eastAsia="Times New Roman"/>
          <w:b/>
          <w:bCs/>
          <w:szCs w:val="28"/>
          <w:lang w:eastAsia="ru-RU"/>
        </w:rPr>
        <w:t>ЖИГАЛОВСКОГО МУНИЦИПАЛЬНОГО ОБРАЗОВАНИЯ</w:t>
      </w:r>
    </w:p>
    <w:p w14:paraId="6E9A5C4E" w14:textId="1FD3270E" w:rsidR="003D4399" w:rsidRPr="003D4399" w:rsidRDefault="003D4399" w:rsidP="003D4399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  <w:r w:rsidRPr="003D4399">
        <w:rPr>
          <w:rFonts w:eastAsia="Times New Roman"/>
          <w:b/>
          <w:bCs/>
          <w:szCs w:val="28"/>
          <w:lang w:eastAsia="ru-RU"/>
        </w:rPr>
        <w:t>1. ОБЩИЕ ПОЛОЖЕНИЯ</w:t>
      </w:r>
    </w:p>
    <w:p w14:paraId="0E26CE28" w14:textId="6D02C78D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1.1. Настоящий Порядок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2C0DE8" w:rsidRPr="003D4399">
        <w:rPr>
          <w:rFonts w:eastAsia="Times New Roman"/>
          <w:szCs w:val="28"/>
          <w:lang w:eastAsia="ru-RU"/>
        </w:rPr>
        <w:t>вод</w:t>
      </w:r>
      <w:r w:rsidR="005033EF">
        <w:rPr>
          <w:rFonts w:eastAsia="Times New Roman"/>
          <w:szCs w:val="28"/>
          <w:lang w:eastAsia="ru-RU"/>
        </w:rPr>
        <w:t>о</w:t>
      </w:r>
      <w:r w:rsidR="002C0DE8" w:rsidRPr="003D4399">
        <w:rPr>
          <w:rFonts w:eastAsia="Times New Roman"/>
          <w:szCs w:val="28"/>
          <w:lang w:eastAsia="ru-RU"/>
        </w:rPr>
        <w:t>снабжающих</w:t>
      </w:r>
      <w:proofErr w:type="spellEnd"/>
      <w:r w:rsidRPr="003D4399">
        <w:rPr>
          <w:rFonts w:eastAsia="Times New Roman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</w:t>
      </w:r>
      <w:r w:rsidR="0056501E">
        <w:rPr>
          <w:rFonts w:eastAsia="Times New Roman"/>
          <w:szCs w:val="28"/>
          <w:lang w:eastAsia="ru-RU"/>
        </w:rPr>
        <w:t>а</w:t>
      </w:r>
      <w:r w:rsidRPr="003D4399">
        <w:rPr>
          <w:rFonts w:eastAsia="Times New Roman"/>
          <w:szCs w:val="28"/>
          <w:lang w:eastAsia="ru-RU"/>
        </w:rPr>
        <w:t xml:space="preserve">дминистрации </w:t>
      </w:r>
      <w:r w:rsidR="0056501E">
        <w:rPr>
          <w:rFonts w:eastAsia="Times New Roman"/>
          <w:szCs w:val="28"/>
          <w:lang w:eastAsia="ru-RU"/>
        </w:rPr>
        <w:t>Жигаловского</w:t>
      </w:r>
      <w:r w:rsidR="00815D13">
        <w:rPr>
          <w:rFonts w:eastAsia="Times New Roman"/>
          <w:szCs w:val="28"/>
          <w:lang w:eastAsia="ru-RU"/>
        </w:rPr>
        <w:t xml:space="preserve"> </w:t>
      </w:r>
      <w:r w:rsidR="0056501E">
        <w:rPr>
          <w:rFonts w:eastAsia="Times New Roman"/>
          <w:szCs w:val="28"/>
          <w:lang w:eastAsia="ru-RU"/>
        </w:rPr>
        <w:t>муниципального образования</w:t>
      </w:r>
      <w:r w:rsidRPr="003D4399">
        <w:rPr>
          <w:rFonts w:eastAsia="Times New Roman"/>
          <w:szCs w:val="28"/>
          <w:lang w:eastAsia="ru-RU"/>
        </w:rPr>
        <w:t xml:space="preserve"> 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</w:p>
    <w:p w14:paraId="2CD71AA2" w14:textId="1D78A8C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2" w:anchor="7D20K3" w:history="1">
        <w:r w:rsidRPr="003D4399">
          <w:rPr>
            <w:rFonts w:eastAsia="Times New Roman"/>
            <w:szCs w:val="28"/>
            <w:lang w:eastAsia="ru-RU"/>
          </w:rPr>
          <w:t>Жилищного кодекса Российской Федерации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5EF30D18" w14:textId="38F0967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3" w:history="1">
        <w:r w:rsidRPr="003D4399">
          <w:rPr>
            <w:rFonts w:eastAsia="Times New Roman"/>
            <w:szCs w:val="28"/>
            <w:lang w:eastAsia="ru-RU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11B51BC7" w14:textId="00084F5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4" w:anchor="7D20K3" w:history="1">
        <w:r w:rsidRPr="003D4399">
          <w:rPr>
            <w:rFonts w:eastAsia="Times New Roman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0E13B1DB" w14:textId="59D857C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5" w:anchor="64U0IK" w:history="1">
        <w:r w:rsidRPr="003D4399">
          <w:rPr>
            <w:rFonts w:eastAsia="Times New Roman"/>
            <w:szCs w:val="28"/>
            <w:lang w:eastAsia="ru-RU"/>
          </w:rPr>
          <w:t>Федерального закона от 27.07.2010 N 190-ФЗ "О теплоснабжении"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6604CC13" w14:textId="5BAD513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6" w:anchor="7D20K3" w:history="1">
        <w:r w:rsidRPr="003D4399">
          <w:rPr>
            <w:rFonts w:eastAsia="Times New Roman"/>
            <w:szCs w:val="28"/>
            <w:lang w:eastAsia="ru-RU"/>
          </w:rPr>
          <w:t>Федерального закона от 07.12.2011 N 416-ФЗ "О водоснабжении и водоотведении"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1CE85DDA" w14:textId="2311176D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7" w:history="1">
        <w:r w:rsidRPr="003D4399">
          <w:rPr>
            <w:rFonts w:eastAsia="Times New Roman"/>
            <w:szCs w:val="28"/>
            <w:lang w:eastAsia="ru-RU"/>
          </w:rPr>
          <w:t>Постановления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5C4799C5" w14:textId="61BC7AC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8" w:history="1">
        <w:r w:rsidRPr="003D4399">
          <w:rPr>
            <w:rFonts w:eastAsia="Times New Roman"/>
            <w:szCs w:val="28"/>
            <w:lang w:eastAsia="ru-RU"/>
          </w:rPr>
          <w:t>Постановления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3E4DA2D8" w14:textId="16BEF76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19" w:history="1">
        <w:r w:rsidRPr="003D4399">
          <w:rPr>
            <w:rFonts w:eastAsia="Times New Roman"/>
            <w:szCs w:val="28"/>
            <w:lang w:eastAsia="ru-RU"/>
          </w:rPr>
  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4BDFA14D" w14:textId="37257BAA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20" w:anchor="7D20K3" w:history="1">
        <w:r w:rsidRPr="003D4399">
          <w:rPr>
            <w:rFonts w:eastAsia="Times New Roman"/>
            <w:szCs w:val="28"/>
            <w:lang w:eastAsia="ru-RU"/>
          </w:rPr>
          <w:t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5C12A9E8" w14:textId="6D53EBAA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21" w:anchor="6540IN" w:history="1">
        <w:r w:rsidRPr="003D4399">
          <w:rPr>
            <w:rFonts w:eastAsia="Times New Roman"/>
            <w:szCs w:val="28"/>
            <w:lang w:eastAsia="ru-RU"/>
          </w:rPr>
          <w:t>Правил технической эксплуатации электроустановок потребителями</w:t>
        </w:r>
      </w:hyperlink>
      <w:r w:rsidRPr="003D4399">
        <w:rPr>
          <w:rFonts w:eastAsia="Times New Roman"/>
          <w:szCs w:val="28"/>
          <w:lang w:eastAsia="ru-RU"/>
        </w:rPr>
        <w:t>, утвержденных </w:t>
      </w:r>
      <w:hyperlink r:id="rId22" w:history="1">
        <w:r w:rsidRPr="003D4399">
          <w:rPr>
            <w:rFonts w:eastAsia="Times New Roman"/>
            <w:szCs w:val="28"/>
            <w:lang w:eastAsia="ru-RU"/>
          </w:rPr>
          <w:t>приказом Минэнерго России от 13.01.2003 N 6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38346BCB" w14:textId="4784B91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23" w:anchor="6540IN" w:history="1">
        <w:r w:rsidRPr="003D4399">
          <w:rPr>
            <w:rFonts w:eastAsia="Times New Roman"/>
            <w:szCs w:val="28"/>
            <w:lang w:eastAsia="ru-RU"/>
          </w:rPr>
          <w:t>Правил технической эксплуатации тепловых энергоустановок</w:t>
        </w:r>
      </w:hyperlink>
      <w:r w:rsidRPr="003D4399">
        <w:rPr>
          <w:rFonts w:eastAsia="Times New Roman"/>
          <w:szCs w:val="28"/>
          <w:lang w:eastAsia="ru-RU"/>
        </w:rPr>
        <w:t>, утвержденных </w:t>
      </w:r>
      <w:hyperlink r:id="rId24" w:history="1">
        <w:r w:rsidRPr="003D4399">
          <w:rPr>
            <w:rFonts w:eastAsia="Times New Roman"/>
            <w:szCs w:val="28"/>
            <w:lang w:eastAsia="ru-RU"/>
          </w:rPr>
          <w:t>приказом Минэнерго России от 24.03.2003 N 115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0D1E38BD" w14:textId="49BE7E27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lastRenderedPageBreak/>
        <w:t>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утвержденных </w:t>
      </w:r>
      <w:hyperlink r:id="rId25" w:history="1">
        <w:r w:rsidRPr="003D4399">
          <w:rPr>
            <w:rFonts w:eastAsia="Times New Roman"/>
            <w:szCs w:val="28"/>
            <w:lang w:eastAsia="ru-RU"/>
          </w:rPr>
          <w:t>приказом Госстроя Российской Федерации от 20.08.2001 N 191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76399C00" w14:textId="2BFA783C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26" w:anchor="6500IL" w:history="1">
        <w:r w:rsidRPr="003D4399">
          <w:rPr>
            <w:rFonts w:eastAsia="Times New Roman"/>
            <w:szCs w:val="28"/>
            <w:lang w:eastAsia="ru-RU"/>
          </w:rPr>
          <w:t>Правил оценки готовности к отопительному периоду</w:t>
        </w:r>
      </w:hyperlink>
      <w:r w:rsidRPr="003D4399">
        <w:rPr>
          <w:rFonts w:eastAsia="Times New Roman"/>
          <w:szCs w:val="28"/>
          <w:lang w:eastAsia="ru-RU"/>
        </w:rPr>
        <w:t>, утвержденных </w:t>
      </w:r>
      <w:hyperlink r:id="rId27" w:history="1">
        <w:r w:rsidRPr="003D4399">
          <w:rPr>
            <w:rFonts w:eastAsia="Times New Roman"/>
            <w:szCs w:val="28"/>
            <w:lang w:eastAsia="ru-RU"/>
          </w:rPr>
          <w:t>приказом Минэнерго России от 12.03.2013 N 103</w:t>
        </w:r>
      </w:hyperlink>
      <w:r w:rsidRPr="003D4399">
        <w:rPr>
          <w:rFonts w:eastAsia="Times New Roman"/>
          <w:szCs w:val="28"/>
          <w:lang w:eastAsia="ru-RU"/>
        </w:rPr>
        <w:t>;</w:t>
      </w:r>
    </w:p>
    <w:p w14:paraId="1CA253BA" w14:textId="42E35603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hyperlink r:id="rId28" w:anchor="6560IO" w:history="1">
        <w:r w:rsidRPr="003D4399">
          <w:rPr>
            <w:rFonts w:eastAsia="Times New Roman"/>
            <w:szCs w:val="28"/>
            <w:lang w:eastAsia="ru-RU"/>
          </w:rPr>
          <w:t>Правил расследования причин аварийных ситуаций при теплоснабжении</w:t>
        </w:r>
      </w:hyperlink>
      <w:r w:rsidRPr="003D4399">
        <w:rPr>
          <w:rFonts w:eastAsia="Times New Roman"/>
          <w:szCs w:val="28"/>
          <w:lang w:eastAsia="ru-RU"/>
        </w:rPr>
        <w:t>, утвержденных </w:t>
      </w:r>
      <w:hyperlink r:id="rId29" w:history="1">
        <w:r w:rsidRPr="003D4399">
          <w:rPr>
            <w:rFonts w:eastAsia="Times New Roman"/>
            <w:szCs w:val="28"/>
            <w:lang w:eastAsia="ru-RU"/>
          </w:rPr>
          <w:t>Постановлением Правительства Российской Федерации от 17.10.2015 N 1114</w:t>
        </w:r>
      </w:hyperlink>
      <w:r w:rsidRPr="003D4399">
        <w:rPr>
          <w:rFonts w:eastAsia="Times New Roman"/>
          <w:szCs w:val="28"/>
          <w:lang w:eastAsia="ru-RU"/>
        </w:rPr>
        <w:t>.</w:t>
      </w:r>
    </w:p>
    <w:p w14:paraId="3ED98A36" w14:textId="57AA9780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1.2.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</w:t>
      </w:r>
      <w:r w:rsidR="00815D13">
        <w:rPr>
          <w:rFonts w:eastAsia="Times New Roman"/>
          <w:szCs w:val="28"/>
          <w:lang w:eastAsia="ru-RU"/>
        </w:rPr>
        <w:t xml:space="preserve">Жигаловского </w:t>
      </w:r>
      <w:r w:rsidRPr="003D4399">
        <w:rPr>
          <w:rFonts w:eastAsia="Times New Roman"/>
          <w:szCs w:val="28"/>
          <w:lang w:eastAsia="ru-RU"/>
        </w:rPr>
        <w:t xml:space="preserve">муниципального образования (далее - ресурсоснабжающие организации), управляющими организациями и товариществами собственников жилья, обслуживающими жилищный фонд (далее - управляющие организации, ТСЖ, жилищные кооперативы или иные специализированные потребительские кооперативы), абонентами (потребителями коммунальных ресурсов) и </w:t>
      </w:r>
      <w:r w:rsidR="00815D13">
        <w:rPr>
          <w:rFonts w:eastAsia="Times New Roman"/>
          <w:szCs w:val="28"/>
          <w:lang w:eastAsia="ru-RU"/>
        </w:rPr>
        <w:t>а</w:t>
      </w:r>
      <w:r w:rsidRPr="003D4399">
        <w:rPr>
          <w:rFonts w:eastAsia="Times New Roman"/>
          <w:szCs w:val="28"/>
          <w:lang w:eastAsia="ru-RU"/>
        </w:rPr>
        <w:t xml:space="preserve">дминистрацией </w:t>
      </w:r>
      <w:r w:rsidR="00815D13">
        <w:rPr>
          <w:rFonts w:eastAsia="Times New Roman"/>
          <w:szCs w:val="28"/>
          <w:lang w:eastAsia="ru-RU"/>
        </w:rPr>
        <w:t xml:space="preserve">Жигаловского </w:t>
      </w:r>
      <w:r w:rsidR="00FA764E">
        <w:rPr>
          <w:rFonts w:eastAsia="Times New Roman"/>
          <w:szCs w:val="28"/>
          <w:lang w:eastAsia="ru-RU"/>
        </w:rPr>
        <w:t xml:space="preserve">муниципального образования (далее </w:t>
      </w:r>
      <w:r w:rsidR="00515C5F">
        <w:rPr>
          <w:rFonts w:eastAsia="Times New Roman"/>
          <w:szCs w:val="28"/>
          <w:lang w:eastAsia="ru-RU"/>
        </w:rPr>
        <w:t>а</w:t>
      </w:r>
      <w:r w:rsidR="00FA764E">
        <w:rPr>
          <w:rFonts w:eastAsia="Times New Roman"/>
          <w:szCs w:val="28"/>
          <w:lang w:eastAsia="ru-RU"/>
        </w:rPr>
        <w:t>дминистрацией)</w:t>
      </w:r>
    </w:p>
    <w:p w14:paraId="781256F5" w14:textId="6B5E143F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p w14:paraId="5454C4E7" w14:textId="133B9C71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внутридомовые инженерные системы</w:t>
      </w:r>
      <w:r w:rsidRPr="003D4399">
        <w:rPr>
          <w:rFonts w:eastAsia="Times New Roman"/>
          <w:szCs w:val="28"/>
          <w:lang w:eastAsia="ru-RU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теплоснабжения и (или) горячего водоснабжения);</w:t>
      </w:r>
    </w:p>
    <w:p w14:paraId="108769CE" w14:textId="70ED4FB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исполнитель</w:t>
      </w:r>
      <w:r w:rsidRPr="003D4399">
        <w:rPr>
          <w:rFonts w:eastAsia="Times New Roman"/>
          <w:szCs w:val="28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14:paraId="3B0D8E22" w14:textId="5B1860A5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коммунальные услуги</w:t>
      </w:r>
      <w:r w:rsidRPr="003D4399">
        <w:rPr>
          <w:rFonts w:eastAsia="Times New Roman"/>
          <w:szCs w:val="28"/>
          <w:lang w:eastAsia="ru-RU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14:paraId="69EEA944" w14:textId="51407E45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коммунальные ресурсы</w:t>
      </w:r>
      <w:r w:rsidRPr="003D4399">
        <w:rPr>
          <w:rFonts w:eastAsia="Times New Roman"/>
          <w:szCs w:val="28"/>
          <w:lang w:eastAsia="ru-RU"/>
        </w:rPr>
        <w:t xml:space="preserve">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14:paraId="5879873F" w14:textId="3238FF3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потребитель</w:t>
      </w:r>
      <w:r w:rsidRPr="003D4399">
        <w:rPr>
          <w:rFonts w:eastAsia="Times New Roman"/>
          <w:szCs w:val="28"/>
          <w:lang w:eastAsia="ru-RU"/>
        </w:rPr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14:paraId="2D55EF96" w14:textId="4FA4059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ресурсоснабжающая организация</w:t>
      </w:r>
      <w:r w:rsidRPr="003D4399">
        <w:rPr>
          <w:rFonts w:eastAsia="Times New Roman"/>
          <w:szCs w:val="28"/>
          <w:lang w:eastAsia="ru-RU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14:paraId="0BB82E94" w14:textId="62779AE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lastRenderedPageBreak/>
        <w:t>система теплоснабжения</w:t>
      </w:r>
      <w:r w:rsidRPr="003D4399">
        <w:rPr>
          <w:rFonts w:eastAsia="Times New Roman"/>
          <w:szCs w:val="28"/>
          <w:lang w:eastAsia="ru-RU"/>
        </w:rPr>
        <w:t xml:space="preserve"> - совокупность источников тепловой энергии и </w:t>
      </w:r>
      <w:proofErr w:type="spellStart"/>
      <w:r w:rsidRPr="003D4399">
        <w:rPr>
          <w:rFonts w:eastAsia="Times New Roman"/>
          <w:szCs w:val="28"/>
          <w:lang w:eastAsia="ru-RU"/>
        </w:rPr>
        <w:t>теплопотребляющих</w:t>
      </w:r>
      <w:proofErr w:type="spellEnd"/>
      <w:r w:rsidRPr="003D4399">
        <w:rPr>
          <w:rFonts w:eastAsia="Times New Roman"/>
          <w:szCs w:val="28"/>
          <w:lang w:eastAsia="ru-RU"/>
        </w:rPr>
        <w:t xml:space="preserve"> установок, технологически соединенных тепловыми сетями;</w:t>
      </w:r>
    </w:p>
    <w:p w14:paraId="23E7F521" w14:textId="217E14A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теплоснабжающая организация</w:t>
      </w:r>
      <w:r w:rsidRPr="003D4399">
        <w:rPr>
          <w:rFonts w:eastAsia="Times New Roman"/>
          <w:szCs w:val="28"/>
          <w:lang w:eastAsia="ru-RU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14:paraId="4C92A30E" w14:textId="7CEA9C0F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тепловая сеть</w:t>
      </w:r>
      <w:r w:rsidRPr="003D4399">
        <w:rPr>
          <w:rFonts w:eastAsia="Times New Roman"/>
          <w:szCs w:val="28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3D4399">
        <w:rPr>
          <w:rFonts w:eastAsia="Times New Roman"/>
          <w:szCs w:val="28"/>
          <w:lang w:eastAsia="ru-RU"/>
        </w:rPr>
        <w:t>теплопотребляющих</w:t>
      </w:r>
      <w:proofErr w:type="spellEnd"/>
      <w:r w:rsidRPr="003D4399">
        <w:rPr>
          <w:rFonts w:eastAsia="Times New Roman"/>
          <w:szCs w:val="28"/>
          <w:lang w:eastAsia="ru-RU"/>
        </w:rPr>
        <w:t xml:space="preserve"> установок;</w:t>
      </w:r>
    </w:p>
    <w:p w14:paraId="26F4AFE8" w14:textId="077D136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 xml:space="preserve">источник тепловой энергии </w:t>
      </w:r>
      <w:r w:rsidRPr="003D4399">
        <w:rPr>
          <w:rFonts w:eastAsia="Times New Roman"/>
          <w:szCs w:val="28"/>
          <w:lang w:eastAsia="ru-RU"/>
        </w:rPr>
        <w:t>- устройство, предназначенное для производства тепловой энергии;</w:t>
      </w:r>
    </w:p>
    <w:p w14:paraId="58EE8643" w14:textId="645DDF08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централизованные сети инженерно-технического обеспечения</w:t>
      </w:r>
      <w:r w:rsidRPr="003D4399">
        <w:rPr>
          <w:rFonts w:eastAsia="Times New Roman"/>
          <w:szCs w:val="28"/>
          <w:lang w:eastAsia="ru-RU"/>
        </w:rP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14:paraId="3DFEC58E" w14:textId="004231D8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технологические нарушения</w:t>
      </w:r>
      <w:r w:rsidRPr="003D4399">
        <w:rPr>
          <w:rFonts w:eastAsia="Times New Roman"/>
          <w:szCs w:val="28"/>
          <w:lang w:eastAsia="ru-RU"/>
        </w:rPr>
        <w:t xml:space="preserve"> - нарушения в работе систем коммунального энергоснабжения и эксплуатирующих их организаций в зависимости от характера и тяжести последствий (воздействие на персонал, отклонение параметров энергоносителя, экологическое воздействие, повреждение оборудования, другие факторы снижения надежности), которые подразделяются на аварии и инциденты;</w:t>
      </w:r>
    </w:p>
    <w:p w14:paraId="48867E63" w14:textId="067EC938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инцидент</w:t>
      </w:r>
      <w:r w:rsidRPr="003D4399">
        <w:rPr>
          <w:rFonts w:eastAsia="Times New Roman"/>
          <w:szCs w:val="28"/>
          <w:lang w:eastAsia="ru-RU"/>
        </w:rPr>
        <w:t xml:space="preserve">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производственного объекта, отказ обслуживающих его систем (систем телемеханики, связи, энергоснабжения и другие), не повлиявшее на работоспособность объекта, но вызвавшее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</w:p>
    <w:p w14:paraId="50939D55" w14:textId="48FA2117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технологический отказ</w:t>
      </w:r>
      <w:r w:rsidRPr="003D4399">
        <w:rPr>
          <w:rFonts w:eastAsia="Times New Roman"/>
          <w:szCs w:val="28"/>
          <w:lang w:eastAsia="ru-RU"/>
        </w:rPr>
        <w:t xml:space="preserve"> - вынужденные отключение или ограничение работоспособности оборудования, приведшее к нарушению процесса производства и (или) передачи энергоресурсов потребителям, если они не содержат признаков аварии;</w:t>
      </w:r>
    </w:p>
    <w:p w14:paraId="22DA5842" w14:textId="3ED45CF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 xml:space="preserve">авария </w:t>
      </w:r>
      <w:r w:rsidRPr="003D4399">
        <w:rPr>
          <w:rFonts w:eastAsia="Times New Roman"/>
          <w:szCs w:val="28"/>
          <w:lang w:eastAsia="ru-RU"/>
        </w:rPr>
        <w:t>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14:paraId="06F01220" w14:textId="73FF28C0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аварийная ситуация</w:t>
      </w:r>
      <w:r w:rsidRPr="003D4399">
        <w:rPr>
          <w:rFonts w:eastAsia="Times New Roman"/>
          <w:szCs w:val="28"/>
          <w:lang w:eastAsia="ru-RU"/>
        </w:rPr>
        <w:t xml:space="preserve">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14:paraId="25E8C94F" w14:textId="1ECB305C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b/>
          <w:szCs w:val="28"/>
          <w:lang w:eastAsia="ru-RU"/>
        </w:rPr>
        <w:t>чрезвычайная ситуация (далее - ЧС)</w:t>
      </w:r>
      <w:r w:rsidRPr="003D4399">
        <w:rPr>
          <w:rFonts w:eastAsia="Times New Roman"/>
          <w:szCs w:val="28"/>
          <w:lang w:eastAsia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14:paraId="3413C46D" w14:textId="436DE7A2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lastRenderedPageBreak/>
        <w:t>1.4. Основными целями настоящего Порядка являются:</w:t>
      </w:r>
    </w:p>
    <w:p w14:paraId="00EA915D" w14:textId="1D3FC253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повышение эффективности, устойчивости и надежности функционирования объектов жилищно-коммунального хозяйства</w:t>
      </w:r>
      <w:r w:rsidR="00515C5F">
        <w:rPr>
          <w:rFonts w:eastAsia="Times New Roman"/>
          <w:szCs w:val="28"/>
          <w:lang w:eastAsia="ru-RU"/>
        </w:rPr>
        <w:t xml:space="preserve"> на территории Жигаловского</w:t>
      </w:r>
      <w:r w:rsidR="003D4399" w:rsidRPr="003D4399">
        <w:rPr>
          <w:rFonts w:eastAsia="Times New Roman"/>
          <w:szCs w:val="28"/>
          <w:lang w:eastAsia="ru-RU"/>
        </w:rPr>
        <w:t xml:space="preserve"> муниципального образования;</w:t>
      </w:r>
    </w:p>
    <w:p w14:paraId="7C236C87" w14:textId="1133E888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 xml:space="preserve">мобилизация усилий по ликвидации технологических нарушений и аварийных ситуаций на объектах теплоснабжения </w:t>
      </w:r>
      <w:r w:rsidR="00515C5F">
        <w:rPr>
          <w:rFonts w:eastAsia="Times New Roman"/>
          <w:szCs w:val="28"/>
          <w:lang w:eastAsia="ru-RU"/>
        </w:rPr>
        <w:t xml:space="preserve">на территории Жигаловского </w:t>
      </w:r>
      <w:r w:rsidR="003D4399" w:rsidRPr="003D4399">
        <w:rPr>
          <w:rFonts w:eastAsia="Times New Roman"/>
          <w:szCs w:val="28"/>
          <w:lang w:eastAsia="ru-RU"/>
        </w:rPr>
        <w:t>муниципального образования;</w:t>
      </w:r>
    </w:p>
    <w:p w14:paraId="15D5B077" w14:textId="1D73CF47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</w:t>
      </w:r>
      <w:r w:rsidR="00E0173F">
        <w:rPr>
          <w:rFonts w:eastAsia="Times New Roman"/>
          <w:szCs w:val="28"/>
          <w:lang w:eastAsia="ru-RU"/>
        </w:rPr>
        <w:t xml:space="preserve">на </w:t>
      </w:r>
      <w:proofErr w:type="gramStart"/>
      <w:r w:rsidR="00E0173F">
        <w:rPr>
          <w:rFonts w:eastAsia="Times New Roman"/>
          <w:szCs w:val="28"/>
          <w:lang w:eastAsia="ru-RU"/>
        </w:rPr>
        <w:t>территории  Жигаловского</w:t>
      </w:r>
      <w:proofErr w:type="gramEnd"/>
      <w:r w:rsidR="00E0173F">
        <w:rPr>
          <w:rFonts w:eastAsia="Times New Roman"/>
          <w:szCs w:val="28"/>
          <w:lang w:eastAsia="ru-RU"/>
        </w:rPr>
        <w:t xml:space="preserve"> </w:t>
      </w:r>
      <w:r w:rsidR="003D4399" w:rsidRPr="003D4399">
        <w:rPr>
          <w:rFonts w:eastAsia="Times New Roman"/>
          <w:szCs w:val="28"/>
          <w:lang w:eastAsia="ru-RU"/>
        </w:rPr>
        <w:t>муниципального образования.</w:t>
      </w:r>
    </w:p>
    <w:p w14:paraId="34BF0E15" w14:textId="5C06633B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 </w:t>
      </w:r>
      <w:hyperlink r:id="rId30" w:history="1">
        <w:r w:rsidRPr="003D4399">
          <w:rPr>
            <w:rFonts w:eastAsia="Times New Roman"/>
            <w:szCs w:val="28"/>
            <w:lang w:eastAsia="ru-RU"/>
          </w:rPr>
          <w:t>приказу Минрегиона Российской Федерации N 48 от 14.04.2008 "Методика проведения мониторинга выполнения производственных и инвестиционных программ организаций коммунального комплекса"</w:t>
        </w:r>
      </w:hyperlink>
      <w:r w:rsidRPr="003D4399">
        <w:rPr>
          <w:rFonts w:eastAsia="Times New Roman"/>
          <w:szCs w:val="28"/>
          <w:lang w:eastAsia="ru-RU"/>
        </w:rPr>
        <w:t>.</w:t>
      </w:r>
    </w:p>
    <w:p w14:paraId="6EE0DEF9" w14:textId="7C19A31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1.6. Основной задачей ресурсоснабжающих организаций, управляющих организаций и ТСЖ является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</w:p>
    <w:p w14:paraId="24A5727A" w14:textId="7B2ABDD5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1.7. Основными направлениями предупреждения возникновения аварий являются:</w:t>
      </w:r>
    </w:p>
    <w:p w14:paraId="0A8AD495" w14:textId="2960A1C5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постоянная подготовка персонала к ликвидации возможных технологических нарушений путем повышения качества профессиональной подготовки, своевременного проведения противоаварийных тренировок;</w:t>
      </w:r>
    </w:p>
    <w:p w14:paraId="1CD07AF2" w14:textId="68939F4A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создание необходимых аварийных запасов материалов и оборудования;</w:t>
      </w:r>
    </w:p>
    <w:p w14:paraId="542866C5" w14:textId="3A35ACD6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обеспечение персонала необходимыми средствами защиты, связи, пожаротушения, инструментом, автотранспортом и другими механизмами;</w:t>
      </w:r>
    </w:p>
    <w:p w14:paraId="4610EFE6" w14:textId="4C4E9520" w:rsidR="003D4399" w:rsidRPr="003D4399" w:rsidRDefault="00394C32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обеспечение наличия на рабочих местах схем технологических соединений трубопроводов, программ технологических переключений, инструкций по ликвидации технологических нарушений.</w:t>
      </w:r>
    </w:p>
    <w:p w14:paraId="576FB896" w14:textId="5992EB6F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1.8. Ресурсоснабжающие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p w14:paraId="1E4A1250" w14:textId="745EFA41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14:paraId="052F74D7" w14:textId="56984B8D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14:paraId="4BCF5DB7" w14:textId="676BDBF0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1.9. Общую координацию действий ДС и (или) АВС (АДС) по ликвидации аварийной ситуации осуществляет единая дежурно-диспетчерская служба </w:t>
      </w:r>
      <w:r w:rsidRPr="003D4399">
        <w:rPr>
          <w:rFonts w:eastAsia="Times New Roman"/>
          <w:szCs w:val="28"/>
          <w:lang w:eastAsia="ru-RU"/>
        </w:rPr>
        <w:lastRenderedPageBreak/>
        <w:t>муниципального образования "</w:t>
      </w:r>
      <w:r w:rsidR="005803BD">
        <w:rPr>
          <w:rFonts w:eastAsia="Times New Roman"/>
          <w:szCs w:val="28"/>
          <w:lang w:eastAsia="ru-RU"/>
        </w:rPr>
        <w:t>Жигаловский район</w:t>
      </w:r>
      <w:r w:rsidRPr="003D4399">
        <w:rPr>
          <w:rFonts w:eastAsia="Times New Roman"/>
          <w:szCs w:val="28"/>
          <w:lang w:eastAsia="ru-RU"/>
        </w:rPr>
        <w:t xml:space="preserve">" (далее - ЕДДС </w:t>
      </w:r>
      <w:bookmarkStart w:id="1" w:name="_Hlk116998232"/>
      <w:r w:rsidRPr="003D4399">
        <w:rPr>
          <w:rFonts w:eastAsia="Times New Roman"/>
          <w:szCs w:val="28"/>
          <w:lang w:eastAsia="ru-RU"/>
        </w:rPr>
        <w:t>МО "</w:t>
      </w:r>
      <w:r w:rsidR="005803BD">
        <w:rPr>
          <w:rFonts w:eastAsia="Times New Roman"/>
          <w:szCs w:val="28"/>
          <w:lang w:eastAsia="ru-RU"/>
        </w:rPr>
        <w:t>Жигаловский район</w:t>
      </w:r>
      <w:r w:rsidRPr="003D4399">
        <w:rPr>
          <w:rFonts w:eastAsia="Times New Roman"/>
          <w:szCs w:val="28"/>
          <w:lang w:eastAsia="ru-RU"/>
        </w:rPr>
        <w:t>"</w:t>
      </w:r>
      <w:bookmarkEnd w:id="1"/>
      <w:r w:rsidRPr="003D4399">
        <w:rPr>
          <w:rFonts w:eastAsia="Times New Roman"/>
          <w:szCs w:val="28"/>
          <w:lang w:eastAsia="ru-RU"/>
        </w:rPr>
        <w:t>).</w:t>
      </w:r>
    </w:p>
    <w:p w14:paraId="73FF09CD" w14:textId="7E61E7F3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Сведения о телефонах ДС (АДС) уточняются до начала отопительного периода и предоставляются ресурсоснабжающими организациями, управляющими организациями и ТСЖ в ЕДДС </w:t>
      </w:r>
      <w:r w:rsidR="00B346B6" w:rsidRPr="00B346B6">
        <w:rPr>
          <w:rFonts w:eastAsia="Times New Roman"/>
          <w:szCs w:val="28"/>
          <w:lang w:eastAsia="ru-RU"/>
        </w:rPr>
        <w:t>МО "Жигаловский район"</w:t>
      </w:r>
      <w:r w:rsidR="00B346B6">
        <w:rPr>
          <w:rFonts w:eastAsia="Times New Roman"/>
          <w:szCs w:val="28"/>
          <w:lang w:eastAsia="ru-RU"/>
        </w:rPr>
        <w:t>.</w:t>
      </w:r>
    </w:p>
    <w:p w14:paraId="2EEE841D" w14:textId="77777777" w:rsidR="00097646" w:rsidRDefault="00097646" w:rsidP="003D4399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</w:p>
    <w:p w14:paraId="1A280279" w14:textId="307C62FE" w:rsidR="003D4399" w:rsidRPr="003D4399" w:rsidRDefault="003D4399" w:rsidP="003D4399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  <w:r w:rsidRPr="003D4399">
        <w:rPr>
          <w:rFonts w:eastAsia="Times New Roman"/>
          <w:b/>
          <w:bCs/>
          <w:szCs w:val="28"/>
          <w:lang w:eastAsia="ru-RU"/>
        </w:rPr>
        <w:t>2. ВЗАИМОДЕЙСТВИЕ РЕСУРСОСНАБЖАЮЩИХ ОРГАНИЗАЦИЙ, УПРАВЛЯЮЩИХ ОРГАНИЗАЦИЙ И ТСЖ ПРИ ЛИКВИДАЦИИ АВАРИЙНЫХ СИТУАЦИЙ</w:t>
      </w:r>
    </w:p>
    <w:p w14:paraId="0BF39F52" w14:textId="77777777" w:rsidR="003D4399" w:rsidRPr="003D4399" w:rsidRDefault="003D4399" w:rsidP="003D4399">
      <w:pPr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14:paraId="1C33CB95" w14:textId="7B370803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14:paraId="01AD2BC2" w14:textId="093B5A7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14:paraId="6C4EAAEF" w14:textId="450A7F57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14:paraId="291EBE74" w14:textId="3EC40CF7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2.1.3. Оперативная информация о причинах возникновения аварийной ситуации, о решении, принятом по вопросу ее ликвидации, передается в сроки, установленные пунктом 6 </w:t>
      </w:r>
      <w:hyperlink r:id="rId31" w:anchor="6560IO" w:history="1">
        <w:r w:rsidRPr="003D4399">
          <w:rPr>
            <w:rFonts w:eastAsia="Times New Roman"/>
            <w:szCs w:val="28"/>
            <w:lang w:eastAsia="ru-RU"/>
          </w:rPr>
          <w:t>Правил расследования причин аварийных ситуаций при теплоснабжении</w:t>
        </w:r>
      </w:hyperlink>
      <w:r w:rsidRPr="003D4399">
        <w:rPr>
          <w:rFonts w:eastAsia="Times New Roman"/>
          <w:szCs w:val="28"/>
          <w:lang w:eastAsia="ru-RU"/>
        </w:rPr>
        <w:t>, утвержденных </w:t>
      </w:r>
      <w:hyperlink r:id="rId32" w:history="1">
        <w:r w:rsidRPr="003D4399">
          <w:rPr>
            <w:rFonts w:eastAsia="Times New Roman"/>
            <w:szCs w:val="28"/>
            <w:lang w:eastAsia="ru-RU"/>
          </w:rPr>
          <w:t>Постановлением Правительства Российской Федерации от 17.10.2015 N 1114</w:t>
        </w:r>
      </w:hyperlink>
      <w:r w:rsidRPr="003D4399">
        <w:rPr>
          <w:rFonts w:eastAsia="Times New Roman"/>
          <w:szCs w:val="28"/>
          <w:lang w:eastAsia="ru-RU"/>
        </w:rPr>
        <w:t>,</w:t>
      </w:r>
    </w:p>
    <w:p w14:paraId="2D568302" w14:textId="315152DD" w:rsidR="003D4399" w:rsidRPr="003D4399" w:rsidRDefault="00F25F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руководитель</w:t>
      </w:r>
      <w:r w:rsidR="003D4399" w:rsidRPr="003D4399">
        <w:rPr>
          <w:rFonts w:eastAsia="Times New Roman"/>
          <w:szCs w:val="28"/>
          <w:lang w:eastAsia="ru-RU"/>
        </w:rPr>
        <w:t xml:space="preserve"> ДС (АДС) сообщает:</w:t>
      </w:r>
    </w:p>
    <w:p w14:paraId="12B08936" w14:textId="5F83223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в ЕДДС </w:t>
      </w:r>
      <w:r w:rsidR="00F25F99" w:rsidRPr="00F25F99">
        <w:rPr>
          <w:rFonts w:eastAsia="Times New Roman"/>
          <w:szCs w:val="28"/>
          <w:lang w:eastAsia="ru-RU"/>
        </w:rPr>
        <w:t>МО "Жигаловский район"</w:t>
      </w:r>
      <w:r w:rsidRPr="003D4399">
        <w:rPr>
          <w:rFonts w:eastAsia="Times New Roman"/>
          <w:szCs w:val="28"/>
          <w:lang w:eastAsia="ru-RU"/>
        </w:rPr>
        <w:t>;</w:t>
      </w:r>
    </w:p>
    <w:p w14:paraId="40E275FE" w14:textId="5E203F35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14:paraId="7A6972F6" w14:textId="1625B105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диспетчерским службам управляющих организаций и ТСЖ;</w:t>
      </w:r>
    </w:p>
    <w:p w14:paraId="6433DE1E" w14:textId="0688111B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2.1.4. по окончании ликвидации аварии оповестить о времени подключения управляющие организации или ТСЖ, ЕДДС </w:t>
      </w:r>
      <w:r w:rsidR="00F25F99" w:rsidRPr="00F25F99">
        <w:rPr>
          <w:rFonts w:eastAsia="Times New Roman"/>
          <w:szCs w:val="28"/>
          <w:lang w:eastAsia="ru-RU"/>
        </w:rPr>
        <w:t>МО "Жигаловский район"</w:t>
      </w:r>
      <w:r w:rsidRPr="003D4399">
        <w:rPr>
          <w:rFonts w:eastAsia="Times New Roman"/>
          <w:szCs w:val="28"/>
          <w:lang w:eastAsia="ru-RU"/>
        </w:rPr>
        <w:t>.</w:t>
      </w:r>
    </w:p>
    <w:p w14:paraId="1D4AC8A7" w14:textId="3394177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2.2. При возникновении аварийных ситуаций на внутридомовых инженерных системах отопления управляющая организация или ТСЖ обязаны обеспечить:</w:t>
      </w:r>
    </w:p>
    <w:p w14:paraId="67ADFBC3" w14:textId="3E3447A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2.2.</w:t>
      </w:r>
      <w:r w:rsidR="00670901">
        <w:rPr>
          <w:rFonts w:eastAsia="Times New Roman"/>
          <w:szCs w:val="28"/>
          <w:lang w:eastAsia="ru-RU"/>
        </w:rPr>
        <w:t>1</w:t>
      </w:r>
      <w:r w:rsidRPr="003D4399">
        <w:rPr>
          <w:rFonts w:eastAsia="Times New Roman"/>
          <w:szCs w:val="28"/>
          <w:lang w:eastAsia="ru-RU"/>
        </w:rPr>
        <w:t>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14:paraId="596BA635" w14:textId="6BFBADD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2.2.</w:t>
      </w:r>
      <w:r w:rsidR="00670901">
        <w:rPr>
          <w:rFonts w:eastAsia="Times New Roman"/>
          <w:szCs w:val="28"/>
          <w:lang w:eastAsia="ru-RU"/>
        </w:rPr>
        <w:t>2</w:t>
      </w:r>
      <w:r w:rsidRPr="003D4399">
        <w:rPr>
          <w:rFonts w:eastAsia="Times New Roman"/>
          <w:szCs w:val="28"/>
          <w:lang w:eastAsia="ru-RU"/>
        </w:rPr>
        <w:t xml:space="preserve">. В течение 10 минут проинформировать телефонограммой о характере аварии, ориентировочном времени ее устранения, количестве пострадавших ЕДДС </w:t>
      </w:r>
      <w:r w:rsidR="0094580F" w:rsidRPr="0094580F">
        <w:rPr>
          <w:rFonts w:eastAsia="Times New Roman"/>
          <w:szCs w:val="28"/>
          <w:lang w:eastAsia="ru-RU"/>
        </w:rPr>
        <w:t>МО "Жигаловский район"</w:t>
      </w:r>
      <w:r w:rsidR="0094580F">
        <w:rPr>
          <w:rFonts w:eastAsia="Times New Roman"/>
          <w:szCs w:val="28"/>
          <w:lang w:eastAsia="ru-RU"/>
        </w:rPr>
        <w:t xml:space="preserve"> </w:t>
      </w:r>
      <w:r w:rsidRPr="003D4399">
        <w:rPr>
          <w:rFonts w:eastAsia="Times New Roman"/>
          <w:szCs w:val="28"/>
          <w:lang w:eastAsia="ru-RU"/>
        </w:rPr>
        <w:t>и соответствующую теплоснабжающую организацию.</w:t>
      </w:r>
    </w:p>
    <w:p w14:paraId="10D37F65" w14:textId="47F0B2DA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2.2.</w:t>
      </w:r>
      <w:r w:rsidR="00670901">
        <w:rPr>
          <w:rFonts w:eastAsia="Times New Roman"/>
          <w:szCs w:val="28"/>
          <w:lang w:eastAsia="ru-RU"/>
        </w:rPr>
        <w:t>3</w:t>
      </w:r>
      <w:r w:rsidRPr="003D4399">
        <w:rPr>
          <w:rFonts w:eastAsia="Times New Roman"/>
          <w:szCs w:val="28"/>
          <w:lang w:eastAsia="ru-RU"/>
        </w:rPr>
        <w:t>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14:paraId="31B47912" w14:textId="3A2B58E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2.2.</w:t>
      </w:r>
      <w:r w:rsidR="00670901">
        <w:rPr>
          <w:rFonts w:eastAsia="Times New Roman"/>
          <w:szCs w:val="28"/>
          <w:lang w:eastAsia="ru-RU"/>
        </w:rPr>
        <w:t>4</w:t>
      </w:r>
      <w:r w:rsidRPr="003D4399">
        <w:rPr>
          <w:rFonts w:eastAsia="Times New Roman"/>
          <w:szCs w:val="28"/>
          <w:lang w:eastAsia="ru-RU"/>
        </w:rPr>
        <w:t>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14:paraId="4774D039" w14:textId="542D468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2.2.</w:t>
      </w:r>
      <w:r w:rsidR="00670901">
        <w:rPr>
          <w:rFonts w:eastAsia="Times New Roman"/>
          <w:szCs w:val="28"/>
          <w:lang w:eastAsia="ru-RU"/>
        </w:rPr>
        <w:t>5</w:t>
      </w:r>
      <w:r w:rsidRPr="003D4399">
        <w:rPr>
          <w:rFonts w:eastAsia="Times New Roman"/>
          <w:szCs w:val="28"/>
          <w:lang w:eastAsia="ru-RU"/>
        </w:rPr>
        <w:t xml:space="preserve">. При невозможности отключения внутренних систем в границах эксплуатационной ответственности </w:t>
      </w:r>
      <w:r w:rsidR="0094580F">
        <w:rPr>
          <w:rFonts w:eastAsia="Times New Roman"/>
          <w:szCs w:val="28"/>
          <w:lang w:eastAsia="ru-RU"/>
        </w:rPr>
        <w:t xml:space="preserve">проводится </w:t>
      </w:r>
      <w:r w:rsidRPr="003D4399">
        <w:rPr>
          <w:rFonts w:eastAsia="Times New Roman"/>
          <w:szCs w:val="28"/>
          <w:lang w:eastAsia="ru-RU"/>
        </w:rPr>
        <w:t>отключени</w:t>
      </w:r>
      <w:r w:rsidR="0094580F">
        <w:rPr>
          <w:rFonts w:eastAsia="Times New Roman"/>
          <w:szCs w:val="28"/>
          <w:lang w:eastAsia="ru-RU"/>
        </w:rPr>
        <w:t>е</w:t>
      </w:r>
      <w:r w:rsidRPr="003D4399">
        <w:rPr>
          <w:rFonts w:eastAsia="Times New Roman"/>
          <w:szCs w:val="28"/>
          <w:lang w:eastAsia="ru-RU"/>
        </w:rPr>
        <w:t xml:space="preserve"> дома на наружных инженерных сетях.</w:t>
      </w:r>
    </w:p>
    <w:p w14:paraId="281A641E" w14:textId="45529DE4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lastRenderedPageBreak/>
        <w:t>2.2.</w:t>
      </w:r>
      <w:r w:rsidR="00670901">
        <w:rPr>
          <w:rFonts w:eastAsia="Times New Roman"/>
          <w:szCs w:val="28"/>
          <w:lang w:eastAsia="ru-RU"/>
        </w:rPr>
        <w:t>6</w:t>
      </w:r>
      <w:r w:rsidRPr="003D4399">
        <w:rPr>
          <w:rFonts w:eastAsia="Times New Roman"/>
          <w:szCs w:val="28"/>
          <w:lang w:eastAsia="ru-RU"/>
        </w:rPr>
        <w:t xml:space="preserve">. После ликвидации аварии в течение 10 минут поставить в известность ЕДДС </w:t>
      </w:r>
      <w:r w:rsidR="004A51C1" w:rsidRPr="004A51C1">
        <w:rPr>
          <w:rFonts w:eastAsia="Times New Roman"/>
          <w:szCs w:val="28"/>
          <w:lang w:eastAsia="ru-RU"/>
        </w:rPr>
        <w:t>МО "Жигаловский район"</w:t>
      </w:r>
      <w:r w:rsidRPr="003D4399">
        <w:rPr>
          <w:rFonts w:eastAsia="Times New Roman"/>
          <w:szCs w:val="28"/>
          <w:lang w:eastAsia="ru-RU"/>
        </w:rPr>
        <w:t xml:space="preserve"> и соответствующую теплоснабжающую организацию.</w:t>
      </w:r>
    </w:p>
    <w:p w14:paraId="163575CE" w14:textId="3F58317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ресурсоснабжающей организации, управляющей организации и ТСЖ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14:paraId="22EA41A2" w14:textId="345A5041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ресурсоснабжающей организации, управляющей организации или ТСЖ незамедлительно сообщают об аварии в ЕДДС </w:t>
      </w:r>
      <w:r w:rsidR="004A51C1" w:rsidRPr="004A51C1">
        <w:rPr>
          <w:rFonts w:eastAsia="Times New Roman"/>
          <w:szCs w:val="28"/>
          <w:lang w:eastAsia="ru-RU"/>
        </w:rPr>
        <w:t>МО "Жигаловский район"</w:t>
      </w:r>
      <w:r w:rsidR="00C12494">
        <w:rPr>
          <w:rFonts w:eastAsia="Times New Roman"/>
          <w:szCs w:val="28"/>
          <w:lang w:eastAsia="ru-RU"/>
        </w:rPr>
        <w:t>.</w:t>
      </w:r>
    </w:p>
    <w:p w14:paraId="54904982" w14:textId="11ED0B51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</w:p>
    <w:p w14:paraId="250D8AAD" w14:textId="0B755C3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2.5. В случае невозможности устранения аварии в течение 16 часов единовременно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не более 4 часов единовременно при температуре воздуха в жилых помещениях от +8°C до +10°C, по предложению руководителя теплоснабжающей организации, управляющей организации или ТСЖ Администрацией </w:t>
      </w:r>
      <w:r w:rsidR="008143B7" w:rsidRPr="008143B7">
        <w:rPr>
          <w:rFonts w:eastAsia="Times New Roman"/>
          <w:szCs w:val="28"/>
          <w:lang w:eastAsia="ru-RU"/>
        </w:rPr>
        <w:t>МО "Жигаловский район"</w:t>
      </w:r>
      <w:r w:rsidR="00E159E3">
        <w:rPr>
          <w:rFonts w:eastAsia="Times New Roman"/>
          <w:szCs w:val="28"/>
          <w:lang w:eastAsia="ru-RU"/>
        </w:rPr>
        <w:t xml:space="preserve"> </w:t>
      </w:r>
      <w:r w:rsidRPr="003D4399">
        <w:rPr>
          <w:rFonts w:eastAsia="Times New Roman"/>
          <w:szCs w:val="28"/>
          <w:lang w:eastAsia="ru-RU"/>
        </w:rPr>
        <w:t xml:space="preserve">может быть организовано проведение заседания Комиссии по предупреждению и ликвидации чрезвычайных ситуаций и пожарной безопасности МО </w:t>
      </w:r>
      <w:r w:rsidR="00E159E3" w:rsidRPr="00E159E3">
        <w:rPr>
          <w:rFonts w:eastAsia="Times New Roman"/>
          <w:szCs w:val="28"/>
          <w:lang w:eastAsia="ru-RU"/>
        </w:rPr>
        <w:t xml:space="preserve"> </w:t>
      </w:r>
      <w:bookmarkStart w:id="2" w:name="_Hlk116999521"/>
      <w:r w:rsidR="00E159E3" w:rsidRPr="00E159E3">
        <w:rPr>
          <w:rFonts w:eastAsia="Times New Roman"/>
          <w:szCs w:val="28"/>
          <w:lang w:eastAsia="ru-RU"/>
        </w:rPr>
        <w:t>"Жигаловский район"</w:t>
      </w:r>
      <w:bookmarkEnd w:id="2"/>
      <w:r w:rsidRPr="003D4399">
        <w:rPr>
          <w:rFonts w:eastAsia="Times New Roman"/>
          <w:szCs w:val="28"/>
          <w:lang w:eastAsia="ru-RU"/>
        </w:rPr>
        <w:t xml:space="preserve"> с целью принятия конкретных мер для ликвидации аварии и недопущения ее развития в чрезвычайную ситуацию по истечении 24 часов.</w:t>
      </w:r>
    </w:p>
    <w:p w14:paraId="7BFC69B2" w14:textId="77777777" w:rsidR="00A0459A" w:rsidRDefault="00A0459A" w:rsidP="003D4399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</w:p>
    <w:p w14:paraId="138DDCDA" w14:textId="3B425D27" w:rsidR="003D4399" w:rsidRPr="003D4399" w:rsidRDefault="003D4399" w:rsidP="00CC4758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  <w:r w:rsidRPr="003D4399">
        <w:rPr>
          <w:rFonts w:eastAsia="Times New Roman"/>
          <w:b/>
          <w:bCs/>
          <w:szCs w:val="28"/>
          <w:lang w:eastAsia="ru-RU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14:paraId="445E4E0B" w14:textId="77777777" w:rsidR="003D4399" w:rsidRPr="003D4399" w:rsidRDefault="003D4399" w:rsidP="003D4399">
      <w:pPr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14:paraId="70E4D455" w14:textId="2CF2651B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3.1. При возникновении аварийной ситуации ресурсоснабжающие (независимо от форм собственности и ведомственной принадлежности) и управляющие организации ТСЖ в течение всей смены осуществляют передачу оперативной информации в ЕДДС МО </w:t>
      </w:r>
      <w:r w:rsidR="0046391C" w:rsidRPr="0046391C">
        <w:rPr>
          <w:rFonts w:eastAsia="Times New Roman"/>
          <w:szCs w:val="28"/>
          <w:lang w:eastAsia="ru-RU"/>
        </w:rPr>
        <w:t>"Жигаловский район"</w:t>
      </w:r>
      <w:r w:rsidRPr="003D4399">
        <w:rPr>
          <w:rFonts w:eastAsia="Times New Roman"/>
          <w:szCs w:val="28"/>
          <w:lang w:eastAsia="ru-RU"/>
        </w:rPr>
        <w:t>.</w:t>
      </w:r>
    </w:p>
    <w:p w14:paraId="06892A3D" w14:textId="1AF5059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3.2. При поступлении в ДС (АДС) ресурсоснабжающих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14:paraId="6AEBFCCF" w14:textId="625E3635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направить к месту аварии аварийную бригаду;</w:t>
      </w:r>
    </w:p>
    <w:p w14:paraId="2FBA75CB" w14:textId="60ECC546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 xml:space="preserve">сообщить о возникшей ситуации по имеющимся у нее каналам связи руководителю предприятия и диспетчеру ЕДДС МО </w:t>
      </w:r>
      <w:r w:rsidR="00376711" w:rsidRPr="00376711">
        <w:rPr>
          <w:rFonts w:eastAsia="Times New Roman"/>
          <w:szCs w:val="28"/>
          <w:lang w:eastAsia="ru-RU"/>
        </w:rPr>
        <w:t>"Жигаловский район"</w:t>
      </w:r>
      <w:r w:rsidR="00376711">
        <w:rPr>
          <w:rFonts w:eastAsia="Times New Roman"/>
          <w:szCs w:val="28"/>
          <w:lang w:eastAsia="ru-RU"/>
        </w:rPr>
        <w:t>,</w:t>
      </w:r>
    </w:p>
    <w:p w14:paraId="52B23C3C" w14:textId="09AF57B1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14:paraId="768C4948" w14:textId="5B93DBF1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lastRenderedPageBreak/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p w14:paraId="185AC772" w14:textId="40765719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какие переключения в сетях необходимо произвести;</w:t>
      </w:r>
    </w:p>
    <w:p w14:paraId="01403CB5" w14:textId="486033C3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как изменится режим теплоснабжения в зоне обнаруженной аварии;</w:t>
      </w:r>
    </w:p>
    <w:p w14:paraId="0C417BA1" w14:textId="206F812F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какие абоненты и в какой последовательности могут быть ограничены или отключены от теплоснабжения;</w:t>
      </w:r>
    </w:p>
    <w:p w14:paraId="2C241392" w14:textId="076ECE2C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когда и какие инженерные системы при необходимости должны быть опорожнены;</w:t>
      </w:r>
    </w:p>
    <w:p w14:paraId="13CAFD0C" w14:textId="21F718F5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какими силами и средствами будет устраняться обнаруженная авария.</w:t>
      </w:r>
    </w:p>
    <w:p w14:paraId="3F3E3962" w14:textId="4D24D17B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управляющих организаций и ТСЖ, попавших в зону аварии, ЕДДС МО </w:t>
      </w:r>
      <w:r w:rsidR="00376711" w:rsidRPr="00376711">
        <w:rPr>
          <w:rFonts w:eastAsia="Times New Roman"/>
          <w:szCs w:val="28"/>
          <w:lang w:eastAsia="ru-RU"/>
        </w:rPr>
        <w:t>"Жигаловский район"</w:t>
      </w:r>
      <w:r w:rsidRPr="003D4399">
        <w:rPr>
          <w:rFonts w:eastAsia="Times New Roman"/>
          <w:szCs w:val="28"/>
          <w:lang w:eastAsia="ru-RU"/>
        </w:rPr>
        <w:t>.</w:t>
      </w:r>
    </w:p>
    <w:p w14:paraId="270E61A0" w14:textId="6AD72447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3.5. Решение об отключении систем горячего водоснабжения принимается теплоснабжающей организацией по согласованию с управляющими организациями или ТСЖ по территориальной принадлежности.</w:t>
      </w:r>
    </w:p>
    <w:p w14:paraId="11F491A3" w14:textId="2F32D737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3.6. Размер ограничиваемой нагрузки потребителей устанавливается теплоснабжающей организацией по согласованию с Администрацией </w:t>
      </w:r>
      <w:r w:rsidR="009F3800">
        <w:rPr>
          <w:rFonts w:eastAsia="Times New Roman"/>
          <w:szCs w:val="28"/>
          <w:lang w:eastAsia="ru-RU"/>
        </w:rPr>
        <w:t xml:space="preserve">МО </w:t>
      </w:r>
      <w:r w:rsidR="009F3800" w:rsidRPr="009F3800">
        <w:rPr>
          <w:rFonts w:eastAsia="Times New Roman"/>
          <w:szCs w:val="28"/>
          <w:lang w:eastAsia="ru-RU"/>
        </w:rPr>
        <w:t>"Жигаловский район"</w:t>
      </w:r>
    </w:p>
    <w:p w14:paraId="4FE46314" w14:textId="083B71AB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управляющих организаций и ТСЖ.</w:t>
      </w:r>
    </w:p>
    <w:p w14:paraId="7E9F6B68" w14:textId="6B845D39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14:paraId="26696773" w14:textId="4FF94513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ресурсоснабжающей организации и выполняется как аварийная.</w:t>
      </w:r>
    </w:p>
    <w:p w14:paraId="3B3A0A65" w14:textId="5585EB92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3.10. В случае, когда в результате аварии создается угроза жизни людей, разрушения оборудования, коммуникаций или строений, диспетчеры (начальники смен) ресурсоснабжающих организаций отдают распоряжение на вывод из работы оборудования без согласования, но с обязательным последующим извещением ЕДДС МО </w:t>
      </w:r>
      <w:r w:rsidR="000E1513" w:rsidRPr="000E1513">
        <w:rPr>
          <w:rFonts w:eastAsia="Times New Roman"/>
          <w:szCs w:val="28"/>
          <w:lang w:eastAsia="ru-RU"/>
        </w:rPr>
        <w:t>"Жигаловский район"</w:t>
      </w:r>
      <w:r w:rsidR="0017781D">
        <w:rPr>
          <w:rFonts w:eastAsia="Times New Roman"/>
          <w:szCs w:val="28"/>
          <w:lang w:eastAsia="ru-RU"/>
        </w:rPr>
        <w:t xml:space="preserve"> </w:t>
      </w:r>
      <w:r w:rsidRPr="003D4399">
        <w:rPr>
          <w:rFonts w:eastAsia="Times New Roman"/>
          <w:szCs w:val="28"/>
          <w:lang w:eastAsia="ru-RU"/>
        </w:rPr>
        <w:t>после проведения переключений по выводу из работы аварийного оборудования или участков сетей.</w:t>
      </w:r>
    </w:p>
    <w:p w14:paraId="6B823AC2" w14:textId="10EE6D56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3.11. В обязанности ответственного за ликвидацию аварии входит:</w:t>
      </w:r>
    </w:p>
    <w:p w14:paraId="08A381A0" w14:textId="55E9A7EB" w:rsidR="003D4399" w:rsidRPr="003D4399" w:rsidRDefault="00A0459A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14:paraId="25C51300" w14:textId="567A06E9" w:rsidR="003D4399" w:rsidRP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14:paraId="279AAEC4" w14:textId="0AC839F6" w:rsidR="003D4399" w:rsidRP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3D4399" w:rsidRPr="003D4399">
        <w:rPr>
          <w:rFonts w:eastAsia="Times New Roman"/>
          <w:szCs w:val="28"/>
          <w:lang w:eastAsia="ru-RU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14:paraId="591A5DCF" w14:textId="07D6C41B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3.12. В случае возникновения крупных аварий, вызывающих возможные перерывы теплоснабжения в отопительный зимний период на срок более суток, решением </w:t>
      </w:r>
      <w:r w:rsidR="000E1513">
        <w:rPr>
          <w:rFonts w:eastAsia="Times New Roman"/>
          <w:szCs w:val="28"/>
          <w:lang w:eastAsia="ru-RU"/>
        </w:rPr>
        <w:t xml:space="preserve">Мэра МО </w:t>
      </w:r>
      <w:r w:rsidR="000E1513" w:rsidRPr="000E1513">
        <w:rPr>
          <w:rFonts w:eastAsia="Times New Roman"/>
          <w:szCs w:val="28"/>
          <w:lang w:eastAsia="ru-RU"/>
        </w:rPr>
        <w:t>"Жигаловский район"</w:t>
      </w:r>
      <w:r w:rsidRPr="003D4399">
        <w:rPr>
          <w:rFonts w:eastAsia="Times New Roman"/>
          <w:szCs w:val="28"/>
          <w:lang w:eastAsia="ru-RU"/>
        </w:rPr>
        <w:t xml:space="preserve">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</w:t>
      </w:r>
      <w:r w:rsidR="00EC52BC">
        <w:rPr>
          <w:rFonts w:eastAsia="Times New Roman"/>
          <w:szCs w:val="28"/>
          <w:lang w:eastAsia="ru-RU"/>
        </w:rPr>
        <w:t xml:space="preserve">на территории Жигаловского </w:t>
      </w:r>
      <w:r w:rsidRPr="003D4399">
        <w:rPr>
          <w:rFonts w:eastAsia="Times New Roman"/>
          <w:szCs w:val="28"/>
          <w:lang w:eastAsia="ru-RU"/>
        </w:rPr>
        <w:t>муниципального образования.</w:t>
      </w:r>
    </w:p>
    <w:p w14:paraId="4BD3608C" w14:textId="6DF0517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Решением Комиссии по ЧС и ПБ МО </w:t>
      </w:r>
      <w:r w:rsidR="0017781D" w:rsidRPr="0017781D">
        <w:rPr>
          <w:rFonts w:eastAsia="Times New Roman"/>
          <w:szCs w:val="28"/>
          <w:lang w:eastAsia="ru-RU"/>
        </w:rPr>
        <w:t>"Жигаловский район"</w:t>
      </w:r>
      <w:r w:rsidRPr="003D4399">
        <w:rPr>
          <w:rFonts w:eastAsia="Times New Roman"/>
          <w:szCs w:val="28"/>
          <w:lang w:eastAsia="ru-RU"/>
        </w:rPr>
        <w:t xml:space="preserve"> к аварийно-восстановительным работам могут привлекаться специализированные строительно-монтажные и другие организации.</w:t>
      </w:r>
    </w:p>
    <w:p w14:paraId="32C5C871" w14:textId="6E2A763E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Постановлением Администрации </w:t>
      </w:r>
      <w:r w:rsidR="0017781D">
        <w:rPr>
          <w:rFonts w:eastAsia="Times New Roman"/>
          <w:szCs w:val="28"/>
          <w:lang w:eastAsia="ru-RU"/>
        </w:rPr>
        <w:t xml:space="preserve">МО </w:t>
      </w:r>
      <w:r w:rsidR="0017781D" w:rsidRPr="0017781D">
        <w:rPr>
          <w:rFonts w:eastAsia="Times New Roman"/>
          <w:szCs w:val="28"/>
          <w:lang w:eastAsia="ru-RU"/>
        </w:rPr>
        <w:t>"Жигаловский район"</w:t>
      </w:r>
      <w:r w:rsidR="00DE7A21">
        <w:rPr>
          <w:rFonts w:eastAsia="Times New Roman"/>
          <w:szCs w:val="28"/>
          <w:lang w:eastAsia="ru-RU"/>
        </w:rPr>
        <w:t xml:space="preserve"> </w:t>
      </w:r>
      <w:r w:rsidRPr="003D4399">
        <w:rPr>
          <w:rFonts w:eastAsia="Times New Roman"/>
          <w:szCs w:val="28"/>
          <w:lang w:eastAsia="ru-RU"/>
        </w:rPr>
        <w:t xml:space="preserve">определяется перечень организаций, привлекаемых решением Комиссии по ЧС и ПБ МО </w:t>
      </w:r>
      <w:r w:rsidR="001964D7" w:rsidRPr="001964D7">
        <w:rPr>
          <w:rFonts w:eastAsia="Times New Roman"/>
          <w:szCs w:val="28"/>
          <w:lang w:eastAsia="ru-RU"/>
        </w:rPr>
        <w:t>"Жигаловский район"</w:t>
      </w:r>
      <w:r w:rsidR="001964D7">
        <w:rPr>
          <w:rFonts w:eastAsia="Times New Roman"/>
          <w:szCs w:val="28"/>
          <w:lang w:eastAsia="ru-RU"/>
        </w:rPr>
        <w:t xml:space="preserve"> </w:t>
      </w:r>
      <w:r w:rsidRPr="003D4399">
        <w:rPr>
          <w:rFonts w:eastAsia="Times New Roman"/>
          <w:szCs w:val="28"/>
          <w:lang w:eastAsia="ru-RU"/>
        </w:rPr>
        <w:t>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14:paraId="79553B80" w14:textId="6D461D33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 xml:space="preserve">Восстановительные работы выполняются в сроки, согласованные с Комиссией по ЧС и ПБ МО </w:t>
      </w:r>
      <w:r w:rsidR="001964D7" w:rsidRPr="001964D7">
        <w:rPr>
          <w:rFonts w:eastAsia="Times New Roman"/>
          <w:szCs w:val="28"/>
          <w:lang w:eastAsia="ru-RU"/>
        </w:rPr>
        <w:t>"Жигаловский район"</w:t>
      </w:r>
      <w:r w:rsidR="001964D7">
        <w:rPr>
          <w:rFonts w:eastAsia="Times New Roman"/>
          <w:szCs w:val="28"/>
          <w:lang w:eastAsia="ru-RU"/>
        </w:rPr>
        <w:t>.</w:t>
      </w:r>
    </w:p>
    <w:p w14:paraId="5E13CA87" w14:textId="77777777" w:rsidR="002661D3" w:rsidRDefault="002661D3" w:rsidP="003D4399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</w:p>
    <w:p w14:paraId="203105EB" w14:textId="3145CE9A" w:rsidR="003D4399" w:rsidRPr="003D4399" w:rsidRDefault="003D4399" w:rsidP="003D4399">
      <w:pPr>
        <w:spacing w:after="240" w:line="240" w:lineRule="auto"/>
        <w:jc w:val="both"/>
        <w:textAlignment w:val="baseline"/>
        <w:outlineLvl w:val="2"/>
        <w:rPr>
          <w:rFonts w:eastAsia="Times New Roman"/>
          <w:b/>
          <w:bCs/>
          <w:szCs w:val="28"/>
          <w:lang w:eastAsia="ru-RU"/>
        </w:rPr>
      </w:pPr>
      <w:r w:rsidRPr="003D4399">
        <w:rPr>
          <w:rFonts w:eastAsia="Times New Roman"/>
          <w:b/>
          <w:bCs/>
          <w:szCs w:val="28"/>
          <w:lang w:eastAsia="ru-RU"/>
        </w:rPr>
        <w:t>4. РИСКИ ВОЗНИКНОВЕНИЯ АВАРИЙ, МАСШТАБЫ И ПОСЛЕДСТВИЯ</w:t>
      </w:r>
    </w:p>
    <w:p w14:paraId="13BCC0CC" w14:textId="77777777" w:rsidR="003D4399" w:rsidRPr="003D4399" w:rsidRDefault="003D4399" w:rsidP="003D4399">
      <w:pPr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14:paraId="4B3CFCF8" w14:textId="7250CDCC" w:rsidR="003D4399" w:rsidRPr="003D4399" w:rsidRDefault="003D4399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 w:rsidRPr="003D4399">
        <w:rPr>
          <w:rFonts w:eastAsia="Times New Roman"/>
          <w:szCs w:val="28"/>
          <w:lang w:eastAsia="ru-RU"/>
        </w:rPr>
        <w:t>Наиболее вероятными причинами возникновения аварий и сбоев в работе котельных и тепловых сетей могут послужить:</w:t>
      </w:r>
    </w:p>
    <w:p w14:paraId="05261C3A" w14:textId="20408156" w:rsidR="003D4399" w:rsidRP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перебои в подаче электроэнергии;</w:t>
      </w:r>
    </w:p>
    <w:p w14:paraId="2DEA3878" w14:textId="7512380A" w:rsidR="003D4399" w:rsidRP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износ оборудования;</w:t>
      </w:r>
    </w:p>
    <w:p w14:paraId="4486C289" w14:textId="384D7C0E" w:rsidR="003D4399" w:rsidRP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 xml:space="preserve">неблагоприятные </w:t>
      </w:r>
      <w:proofErr w:type="spellStart"/>
      <w:r w:rsidR="003D4399" w:rsidRPr="003D4399">
        <w:rPr>
          <w:rFonts w:eastAsia="Times New Roman"/>
          <w:szCs w:val="28"/>
          <w:lang w:eastAsia="ru-RU"/>
        </w:rPr>
        <w:t>погодно</w:t>
      </w:r>
      <w:proofErr w:type="spellEnd"/>
      <w:r w:rsidR="002661D3">
        <w:rPr>
          <w:rFonts w:eastAsia="Times New Roman"/>
          <w:szCs w:val="28"/>
          <w:lang w:eastAsia="ru-RU"/>
        </w:rPr>
        <w:t xml:space="preserve"> </w:t>
      </w:r>
      <w:r w:rsidR="003D4399" w:rsidRPr="003D4399">
        <w:rPr>
          <w:rFonts w:eastAsia="Times New Roman"/>
          <w:szCs w:val="28"/>
          <w:lang w:eastAsia="ru-RU"/>
        </w:rPr>
        <w:t>-климатические явления;</w:t>
      </w:r>
    </w:p>
    <w:p w14:paraId="765922D2" w14:textId="7408E2E3" w:rsid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D4399" w:rsidRPr="003D4399">
        <w:rPr>
          <w:rFonts w:eastAsia="Times New Roman"/>
          <w:szCs w:val="28"/>
          <w:lang w:eastAsia="ru-RU"/>
        </w:rPr>
        <w:t>человеческий фактор.</w:t>
      </w:r>
    </w:p>
    <w:p w14:paraId="13F52244" w14:textId="77777777" w:rsidR="00CC4758" w:rsidRPr="003D4399" w:rsidRDefault="00CC4758" w:rsidP="003D4399">
      <w:pPr>
        <w:spacing w:after="0" w:line="240" w:lineRule="auto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679"/>
        <w:gridCol w:w="4805"/>
      </w:tblGrid>
      <w:tr w:rsidR="006A6FAE" w:rsidRPr="006A6FAE" w14:paraId="6EAA9F66" w14:textId="77777777" w:rsidTr="003D4399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C48E" w14:textId="77777777" w:rsidR="003D4399" w:rsidRPr="003D4399" w:rsidRDefault="003D4399" w:rsidP="003D439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611E" w14:textId="77777777" w:rsidR="003D4399" w:rsidRPr="003D4399" w:rsidRDefault="003D4399" w:rsidP="003D439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7418" w14:textId="77777777" w:rsidR="003D4399" w:rsidRPr="003D4399" w:rsidRDefault="003D4399" w:rsidP="003D439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A6FAE" w:rsidRPr="006A6FAE" w14:paraId="2BB007FD" w14:textId="77777777" w:rsidTr="003D439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1EE5D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Вид аварии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22540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Причина возникновения аварии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BDC53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Масштаб аварии и последствия</w:t>
            </w:r>
          </w:p>
        </w:tc>
      </w:tr>
      <w:tr w:rsidR="006A6FAE" w:rsidRPr="006A6FAE" w14:paraId="59E508A6" w14:textId="77777777" w:rsidTr="003D439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F325B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Остановка котельной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B7E6F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Прекращение подачи электроэнергии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E5D10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  <w:tr w:rsidR="006A6FAE" w:rsidRPr="006A6FAE" w14:paraId="3B2B900A" w14:textId="77777777" w:rsidTr="003D439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9C057" w14:textId="77777777" w:rsidR="003D4399" w:rsidRPr="003D4399" w:rsidRDefault="003D4399" w:rsidP="003D439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4A2FF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Прекращение подачи топлива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DDEDC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Прекращение подачи горячей воды в систему отопления потребителей, понижение температуры в зданиях и домах</w:t>
            </w:r>
          </w:p>
        </w:tc>
      </w:tr>
      <w:tr w:rsidR="006A6FAE" w:rsidRPr="006A6FAE" w14:paraId="74BD6DA7" w14:textId="77777777" w:rsidTr="003D439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19BB0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Порыв тепловых сетей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E706D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Предельный износ сетей, гидродинамические удары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BD5FE" w14:textId="77777777" w:rsidR="003D4399" w:rsidRPr="003D4399" w:rsidRDefault="003D4399" w:rsidP="003D4399">
            <w:pPr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3D4399">
              <w:rPr>
                <w:rFonts w:eastAsia="Times New Roman"/>
                <w:szCs w:val="28"/>
                <w:lang w:eastAsia="ru-RU"/>
              </w:rPr>
              <w:t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</w:tbl>
    <w:p w14:paraId="4B459BA1" w14:textId="77777777" w:rsidR="00B177E9" w:rsidRPr="006A6FAE" w:rsidRDefault="00B177E9" w:rsidP="003D4399">
      <w:pPr>
        <w:jc w:val="both"/>
        <w:rPr>
          <w:szCs w:val="28"/>
        </w:rPr>
      </w:pPr>
    </w:p>
    <w:sectPr w:rsidR="00B177E9" w:rsidRPr="006A6FAE" w:rsidSect="00664954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E8"/>
    <w:rsid w:val="00023A70"/>
    <w:rsid w:val="00055EEE"/>
    <w:rsid w:val="00092E81"/>
    <w:rsid w:val="00097646"/>
    <w:rsid w:val="000E1513"/>
    <w:rsid w:val="0017781D"/>
    <w:rsid w:val="001964D7"/>
    <w:rsid w:val="001B1C09"/>
    <w:rsid w:val="001C78F8"/>
    <w:rsid w:val="001D4EAE"/>
    <w:rsid w:val="002661D3"/>
    <w:rsid w:val="002A7FB9"/>
    <w:rsid w:val="002C0DE8"/>
    <w:rsid w:val="00344011"/>
    <w:rsid w:val="003517F6"/>
    <w:rsid w:val="00376711"/>
    <w:rsid w:val="00394C32"/>
    <w:rsid w:val="003D4399"/>
    <w:rsid w:val="0046391C"/>
    <w:rsid w:val="004A51C1"/>
    <w:rsid w:val="005033EF"/>
    <w:rsid w:val="00515C5F"/>
    <w:rsid w:val="0056501E"/>
    <w:rsid w:val="005803BD"/>
    <w:rsid w:val="005D680B"/>
    <w:rsid w:val="00664954"/>
    <w:rsid w:val="00670901"/>
    <w:rsid w:val="00676F04"/>
    <w:rsid w:val="006A6FAE"/>
    <w:rsid w:val="006F14E8"/>
    <w:rsid w:val="00722D50"/>
    <w:rsid w:val="00727F1C"/>
    <w:rsid w:val="007E65B2"/>
    <w:rsid w:val="008143B7"/>
    <w:rsid w:val="00815D13"/>
    <w:rsid w:val="00917858"/>
    <w:rsid w:val="00922B6A"/>
    <w:rsid w:val="009258D8"/>
    <w:rsid w:val="0094580F"/>
    <w:rsid w:val="009C0167"/>
    <w:rsid w:val="009E51F8"/>
    <w:rsid w:val="009F3800"/>
    <w:rsid w:val="00A02DBA"/>
    <w:rsid w:val="00A0459A"/>
    <w:rsid w:val="00A60A0D"/>
    <w:rsid w:val="00AB7DEB"/>
    <w:rsid w:val="00B0237D"/>
    <w:rsid w:val="00B177E9"/>
    <w:rsid w:val="00B24494"/>
    <w:rsid w:val="00B346B6"/>
    <w:rsid w:val="00B8444C"/>
    <w:rsid w:val="00C05C9D"/>
    <w:rsid w:val="00C12494"/>
    <w:rsid w:val="00CC4758"/>
    <w:rsid w:val="00D0480D"/>
    <w:rsid w:val="00DE7A21"/>
    <w:rsid w:val="00E0173F"/>
    <w:rsid w:val="00E159E3"/>
    <w:rsid w:val="00E24F07"/>
    <w:rsid w:val="00E37BEE"/>
    <w:rsid w:val="00EC52BC"/>
    <w:rsid w:val="00EE34DE"/>
    <w:rsid w:val="00F23255"/>
    <w:rsid w:val="00F25F99"/>
    <w:rsid w:val="00FA764E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8D97"/>
  <w15:chartTrackingRefBased/>
  <w15:docId w15:val="{A2CFE280-457B-426B-8CCE-9D585B5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C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449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6495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09935" TargetMode="External"/><Relationship Id="rId18" Type="http://schemas.openxmlformats.org/officeDocument/2006/relationships/hyperlink" Target="https://docs.cntd.ru/document/901725982" TargetMode="External"/><Relationship Id="rId26" Type="http://schemas.openxmlformats.org/officeDocument/2006/relationships/hyperlink" Target="https://docs.cntd.ru/document/499008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3968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902227764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39659" TargetMode="External"/><Relationship Id="rId25" Type="http://schemas.openxmlformats.org/officeDocument/2006/relationships/hyperlink" Target="https://docs.cntd.ru/document/9017959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16140" TargetMode="External"/><Relationship Id="rId20" Type="http://schemas.openxmlformats.org/officeDocument/2006/relationships/hyperlink" Target="https://docs.cntd.ru/document/902280037" TargetMode="External"/><Relationship Id="rId29" Type="http://schemas.openxmlformats.org/officeDocument/2006/relationships/hyperlink" Target="https://docs.cntd.ru/document/4203096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://&#1078;&#1080;&#1075;&#1072;&#1083;&#1086;&#1074;&#1086;-&#1072;&#1076;&#1084;.&#1088;&#1092;" TargetMode="External"/><Relationship Id="rId24" Type="http://schemas.openxmlformats.org/officeDocument/2006/relationships/hyperlink" Target="https://docs.cntd.ru/document/901856779" TargetMode="External"/><Relationship Id="rId32" Type="http://schemas.openxmlformats.org/officeDocument/2006/relationships/hyperlink" Target="https://docs.cntd.ru/document/4203096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2227764" TargetMode="External"/><Relationship Id="rId23" Type="http://schemas.openxmlformats.org/officeDocument/2006/relationships/hyperlink" Target="https://docs.cntd.ru/document/901856779" TargetMode="External"/><Relationship Id="rId28" Type="http://schemas.openxmlformats.org/officeDocument/2006/relationships/hyperlink" Target="https://docs.cntd.ru/document/420309655" TargetMode="External"/><Relationship Id="rId10" Type="http://schemas.openxmlformats.org/officeDocument/2006/relationships/hyperlink" Target="https://docs.cntd.ru/document/499048780" TargetMode="External"/><Relationship Id="rId19" Type="http://schemas.openxmlformats.org/officeDocument/2006/relationships/hyperlink" Target="https://docs.cntd.ru/document/901884206" TargetMode="External"/><Relationship Id="rId31" Type="http://schemas.openxmlformats.org/officeDocument/2006/relationships/hyperlink" Target="https://docs.cntd.ru/document/420309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08102" TargetMode="External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901839683" TargetMode="External"/><Relationship Id="rId27" Type="http://schemas.openxmlformats.org/officeDocument/2006/relationships/hyperlink" Target="https://docs.cntd.ru/document/499008102" TargetMode="External"/><Relationship Id="rId30" Type="http://schemas.openxmlformats.org/officeDocument/2006/relationships/hyperlink" Target="https://docs.cntd.ru/document/902108094" TargetMode="External"/><Relationship Id="rId8" Type="http://schemas.openxmlformats.org/officeDocument/2006/relationships/hyperlink" Target="https://docs.cntd.ru/document/902363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2022-10-18T07:57:00Z</cp:lastPrinted>
  <dcterms:created xsi:type="dcterms:W3CDTF">2022-10-18T06:21:00Z</dcterms:created>
  <dcterms:modified xsi:type="dcterms:W3CDTF">2022-10-18T07:57:00Z</dcterms:modified>
</cp:coreProperties>
</file>