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8A" w:rsidRDefault="0073518A" w:rsidP="00AA3C58">
      <w:pPr>
        <w:pStyle w:val="3"/>
        <w:tabs>
          <w:tab w:val="left" w:pos="3140"/>
          <w:tab w:val="center" w:pos="4749"/>
        </w:tabs>
        <w:spacing w:before="0" w:line="240" w:lineRule="auto"/>
        <w:ind w:firstLine="709"/>
        <w:jc w:val="both"/>
        <w:rPr>
          <w:rFonts w:ascii="Times New Roman" w:hAnsi="Times New Roman" w:cs="Times New Roman"/>
          <w:b w:val="0"/>
          <w:color w:val="auto"/>
          <w:sz w:val="28"/>
          <w:szCs w:val="28"/>
        </w:rPr>
      </w:pPr>
    </w:p>
    <w:p w:rsidR="000F6D92" w:rsidRPr="000F6D92" w:rsidRDefault="000F6D92" w:rsidP="000F6D92">
      <w:pPr>
        <w:rPr>
          <w:rFonts w:ascii="Times New Roman" w:hAnsi="Times New Roman" w:cs="Times New Roman"/>
          <w:sz w:val="96"/>
          <w:szCs w:val="96"/>
          <w:u w:val="single"/>
        </w:rPr>
      </w:pPr>
      <w:r>
        <w:rPr>
          <w:rFonts w:ascii="Times New Roman" w:hAnsi="Times New Roman" w:cs="Times New Roman"/>
          <w:sz w:val="96"/>
          <w:szCs w:val="96"/>
        </w:rPr>
        <w:t xml:space="preserve">            </w:t>
      </w:r>
      <w:r w:rsidRPr="000F6D92">
        <w:rPr>
          <w:rFonts w:ascii="Times New Roman" w:hAnsi="Times New Roman" w:cs="Times New Roman"/>
          <w:sz w:val="96"/>
          <w:szCs w:val="96"/>
          <w:u w:val="single"/>
        </w:rPr>
        <w:t>ПРОЕКТ</w:t>
      </w:r>
    </w:p>
    <w:p w:rsidR="00AA3C58" w:rsidRPr="0073518A" w:rsidRDefault="00AA3C58" w:rsidP="0073518A">
      <w:pPr>
        <w:pStyle w:val="3"/>
        <w:tabs>
          <w:tab w:val="left" w:pos="3140"/>
          <w:tab w:val="center" w:pos="4749"/>
        </w:tabs>
        <w:spacing w:before="0" w:line="240" w:lineRule="auto"/>
        <w:ind w:firstLine="709"/>
        <w:jc w:val="both"/>
        <w:rPr>
          <w:rFonts w:ascii="Times New Roman" w:hAnsi="Times New Roman" w:cs="Times New Roman"/>
          <w:color w:val="auto"/>
          <w:sz w:val="24"/>
          <w:szCs w:val="28"/>
        </w:rPr>
      </w:pPr>
      <w:r w:rsidRPr="0073518A">
        <w:rPr>
          <w:rFonts w:ascii="Times New Roman" w:hAnsi="Times New Roman" w:cs="Times New Roman"/>
          <w:color w:val="auto"/>
          <w:sz w:val="24"/>
          <w:szCs w:val="28"/>
        </w:rPr>
        <w:t>О внесении изменений и дополнений в</w:t>
      </w:r>
    </w:p>
    <w:p w:rsidR="00AA3C58" w:rsidRPr="0073518A" w:rsidRDefault="00AA3C58" w:rsidP="0073518A">
      <w:pPr>
        <w:pStyle w:val="3"/>
        <w:tabs>
          <w:tab w:val="left" w:pos="3140"/>
          <w:tab w:val="center" w:pos="4749"/>
        </w:tabs>
        <w:spacing w:before="0" w:line="240" w:lineRule="auto"/>
        <w:ind w:firstLine="709"/>
        <w:jc w:val="both"/>
        <w:rPr>
          <w:rFonts w:ascii="Times New Roman" w:hAnsi="Times New Roman" w:cs="Times New Roman"/>
          <w:color w:val="auto"/>
          <w:sz w:val="24"/>
          <w:szCs w:val="28"/>
        </w:rPr>
      </w:pPr>
      <w:r w:rsidRPr="0073518A">
        <w:rPr>
          <w:rFonts w:ascii="Times New Roman" w:hAnsi="Times New Roman" w:cs="Times New Roman"/>
          <w:color w:val="auto"/>
          <w:sz w:val="24"/>
          <w:szCs w:val="28"/>
        </w:rPr>
        <w:t>Устав Жигаловского муниципального</w:t>
      </w:r>
    </w:p>
    <w:p w:rsidR="00AA3C58" w:rsidRPr="0073518A" w:rsidRDefault="00AA3C58" w:rsidP="0073518A">
      <w:pPr>
        <w:pStyle w:val="3"/>
        <w:tabs>
          <w:tab w:val="left" w:pos="3140"/>
          <w:tab w:val="center" w:pos="4749"/>
        </w:tabs>
        <w:spacing w:before="0" w:line="240" w:lineRule="auto"/>
        <w:ind w:firstLine="709"/>
        <w:jc w:val="both"/>
        <w:rPr>
          <w:rFonts w:ascii="Times New Roman" w:hAnsi="Times New Roman" w:cs="Times New Roman"/>
          <w:color w:val="auto"/>
          <w:sz w:val="24"/>
          <w:szCs w:val="28"/>
        </w:rPr>
      </w:pPr>
      <w:r w:rsidRPr="0073518A">
        <w:rPr>
          <w:rFonts w:ascii="Times New Roman" w:hAnsi="Times New Roman" w:cs="Times New Roman"/>
          <w:color w:val="auto"/>
          <w:sz w:val="24"/>
          <w:szCs w:val="28"/>
        </w:rPr>
        <w:t>образования, утвержденного решением</w:t>
      </w:r>
    </w:p>
    <w:p w:rsidR="00AA3C58" w:rsidRPr="0073518A" w:rsidRDefault="00AA3C58" w:rsidP="0073518A">
      <w:pPr>
        <w:pStyle w:val="3"/>
        <w:tabs>
          <w:tab w:val="left" w:pos="3140"/>
          <w:tab w:val="center" w:pos="4749"/>
        </w:tabs>
        <w:spacing w:before="0" w:line="240" w:lineRule="auto"/>
        <w:ind w:firstLine="709"/>
        <w:jc w:val="both"/>
        <w:rPr>
          <w:rFonts w:ascii="Times New Roman" w:hAnsi="Times New Roman" w:cs="Times New Roman"/>
          <w:color w:val="auto"/>
          <w:sz w:val="24"/>
          <w:szCs w:val="28"/>
        </w:rPr>
      </w:pPr>
      <w:r w:rsidRPr="0073518A">
        <w:rPr>
          <w:rFonts w:ascii="Times New Roman" w:hAnsi="Times New Roman" w:cs="Times New Roman"/>
          <w:color w:val="auto"/>
          <w:sz w:val="24"/>
          <w:szCs w:val="28"/>
        </w:rPr>
        <w:t>Думы Жигаловского городского</w:t>
      </w:r>
      <w:bookmarkStart w:id="0" w:name="_GoBack"/>
      <w:bookmarkEnd w:id="0"/>
    </w:p>
    <w:p w:rsidR="00AA3C58" w:rsidRPr="0073518A" w:rsidRDefault="00AA3C58" w:rsidP="0073518A">
      <w:pPr>
        <w:pStyle w:val="3"/>
        <w:tabs>
          <w:tab w:val="left" w:pos="3140"/>
          <w:tab w:val="center" w:pos="4749"/>
        </w:tabs>
        <w:spacing w:before="0" w:line="240" w:lineRule="auto"/>
        <w:ind w:firstLine="709"/>
        <w:jc w:val="both"/>
        <w:rPr>
          <w:rFonts w:ascii="Times New Roman" w:hAnsi="Times New Roman" w:cs="Times New Roman"/>
          <w:color w:val="auto"/>
          <w:sz w:val="24"/>
          <w:szCs w:val="28"/>
        </w:rPr>
      </w:pPr>
      <w:r w:rsidRPr="0073518A">
        <w:rPr>
          <w:rFonts w:ascii="Times New Roman" w:hAnsi="Times New Roman" w:cs="Times New Roman"/>
          <w:color w:val="auto"/>
          <w:sz w:val="24"/>
          <w:szCs w:val="28"/>
        </w:rPr>
        <w:t>поселения № 05 от 19.12.2005 г.</w:t>
      </w:r>
    </w:p>
    <w:p w:rsidR="00AA3C58" w:rsidRPr="00AA3C58" w:rsidRDefault="00AA3C58" w:rsidP="0073518A">
      <w:pPr>
        <w:spacing w:after="0" w:line="240" w:lineRule="auto"/>
        <w:ind w:firstLine="709"/>
        <w:jc w:val="both"/>
        <w:rPr>
          <w:rFonts w:ascii="Times New Roman" w:hAnsi="Times New Roman" w:cs="Times New Roman"/>
          <w:sz w:val="28"/>
          <w:szCs w:val="28"/>
        </w:rPr>
      </w:pPr>
    </w:p>
    <w:p w:rsidR="00AA3C58" w:rsidRPr="00AA3C58" w:rsidRDefault="00AA3C58" w:rsidP="0073518A">
      <w:pPr>
        <w:spacing w:after="0" w:line="240" w:lineRule="auto"/>
        <w:ind w:firstLine="709"/>
        <w:jc w:val="both"/>
        <w:rPr>
          <w:rFonts w:ascii="Times New Roman" w:hAnsi="Times New Roman" w:cs="Times New Roman"/>
          <w:sz w:val="28"/>
          <w:szCs w:val="28"/>
        </w:rPr>
      </w:pPr>
      <w:r w:rsidRPr="00AA3C58">
        <w:rPr>
          <w:rFonts w:ascii="Times New Roman" w:hAnsi="Times New Roman" w:cs="Times New Roman"/>
          <w:sz w:val="28"/>
          <w:szCs w:val="28"/>
        </w:rPr>
        <w:t>В целях приведения в соответствие с требованиями действующего законодательства Устава Жигаловского муниципального образования, утвержденного решением Думы Жигаловского городского поселения от 19.12.2005 г. № 05 (далее – Устав), руководствуясь ст. 17 Федерального закона «Об общих принципах организации местного самоуправления в Российской Федерации» № 131-ФЗ от 06.10.2003 г., Дума Жигаловского муниципального образования</w:t>
      </w:r>
    </w:p>
    <w:p w:rsidR="00AA3C58" w:rsidRPr="00AA3C58" w:rsidRDefault="00AA3C58" w:rsidP="0073518A">
      <w:pPr>
        <w:spacing w:after="0" w:line="240" w:lineRule="auto"/>
        <w:ind w:firstLine="709"/>
        <w:jc w:val="both"/>
        <w:rPr>
          <w:rFonts w:ascii="Times New Roman" w:hAnsi="Times New Roman" w:cs="Times New Roman"/>
          <w:sz w:val="28"/>
          <w:szCs w:val="28"/>
        </w:rPr>
      </w:pPr>
    </w:p>
    <w:p w:rsidR="00AA3C58" w:rsidRPr="00AA3C58" w:rsidRDefault="00AA3C58" w:rsidP="0073518A">
      <w:pPr>
        <w:spacing w:after="0" w:line="240" w:lineRule="auto"/>
        <w:ind w:firstLine="709"/>
        <w:jc w:val="both"/>
        <w:rPr>
          <w:rFonts w:ascii="Times New Roman" w:hAnsi="Times New Roman" w:cs="Times New Roman"/>
          <w:sz w:val="28"/>
          <w:szCs w:val="28"/>
        </w:rPr>
      </w:pPr>
      <w:r w:rsidRPr="00AA3C58">
        <w:rPr>
          <w:rFonts w:ascii="Times New Roman" w:hAnsi="Times New Roman" w:cs="Times New Roman"/>
          <w:sz w:val="28"/>
          <w:szCs w:val="28"/>
        </w:rPr>
        <w:t>РЕШИЛА:</w:t>
      </w:r>
    </w:p>
    <w:p w:rsidR="00AA3C58" w:rsidRPr="00AA3C58" w:rsidRDefault="00AA3C58" w:rsidP="0073518A">
      <w:pPr>
        <w:pStyle w:val="a3"/>
        <w:spacing w:after="0" w:line="240" w:lineRule="auto"/>
        <w:ind w:left="0" w:firstLine="709"/>
        <w:contextualSpacing w:val="0"/>
        <w:jc w:val="both"/>
        <w:rPr>
          <w:rFonts w:ascii="Times New Roman" w:hAnsi="Times New Roman" w:cs="Times New Roman"/>
          <w:sz w:val="28"/>
          <w:szCs w:val="28"/>
        </w:rPr>
      </w:pPr>
    </w:p>
    <w:p w:rsidR="00AA3C58" w:rsidRPr="004A358C" w:rsidRDefault="00AA3C58" w:rsidP="0073518A">
      <w:pPr>
        <w:pStyle w:val="a3"/>
        <w:spacing w:after="0" w:line="240" w:lineRule="auto"/>
        <w:ind w:left="0" w:firstLine="709"/>
        <w:contextualSpacing w:val="0"/>
        <w:jc w:val="both"/>
        <w:rPr>
          <w:rFonts w:ascii="Times New Roman" w:hAnsi="Times New Roman" w:cs="Times New Roman"/>
          <w:sz w:val="28"/>
          <w:szCs w:val="28"/>
        </w:rPr>
      </w:pPr>
      <w:r w:rsidRPr="004A358C">
        <w:rPr>
          <w:rFonts w:ascii="Times New Roman" w:hAnsi="Times New Roman" w:cs="Times New Roman"/>
          <w:sz w:val="28"/>
          <w:szCs w:val="28"/>
        </w:rPr>
        <w:t>1.Внести следующие изменения и дополнения в Устав:</w:t>
      </w:r>
    </w:p>
    <w:p w:rsidR="00F84299" w:rsidRDefault="00F84299" w:rsidP="0073518A">
      <w:pPr>
        <w:pStyle w:val="a3"/>
        <w:spacing w:after="0" w:line="240" w:lineRule="auto"/>
        <w:ind w:left="0" w:firstLine="709"/>
        <w:contextualSpacing w:val="0"/>
        <w:jc w:val="both"/>
        <w:rPr>
          <w:rFonts w:ascii="Times New Roman" w:hAnsi="Times New Roman" w:cs="Times New Roman"/>
          <w:sz w:val="28"/>
          <w:szCs w:val="28"/>
        </w:rPr>
      </w:pPr>
      <w:r w:rsidRPr="004A358C">
        <w:rPr>
          <w:rFonts w:ascii="Times New Roman" w:hAnsi="Times New Roman" w:cs="Times New Roman"/>
          <w:sz w:val="28"/>
          <w:szCs w:val="28"/>
        </w:rPr>
        <w:t>1.1.</w:t>
      </w:r>
      <w:r w:rsidR="00F33B68">
        <w:rPr>
          <w:rFonts w:ascii="Times New Roman" w:hAnsi="Times New Roman" w:cs="Times New Roman"/>
          <w:sz w:val="28"/>
          <w:szCs w:val="28"/>
        </w:rPr>
        <w:t xml:space="preserve"> пункт</w:t>
      </w:r>
      <w:r w:rsidRPr="004A358C">
        <w:rPr>
          <w:rFonts w:ascii="Times New Roman" w:hAnsi="Times New Roman" w:cs="Times New Roman"/>
          <w:sz w:val="28"/>
          <w:szCs w:val="28"/>
        </w:rPr>
        <w:t xml:space="preserve"> </w:t>
      </w:r>
      <w:r w:rsidR="00F33B68">
        <w:rPr>
          <w:rFonts w:ascii="Times New Roman" w:hAnsi="Times New Roman" w:cs="Times New Roman"/>
          <w:sz w:val="28"/>
          <w:szCs w:val="28"/>
        </w:rPr>
        <w:t>4.1</w:t>
      </w:r>
      <w:r w:rsidRPr="004A358C">
        <w:rPr>
          <w:rFonts w:ascii="Times New Roman" w:hAnsi="Times New Roman" w:cs="Times New Roman"/>
          <w:sz w:val="28"/>
          <w:szCs w:val="28"/>
        </w:rPr>
        <w:t xml:space="preserve"> части 1 статьи 5 </w:t>
      </w:r>
      <w:r w:rsidR="00F33B68">
        <w:rPr>
          <w:rFonts w:ascii="Times New Roman" w:hAnsi="Times New Roman" w:cs="Times New Roman"/>
          <w:sz w:val="28"/>
          <w:szCs w:val="28"/>
        </w:rPr>
        <w:t>изложить в следующей редакции:</w:t>
      </w:r>
    </w:p>
    <w:p w:rsidR="00F33B68" w:rsidRDefault="00F33B68" w:rsidP="00F33B6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EE31F0">
        <w:rPr>
          <w:rFonts w:ascii="Times New Roman" w:hAnsi="Times New Roman" w:cs="Times New Roman"/>
          <w:sz w:val="28"/>
          <w:szCs w:val="28"/>
        </w:rPr>
        <w:t xml:space="preserve">) </w:t>
      </w:r>
      <w:r w:rsidRPr="00F33B68">
        <w:rPr>
          <w:rFonts w:ascii="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8"/>
          <w:szCs w:val="28"/>
        </w:rPr>
        <w:t>»</w:t>
      </w:r>
      <w:r w:rsidRPr="00F33B68">
        <w:rPr>
          <w:rFonts w:ascii="Times New Roman" w:hAnsi="Times New Roman" w:cs="Times New Roman"/>
          <w:sz w:val="28"/>
          <w:szCs w:val="28"/>
        </w:rPr>
        <w:t>;</w:t>
      </w:r>
    </w:p>
    <w:p w:rsidR="00F33B68" w:rsidRDefault="00F33B68" w:rsidP="00EE31F0">
      <w:pPr>
        <w:spacing w:after="0"/>
        <w:jc w:val="both"/>
        <w:rPr>
          <w:rFonts w:ascii="Times New Roman" w:hAnsi="Times New Roman" w:cs="Times New Roman"/>
          <w:sz w:val="28"/>
          <w:szCs w:val="28"/>
        </w:rPr>
      </w:pPr>
      <w:r>
        <w:rPr>
          <w:rFonts w:ascii="Times New Roman" w:hAnsi="Times New Roman" w:cs="Times New Roman"/>
          <w:sz w:val="28"/>
          <w:szCs w:val="28"/>
        </w:rPr>
        <w:t xml:space="preserve">          1.2. в пункте 5 части 1 статьи 5 слова «осуществление муниципального контроля за сохранностью автомобильных дорог местного значения…» заменить на </w:t>
      </w:r>
      <w:r w:rsidRPr="00F33B68">
        <w:rPr>
          <w:rFonts w:ascii="Times New Roman" w:hAnsi="Times New Roman" w:cs="Times New Roman"/>
          <w:sz w:val="28"/>
          <w:szCs w:val="28"/>
        </w:rPr>
        <w:t xml:space="preserve">слова «осуществление муниципального контроля на автомобильном транспорте и в дорожном хозяйстве…»; </w:t>
      </w:r>
    </w:p>
    <w:p w:rsidR="00F33B68" w:rsidRDefault="00F33B68" w:rsidP="00EE31F0">
      <w:pPr>
        <w:spacing w:after="0"/>
        <w:jc w:val="both"/>
        <w:rPr>
          <w:rFonts w:ascii="Times New Roman" w:hAnsi="Times New Roman" w:cs="Times New Roman"/>
          <w:sz w:val="28"/>
          <w:szCs w:val="28"/>
        </w:rPr>
      </w:pPr>
      <w:r>
        <w:rPr>
          <w:rFonts w:ascii="Times New Roman" w:hAnsi="Times New Roman" w:cs="Times New Roman"/>
          <w:sz w:val="28"/>
          <w:szCs w:val="28"/>
        </w:rPr>
        <w:t xml:space="preserve">          1.3. пункт 20 части 1 статьи 5 изложить в следующей редакции:</w:t>
      </w:r>
    </w:p>
    <w:p w:rsidR="00EE31F0" w:rsidRDefault="00F33B68" w:rsidP="00EE31F0">
      <w:pPr>
        <w:autoSpaceDE w:val="0"/>
        <w:autoSpaceDN w:val="0"/>
        <w:adjustRightInd w:val="0"/>
        <w:spacing w:after="0"/>
        <w:ind w:firstLine="709"/>
        <w:jc w:val="both"/>
        <w:rPr>
          <w:rFonts w:ascii="Times New Roman" w:hAnsi="Times New Roman" w:cs="Times New Roman"/>
          <w:sz w:val="28"/>
          <w:szCs w:val="28"/>
        </w:rPr>
      </w:pPr>
      <w:r w:rsidRPr="00EE31F0">
        <w:rPr>
          <w:rFonts w:ascii="Times New Roman" w:hAnsi="Times New Roman" w:cs="Times New Roman"/>
          <w:sz w:val="28"/>
          <w:szCs w:val="28"/>
        </w:rPr>
        <w:t>«</w:t>
      </w:r>
      <w:r w:rsidR="00EE31F0">
        <w:rPr>
          <w:rFonts w:ascii="Times New Roman" w:hAnsi="Times New Roman" w:cs="Times New Roman"/>
          <w:sz w:val="28"/>
          <w:szCs w:val="28"/>
        </w:rPr>
        <w:t>20</w:t>
      </w:r>
      <w:r w:rsidR="00EE31F0" w:rsidRPr="00EE31F0">
        <w:rPr>
          <w:rFonts w:ascii="Times New Roman" w:hAnsi="Times New Roman" w:cs="Times New Roman"/>
          <w:sz w:val="28"/>
          <w:szCs w:val="28"/>
        </w:rPr>
        <w:t>)</w:t>
      </w:r>
      <w:r w:rsidRPr="00EE31F0">
        <w:rPr>
          <w:rFonts w:ascii="Times New Roman" w:hAnsi="Times New Roman" w:cs="Times New Roman"/>
          <w:sz w:val="28"/>
          <w:szCs w:val="28"/>
        </w:rPr>
        <w:t xml:space="preserve"> </w:t>
      </w:r>
      <w:r w:rsidR="00EE31F0" w:rsidRPr="00EE31F0">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EE31F0">
        <w:rPr>
          <w:rFonts w:ascii="Times New Roman" w:hAnsi="Times New Roman" w:cs="Times New Roman"/>
          <w:sz w:val="28"/>
          <w:szCs w:val="28"/>
        </w:rPr>
        <w:t>»</w:t>
      </w:r>
      <w:r w:rsidR="00EE31F0" w:rsidRPr="00EE31F0">
        <w:rPr>
          <w:rFonts w:ascii="Times New Roman" w:hAnsi="Times New Roman" w:cs="Times New Roman"/>
          <w:sz w:val="28"/>
          <w:szCs w:val="28"/>
        </w:rPr>
        <w:t>;</w:t>
      </w:r>
    </w:p>
    <w:p w:rsidR="00EE31F0" w:rsidRDefault="00EE31F0" w:rsidP="00EE31F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1.4. часть 1 статьи 5 дополнить пунктами 21.1 и 21.2 следующего содержания:</w:t>
      </w:r>
    </w:p>
    <w:p w:rsidR="00EE31F0" w:rsidRPr="00EE31F0" w:rsidRDefault="00EE31F0" w:rsidP="00EE31F0">
      <w:pPr>
        <w:autoSpaceDE w:val="0"/>
        <w:autoSpaceDN w:val="0"/>
        <w:adjustRightInd w:val="0"/>
        <w:spacing w:after="0"/>
        <w:ind w:firstLine="709"/>
        <w:jc w:val="both"/>
        <w:rPr>
          <w:rFonts w:ascii="Times New Roman" w:hAnsi="Times New Roman" w:cs="Times New Roman"/>
          <w:sz w:val="28"/>
          <w:szCs w:val="28"/>
        </w:rPr>
      </w:pPr>
      <w:r w:rsidRPr="00EE31F0">
        <w:rPr>
          <w:rFonts w:ascii="Times New Roman" w:hAnsi="Times New Roman" w:cs="Times New Roman"/>
          <w:sz w:val="28"/>
          <w:szCs w:val="28"/>
        </w:rPr>
        <w:t>«21.1.) принятие решений о создании, об упразднении лесничеств, создаваемых в их составе участковых лесничеств, расположенных на землях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Поселения.</w:t>
      </w:r>
    </w:p>
    <w:p w:rsidR="00EE31F0" w:rsidRDefault="00EE31F0" w:rsidP="00EE31F0">
      <w:pPr>
        <w:autoSpaceDE w:val="0"/>
        <w:autoSpaceDN w:val="0"/>
        <w:adjustRightInd w:val="0"/>
        <w:spacing w:after="0"/>
        <w:ind w:firstLine="709"/>
        <w:jc w:val="both"/>
        <w:rPr>
          <w:rFonts w:ascii="Times New Roman" w:hAnsi="Times New Roman" w:cs="Times New Roman"/>
          <w:sz w:val="28"/>
          <w:szCs w:val="28"/>
        </w:rPr>
      </w:pPr>
      <w:r w:rsidRPr="00EE31F0">
        <w:rPr>
          <w:rFonts w:ascii="Times New Roman" w:hAnsi="Times New Roman" w:cs="Times New Roman"/>
          <w:sz w:val="28"/>
          <w:szCs w:val="28"/>
        </w:rPr>
        <w:t>21.2.) осуществление мероприятий по лесоустройству в отношении лесов, расположенных на землях Поселения</w:t>
      </w:r>
      <w:r>
        <w:rPr>
          <w:rFonts w:ascii="Times New Roman" w:hAnsi="Times New Roman" w:cs="Times New Roman"/>
          <w:sz w:val="28"/>
          <w:szCs w:val="28"/>
        </w:rPr>
        <w:t>»;</w:t>
      </w:r>
      <w:r w:rsidRPr="00EE31F0">
        <w:rPr>
          <w:rFonts w:ascii="Times New Roman" w:hAnsi="Times New Roman" w:cs="Times New Roman"/>
          <w:sz w:val="28"/>
          <w:szCs w:val="28"/>
        </w:rPr>
        <w:t xml:space="preserve">  </w:t>
      </w:r>
    </w:p>
    <w:p w:rsidR="00EE31F0" w:rsidRDefault="00EE31F0" w:rsidP="00EE31F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1.5.  в пункте 27 части 1 статьи 5 слова «</w:t>
      </w:r>
      <w:r w:rsidR="00A60D56">
        <w:rPr>
          <w:rFonts w:ascii="Times New Roman" w:hAnsi="Times New Roman" w:cs="Times New Roman"/>
          <w:sz w:val="28"/>
          <w:szCs w:val="28"/>
        </w:rPr>
        <w:t>использования и охраны» заменить на слова «охраны и использования»;</w:t>
      </w:r>
    </w:p>
    <w:p w:rsidR="00A60D56" w:rsidRDefault="00A60D56" w:rsidP="00EE31F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1.6.  в пункте 34 части 1 статьи 5 исключить слова «проведение открытого аукциона на право заключить договор о создании искусственного земельного участка»;</w:t>
      </w:r>
    </w:p>
    <w:p w:rsidR="00A60D56" w:rsidRDefault="00A60D56" w:rsidP="00EE31F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1.7.  часть 4 статьи 13 изложить в следующей редакции:</w:t>
      </w:r>
    </w:p>
    <w:p w:rsidR="000A2FA7" w:rsidRDefault="000A2FA7" w:rsidP="000A2FA7">
      <w:pPr>
        <w:pStyle w:val="ConsNormal"/>
        <w:ind w:firstLine="709"/>
        <w:jc w:val="both"/>
        <w:rPr>
          <w:rFonts w:ascii="Times New Roman" w:eastAsia="Calibri" w:hAnsi="Times New Roman"/>
          <w:sz w:val="28"/>
          <w:szCs w:val="28"/>
          <w:lang w:eastAsia="en-US"/>
        </w:rPr>
      </w:pPr>
      <w:r>
        <w:rPr>
          <w:rFonts w:ascii="Times New Roman" w:hAnsi="Times New Roman"/>
          <w:sz w:val="28"/>
          <w:szCs w:val="28"/>
        </w:rPr>
        <w:t xml:space="preserve">«4. </w:t>
      </w:r>
      <w:r w:rsidRPr="000A2FA7">
        <w:rPr>
          <w:rFonts w:ascii="Times New Roman" w:eastAsia="Calibri" w:hAnsi="Times New Roman"/>
          <w:sz w:val="28"/>
          <w:szCs w:val="28"/>
          <w:lang w:eastAsia="en-US"/>
        </w:rPr>
        <w:t>Порядок организации и проведения публичных слушаний определяется Уставом Поселения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Жигаловского муниципального образования в информационно-телекоммуникационной сети «Интернет» или в случае, если  Поселение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rFonts w:ascii="Times New Roman" w:eastAsia="Calibri" w:hAnsi="Times New Roman"/>
          <w:sz w:val="28"/>
          <w:szCs w:val="28"/>
          <w:lang w:eastAsia="en-US"/>
        </w:rPr>
        <w:t>»;</w:t>
      </w:r>
    </w:p>
    <w:p w:rsidR="00F16BCA" w:rsidRDefault="000A2FA7" w:rsidP="00F16BCA">
      <w:pPr>
        <w:pStyle w:val="ConsNormal"/>
        <w:ind w:firstLine="709"/>
        <w:jc w:val="both"/>
        <w:rPr>
          <w:rFonts w:ascii="Times New Roman" w:hAnsi="Times New Roman"/>
          <w:sz w:val="28"/>
          <w:szCs w:val="28"/>
        </w:rPr>
      </w:pPr>
      <w:r>
        <w:rPr>
          <w:rFonts w:ascii="Times New Roman" w:eastAsia="Calibri" w:hAnsi="Times New Roman"/>
          <w:sz w:val="28"/>
          <w:szCs w:val="28"/>
          <w:lang w:eastAsia="en-US"/>
        </w:rPr>
        <w:t>1.8. в части 5 статьи 13</w:t>
      </w:r>
      <w:r w:rsidR="00F16BCA">
        <w:rPr>
          <w:rFonts w:ascii="Times New Roman" w:eastAsia="Calibri" w:hAnsi="Times New Roman"/>
          <w:sz w:val="28"/>
          <w:szCs w:val="28"/>
          <w:lang w:eastAsia="en-US"/>
        </w:rPr>
        <w:t xml:space="preserve"> слова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w:t>
      </w:r>
      <w:r>
        <w:rPr>
          <w:rFonts w:ascii="Times New Roman" w:eastAsia="Calibri" w:hAnsi="Times New Roman"/>
          <w:sz w:val="28"/>
          <w:szCs w:val="28"/>
          <w:lang w:eastAsia="en-US"/>
        </w:rPr>
        <w:t xml:space="preserve"> </w:t>
      </w:r>
      <w:r w:rsidR="00F16BCA">
        <w:rPr>
          <w:rFonts w:ascii="Times New Roman" w:eastAsia="Calibri" w:hAnsi="Times New Roman"/>
          <w:sz w:val="28"/>
          <w:szCs w:val="28"/>
          <w:lang w:eastAsia="en-US"/>
        </w:rPr>
        <w:t xml:space="preserve">законодательства о градостроительной деятельности» заменить на слова </w:t>
      </w:r>
      <w:r w:rsidR="00F16BCA" w:rsidRPr="00F16BCA">
        <w:rPr>
          <w:rFonts w:ascii="Times New Roman" w:eastAsia="Calibri" w:hAnsi="Times New Roman"/>
          <w:sz w:val="28"/>
          <w:szCs w:val="28"/>
          <w:lang w:eastAsia="en-US"/>
        </w:rPr>
        <w:t>«</w:t>
      </w:r>
      <w:r w:rsidR="00F16BCA" w:rsidRPr="00F16BCA">
        <w:rPr>
          <w:rFonts w:ascii="Times New Roman" w:hAnsi="Times New Roman"/>
          <w:sz w:val="28"/>
          <w:szCs w:val="28"/>
        </w:rPr>
        <w:t>проводятся публичные слушания или общественные обсуждения в соответствии с законодательством о</w:t>
      </w:r>
      <w:r w:rsidR="00F16BCA">
        <w:rPr>
          <w:rFonts w:ascii="Times New Roman" w:hAnsi="Times New Roman"/>
          <w:sz w:val="28"/>
          <w:szCs w:val="28"/>
        </w:rPr>
        <w:t xml:space="preserve"> градостроительной деятельности»;</w:t>
      </w:r>
    </w:p>
    <w:p w:rsidR="008343A3" w:rsidRDefault="00F16BCA" w:rsidP="00F16BCA">
      <w:pPr>
        <w:pStyle w:val="ConsNormal"/>
        <w:ind w:firstLine="709"/>
        <w:jc w:val="both"/>
        <w:rPr>
          <w:rFonts w:ascii="Times New Roman" w:hAnsi="Times New Roman"/>
          <w:sz w:val="28"/>
          <w:szCs w:val="28"/>
        </w:rPr>
      </w:pPr>
      <w:r>
        <w:rPr>
          <w:rFonts w:ascii="Times New Roman" w:hAnsi="Times New Roman"/>
          <w:sz w:val="28"/>
          <w:szCs w:val="28"/>
        </w:rPr>
        <w:t xml:space="preserve">1.9.  </w:t>
      </w:r>
      <w:r w:rsidR="008343A3">
        <w:rPr>
          <w:rFonts w:ascii="Times New Roman" w:hAnsi="Times New Roman"/>
          <w:sz w:val="28"/>
          <w:szCs w:val="28"/>
        </w:rPr>
        <w:t xml:space="preserve">в </w:t>
      </w:r>
      <w:r>
        <w:rPr>
          <w:rFonts w:ascii="Times New Roman" w:hAnsi="Times New Roman"/>
          <w:sz w:val="28"/>
          <w:szCs w:val="28"/>
        </w:rPr>
        <w:t xml:space="preserve">часть 1 статьи 29 внести </w:t>
      </w:r>
      <w:r w:rsidR="008343A3">
        <w:rPr>
          <w:rFonts w:ascii="Times New Roman" w:hAnsi="Times New Roman"/>
          <w:sz w:val="28"/>
          <w:szCs w:val="28"/>
        </w:rPr>
        <w:t xml:space="preserve">абзац следующего содержания: </w:t>
      </w:r>
    </w:p>
    <w:p w:rsidR="008343A3" w:rsidRDefault="008343A3" w:rsidP="00F16BCA">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«1. </w:t>
      </w:r>
      <w:r w:rsidRPr="008343A3">
        <w:rPr>
          <w:rFonts w:ascii="Times New Roman" w:hAnsi="Times New Roman"/>
          <w:sz w:val="28"/>
          <w:szCs w:val="28"/>
        </w:rPr>
        <w:t>Депутат Думы Поселения не может занимать государственные должности, а также должности государственной гражданской службы и должности муниципальной службы»</w:t>
      </w:r>
      <w:r>
        <w:rPr>
          <w:rFonts w:ascii="Times New Roman" w:hAnsi="Times New Roman"/>
          <w:sz w:val="28"/>
          <w:szCs w:val="28"/>
        </w:rPr>
        <w:t>;</w:t>
      </w:r>
    </w:p>
    <w:p w:rsidR="008343A3" w:rsidRDefault="008343A3" w:rsidP="00F16BCA">
      <w:pPr>
        <w:pStyle w:val="ConsNormal"/>
        <w:ind w:firstLine="709"/>
        <w:jc w:val="both"/>
        <w:rPr>
          <w:rFonts w:ascii="Times New Roman" w:hAnsi="Times New Roman"/>
          <w:sz w:val="28"/>
          <w:szCs w:val="28"/>
        </w:rPr>
      </w:pPr>
      <w:r>
        <w:rPr>
          <w:rFonts w:ascii="Times New Roman" w:hAnsi="Times New Roman"/>
          <w:sz w:val="28"/>
          <w:szCs w:val="28"/>
        </w:rPr>
        <w:t>1.10. пункт 7 части 1 статьи 29 изложить в следующей</w:t>
      </w:r>
      <w:r w:rsidRPr="008343A3">
        <w:rPr>
          <w:rFonts w:ascii="Times New Roman" w:hAnsi="Times New Roman"/>
          <w:sz w:val="28"/>
          <w:szCs w:val="28"/>
        </w:rPr>
        <w:t xml:space="preserve"> </w:t>
      </w:r>
      <w:r>
        <w:rPr>
          <w:rFonts w:ascii="Times New Roman" w:hAnsi="Times New Roman"/>
          <w:sz w:val="28"/>
          <w:szCs w:val="28"/>
        </w:rPr>
        <w:t>редакции:</w:t>
      </w:r>
    </w:p>
    <w:p w:rsidR="00F16BCA" w:rsidRDefault="008343A3" w:rsidP="00F16BCA">
      <w:pPr>
        <w:pStyle w:val="ConsNormal"/>
        <w:ind w:firstLine="709"/>
        <w:jc w:val="both"/>
        <w:rPr>
          <w:rFonts w:ascii="Times New Roman" w:hAnsi="Times New Roman"/>
          <w:sz w:val="28"/>
          <w:szCs w:val="28"/>
        </w:rPr>
      </w:pPr>
      <w:r>
        <w:rPr>
          <w:rFonts w:ascii="Times New Roman" w:hAnsi="Times New Roman"/>
          <w:sz w:val="28"/>
          <w:szCs w:val="28"/>
        </w:rPr>
        <w:t xml:space="preserve">«7) </w:t>
      </w:r>
      <w:r w:rsidRPr="008343A3">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r w:rsidRPr="008343A3">
        <w:rPr>
          <w:rFonts w:ascii="Times New Roman" w:hAnsi="Times New Roman"/>
          <w:sz w:val="28"/>
          <w:szCs w:val="28"/>
        </w:rPr>
        <w:t xml:space="preserve">; </w:t>
      </w:r>
    </w:p>
    <w:p w:rsidR="008343A3" w:rsidRDefault="008343A3" w:rsidP="00F16BCA">
      <w:pPr>
        <w:pStyle w:val="ConsNormal"/>
        <w:ind w:firstLine="709"/>
        <w:jc w:val="both"/>
        <w:rPr>
          <w:rFonts w:ascii="Times New Roman" w:hAnsi="Times New Roman"/>
          <w:sz w:val="28"/>
          <w:szCs w:val="28"/>
        </w:rPr>
      </w:pPr>
      <w:r>
        <w:rPr>
          <w:rFonts w:ascii="Times New Roman" w:hAnsi="Times New Roman"/>
          <w:sz w:val="28"/>
          <w:szCs w:val="28"/>
        </w:rPr>
        <w:t>1.11. пункт 9 части 1 статьи 34 изложить в следующей редакции:</w:t>
      </w:r>
    </w:p>
    <w:p w:rsidR="008343A3" w:rsidRDefault="008343A3" w:rsidP="008343A3">
      <w:pPr>
        <w:pStyle w:val="ConsNormal"/>
        <w:ind w:firstLine="709"/>
        <w:jc w:val="both"/>
        <w:rPr>
          <w:rFonts w:ascii="Times New Roman" w:hAnsi="Times New Roman"/>
          <w:sz w:val="28"/>
          <w:szCs w:val="28"/>
        </w:rPr>
      </w:pPr>
      <w:r>
        <w:rPr>
          <w:rFonts w:ascii="Times New Roman" w:hAnsi="Times New Roman"/>
          <w:sz w:val="28"/>
          <w:szCs w:val="28"/>
        </w:rPr>
        <w:t xml:space="preserve">«9) </w:t>
      </w:r>
      <w:r w:rsidRPr="008343A3">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8"/>
          <w:szCs w:val="28"/>
        </w:rPr>
        <w:t>»</w:t>
      </w:r>
      <w:r w:rsidRPr="008343A3">
        <w:rPr>
          <w:rFonts w:ascii="Times New Roman" w:hAnsi="Times New Roman"/>
          <w:sz w:val="28"/>
          <w:szCs w:val="28"/>
        </w:rPr>
        <w:t>;</w:t>
      </w:r>
    </w:p>
    <w:p w:rsidR="008343A3" w:rsidRDefault="008343A3" w:rsidP="008343A3">
      <w:pPr>
        <w:pStyle w:val="ConsNormal"/>
        <w:ind w:firstLine="709"/>
        <w:jc w:val="both"/>
        <w:rPr>
          <w:rFonts w:ascii="Times New Roman" w:hAnsi="Times New Roman"/>
          <w:sz w:val="28"/>
          <w:szCs w:val="28"/>
        </w:rPr>
      </w:pPr>
      <w:r>
        <w:rPr>
          <w:rFonts w:ascii="Times New Roman" w:hAnsi="Times New Roman"/>
          <w:sz w:val="28"/>
          <w:szCs w:val="28"/>
        </w:rPr>
        <w:t>1.12 статью 41 изложить в следующей редакции:</w:t>
      </w:r>
    </w:p>
    <w:p w:rsidR="000E1E85" w:rsidRDefault="008343A3" w:rsidP="000E1E8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 «</w:t>
      </w:r>
      <w:r w:rsidR="000E1E85">
        <w:rPr>
          <w:rFonts w:ascii="Times New Roman" w:hAnsi="Times New Roman"/>
          <w:sz w:val="28"/>
          <w:szCs w:val="28"/>
        </w:rPr>
        <w:t>Статья 41. Муниципальный контроль</w:t>
      </w:r>
    </w:p>
    <w:p w:rsidR="008343A3" w:rsidRPr="000E1E85" w:rsidRDefault="008343A3" w:rsidP="000E1E85">
      <w:pPr>
        <w:autoSpaceDE w:val="0"/>
        <w:autoSpaceDN w:val="0"/>
        <w:adjustRightInd w:val="0"/>
        <w:spacing w:after="0"/>
        <w:ind w:firstLine="709"/>
        <w:jc w:val="both"/>
        <w:rPr>
          <w:rFonts w:ascii="Times New Roman" w:hAnsi="Times New Roman" w:cs="Times New Roman"/>
          <w:sz w:val="28"/>
          <w:szCs w:val="28"/>
        </w:rPr>
      </w:pPr>
      <w:r w:rsidRPr="000E1E85">
        <w:rPr>
          <w:rFonts w:ascii="Times New Roman" w:hAnsi="Times New Roman" w:cs="Times New Roman"/>
          <w:sz w:val="28"/>
          <w:szCs w:val="28"/>
        </w:rPr>
        <w:t xml:space="preserve">1. Органы местного самоуправления Жигаловского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w:t>
      </w:r>
    </w:p>
    <w:p w:rsidR="008343A3" w:rsidRPr="000E1E85" w:rsidRDefault="008343A3" w:rsidP="000E1E85">
      <w:pPr>
        <w:autoSpaceDE w:val="0"/>
        <w:autoSpaceDN w:val="0"/>
        <w:adjustRightInd w:val="0"/>
        <w:spacing w:after="0"/>
        <w:ind w:firstLine="709"/>
        <w:jc w:val="both"/>
        <w:rPr>
          <w:rFonts w:ascii="Times New Roman" w:hAnsi="Times New Roman" w:cs="Times New Roman"/>
          <w:sz w:val="28"/>
          <w:szCs w:val="28"/>
        </w:rPr>
      </w:pPr>
      <w:r w:rsidRPr="000E1E85">
        <w:rPr>
          <w:rFonts w:ascii="Times New Roman" w:hAnsi="Times New Roman" w:cs="Times New Roman"/>
          <w:sz w:val="28"/>
          <w:szCs w:val="28"/>
        </w:rPr>
        <w:t>Муниципальный контроль подлежит осуще</w:t>
      </w:r>
      <w:r w:rsidR="000E1E85">
        <w:rPr>
          <w:rFonts w:ascii="Times New Roman" w:hAnsi="Times New Roman" w:cs="Times New Roman"/>
          <w:sz w:val="28"/>
          <w:szCs w:val="28"/>
        </w:rPr>
        <w:t xml:space="preserve">ствлению при наличии в границах </w:t>
      </w:r>
      <w:r w:rsidRPr="000E1E85">
        <w:rPr>
          <w:rFonts w:ascii="Times New Roman" w:hAnsi="Times New Roman" w:cs="Times New Roman"/>
          <w:sz w:val="28"/>
          <w:szCs w:val="28"/>
        </w:rPr>
        <w:t xml:space="preserve">Жигаловского муниципального образования объектов соответствующего вида контроля. </w:t>
      </w:r>
    </w:p>
    <w:p w:rsidR="008343A3" w:rsidRPr="000E1E85" w:rsidRDefault="008343A3" w:rsidP="000E1E85">
      <w:pPr>
        <w:spacing w:after="0"/>
        <w:ind w:firstLine="709"/>
        <w:jc w:val="both"/>
        <w:rPr>
          <w:rFonts w:ascii="Times New Roman" w:hAnsi="Times New Roman" w:cs="Times New Roman"/>
          <w:sz w:val="28"/>
          <w:szCs w:val="28"/>
        </w:rPr>
      </w:pPr>
      <w:r w:rsidRPr="000E1E85">
        <w:rPr>
          <w:rFonts w:ascii="Times New Roman" w:hAnsi="Times New Roman" w:cs="Times New Roman"/>
          <w:sz w:val="28"/>
          <w:szCs w:val="28"/>
        </w:rPr>
        <w:t xml:space="preserve">2. Определение органов местного самоуправления Жигаловского муниципального образования, наделенных полномочиями по осуществлению муниципального контроля, установление их организационной структуры, </w:t>
      </w:r>
      <w:r w:rsidRPr="000E1E85">
        <w:rPr>
          <w:rFonts w:ascii="Times New Roman" w:hAnsi="Times New Roman" w:cs="Times New Roman"/>
          <w:sz w:val="28"/>
          <w:szCs w:val="28"/>
        </w:rPr>
        <w:lastRenderedPageBreak/>
        <w:t xml:space="preserve">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утверждаемым Думой Жигаловского муниципального образования.  </w:t>
      </w:r>
    </w:p>
    <w:p w:rsidR="00F33B68" w:rsidRPr="008343A3" w:rsidRDefault="008343A3" w:rsidP="000E1E85">
      <w:pPr>
        <w:spacing w:after="0"/>
        <w:ind w:firstLine="709"/>
        <w:jc w:val="both"/>
        <w:rPr>
          <w:rFonts w:ascii="Times New Roman" w:hAnsi="Times New Roman" w:cs="Times New Roman"/>
          <w:sz w:val="28"/>
          <w:szCs w:val="28"/>
        </w:rPr>
      </w:pPr>
      <w:r w:rsidRPr="000E1E85">
        <w:rPr>
          <w:rFonts w:ascii="Times New Roman" w:hAnsi="Times New Roman" w:cs="Times New Roman"/>
          <w:sz w:val="28"/>
          <w:szCs w:val="28"/>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w:t>
      </w:r>
      <w:r w:rsidR="000E1E85">
        <w:rPr>
          <w:rFonts w:ascii="Times New Roman" w:hAnsi="Times New Roman" w:cs="Times New Roman"/>
          <w:sz w:val="28"/>
          <w:szCs w:val="28"/>
        </w:rPr>
        <w:t>троле в Российской Федерации».</w:t>
      </w:r>
    </w:p>
    <w:p w:rsidR="00F33B68" w:rsidRPr="008343A3" w:rsidRDefault="00F33B68" w:rsidP="00EE31F0">
      <w:pPr>
        <w:spacing w:after="0"/>
        <w:jc w:val="both"/>
        <w:rPr>
          <w:rFonts w:ascii="Times New Roman" w:hAnsi="Times New Roman" w:cs="Times New Roman"/>
          <w:sz w:val="28"/>
          <w:szCs w:val="28"/>
        </w:rPr>
      </w:pPr>
    </w:p>
    <w:p w:rsidR="00AA3C58" w:rsidRPr="00AA3C58" w:rsidRDefault="00AA3C58" w:rsidP="0073518A">
      <w:pPr>
        <w:pStyle w:val="a3"/>
        <w:spacing w:after="0" w:line="240" w:lineRule="auto"/>
        <w:ind w:left="0" w:firstLine="709"/>
        <w:contextualSpacing w:val="0"/>
        <w:jc w:val="both"/>
        <w:rPr>
          <w:rFonts w:ascii="Times New Roman" w:hAnsi="Times New Roman" w:cs="Times New Roman"/>
          <w:spacing w:val="1"/>
          <w:sz w:val="28"/>
          <w:szCs w:val="28"/>
        </w:rPr>
      </w:pPr>
      <w:r w:rsidRPr="00AA3C58">
        <w:rPr>
          <w:rFonts w:ascii="Times New Roman" w:hAnsi="Times New Roman" w:cs="Times New Roman"/>
          <w:sz w:val="28"/>
          <w:szCs w:val="28"/>
        </w:rPr>
        <w:t xml:space="preserve">2. Поручить Главе Жигаловского </w:t>
      </w:r>
      <w:r w:rsidRPr="00AA3C58">
        <w:rPr>
          <w:rFonts w:ascii="Times New Roman" w:hAnsi="Times New Roman" w:cs="Times New Roman"/>
          <w:spacing w:val="1"/>
          <w:sz w:val="28"/>
          <w:szCs w:val="28"/>
        </w:rPr>
        <w:t>муниципального образования</w:t>
      </w:r>
      <w:r w:rsidRPr="00AA3C58">
        <w:rPr>
          <w:rFonts w:ascii="Times New Roman" w:hAnsi="Times New Roman" w:cs="Times New Roman"/>
          <w:sz w:val="28"/>
          <w:szCs w:val="28"/>
        </w:rPr>
        <w:t xml:space="preserve"> обеспечить государственную регистрацию настоящего решения в соответствии с действующим законодательством.</w:t>
      </w:r>
    </w:p>
    <w:p w:rsidR="00AA3C58" w:rsidRDefault="00AA3C58" w:rsidP="0073518A">
      <w:pPr>
        <w:pStyle w:val="a3"/>
        <w:shd w:val="clear" w:color="auto" w:fill="FFFFFF"/>
        <w:tabs>
          <w:tab w:val="left" w:pos="629"/>
        </w:tabs>
        <w:spacing w:after="0" w:line="240" w:lineRule="auto"/>
        <w:ind w:left="0" w:firstLine="709"/>
        <w:contextualSpacing w:val="0"/>
        <w:jc w:val="both"/>
        <w:rPr>
          <w:rFonts w:ascii="Times New Roman" w:hAnsi="Times New Roman" w:cs="Times New Roman"/>
          <w:spacing w:val="1"/>
          <w:sz w:val="28"/>
          <w:szCs w:val="28"/>
        </w:rPr>
      </w:pPr>
      <w:r w:rsidRPr="00AA3C58">
        <w:rPr>
          <w:rFonts w:ascii="Times New Roman" w:hAnsi="Times New Roman" w:cs="Times New Roman"/>
          <w:spacing w:val="1"/>
          <w:sz w:val="28"/>
          <w:szCs w:val="28"/>
        </w:rPr>
        <w:t>3. Настоящее решение подлежит опубликованию в «Спецвыпуск Жигалово» и размещению на официальном сайте Ж</w:t>
      </w:r>
      <w:r w:rsidR="009B3FD7">
        <w:rPr>
          <w:rFonts w:ascii="Times New Roman" w:hAnsi="Times New Roman" w:cs="Times New Roman"/>
          <w:spacing w:val="1"/>
          <w:sz w:val="28"/>
          <w:szCs w:val="28"/>
        </w:rPr>
        <w:t xml:space="preserve">игаловского МО в сети интернет </w:t>
      </w:r>
      <w:r w:rsidRPr="00AA3C58">
        <w:rPr>
          <w:rFonts w:ascii="Times New Roman" w:hAnsi="Times New Roman" w:cs="Times New Roman"/>
          <w:spacing w:val="1"/>
          <w:sz w:val="28"/>
          <w:szCs w:val="28"/>
        </w:rPr>
        <w:t>после государственной регистрации.</w:t>
      </w:r>
    </w:p>
    <w:p w:rsidR="00AA3C58" w:rsidRPr="00AA3C58" w:rsidRDefault="00AA3C58" w:rsidP="0073518A">
      <w:pPr>
        <w:pStyle w:val="a3"/>
        <w:spacing w:after="0" w:line="240" w:lineRule="auto"/>
        <w:ind w:left="0" w:firstLine="709"/>
        <w:contextualSpacing w:val="0"/>
        <w:jc w:val="both"/>
        <w:rPr>
          <w:rFonts w:ascii="Times New Roman" w:hAnsi="Times New Roman" w:cs="Times New Roman"/>
          <w:sz w:val="28"/>
          <w:szCs w:val="28"/>
        </w:rPr>
      </w:pPr>
      <w:r w:rsidRPr="00AA3C58">
        <w:rPr>
          <w:rFonts w:ascii="Times New Roman" w:hAnsi="Times New Roman" w:cs="Times New Roman"/>
          <w:spacing w:val="1"/>
          <w:sz w:val="28"/>
          <w:szCs w:val="28"/>
        </w:rPr>
        <w:t xml:space="preserve">4. </w:t>
      </w:r>
      <w:r w:rsidRPr="00AA3C58">
        <w:rPr>
          <w:rFonts w:ascii="Times New Roman" w:eastAsia="Calibri" w:hAnsi="Times New Roman" w:cs="Times New Roman"/>
          <w:sz w:val="28"/>
          <w:szCs w:val="28"/>
        </w:rPr>
        <w:t>Настоящее решение вступает в силу с даты его официального опубликования.</w:t>
      </w:r>
    </w:p>
    <w:p w:rsidR="00AA3C58" w:rsidRPr="00AA3C58" w:rsidRDefault="00AA3C58" w:rsidP="0073518A">
      <w:pPr>
        <w:pStyle w:val="a3"/>
        <w:spacing w:after="0" w:line="240" w:lineRule="auto"/>
        <w:ind w:left="0" w:firstLine="709"/>
        <w:contextualSpacing w:val="0"/>
        <w:jc w:val="both"/>
        <w:rPr>
          <w:rFonts w:ascii="Times New Roman" w:hAnsi="Times New Roman" w:cs="Times New Roman"/>
          <w:spacing w:val="1"/>
          <w:sz w:val="28"/>
          <w:szCs w:val="28"/>
        </w:rPr>
      </w:pPr>
      <w:r w:rsidRPr="00AA3C58">
        <w:rPr>
          <w:rFonts w:ascii="Times New Roman" w:hAnsi="Times New Roman" w:cs="Times New Roman"/>
          <w:spacing w:val="3"/>
          <w:sz w:val="28"/>
          <w:szCs w:val="28"/>
        </w:rPr>
        <w:t xml:space="preserve">5. Ответственность за исполнение настоящего решения возложить на Главу Жигаловского </w:t>
      </w:r>
      <w:r w:rsidRPr="00AA3C58">
        <w:rPr>
          <w:rFonts w:ascii="Times New Roman" w:hAnsi="Times New Roman" w:cs="Times New Roman"/>
          <w:spacing w:val="1"/>
          <w:sz w:val="28"/>
          <w:szCs w:val="28"/>
        </w:rPr>
        <w:t>муниципального образования.</w:t>
      </w:r>
    </w:p>
    <w:p w:rsidR="00AA3C58" w:rsidRPr="00AA3C58" w:rsidRDefault="00AA3C58" w:rsidP="0073518A">
      <w:pPr>
        <w:pStyle w:val="a3"/>
        <w:spacing w:after="0" w:line="240" w:lineRule="auto"/>
        <w:ind w:left="0" w:firstLine="709"/>
        <w:contextualSpacing w:val="0"/>
        <w:jc w:val="both"/>
        <w:rPr>
          <w:rFonts w:ascii="Times New Roman" w:hAnsi="Times New Roman" w:cs="Times New Roman"/>
          <w:spacing w:val="1"/>
          <w:sz w:val="28"/>
          <w:szCs w:val="28"/>
        </w:rPr>
      </w:pPr>
    </w:p>
    <w:p w:rsidR="00AA3C58" w:rsidRPr="00AA3C58" w:rsidRDefault="00AA3C58" w:rsidP="0073518A">
      <w:pPr>
        <w:pStyle w:val="a3"/>
        <w:spacing w:after="0" w:line="240" w:lineRule="auto"/>
        <w:ind w:left="0" w:firstLine="709"/>
        <w:contextualSpacing w:val="0"/>
        <w:jc w:val="both"/>
        <w:rPr>
          <w:rFonts w:ascii="Times New Roman" w:hAnsi="Times New Roman" w:cs="Times New Roman"/>
          <w:spacing w:val="1"/>
          <w:sz w:val="28"/>
          <w:szCs w:val="28"/>
        </w:rPr>
      </w:pPr>
    </w:p>
    <w:p w:rsidR="00AC29A3" w:rsidRDefault="00AC29A3" w:rsidP="0073518A">
      <w:pPr>
        <w:pStyle w:val="a3"/>
        <w:spacing w:after="0" w:line="240" w:lineRule="auto"/>
        <w:ind w:left="0" w:firstLine="709"/>
        <w:contextualSpacing w:val="0"/>
        <w:jc w:val="both"/>
        <w:rPr>
          <w:rFonts w:ascii="Times New Roman" w:hAnsi="Times New Roman" w:cs="Times New Roman"/>
          <w:sz w:val="28"/>
          <w:szCs w:val="28"/>
        </w:rPr>
      </w:pPr>
      <w:r w:rsidRPr="00AA3C58">
        <w:rPr>
          <w:rFonts w:ascii="Times New Roman" w:hAnsi="Times New Roman" w:cs="Times New Roman"/>
          <w:sz w:val="28"/>
          <w:szCs w:val="28"/>
        </w:rPr>
        <w:t>Председатель Думы Жигаловского</w:t>
      </w:r>
    </w:p>
    <w:p w:rsidR="00AA3C58" w:rsidRDefault="00AC29A3" w:rsidP="0073518A">
      <w:pPr>
        <w:pStyle w:val="a3"/>
        <w:spacing w:after="0" w:line="240" w:lineRule="auto"/>
        <w:ind w:left="0" w:firstLine="709"/>
        <w:contextualSpacing w:val="0"/>
        <w:jc w:val="both"/>
        <w:rPr>
          <w:rFonts w:ascii="Times New Roman" w:hAnsi="Times New Roman" w:cs="Times New Roman"/>
          <w:sz w:val="28"/>
          <w:szCs w:val="28"/>
        </w:rPr>
      </w:pPr>
      <w:r w:rsidRPr="00AA3C58">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A3C58">
        <w:rPr>
          <w:rFonts w:ascii="Times New Roman" w:hAnsi="Times New Roman" w:cs="Times New Roman"/>
          <w:sz w:val="28"/>
          <w:szCs w:val="28"/>
        </w:rPr>
        <w:t>А.М.</w:t>
      </w:r>
      <w:r w:rsidR="000E1E85">
        <w:rPr>
          <w:rFonts w:ascii="Times New Roman" w:hAnsi="Times New Roman" w:cs="Times New Roman"/>
          <w:sz w:val="28"/>
          <w:szCs w:val="28"/>
        </w:rPr>
        <w:t xml:space="preserve"> </w:t>
      </w:r>
      <w:r w:rsidRPr="00AA3C58">
        <w:rPr>
          <w:rFonts w:ascii="Times New Roman" w:hAnsi="Times New Roman" w:cs="Times New Roman"/>
          <w:sz w:val="28"/>
          <w:szCs w:val="28"/>
        </w:rPr>
        <w:t>Тарасенко</w:t>
      </w:r>
    </w:p>
    <w:p w:rsidR="00AC29A3" w:rsidRDefault="00AC29A3" w:rsidP="0073518A">
      <w:pPr>
        <w:pStyle w:val="a3"/>
        <w:spacing w:after="0" w:line="240" w:lineRule="auto"/>
        <w:ind w:left="0" w:firstLine="709"/>
        <w:contextualSpacing w:val="0"/>
        <w:jc w:val="both"/>
        <w:rPr>
          <w:rFonts w:ascii="Times New Roman" w:hAnsi="Times New Roman" w:cs="Times New Roman"/>
          <w:sz w:val="28"/>
          <w:szCs w:val="28"/>
        </w:rPr>
      </w:pPr>
    </w:p>
    <w:p w:rsidR="00AC29A3" w:rsidRPr="00AA3C58" w:rsidRDefault="00AC29A3" w:rsidP="0073518A">
      <w:pPr>
        <w:spacing w:after="0" w:line="240" w:lineRule="auto"/>
        <w:ind w:firstLine="709"/>
        <w:jc w:val="both"/>
        <w:rPr>
          <w:rFonts w:ascii="Times New Roman" w:hAnsi="Times New Roman" w:cs="Times New Roman"/>
          <w:sz w:val="28"/>
          <w:szCs w:val="28"/>
        </w:rPr>
      </w:pPr>
      <w:r w:rsidRPr="00AA3C58">
        <w:rPr>
          <w:rFonts w:ascii="Times New Roman" w:hAnsi="Times New Roman" w:cs="Times New Roman"/>
          <w:sz w:val="28"/>
          <w:szCs w:val="28"/>
        </w:rPr>
        <w:t>Глава Жигаловского</w:t>
      </w:r>
    </w:p>
    <w:p w:rsidR="00AA3C58" w:rsidRPr="00AC29A3" w:rsidRDefault="00AC29A3" w:rsidP="0073518A">
      <w:pPr>
        <w:pStyle w:val="a3"/>
        <w:spacing w:after="0" w:line="240" w:lineRule="auto"/>
        <w:ind w:left="0" w:firstLine="709"/>
        <w:contextualSpacing w:val="0"/>
        <w:jc w:val="both"/>
        <w:rPr>
          <w:rFonts w:ascii="Times New Roman" w:hAnsi="Times New Roman" w:cs="Times New Roman"/>
          <w:spacing w:val="1"/>
          <w:sz w:val="28"/>
          <w:szCs w:val="28"/>
        </w:rPr>
      </w:pPr>
      <w:r w:rsidRPr="00AA3C58">
        <w:rPr>
          <w:rFonts w:ascii="Times New Roman" w:hAnsi="Times New Roman" w:cs="Times New Roman"/>
          <w:sz w:val="28"/>
          <w:szCs w:val="28"/>
        </w:rPr>
        <w:t>муниципального  образования</w:t>
      </w:r>
      <w:r w:rsidR="000E1E85">
        <w:rPr>
          <w:rFonts w:ascii="Times New Roman" w:hAnsi="Times New Roman" w:cs="Times New Roman"/>
          <w:sz w:val="28"/>
          <w:szCs w:val="28"/>
        </w:rPr>
        <w:tab/>
      </w:r>
      <w:r w:rsidR="000E1E85">
        <w:rPr>
          <w:rFonts w:ascii="Times New Roman" w:hAnsi="Times New Roman" w:cs="Times New Roman"/>
          <w:sz w:val="28"/>
          <w:szCs w:val="28"/>
        </w:rPr>
        <w:tab/>
      </w:r>
      <w:r w:rsidR="000E1E85">
        <w:rPr>
          <w:rFonts w:ascii="Times New Roman" w:hAnsi="Times New Roman" w:cs="Times New Roman"/>
          <w:sz w:val="28"/>
          <w:szCs w:val="28"/>
        </w:rPr>
        <w:tab/>
      </w:r>
      <w:r w:rsidR="000E1E85">
        <w:rPr>
          <w:rFonts w:ascii="Times New Roman" w:hAnsi="Times New Roman" w:cs="Times New Roman"/>
          <w:sz w:val="28"/>
          <w:szCs w:val="28"/>
        </w:rPr>
        <w:tab/>
      </w:r>
      <w:r w:rsidRPr="00AA3C58">
        <w:rPr>
          <w:rFonts w:ascii="Times New Roman" w:hAnsi="Times New Roman" w:cs="Times New Roman"/>
          <w:sz w:val="28"/>
          <w:szCs w:val="28"/>
        </w:rPr>
        <w:t>Д.А.</w:t>
      </w:r>
      <w:r w:rsidR="000E1E85">
        <w:rPr>
          <w:rFonts w:ascii="Times New Roman" w:hAnsi="Times New Roman" w:cs="Times New Roman"/>
          <w:sz w:val="28"/>
          <w:szCs w:val="28"/>
        </w:rPr>
        <w:t xml:space="preserve"> </w:t>
      </w:r>
      <w:r w:rsidRPr="00AA3C58">
        <w:rPr>
          <w:rFonts w:ascii="Times New Roman" w:hAnsi="Times New Roman" w:cs="Times New Roman"/>
          <w:sz w:val="28"/>
          <w:szCs w:val="28"/>
        </w:rPr>
        <w:t>Лунев</w:t>
      </w:r>
    </w:p>
    <w:sectPr w:rsidR="00AA3C58" w:rsidRPr="00AC29A3" w:rsidSect="0084453E">
      <w:footerReference w:type="default" r:id="rId8"/>
      <w:pgSz w:w="11906" w:h="16838"/>
      <w:pgMar w:top="1134" w:right="850"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21A" w:rsidRDefault="00CE621A" w:rsidP="0084453E">
      <w:pPr>
        <w:spacing w:after="0" w:line="240" w:lineRule="auto"/>
      </w:pPr>
      <w:r>
        <w:separator/>
      </w:r>
    </w:p>
  </w:endnote>
  <w:endnote w:type="continuationSeparator" w:id="0">
    <w:p w:rsidR="00CE621A" w:rsidRDefault="00CE621A" w:rsidP="0084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401529"/>
      <w:docPartObj>
        <w:docPartGallery w:val="Page Numbers (Bottom of Page)"/>
        <w:docPartUnique/>
      </w:docPartObj>
    </w:sdtPr>
    <w:sdtEndPr/>
    <w:sdtContent>
      <w:p w:rsidR="0084453E" w:rsidRDefault="0084453E" w:rsidP="0084453E">
        <w:pPr>
          <w:pStyle w:val="ac"/>
          <w:jc w:val="center"/>
        </w:pPr>
        <w:r>
          <w:fldChar w:fldCharType="begin"/>
        </w:r>
        <w:r>
          <w:instrText>PAGE   \* MERGEFORMAT</w:instrText>
        </w:r>
        <w:r>
          <w:fldChar w:fldCharType="separate"/>
        </w:r>
        <w:r w:rsidR="000F6D9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21A" w:rsidRDefault="00CE621A" w:rsidP="0084453E">
      <w:pPr>
        <w:spacing w:after="0" w:line="240" w:lineRule="auto"/>
      </w:pPr>
      <w:r>
        <w:separator/>
      </w:r>
    </w:p>
  </w:footnote>
  <w:footnote w:type="continuationSeparator" w:id="0">
    <w:p w:rsidR="00CE621A" w:rsidRDefault="00CE621A" w:rsidP="00844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144"/>
    <w:multiLevelType w:val="hybridMultilevel"/>
    <w:tmpl w:val="38C8C3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C4C94"/>
    <w:multiLevelType w:val="hybridMultilevel"/>
    <w:tmpl w:val="BD923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E7555"/>
    <w:multiLevelType w:val="hybridMultilevel"/>
    <w:tmpl w:val="5D8A0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EE396F"/>
    <w:multiLevelType w:val="hybridMultilevel"/>
    <w:tmpl w:val="38C8C3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497C0E"/>
    <w:multiLevelType w:val="multilevel"/>
    <w:tmpl w:val="D30CF3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AD"/>
    <w:rsid w:val="00007ECA"/>
    <w:rsid w:val="000A2FA7"/>
    <w:rsid w:val="000D6C7D"/>
    <w:rsid w:val="000E1E85"/>
    <w:rsid w:val="000F6D92"/>
    <w:rsid w:val="00162371"/>
    <w:rsid w:val="002607BE"/>
    <w:rsid w:val="003F5666"/>
    <w:rsid w:val="00426FC4"/>
    <w:rsid w:val="00434F49"/>
    <w:rsid w:val="004A358C"/>
    <w:rsid w:val="004B302B"/>
    <w:rsid w:val="004D08D5"/>
    <w:rsid w:val="004D5232"/>
    <w:rsid w:val="00502BC2"/>
    <w:rsid w:val="00527F16"/>
    <w:rsid w:val="00553D5E"/>
    <w:rsid w:val="005A13EE"/>
    <w:rsid w:val="006E7DAD"/>
    <w:rsid w:val="00726DAE"/>
    <w:rsid w:val="0073518A"/>
    <w:rsid w:val="008343A3"/>
    <w:rsid w:val="0084453E"/>
    <w:rsid w:val="009B3FD7"/>
    <w:rsid w:val="00A302EA"/>
    <w:rsid w:val="00A60D56"/>
    <w:rsid w:val="00AA3C58"/>
    <w:rsid w:val="00AC29A3"/>
    <w:rsid w:val="00BB350C"/>
    <w:rsid w:val="00C46985"/>
    <w:rsid w:val="00CE621A"/>
    <w:rsid w:val="00D33206"/>
    <w:rsid w:val="00D67464"/>
    <w:rsid w:val="00EB5917"/>
    <w:rsid w:val="00EE31F0"/>
    <w:rsid w:val="00F16BCA"/>
    <w:rsid w:val="00F21BF7"/>
    <w:rsid w:val="00F33B68"/>
    <w:rsid w:val="00F84299"/>
    <w:rsid w:val="00FB0EC2"/>
    <w:rsid w:val="00FF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4916D-2E43-48CE-973C-A9309075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B350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AA3C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7DAD"/>
    <w:pPr>
      <w:ind w:left="720"/>
      <w:contextualSpacing/>
    </w:pPr>
  </w:style>
  <w:style w:type="character" w:customStyle="1" w:styleId="a4">
    <w:name w:val="Цветовое выделение"/>
    <w:uiPriority w:val="99"/>
    <w:rsid w:val="006E7DAD"/>
    <w:rPr>
      <w:b/>
      <w:bCs/>
      <w:color w:val="26282F"/>
    </w:rPr>
  </w:style>
  <w:style w:type="paragraph" w:customStyle="1" w:styleId="a5">
    <w:name w:val="Заголовок статьи"/>
    <w:basedOn w:val="a"/>
    <w:next w:val="a"/>
    <w:uiPriority w:val="99"/>
    <w:rsid w:val="006E7DAD"/>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6">
    <w:name w:val="Гипертекстовая ссылка"/>
    <w:basedOn w:val="a0"/>
    <w:uiPriority w:val="99"/>
    <w:rsid w:val="00BB350C"/>
    <w:rPr>
      <w:rFonts w:ascii="Times New Roman" w:hAnsi="Times New Roman" w:cs="Times New Roman" w:hint="default"/>
      <w:b w:val="0"/>
      <w:bCs w:val="0"/>
      <w:color w:val="000000"/>
    </w:rPr>
  </w:style>
  <w:style w:type="character" w:customStyle="1" w:styleId="10">
    <w:name w:val="Заголовок 1 Знак"/>
    <w:basedOn w:val="a0"/>
    <w:link w:val="1"/>
    <w:uiPriority w:val="9"/>
    <w:rsid w:val="00BB350C"/>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semiHidden/>
    <w:rsid w:val="00AA3C58"/>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4A35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358C"/>
    <w:rPr>
      <w:rFonts w:ascii="Tahoma" w:hAnsi="Tahoma" w:cs="Tahoma"/>
      <w:sz w:val="16"/>
      <w:szCs w:val="16"/>
    </w:rPr>
  </w:style>
  <w:style w:type="table" w:styleId="a9">
    <w:name w:val="Table Grid"/>
    <w:basedOn w:val="a1"/>
    <w:uiPriority w:val="59"/>
    <w:rsid w:val="0073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4453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4453E"/>
  </w:style>
  <w:style w:type="paragraph" w:styleId="ac">
    <w:name w:val="footer"/>
    <w:basedOn w:val="a"/>
    <w:link w:val="ad"/>
    <w:uiPriority w:val="99"/>
    <w:unhideWhenUsed/>
    <w:rsid w:val="0084453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4453E"/>
  </w:style>
  <w:style w:type="paragraph" w:customStyle="1" w:styleId="ConsNormal">
    <w:name w:val="ConsNormal"/>
    <w:rsid w:val="000A2FA7"/>
    <w:pPr>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90792-EC71-4286-A88C-C81837C9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5</cp:revision>
  <cp:lastPrinted>2021-06-09T02:58:00Z</cp:lastPrinted>
  <dcterms:created xsi:type="dcterms:W3CDTF">2021-06-09T03:02:00Z</dcterms:created>
  <dcterms:modified xsi:type="dcterms:W3CDTF">2022-02-09T00:50:00Z</dcterms:modified>
</cp:coreProperties>
</file>