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FD4801">
        <w:rPr>
          <w:b/>
          <w:u w:val="single"/>
        </w:rPr>
        <w:t>1</w:t>
      </w:r>
      <w:r w:rsidR="006E1AF7">
        <w:rPr>
          <w:b/>
          <w:u w:val="single"/>
        </w:rPr>
        <w:t>5</w:t>
      </w:r>
      <w:r w:rsidR="00FD4801">
        <w:rPr>
          <w:b/>
          <w:u w:val="single"/>
        </w:rPr>
        <w:t xml:space="preserve"> от </w:t>
      </w:r>
      <w:r w:rsidR="006E1AF7">
        <w:rPr>
          <w:b/>
          <w:u w:val="single"/>
        </w:rPr>
        <w:t>31</w:t>
      </w:r>
      <w:r w:rsidR="00275984">
        <w:rPr>
          <w:b/>
          <w:u w:val="single"/>
        </w:rPr>
        <w:t>.</w:t>
      </w:r>
      <w:r w:rsidR="00FD4801">
        <w:rPr>
          <w:b/>
          <w:u w:val="single"/>
        </w:rPr>
        <w:t>0</w:t>
      </w:r>
      <w:r w:rsidR="0093463A">
        <w:rPr>
          <w:b/>
          <w:u w:val="single"/>
        </w:rPr>
        <w:t>8</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554" w:type="dxa"/>
        <w:tblInd w:w="-1523" w:type="dxa"/>
        <w:tblLayout w:type="fixed"/>
        <w:tblLook w:val="04A0" w:firstRow="1" w:lastRow="0" w:firstColumn="1" w:lastColumn="0" w:noHBand="0" w:noVBand="1"/>
      </w:tblPr>
      <w:tblGrid>
        <w:gridCol w:w="817"/>
        <w:gridCol w:w="1134"/>
        <w:gridCol w:w="9319"/>
        <w:gridCol w:w="284"/>
      </w:tblGrid>
      <w:tr w:rsidR="0093463A" w:rsidRPr="00C57BD3" w:rsidTr="00C97148">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gridSpan w:val="4"/>
          </w:tcPr>
          <w:p w:rsidR="0093463A" w:rsidRDefault="0093463A" w:rsidP="0093463A">
            <w:pPr>
              <w:jc w:val="center"/>
            </w:pPr>
            <w:r>
              <w:t>Постановления</w:t>
            </w:r>
            <w:r w:rsidRPr="00C57BD3">
              <w:t xml:space="preserve"> Администрации </w:t>
            </w:r>
            <w:r>
              <w:t>муниципального образования</w:t>
            </w:r>
          </w:p>
        </w:tc>
      </w:tr>
      <w:tr w:rsidR="00EF59A3" w:rsidRPr="00C57BD3" w:rsidTr="00D7529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17" w:type="dxa"/>
          </w:tcPr>
          <w:p w:rsidR="00EF59A3" w:rsidRPr="00C57BD3" w:rsidRDefault="006E1AF7" w:rsidP="00EF59A3">
            <w:r>
              <w:t>52</w:t>
            </w:r>
          </w:p>
        </w:tc>
        <w:tc>
          <w:tcPr>
            <w:tcW w:w="1134" w:type="dxa"/>
          </w:tcPr>
          <w:p w:rsidR="00EF59A3" w:rsidRPr="00CE14E3" w:rsidRDefault="006E1AF7" w:rsidP="004F3797">
            <w:pPr>
              <w:cnfStyle w:val="000000100000" w:firstRow="0" w:lastRow="0" w:firstColumn="0" w:lastColumn="0" w:oddVBand="0" w:evenVBand="0" w:oddHBand="1" w:evenHBand="0" w:firstRowFirstColumn="0" w:firstRowLastColumn="0" w:lastRowFirstColumn="0" w:lastRowLastColumn="0"/>
              <w:rPr>
                <w:b/>
              </w:rPr>
            </w:pPr>
            <w:r>
              <w:rPr>
                <w:b/>
              </w:rPr>
              <w:t>31</w:t>
            </w:r>
            <w:r w:rsidR="00EF59A3" w:rsidRPr="00CE14E3">
              <w:rPr>
                <w:b/>
              </w:rPr>
              <w:t>.0</w:t>
            </w:r>
            <w:r w:rsidR="004F3797">
              <w:rPr>
                <w:b/>
              </w:rPr>
              <w:t>8</w:t>
            </w:r>
            <w:r w:rsidR="00EF59A3" w:rsidRPr="00CE14E3">
              <w:rPr>
                <w:b/>
              </w:rPr>
              <w:t>.2022</w:t>
            </w:r>
          </w:p>
        </w:tc>
        <w:tc>
          <w:tcPr>
            <w:tcW w:w="9319" w:type="dxa"/>
          </w:tcPr>
          <w:p w:rsidR="006E1AF7" w:rsidRPr="006E1AF7" w:rsidRDefault="006E1AF7" w:rsidP="006E1AF7">
            <w:pPr>
              <w:cnfStyle w:val="000000100000" w:firstRow="0" w:lastRow="0" w:firstColumn="0" w:lastColumn="0" w:oddVBand="0" w:evenVBand="0" w:oddHBand="1" w:evenHBand="0" w:firstRowFirstColumn="0" w:firstRowLastColumn="0" w:lastRowFirstColumn="0" w:lastRowLastColumn="0"/>
              <w:rPr>
                <w:b/>
                <w:kern w:val="2"/>
              </w:rPr>
            </w:pPr>
            <w:r w:rsidRPr="006E1AF7">
              <w:rPr>
                <w:b/>
                <w:kern w:val="2"/>
              </w:rPr>
              <w:t>Об утвержден</w:t>
            </w:r>
            <w:r>
              <w:rPr>
                <w:b/>
                <w:kern w:val="2"/>
              </w:rPr>
              <w:t xml:space="preserve">ии административного регламента </w:t>
            </w:r>
            <w:r w:rsidRPr="006E1AF7">
              <w:rPr>
                <w:b/>
                <w:kern w:val="2"/>
              </w:rPr>
              <w:t>предоставления муниципальной услуги</w:t>
            </w:r>
          </w:p>
          <w:p w:rsidR="00EF59A3" w:rsidRPr="006E1AF7" w:rsidRDefault="006E1AF7" w:rsidP="006E1AF7">
            <w:pPr>
              <w:cnfStyle w:val="000000100000" w:firstRow="0" w:lastRow="0" w:firstColumn="0" w:lastColumn="0" w:oddVBand="0" w:evenVBand="0" w:oddHBand="1" w:evenHBand="0" w:firstRowFirstColumn="0" w:firstRowLastColumn="0" w:lastRowFirstColumn="0" w:lastRowLastColumn="0"/>
              <w:rPr>
                <w:b/>
                <w:kern w:val="2"/>
              </w:rPr>
            </w:pPr>
            <w:r w:rsidRPr="006E1AF7">
              <w:rPr>
                <w:b/>
                <w:kern w:val="2"/>
              </w:rPr>
              <w:t>«Предварительное согласование пре</w:t>
            </w:r>
            <w:r>
              <w:rPr>
                <w:b/>
                <w:kern w:val="2"/>
              </w:rPr>
              <w:t xml:space="preserve">доставления </w:t>
            </w:r>
            <w:r w:rsidRPr="006E1AF7">
              <w:rPr>
                <w:b/>
                <w:kern w:val="2"/>
              </w:rPr>
              <w:t>земельных участко</w:t>
            </w:r>
            <w:r>
              <w:rPr>
                <w:b/>
                <w:kern w:val="2"/>
              </w:rPr>
              <w:t xml:space="preserve">в, находящихся в муниципальной </w:t>
            </w:r>
            <w:r w:rsidRPr="006E1AF7">
              <w:rPr>
                <w:b/>
                <w:kern w:val="2"/>
              </w:rPr>
              <w:t>собственнос</w:t>
            </w:r>
            <w:r>
              <w:rPr>
                <w:b/>
                <w:kern w:val="2"/>
              </w:rPr>
              <w:t xml:space="preserve">ти Жигаловского муниципального </w:t>
            </w:r>
            <w:r w:rsidRPr="006E1AF7">
              <w:rPr>
                <w:b/>
                <w:kern w:val="2"/>
              </w:rPr>
              <w:t>образования, и земе</w:t>
            </w:r>
            <w:r>
              <w:rPr>
                <w:b/>
                <w:kern w:val="2"/>
              </w:rPr>
              <w:t xml:space="preserve">льных участков, государственная </w:t>
            </w:r>
            <w:r w:rsidRPr="006E1AF7">
              <w:rPr>
                <w:b/>
                <w:kern w:val="2"/>
              </w:rPr>
              <w:t>собственность на которые не разграничена»</w:t>
            </w:r>
          </w:p>
        </w:tc>
        <w:tc>
          <w:tcPr>
            <w:tcW w:w="284" w:type="dxa"/>
          </w:tcPr>
          <w:p w:rsidR="00EF59A3" w:rsidRPr="00CE14E3" w:rsidRDefault="00EF59A3" w:rsidP="00EF59A3">
            <w:pPr>
              <w:cnfStyle w:val="000000100000" w:firstRow="0" w:lastRow="0" w:firstColumn="0" w:lastColumn="0" w:oddVBand="0" w:evenVBand="0" w:oddHBand="1" w:evenHBand="0" w:firstRowFirstColumn="0" w:firstRowLastColumn="0" w:lastRowFirstColumn="0" w:lastRowLastColumn="0"/>
            </w:pPr>
          </w:p>
        </w:tc>
      </w:tr>
      <w:tr w:rsidR="0093463A" w:rsidRPr="00C57BD3" w:rsidTr="00D75296">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463A" w:rsidRDefault="006E1AF7" w:rsidP="00EF59A3">
            <w:r>
              <w:t>53</w:t>
            </w:r>
          </w:p>
        </w:tc>
        <w:tc>
          <w:tcPr>
            <w:tcW w:w="1134" w:type="dxa"/>
          </w:tcPr>
          <w:p w:rsidR="0093463A" w:rsidRPr="008F5D0A" w:rsidRDefault="006E1AF7" w:rsidP="004F3797">
            <w:pPr>
              <w:cnfStyle w:val="000000000000" w:firstRow="0" w:lastRow="0" w:firstColumn="0" w:lastColumn="0" w:oddVBand="0" w:evenVBand="0" w:oddHBand="0" w:evenHBand="0" w:firstRowFirstColumn="0" w:firstRowLastColumn="0" w:lastRowFirstColumn="0" w:lastRowLastColumn="0"/>
              <w:rPr>
                <w:b/>
              </w:rPr>
            </w:pPr>
            <w:r>
              <w:rPr>
                <w:b/>
              </w:rPr>
              <w:t>31</w:t>
            </w:r>
            <w:r w:rsidR="008F5D0A" w:rsidRPr="008F5D0A">
              <w:rPr>
                <w:b/>
              </w:rPr>
              <w:t>.0</w:t>
            </w:r>
            <w:r w:rsidR="004F3797">
              <w:rPr>
                <w:b/>
              </w:rPr>
              <w:t>8</w:t>
            </w:r>
            <w:r w:rsidR="008F5D0A" w:rsidRPr="008F5D0A">
              <w:rPr>
                <w:b/>
              </w:rPr>
              <w:t>.2022</w:t>
            </w:r>
          </w:p>
        </w:tc>
        <w:tc>
          <w:tcPr>
            <w:tcW w:w="9319" w:type="dxa"/>
          </w:tcPr>
          <w:p w:rsidR="007B0C88" w:rsidRPr="007B0C88" w:rsidRDefault="007B0C88" w:rsidP="007B0C88">
            <w:pPr>
              <w:cnfStyle w:val="000000000000" w:firstRow="0" w:lastRow="0" w:firstColumn="0" w:lastColumn="0" w:oddVBand="0" w:evenVBand="0" w:oddHBand="0" w:evenHBand="0" w:firstRowFirstColumn="0" w:firstRowLastColumn="0" w:lastRowFirstColumn="0" w:lastRowLastColumn="0"/>
              <w:rPr>
                <w:b/>
                <w:kern w:val="2"/>
              </w:rPr>
            </w:pPr>
            <w:r w:rsidRPr="007B0C88">
              <w:rPr>
                <w:b/>
                <w:kern w:val="2"/>
              </w:rPr>
              <w:t>Об утверждении административного регламента</w:t>
            </w:r>
            <w:r>
              <w:rPr>
                <w:b/>
                <w:kern w:val="2"/>
              </w:rPr>
              <w:t xml:space="preserve"> </w:t>
            </w:r>
            <w:r w:rsidRPr="007B0C88">
              <w:rPr>
                <w:b/>
                <w:kern w:val="2"/>
              </w:rPr>
              <w:t>предоставления муниципальной услуги</w:t>
            </w:r>
          </w:p>
          <w:p w:rsidR="0093463A" w:rsidRPr="007B0C88" w:rsidRDefault="007B0C88" w:rsidP="008F5D0A">
            <w:pPr>
              <w:cnfStyle w:val="000000000000" w:firstRow="0" w:lastRow="0" w:firstColumn="0" w:lastColumn="0" w:oddVBand="0" w:evenVBand="0" w:oddHBand="0" w:evenHBand="0" w:firstRowFirstColumn="0" w:firstRowLastColumn="0" w:lastRowFirstColumn="0" w:lastRowLastColumn="0"/>
              <w:rPr>
                <w:b/>
                <w:kern w:val="2"/>
              </w:rPr>
            </w:pPr>
            <w:r w:rsidRPr="007B0C88">
              <w:rPr>
                <w:b/>
                <w:kern w:val="2"/>
              </w:rPr>
              <w:t>«Принятие граждан на учет в качестве нуждающихся в жилых помещениях муниципального жилищного фонда Жигаловского муниципального образования, предоставляемых по договорам социального найма»</w:t>
            </w:r>
          </w:p>
        </w:tc>
        <w:tc>
          <w:tcPr>
            <w:tcW w:w="284" w:type="dxa"/>
          </w:tcPr>
          <w:p w:rsidR="0093463A" w:rsidRPr="00CE14E3" w:rsidRDefault="0093463A" w:rsidP="00EF59A3">
            <w:pPr>
              <w:cnfStyle w:val="000000000000" w:firstRow="0" w:lastRow="0" w:firstColumn="0" w:lastColumn="0" w:oddVBand="0" w:evenVBand="0" w:oddHBand="0" w:evenHBand="0" w:firstRowFirstColumn="0" w:firstRowLastColumn="0" w:lastRowFirstColumn="0" w:lastRowLastColumn="0"/>
            </w:pPr>
          </w:p>
        </w:tc>
      </w:tr>
      <w:tr w:rsidR="006E1AF7" w:rsidRPr="00C57BD3" w:rsidTr="00D7529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6E1AF7" w:rsidRDefault="006E1AF7" w:rsidP="00EF59A3">
            <w:r>
              <w:t>54</w:t>
            </w:r>
          </w:p>
        </w:tc>
        <w:tc>
          <w:tcPr>
            <w:tcW w:w="1134" w:type="dxa"/>
          </w:tcPr>
          <w:p w:rsidR="006E1AF7" w:rsidRDefault="006E1AF7" w:rsidP="004F3797">
            <w:pPr>
              <w:cnfStyle w:val="000000100000" w:firstRow="0" w:lastRow="0" w:firstColumn="0" w:lastColumn="0" w:oddVBand="0" w:evenVBand="0" w:oddHBand="1" w:evenHBand="0" w:firstRowFirstColumn="0" w:firstRowLastColumn="0" w:lastRowFirstColumn="0" w:lastRowLastColumn="0"/>
              <w:rPr>
                <w:b/>
              </w:rPr>
            </w:pPr>
            <w:r>
              <w:rPr>
                <w:b/>
              </w:rPr>
              <w:t>31.08.2022</w:t>
            </w:r>
          </w:p>
        </w:tc>
        <w:tc>
          <w:tcPr>
            <w:tcW w:w="9319" w:type="dxa"/>
          </w:tcPr>
          <w:p w:rsidR="006E1AF7" w:rsidRPr="00AB0439" w:rsidRDefault="00AB0439" w:rsidP="00AB0439">
            <w:pPr>
              <w:pStyle w:val="a8"/>
              <w:cnfStyle w:val="000000100000" w:firstRow="0" w:lastRow="0" w:firstColumn="0" w:lastColumn="0" w:oddVBand="0" w:evenVBand="0" w:oddHBand="1" w:evenHBand="0" w:firstRowFirstColumn="0" w:firstRowLastColumn="0" w:lastRowFirstColumn="0" w:lastRowLastColumn="0"/>
              <w:rPr>
                <w:rFonts w:cs="Times New Roman"/>
                <w:b/>
                <w:kern w:val="2"/>
                <w:sz w:val="20"/>
                <w:szCs w:val="20"/>
              </w:rPr>
            </w:pPr>
            <w:r w:rsidRPr="00AB0439">
              <w:rPr>
                <w:rFonts w:cs="Times New Roman"/>
                <w:b/>
                <w:kern w:val="2"/>
                <w:sz w:val="20"/>
                <w:szCs w:val="20"/>
              </w:rPr>
              <w:t>Об утверждении административного регламента</w:t>
            </w:r>
            <w:r>
              <w:rPr>
                <w:rFonts w:cs="Times New Roman"/>
                <w:b/>
                <w:kern w:val="2"/>
                <w:sz w:val="20"/>
                <w:szCs w:val="20"/>
              </w:rPr>
              <w:t xml:space="preserve"> </w:t>
            </w:r>
            <w:r w:rsidRPr="00AB0439">
              <w:rPr>
                <w:rFonts w:cs="Times New Roman"/>
                <w:b/>
                <w:kern w:val="2"/>
                <w:sz w:val="20"/>
                <w:szCs w:val="20"/>
              </w:rPr>
              <w:t>предоставления муниципальной услуги «Передача жилых помещений муниципального жилищного фонда Жигаловского муниципального образования</w:t>
            </w:r>
            <w:r>
              <w:rPr>
                <w:rFonts w:cs="Times New Roman"/>
                <w:b/>
                <w:kern w:val="2"/>
                <w:sz w:val="20"/>
                <w:szCs w:val="20"/>
              </w:rPr>
              <w:t xml:space="preserve"> </w:t>
            </w:r>
            <w:r w:rsidRPr="00AB0439">
              <w:rPr>
                <w:rFonts w:cs="Times New Roman"/>
                <w:b/>
                <w:kern w:val="2"/>
                <w:sz w:val="20"/>
                <w:szCs w:val="20"/>
              </w:rPr>
              <w:t>в собственность граждан в порядке приватизации</w:t>
            </w:r>
            <w:r>
              <w:rPr>
                <w:rFonts w:cs="Times New Roman"/>
                <w:b/>
                <w:kern w:val="2"/>
                <w:sz w:val="20"/>
                <w:szCs w:val="20"/>
              </w:rPr>
              <w:t>»</w:t>
            </w:r>
          </w:p>
        </w:tc>
        <w:tc>
          <w:tcPr>
            <w:tcW w:w="284" w:type="dxa"/>
          </w:tcPr>
          <w:p w:rsidR="006E1AF7" w:rsidRDefault="006E1AF7" w:rsidP="00EF59A3">
            <w:pPr>
              <w:cnfStyle w:val="000000100000" w:firstRow="0" w:lastRow="0" w:firstColumn="0" w:lastColumn="0" w:oddVBand="0" w:evenVBand="0" w:oddHBand="1" w:evenHBand="0" w:firstRowFirstColumn="0" w:firstRowLastColumn="0" w:lastRowFirstColumn="0" w:lastRowLastColumn="0"/>
            </w:pPr>
          </w:p>
        </w:tc>
      </w:tr>
      <w:tr w:rsidR="006E1AF7" w:rsidRPr="00C57BD3" w:rsidTr="00D75296">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6E1AF7" w:rsidRDefault="006E1AF7" w:rsidP="00EF59A3">
            <w:r>
              <w:t>55</w:t>
            </w:r>
          </w:p>
        </w:tc>
        <w:tc>
          <w:tcPr>
            <w:tcW w:w="1134" w:type="dxa"/>
          </w:tcPr>
          <w:p w:rsidR="006E1AF7" w:rsidRDefault="006E1AF7" w:rsidP="004F3797">
            <w:pPr>
              <w:cnfStyle w:val="000000000000" w:firstRow="0" w:lastRow="0" w:firstColumn="0" w:lastColumn="0" w:oddVBand="0" w:evenVBand="0" w:oddHBand="0" w:evenHBand="0" w:firstRowFirstColumn="0" w:firstRowLastColumn="0" w:lastRowFirstColumn="0" w:lastRowLastColumn="0"/>
              <w:rPr>
                <w:b/>
              </w:rPr>
            </w:pPr>
            <w:r>
              <w:rPr>
                <w:b/>
              </w:rPr>
              <w:t>31.08.2022</w:t>
            </w:r>
          </w:p>
        </w:tc>
        <w:tc>
          <w:tcPr>
            <w:tcW w:w="9319" w:type="dxa"/>
          </w:tcPr>
          <w:p w:rsidR="006E1AF7" w:rsidRPr="00D75296" w:rsidRDefault="00D75296" w:rsidP="00D75296">
            <w:pPr>
              <w:pStyle w:val="a8"/>
              <w:cnfStyle w:val="000000000000" w:firstRow="0" w:lastRow="0" w:firstColumn="0" w:lastColumn="0" w:oddVBand="0" w:evenVBand="0" w:oddHBand="0" w:evenHBand="0" w:firstRowFirstColumn="0" w:firstRowLastColumn="0" w:lastRowFirstColumn="0" w:lastRowLastColumn="0"/>
              <w:rPr>
                <w:rFonts w:cs="Times New Roman"/>
                <w:b/>
                <w:kern w:val="2"/>
                <w:sz w:val="20"/>
                <w:szCs w:val="20"/>
              </w:rPr>
            </w:pPr>
            <w:r w:rsidRPr="00D75296">
              <w:rPr>
                <w:rFonts w:cs="Times New Roman"/>
                <w:b/>
                <w:kern w:val="2"/>
                <w:sz w:val="20"/>
                <w:szCs w:val="20"/>
              </w:rPr>
              <w:t>Об утверждении административного регламента</w:t>
            </w:r>
            <w:r>
              <w:rPr>
                <w:rFonts w:cs="Times New Roman"/>
                <w:b/>
                <w:kern w:val="2"/>
                <w:sz w:val="20"/>
                <w:szCs w:val="20"/>
              </w:rPr>
              <w:t xml:space="preserve"> </w:t>
            </w:r>
            <w:r w:rsidRPr="00D75296">
              <w:rPr>
                <w:rFonts w:cs="Times New Roman"/>
                <w:b/>
                <w:kern w:val="2"/>
                <w:sz w:val="20"/>
                <w:szCs w:val="20"/>
              </w:rPr>
              <w:t>предоставления муниципальной услуги «Предоставление малоимущим гражданам жилых помещений муниципального</w:t>
            </w:r>
            <w:r>
              <w:rPr>
                <w:rFonts w:cs="Times New Roman"/>
                <w:b/>
                <w:kern w:val="2"/>
                <w:sz w:val="20"/>
                <w:szCs w:val="20"/>
              </w:rPr>
              <w:t xml:space="preserve"> </w:t>
            </w:r>
            <w:r w:rsidRPr="00D75296">
              <w:rPr>
                <w:rFonts w:cs="Times New Roman"/>
                <w:b/>
                <w:kern w:val="2"/>
                <w:sz w:val="20"/>
                <w:szCs w:val="20"/>
              </w:rPr>
              <w:t>жилищного фонда по договорам социального найма»</w:t>
            </w:r>
            <w:r>
              <w:rPr>
                <w:rFonts w:cs="Times New Roman"/>
                <w:b/>
                <w:kern w:val="2"/>
                <w:sz w:val="20"/>
                <w:szCs w:val="20"/>
              </w:rPr>
              <w:t xml:space="preserve"> </w:t>
            </w:r>
          </w:p>
        </w:tc>
        <w:tc>
          <w:tcPr>
            <w:tcW w:w="284" w:type="dxa"/>
          </w:tcPr>
          <w:p w:rsidR="006E1AF7" w:rsidRDefault="006E1AF7" w:rsidP="00EF59A3">
            <w:pPr>
              <w:cnfStyle w:val="000000000000" w:firstRow="0" w:lastRow="0" w:firstColumn="0" w:lastColumn="0" w:oddVBand="0" w:evenVBand="0" w:oddHBand="0" w:evenHBand="0" w:firstRowFirstColumn="0" w:firstRowLastColumn="0" w:lastRowFirstColumn="0" w:lastRowLastColumn="0"/>
            </w:pPr>
          </w:p>
        </w:tc>
      </w:tr>
    </w:tbl>
    <w:p w:rsidR="00022DC1" w:rsidRPr="001B15BB" w:rsidRDefault="00CF6297" w:rsidP="001B15BB">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F3797" w:rsidRDefault="004F3797" w:rsidP="004F3797">
      <w:pPr>
        <w:jc w:val="both"/>
      </w:pPr>
    </w:p>
    <w:tbl>
      <w:tblPr>
        <w:tblW w:w="0" w:type="auto"/>
        <w:tblInd w:w="-459" w:type="dxa"/>
        <w:tblLook w:val="04A0" w:firstRow="1" w:lastRow="0" w:firstColumn="1" w:lastColumn="0" w:noHBand="0" w:noVBand="1"/>
      </w:tblPr>
      <w:tblGrid>
        <w:gridCol w:w="5244"/>
        <w:gridCol w:w="4786"/>
      </w:tblGrid>
      <w:tr w:rsidR="004F3797" w:rsidRPr="00022DC1" w:rsidTr="00C97148">
        <w:tc>
          <w:tcPr>
            <w:tcW w:w="10030" w:type="dxa"/>
            <w:gridSpan w:val="2"/>
            <w:shd w:val="clear" w:color="auto" w:fill="auto"/>
          </w:tcPr>
          <w:p w:rsidR="004F3797" w:rsidRPr="00022DC1" w:rsidRDefault="004F3797" w:rsidP="00C9714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4F3797" w:rsidRPr="00022DC1" w:rsidRDefault="004F3797" w:rsidP="00C9714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4F3797" w:rsidRPr="00022DC1" w:rsidRDefault="004F3797" w:rsidP="00C97148">
            <w:pPr>
              <w:jc w:val="center"/>
              <w:rPr>
                <w:b/>
                <w:bCs/>
              </w:rPr>
            </w:pPr>
            <w:r w:rsidRPr="00022DC1">
              <w:rPr>
                <w:b/>
                <w:bCs/>
              </w:rPr>
              <w:t>ПОСТАНОВЛЕНИЕ</w:t>
            </w:r>
          </w:p>
        </w:tc>
      </w:tr>
      <w:tr w:rsidR="004F3797" w:rsidRPr="00022DC1" w:rsidTr="00C97148">
        <w:tc>
          <w:tcPr>
            <w:tcW w:w="5244" w:type="dxa"/>
            <w:shd w:val="clear" w:color="auto" w:fill="auto"/>
          </w:tcPr>
          <w:p w:rsidR="004F3797" w:rsidRPr="00022DC1" w:rsidRDefault="006E1AF7" w:rsidP="006E1AF7">
            <w:pPr>
              <w:ind w:firstLine="709"/>
              <w:jc w:val="both"/>
              <w:rPr>
                <w:b/>
              </w:rPr>
            </w:pPr>
            <w:r>
              <w:rPr>
                <w:b/>
              </w:rPr>
              <w:t>31</w:t>
            </w:r>
            <w:r w:rsidR="004F3797">
              <w:rPr>
                <w:b/>
              </w:rPr>
              <w:t>.08.2022 г. № 5</w:t>
            </w:r>
            <w:r>
              <w:rPr>
                <w:b/>
              </w:rPr>
              <w:t>2</w:t>
            </w:r>
          </w:p>
        </w:tc>
        <w:tc>
          <w:tcPr>
            <w:tcW w:w="4786" w:type="dxa"/>
            <w:shd w:val="clear" w:color="auto" w:fill="auto"/>
          </w:tcPr>
          <w:p w:rsidR="004F3797" w:rsidRPr="00022DC1" w:rsidRDefault="004F3797" w:rsidP="00C97148">
            <w:pPr>
              <w:ind w:firstLine="709"/>
              <w:jc w:val="right"/>
              <w:rPr>
                <w:b/>
              </w:rPr>
            </w:pPr>
            <w:r w:rsidRPr="00022DC1">
              <w:rPr>
                <w:b/>
              </w:rPr>
              <w:t>рп. Жигалово</w:t>
            </w:r>
          </w:p>
        </w:tc>
      </w:tr>
    </w:tbl>
    <w:p w:rsidR="006E1AF7" w:rsidRPr="006E1AF7" w:rsidRDefault="006E1AF7" w:rsidP="006E1AF7">
      <w:pPr>
        <w:rPr>
          <w:b/>
          <w:kern w:val="2"/>
        </w:rPr>
      </w:pPr>
      <w:r w:rsidRPr="006E1AF7">
        <w:rPr>
          <w:b/>
          <w:kern w:val="2"/>
        </w:rPr>
        <w:t>Об утверждении административного регламента</w:t>
      </w:r>
    </w:p>
    <w:p w:rsidR="006E1AF7" w:rsidRPr="006E1AF7" w:rsidRDefault="006E1AF7" w:rsidP="006E1AF7">
      <w:pPr>
        <w:rPr>
          <w:b/>
          <w:kern w:val="2"/>
        </w:rPr>
      </w:pPr>
      <w:r w:rsidRPr="006E1AF7">
        <w:rPr>
          <w:b/>
          <w:kern w:val="2"/>
        </w:rPr>
        <w:t>предоставления муниципальной услуги</w:t>
      </w:r>
    </w:p>
    <w:p w:rsidR="006E1AF7" w:rsidRPr="006E1AF7" w:rsidRDefault="006E1AF7" w:rsidP="006E1AF7">
      <w:pPr>
        <w:rPr>
          <w:b/>
          <w:kern w:val="2"/>
        </w:rPr>
      </w:pPr>
      <w:r w:rsidRPr="006E1AF7">
        <w:rPr>
          <w:b/>
          <w:kern w:val="2"/>
        </w:rPr>
        <w:t xml:space="preserve">«Предварительное согласование предоставления </w:t>
      </w:r>
    </w:p>
    <w:p w:rsidR="006E1AF7" w:rsidRPr="006E1AF7" w:rsidRDefault="006E1AF7" w:rsidP="006E1AF7">
      <w:pPr>
        <w:rPr>
          <w:b/>
          <w:kern w:val="2"/>
        </w:rPr>
      </w:pPr>
      <w:r w:rsidRPr="006E1AF7">
        <w:rPr>
          <w:b/>
          <w:kern w:val="2"/>
        </w:rPr>
        <w:t xml:space="preserve">земельных участков, находящихся в муниципальной </w:t>
      </w:r>
    </w:p>
    <w:p w:rsidR="006E1AF7" w:rsidRPr="006E1AF7" w:rsidRDefault="006E1AF7" w:rsidP="006E1AF7">
      <w:pPr>
        <w:rPr>
          <w:b/>
          <w:kern w:val="2"/>
        </w:rPr>
      </w:pPr>
      <w:r w:rsidRPr="006E1AF7">
        <w:rPr>
          <w:b/>
          <w:kern w:val="2"/>
        </w:rPr>
        <w:t xml:space="preserve">собственности Жигаловского муниципального </w:t>
      </w:r>
    </w:p>
    <w:p w:rsidR="006E1AF7" w:rsidRPr="006E1AF7" w:rsidRDefault="006E1AF7" w:rsidP="006E1AF7">
      <w:pPr>
        <w:rPr>
          <w:b/>
          <w:kern w:val="2"/>
        </w:rPr>
      </w:pPr>
      <w:r w:rsidRPr="006E1AF7">
        <w:rPr>
          <w:b/>
          <w:kern w:val="2"/>
        </w:rPr>
        <w:t>образования, и земельных участков, государственная</w:t>
      </w:r>
    </w:p>
    <w:p w:rsidR="006E1AF7" w:rsidRPr="006E1AF7" w:rsidRDefault="006E1AF7" w:rsidP="006E1AF7">
      <w:pPr>
        <w:rPr>
          <w:b/>
          <w:kern w:val="2"/>
        </w:rPr>
      </w:pPr>
      <w:r w:rsidRPr="006E1AF7">
        <w:rPr>
          <w:b/>
          <w:kern w:val="2"/>
        </w:rPr>
        <w:t>собственность на которые не разграничена»</w:t>
      </w:r>
    </w:p>
    <w:p w:rsidR="006E1AF7" w:rsidRPr="006E1AF7" w:rsidRDefault="006E1AF7" w:rsidP="006E1AF7">
      <w:pPr>
        <w:rPr>
          <w:b/>
          <w:kern w:val="2"/>
        </w:rPr>
      </w:pPr>
    </w:p>
    <w:p w:rsidR="006E1AF7" w:rsidRPr="006E1AF7" w:rsidRDefault="006E1AF7" w:rsidP="006E1AF7">
      <w:pPr>
        <w:jc w:val="both"/>
        <w:rPr>
          <w:bCs/>
          <w:kern w:val="2"/>
        </w:rPr>
      </w:pPr>
      <w:r w:rsidRPr="006E1AF7">
        <w:rPr>
          <w:b/>
          <w:kern w:val="2"/>
        </w:rPr>
        <w:t xml:space="preserve"> </w:t>
      </w:r>
      <w:r w:rsidRPr="006E1AF7">
        <w:rPr>
          <w:b/>
          <w:kern w:val="2"/>
        </w:rPr>
        <w:tab/>
      </w:r>
      <w:r w:rsidRPr="006E1AF7">
        <w:rPr>
          <w:spacing w:val="-2"/>
          <w:kern w:val="2"/>
        </w:rPr>
        <w:t>В соответствии с Земельным кодексом Российской Федерации</w:t>
      </w:r>
      <w:r w:rsidRPr="006E1AF7">
        <w:rPr>
          <w:kern w:val="2"/>
        </w:rPr>
        <w:t>, Федеральным законом от 27 июля 2010 года № 210</w:t>
      </w:r>
      <w:r w:rsidRPr="006E1AF7">
        <w:rPr>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Жигаловского муниципального образования от </w:t>
      </w:r>
      <w:r w:rsidRPr="006E1AF7">
        <w:rPr>
          <w:bCs/>
          <w:kern w:val="2"/>
        </w:rPr>
        <w:t>17.11.2020 г. № 77</w:t>
      </w:r>
      <w:r w:rsidRPr="006E1AF7">
        <w:rPr>
          <w:kern w:val="2"/>
        </w:rPr>
        <w:t xml:space="preserve">, руководствуясь </w:t>
      </w:r>
      <w:r w:rsidRPr="006E1AF7">
        <w:rPr>
          <w:bCs/>
          <w:kern w:val="2"/>
        </w:rPr>
        <w:t xml:space="preserve"> статьей 5 Устава </w:t>
      </w:r>
      <w:r w:rsidRPr="006E1AF7">
        <w:rPr>
          <w:kern w:val="2"/>
        </w:rPr>
        <w:t>Жигаловского муниципального образования</w:t>
      </w:r>
      <w:r w:rsidRPr="006E1AF7">
        <w:rPr>
          <w:bCs/>
          <w:kern w:val="2"/>
        </w:rPr>
        <w:t>, администрация Жигаловского муниципального образования:</w:t>
      </w:r>
    </w:p>
    <w:p w:rsidR="006E1AF7" w:rsidRPr="006E1AF7" w:rsidRDefault="006E1AF7" w:rsidP="006E1AF7">
      <w:pPr>
        <w:jc w:val="both"/>
        <w:rPr>
          <w:bCs/>
          <w:kern w:val="2"/>
        </w:rPr>
      </w:pPr>
    </w:p>
    <w:p w:rsidR="006E1AF7" w:rsidRPr="006E1AF7" w:rsidRDefault="006E1AF7" w:rsidP="006E1AF7">
      <w:pPr>
        <w:autoSpaceDE w:val="0"/>
        <w:autoSpaceDN w:val="0"/>
        <w:adjustRightInd w:val="0"/>
        <w:ind w:firstLine="709"/>
        <w:jc w:val="both"/>
        <w:rPr>
          <w:bCs/>
          <w:kern w:val="2"/>
        </w:rPr>
      </w:pPr>
      <w:r w:rsidRPr="006E1AF7">
        <w:rPr>
          <w:bCs/>
          <w:kern w:val="2"/>
        </w:rPr>
        <w:t>ПОСТАНОВЛЯЕТ:</w:t>
      </w:r>
    </w:p>
    <w:p w:rsidR="006E1AF7" w:rsidRPr="006E1AF7" w:rsidRDefault="006E1AF7" w:rsidP="006E1AF7">
      <w:pPr>
        <w:autoSpaceDE w:val="0"/>
        <w:autoSpaceDN w:val="0"/>
        <w:adjustRightInd w:val="0"/>
        <w:ind w:firstLine="709"/>
        <w:jc w:val="both"/>
        <w:rPr>
          <w:bCs/>
          <w:kern w:val="2"/>
        </w:rPr>
      </w:pPr>
    </w:p>
    <w:p w:rsidR="006E1AF7" w:rsidRPr="006E1AF7" w:rsidRDefault="006E1AF7" w:rsidP="006E1AF7">
      <w:pPr>
        <w:autoSpaceDE w:val="0"/>
        <w:autoSpaceDN w:val="0"/>
        <w:adjustRightInd w:val="0"/>
        <w:ind w:firstLine="709"/>
        <w:jc w:val="both"/>
        <w:rPr>
          <w:bCs/>
          <w:kern w:val="2"/>
        </w:rPr>
      </w:pPr>
      <w:r w:rsidRPr="006E1AF7">
        <w:rPr>
          <w:bCs/>
          <w:kern w:val="2"/>
        </w:rPr>
        <w:t>1. 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Жигаловского муниципального образования, и земельных участков, государственная собственность на которые не разграничена» (прилагается).</w:t>
      </w:r>
    </w:p>
    <w:p w:rsidR="006E1AF7" w:rsidRPr="006E1AF7" w:rsidRDefault="006E1AF7" w:rsidP="006E1AF7">
      <w:pPr>
        <w:autoSpaceDE w:val="0"/>
        <w:autoSpaceDN w:val="0"/>
        <w:adjustRightInd w:val="0"/>
        <w:ind w:firstLine="709"/>
        <w:jc w:val="both"/>
        <w:rPr>
          <w:bCs/>
          <w:kern w:val="2"/>
        </w:rPr>
      </w:pPr>
      <w:r w:rsidRPr="006E1AF7">
        <w:rPr>
          <w:bCs/>
          <w:kern w:val="2"/>
        </w:rPr>
        <w:t>2.  Постановление администрации Жигаловского муниципального образования № 49 от 17.06.2021 года «Предварительное согласование предоставления земельных участков, находящихся в муниципальной собственности Жигаловского муниципального образования, и земельных участков, государственная собственность на которые не разграничена» отменить.</w:t>
      </w:r>
    </w:p>
    <w:p w:rsidR="006E1AF7" w:rsidRPr="006E1AF7" w:rsidRDefault="006E1AF7" w:rsidP="006E1AF7">
      <w:pPr>
        <w:autoSpaceDE w:val="0"/>
        <w:autoSpaceDN w:val="0"/>
        <w:adjustRightInd w:val="0"/>
        <w:ind w:firstLine="709"/>
        <w:jc w:val="both"/>
        <w:rPr>
          <w:kern w:val="2"/>
        </w:rPr>
      </w:pPr>
      <w:r w:rsidRPr="006E1AF7">
        <w:rPr>
          <w:bCs/>
          <w:kern w:val="2"/>
        </w:rPr>
        <w:t xml:space="preserve">3. Настоящее постановление </w:t>
      </w:r>
      <w:r w:rsidRPr="006E1AF7">
        <w:rPr>
          <w:kern w:val="2"/>
        </w:rPr>
        <w:t>вступает в силу после дня его официального опубликования.</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autoSpaceDE w:val="0"/>
        <w:autoSpaceDN w:val="0"/>
        <w:adjustRightInd w:val="0"/>
        <w:rPr>
          <w:kern w:val="2"/>
        </w:rPr>
      </w:pPr>
      <w:r w:rsidRPr="006E1AF7">
        <w:rPr>
          <w:kern w:val="2"/>
        </w:rPr>
        <w:t>И.о. главы Жигаловского</w:t>
      </w:r>
    </w:p>
    <w:p w:rsidR="006E1AF7" w:rsidRPr="006E1AF7" w:rsidRDefault="006E1AF7" w:rsidP="006E1AF7">
      <w:pPr>
        <w:autoSpaceDE w:val="0"/>
        <w:autoSpaceDN w:val="0"/>
        <w:adjustRightInd w:val="0"/>
        <w:rPr>
          <w:kern w:val="2"/>
        </w:rPr>
      </w:pPr>
      <w:r w:rsidRPr="006E1AF7">
        <w:rPr>
          <w:kern w:val="2"/>
        </w:rPr>
        <w:t xml:space="preserve">муниципального образования                                                     Е.И. Канина                                   </w:t>
      </w:r>
    </w:p>
    <w:p w:rsidR="006E1AF7" w:rsidRPr="006E1AF7" w:rsidRDefault="006E1AF7" w:rsidP="006E1AF7">
      <w:pPr>
        <w:autoSpaceDE w:val="0"/>
        <w:autoSpaceDN w:val="0"/>
        <w:ind w:left="5670"/>
        <w:jc w:val="both"/>
        <w:rPr>
          <w:kern w:val="2"/>
        </w:rPr>
      </w:pPr>
      <w:r w:rsidRPr="006E1AF7">
        <w:t xml:space="preserve">Утвержден </w:t>
      </w:r>
      <w:r w:rsidRPr="006E1AF7">
        <w:rPr>
          <w:kern w:val="2"/>
        </w:rPr>
        <w:t>Постановлением администрации Жигаловского муниципального образования</w:t>
      </w:r>
    </w:p>
    <w:p w:rsidR="006E1AF7" w:rsidRPr="006E1AF7" w:rsidRDefault="006E1AF7" w:rsidP="006E1AF7">
      <w:pPr>
        <w:autoSpaceDE w:val="0"/>
        <w:autoSpaceDN w:val="0"/>
        <w:ind w:left="5670"/>
        <w:jc w:val="both"/>
        <w:rPr>
          <w:kern w:val="2"/>
        </w:rPr>
      </w:pPr>
      <w:r w:rsidRPr="006E1AF7">
        <w:rPr>
          <w:kern w:val="2"/>
        </w:rPr>
        <w:t>от 31.08.2022г. № 52</w:t>
      </w:r>
    </w:p>
    <w:p w:rsidR="006E1AF7" w:rsidRPr="006E1AF7" w:rsidRDefault="006E1AF7" w:rsidP="006E1AF7">
      <w:pPr>
        <w:autoSpaceDE w:val="0"/>
        <w:autoSpaceDN w:val="0"/>
        <w:ind w:left="5670"/>
        <w:jc w:val="both"/>
        <w:rPr>
          <w:kern w:val="2"/>
        </w:rPr>
      </w:pPr>
    </w:p>
    <w:p w:rsidR="006E1AF7" w:rsidRPr="006E1AF7" w:rsidRDefault="006E1AF7" w:rsidP="006E1AF7">
      <w:pPr>
        <w:keepNext/>
        <w:autoSpaceDE w:val="0"/>
        <w:autoSpaceDN w:val="0"/>
        <w:jc w:val="center"/>
        <w:rPr>
          <w:b/>
          <w:kern w:val="2"/>
        </w:rPr>
      </w:pPr>
      <w:r w:rsidRPr="006E1AF7">
        <w:rPr>
          <w:b/>
          <w:kern w:val="2"/>
        </w:rPr>
        <w:t>АДМИНИСТРАТИВНЫЙ РЕГЛАМЕНТ</w:t>
      </w:r>
    </w:p>
    <w:p w:rsidR="006E1AF7" w:rsidRPr="006E1AF7" w:rsidRDefault="006E1AF7" w:rsidP="006E1AF7">
      <w:pPr>
        <w:keepNext/>
        <w:jc w:val="center"/>
        <w:rPr>
          <w:b/>
          <w:kern w:val="2"/>
        </w:rPr>
      </w:pPr>
      <w:r w:rsidRPr="006E1AF7">
        <w:rPr>
          <w:b/>
          <w:kern w:val="2"/>
        </w:rPr>
        <w:t>ПРЕДОСТАВЛЕНИЯ МУНИЦИПАЛЬНОЙ УСЛУГИ «ПРЕДВАРИТЕЛЬНОЕ СОГЛАСОВАНИЕ</w:t>
      </w:r>
      <w:r w:rsidRPr="006E1AF7">
        <w:rPr>
          <w:b/>
          <w:kern w:val="2"/>
        </w:rPr>
        <w:br/>
        <w:t>ПРЕДОСТАВЛЕНИЯ ЗЕМЕЛЬНЫХ УЧАСТКОВ, НАХОДЯЩИХСЯ</w:t>
      </w:r>
      <w:r w:rsidRPr="006E1AF7">
        <w:rPr>
          <w:b/>
          <w:kern w:val="2"/>
        </w:rPr>
        <w:br/>
      </w:r>
      <w:r w:rsidRPr="006E1AF7">
        <w:rPr>
          <w:b/>
          <w:kern w:val="2"/>
        </w:rPr>
        <w:lastRenderedPageBreak/>
        <w:t>В МУНИЦИПАЛЬНОЙ СОБСТВЕННОСТИ ЖИГАЛОВСКОГО МУНИЦИПАЛЬНОГО ОБРАЗОВАНИЯ, И ЗЕМЕЛЬНЫХ УЧАСТКОВ, ГОСУДАРСТВЕННАЯ СОБСТВЕННОСТЬ НА КОТОРЫЕ НЕ РАЗГРАНИЧЕНА»</w:t>
      </w:r>
    </w:p>
    <w:p w:rsidR="006E1AF7" w:rsidRPr="006E1AF7" w:rsidRDefault="006E1AF7" w:rsidP="006E1AF7">
      <w:pPr>
        <w:keepNext/>
        <w:autoSpaceDE w:val="0"/>
        <w:autoSpaceDN w:val="0"/>
        <w:jc w:val="center"/>
        <w:outlineLvl w:val="1"/>
        <w:rPr>
          <w:kern w:val="2"/>
        </w:rPr>
      </w:pPr>
    </w:p>
    <w:p w:rsidR="006E1AF7" w:rsidRPr="006E1AF7" w:rsidRDefault="006E1AF7" w:rsidP="006E1AF7">
      <w:pPr>
        <w:keepNext/>
        <w:keepLines/>
        <w:autoSpaceDE w:val="0"/>
        <w:autoSpaceDN w:val="0"/>
        <w:jc w:val="center"/>
        <w:outlineLvl w:val="1"/>
        <w:rPr>
          <w:kern w:val="2"/>
        </w:rPr>
      </w:pPr>
      <w:r w:rsidRPr="006E1AF7">
        <w:rPr>
          <w:kern w:val="2"/>
        </w:rPr>
        <w:t>РАЗДЕЛ I. ОБЩИЕ ПОЛОЖЕНИЯ</w:t>
      </w:r>
    </w:p>
    <w:p w:rsidR="006E1AF7" w:rsidRPr="006E1AF7" w:rsidRDefault="006E1AF7" w:rsidP="006E1AF7">
      <w:pPr>
        <w:keepNext/>
        <w:keepLines/>
        <w:autoSpaceDE w:val="0"/>
        <w:autoSpaceDN w:val="0"/>
        <w:ind w:firstLine="709"/>
        <w:jc w:val="center"/>
        <w:rPr>
          <w:kern w:val="2"/>
        </w:rPr>
      </w:pPr>
    </w:p>
    <w:p w:rsidR="006E1AF7" w:rsidRPr="006E1AF7" w:rsidRDefault="006E1AF7" w:rsidP="006E1AF7">
      <w:pPr>
        <w:keepNext/>
        <w:keepLines/>
        <w:autoSpaceDE w:val="0"/>
        <w:autoSpaceDN w:val="0"/>
        <w:jc w:val="center"/>
        <w:outlineLvl w:val="2"/>
        <w:rPr>
          <w:kern w:val="2"/>
        </w:rPr>
      </w:pPr>
      <w:r w:rsidRPr="006E1AF7">
        <w:rPr>
          <w:kern w:val="2"/>
        </w:rPr>
        <w:t>Глава 1. Предмет регулирования административного регламента</w:t>
      </w:r>
    </w:p>
    <w:p w:rsidR="006E1AF7" w:rsidRPr="006E1AF7" w:rsidRDefault="006E1AF7" w:rsidP="006E1AF7">
      <w:pPr>
        <w:keepNext/>
        <w:keepLines/>
        <w:autoSpaceDE w:val="0"/>
        <w:autoSpaceDN w:val="0"/>
        <w:jc w:val="both"/>
        <w:rPr>
          <w:kern w:val="2"/>
        </w:rPr>
      </w:pPr>
    </w:p>
    <w:p w:rsidR="006E1AF7" w:rsidRPr="006E1AF7" w:rsidRDefault="006E1AF7" w:rsidP="006E1AF7">
      <w:pPr>
        <w:ind w:firstLine="709"/>
        <w:jc w:val="both"/>
        <w:rPr>
          <w:bCs/>
          <w:kern w:val="28"/>
        </w:rPr>
      </w:pPr>
      <w:r w:rsidRPr="006E1AF7">
        <w:rPr>
          <w:kern w:val="28"/>
        </w:rPr>
        <w:t>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w:t>
      </w:r>
      <w:r w:rsidRPr="006E1AF7">
        <w:rPr>
          <w:bCs/>
          <w:kern w:val="28"/>
        </w:rPr>
        <w:t>, находящихся в муниципальной собственности Жигаловского муниципального образования</w:t>
      </w:r>
      <w:r w:rsidRPr="006E1AF7">
        <w:rPr>
          <w:kern w:val="28"/>
        </w:rPr>
        <w:t xml:space="preserve">, и земельных участков, государственная собственность на которые не разграничена», в том числе </w:t>
      </w:r>
      <w:r w:rsidRPr="006E1AF7">
        <w:rPr>
          <w:bCs/>
          <w:kern w:val="28"/>
        </w:rPr>
        <w:t xml:space="preserve">порядок взаимодействия местной администрации Жигаловского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предварительном согласовании предоставления земельных участков, указанных в пункте 2 настоящего административного регламента </w:t>
      </w:r>
      <w:r w:rsidRPr="006E1AF7">
        <w:rPr>
          <w:kern w:val="28"/>
        </w:rPr>
        <w:t>(далее – земельные участки)</w:t>
      </w:r>
      <w:r w:rsidRPr="006E1AF7">
        <w:rPr>
          <w:bCs/>
          <w:kern w:val="28"/>
        </w:rPr>
        <w:t>.</w:t>
      </w:r>
    </w:p>
    <w:p w:rsidR="006E1AF7" w:rsidRPr="006E1AF7" w:rsidRDefault="006E1AF7" w:rsidP="006E1AF7">
      <w:pPr>
        <w:ind w:firstLine="709"/>
        <w:jc w:val="both"/>
        <w:rPr>
          <w:bCs/>
          <w:kern w:val="28"/>
        </w:rPr>
      </w:pPr>
      <w:r w:rsidRPr="006E1AF7">
        <w:rPr>
          <w:bCs/>
          <w:kern w:val="28"/>
        </w:rPr>
        <w:t>2. Настоящий административный регламент регулирует отношения, возникающие в связи с предварительным согласованием предоставления земельных участков:</w:t>
      </w:r>
    </w:p>
    <w:p w:rsidR="006E1AF7" w:rsidRPr="006E1AF7" w:rsidRDefault="006E1AF7" w:rsidP="006E1AF7">
      <w:pPr>
        <w:ind w:firstLine="709"/>
        <w:jc w:val="both"/>
        <w:rPr>
          <w:kern w:val="28"/>
        </w:rPr>
      </w:pPr>
      <w:r w:rsidRPr="006E1AF7">
        <w:rPr>
          <w:bCs/>
          <w:kern w:val="28"/>
        </w:rPr>
        <w:t xml:space="preserve">1) находящихся в муниципальной собственности Жигаловского муниципального образования </w:t>
      </w:r>
      <w:r w:rsidRPr="006E1AF7">
        <w:rPr>
          <w:kern w:val="2"/>
        </w:rPr>
        <w:t>(далее – муниципальное образование)</w:t>
      </w:r>
      <w:r w:rsidRPr="006E1AF7">
        <w:rPr>
          <w:kern w:val="28"/>
        </w:rPr>
        <w:t>;</w:t>
      </w:r>
    </w:p>
    <w:p w:rsidR="006E1AF7" w:rsidRPr="006E1AF7" w:rsidRDefault="006E1AF7" w:rsidP="006E1AF7">
      <w:pPr>
        <w:ind w:firstLine="709"/>
        <w:jc w:val="both"/>
        <w:rPr>
          <w:kern w:val="28"/>
        </w:rPr>
      </w:pPr>
      <w:r w:rsidRPr="006E1AF7">
        <w:rPr>
          <w:kern w:val="28"/>
        </w:rPr>
        <w:t xml:space="preserve">2) земельных участков, государственная собственность на которые не разграничена, расположенных на территории </w:t>
      </w:r>
      <w:r w:rsidRPr="006E1AF7">
        <w:rPr>
          <w:bCs/>
          <w:kern w:val="28"/>
        </w:rPr>
        <w:t>муниципального образования</w:t>
      </w:r>
      <w:r w:rsidRPr="006E1AF7">
        <w:rPr>
          <w:kern w:val="28"/>
        </w:rPr>
        <w:t>.</w:t>
      </w:r>
    </w:p>
    <w:p w:rsidR="006E1AF7" w:rsidRPr="006E1AF7" w:rsidRDefault="006E1AF7" w:rsidP="006E1AF7">
      <w:pPr>
        <w:autoSpaceDE w:val="0"/>
        <w:autoSpaceDN w:val="0"/>
        <w:ind w:firstLine="709"/>
        <w:jc w:val="both"/>
        <w:rPr>
          <w:kern w:val="2"/>
        </w:rPr>
      </w:pPr>
      <w:r w:rsidRPr="006E1AF7">
        <w:rPr>
          <w:kern w:val="2"/>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1AF7" w:rsidRPr="006E1AF7" w:rsidRDefault="006E1AF7" w:rsidP="006E1AF7">
      <w:pPr>
        <w:autoSpaceDE w:val="0"/>
        <w:autoSpaceDN w:val="0"/>
        <w:jc w:val="center"/>
        <w:outlineLvl w:val="2"/>
        <w:rPr>
          <w:kern w:val="2"/>
        </w:rPr>
      </w:pPr>
    </w:p>
    <w:p w:rsidR="006E1AF7" w:rsidRPr="006E1AF7" w:rsidRDefault="006E1AF7" w:rsidP="006E1AF7">
      <w:pPr>
        <w:keepNext/>
        <w:keepLines/>
        <w:autoSpaceDE w:val="0"/>
        <w:autoSpaceDN w:val="0"/>
        <w:jc w:val="center"/>
        <w:outlineLvl w:val="2"/>
        <w:rPr>
          <w:kern w:val="2"/>
        </w:rPr>
      </w:pPr>
      <w:r w:rsidRPr="006E1AF7">
        <w:rPr>
          <w:kern w:val="2"/>
        </w:rPr>
        <w:t>Глава 2. Круг заявителей</w:t>
      </w:r>
    </w:p>
    <w:p w:rsidR="006E1AF7" w:rsidRPr="006E1AF7" w:rsidRDefault="006E1AF7" w:rsidP="006E1AF7">
      <w:pPr>
        <w:keepNext/>
        <w:keepLines/>
        <w:autoSpaceDE w:val="0"/>
        <w:autoSpaceDN w:val="0"/>
        <w:ind w:firstLine="709"/>
        <w:jc w:val="center"/>
        <w:outlineLvl w:val="2"/>
        <w:rPr>
          <w:kern w:val="2"/>
        </w:rPr>
      </w:pPr>
    </w:p>
    <w:p w:rsidR="006E1AF7" w:rsidRPr="006E1AF7" w:rsidRDefault="006E1AF7" w:rsidP="006E1AF7">
      <w:pPr>
        <w:autoSpaceDE w:val="0"/>
        <w:autoSpaceDN w:val="0"/>
        <w:ind w:firstLine="709"/>
        <w:jc w:val="both"/>
        <w:rPr>
          <w:kern w:val="2"/>
        </w:rPr>
      </w:pPr>
      <w:r w:rsidRPr="006E1AF7">
        <w:rPr>
          <w:kern w:val="2"/>
        </w:rPr>
        <w:t>4. Заявителями на предоставление муниципальной услуги являются физические и юридические лица, имеющие право</w:t>
      </w:r>
      <w:r w:rsidRPr="006E1AF7">
        <w:t xml:space="preserve"> на приобретение земельного участка без проведения торгов в соответствии со статьями 39</w:t>
      </w:r>
      <w:r w:rsidRPr="006E1AF7">
        <w:rPr>
          <w:vertAlign w:val="superscript"/>
        </w:rPr>
        <w:t>3</w:t>
      </w:r>
      <w:r w:rsidRPr="006E1AF7">
        <w:t>, 39</w:t>
      </w:r>
      <w:r w:rsidRPr="006E1AF7">
        <w:rPr>
          <w:vertAlign w:val="superscript"/>
        </w:rPr>
        <w:t>5</w:t>
      </w:r>
      <w:r w:rsidRPr="006E1AF7">
        <w:t>, 39</w:t>
      </w:r>
      <w:r w:rsidRPr="006E1AF7">
        <w:rPr>
          <w:vertAlign w:val="superscript"/>
        </w:rPr>
        <w:t>6</w:t>
      </w:r>
      <w:r w:rsidRPr="006E1AF7">
        <w:t>, 39</w:t>
      </w:r>
      <w:r w:rsidRPr="006E1AF7">
        <w:rPr>
          <w:vertAlign w:val="superscript"/>
        </w:rPr>
        <w:t>10</w:t>
      </w:r>
      <w:r w:rsidRPr="006E1AF7">
        <w:t xml:space="preserve"> Земельного кодекса Российской Федерации</w:t>
      </w:r>
      <w:r w:rsidRPr="006E1AF7">
        <w:rPr>
          <w:kern w:val="2"/>
        </w:rPr>
        <w:t xml:space="preserve"> (далее – заявители).</w:t>
      </w:r>
    </w:p>
    <w:p w:rsidR="006E1AF7" w:rsidRPr="006E1AF7" w:rsidRDefault="006E1AF7" w:rsidP="006E1AF7">
      <w:pPr>
        <w:autoSpaceDE w:val="0"/>
        <w:autoSpaceDN w:val="0"/>
        <w:ind w:firstLine="709"/>
        <w:jc w:val="both"/>
        <w:rPr>
          <w:kern w:val="2"/>
        </w:rPr>
      </w:pPr>
      <w:r w:rsidRPr="006E1AF7">
        <w:rPr>
          <w:kern w:val="2"/>
        </w:rPr>
        <w:t>5. От имени заявителя за предоставлением муниципальной услуги может обратиться его уполномоченный представитель (далее – представитель).</w:t>
      </w:r>
    </w:p>
    <w:p w:rsidR="006E1AF7" w:rsidRPr="006E1AF7" w:rsidRDefault="006E1AF7" w:rsidP="006E1AF7">
      <w:pPr>
        <w:autoSpaceDE w:val="0"/>
        <w:autoSpaceDN w:val="0"/>
        <w:ind w:firstLine="709"/>
        <w:jc w:val="both"/>
        <w:rPr>
          <w:kern w:val="2"/>
        </w:rPr>
      </w:pPr>
      <w:r w:rsidRPr="006E1AF7">
        <w:rPr>
          <w:kern w:val="2"/>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6E1AF7" w:rsidRPr="006E1AF7" w:rsidRDefault="006E1AF7" w:rsidP="006E1AF7">
      <w:pPr>
        <w:autoSpaceDE w:val="0"/>
        <w:autoSpaceDN w:val="0"/>
        <w:ind w:firstLine="709"/>
        <w:jc w:val="both"/>
        <w:rPr>
          <w:kern w:val="2"/>
        </w:rPr>
      </w:pPr>
    </w:p>
    <w:p w:rsidR="006E1AF7" w:rsidRPr="006E1AF7" w:rsidRDefault="006E1AF7" w:rsidP="006E1AF7">
      <w:pPr>
        <w:keepNext/>
        <w:keepLines/>
        <w:autoSpaceDE w:val="0"/>
        <w:autoSpaceDN w:val="0"/>
        <w:jc w:val="center"/>
        <w:outlineLvl w:val="2"/>
        <w:rPr>
          <w:kern w:val="2"/>
        </w:rPr>
      </w:pPr>
      <w:r w:rsidRPr="006E1AF7">
        <w:rPr>
          <w:kern w:val="2"/>
        </w:rPr>
        <w:t>Глава 3. Предоставление муниципальной услуги</w:t>
      </w:r>
    </w:p>
    <w:p w:rsidR="006E1AF7" w:rsidRPr="006E1AF7" w:rsidRDefault="006E1AF7" w:rsidP="006E1AF7">
      <w:pPr>
        <w:keepNext/>
        <w:keepLines/>
        <w:autoSpaceDE w:val="0"/>
        <w:autoSpaceDN w:val="0"/>
        <w:ind w:firstLine="709"/>
        <w:jc w:val="center"/>
        <w:rPr>
          <w:kern w:val="2"/>
        </w:rPr>
      </w:pPr>
    </w:p>
    <w:p w:rsidR="006E1AF7" w:rsidRPr="006E1AF7" w:rsidRDefault="006E1AF7" w:rsidP="006E1AF7">
      <w:pPr>
        <w:autoSpaceDE w:val="0"/>
        <w:autoSpaceDN w:val="0"/>
        <w:ind w:firstLine="709"/>
        <w:jc w:val="both"/>
        <w:rPr>
          <w:kern w:val="2"/>
        </w:rPr>
      </w:pPr>
      <w:r w:rsidRPr="006E1AF7">
        <w:rPr>
          <w:kern w:val="2"/>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6E1AF7" w:rsidRPr="006E1AF7" w:rsidRDefault="006E1AF7" w:rsidP="006E1AF7">
      <w:pPr>
        <w:autoSpaceDE w:val="0"/>
        <w:autoSpaceDN w:val="0"/>
        <w:ind w:firstLine="709"/>
        <w:jc w:val="both"/>
        <w:rPr>
          <w:kern w:val="2"/>
        </w:rPr>
      </w:pPr>
    </w:p>
    <w:p w:rsidR="006E1AF7" w:rsidRPr="006E1AF7" w:rsidRDefault="006E1AF7" w:rsidP="006E1AF7">
      <w:pPr>
        <w:keepNext/>
        <w:keepLines/>
        <w:autoSpaceDE w:val="0"/>
        <w:autoSpaceDN w:val="0"/>
        <w:jc w:val="center"/>
        <w:rPr>
          <w:kern w:val="2"/>
        </w:rPr>
      </w:pPr>
      <w:r w:rsidRPr="006E1AF7">
        <w:rPr>
          <w:kern w:val="2"/>
        </w:rPr>
        <w:t>РАЗДЕЛ II. СТАНДАРТ ПРЕДОСТАВЛЕНИЯ</w:t>
      </w:r>
      <w:r w:rsidRPr="006E1AF7">
        <w:rPr>
          <w:kern w:val="2"/>
        </w:rPr>
        <w:br/>
        <w:t>МУНИЦИПАЛЬНОЙ УСЛУГИ</w:t>
      </w:r>
    </w:p>
    <w:p w:rsidR="006E1AF7" w:rsidRPr="006E1AF7" w:rsidRDefault="006E1AF7" w:rsidP="006E1AF7">
      <w:pPr>
        <w:keepNext/>
        <w:keepLines/>
        <w:autoSpaceDE w:val="0"/>
        <w:autoSpaceDN w:val="0"/>
        <w:ind w:firstLine="709"/>
        <w:jc w:val="both"/>
        <w:rPr>
          <w:kern w:val="2"/>
        </w:rPr>
      </w:pPr>
    </w:p>
    <w:p w:rsidR="006E1AF7" w:rsidRPr="006E1AF7" w:rsidRDefault="006E1AF7" w:rsidP="006E1AF7">
      <w:pPr>
        <w:keepNext/>
        <w:keepLines/>
        <w:autoSpaceDE w:val="0"/>
        <w:autoSpaceDN w:val="0"/>
        <w:jc w:val="center"/>
        <w:outlineLvl w:val="2"/>
        <w:rPr>
          <w:kern w:val="2"/>
        </w:rPr>
      </w:pPr>
      <w:r w:rsidRPr="006E1AF7">
        <w:rPr>
          <w:kern w:val="2"/>
        </w:rPr>
        <w:t>Глава 4. Наименование муниципальной услуги</w:t>
      </w:r>
    </w:p>
    <w:p w:rsidR="006E1AF7" w:rsidRPr="006E1AF7" w:rsidRDefault="006E1AF7" w:rsidP="006E1AF7">
      <w:pPr>
        <w:keepNext/>
        <w:keepLines/>
        <w:autoSpaceDE w:val="0"/>
        <w:autoSpaceDN w:val="0"/>
        <w:ind w:firstLine="709"/>
        <w:jc w:val="both"/>
        <w:rPr>
          <w:kern w:val="2"/>
        </w:rPr>
      </w:pPr>
    </w:p>
    <w:p w:rsidR="006E1AF7" w:rsidRPr="006E1AF7" w:rsidRDefault="006E1AF7" w:rsidP="006E1AF7">
      <w:pPr>
        <w:autoSpaceDE w:val="0"/>
        <w:autoSpaceDN w:val="0"/>
        <w:ind w:firstLine="709"/>
        <w:jc w:val="both"/>
        <w:rPr>
          <w:kern w:val="2"/>
        </w:rPr>
      </w:pPr>
      <w:r w:rsidRPr="006E1AF7">
        <w:rPr>
          <w:kern w:val="2"/>
        </w:rPr>
        <w:t>8. 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Pr="006E1AF7">
        <w:rPr>
          <w:bCs/>
          <w:kern w:val="2"/>
        </w:rPr>
        <w:t xml:space="preserve">, находящихся в муниципальной собственности </w:t>
      </w:r>
      <w:r w:rsidRPr="006E1AF7">
        <w:rPr>
          <w:bCs/>
          <w:kern w:val="2"/>
        </w:rPr>
        <w:lastRenderedPageBreak/>
        <w:t>муниципального образования</w:t>
      </w:r>
      <w:r w:rsidRPr="006E1AF7">
        <w:rPr>
          <w:kern w:val="2"/>
        </w:rPr>
        <w:t>, и земельных участков, государственная собственность на которые не разграничена.</w:t>
      </w:r>
    </w:p>
    <w:p w:rsidR="006E1AF7" w:rsidRPr="006E1AF7" w:rsidRDefault="006E1AF7" w:rsidP="006E1AF7">
      <w:pPr>
        <w:autoSpaceDE w:val="0"/>
        <w:autoSpaceDN w:val="0"/>
        <w:ind w:firstLine="709"/>
        <w:jc w:val="both"/>
        <w:rPr>
          <w:strike/>
          <w:color w:val="FF0000"/>
          <w:kern w:val="2"/>
        </w:rPr>
      </w:pPr>
    </w:p>
    <w:p w:rsidR="006E1AF7" w:rsidRPr="006E1AF7" w:rsidRDefault="006E1AF7" w:rsidP="006E1AF7">
      <w:pPr>
        <w:keepNext/>
        <w:keepLines/>
        <w:autoSpaceDE w:val="0"/>
        <w:autoSpaceDN w:val="0"/>
        <w:jc w:val="center"/>
        <w:outlineLvl w:val="2"/>
        <w:rPr>
          <w:kern w:val="2"/>
        </w:rPr>
      </w:pPr>
      <w:r w:rsidRPr="006E1AF7">
        <w:rPr>
          <w:kern w:val="2"/>
        </w:rPr>
        <w:t>Глава 5. Наименование органа местного самоуправления,</w:t>
      </w:r>
    </w:p>
    <w:p w:rsidR="006E1AF7" w:rsidRPr="006E1AF7" w:rsidRDefault="006E1AF7" w:rsidP="006E1AF7">
      <w:pPr>
        <w:keepNext/>
        <w:keepLines/>
        <w:autoSpaceDE w:val="0"/>
        <w:autoSpaceDN w:val="0"/>
        <w:jc w:val="center"/>
        <w:outlineLvl w:val="2"/>
        <w:rPr>
          <w:kern w:val="2"/>
        </w:rPr>
      </w:pPr>
      <w:r w:rsidRPr="006E1AF7">
        <w:rPr>
          <w:kern w:val="2"/>
        </w:rPr>
        <w:t>предоставляющего муниципальную услугу</w:t>
      </w:r>
    </w:p>
    <w:p w:rsidR="006E1AF7" w:rsidRPr="006E1AF7" w:rsidRDefault="006E1AF7" w:rsidP="006E1AF7">
      <w:pPr>
        <w:keepNext/>
        <w:keepLines/>
        <w:autoSpaceDE w:val="0"/>
        <w:autoSpaceDN w:val="0"/>
        <w:jc w:val="center"/>
        <w:rPr>
          <w:kern w:val="2"/>
        </w:rPr>
      </w:pPr>
    </w:p>
    <w:p w:rsidR="006E1AF7" w:rsidRPr="006E1AF7" w:rsidRDefault="006E1AF7" w:rsidP="006E1AF7">
      <w:pPr>
        <w:autoSpaceDE w:val="0"/>
        <w:autoSpaceDN w:val="0"/>
        <w:ind w:firstLine="709"/>
        <w:jc w:val="both"/>
        <w:rPr>
          <w:kern w:val="2"/>
        </w:rPr>
      </w:pPr>
      <w:r w:rsidRPr="006E1AF7">
        <w:rPr>
          <w:kern w:val="2"/>
        </w:rPr>
        <w:t>9. Органом местного самоуправления, предоставляющим муниципальную услугу, является администрация.</w:t>
      </w:r>
    </w:p>
    <w:p w:rsidR="006E1AF7" w:rsidRPr="006E1AF7" w:rsidRDefault="006E1AF7" w:rsidP="006E1AF7">
      <w:pPr>
        <w:autoSpaceDE w:val="0"/>
        <w:autoSpaceDN w:val="0"/>
        <w:ind w:firstLine="709"/>
        <w:jc w:val="both"/>
        <w:rPr>
          <w:kern w:val="2"/>
        </w:rPr>
      </w:pPr>
      <w:r w:rsidRPr="006E1AF7">
        <w:rPr>
          <w:kern w:val="2"/>
        </w:rPr>
        <w:t>10. В предоставлении муниципальной услуги участвуют:</w:t>
      </w:r>
    </w:p>
    <w:p w:rsidR="006E1AF7" w:rsidRPr="006E1AF7" w:rsidRDefault="006E1AF7" w:rsidP="006E1AF7">
      <w:pPr>
        <w:autoSpaceDE w:val="0"/>
        <w:autoSpaceDN w:val="0"/>
        <w:ind w:firstLine="709"/>
        <w:jc w:val="both"/>
        <w:rPr>
          <w:strike/>
          <w:kern w:val="2"/>
        </w:rPr>
      </w:pPr>
      <w:r w:rsidRPr="006E1AF7">
        <w:rPr>
          <w:kern w:val="2"/>
        </w:rPr>
        <w:t xml:space="preserve">1) Федеральная служба государственной регистрации, кадастра и картографии или ее территориальный орган; </w:t>
      </w:r>
    </w:p>
    <w:p w:rsidR="006E1AF7" w:rsidRPr="006E1AF7" w:rsidRDefault="006E1AF7" w:rsidP="006E1AF7">
      <w:pPr>
        <w:autoSpaceDE w:val="0"/>
        <w:autoSpaceDN w:val="0"/>
        <w:ind w:firstLine="709"/>
        <w:jc w:val="both"/>
        <w:rPr>
          <w:kern w:val="2"/>
        </w:rPr>
      </w:pPr>
      <w:r w:rsidRPr="006E1AF7">
        <w:rPr>
          <w:kern w:val="2"/>
        </w:rPr>
        <w:t>2) Федеральная налоговая служба или ее территориальный орган;</w:t>
      </w:r>
    </w:p>
    <w:p w:rsidR="006E1AF7" w:rsidRPr="006E1AF7" w:rsidRDefault="006E1AF7" w:rsidP="006E1AF7">
      <w:pPr>
        <w:autoSpaceDE w:val="0"/>
        <w:autoSpaceDN w:val="0"/>
        <w:ind w:firstLine="709"/>
        <w:jc w:val="both"/>
        <w:rPr>
          <w:kern w:val="2"/>
        </w:rPr>
      </w:pPr>
      <w:r w:rsidRPr="006E1AF7">
        <w:rPr>
          <w:kern w:val="2"/>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6E1AF7" w:rsidRPr="006E1AF7" w:rsidRDefault="006E1AF7" w:rsidP="006E1AF7">
      <w:pPr>
        <w:autoSpaceDE w:val="0"/>
        <w:autoSpaceDN w:val="0"/>
        <w:ind w:firstLine="709"/>
        <w:jc w:val="both"/>
        <w:rPr>
          <w:kern w:val="2"/>
        </w:rPr>
      </w:pPr>
      <w:r w:rsidRPr="006E1AF7">
        <w:rPr>
          <w:kern w:val="2"/>
        </w:rPr>
        <w:t>4) министерство строительства Иркутской области;</w:t>
      </w:r>
    </w:p>
    <w:p w:rsidR="006E1AF7" w:rsidRPr="006E1AF7" w:rsidRDefault="006E1AF7" w:rsidP="006E1AF7">
      <w:pPr>
        <w:autoSpaceDE w:val="0"/>
        <w:autoSpaceDN w:val="0"/>
        <w:ind w:firstLine="709"/>
        <w:jc w:val="both"/>
        <w:rPr>
          <w:kern w:val="2"/>
        </w:rPr>
      </w:pPr>
      <w:r w:rsidRPr="006E1AF7">
        <w:rPr>
          <w:kern w:val="2"/>
        </w:rPr>
        <w:t>5) Администрация Президента Российской Федерации;</w:t>
      </w:r>
    </w:p>
    <w:p w:rsidR="006E1AF7" w:rsidRPr="006E1AF7" w:rsidRDefault="006E1AF7" w:rsidP="006E1AF7">
      <w:pPr>
        <w:autoSpaceDE w:val="0"/>
        <w:autoSpaceDN w:val="0"/>
        <w:ind w:firstLine="709"/>
        <w:jc w:val="both"/>
        <w:rPr>
          <w:kern w:val="2"/>
        </w:rPr>
      </w:pPr>
      <w:r w:rsidRPr="006E1AF7">
        <w:rPr>
          <w:kern w:val="2"/>
        </w:rPr>
        <w:t>6) Аппарат Правительства Российской Федерации</w:t>
      </w:r>
    </w:p>
    <w:p w:rsidR="006E1AF7" w:rsidRPr="006E1AF7" w:rsidRDefault="006E1AF7" w:rsidP="006E1AF7">
      <w:pPr>
        <w:autoSpaceDE w:val="0"/>
        <w:autoSpaceDN w:val="0"/>
        <w:ind w:firstLine="709"/>
        <w:jc w:val="both"/>
        <w:rPr>
          <w:kern w:val="2"/>
        </w:rPr>
      </w:pPr>
      <w:r w:rsidRPr="006E1AF7">
        <w:rPr>
          <w:kern w:val="2"/>
        </w:rPr>
        <w:t>7) аппарат Губернатора Иркутской области и Правительства Иркутской области;</w:t>
      </w:r>
    </w:p>
    <w:p w:rsidR="006E1AF7" w:rsidRPr="006E1AF7" w:rsidRDefault="006E1AF7" w:rsidP="006E1AF7">
      <w:pPr>
        <w:autoSpaceDE w:val="0"/>
        <w:autoSpaceDN w:val="0"/>
        <w:ind w:firstLine="709"/>
        <w:jc w:val="both"/>
        <w:rPr>
          <w:kern w:val="2"/>
        </w:rPr>
      </w:pPr>
      <w:r w:rsidRPr="006E1AF7">
        <w:rPr>
          <w:kern w:val="2"/>
        </w:rPr>
        <w:t>8) министерство лесного комплекса Иркутской области;</w:t>
      </w:r>
    </w:p>
    <w:p w:rsidR="006E1AF7" w:rsidRPr="006E1AF7" w:rsidRDefault="006E1AF7" w:rsidP="006E1AF7">
      <w:pPr>
        <w:autoSpaceDE w:val="0"/>
        <w:autoSpaceDN w:val="0"/>
        <w:ind w:firstLine="709"/>
        <w:jc w:val="both"/>
      </w:pPr>
      <w:r w:rsidRPr="006E1AF7">
        <w:t>9) служба по охране объектов культурного наследия Иркутской области;</w:t>
      </w:r>
    </w:p>
    <w:p w:rsidR="006E1AF7" w:rsidRPr="006E1AF7" w:rsidRDefault="006E1AF7" w:rsidP="006E1AF7">
      <w:pPr>
        <w:autoSpaceDE w:val="0"/>
        <w:autoSpaceDN w:val="0"/>
        <w:adjustRightInd w:val="0"/>
        <w:ind w:firstLine="709"/>
        <w:jc w:val="both"/>
      </w:pPr>
      <w:r w:rsidRPr="006E1AF7">
        <w:t>10) министерство социального развития, опеки и попечительства Иркутской области;</w:t>
      </w:r>
    </w:p>
    <w:p w:rsidR="006E1AF7" w:rsidRPr="006E1AF7" w:rsidRDefault="006E1AF7" w:rsidP="006E1AF7">
      <w:pPr>
        <w:autoSpaceDE w:val="0"/>
        <w:autoSpaceDN w:val="0"/>
        <w:adjustRightInd w:val="0"/>
        <w:ind w:firstLine="709"/>
        <w:jc w:val="both"/>
      </w:pPr>
      <w:r w:rsidRPr="006E1AF7">
        <w:t>11) служба записи актов гражданского состояния Иркутской области;</w:t>
      </w:r>
    </w:p>
    <w:p w:rsidR="006E1AF7" w:rsidRPr="006E1AF7" w:rsidRDefault="006E1AF7" w:rsidP="006E1AF7">
      <w:pPr>
        <w:autoSpaceDE w:val="0"/>
        <w:autoSpaceDN w:val="0"/>
        <w:adjustRightInd w:val="0"/>
        <w:ind w:firstLine="709"/>
        <w:jc w:val="both"/>
      </w:pPr>
      <w:r w:rsidRPr="006E1AF7">
        <w:t>12) органы местного самоуправления иных муниципальных образований;</w:t>
      </w:r>
    </w:p>
    <w:p w:rsidR="006E1AF7" w:rsidRPr="006E1AF7" w:rsidRDefault="006E1AF7" w:rsidP="006E1AF7">
      <w:pPr>
        <w:autoSpaceDE w:val="0"/>
        <w:autoSpaceDN w:val="0"/>
        <w:adjustRightInd w:val="0"/>
        <w:ind w:firstLine="709"/>
        <w:jc w:val="both"/>
      </w:pPr>
      <w:r w:rsidRPr="006E1AF7">
        <w:t>13) информационный центр Министерства внутренних дел Российской Федерации;</w:t>
      </w:r>
    </w:p>
    <w:p w:rsidR="006E1AF7" w:rsidRPr="006E1AF7" w:rsidRDefault="006E1AF7" w:rsidP="006E1AF7">
      <w:pPr>
        <w:autoSpaceDE w:val="0"/>
        <w:autoSpaceDN w:val="0"/>
        <w:adjustRightInd w:val="0"/>
        <w:ind w:firstLine="709"/>
        <w:jc w:val="both"/>
      </w:pPr>
      <w:r w:rsidRPr="006E1AF7">
        <w:t>14) Енисейское бассейновое водное управление Федерального агентства водных ресурсов.</w:t>
      </w:r>
    </w:p>
    <w:p w:rsidR="006E1AF7" w:rsidRPr="006E1AF7" w:rsidRDefault="006E1AF7" w:rsidP="006E1AF7">
      <w:pPr>
        <w:widowControl w:val="0"/>
        <w:autoSpaceDE w:val="0"/>
        <w:autoSpaceDN w:val="0"/>
        <w:adjustRightInd w:val="0"/>
        <w:ind w:firstLine="709"/>
        <w:jc w:val="both"/>
        <w:rPr>
          <w:kern w:val="2"/>
        </w:rPr>
      </w:pPr>
      <w:r w:rsidRPr="006E1AF7">
        <w:rPr>
          <w:kern w:val="2"/>
        </w:rPr>
        <w:t>15) Пенсионный фонд Российской Федерации;</w:t>
      </w:r>
    </w:p>
    <w:p w:rsidR="006E1AF7" w:rsidRPr="006E1AF7" w:rsidRDefault="006E1AF7" w:rsidP="006E1AF7">
      <w:pPr>
        <w:widowControl w:val="0"/>
        <w:autoSpaceDE w:val="0"/>
        <w:autoSpaceDN w:val="0"/>
        <w:adjustRightInd w:val="0"/>
        <w:ind w:firstLine="709"/>
        <w:jc w:val="both"/>
      </w:pPr>
      <w:r w:rsidRPr="006E1AF7">
        <w:rPr>
          <w:kern w:val="2"/>
        </w:rPr>
        <w:t xml:space="preserve">16) Федеральная служба </w:t>
      </w:r>
      <w:r w:rsidRPr="006E1AF7">
        <w:t>по надзору в сфере образования и науки.</w:t>
      </w:r>
    </w:p>
    <w:p w:rsidR="006E1AF7" w:rsidRPr="006E1AF7" w:rsidRDefault="006E1AF7" w:rsidP="006E1AF7">
      <w:pPr>
        <w:autoSpaceDE w:val="0"/>
        <w:autoSpaceDN w:val="0"/>
        <w:ind w:firstLine="709"/>
        <w:jc w:val="both"/>
        <w:rPr>
          <w:kern w:val="2"/>
        </w:rPr>
      </w:pPr>
    </w:p>
    <w:p w:rsidR="006E1AF7" w:rsidRPr="006E1AF7" w:rsidRDefault="006E1AF7" w:rsidP="006E1AF7">
      <w:pPr>
        <w:keepNext/>
        <w:keepLines/>
        <w:autoSpaceDE w:val="0"/>
        <w:autoSpaceDN w:val="0"/>
        <w:jc w:val="center"/>
        <w:outlineLvl w:val="2"/>
        <w:rPr>
          <w:kern w:val="2"/>
        </w:rPr>
      </w:pPr>
      <w:r w:rsidRPr="006E1AF7">
        <w:rPr>
          <w:kern w:val="2"/>
        </w:rPr>
        <w:t>Глава 6. Результат предоставления муниципальной услуги</w:t>
      </w:r>
    </w:p>
    <w:p w:rsidR="006E1AF7" w:rsidRPr="006E1AF7" w:rsidRDefault="006E1AF7" w:rsidP="006E1AF7">
      <w:pPr>
        <w:keepNext/>
        <w:keepLines/>
        <w:autoSpaceDE w:val="0"/>
        <w:autoSpaceDN w:val="0"/>
        <w:adjustRightInd w:val="0"/>
        <w:ind w:firstLine="709"/>
        <w:jc w:val="both"/>
        <w:rPr>
          <w:kern w:val="2"/>
        </w:rPr>
      </w:pPr>
    </w:p>
    <w:p w:rsidR="006E1AF7" w:rsidRPr="006E1AF7" w:rsidRDefault="006E1AF7" w:rsidP="006E1AF7">
      <w:pPr>
        <w:pStyle w:val="ConsPlusNormal"/>
        <w:widowControl/>
        <w:ind w:firstLine="540"/>
        <w:jc w:val="both"/>
        <w:rPr>
          <w:rFonts w:ascii="Times New Roman" w:hAnsi="Times New Roman" w:cs="Times New Roman"/>
          <w:kern w:val="2"/>
          <w:sz w:val="20"/>
        </w:rPr>
      </w:pPr>
      <w:r w:rsidRPr="006E1AF7">
        <w:rPr>
          <w:rFonts w:ascii="Times New Roman" w:hAnsi="Times New Roman" w:cs="Times New Roman"/>
          <w:kern w:val="2"/>
          <w:sz w:val="20"/>
        </w:rPr>
        <w:t>11. Результатом предоставления муниципальной услуги является:</w:t>
      </w:r>
    </w:p>
    <w:p w:rsidR="006E1AF7" w:rsidRPr="006E1AF7" w:rsidRDefault="006E1AF7" w:rsidP="006E1AF7">
      <w:pPr>
        <w:pStyle w:val="ConsPlusNormal"/>
        <w:widowControl/>
        <w:ind w:firstLine="540"/>
        <w:jc w:val="both"/>
        <w:rPr>
          <w:rFonts w:ascii="Times New Roman" w:hAnsi="Times New Roman" w:cs="Times New Roman"/>
          <w:kern w:val="2"/>
          <w:sz w:val="20"/>
        </w:rPr>
      </w:pPr>
      <w:r w:rsidRPr="006E1AF7">
        <w:rPr>
          <w:rFonts w:ascii="Times New Roman" w:hAnsi="Times New Roman" w:cs="Times New Roman"/>
          <w:kern w:val="2"/>
          <w:sz w:val="20"/>
        </w:rPr>
        <w:t>1) решение администрации о предварительном согласовании предоставления земельного участка;</w:t>
      </w:r>
    </w:p>
    <w:p w:rsidR="006E1AF7" w:rsidRPr="006E1AF7" w:rsidRDefault="006E1AF7" w:rsidP="006E1AF7">
      <w:pPr>
        <w:pStyle w:val="ConsPlusNormal"/>
        <w:widowControl/>
        <w:ind w:firstLine="540"/>
        <w:jc w:val="both"/>
        <w:rPr>
          <w:rFonts w:ascii="Times New Roman" w:hAnsi="Times New Roman" w:cs="Times New Roman"/>
          <w:kern w:val="2"/>
          <w:sz w:val="20"/>
        </w:rPr>
      </w:pPr>
      <w:r w:rsidRPr="006E1AF7">
        <w:rPr>
          <w:rFonts w:ascii="Times New Roman" w:hAnsi="Times New Roman" w:cs="Times New Roman"/>
          <w:kern w:val="2"/>
          <w:sz w:val="20"/>
        </w:rPr>
        <w:t>2) решение администрации об отказе в предварительном согласовании предоставления земельного участка.</w:t>
      </w:r>
    </w:p>
    <w:p w:rsidR="006E1AF7" w:rsidRPr="006E1AF7" w:rsidRDefault="006E1AF7" w:rsidP="006E1AF7">
      <w:pPr>
        <w:pStyle w:val="ConsPlusNormal"/>
        <w:widowControl/>
        <w:ind w:firstLine="540"/>
        <w:jc w:val="both"/>
        <w:rPr>
          <w:rFonts w:ascii="Times New Roman" w:hAnsi="Times New Roman" w:cs="Times New Roman"/>
          <w:kern w:val="2"/>
          <w:sz w:val="20"/>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7. Срок предоставления муниципальной услуги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 xml:space="preserve">12. Срок предоставления муниципальной услуги составляет 30 календарных дней со дня поступления заявления о предварительном согласовании предоставления земельного участка </w:t>
      </w:r>
      <w:r w:rsidRPr="006E1AF7">
        <w:t>в администрацию</w:t>
      </w:r>
      <w:r w:rsidRPr="006E1AF7">
        <w:rPr>
          <w:kern w:val="2"/>
        </w:rPr>
        <w:t>.</w:t>
      </w:r>
    </w:p>
    <w:p w:rsidR="006E1AF7" w:rsidRPr="006E1AF7" w:rsidRDefault="006E1AF7" w:rsidP="006E1AF7">
      <w:pPr>
        <w:autoSpaceDE w:val="0"/>
        <w:autoSpaceDN w:val="0"/>
        <w:adjustRightInd w:val="0"/>
        <w:ind w:firstLine="709"/>
        <w:jc w:val="both"/>
        <w:rPr>
          <w:kern w:val="2"/>
        </w:rPr>
      </w:pPr>
      <w:r w:rsidRPr="006E1AF7">
        <w:rPr>
          <w:kern w:val="2"/>
        </w:rPr>
        <w:t>В случае направления в соответствии с пунктом 93 настоящего административного регламента схемы расположения земельного участка на кадастровом плане территории, предусматривающей образование земельного участка из земель, государственная собственность на которые не разграничена, приложенной к заявлению о предварительном согласовании предоставления земельного участка, в министерство лесного комплекса Иркутской области срок предоставления муниципальной услуги может быть продлен, но не более чем до 45 календарных дней со дня поступления заявления о предварительном согласовании предоставления земельного участка в администрацию.</w:t>
      </w:r>
    </w:p>
    <w:p w:rsidR="006E1AF7" w:rsidRPr="006E1AF7" w:rsidRDefault="006E1AF7" w:rsidP="006E1AF7">
      <w:pPr>
        <w:autoSpaceDE w:val="0"/>
        <w:autoSpaceDN w:val="0"/>
        <w:adjustRightInd w:val="0"/>
        <w:ind w:firstLine="709"/>
        <w:jc w:val="both"/>
        <w:rPr>
          <w:kern w:val="2"/>
        </w:rPr>
      </w:pPr>
      <w:r w:rsidRPr="006E1AF7">
        <w:rPr>
          <w:kern w:val="2"/>
        </w:rPr>
        <w:t>13. Предоставление муниципальной услуги приостанавливается на срок, который определяется пунктом 30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 xml:space="preserve">14. </w:t>
      </w:r>
      <w:r w:rsidRPr="006E1AF7">
        <w:t>Срок выдачи (направления) документов, являющихся результатом предоставления муниципальной услуги, – три календарных дня со дня подписания соответствующего решения администрации.</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autoSpaceDE w:val="0"/>
        <w:autoSpaceDN w:val="0"/>
        <w:adjustRightInd w:val="0"/>
        <w:ind w:firstLine="709"/>
        <w:jc w:val="center"/>
        <w:rPr>
          <w:kern w:val="2"/>
        </w:rPr>
      </w:pPr>
      <w:r w:rsidRPr="006E1AF7">
        <w:rPr>
          <w:kern w:val="2"/>
        </w:rPr>
        <w:t>Глава 8. Правовые основания для предоставления муниципальной услуги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15. П</w:t>
      </w:r>
      <w:r w:rsidRPr="006E1AF7">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6E1AF7">
        <w:rPr>
          <w:kern w:val="2"/>
        </w:rPr>
        <w:t xml:space="preserve"> размещается на официальном сайте администрации в информационно-телекоммуникационной сети «Интернет» по адресу </w:t>
      </w:r>
      <w:hyperlink r:id="rId8" w:history="1">
        <w:r w:rsidRPr="006E1AF7">
          <w:rPr>
            <w:rStyle w:val="ae"/>
            <w:kern w:val="2"/>
          </w:rPr>
          <w:t>https://жигалово-адм.рф</w:t>
        </w:r>
      </w:hyperlink>
      <w:r w:rsidRPr="006E1AF7">
        <w:rPr>
          <w:kern w:val="2"/>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ind w:firstLine="709"/>
        <w:jc w:val="center"/>
        <w:rPr>
          <w:kern w:val="2"/>
        </w:rPr>
      </w:pPr>
      <w:r w:rsidRPr="006E1AF7">
        <w:rPr>
          <w:kern w:val="2"/>
        </w:rPr>
        <w:t>Глава 9. Исчерпывающий перечень документов, необходимых для предоставления муниципальной услуги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16. Для получения муниципальной услуги заявитель или его представитель обращается в администрацию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6E1AF7" w:rsidRPr="006E1AF7" w:rsidRDefault="006E1AF7" w:rsidP="006E1AF7">
      <w:pPr>
        <w:autoSpaceDE w:val="0"/>
        <w:autoSpaceDN w:val="0"/>
        <w:adjustRightInd w:val="0"/>
        <w:ind w:firstLine="709"/>
        <w:jc w:val="both"/>
        <w:rPr>
          <w:color w:val="FF0000"/>
          <w:kern w:val="2"/>
        </w:rPr>
      </w:pPr>
      <w:r w:rsidRPr="006E1AF7">
        <w:rPr>
          <w:kern w:val="2"/>
        </w:rPr>
        <w:t>17. К заявлению заявитель или его представитель прилагает следующие документы:</w:t>
      </w:r>
    </w:p>
    <w:p w:rsidR="006E1AF7" w:rsidRPr="006E1AF7" w:rsidRDefault="006E1AF7" w:rsidP="006E1AF7">
      <w:pPr>
        <w:autoSpaceDE w:val="0"/>
        <w:autoSpaceDN w:val="0"/>
        <w:adjustRightInd w:val="0"/>
        <w:ind w:firstLine="709"/>
        <w:contextualSpacing/>
        <w:jc w:val="both"/>
      </w:pPr>
      <w:r w:rsidRPr="006E1AF7">
        <w:t xml:space="preserve">1) </w:t>
      </w:r>
      <w:r w:rsidRPr="006E1AF7">
        <w:rPr>
          <w:kern w:val="2"/>
        </w:rPr>
        <w:t>документ, удостоверяющий личность заявителя или его представителя;</w:t>
      </w:r>
    </w:p>
    <w:p w:rsidR="006E1AF7" w:rsidRPr="006E1AF7" w:rsidRDefault="006E1AF7" w:rsidP="006E1AF7">
      <w:pPr>
        <w:autoSpaceDE w:val="0"/>
        <w:autoSpaceDN w:val="0"/>
        <w:adjustRightInd w:val="0"/>
        <w:ind w:firstLine="709"/>
        <w:contextualSpacing/>
        <w:jc w:val="both"/>
      </w:pPr>
      <w:r w:rsidRPr="006E1AF7">
        <w:t>2) документы, подтверждающие право заявителя на приобретение земельного участка без проведения торгов, в соответствии с приложением 2 к настоящему административному регламенту;</w:t>
      </w:r>
    </w:p>
    <w:p w:rsidR="006E1AF7" w:rsidRPr="006E1AF7" w:rsidRDefault="006E1AF7" w:rsidP="006E1AF7">
      <w:pPr>
        <w:autoSpaceDE w:val="0"/>
        <w:autoSpaceDN w:val="0"/>
        <w:adjustRightInd w:val="0"/>
        <w:ind w:firstLine="709"/>
        <w:contextualSpacing/>
        <w:jc w:val="both"/>
      </w:pPr>
      <w:r w:rsidRPr="006E1AF7">
        <w:t>3)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E1AF7" w:rsidRPr="006E1AF7" w:rsidRDefault="006E1AF7" w:rsidP="006E1AF7">
      <w:pPr>
        <w:autoSpaceDE w:val="0"/>
        <w:autoSpaceDN w:val="0"/>
        <w:adjustRightInd w:val="0"/>
        <w:ind w:firstLine="709"/>
        <w:contextualSpacing/>
        <w:jc w:val="both"/>
      </w:pPr>
      <w:r w:rsidRPr="006E1AF7">
        <w:t>4) проектную документацию лесных участков –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E1AF7" w:rsidRPr="006E1AF7" w:rsidRDefault="006E1AF7" w:rsidP="006E1AF7">
      <w:pPr>
        <w:autoSpaceDE w:val="0"/>
        <w:autoSpaceDN w:val="0"/>
        <w:adjustRightInd w:val="0"/>
        <w:ind w:firstLine="709"/>
        <w:contextualSpacing/>
        <w:jc w:val="both"/>
      </w:pPr>
      <w:r w:rsidRPr="006E1AF7">
        <w:t>5)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6E1AF7" w:rsidRPr="006E1AF7" w:rsidRDefault="006E1AF7" w:rsidP="006E1AF7">
      <w:pPr>
        <w:autoSpaceDE w:val="0"/>
        <w:autoSpaceDN w:val="0"/>
        <w:adjustRightInd w:val="0"/>
        <w:ind w:firstLine="709"/>
        <w:contextualSpacing/>
        <w:jc w:val="both"/>
      </w:pPr>
      <w:r w:rsidRPr="006E1AF7">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6E1AF7" w:rsidRPr="006E1AF7" w:rsidRDefault="006E1AF7" w:rsidP="006E1AF7">
      <w:pPr>
        <w:autoSpaceDE w:val="0"/>
        <w:autoSpaceDN w:val="0"/>
        <w:adjustRightInd w:val="0"/>
        <w:ind w:firstLine="709"/>
        <w:contextualSpacing/>
        <w:jc w:val="both"/>
      </w:pPr>
      <w:r w:rsidRPr="006E1AF7">
        <w:t>7)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E1AF7" w:rsidRPr="006E1AF7" w:rsidRDefault="006E1AF7" w:rsidP="006E1AF7">
      <w:pPr>
        <w:autoSpaceDE w:val="0"/>
        <w:autoSpaceDN w:val="0"/>
        <w:adjustRightInd w:val="0"/>
        <w:ind w:firstLine="709"/>
        <w:jc w:val="both"/>
        <w:rPr>
          <w:kern w:val="2"/>
        </w:rPr>
      </w:pPr>
      <w:r w:rsidRPr="006E1AF7">
        <w:rPr>
          <w:kern w:val="2"/>
        </w:rPr>
        <w:t>18. Для получения документов, указанных в подпунктах 2 и 3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E1AF7" w:rsidRPr="006E1AF7" w:rsidRDefault="006E1AF7" w:rsidP="006E1AF7">
      <w:pPr>
        <w:autoSpaceDE w:val="0"/>
        <w:autoSpaceDN w:val="0"/>
        <w:adjustRightInd w:val="0"/>
        <w:ind w:firstLine="709"/>
        <w:jc w:val="both"/>
        <w:rPr>
          <w:kern w:val="2"/>
        </w:rPr>
      </w:pPr>
      <w:r w:rsidRPr="006E1AF7">
        <w:rPr>
          <w:kern w:val="2"/>
        </w:rPr>
        <w:t>Для получения документа, указанного в подпункте 4 пункта 17 настоящего административного регламента, заявитель или его представитель обращается в орган государственной власти, орган местного самоуправления, осуществляющий полномочия по предоставлению в пользование соответствующего лесного участка.</w:t>
      </w:r>
    </w:p>
    <w:p w:rsidR="006E1AF7" w:rsidRPr="006E1AF7" w:rsidRDefault="006E1AF7" w:rsidP="006E1AF7">
      <w:pPr>
        <w:autoSpaceDE w:val="0"/>
        <w:autoSpaceDN w:val="0"/>
        <w:adjustRightInd w:val="0"/>
        <w:ind w:firstLine="709"/>
        <w:jc w:val="both"/>
        <w:rPr>
          <w:kern w:val="2"/>
        </w:rPr>
      </w:pPr>
      <w:r w:rsidRPr="006E1AF7">
        <w:rPr>
          <w:kern w:val="2"/>
        </w:rPr>
        <w:t>Для получения документа, указанного в подпунктах 5, 6 пункта 17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6E1AF7" w:rsidRPr="006E1AF7" w:rsidRDefault="006E1AF7" w:rsidP="006E1AF7">
      <w:pPr>
        <w:autoSpaceDE w:val="0"/>
        <w:autoSpaceDN w:val="0"/>
        <w:adjustRightInd w:val="0"/>
        <w:ind w:firstLine="709"/>
        <w:jc w:val="both"/>
        <w:rPr>
          <w:kern w:val="2"/>
        </w:rPr>
      </w:pPr>
      <w:r w:rsidRPr="006E1AF7">
        <w:rPr>
          <w:kern w:val="2"/>
        </w:rPr>
        <w:t xml:space="preserve">Для получения документа, указанного в подпункте 7 пункта 17 настоящего административного регламента, заявитель обращается в соответствующее </w:t>
      </w:r>
      <w:r w:rsidRPr="006E1AF7">
        <w:t>садоводческое или огородническое некоммерческое товарищество.</w:t>
      </w:r>
    </w:p>
    <w:p w:rsidR="006E1AF7" w:rsidRPr="006E1AF7" w:rsidRDefault="006E1AF7" w:rsidP="006E1AF7">
      <w:pPr>
        <w:autoSpaceDE w:val="0"/>
        <w:autoSpaceDN w:val="0"/>
        <w:adjustRightInd w:val="0"/>
        <w:ind w:firstLine="709"/>
        <w:jc w:val="both"/>
        <w:rPr>
          <w:kern w:val="2"/>
        </w:rPr>
      </w:pPr>
      <w:r w:rsidRPr="006E1AF7">
        <w:rPr>
          <w:kern w:val="2"/>
        </w:rPr>
        <w:t>19. Заявитель или его представитель представляет (направляет) заявление и документы, указанные в пункте 17 настоящего административного регламента, одним из следующих способов:</w:t>
      </w:r>
    </w:p>
    <w:p w:rsidR="006E1AF7" w:rsidRPr="006E1AF7" w:rsidRDefault="006E1AF7" w:rsidP="006E1AF7">
      <w:pPr>
        <w:autoSpaceDE w:val="0"/>
        <w:autoSpaceDN w:val="0"/>
        <w:adjustRightInd w:val="0"/>
        <w:ind w:firstLine="709"/>
        <w:jc w:val="both"/>
        <w:rPr>
          <w:kern w:val="2"/>
        </w:rPr>
      </w:pPr>
      <w:r w:rsidRPr="006E1AF7">
        <w:rPr>
          <w:kern w:val="2"/>
        </w:rPr>
        <w:t>1) путем личного обращения в администрацию;</w:t>
      </w:r>
    </w:p>
    <w:p w:rsidR="006E1AF7" w:rsidRPr="006E1AF7" w:rsidRDefault="006E1AF7" w:rsidP="006E1AF7">
      <w:pPr>
        <w:autoSpaceDE w:val="0"/>
        <w:autoSpaceDN w:val="0"/>
        <w:adjustRightInd w:val="0"/>
        <w:ind w:firstLine="709"/>
        <w:jc w:val="both"/>
        <w:rPr>
          <w:kern w:val="2"/>
        </w:rPr>
      </w:pPr>
      <w:r w:rsidRPr="006E1AF7">
        <w:rPr>
          <w:kern w:val="2"/>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E1AF7">
        <w:rPr>
          <w:color w:val="000000"/>
          <w:kern w:val="2"/>
        </w:rPr>
        <w:t>или органом (должностным лицом), уполномоченным на выдачу соответствующего документа</w:t>
      </w:r>
      <w:r w:rsidRPr="006E1AF7">
        <w:rPr>
          <w:kern w:val="2"/>
        </w:rPr>
        <w:t>;</w:t>
      </w:r>
    </w:p>
    <w:p w:rsidR="006E1AF7" w:rsidRPr="006E1AF7" w:rsidRDefault="006E1AF7" w:rsidP="006E1AF7">
      <w:pPr>
        <w:autoSpaceDE w:val="0"/>
        <w:autoSpaceDN w:val="0"/>
        <w:adjustRightInd w:val="0"/>
        <w:ind w:firstLine="709"/>
        <w:jc w:val="both"/>
        <w:rPr>
          <w:kern w:val="2"/>
        </w:rPr>
      </w:pPr>
      <w:r w:rsidRPr="006E1AF7">
        <w:rPr>
          <w:kern w:val="2"/>
        </w:rPr>
        <w:t>3) через личный кабинет на Портале;</w:t>
      </w:r>
    </w:p>
    <w:p w:rsidR="006E1AF7" w:rsidRPr="006E1AF7" w:rsidRDefault="006E1AF7" w:rsidP="006E1AF7">
      <w:pPr>
        <w:autoSpaceDE w:val="0"/>
        <w:autoSpaceDN w:val="0"/>
        <w:adjustRightInd w:val="0"/>
        <w:ind w:firstLine="709"/>
        <w:jc w:val="both"/>
        <w:rPr>
          <w:kern w:val="2"/>
        </w:rPr>
      </w:pPr>
      <w:r w:rsidRPr="006E1AF7">
        <w:rPr>
          <w:kern w:val="2"/>
        </w:rPr>
        <w:t>4) путем направления на официальный адрес электронной почты администрации;</w:t>
      </w:r>
    </w:p>
    <w:p w:rsidR="006E1AF7" w:rsidRPr="006E1AF7" w:rsidRDefault="006E1AF7" w:rsidP="006E1AF7">
      <w:pPr>
        <w:autoSpaceDE w:val="0"/>
        <w:autoSpaceDN w:val="0"/>
        <w:adjustRightInd w:val="0"/>
        <w:ind w:firstLine="709"/>
        <w:jc w:val="both"/>
        <w:rPr>
          <w:kern w:val="2"/>
        </w:rPr>
      </w:pPr>
      <w:r w:rsidRPr="006E1AF7">
        <w:rPr>
          <w:kern w:val="2"/>
        </w:rPr>
        <w:t>5) через МФЦ.</w:t>
      </w:r>
    </w:p>
    <w:p w:rsidR="006E1AF7" w:rsidRPr="006E1AF7" w:rsidRDefault="006E1AF7" w:rsidP="006E1AF7">
      <w:pPr>
        <w:autoSpaceDE w:val="0"/>
        <w:autoSpaceDN w:val="0"/>
        <w:adjustRightInd w:val="0"/>
        <w:ind w:firstLine="709"/>
        <w:jc w:val="both"/>
        <w:rPr>
          <w:kern w:val="2"/>
        </w:rPr>
      </w:pPr>
      <w:r w:rsidRPr="006E1AF7">
        <w:rPr>
          <w:kern w:val="2"/>
        </w:rPr>
        <w:t>20.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6E1AF7">
        <w:rPr>
          <w:kern w:val="2"/>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6E1AF7">
        <w:t>уполномоченных в соответствии с законодательством Российской Федерации экспертов</w:t>
      </w:r>
      <w:r w:rsidRPr="006E1AF7">
        <w:rPr>
          <w:kern w:val="2"/>
        </w:rPr>
        <w:t>, указанных в части 2 статьи 1 Федерального закона от 27 июля 2010 года № 210</w:t>
      </w:r>
      <w:r w:rsidRPr="006E1AF7">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E1AF7" w:rsidRPr="006E1AF7" w:rsidRDefault="006E1AF7" w:rsidP="006E1AF7">
      <w:pPr>
        <w:autoSpaceDE w:val="0"/>
        <w:autoSpaceDN w:val="0"/>
        <w:adjustRightInd w:val="0"/>
        <w:ind w:firstLine="709"/>
        <w:jc w:val="both"/>
        <w:rPr>
          <w:kern w:val="2"/>
        </w:rPr>
      </w:pPr>
      <w:r w:rsidRPr="006E1AF7">
        <w:rPr>
          <w:kern w:val="2"/>
        </w:rPr>
        <w:lastRenderedPageBreak/>
        <w:t>21.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22. Требования к документам, представляемым заявителем</w:t>
      </w:r>
      <w:r w:rsidRPr="006E1AF7">
        <w:t xml:space="preserve"> </w:t>
      </w:r>
      <w:r w:rsidRPr="006E1AF7">
        <w:rPr>
          <w:kern w:val="2"/>
        </w:rPr>
        <w:t>или его представителем:</w:t>
      </w:r>
    </w:p>
    <w:p w:rsidR="006E1AF7" w:rsidRPr="006E1AF7" w:rsidRDefault="006E1AF7" w:rsidP="006E1AF7">
      <w:pPr>
        <w:autoSpaceDE w:val="0"/>
        <w:autoSpaceDN w:val="0"/>
        <w:adjustRightInd w:val="0"/>
        <w:ind w:firstLine="709"/>
        <w:jc w:val="both"/>
        <w:rPr>
          <w:kern w:val="2"/>
        </w:rPr>
      </w:pPr>
      <w:r w:rsidRPr="006E1AF7">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E1AF7" w:rsidRPr="006E1AF7" w:rsidRDefault="006E1AF7" w:rsidP="006E1AF7">
      <w:pPr>
        <w:autoSpaceDE w:val="0"/>
        <w:autoSpaceDN w:val="0"/>
        <w:adjustRightInd w:val="0"/>
        <w:ind w:firstLine="709"/>
        <w:jc w:val="both"/>
        <w:rPr>
          <w:kern w:val="2"/>
        </w:rPr>
      </w:pPr>
      <w:r w:rsidRPr="006E1AF7">
        <w:rPr>
          <w:kern w:val="2"/>
        </w:rPr>
        <w:t>2) тексты документов должны быть написаны разборчиво;</w:t>
      </w:r>
    </w:p>
    <w:p w:rsidR="006E1AF7" w:rsidRPr="006E1AF7" w:rsidRDefault="006E1AF7" w:rsidP="006E1AF7">
      <w:pPr>
        <w:autoSpaceDE w:val="0"/>
        <w:autoSpaceDN w:val="0"/>
        <w:adjustRightInd w:val="0"/>
        <w:ind w:firstLine="709"/>
        <w:jc w:val="both"/>
        <w:rPr>
          <w:kern w:val="2"/>
        </w:rPr>
      </w:pPr>
      <w:r w:rsidRPr="006E1AF7">
        <w:rPr>
          <w:kern w:val="2"/>
        </w:rPr>
        <w:t>3) документы не должны иметь подчисток, приписок, зачеркнутых слов и не оговоренных в них исправлений;</w:t>
      </w:r>
    </w:p>
    <w:p w:rsidR="006E1AF7" w:rsidRPr="006E1AF7" w:rsidRDefault="006E1AF7" w:rsidP="006E1AF7">
      <w:pPr>
        <w:autoSpaceDE w:val="0"/>
        <w:autoSpaceDN w:val="0"/>
        <w:adjustRightInd w:val="0"/>
        <w:ind w:firstLine="709"/>
        <w:jc w:val="both"/>
        <w:rPr>
          <w:kern w:val="2"/>
        </w:rPr>
      </w:pPr>
      <w:r w:rsidRPr="006E1AF7">
        <w:rPr>
          <w:kern w:val="2"/>
        </w:rPr>
        <w:t>4) документы не должны быть исполнены карандашом;</w:t>
      </w:r>
    </w:p>
    <w:p w:rsidR="006E1AF7" w:rsidRPr="006E1AF7" w:rsidRDefault="006E1AF7" w:rsidP="006E1AF7">
      <w:pPr>
        <w:autoSpaceDE w:val="0"/>
        <w:autoSpaceDN w:val="0"/>
        <w:adjustRightInd w:val="0"/>
        <w:ind w:firstLine="709"/>
        <w:jc w:val="both"/>
        <w:rPr>
          <w:kern w:val="2"/>
        </w:rPr>
      </w:pPr>
      <w:r w:rsidRPr="006E1AF7">
        <w:rPr>
          <w:kern w:val="2"/>
        </w:rPr>
        <w:t>5) документы не должны иметь повреждений, наличие которых не позволяет однозначно истолковать их содержание.</w:t>
      </w:r>
    </w:p>
    <w:p w:rsidR="006E1AF7" w:rsidRPr="006E1AF7" w:rsidRDefault="006E1AF7" w:rsidP="006E1AF7">
      <w:pPr>
        <w:autoSpaceDE w:val="0"/>
        <w:autoSpaceDN w:val="0"/>
        <w:adjustRightInd w:val="0"/>
        <w:ind w:firstLine="709"/>
        <w:jc w:val="both"/>
        <w:rPr>
          <w:kern w:val="2"/>
        </w:rPr>
      </w:pPr>
      <w:bookmarkStart w:id="0" w:name="Par232"/>
      <w:bookmarkEnd w:id="0"/>
      <w:r w:rsidRPr="006E1AF7">
        <w:rPr>
          <w:kern w:val="2"/>
        </w:rPr>
        <w:t>23.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E1AF7" w:rsidRPr="006E1AF7" w:rsidRDefault="006E1AF7" w:rsidP="006E1AF7">
      <w:pPr>
        <w:autoSpaceDE w:val="0"/>
        <w:autoSpaceDN w:val="0"/>
        <w:adjustRightInd w:val="0"/>
        <w:ind w:firstLine="709"/>
        <w:jc w:val="both"/>
        <w:rPr>
          <w:kern w:val="2"/>
        </w:rPr>
      </w:pPr>
      <w:r w:rsidRPr="006E1AF7">
        <w:rPr>
          <w:kern w:val="2"/>
        </w:rPr>
        <w:t>1) документы, предусмотренные</w:t>
      </w:r>
      <w:r w:rsidRPr="006E1AF7">
        <w:t xml:space="preserve"> приложением 2 к настоящему административному регламенту</w:t>
      </w:r>
      <w:r w:rsidRPr="006E1AF7">
        <w:rPr>
          <w:kern w:val="2"/>
        </w:rPr>
        <w:t xml:space="preserve"> для соответствующей категории заявителей;</w:t>
      </w:r>
    </w:p>
    <w:p w:rsidR="006E1AF7" w:rsidRPr="006E1AF7" w:rsidRDefault="006E1AF7" w:rsidP="006E1AF7">
      <w:pPr>
        <w:autoSpaceDE w:val="0"/>
        <w:autoSpaceDN w:val="0"/>
        <w:adjustRightInd w:val="0"/>
        <w:ind w:firstLine="709"/>
        <w:jc w:val="both"/>
        <w:rPr>
          <w:kern w:val="2"/>
        </w:rPr>
      </w:pPr>
      <w:r w:rsidRPr="006E1AF7">
        <w:rPr>
          <w:kern w:val="2"/>
        </w:rPr>
        <w:t xml:space="preserve">2) </w:t>
      </w:r>
      <w:r w:rsidRPr="006E1AF7">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6E1AF7" w:rsidRPr="006E1AF7" w:rsidRDefault="006E1AF7" w:rsidP="006E1AF7">
      <w:pPr>
        <w:autoSpaceDE w:val="0"/>
        <w:autoSpaceDN w:val="0"/>
        <w:adjustRightInd w:val="0"/>
        <w:ind w:firstLine="709"/>
        <w:jc w:val="both"/>
        <w:rPr>
          <w:kern w:val="2"/>
        </w:rPr>
      </w:pPr>
      <w:r w:rsidRPr="006E1AF7">
        <w:t>3) заключение о нахождении (не нахождении) земельного участка в границах водоохранной зоны, в пределах береговой полосы.</w:t>
      </w:r>
    </w:p>
    <w:p w:rsidR="006E1AF7" w:rsidRPr="006E1AF7" w:rsidRDefault="006E1AF7" w:rsidP="006E1AF7">
      <w:pPr>
        <w:autoSpaceDE w:val="0"/>
        <w:autoSpaceDN w:val="0"/>
        <w:adjustRightInd w:val="0"/>
        <w:ind w:firstLine="709"/>
        <w:jc w:val="both"/>
      </w:pPr>
      <w:r w:rsidRPr="006E1AF7">
        <w:rPr>
          <w:kern w:val="2"/>
        </w:rPr>
        <w:t xml:space="preserve">24. </w:t>
      </w:r>
      <w:r w:rsidRPr="006E1AF7">
        <w:t xml:space="preserve">Для получения документов, указанных в пункте 23 </w:t>
      </w:r>
      <w:r w:rsidRPr="006E1AF7">
        <w:rPr>
          <w:kern w:val="2"/>
        </w:rPr>
        <w:t xml:space="preserve">настоящего </w:t>
      </w:r>
      <w:r w:rsidRPr="006E1AF7">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10 и 80 </w:t>
      </w:r>
      <w:r w:rsidRPr="006E1AF7">
        <w:rPr>
          <w:kern w:val="2"/>
        </w:rPr>
        <w:t xml:space="preserve">настоящего </w:t>
      </w:r>
      <w:r w:rsidRPr="006E1AF7">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E1AF7" w:rsidRPr="006E1AF7" w:rsidRDefault="006E1AF7" w:rsidP="006E1AF7">
      <w:pPr>
        <w:autoSpaceDE w:val="0"/>
        <w:autoSpaceDN w:val="0"/>
        <w:adjustRightInd w:val="0"/>
        <w:ind w:firstLine="709"/>
        <w:jc w:val="both"/>
        <w:rPr>
          <w:kern w:val="2"/>
        </w:rPr>
      </w:pPr>
      <w:r w:rsidRPr="006E1AF7">
        <w:rPr>
          <w:kern w:val="2"/>
        </w:rPr>
        <w:t>25. Заявитель или его представитель вправе представить в администрацию документы, указанные в пункте 23 настоящего административного регламента, способами, установленными в пункте 19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26. Администрация при предоставлении муниципальной услуги не вправе требовать от заявителей или их представителей:</w:t>
      </w:r>
    </w:p>
    <w:p w:rsidR="006E1AF7" w:rsidRPr="006E1AF7" w:rsidRDefault="006E1AF7" w:rsidP="006E1AF7">
      <w:pPr>
        <w:autoSpaceDE w:val="0"/>
        <w:autoSpaceDN w:val="0"/>
        <w:adjustRightInd w:val="0"/>
        <w:ind w:firstLine="709"/>
        <w:jc w:val="both"/>
        <w:rPr>
          <w:kern w:val="2"/>
        </w:rPr>
      </w:pPr>
      <w:r w:rsidRPr="006E1AF7">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6E1AF7" w:rsidRPr="006E1AF7" w:rsidRDefault="006E1AF7" w:rsidP="006E1AF7">
      <w:pPr>
        <w:autoSpaceDE w:val="0"/>
        <w:autoSpaceDN w:val="0"/>
        <w:adjustRightInd w:val="0"/>
        <w:ind w:firstLine="540"/>
        <w:jc w:val="both"/>
        <w:rPr>
          <w:i/>
          <w:kern w:val="2"/>
        </w:rPr>
      </w:pPr>
      <w:r w:rsidRPr="006E1AF7">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6E1AF7">
        <w:rPr>
          <w:kern w:val="2"/>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Жигаловского муниципального образования от 27.04.2021 г. № 10-21.</w:t>
      </w:r>
    </w:p>
    <w:p w:rsidR="006E1AF7" w:rsidRPr="006E1AF7" w:rsidRDefault="006E1AF7" w:rsidP="006E1AF7">
      <w:pPr>
        <w:autoSpaceDE w:val="0"/>
        <w:autoSpaceDN w:val="0"/>
        <w:adjustRightInd w:val="0"/>
        <w:ind w:firstLine="709"/>
        <w:jc w:val="both"/>
        <w:rPr>
          <w:kern w:val="2"/>
        </w:rPr>
      </w:pPr>
      <w:r w:rsidRPr="006E1AF7">
        <w:rPr>
          <w:kern w:val="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6E1AF7" w:rsidRPr="006E1AF7" w:rsidRDefault="006E1AF7" w:rsidP="006E1AF7">
      <w:pPr>
        <w:autoSpaceDE w:val="0"/>
        <w:autoSpaceDN w:val="0"/>
        <w:adjustRightInd w:val="0"/>
        <w:ind w:firstLine="709"/>
        <w:jc w:val="both"/>
      </w:pPr>
      <w:r w:rsidRPr="006E1AF7">
        <w:rPr>
          <w:kern w:val="2"/>
        </w:rPr>
        <w:t xml:space="preserve">5) </w:t>
      </w:r>
      <w:r w:rsidRPr="006E1AF7">
        <w:t>предоставления на бумажном носителе документов и информации, электронные образы которых ранее были заверены в соответствии с пунктом 7</w:t>
      </w:r>
      <w:r w:rsidRPr="006E1AF7">
        <w:rPr>
          <w:vertAlign w:val="superscript"/>
        </w:rPr>
        <w:t>2</w:t>
      </w:r>
      <w:r w:rsidRPr="006E1AF7">
        <w:t xml:space="preserve"> части 1 статьи 16 </w:t>
      </w:r>
      <w:r w:rsidRPr="006E1AF7">
        <w:rPr>
          <w:kern w:val="2"/>
        </w:rPr>
        <w:t>Федерального закона от 27 июля 2010 года № 210-ФЗ «Об организации предоставления государственных и муниципальных услуг»</w:t>
      </w:r>
      <w:r w:rsidRPr="006E1AF7">
        <w:t>, за исключени</w:t>
      </w:r>
      <w:r w:rsidRPr="006E1AF7">
        <w:lastRenderedPageBreak/>
        <w:t>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10. Исчерпывающий перечень оснований для отказа в приеме документов, необходимых для предоставления муниципальной услуги</w:t>
      </w:r>
    </w:p>
    <w:p w:rsidR="006E1AF7" w:rsidRPr="006E1AF7" w:rsidRDefault="006E1AF7" w:rsidP="006E1AF7">
      <w:pPr>
        <w:keepNext/>
        <w:keepLines/>
        <w:autoSpaceDE w:val="0"/>
        <w:autoSpaceDN w:val="0"/>
        <w:adjustRightInd w:val="0"/>
        <w:ind w:firstLine="709"/>
        <w:jc w:val="both"/>
        <w:rPr>
          <w:kern w:val="2"/>
        </w:rPr>
      </w:pPr>
    </w:p>
    <w:p w:rsidR="006E1AF7" w:rsidRPr="006E1AF7" w:rsidRDefault="006E1AF7" w:rsidP="006E1AF7">
      <w:pPr>
        <w:autoSpaceDE w:val="0"/>
        <w:autoSpaceDN w:val="0"/>
        <w:adjustRightInd w:val="0"/>
        <w:ind w:firstLine="709"/>
        <w:jc w:val="both"/>
        <w:rPr>
          <w:kern w:val="2"/>
        </w:rPr>
      </w:pPr>
      <w:r w:rsidRPr="006E1AF7">
        <w:rPr>
          <w:kern w:val="2"/>
        </w:rPr>
        <w:t>27.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22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28.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74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29.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E1AF7" w:rsidRPr="006E1AF7" w:rsidRDefault="006E1AF7" w:rsidP="006E1AF7">
      <w:pPr>
        <w:autoSpaceDE w:val="0"/>
        <w:autoSpaceDN w:val="0"/>
        <w:adjustRightInd w:val="0"/>
        <w:ind w:firstLine="720"/>
        <w:jc w:val="center"/>
        <w:outlineLvl w:val="2"/>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11. Исчерпывающий перечень оснований для приостановления</w:t>
      </w:r>
    </w:p>
    <w:p w:rsidR="006E1AF7" w:rsidRPr="006E1AF7" w:rsidRDefault="006E1AF7" w:rsidP="006E1AF7">
      <w:pPr>
        <w:keepNext/>
        <w:keepLines/>
        <w:autoSpaceDE w:val="0"/>
        <w:autoSpaceDN w:val="0"/>
        <w:adjustRightInd w:val="0"/>
        <w:jc w:val="center"/>
        <w:rPr>
          <w:kern w:val="2"/>
        </w:rPr>
      </w:pPr>
      <w:r w:rsidRPr="006E1AF7">
        <w:rPr>
          <w:kern w:val="2"/>
        </w:rPr>
        <w:t>предоставления или отказа в предоставлении муниципальной услуги</w:t>
      </w:r>
    </w:p>
    <w:p w:rsidR="006E1AF7" w:rsidRPr="006E1AF7" w:rsidRDefault="006E1AF7" w:rsidP="006E1AF7">
      <w:pPr>
        <w:keepNext/>
        <w:keepLines/>
        <w:autoSpaceDE w:val="0"/>
        <w:autoSpaceDN w:val="0"/>
        <w:adjustRightInd w:val="0"/>
        <w:jc w:val="both"/>
        <w:rPr>
          <w:kern w:val="2"/>
        </w:rPr>
      </w:pPr>
    </w:p>
    <w:p w:rsidR="006E1AF7" w:rsidRPr="006E1AF7" w:rsidRDefault="006E1AF7" w:rsidP="006E1AF7">
      <w:pPr>
        <w:autoSpaceDE w:val="0"/>
        <w:autoSpaceDN w:val="0"/>
        <w:adjustRightInd w:val="0"/>
        <w:ind w:firstLine="709"/>
        <w:contextualSpacing/>
        <w:jc w:val="both"/>
      </w:pPr>
      <w:r w:rsidRPr="006E1AF7">
        <w:rPr>
          <w:kern w:val="2"/>
        </w:rPr>
        <w:t>30. </w:t>
      </w:r>
      <w:r w:rsidRPr="006E1AF7">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6E1AF7" w:rsidRPr="006E1AF7" w:rsidRDefault="006E1AF7" w:rsidP="006E1AF7">
      <w:pPr>
        <w:autoSpaceDE w:val="0"/>
        <w:autoSpaceDN w:val="0"/>
        <w:adjustRightInd w:val="0"/>
        <w:ind w:firstLine="709"/>
        <w:contextualSpacing/>
        <w:jc w:val="both"/>
      </w:pPr>
      <w:r w:rsidRPr="006E1AF7">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6E1AF7" w:rsidRPr="006E1AF7" w:rsidRDefault="006E1AF7" w:rsidP="006E1AF7">
      <w:pPr>
        <w:autoSpaceDE w:val="0"/>
        <w:autoSpaceDN w:val="0"/>
        <w:adjustRightInd w:val="0"/>
        <w:ind w:firstLine="709"/>
        <w:contextualSpacing/>
        <w:jc w:val="both"/>
        <w:rPr>
          <w:kern w:val="2"/>
        </w:rPr>
      </w:pPr>
      <w:r w:rsidRPr="006E1AF7">
        <w:rPr>
          <w:kern w:val="2"/>
        </w:rPr>
        <w:t>31. Основаниями для отказа в предоставлении муниципальной услуги являются:</w:t>
      </w:r>
    </w:p>
    <w:p w:rsidR="006E1AF7" w:rsidRPr="006E1AF7" w:rsidRDefault="006E1AF7" w:rsidP="006E1AF7">
      <w:pPr>
        <w:autoSpaceDE w:val="0"/>
        <w:autoSpaceDN w:val="0"/>
        <w:adjustRightInd w:val="0"/>
        <w:ind w:firstLine="709"/>
        <w:jc w:val="both"/>
        <w:rPr>
          <w:kern w:val="2"/>
        </w:rPr>
      </w:pPr>
      <w:r w:rsidRPr="006E1AF7">
        <w:rPr>
          <w:kern w:val="2"/>
        </w:rPr>
        <w:t>1) заявление не соответствует требованиям пункта 16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2) заявление подано в неуполномоченный орган;</w:t>
      </w:r>
    </w:p>
    <w:p w:rsidR="006E1AF7" w:rsidRPr="006E1AF7" w:rsidRDefault="006E1AF7" w:rsidP="006E1AF7">
      <w:pPr>
        <w:autoSpaceDE w:val="0"/>
        <w:autoSpaceDN w:val="0"/>
        <w:adjustRightInd w:val="0"/>
        <w:ind w:firstLine="709"/>
        <w:jc w:val="both"/>
        <w:rPr>
          <w:kern w:val="2"/>
        </w:rPr>
      </w:pPr>
      <w:r w:rsidRPr="006E1AF7">
        <w:rPr>
          <w:kern w:val="2"/>
        </w:rPr>
        <w:t>3) к заявлению не приложены документы, указанные в пункте 17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autoSpaceDE w:val="0"/>
        <w:autoSpaceDN w:val="0"/>
        <w:adjustRightInd w:val="0"/>
        <w:ind w:firstLine="709"/>
        <w:jc w:val="center"/>
        <w:rPr>
          <w:kern w:val="2"/>
        </w:rPr>
      </w:pPr>
      <w:bookmarkStart w:id="1" w:name="Par277"/>
      <w:bookmarkEnd w:id="1"/>
      <w:r w:rsidRPr="006E1AF7">
        <w:rPr>
          <w:kern w:val="2"/>
        </w:rPr>
        <w:t>Глава 12. Размер платы, взимаемой с заявителя при предоставлении муниципальной услуги, и способы ее взимания</w:t>
      </w:r>
    </w:p>
    <w:p w:rsidR="006E1AF7" w:rsidRPr="006E1AF7" w:rsidRDefault="006E1AF7" w:rsidP="006E1AF7">
      <w:pPr>
        <w:keepNext/>
        <w:keepLines/>
        <w:autoSpaceDE w:val="0"/>
        <w:autoSpaceDN w:val="0"/>
        <w:adjustRightInd w:val="0"/>
        <w:ind w:firstLine="720"/>
        <w:jc w:val="both"/>
        <w:rPr>
          <w:kern w:val="2"/>
        </w:rPr>
      </w:pPr>
    </w:p>
    <w:p w:rsidR="006E1AF7" w:rsidRPr="006E1AF7" w:rsidRDefault="006E1AF7" w:rsidP="006E1AF7">
      <w:pPr>
        <w:autoSpaceDE w:val="0"/>
        <w:autoSpaceDN w:val="0"/>
        <w:adjustRightInd w:val="0"/>
        <w:ind w:firstLine="709"/>
        <w:jc w:val="both"/>
        <w:rPr>
          <w:kern w:val="2"/>
        </w:rPr>
      </w:pPr>
      <w:r w:rsidRPr="006E1AF7">
        <w:rPr>
          <w:kern w:val="2"/>
        </w:rPr>
        <w:t>32. Муниципальная услуга предоставляется без взимания государственной пошлины или иной платы.</w:t>
      </w:r>
    </w:p>
    <w:p w:rsidR="006E1AF7" w:rsidRPr="006E1AF7" w:rsidRDefault="006E1AF7" w:rsidP="006E1AF7">
      <w:pPr>
        <w:ind w:firstLine="720"/>
        <w:jc w:val="both"/>
        <w:rPr>
          <w:color w:val="000000"/>
          <w:kern w:val="2"/>
        </w:rPr>
      </w:pPr>
      <w:r w:rsidRPr="006E1AF7">
        <w:rPr>
          <w:kern w:val="2"/>
        </w:rPr>
        <w:t xml:space="preserve">33. </w:t>
      </w:r>
      <w:r w:rsidRPr="006E1AF7">
        <w:rPr>
          <w:color w:val="000000"/>
          <w:kern w:val="2"/>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6E1AF7" w:rsidRPr="006E1AF7" w:rsidRDefault="006E1AF7" w:rsidP="006E1AF7">
      <w:pPr>
        <w:ind w:firstLine="720"/>
        <w:jc w:val="both"/>
        <w:rPr>
          <w:kern w:val="2"/>
        </w:rPr>
      </w:pPr>
    </w:p>
    <w:p w:rsidR="006E1AF7" w:rsidRPr="006E1AF7" w:rsidRDefault="006E1AF7" w:rsidP="006E1AF7">
      <w:pPr>
        <w:keepNext/>
        <w:keepLines/>
        <w:autoSpaceDE w:val="0"/>
        <w:autoSpaceDN w:val="0"/>
        <w:adjustRightInd w:val="0"/>
        <w:jc w:val="center"/>
        <w:outlineLvl w:val="2"/>
        <w:rPr>
          <w:kern w:val="2"/>
        </w:rPr>
      </w:pPr>
      <w:bookmarkStart w:id="2" w:name="Par285"/>
      <w:bookmarkEnd w:id="2"/>
      <w:r w:rsidRPr="006E1AF7">
        <w:rPr>
          <w:kern w:val="2"/>
        </w:rPr>
        <w:t>Глава 13. Максимальный срок ожидания в очереди</w:t>
      </w:r>
      <w:r w:rsidRPr="006E1AF7">
        <w:rPr>
          <w:kern w:val="2"/>
        </w:rPr>
        <w:br/>
        <w:t>при подаче заявления и при получении</w:t>
      </w:r>
      <w:r w:rsidRPr="006E1AF7">
        <w:rPr>
          <w:kern w:val="2"/>
        </w:rPr>
        <w:br/>
        <w:t>результата предоставления такой услуги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ind w:firstLine="720"/>
        <w:jc w:val="both"/>
        <w:rPr>
          <w:kern w:val="2"/>
        </w:rPr>
      </w:pPr>
      <w:r w:rsidRPr="006E1AF7">
        <w:rPr>
          <w:kern w:val="2"/>
        </w:rPr>
        <w:t>34. Максимальное время ожидания в очереди при подаче заявления и документов не должно превышать 15 минут.</w:t>
      </w:r>
    </w:p>
    <w:p w:rsidR="006E1AF7" w:rsidRPr="006E1AF7" w:rsidRDefault="006E1AF7" w:rsidP="006E1AF7">
      <w:pPr>
        <w:ind w:firstLine="720"/>
        <w:jc w:val="both"/>
        <w:rPr>
          <w:kern w:val="2"/>
        </w:rPr>
      </w:pPr>
      <w:r w:rsidRPr="006E1AF7">
        <w:rPr>
          <w:kern w:val="2"/>
        </w:rPr>
        <w:t>35. Максимальное время ожидания в очереди при получении результата муниципальной услуги не должно превышать 15 минут.</w:t>
      </w:r>
    </w:p>
    <w:p w:rsidR="006E1AF7" w:rsidRPr="006E1AF7" w:rsidRDefault="006E1AF7" w:rsidP="006E1AF7">
      <w:pPr>
        <w:jc w:val="center"/>
        <w:rPr>
          <w:kern w:val="2"/>
        </w:rPr>
      </w:pPr>
    </w:p>
    <w:p w:rsidR="006E1AF7" w:rsidRPr="006E1AF7" w:rsidRDefault="006E1AF7" w:rsidP="006E1AF7">
      <w:pPr>
        <w:keepNext/>
        <w:keepLines/>
        <w:autoSpaceDE w:val="0"/>
        <w:autoSpaceDN w:val="0"/>
        <w:adjustRightInd w:val="0"/>
        <w:jc w:val="center"/>
        <w:outlineLvl w:val="2"/>
        <w:rPr>
          <w:kern w:val="2"/>
          <w:u w:val="single"/>
        </w:rPr>
      </w:pPr>
      <w:r w:rsidRPr="006E1AF7">
        <w:rPr>
          <w:kern w:val="2"/>
        </w:rPr>
        <w:t>Глава 14. Срок регистрации заявления</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36.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6E1AF7" w:rsidRPr="006E1AF7" w:rsidRDefault="006E1AF7" w:rsidP="006E1AF7">
      <w:pPr>
        <w:autoSpaceDE w:val="0"/>
        <w:autoSpaceDN w:val="0"/>
        <w:adjustRightInd w:val="0"/>
        <w:ind w:firstLine="709"/>
        <w:jc w:val="both"/>
        <w:rPr>
          <w:kern w:val="2"/>
        </w:rPr>
      </w:pPr>
      <w:r w:rsidRPr="006E1AF7">
        <w:rPr>
          <w:kern w:val="2"/>
        </w:rPr>
        <w:t>37.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w:t>
      </w:r>
      <w:r w:rsidRPr="006E1AF7">
        <w:rPr>
          <w:kern w:val="2"/>
        </w:rPr>
        <w:lastRenderedPageBreak/>
        <w:t>ментов через организации почтовой связи или в электронной форме – один рабочий день со дня получения администрацией указанных документов.</w:t>
      </w:r>
    </w:p>
    <w:p w:rsidR="006E1AF7" w:rsidRPr="006E1AF7" w:rsidRDefault="006E1AF7" w:rsidP="006E1AF7">
      <w:pPr>
        <w:autoSpaceDE w:val="0"/>
        <w:autoSpaceDN w:val="0"/>
        <w:adjustRightInd w:val="0"/>
        <w:ind w:firstLine="709"/>
        <w:jc w:val="both"/>
        <w:rPr>
          <w:kern w:val="2"/>
        </w:rPr>
      </w:pPr>
      <w:r w:rsidRPr="006E1AF7">
        <w:rPr>
          <w:kern w:val="2"/>
        </w:rPr>
        <w:t>38.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15. Требования к помещениям, в которых</w:t>
      </w:r>
      <w:r w:rsidRPr="006E1AF7">
        <w:rPr>
          <w:kern w:val="2"/>
        </w:rPr>
        <w:br/>
        <w:t>предоставляется муниципальная услуга</w:t>
      </w:r>
    </w:p>
    <w:p w:rsidR="006E1AF7" w:rsidRPr="006E1AF7" w:rsidRDefault="006E1AF7" w:rsidP="006E1AF7">
      <w:pPr>
        <w:keepNext/>
        <w:keepLines/>
        <w:autoSpaceDE w:val="0"/>
        <w:autoSpaceDN w:val="0"/>
        <w:ind w:firstLine="709"/>
        <w:jc w:val="both"/>
        <w:rPr>
          <w:kern w:val="2"/>
        </w:rPr>
      </w:pPr>
    </w:p>
    <w:p w:rsidR="006E1AF7" w:rsidRPr="006E1AF7" w:rsidRDefault="006E1AF7" w:rsidP="006E1AF7">
      <w:pPr>
        <w:autoSpaceDE w:val="0"/>
        <w:autoSpaceDN w:val="0"/>
        <w:ind w:firstLine="709"/>
        <w:jc w:val="both"/>
        <w:rPr>
          <w:kern w:val="2"/>
        </w:rPr>
      </w:pPr>
      <w:r w:rsidRPr="006E1AF7">
        <w:rPr>
          <w:kern w:val="2"/>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6E1AF7" w:rsidRPr="006E1AF7" w:rsidRDefault="006E1AF7" w:rsidP="006E1AF7">
      <w:pPr>
        <w:autoSpaceDE w:val="0"/>
        <w:autoSpaceDN w:val="0"/>
        <w:ind w:firstLine="709"/>
        <w:jc w:val="both"/>
        <w:rPr>
          <w:kern w:val="2"/>
        </w:rPr>
      </w:pPr>
      <w:r w:rsidRPr="006E1AF7">
        <w:rPr>
          <w:kern w:val="2"/>
        </w:rPr>
        <w:t>40. Администрация обеспечивает инвалидам (включая инвалидов, использующих кресла-коляски и собак-проводников):</w:t>
      </w:r>
    </w:p>
    <w:p w:rsidR="006E1AF7" w:rsidRPr="006E1AF7" w:rsidRDefault="006E1AF7" w:rsidP="006E1AF7">
      <w:pPr>
        <w:autoSpaceDE w:val="0"/>
        <w:autoSpaceDN w:val="0"/>
        <w:ind w:firstLine="709"/>
        <w:jc w:val="both"/>
        <w:rPr>
          <w:kern w:val="2"/>
        </w:rPr>
      </w:pPr>
      <w:r w:rsidRPr="006E1AF7">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1AF7" w:rsidRPr="006E1AF7" w:rsidRDefault="006E1AF7" w:rsidP="006E1AF7">
      <w:pPr>
        <w:autoSpaceDE w:val="0"/>
        <w:autoSpaceDN w:val="0"/>
        <w:ind w:firstLine="709"/>
        <w:jc w:val="both"/>
        <w:rPr>
          <w:kern w:val="2"/>
        </w:rPr>
      </w:pPr>
      <w:r w:rsidRPr="006E1AF7">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1AF7" w:rsidRPr="006E1AF7" w:rsidRDefault="006E1AF7" w:rsidP="006E1AF7">
      <w:pPr>
        <w:autoSpaceDE w:val="0"/>
        <w:autoSpaceDN w:val="0"/>
        <w:ind w:firstLine="709"/>
        <w:jc w:val="both"/>
        <w:rPr>
          <w:kern w:val="2"/>
        </w:rPr>
      </w:pPr>
      <w:r w:rsidRPr="006E1AF7">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1AF7" w:rsidRPr="006E1AF7" w:rsidRDefault="006E1AF7" w:rsidP="006E1AF7">
      <w:pPr>
        <w:autoSpaceDE w:val="0"/>
        <w:autoSpaceDN w:val="0"/>
        <w:ind w:firstLine="709"/>
        <w:jc w:val="both"/>
        <w:rPr>
          <w:kern w:val="2"/>
        </w:rPr>
      </w:pPr>
      <w:r w:rsidRPr="006E1AF7">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1AF7" w:rsidRPr="006E1AF7" w:rsidRDefault="006E1AF7" w:rsidP="006E1AF7">
      <w:pPr>
        <w:autoSpaceDE w:val="0"/>
        <w:autoSpaceDN w:val="0"/>
        <w:ind w:firstLine="709"/>
        <w:jc w:val="both"/>
        <w:rPr>
          <w:kern w:val="2"/>
        </w:rPr>
      </w:pPr>
      <w:r w:rsidRPr="006E1AF7">
        <w:rPr>
          <w:kern w:val="2"/>
        </w:rPr>
        <w:t>41.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1AF7" w:rsidRPr="006E1AF7" w:rsidRDefault="006E1AF7" w:rsidP="006E1AF7">
      <w:pPr>
        <w:autoSpaceDE w:val="0"/>
        <w:autoSpaceDN w:val="0"/>
        <w:ind w:firstLine="709"/>
        <w:jc w:val="both"/>
        <w:rPr>
          <w:kern w:val="2"/>
        </w:rPr>
      </w:pPr>
      <w:r w:rsidRPr="006E1AF7">
        <w:rPr>
          <w:kern w:val="2"/>
        </w:rPr>
        <w:t>42.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1AF7" w:rsidRPr="006E1AF7" w:rsidRDefault="006E1AF7" w:rsidP="006E1AF7">
      <w:pPr>
        <w:autoSpaceDE w:val="0"/>
        <w:autoSpaceDN w:val="0"/>
        <w:ind w:firstLine="709"/>
        <w:jc w:val="both"/>
        <w:rPr>
          <w:kern w:val="2"/>
        </w:rPr>
      </w:pPr>
      <w:r w:rsidRPr="006E1AF7">
        <w:rPr>
          <w:kern w:val="2"/>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1AF7" w:rsidRPr="006E1AF7" w:rsidRDefault="006E1AF7" w:rsidP="006E1AF7">
      <w:pPr>
        <w:autoSpaceDE w:val="0"/>
        <w:autoSpaceDN w:val="0"/>
        <w:ind w:firstLine="709"/>
        <w:jc w:val="both"/>
        <w:rPr>
          <w:kern w:val="2"/>
        </w:rPr>
      </w:pPr>
      <w:r w:rsidRPr="006E1AF7">
        <w:rPr>
          <w:kern w:val="2"/>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1AF7" w:rsidRPr="006E1AF7" w:rsidRDefault="006E1AF7" w:rsidP="006E1AF7">
      <w:pPr>
        <w:autoSpaceDE w:val="0"/>
        <w:autoSpaceDN w:val="0"/>
        <w:ind w:firstLine="709"/>
        <w:jc w:val="both"/>
        <w:rPr>
          <w:kern w:val="2"/>
        </w:rPr>
      </w:pPr>
      <w:r w:rsidRPr="006E1AF7">
        <w:rPr>
          <w:kern w:val="2"/>
        </w:rPr>
        <w:t>45.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1AF7" w:rsidRPr="006E1AF7" w:rsidRDefault="006E1AF7" w:rsidP="006E1AF7">
      <w:pPr>
        <w:autoSpaceDE w:val="0"/>
        <w:autoSpaceDN w:val="0"/>
        <w:ind w:firstLine="709"/>
        <w:jc w:val="both"/>
        <w:rPr>
          <w:kern w:val="2"/>
        </w:rPr>
      </w:pPr>
      <w:r w:rsidRPr="006E1AF7">
        <w:rPr>
          <w:kern w:val="2"/>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1AF7" w:rsidRPr="006E1AF7" w:rsidRDefault="006E1AF7" w:rsidP="006E1AF7">
      <w:pPr>
        <w:autoSpaceDE w:val="0"/>
        <w:autoSpaceDN w:val="0"/>
        <w:ind w:firstLine="709"/>
        <w:jc w:val="both"/>
        <w:rPr>
          <w:kern w:val="2"/>
        </w:rPr>
      </w:pPr>
      <w:r w:rsidRPr="006E1AF7">
        <w:rPr>
          <w:kern w:val="2"/>
        </w:rPr>
        <w:t>47. Места для заполнения документов оборудуются информационными стендами, стульями и столами для возможности оформления документов.</w:t>
      </w:r>
    </w:p>
    <w:p w:rsidR="006E1AF7" w:rsidRPr="006E1AF7" w:rsidRDefault="006E1AF7" w:rsidP="006E1AF7">
      <w:pPr>
        <w:autoSpaceDE w:val="0"/>
        <w:autoSpaceDN w:val="0"/>
        <w:adjustRightInd w:val="0"/>
        <w:ind w:firstLine="709"/>
        <w:jc w:val="both"/>
        <w:rPr>
          <w:kern w:val="2"/>
        </w:rPr>
      </w:pPr>
      <w:r w:rsidRPr="006E1AF7">
        <w:rPr>
          <w:kern w:val="2"/>
        </w:rPr>
        <w:t>48.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outlineLvl w:val="2"/>
        <w:rPr>
          <w:kern w:val="2"/>
          <w:u w:val="single"/>
        </w:rPr>
      </w:pPr>
      <w:r w:rsidRPr="006E1AF7">
        <w:rPr>
          <w:kern w:val="2"/>
        </w:rPr>
        <w:t>Глава 16. Показатели доступности и качества муниципальной услуги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ind w:firstLine="709"/>
        <w:jc w:val="both"/>
        <w:rPr>
          <w:kern w:val="2"/>
        </w:rPr>
      </w:pPr>
      <w:r w:rsidRPr="006E1AF7">
        <w:rPr>
          <w:kern w:val="2"/>
        </w:rPr>
        <w:t>49. Основными показателями доступности и качества муниципальной услуги являются:</w:t>
      </w:r>
    </w:p>
    <w:p w:rsidR="006E1AF7" w:rsidRPr="006E1AF7" w:rsidRDefault="006E1AF7" w:rsidP="006E1AF7">
      <w:pPr>
        <w:autoSpaceDE w:val="0"/>
        <w:autoSpaceDN w:val="0"/>
        <w:ind w:firstLine="709"/>
        <w:jc w:val="both"/>
        <w:rPr>
          <w:kern w:val="2"/>
        </w:rPr>
      </w:pPr>
      <w:r w:rsidRPr="006E1AF7">
        <w:rPr>
          <w:kern w:val="2"/>
        </w:rPr>
        <w:t>1) соблюдение требований к местам предоставления муниципальной услуги, их транспортной доступности;</w:t>
      </w:r>
    </w:p>
    <w:p w:rsidR="006E1AF7" w:rsidRPr="006E1AF7" w:rsidRDefault="006E1AF7" w:rsidP="006E1AF7">
      <w:pPr>
        <w:autoSpaceDE w:val="0"/>
        <w:autoSpaceDN w:val="0"/>
        <w:ind w:firstLine="709"/>
        <w:jc w:val="both"/>
        <w:rPr>
          <w:kern w:val="2"/>
        </w:rPr>
      </w:pPr>
      <w:r w:rsidRPr="006E1AF7">
        <w:rPr>
          <w:kern w:val="2"/>
        </w:rPr>
        <w:t>2) возможность представления заявления и документов, необходимых для предоставления муниципальной услуги, через МФЦ;</w:t>
      </w:r>
    </w:p>
    <w:p w:rsidR="006E1AF7" w:rsidRPr="006E1AF7" w:rsidRDefault="006E1AF7" w:rsidP="006E1AF7">
      <w:pPr>
        <w:autoSpaceDE w:val="0"/>
        <w:autoSpaceDN w:val="0"/>
        <w:ind w:firstLine="709"/>
        <w:jc w:val="both"/>
        <w:rPr>
          <w:kern w:val="2"/>
        </w:rPr>
      </w:pPr>
      <w:r w:rsidRPr="006E1AF7">
        <w:rPr>
          <w:kern w:val="2"/>
        </w:rPr>
        <w:t>3) среднее время ожидания в очереди при подаче документов;</w:t>
      </w:r>
    </w:p>
    <w:p w:rsidR="006E1AF7" w:rsidRPr="006E1AF7" w:rsidRDefault="006E1AF7" w:rsidP="006E1AF7">
      <w:pPr>
        <w:autoSpaceDE w:val="0"/>
        <w:autoSpaceDN w:val="0"/>
        <w:ind w:firstLine="709"/>
        <w:jc w:val="both"/>
        <w:rPr>
          <w:kern w:val="2"/>
        </w:rPr>
      </w:pPr>
      <w:r w:rsidRPr="006E1AF7">
        <w:rPr>
          <w:kern w:val="2"/>
        </w:rPr>
        <w:t>4) количество обращений об обжаловании решений и действий (бездействия) администрации, а также должностных лиц администрации;</w:t>
      </w:r>
    </w:p>
    <w:p w:rsidR="006E1AF7" w:rsidRPr="006E1AF7" w:rsidRDefault="006E1AF7" w:rsidP="006E1AF7">
      <w:pPr>
        <w:autoSpaceDE w:val="0"/>
        <w:autoSpaceDN w:val="0"/>
        <w:ind w:firstLine="709"/>
        <w:jc w:val="both"/>
        <w:rPr>
          <w:kern w:val="2"/>
        </w:rPr>
      </w:pPr>
      <w:r w:rsidRPr="006E1AF7">
        <w:rPr>
          <w:kern w:val="2"/>
        </w:rPr>
        <w:t>5) количество взаимодействий заявителя или его представителя с должностными лицами, их продолжительность;</w:t>
      </w:r>
    </w:p>
    <w:p w:rsidR="006E1AF7" w:rsidRPr="006E1AF7" w:rsidRDefault="006E1AF7" w:rsidP="006E1AF7">
      <w:pPr>
        <w:autoSpaceDE w:val="0"/>
        <w:autoSpaceDN w:val="0"/>
        <w:ind w:firstLine="709"/>
        <w:jc w:val="both"/>
        <w:rPr>
          <w:kern w:val="2"/>
        </w:rPr>
      </w:pPr>
      <w:r w:rsidRPr="006E1AF7">
        <w:rPr>
          <w:kern w:val="2"/>
        </w:rPr>
        <w:t>6) возможность получения информации о ходе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50.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1AF7" w:rsidRPr="006E1AF7" w:rsidRDefault="006E1AF7" w:rsidP="006E1AF7">
      <w:pPr>
        <w:autoSpaceDE w:val="0"/>
        <w:autoSpaceDN w:val="0"/>
        <w:adjustRightInd w:val="0"/>
        <w:ind w:firstLine="709"/>
        <w:jc w:val="both"/>
        <w:rPr>
          <w:kern w:val="2"/>
        </w:rPr>
      </w:pPr>
      <w:r w:rsidRPr="006E1AF7">
        <w:rPr>
          <w:kern w:val="2"/>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1AF7" w:rsidRPr="006E1AF7" w:rsidRDefault="006E1AF7" w:rsidP="006E1AF7">
      <w:pPr>
        <w:autoSpaceDE w:val="0"/>
        <w:autoSpaceDN w:val="0"/>
        <w:adjustRightInd w:val="0"/>
        <w:ind w:firstLine="709"/>
        <w:jc w:val="both"/>
        <w:rPr>
          <w:kern w:val="2"/>
        </w:rPr>
      </w:pPr>
      <w:r w:rsidRPr="006E1AF7">
        <w:rPr>
          <w:kern w:val="2"/>
        </w:rPr>
        <w:t>1) для подачи заявления и документов, необходимых для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lastRenderedPageBreak/>
        <w:t>2) для получения результата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52.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51 настоящего административного регламента видов взаимодействия.</w:t>
      </w:r>
    </w:p>
    <w:p w:rsidR="006E1AF7" w:rsidRPr="006E1AF7" w:rsidRDefault="006E1AF7" w:rsidP="006E1AF7">
      <w:pPr>
        <w:autoSpaceDE w:val="0"/>
        <w:autoSpaceDN w:val="0"/>
        <w:adjustRightInd w:val="0"/>
        <w:ind w:firstLine="709"/>
        <w:jc w:val="both"/>
        <w:rPr>
          <w:kern w:val="2"/>
        </w:rPr>
      </w:pPr>
      <w:r w:rsidRPr="006E1AF7">
        <w:rPr>
          <w:kern w:val="2"/>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1AF7" w:rsidRPr="006E1AF7" w:rsidRDefault="006E1AF7" w:rsidP="006E1AF7">
      <w:pPr>
        <w:autoSpaceDE w:val="0"/>
        <w:autoSpaceDN w:val="0"/>
        <w:adjustRightInd w:val="0"/>
        <w:ind w:firstLine="709"/>
        <w:jc w:val="both"/>
        <w:rPr>
          <w:kern w:val="2"/>
        </w:rPr>
      </w:pPr>
      <w:r w:rsidRPr="006E1AF7">
        <w:rPr>
          <w:kern w:val="2"/>
        </w:rPr>
        <w:t>54.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E1AF7" w:rsidRPr="006E1AF7" w:rsidRDefault="006E1AF7" w:rsidP="006E1AF7">
      <w:pPr>
        <w:autoSpaceDE w:val="0"/>
        <w:autoSpaceDN w:val="0"/>
        <w:adjustRightInd w:val="0"/>
        <w:ind w:firstLine="709"/>
        <w:jc w:val="both"/>
        <w:rPr>
          <w:kern w:val="2"/>
        </w:rPr>
      </w:pPr>
      <w:r w:rsidRPr="006E1AF7">
        <w:rPr>
          <w:kern w:val="2"/>
        </w:rPr>
        <w:t>55.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 xml:space="preserve">Глава 17. Иные требования к предоставлению </w:t>
      </w:r>
    </w:p>
    <w:p w:rsidR="006E1AF7" w:rsidRPr="006E1AF7" w:rsidRDefault="006E1AF7" w:rsidP="006E1AF7">
      <w:pPr>
        <w:keepNext/>
        <w:keepLines/>
        <w:autoSpaceDE w:val="0"/>
        <w:autoSpaceDN w:val="0"/>
        <w:adjustRightInd w:val="0"/>
        <w:jc w:val="center"/>
        <w:outlineLvl w:val="2"/>
        <w:rPr>
          <w:kern w:val="2"/>
        </w:rPr>
      </w:pPr>
      <w:r w:rsidRPr="006E1AF7">
        <w:rPr>
          <w:kern w:val="2"/>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 xml:space="preserve">56. </w:t>
      </w:r>
      <w:r w:rsidRPr="006E1AF7">
        <w:rPr>
          <w:color w:val="000000"/>
          <w:kern w:val="2"/>
        </w:rPr>
        <w:t>Предоставление муниципальной услуги по экстерриториальному принципу не предоставляется.</w:t>
      </w:r>
    </w:p>
    <w:p w:rsidR="006E1AF7" w:rsidRPr="006E1AF7" w:rsidRDefault="006E1AF7" w:rsidP="006E1AF7">
      <w:pPr>
        <w:autoSpaceDE w:val="0"/>
        <w:autoSpaceDN w:val="0"/>
        <w:adjustRightInd w:val="0"/>
        <w:ind w:firstLine="709"/>
        <w:jc w:val="both"/>
        <w:rPr>
          <w:kern w:val="2"/>
        </w:rPr>
      </w:pPr>
      <w:r w:rsidRPr="006E1AF7">
        <w:rPr>
          <w:kern w:val="2"/>
        </w:rPr>
        <w:t>57. Организация предоставления муниципальной услуги осуществляется по принципу «одного окна» на базе МФЦ при личном обращении заявителя</w:t>
      </w:r>
      <w:r w:rsidRPr="006E1AF7">
        <w:rPr>
          <w:rFonts w:ascii="Tms Rmn" w:hAnsi="Tms Rmn" w:hint="eastAsia"/>
          <w:kern w:val="2"/>
        </w:rPr>
        <w:t xml:space="preserve"> </w:t>
      </w:r>
      <w:r w:rsidRPr="006E1AF7">
        <w:rPr>
          <w:kern w:val="2"/>
        </w:rPr>
        <w:t>или его представителя.</w:t>
      </w:r>
    </w:p>
    <w:p w:rsidR="006E1AF7" w:rsidRPr="006E1AF7" w:rsidRDefault="006E1AF7" w:rsidP="006E1AF7">
      <w:pPr>
        <w:autoSpaceDE w:val="0"/>
        <w:autoSpaceDN w:val="0"/>
        <w:adjustRightInd w:val="0"/>
        <w:ind w:firstLine="709"/>
        <w:jc w:val="both"/>
        <w:rPr>
          <w:kern w:val="2"/>
        </w:rPr>
      </w:pPr>
      <w:r w:rsidRPr="006E1AF7">
        <w:rPr>
          <w:kern w:val="2"/>
        </w:rPr>
        <w:t>58. В соответствии с Перечнем услуг, которые являются необходимыми и обязательными для предоставления муниципальных услуг, утвержденным</w:t>
      </w:r>
      <w:r w:rsidRPr="006E1AF7">
        <w:rPr>
          <w:kern w:val="2"/>
          <w:u w:val="single"/>
        </w:rPr>
        <w:t xml:space="preserve"> </w:t>
      </w:r>
      <w:r w:rsidRPr="006E1AF7">
        <w:rPr>
          <w:kern w:val="2"/>
        </w:rPr>
        <w:t>Постановлением администрации Жигаловского муниципального образования от 09.12.2020 года № 88, услуги, которые являются необходимыми и обязательными для предоставления муниципальной услуги, отсутствуют.</w:t>
      </w:r>
    </w:p>
    <w:p w:rsidR="006E1AF7" w:rsidRPr="006E1AF7" w:rsidRDefault="006E1AF7" w:rsidP="006E1AF7">
      <w:pPr>
        <w:ind w:firstLine="720"/>
        <w:jc w:val="both"/>
        <w:rPr>
          <w:kern w:val="2"/>
        </w:rPr>
      </w:pPr>
      <w:r w:rsidRPr="006E1AF7">
        <w:rPr>
          <w:kern w:val="2"/>
        </w:rPr>
        <w:t>Плата за услуги, которые являются необходимыми и обязательными для предоставления муниципальной услуги, отсутствует.</w:t>
      </w:r>
    </w:p>
    <w:p w:rsidR="006E1AF7" w:rsidRPr="006E1AF7" w:rsidRDefault="006E1AF7" w:rsidP="006E1AF7">
      <w:pPr>
        <w:autoSpaceDE w:val="0"/>
        <w:autoSpaceDN w:val="0"/>
        <w:adjustRightInd w:val="0"/>
        <w:ind w:firstLine="709"/>
        <w:jc w:val="both"/>
        <w:rPr>
          <w:kern w:val="2"/>
        </w:rPr>
      </w:pPr>
      <w:r w:rsidRPr="006E1AF7">
        <w:rPr>
          <w:kern w:val="2"/>
        </w:rPr>
        <w:t>59.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AF7" w:rsidRPr="006E1AF7" w:rsidRDefault="006E1AF7" w:rsidP="006E1AF7">
      <w:pPr>
        <w:autoSpaceDE w:val="0"/>
        <w:autoSpaceDN w:val="0"/>
        <w:adjustRightInd w:val="0"/>
        <w:ind w:firstLine="709"/>
        <w:jc w:val="both"/>
        <w:rPr>
          <w:kern w:val="2"/>
        </w:rPr>
      </w:pPr>
      <w:r w:rsidRPr="006E1AF7">
        <w:rPr>
          <w:kern w:val="2"/>
        </w:rPr>
        <w:t>60.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1AF7" w:rsidRPr="006E1AF7" w:rsidRDefault="006E1AF7" w:rsidP="006E1AF7">
      <w:pPr>
        <w:autoSpaceDE w:val="0"/>
        <w:autoSpaceDN w:val="0"/>
        <w:adjustRightInd w:val="0"/>
        <w:ind w:firstLine="709"/>
        <w:jc w:val="both"/>
        <w:rPr>
          <w:kern w:val="2"/>
        </w:rPr>
      </w:pPr>
      <w:r w:rsidRPr="006E1AF7">
        <w:rPr>
          <w:kern w:val="2"/>
        </w:rPr>
        <w:t>61.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1AF7" w:rsidRPr="006E1AF7" w:rsidRDefault="006E1AF7" w:rsidP="006E1AF7">
      <w:pPr>
        <w:autoSpaceDE w:val="0"/>
        <w:autoSpaceDN w:val="0"/>
        <w:adjustRightInd w:val="0"/>
        <w:ind w:firstLine="709"/>
        <w:jc w:val="both"/>
        <w:rPr>
          <w:kern w:val="2"/>
        </w:rPr>
      </w:pPr>
      <w:r w:rsidRPr="006E1AF7">
        <w:rPr>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6E1AF7">
        <w:rPr>
          <w:kern w:val="2"/>
          <w:lang w:val="en-US"/>
        </w:rPr>
        <w:t>odt</w:t>
      </w:r>
      <w:r w:rsidRPr="006E1AF7">
        <w:rPr>
          <w:kern w:val="2"/>
        </w:rPr>
        <w:t xml:space="preserve">, txt, xls, xlsx, </w:t>
      </w:r>
      <w:r w:rsidRPr="006E1AF7">
        <w:rPr>
          <w:kern w:val="2"/>
          <w:lang w:val="en-US"/>
        </w:rPr>
        <w:t>ods</w:t>
      </w:r>
      <w:r w:rsidRPr="006E1AF7">
        <w:rPr>
          <w:kern w:val="2"/>
        </w:rPr>
        <w:t>, rtf.</w:t>
      </w:r>
    </w:p>
    <w:p w:rsidR="006E1AF7" w:rsidRPr="006E1AF7" w:rsidRDefault="006E1AF7" w:rsidP="006E1AF7">
      <w:pPr>
        <w:autoSpaceDE w:val="0"/>
        <w:autoSpaceDN w:val="0"/>
        <w:adjustRightInd w:val="0"/>
        <w:ind w:firstLine="709"/>
        <w:jc w:val="both"/>
        <w:rPr>
          <w:kern w:val="2"/>
        </w:rPr>
      </w:pPr>
      <w:r w:rsidRPr="006E1AF7">
        <w:rPr>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1AF7" w:rsidRPr="006E1AF7" w:rsidRDefault="006E1AF7" w:rsidP="006E1AF7">
      <w:pPr>
        <w:autoSpaceDE w:val="0"/>
        <w:autoSpaceDN w:val="0"/>
        <w:adjustRightInd w:val="0"/>
        <w:ind w:firstLine="709"/>
        <w:jc w:val="both"/>
        <w:rPr>
          <w:kern w:val="2"/>
        </w:rPr>
      </w:pPr>
      <w:r w:rsidRPr="006E1AF7">
        <w:rPr>
          <w:kern w:val="2"/>
        </w:rPr>
        <w:t>62. При обращении за предоставлением муниципальной услуги в электронной форме заявитель</w:t>
      </w:r>
      <w:r w:rsidRPr="006E1AF7">
        <w:rPr>
          <w:rFonts w:ascii="Tms Rmn" w:hAnsi="Tms Rmn" w:hint="eastAsia"/>
          <w:kern w:val="2"/>
        </w:rPr>
        <w:t xml:space="preserve"> </w:t>
      </w:r>
      <w:r w:rsidRPr="006E1AF7">
        <w:rPr>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1AF7" w:rsidRPr="006E1AF7" w:rsidRDefault="006E1AF7" w:rsidP="006E1AF7">
      <w:pPr>
        <w:autoSpaceDE w:val="0"/>
        <w:autoSpaceDN w:val="0"/>
        <w:adjustRightInd w:val="0"/>
        <w:ind w:firstLine="709"/>
        <w:jc w:val="both"/>
        <w:rPr>
          <w:color w:val="000000"/>
          <w:kern w:val="2"/>
        </w:rPr>
      </w:pPr>
      <w:r w:rsidRPr="006E1AF7">
        <w:rPr>
          <w:color w:val="000000"/>
          <w:kern w:val="2"/>
        </w:rPr>
        <w:t>Усиленная квалифицированная электронная подпись должна соответствовать следующим требованиям:</w:t>
      </w:r>
    </w:p>
    <w:p w:rsidR="006E1AF7" w:rsidRPr="006E1AF7" w:rsidRDefault="006E1AF7" w:rsidP="006E1AF7">
      <w:pPr>
        <w:autoSpaceDE w:val="0"/>
        <w:autoSpaceDN w:val="0"/>
        <w:adjustRightInd w:val="0"/>
        <w:ind w:firstLine="709"/>
        <w:jc w:val="both"/>
        <w:rPr>
          <w:color w:val="000000"/>
          <w:kern w:val="2"/>
        </w:rPr>
      </w:pPr>
      <w:r w:rsidRPr="006E1AF7">
        <w:rPr>
          <w:color w:val="000000"/>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1AF7" w:rsidRPr="006E1AF7" w:rsidRDefault="006E1AF7" w:rsidP="006E1AF7">
      <w:pPr>
        <w:autoSpaceDE w:val="0"/>
        <w:autoSpaceDN w:val="0"/>
        <w:adjustRightInd w:val="0"/>
        <w:ind w:firstLine="709"/>
        <w:jc w:val="both"/>
        <w:rPr>
          <w:color w:val="000000"/>
          <w:kern w:val="2"/>
        </w:rPr>
      </w:pPr>
      <w:r w:rsidRPr="006E1AF7">
        <w:rPr>
          <w:color w:val="000000"/>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E1AF7" w:rsidRPr="006E1AF7" w:rsidRDefault="006E1AF7" w:rsidP="006E1AF7">
      <w:pPr>
        <w:autoSpaceDE w:val="0"/>
        <w:autoSpaceDN w:val="0"/>
        <w:adjustRightInd w:val="0"/>
        <w:ind w:firstLine="709"/>
        <w:jc w:val="both"/>
        <w:rPr>
          <w:color w:val="000000"/>
          <w:kern w:val="2"/>
          <w:u w:val="single"/>
        </w:rPr>
      </w:pPr>
      <w:r w:rsidRPr="006E1AF7">
        <w:rPr>
          <w:color w:val="000000"/>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r w:rsidRPr="006E1AF7">
        <w:rPr>
          <w:color w:val="000000"/>
          <w:kern w:val="2"/>
          <w:u w:val="single"/>
        </w:rPr>
        <w:t>.</w:t>
      </w:r>
    </w:p>
    <w:p w:rsidR="006E1AF7" w:rsidRPr="006E1AF7" w:rsidRDefault="006E1AF7" w:rsidP="006E1AF7">
      <w:pPr>
        <w:autoSpaceDE w:val="0"/>
        <w:autoSpaceDN w:val="0"/>
        <w:adjustRightInd w:val="0"/>
        <w:ind w:firstLine="709"/>
        <w:jc w:val="both"/>
        <w:rPr>
          <w:kern w:val="2"/>
        </w:rPr>
      </w:pPr>
      <w:r w:rsidRPr="006E1AF7">
        <w:rPr>
          <w:kern w:val="2"/>
        </w:rPr>
        <w:t xml:space="preserve">63.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6E1AF7">
        <w:rPr>
          <w:kern w:val="2"/>
          <w:u w:val="single"/>
        </w:rPr>
        <w:t>такая доверенность</w:t>
      </w:r>
      <w:r w:rsidRPr="006E1AF7">
        <w:rPr>
          <w:kern w:val="2"/>
        </w:rPr>
        <w:t xml:space="preserve"> удостоверяется усиленной квалифицированной электронной подписью правомочного должностного </w:t>
      </w:r>
      <w:r w:rsidRPr="006E1AF7">
        <w:rPr>
          <w:kern w:val="2"/>
        </w:rPr>
        <w:lastRenderedPageBreak/>
        <w:t>лица юридического лица, а доверенность, выданная физическим лицом, – усиленной квалифицированной электронной подписью нотариуса.</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rPr>
          <w:kern w:val="2"/>
        </w:rPr>
      </w:pPr>
      <w:r w:rsidRPr="006E1AF7">
        <w:rPr>
          <w:kern w:val="2"/>
        </w:rPr>
        <w:t>РАЗДЕЛ III. СОСТАВ, ПОСЛЕДОВАТЕЛЬНОСТЬ И СРОКИ ВЫПОЛНЕНИЯ АДМИНИСТРАТИВНЫХ ПРОЦЕДУР</w:t>
      </w:r>
    </w:p>
    <w:p w:rsidR="006E1AF7" w:rsidRPr="006E1AF7" w:rsidRDefault="006E1AF7" w:rsidP="006E1AF7">
      <w:pPr>
        <w:keepNext/>
        <w:keepLines/>
        <w:autoSpaceDE w:val="0"/>
        <w:autoSpaceDN w:val="0"/>
        <w:adjustRightInd w:val="0"/>
        <w:jc w:val="center"/>
        <w:rPr>
          <w:kern w:val="2"/>
        </w:rPr>
      </w:pPr>
    </w:p>
    <w:p w:rsidR="006E1AF7" w:rsidRPr="006E1AF7" w:rsidRDefault="006E1AF7" w:rsidP="006E1AF7">
      <w:pPr>
        <w:keepNext/>
        <w:keepLines/>
        <w:autoSpaceDE w:val="0"/>
        <w:autoSpaceDN w:val="0"/>
        <w:adjustRightInd w:val="0"/>
        <w:jc w:val="center"/>
        <w:outlineLvl w:val="2"/>
        <w:rPr>
          <w:kern w:val="2"/>
        </w:rPr>
      </w:pPr>
      <w:bookmarkStart w:id="3" w:name="Par343"/>
      <w:bookmarkEnd w:id="3"/>
      <w:r w:rsidRPr="006E1AF7">
        <w:rPr>
          <w:kern w:val="2"/>
        </w:rPr>
        <w:t>Глава 18. Состав и последовательность административных процедур</w:t>
      </w:r>
    </w:p>
    <w:p w:rsidR="006E1AF7" w:rsidRPr="006E1AF7" w:rsidRDefault="006E1AF7" w:rsidP="006E1AF7">
      <w:pPr>
        <w:keepNext/>
        <w:keepLines/>
        <w:autoSpaceDE w:val="0"/>
        <w:autoSpaceDN w:val="0"/>
        <w:adjustRightInd w:val="0"/>
        <w:ind w:firstLine="709"/>
        <w:jc w:val="both"/>
        <w:rPr>
          <w:kern w:val="2"/>
        </w:rPr>
      </w:pPr>
    </w:p>
    <w:p w:rsidR="006E1AF7" w:rsidRPr="006E1AF7" w:rsidRDefault="006E1AF7" w:rsidP="006E1AF7">
      <w:pPr>
        <w:autoSpaceDE w:val="0"/>
        <w:autoSpaceDN w:val="0"/>
        <w:adjustRightInd w:val="0"/>
        <w:ind w:firstLine="709"/>
        <w:jc w:val="both"/>
        <w:rPr>
          <w:kern w:val="2"/>
        </w:rPr>
      </w:pPr>
      <w:r w:rsidRPr="006E1AF7">
        <w:rPr>
          <w:kern w:val="2"/>
        </w:rPr>
        <w:t>64. Предоставление муниципальной услуги включает в себя следующие административные процедуры:</w:t>
      </w:r>
    </w:p>
    <w:p w:rsidR="006E1AF7" w:rsidRPr="006E1AF7" w:rsidRDefault="006E1AF7" w:rsidP="006E1AF7">
      <w:pPr>
        <w:autoSpaceDE w:val="0"/>
        <w:autoSpaceDN w:val="0"/>
        <w:adjustRightInd w:val="0"/>
        <w:ind w:firstLine="709"/>
        <w:jc w:val="both"/>
        <w:rPr>
          <w:kern w:val="2"/>
        </w:rPr>
      </w:pPr>
      <w:r w:rsidRPr="006E1AF7">
        <w:rPr>
          <w:kern w:val="2"/>
        </w:rPr>
        <w:t>1) прием, регистрация заявления и документов, представленных заявителем;</w:t>
      </w:r>
    </w:p>
    <w:p w:rsidR="006E1AF7" w:rsidRPr="006E1AF7" w:rsidRDefault="006E1AF7" w:rsidP="006E1AF7">
      <w:pPr>
        <w:autoSpaceDE w:val="0"/>
        <w:autoSpaceDN w:val="0"/>
        <w:adjustRightInd w:val="0"/>
        <w:ind w:firstLine="709"/>
        <w:jc w:val="both"/>
        <w:rPr>
          <w:kern w:val="2"/>
        </w:rPr>
      </w:pPr>
      <w:r w:rsidRPr="006E1AF7">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3) принятие решения о принятии заявления к рассмотрению или решения об отказе в предоставлении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4) 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E1AF7" w:rsidRPr="006E1AF7" w:rsidRDefault="006E1AF7" w:rsidP="006E1AF7">
      <w:pPr>
        <w:autoSpaceDE w:val="0"/>
        <w:autoSpaceDN w:val="0"/>
        <w:adjustRightInd w:val="0"/>
        <w:ind w:firstLine="709"/>
        <w:jc w:val="both"/>
        <w:rPr>
          <w:kern w:val="2"/>
        </w:rPr>
      </w:pPr>
      <w:r w:rsidRPr="006E1AF7">
        <w:rPr>
          <w:kern w:val="2"/>
        </w:rPr>
        <w:t>5)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6E1AF7" w:rsidRPr="006E1AF7" w:rsidRDefault="006E1AF7" w:rsidP="006E1AF7">
      <w:pPr>
        <w:autoSpaceDE w:val="0"/>
        <w:autoSpaceDN w:val="0"/>
        <w:adjustRightInd w:val="0"/>
        <w:ind w:firstLine="709"/>
        <w:jc w:val="both"/>
        <w:rPr>
          <w:kern w:val="2"/>
        </w:rPr>
      </w:pPr>
      <w:r w:rsidRPr="006E1AF7">
        <w:rPr>
          <w:kern w:val="2"/>
        </w:rPr>
        <w:t>6) выдача (направление) заявителю результата муниципальной услуги, уведомления об отказе в принятии заявления к рассмотрению или уведомления о продлении срока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65. В электронной форме при предоставлении муниципальной услуги осуществляются следующие административные процедуры (действия):</w:t>
      </w:r>
    </w:p>
    <w:p w:rsidR="006E1AF7" w:rsidRPr="006E1AF7" w:rsidRDefault="006E1AF7" w:rsidP="006E1AF7">
      <w:pPr>
        <w:autoSpaceDE w:val="0"/>
        <w:autoSpaceDN w:val="0"/>
        <w:adjustRightInd w:val="0"/>
        <w:ind w:firstLine="709"/>
        <w:jc w:val="both"/>
        <w:rPr>
          <w:kern w:val="2"/>
        </w:rPr>
      </w:pPr>
      <w:r w:rsidRPr="006E1AF7">
        <w:rPr>
          <w:kern w:val="2"/>
        </w:rPr>
        <w:t>1) прием, регистрация заявления и документов, представленных заявителем;</w:t>
      </w:r>
    </w:p>
    <w:p w:rsidR="006E1AF7" w:rsidRPr="006E1AF7" w:rsidRDefault="006E1AF7" w:rsidP="006E1AF7">
      <w:pPr>
        <w:autoSpaceDE w:val="0"/>
        <w:autoSpaceDN w:val="0"/>
        <w:adjustRightInd w:val="0"/>
        <w:ind w:firstLine="709"/>
        <w:jc w:val="both"/>
        <w:rPr>
          <w:kern w:val="2"/>
        </w:rPr>
      </w:pPr>
      <w:r w:rsidRPr="006E1AF7">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66. При предоставлении муниципальной услуги МФЦ выполняет следующие действия:</w:t>
      </w:r>
    </w:p>
    <w:p w:rsidR="006E1AF7" w:rsidRPr="006E1AF7" w:rsidRDefault="006E1AF7" w:rsidP="006E1AF7">
      <w:pPr>
        <w:autoSpaceDE w:val="0"/>
        <w:autoSpaceDN w:val="0"/>
        <w:adjustRightInd w:val="0"/>
        <w:ind w:firstLine="709"/>
        <w:jc w:val="both"/>
        <w:rPr>
          <w:kern w:val="2"/>
        </w:rPr>
      </w:pPr>
      <w:r w:rsidRPr="006E1AF7">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E1AF7" w:rsidRPr="006E1AF7" w:rsidRDefault="006E1AF7" w:rsidP="006E1AF7">
      <w:pPr>
        <w:autoSpaceDE w:val="0"/>
        <w:autoSpaceDN w:val="0"/>
        <w:adjustRightInd w:val="0"/>
        <w:ind w:firstLine="709"/>
        <w:jc w:val="both"/>
        <w:rPr>
          <w:kern w:val="2"/>
        </w:rPr>
      </w:pPr>
      <w:r w:rsidRPr="006E1AF7">
        <w:rPr>
          <w:kern w:val="2"/>
        </w:rPr>
        <w:t>2) прием заявления и документов, представленных заявителем или его представителем, в том числе комплексного запроса;</w:t>
      </w:r>
    </w:p>
    <w:p w:rsidR="006E1AF7" w:rsidRPr="006E1AF7" w:rsidRDefault="006E1AF7" w:rsidP="006E1AF7">
      <w:pPr>
        <w:autoSpaceDE w:val="0"/>
        <w:autoSpaceDN w:val="0"/>
        <w:adjustRightInd w:val="0"/>
        <w:ind w:firstLine="709"/>
        <w:jc w:val="both"/>
        <w:rPr>
          <w:kern w:val="2"/>
        </w:rPr>
      </w:pPr>
      <w:r w:rsidRPr="006E1AF7">
        <w:rPr>
          <w:kern w:val="2"/>
        </w:rPr>
        <w:t>3) обработка заявления и представленных документов, в том числе комплексного запроса;</w:t>
      </w:r>
    </w:p>
    <w:p w:rsidR="006E1AF7" w:rsidRPr="006E1AF7" w:rsidRDefault="006E1AF7" w:rsidP="006E1AF7">
      <w:pPr>
        <w:autoSpaceDE w:val="0"/>
        <w:autoSpaceDN w:val="0"/>
        <w:adjustRightInd w:val="0"/>
        <w:ind w:firstLine="709"/>
        <w:jc w:val="both"/>
        <w:rPr>
          <w:kern w:val="2"/>
        </w:rPr>
      </w:pPr>
      <w:r w:rsidRPr="006E1AF7">
        <w:rPr>
          <w:kern w:val="2"/>
        </w:rPr>
        <w:t>4) направление заявления и документов, представленных заявителем или его представителем, в администрацию;</w:t>
      </w:r>
    </w:p>
    <w:p w:rsidR="006E1AF7" w:rsidRPr="006E1AF7" w:rsidRDefault="006E1AF7" w:rsidP="006E1AF7">
      <w:pPr>
        <w:autoSpaceDE w:val="0"/>
        <w:autoSpaceDN w:val="0"/>
        <w:adjustRightInd w:val="0"/>
        <w:ind w:firstLine="709"/>
        <w:jc w:val="both"/>
        <w:rPr>
          <w:kern w:val="2"/>
        </w:rPr>
      </w:pPr>
      <w:r w:rsidRPr="006E1AF7">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1AF7" w:rsidRPr="006E1AF7" w:rsidRDefault="006E1AF7" w:rsidP="006E1AF7">
      <w:pPr>
        <w:autoSpaceDE w:val="0"/>
        <w:autoSpaceDN w:val="0"/>
        <w:adjustRightInd w:val="0"/>
        <w:ind w:firstLine="709"/>
        <w:jc w:val="both"/>
        <w:rPr>
          <w:kern w:val="2"/>
        </w:rPr>
      </w:pPr>
      <w:r w:rsidRPr="006E1AF7">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принятии заявления к рассмотрению или уведомления о продлении срока предоставления муниципальной услуги.</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19. Прием, регистрация заявления</w:t>
      </w:r>
      <w:r w:rsidRPr="006E1AF7">
        <w:rPr>
          <w:kern w:val="2"/>
        </w:rPr>
        <w:br/>
        <w:t>и документов, представленных заявителем</w:t>
      </w:r>
    </w:p>
    <w:p w:rsidR="006E1AF7" w:rsidRPr="006E1AF7" w:rsidRDefault="006E1AF7" w:rsidP="006E1AF7">
      <w:pPr>
        <w:keepNext/>
        <w:keepLines/>
        <w:autoSpaceDE w:val="0"/>
        <w:autoSpaceDN w:val="0"/>
        <w:adjustRightInd w:val="0"/>
        <w:jc w:val="both"/>
        <w:rPr>
          <w:kern w:val="2"/>
        </w:rPr>
      </w:pPr>
      <w:bookmarkStart w:id="4" w:name="Par355"/>
      <w:bookmarkEnd w:id="4"/>
    </w:p>
    <w:p w:rsidR="006E1AF7" w:rsidRPr="006E1AF7" w:rsidRDefault="006E1AF7" w:rsidP="006E1AF7">
      <w:pPr>
        <w:autoSpaceDE w:val="0"/>
        <w:autoSpaceDN w:val="0"/>
        <w:ind w:firstLine="709"/>
        <w:jc w:val="both"/>
        <w:rPr>
          <w:kern w:val="2"/>
        </w:rPr>
      </w:pPr>
      <w:r w:rsidRPr="006E1AF7">
        <w:rPr>
          <w:kern w:val="2"/>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6E1AF7" w:rsidRPr="006E1AF7" w:rsidRDefault="006E1AF7" w:rsidP="006E1AF7">
      <w:pPr>
        <w:autoSpaceDE w:val="0"/>
        <w:autoSpaceDN w:val="0"/>
        <w:ind w:firstLine="709"/>
        <w:jc w:val="both"/>
        <w:rPr>
          <w:i/>
          <w:kern w:val="2"/>
        </w:rPr>
      </w:pPr>
      <w:r w:rsidRPr="006E1AF7">
        <w:rPr>
          <w:kern w:val="2"/>
        </w:rPr>
        <w:t xml:space="preserve">68. </w:t>
      </w:r>
      <w:r w:rsidRPr="006E1AF7">
        <w:t xml:space="preserve">Прием заявления и документов от заявителя или его представителя осуществляется в администрации </w:t>
      </w:r>
      <w:r w:rsidRPr="006E1AF7">
        <w:rPr>
          <w:kern w:val="2"/>
        </w:rPr>
        <w:t>по предварительной записи, которая проводится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E1AF7" w:rsidRPr="006E1AF7" w:rsidRDefault="006E1AF7" w:rsidP="006E1AF7">
      <w:pPr>
        <w:autoSpaceDE w:val="0"/>
        <w:autoSpaceDN w:val="0"/>
        <w:ind w:firstLine="709"/>
        <w:jc w:val="both"/>
        <w:rPr>
          <w:kern w:val="2"/>
        </w:rPr>
      </w:pPr>
      <w:r w:rsidRPr="006E1AF7">
        <w:rPr>
          <w:kern w:val="2"/>
        </w:rPr>
        <w:t>69.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p>
    <w:p w:rsidR="006E1AF7" w:rsidRPr="006E1AF7" w:rsidRDefault="006E1AF7" w:rsidP="006E1AF7">
      <w:pPr>
        <w:autoSpaceDE w:val="0"/>
        <w:autoSpaceDN w:val="0"/>
        <w:ind w:firstLine="709"/>
        <w:jc w:val="both"/>
        <w:rPr>
          <w:kern w:val="2"/>
        </w:rPr>
      </w:pPr>
      <w:r w:rsidRPr="006E1AF7">
        <w:rPr>
          <w:kern w:val="2"/>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E1AF7" w:rsidRPr="006E1AF7" w:rsidRDefault="006E1AF7" w:rsidP="006E1AF7">
      <w:pPr>
        <w:autoSpaceDE w:val="0"/>
        <w:autoSpaceDN w:val="0"/>
        <w:ind w:firstLine="709"/>
        <w:jc w:val="both"/>
        <w:rPr>
          <w:kern w:val="2"/>
        </w:rPr>
      </w:pPr>
      <w:r w:rsidRPr="006E1AF7">
        <w:rPr>
          <w:kern w:val="2"/>
        </w:rPr>
        <w:lastRenderedPageBreak/>
        <w:t>70.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22 настоящего административного регламента, не позднее трех рабочих дней со дня получения заявления и документов.</w:t>
      </w:r>
    </w:p>
    <w:p w:rsidR="006E1AF7" w:rsidRPr="006E1AF7" w:rsidRDefault="006E1AF7" w:rsidP="006E1AF7">
      <w:pPr>
        <w:autoSpaceDE w:val="0"/>
        <w:autoSpaceDN w:val="0"/>
        <w:ind w:firstLine="709"/>
        <w:jc w:val="both"/>
        <w:rPr>
          <w:kern w:val="2"/>
        </w:rPr>
      </w:pPr>
      <w:r w:rsidRPr="006E1AF7">
        <w:rPr>
          <w:kern w:val="2"/>
        </w:rPr>
        <w:t>71.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62 настоящего административного регламента.</w:t>
      </w:r>
    </w:p>
    <w:p w:rsidR="006E1AF7" w:rsidRPr="006E1AF7" w:rsidRDefault="006E1AF7" w:rsidP="006E1AF7">
      <w:pPr>
        <w:autoSpaceDE w:val="0"/>
        <w:autoSpaceDN w:val="0"/>
        <w:ind w:firstLine="709"/>
        <w:jc w:val="both"/>
        <w:rPr>
          <w:kern w:val="2"/>
        </w:rPr>
      </w:pPr>
      <w:r w:rsidRPr="006E1AF7">
        <w:rPr>
          <w:kern w:val="2"/>
        </w:rPr>
        <w:t>72.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1AF7" w:rsidRPr="006E1AF7" w:rsidRDefault="006E1AF7" w:rsidP="006E1AF7">
      <w:pPr>
        <w:autoSpaceDE w:val="0"/>
        <w:autoSpaceDN w:val="0"/>
        <w:ind w:firstLine="709"/>
        <w:jc w:val="both"/>
        <w:rPr>
          <w:kern w:val="2"/>
        </w:rPr>
      </w:pPr>
      <w:r w:rsidRPr="006E1AF7">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1AF7" w:rsidRPr="006E1AF7" w:rsidRDefault="006E1AF7" w:rsidP="006E1AF7">
      <w:pPr>
        <w:autoSpaceDE w:val="0"/>
        <w:autoSpaceDN w:val="0"/>
        <w:ind w:firstLine="709"/>
        <w:jc w:val="both"/>
        <w:rPr>
          <w:kern w:val="2"/>
        </w:rPr>
      </w:pPr>
      <w:r w:rsidRPr="006E1AF7">
        <w:rPr>
          <w:kern w:val="2"/>
        </w:rPr>
        <w:t xml:space="preserve">73. В случае выявления в представленных документах обстоятельств,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6E1AF7" w:rsidRPr="006E1AF7" w:rsidRDefault="006E1AF7" w:rsidP="006E1AF7">
      <w:pPr>
        <w:autoSpaceDE w:val="0"/>
        <w:autoSpaceDN w:val="0"/>
        <w:ind w:firstLine="709"/>
        <w:jc w:val="both"/>
        <w:rPr>
          <w:kern w:val="2"/>
        </w:rPr>
      </w:pPr>
      <w:r w:rsidRPr="006E1AF7">
        <w:rPr>
          <w:kern w:val="2"/>
        </w:rPr>
        <w:t>74.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E1AF7" w:rsidRPr="006E1AF7" w:rsidRDefault="006E1AF7" w:rsidP="006E1AF7">
      <w:pPr>
        <w:autoSpaceDE w:val="0"/>
        <w:autoSpaceDN w:val="0"/>
        <w:ind w:firstLine="709"/>
        <w:jc w:val="both"/>
        <w:rPr>
          <w:kern w:val="2"/>
        </w:rPr>
      </w:pPr>
      <w:r w:rsidRPr="006E1AF7">
        <w:rPr>
          <w:kern w:val="2"/>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E1AF7" w:rsidRPr="006E1AF7" w:rsidRDefault="006E1AF7" w:rsidP="006E1AF7">
      <w:pPr>
        <w:autoSpaceDE w:val="0"/>
        <w:autoSpaceDN w:val="0"/>
        <w:ind w:firstLine="709"/>
        <w:jc w:val="both"/>
        <w:rPr>
          <w:kern w:val="2"/>
        </w:rPr>
      </w:pPr>
      <w:r w:rsidRPr="006E1AF7">
        <w:rPr>
          <w:kern w:val="2"/>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заявления и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p>
    <w:p w:rsidR="006E1AF7" w:rsidRPr="006E1AF7" w:rsidRDefault="006E1AF7" w:rsidP="006E1AF7">
      <w:pPr>
        <w:autoSpaceDE w:val="0"/>
        <w:autoSpaceDN w:val="0"/>
        <w:ind w:firstLine="709"/>
        <w:jc w:val="both"/>
        <w:rPr>
          <w:kern w:val="2"/>
        </w:rPr>
      </w:pPr>
      <w:r w:rsidRPr="006E1AF7">
        <w:rPr>
          <w:kern w:val="2"/>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6E1AF7" w:rsidRPr="006E1AF7" w:rsidRDefault="006E1AF7" w:rsidP="006E1AF7">
      <w:pPr>
        <w:autoSpaceDE w:val="0"/>
        <w:autoSpaceDN w:val="0"/>
        <w:ind w:firstLine="709"/>
        <w:jc w:val="both"/>
        <w:rPr>
          <w:kern w:val="2"/>
        </w:rPr>
      </w:pPr>
      <w:r w:rsidRPr="006E1AF7">
        <w:rPr>
          <w:kern w:val="2"/>
        </w:rPr>
        <w:t>75. При отсутствии в представленных заявителем документах оснований, предусмотренных пунктом 27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w:t>
      </w:r>
      <w:r w:rsidRPr="006E1AF7">
        <w:rPr>
          <w:kern w:val="2"/>
          <w:u w:val="single"/>
        </w:rPr>
        <w:t xml:space="preserve"> </w:t>
      </w:r>
      <w:r w:rsidRPr="006E1AF7">
        <w:rPr>
          <w:kern w:val="2"/>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6E1AF7" w:rsidRPr="006E1AF7" w:rsidRDefault="006E1AF7" w:rsidP="006E1AF7">
      <w:pPr>
        <w:autoSpaceDE w:val="0"/>
        <w:autoSpaceDN w:val="0"/>
        <w:ind w:firstLine="709"/>
        <w:jc w:val="both"/>
        <w:rPr>
          <w:kern w:val="2"/>
        </w:rPr>
      </w:pPr>
      <w:r w:rsidRPr="006E1AF7">
        <w:rPr>
          <w:kern w:val="2"/>
        </w:rPr>
        <w:t>76. В случае принятия указанного в пункте 75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6E1AF7" w:rsidRPr="006E1AF7" w:rsidRDefault="006E1AF7" w:rsidP="006E1AF7">
      <w:pPr>
        <w:autoSpaceDE w:val="0"/>
        <w:autoSpaceDN w:val="0"/>
        <w:ind w:firstLine="709"/>
        <w:jc w:val="both"/>
        <w:rPr>
          <w:kern w:val="2"/>
        </w:rPr>
      </w:pPr>
      <w:r w:rsidRPr="006E1AF7">
        <w:rPr>
          <w:kern w:val="2"/>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w:t>
      </w:r>
      <w:r w:rsidRPr="006E1AF7">
        <w:rPr>
          <w:kern w:val="2"/>
        </w:rPr>
        <w:lastRenderedPageBreak/>
        <w:t>кументов на адрес электронный почты администрации) в течение трех рабочих дней со дня получения администрацией документов.</w:t>
      </w:r>
    </w:p>
    <w:p w:rsidR="006E1AF7" w:rsidRPr="006E1AF7" w:rsidRDefault="006E1AF7" w:rsidP="006E1AF7">
      <w:pPr>
        <w:autoSpaceDE w:val="0"/>
        <w:autoSpaceDN w:val="0"/>
        <w:ind w:firstLine="709"/>
        <w:jc w:val="both"/>
        <w:rPr>
          <w:kern w:val="2"/>
        </w:rPr>
      </w:pPr>
      <w:r w:rsidRPr="006E1AF7">
        <w:rPr>
          <w:kern w:val="2"/>
        </w:rPr>
        <w:t>77.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E1AF7" w:rsidRPr="006E1AF7" w:rsidRDefault="006E1AF7" w:rsidP="006E1AF7">
      <w:pPr>
        <w:autoSpaceDE w:val="0"/>
        <w:autoSpaceDN w:val="0"/>
        <w:ind w:firstLine="709"/>
        <w:jc w:val="both"/>
      </w:pPr>
      <w:r w:rsidRPr="006E1AF7">
        <w:rPr>
          <w:kern w:val="2"/>
        </w:rPr>
        <w:t xml:space="preserve">78. Способом фиксации результата административной процедуры является регистрация должностным лицом </w:t>
      </w:r>
      <w:r w:rsidRPr="006E1AF7">
        <w:t>администрации</w:t>
      </w:r>
      <w:r w:rsidRPr="006E1AF7">
        <w:rPr>
          <w:kern w:val="2"/>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w:t>
      </w:r>
      <w:r w:rsidRPr="006E1AF7">
        <w:t>либо уведомления об отказе в приеме документов.</w:t>
      </w:r>
    </w:p>
    <w:p w:rsidR="006E1AF7" w:rsidRPr="006E1AF7" w:rsidRDefault="006E1AF7" w:rsidP="006E1AF7">
      <w:pPr>
        <w:autoSpaceDE w:val="0"/>
        <w:autoSpaceDN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20. Формирование и направление межведомственных</w:t>
      </w:r>
      <w:r w:rsidRPr="006E1AF7">
        <w:rPr>
          <w:kern w:val="2"/>
        </w:rPr>
        <w:br/>
        <w:t>запросов в органы (организации), участвующие</w:t>
      </w:r>
      <w:r w:rsidRPr="006E1AF7">
        <w:rPr>
          <w:kern w:val="2"/>
        </w:rPr>
        <w:br/>
        <w:t>в предоставлении муниципальной услуги</w:t>
      </w:r>
    </w:p>
    <w:p w:rsidR="006E1AF7" w:rsidRPr="006E1AF7" w:rsidRDefault="006E1AF7" w:rsidP="006E1AF7">
      <w:pPr>
        <w:keepNext/>
        <w:keepLines/>
        <w:autoSpaceDE w:val="0"/>
        <w:autoSpaceDN w:val="0"/>
        <w:adjustRightInd w:val="0"/>
        <w:ind w:firstLine="709"/>
        <w:jc w:val="both"/>
        <w:rPr>
          <w:kern w:val="2"/>
        </w:rPr>
      </w:pPr>
    </w:p>
    <w:p w:rsidR="006E1AF7" w:rsidRPr="006E1AF7" w:rsidRDefault="006E1AF7" w:rsidP="006E1AF7">
      <w:pPr>
        <w:autoSpaceDE w:val="0"/>
        <w:autoSpaceDN w:val="0"/>
        <w:adjustRightInd w:val="0"/>
        <w:ind w:firstLine="709"/>
        <w:jc w:val="both"/>
        <w:rPr>
          <w:kern w:val="2"/>
        </w:rPr>
      </w:pPr>
      <w:r w:rsidRPr="006E1AF7">
        <w:rPr>
          <w:kern w:val="2"/>
        </w:rPr>
        <w:t>79. Основанием для начала административной процедуры является непредставление заявителем документов, указанных в пункте 23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6E1AF7" w:rsidRPr="006E1AF7" w:rsidRDefault="006E1AF7" w:rsidP="006E1AF7">
      <w:pPr>
        <w:autoSpaceDE w:val="0"/>
        <w:autoSpaceDN w:val="0"/>
        <w:adjustRightInd w:val="0"/>
        <w:ind w:firstLine="709"/>
        <w:jc w:val="both"/>
        <w:rPr>
          <w:kern w:val="2"/>
        </w:rPr>
      </w:pPr>
      <w:r w:rsidRPr="006E1AF7">
        <w:rPr>
          <w:kern w:val="2"/>
        </w:rPr>
        <w:t>1) в Федеральную налоговую службу – в целях получения:</w:t>
      </w:r>
    </w:p>
    <w:p w:rsidR="006E1AF7" w:rsidRPr="006E1AF7" w:rsidRDefault="006E1AF7" w:rsidP="006E1AF7">
      <w:pPr>
        <w:autoSpaceDE w:val="0"/>
        <w:autoSpaceDN w:val="0"/>
        <w:adjustRightInd w:val="0"/>
        <w:ind w:firstLine="709"/>
        <w:jc w:val="both"/>
        <w:rPr>
          <w:kern w:val="2"/>
        </w:rPr>
      </w:pPr>
      <w:r w:rsidRPr="006E1AF7">
        <w:rPr>
          <w:kern w:val="2"/>
        </w:rPr>
        <w:t>а) выписки из Единого государственного реестра индивидуальных предпринимателей (далее – ЕГРИП) – в случае, если заявителем является индивидуальный предприниматель;</w:t>
      </w:r>
    </w:p>
    <w:p w:rsidR="006E1AF7" w:rsidRPr="006E1AF7" w:rsidRDefault="006E1AF7" w:rsidP="006E1AF7">
      <w:pPr>
        <w:autoSpaceDE w:val="0"/>
        <w:autoSpaceDN w:val="0"/>
        <w:adjustRightInd w:val="0"/>
        <w:ind w:firstLine="709"/>
        <w:jc w:val="both"/>
        <w:rPr>
          <w:kern w:val="2"/>
        </w:rPr>
      </w:pPr>
      <w:r w:rsidRPr="006E1AF7">
        <w:rPr>
          <w:kern w:val="2"/>
        </w:rPr>
        <w:t>б) выписки из Единого государственного реестра юридических лиц (далее – ЕГРЮЛ) – в случае, если заявителем является юридическое лицо;</w:t>
      </w:r>
    </w:p>
    <w:p w:rsidR="006E1AF7" w:rsidRPr="006E1AF7" w:rsidRDefault="006E1AF7" w:rsidP="006E1AF7">
      <w:pPr>
        <w:autoSpaceDE w:val="0"/>
        <w:autoSpaceDN w:val="0"/>
        <w:adjustRightInd w:val="0"/>
        <w:ind w:firstLine="709"/>
        <w:jc w:val="both"/>
      </w:pPr>
      <w:r w:rsidRPr="006E1AF7">
        <w:rPr>
          <w:kern w:val="2"/>
        </w:rPr>
        <w:t xml:space="preserve">в) </w:t>
      </w:r>
      <w:r w:rsidRPr="006E1AF7">
        <w:t>выписки из ЕГРЮЛ либо выписки из ЕГРИП в отношении работодателя;</w:t>
      </w:r>
    </w:p>
    <w:p w:rsidR="006E1AF7" w:rsidRPr="006E1AF7" w:rsidRDefault="006E1AF7" w:rsidP="006E1AF7">
      <w:pPr>
        <w:autoSpaceDE w:val="0"/>
        <w:autoSpaceDN w:val="0"/>
        <w:adjustRightInd w:val="0"/>
        <w:ind w:firstLine="709"/>
        <w:jc w:val="both"/>
      </w:pPr>
      <w:r w:rsidRPr="006E1AF7">
        <w:t>г) выписки из ЕГРЮЛ в отношении садоводческого или огороднического некоммерческого товарищества;</w:t>
      </w:r>
    </w:p>
    <w:p w:rsidR="006E1AF7" w:rsidRPr="006E1AF7" w:rsidRDefault="006E1AF7" w:rsidP="006E1AF7">
      <w:pPr>
        <w:autoSpaceDE w:val="0"/>
        <w:autoSpaceDN w:val="0"/>
        <w:adjustRightInd w:val="0"/>
        <w:ind w:firstLine="709"/>
        <w:jc w:val="both"/>
      </w:pPr>
      <w:r w:rsidRPr="006E1AF7">
        <w:rPr>
          <w:kern w:val="2"/>
        </w:rPr>
        <w:t xml:space="preserve">д) </w:t>
      </w:r>
      <w:r w:rsidRPr="006E1AF7">
        <w:t>свидетельства о заключении брака;</w:t>
      </w:r>
    </w:p>
    <w:p w:rsidR="006E1AF7" w:rsidRPr="006E1AF7" w:rsidRDefault="006E1AF7" w:rsidP="006E1AF7">
      <w:pPr>
        <w:autoSpaceDE w:val="0"/>
        <w:autoSpaceDN w:val="0"/>
        <w:adjustRightInd w:val="0"/>
        <w:ind w:firstLine="709"/>
        <w:jc w:val="both"/>
      </w:pPr>
      <w:r w:rsidRPr="006E1AF7">
        <w:t>е) свидетельства о расторжении брака;</w:t>
      </w:r>
    </w:p>
    <w:p w:rsidR="006E1AF7" w:rsidRPr="006E1AF7" w:rsidRDefault="006E1AF7" w:rsidP="006E1AF7">
      <w:pPr>
        <w:autoSpaceDE w:val="0"/>
        <w:autoSpaceDN w:val="0"/>
        <w:adjustRightInd w:val="0"/>
        <w:ind w:firstLine="709"/>
        <w:jc w:val="both"/>
      </w:pPr>
      <w:r w:rsidRPr="006E1AF7">
        <w:t>ж) свидетельства о смерти одного из родителей;</w:t>
      </w:r>
    </w:p>
    <w:p w:rsidR="006E1AF7" w:rsidRPr="006E1AF7" w:rsidRDefault="006E1AF7" w:rsidP="006E1AF7">
      <w:pPr>
        <w:autoSpaceDE w:val="0"/>
        <w:autoSpaceDN w:val="0"/>
        <w:adjustRightInd w:val="0"/>
        <w:ind w:firstLine="709"/>
        <w:jc w:val="both"/>
      </w:pPr>
      <w:r w:rsidRPr="006E1AF7">
        <w:t>з) документа, подтверждающего принадлежность гражданина к коренным малочисленным народам Севера, Сибири и Дальнего Востока Российской Федерации;</w:t>
      </w:r>
    </w:p>
    <w:p w:rsidR="006E1AF7" w:rsidRPr="006E1AF7" w:rsidRDefault="006E1AF7" w:rsidP="006E1AF7">
      <w:pPr>
        <w:autoSpaceDE w:val="0"/>
        <w:autoSpaceDN w:val="0"/>
        <w:adjustRightInd w:val="0"/>
        <w:ind w:firstLine="709"/>
        <w:jc w:val="both"/>
        <w:rPr>
          <w:kern w:val="2"/>
        </w:rPr>
      </w:pPr>
      <w:r w:rsidRPr="006E1AF7">
        <w:rPr>
          <w:kern w:val="2"/>
        </w:rPr>
        <w:t>2) в Федеральную службу государственной регистрации, кадастра и картографии – в целях получения:</w:t>
      </w:r>
    </w:p>
    <w:p w:rsidR="006E1AF7" w:rsidRPr="006E1AF7" w:rsidRDefault="006E1AF7" w:rsidP="006E1AF7">
      <w:pPr>
        <w:autoSpaceDE w:val="0"/>
        <w:autoSpaceDN w:val="0"/>
        <w:adjustRightInd w:val="0"/>
        <w:ind w:firstLine="709"/>
        <w:jc w:val="both"/>
      </w:pPr>
      <w:r w:rsidRPr="006E1AF7">
        <w:rPr>
          <w:kern w:val="2"/>
        </w:rPr>
        <w:t xml:space="preserve">а) выписки из Единого государственного реестра недвижимости (далее – ЕГРН) </w:t>
      </w:r>
      <w:r w:rsidRPr="006E1AF7">
        <w:t>об объекте недвижимости (об испрашиваемом земельном участке);</w:t>
      </w:r>
    </w:p>
    <w:p w:rsidR="006E1AF7" w:rsidRPr="006E1AF7" w:rsidRDefault="006E1AF7" w:rsidP="006E1AF7">
      <w:pPr>
        <w:autoSpaceDE w:val="0"/>
        <w:autoSpaceDN w:val="0"/>
        <w:adjustRightInd w:val="0"/>
        <w:ind w:firstLine="709"/>
        <w:jc w:val="both"/>
      </w:pPr>
      <w:r w:rsidRPr="006E1AF7">
        <w:t>б) выписки из ЕГРН об объекте недвижимости (о здании и (или) сооружении, помещении, расположенном (расположенных) на испрашиваемом земельном участке);</w:t>
      </w:r>
    </w:p>
    <w:p w:rsidR="006E1AF7" w:rsidRPr="006E1AF7" w:rsidRDefault="006E1AF7" w:rsidP="006E1AF7">
      <w:pPr>
        <w:autoSpaceDE w:val="0"/>
        <w:autoSpaceDN w:val="0"/>
        <w:adjustRightInd w:val="0"/>
        <w:ind w:firstLine="709"/>
        <w:jc w:val="both"/>
      </w:pPr>
      <w:r w:rsidRPr="006E1AF7">
        <w:t>в) выписки из ЕГРН о правах отдельного лица на имевшиеся (имеющиеся) у него объекты недвижимости в отношении заявителя;</w:t>
      </w:r>
    </w:p>
    <w:p w:rsidR="006E1AF7" w:rsidRPr="006E1AF7" w:rsidRDefault="006E1AF7" w:rsidP="006E1AF7">
      <w:pPr>
        <w:autoSpaceDE w:val="0"/>
        <w:autoSpaceDN w:val="0"/>
        <w:adjustRightInd w:val="0"/>
        <w:ind w:firstLine="709"/>
        <w:jc w:val="both"/>
      </w:pPr>
      <w:r w:rsidRPr="006E1AF7">
        <w:t>г) выписки из ЕГРН о правах отдельного лица на имевшиеся (имеющиеся) у него объекты недвижимости в отношении членов семьи;</w:t>
      </w:r>
    </w:p>
    <w:p w:rsidR="006E1AF7" w:rsidRPr="006E1AF7" w:rsidRDefault="006E1AF7" w:rsidP="006E1AF7">
      <w:pPr>
        <w:autoSpaceDE w:val="0"/>
        <w:autoSpaceDN w:val="0"/>
        <w:adjustRightInd w:val="0"/>
        <w:ind w:firstLine="709"/>
        <w:jc w:val="both"/>
        <w:rPr>
          <w:kern w:val="2"/>
        </w:rPr>
      </w:pPr>
      <w:r w:rsidRPr="006E1AF7">
        <w:t>д) выписки из ЕГРН об объекте недвижимости в отношении жилого дома, расположенного на испрашиваемом земельном участке</w:t>
      </w:r>
      <w:r w:rsidRPr="006E1AF7">
        <w:rPr>
          <w:kern w:val="2"/>
        </w:rPr>
        <w:t>;</w:t>
      </w:r>
    </w:p>
    <w:p w:rsidR="006E1AF7" w:rsidRPr="006E1AF7" w:rsidRDefault="006E1AF7" w:rsidP="006E1AF7">
      <w:pPr>
        <w:autoSpaceDE w:val="0"/>
        <w:autoSpaceDN w:val="0"/>
        <w:adjustRightInd w:val="0"/>
        <w:ind w:firstLine="709"/>
        <w:jc w:val="both"/>
      </w:pPr>
      <w:r w:rsidRPr="006E1AF7">
        <w:rPr>
          <w:kern w:val="2"/>
        </w:rPr>
        <w:t xml:space="preserve">е) </w:t>
      </w:r>
      <w:r w:rsidRPr="006E1AF7">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6E1AF7" w:rsidRPr="006E1AF7" w:rsidRDefault="006E1AF7" w:rsidP="006E1AF7">
      <w:pPr>
        <w:autoSpaceDE w:val="0"/>
        <w:autoSpaceDN w:val="0"/>
        <w:adjustRightInd w:val="0"/>
        <w:ind w:firstLine="709"/>
        <w:jc w:val="both"/>
        <w:rPr>
          <w:kern w:val="2"/>
        </w:rPr>
      </w:pPr>
      <w:r w:rsidRPr="006E1AF7">
        <w:t>ж) выписки из ЕГРН об объекте недвижимости (об объекте незавершенного строительства, расположенном на испрашиваемом земельном участке);</w:t>
      </w:r>
    </w:p>
    <w:p w:rsidR="006E1AF7" w:rsidRPr="006E1AF7" w:rsidRDefault="006E1AF7" w:rsidP="006E1AF7">
      <w:pPr>
        <w:autoSpaceDE w:val="0"/>
        <w:autoSpaceDN w:val="0"/>
        <w:adjustRightInd w:val="0"/>
        <w:ind w:firstLine="709"/>
        <w:jc w:val="both"/>
        <w:rPr>
          <w:kern w:val="2"/>
        </w:rPr>
      </w:pPr>
      <w:r w:rsidRPr="006E1AF7">
        <w:rPr>
          <w:kern w:val="2"/>
        </w:rPr>
        <w:t>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w:t>
      </w:r>
    </w:p>
    <w:p w:rsidR="006E1AF7" w:rsidRPr="006E1AF7" w:rsidRDefault="006E1AF7" w:rsidP="006E1AF7">
      <w:pPr>
        <w:autoSpaceDE w:val="0"/>
        <w:autoSpaceDN w:val="0"/>
        <w:adjustRightInd w:val="0"/>
        <w:ind w:firstLine="709"/>
        <w:jc w:val="both"/>
        <w:rPr>
          <w:kern w:val="2"/>
        </w:rPr>
      </w:pPr>
      <w:r w:rsidRPr="006E1AF7">
        <w:rPr>
          <w:kern w:val="2"/>
        </w:rPr>
        <w:t>4) в министерство строительства Иркутской области – в целях получения:</w:t>
      </w:r>
    </w:p>
    <w:p w:rsidR="006E1AF7" w:rsidRPr="006E1AF7" w:rsidRDefault="006E1AF7" w:rsidP="006E1AF7">
      <w:pPr>
        <w:autoSpaceDE w:val="0"/>
        <w:autoSpaceDN w:val="0"/>
        <w:adjustRightInd w:val="0"/>
        <w:ind w:firstLine="709"/>
        <w:jc w:val="both"/>
      </w:pPr>
      <w:r w:rsidRPr="006E1AF7">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w:t>
      </w:r>
      <w:r w:rsidRPr="006E1AF7">
        <w:lastRenderedPageBreak/>
        <w:t>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E1AF7" w:rsidRPr="006E1AF7" w:rsidRDefault="006E1AF7" w:rsidP="006E1AF7">
      <w:pPr>
        <w:autoSpaceDE w:val="0"/>
        <w:autoSpaceDN w:val="0"/>
        <w:adjustRightInd w:val="0"/>
        <w:ind w:firstLine="709"/>
        <w:jc w:val="both"/>
      </w:pPr>
      <w:r w:rsidRPr="006E1AF7">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E1AF7" w:rsidRPr="006E1AF7" w:rsidRDefault="006E1AF7" w:rsidP="006E1AF7">
      <w:pPr>
        <w:autoSpaceDE w:val="0"/>
        <w:autoSpaceDN w:val="0"/>
        <w:adjustRightInd w:val="0"/>
        <w:ind w:firstLine="709"/>
        <w:jc w:val="both"/>
      </w:pPr>
      <w:r w:rsidRPr="006E1AF7">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6E1AF7" w:rsidRPr="006E1AF7" w:rsidRDefault="006E1AF7" w:rsidP="006E1AF7">
      <w:pPr>
        <w:autoSpaceDE w:val="0"/>
        <w:autoSpaceDN w:val="0"/>
        <w:adjustRightInd w:val="0"/>
        <w:ind w:firstLine="709"/>
        <w:jc w:val="both"/>
      </w:pPr>
      <w:r w:rsidRPr="006E1AF7">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6E1AF7" w:rsidRPr="006E1AF7" w:rsidRDefault="006E1AF7" w:rsidP="006E1AF7">
      <w:pPr>
        <w:autoSpaceDE w:val="0"/>
        <w:autoSpaceDN w:val="0"/>
        <w:adjustRightInd w:val="0"/>
        <w:ind w:firstLine="709"/>
        <w:jc w:val="both"/>
      </w:pPr>
      <w:r w:rsidRPr="006E1AF7">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6E1AF7" w:rsidRPr="006E1AF7" w:rsidRDefault="006E1AF7" w:rsidP="006E1AF7">
      <w:pPr>
        <w:autoSpaceDE w:val="0"/>
        <w:autoSpaceDN w:val="0"/>
        <w:adjustRightInd w:val="0"/>
        <w:ind w:firstLine="709"/>
        <w:jc w:val="both"/>
        <w:rPr>
          <w:kern w:val="2"/>
        </w:rPr>
      </w:pPr>
      <w:r w:rsidRPr="006E1AF7">
        <w:rPr>
          <w:kern w:val="2"/>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6E1AF7" w:rsidRPr="006E1AF7" w:rsidRDefault="006E1AF7" w:rsidP="006E1AF7">
      <w:pPr>
        <w:autoSpaceDE w:val="0"/>
        <w:autoSpaceDN w:val="0"/>
        <w:adjustRightInd w:val="0"/>
        <w:ind w:firstLine="709"/>
        <w:jc w:val="both"/>
        <w:rPr>
          <w:kern w:val="2"/>
        </w:rPr>
      </w:pPr>
      <w:r w:rsidRPr="006E1AF7">
        <w:rPr>
          <w:kern w:val="2"/>
        </w:rPr>
        <w:t>6) в Аппарат Правительства Российской Федерации – в целях получения:</w:t>
      </w:r>
    </w:p>
    <w:p w:rsidR="006E1AF7" w:rsidRPr="006E1AF7" w:rsidRDefault="006E1AF7" w:rsidP="006E1AF7">
      <w:pPr>
        <w:autoSpaceDE w:val="0"/>
        <w:autoSpaceDN w:val="0"/>
        <w:adjustRightInd w:val="0"/>
        <w:ind w:firstLine="709"/>
        <w:jc w:val="both"/>
        <w:rPr>
          <w:kern w:val="2"/>
        </w:rPr>
      </w:pPr>
      <w:r w:rsidRPr="006E1AF7">
        <w:rPr>
          <w:kern w:val="2"/>
        </w:rPr>
        <w:t>а) правового акта Правительства Российской Федерации, если соответствующий правовой акт не был официально опубликован;</w:t>
      </w:r>
    </w:p>
    <w:p w:rsidR="006E1AF7" w:rsidRPr="006E1AF7" w:rsidRDefault="006E1AF7" w:rsidP="006E1AF7">
      <w:pPr>
        <w:autoSpaceDE w:val="0"/>
        <w:autoSpaceDN w:val="0"/>
        <w:adjustRightInd w:val="0"/>
        <w:ind w:firstLine="709"/>
        <w:jc w:val="both"/>
        <w:rPr>
          <w:kern w:val="2"/>
        </w:rPr>
      </w:pPr>
      <w:r w:rsidRPr="006E1AF7">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E1AF7" w:rsidRPr="006E1AF7" w:rsidRDefault="006E1AF7" w:rsidP="006E1AF7">
      <w:pPr>
        <w:autoSpaceDE w:val="0"/>
        <w:autoSpaceDN w:val="0"/>
        <w:adjustRightInd w:val="0"/>
        <w:ind w:firstLine="709"/>
        <w:jc w:val="both"/>
        <w:rPr>
          <w:kern w:val="2"/>
        </w:rPr>
      </w:pPr>
      <w:r w:rsidRPr="006E1AF7">
        <w:rPr>
          <w:kern w:val="2"/>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6E1AF7" w:rsidRPr="006E1AF7" w:rsidRDefault="006E1AF7" w:rsidP="006E1AF7">
      <w:pPr>
        <w:autoSpaceDE w:val="0"/>
        <w:autoSpaceDN w:val="0"/>
        <w:adjustRightInd w:val="0"/>
        <w:ind w:firstLine="709"/>
        <w:jc w:val="both"/>
      </w:pPr>
      <w:r w:rsidRPr="006E1AF7">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6E1AF7" w:rsidRPr="006E1AF7" w:rsidRDefault="006E1AF7" w:rsidP="006E1AF7">
      <w:pPr>
        <w:autoSpaceDE w:val="0"/>
        <w:autoSpaceDN w:val="0"/>
        <w:adjustRightInd w:val="0"/>
        <w:ind w:firstLine="709"/>
        <w:jc w:val="both"/>
      </w:pPr>
      <w:r w:rsidRPr="006E1AF7">
        <w:t>9) в министерство социального развития, опеки и попечительства Иркутской области – в целях получения:</w:t>
      </w:r>
    </w:p>
    <w:p w:rsidR="006E1AF7" w:rsidRPr="006E1AF7" w:rsidRDefault="006E1AF7" w:rsidP="006E1AF7">
      <w:pPr>
        <w:autoSpaceDE w:val="0"/>
        <w:autoSpaceDN w:val="0"/>
        <w:adjustRightInd w:val="0"/>
        <w:ind w:firstLine="709"/>
        <w:jc w:val="both"/>
      </w:pPr>
      <w:r w:rsidRPr="006E1AF7">
        <w:t>а) акта органа опеки и попечительства о назначении опекуна или попечителя;</w:t>
      </w:r>
    </w:p>
    <w:p w:rsidR="006E1AF7" w:rsidRPr="006E1AF7" w:rsidRDefault="006E1AF7" w:rsidP="006E1AF7">
      <w:pPr>
        <w:autoSpaceDE w:val="0"/>
        <w:autoSpaceDN w:val="0"/>
        <w:adjustRightInd w:val="0"/>
        <w:ind w:firstLine="709"/>
        <w:jc w:val="both"/>
      </w:pPr>
      <w:r w:rsidRPr="006E1AF7">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E1AF7" w:rsidRPr="006E1AF7" w:rsidRDefault="006E1AF7" w:rsidP="006E1AF7">
      <w:pPr>
        <w:autoSpaceDE w:val="0"/>
        <w:autoSpaceDN w:val="0"/>
        <w:adjustRightInd w:val="0"/>
        <w:ind w:firstLine="709"/>
        <w:jc w:val="both"/>
      </w:pPr>
      <w:r w:rsidRPr="006E1AF7">
        <w:t>10)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6E1AF7" w:rsidRPr="006E1AF7" w:rsidRDefault="006E1AF7" w:rsidP="006E1AF7">
      <w:pPr>
        <w:autoSpaceDE w:val="0"/>
        <w:autoSpaceDN w:val="0"/>
        <w:adjustRightInd w:val="0"/>
        <w:ind w:firstLine="709"/>
        <w:jc w:val="both"/>
      </w:pPr>
      <w:r w:rsidRPr="006E1AF7">
        <w:t>11) в органы местного самоуправления иных муниципальных образований – в целях получения:</w:t>
      </w:r>
    </w:p>
    <w:p w:rsidR="006E1AF7" w:rsidRPr="006E1AF7" w:rsidRDefault="006E1AF7" w:rsidP="006E1AF7">
      <w:pPr>
        <w:autoSpaceDE w:val="0"/>
        <w:autoSpaceDN w:val="0"/>
        <w:adjustRightInd w:val="0"/>
        <w:ind w:firstLine="709"/>
        <w:jc w:val="both"/>
      </w:pPr>
      <w:r w:rsidRPr="006E1AF7">
        <w:t>а) договора аренды земельного участка;</w:t>
      </w:r>
    </w:p>
    <w:p w:rsidR="006E1AF7" w:rsidRPr="006E1AF7" w:rsidRDefault="006E1AF7" w:rsidP="006E1AF7">
      <w:pPr>
        <w:autoSpaceDE w:val="0"/>
        <w:autoSpaceDN w:val="0"/>
        <w:adjustRightInd w:val="0"/>
        <w:ind w:firstLine="709"/>
        <w:jc w:val="both"/>
      </w:pPr>
      <w:r w:rsidRPr="006E1AF7">
        <w:t xml:space="preserve">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w:t>
      </w:r>
      <w:r w:rsidRPr="006E1AF7">
        <w:lastRenderedPageBreak/>
        <w:t>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6E1AF7" w:rsidRPr="006E1AF7" w:rsidRDefault="006E1AF7" w:rsidP="006E1AF7">
      <w:pPr>
        <w:autoSpaceDE w:val="0"/>
        <w:autoSpaceDN w:val="0"/>
        <w:adjustRightInd w:val="0"/>
        <w:ind w:firstLine="709"/>
        <w:jc w:val="both"/>
      </w:pPr>
      <w:r w:rsidRPr="006E1AF7">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6E1AF7" w:rsidRPr="006E1AF7" w:rsidRDefault="006E1AF7" w:rsidP="006E1AF7">
      <w:pPr>
        <w:autoSpaceDE w:val="0"/>
        <w:autoSpaceDN w:val="0"/>
        <w:adjustRightInd w:val="0"/>
        <w:ind w:firstLine="709"/>
        <w:jc w:val="both"/>
      </w:pPr>
      <w:r w:rsidRPr="006E1AF7">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6E1AF7" w:rsidRPr="006E1AF7" w:rsidRDefault="006E1AF7" w:rsidP="006E1AF7">
      <w:pPr>
        <w:autoSpaceDE w:val="0"/>
        <w:autoSpaceDN w:val="0"/>
        <w:adjustRightInd w:val="0"/>
        <w:ind w:firstLine="709"/>
        <w:jc w:val="both"/>
      </w:pPr>
      <w:r w:rsidRPr="006E1AF7">
        <w:t>д)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6E1AF7" w:rsidRPr="006E1AF7" w:rsidRDefault="006E1AF7" w:rsidP="006E1AF7">
      <w:pPr>
        <w:autoSpaceDE w:val="0"/>
        <w:autoSpaceDN w:val="0"/>
        <w:adjustRightInd w:val="0"/>
        <w:ind w:firstLine="709"/>
        <w:jc w:val="both"/>
      </w:pPr>
      <w:r w:rsidRPr="006E1AF7">
        <w:t>е) документа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6E1AF7" w:rsidRPr="006E1AF7" w:rsidRDefault="006E1AF7" w:rsidP="006E1AF7">
      <w:pPr>
        <w:autoSpaceDE w:val="0"/>
        <w:autoSpaceDN w:val="0"/>
        <w:adjustRightInd w:val="0"/>
        <w:ind w:firstLine="709"/>
        <w:jc w:val="both"/>
      </w:pPr>
      <w:r w:rsidRPr="006E1AF7">
        <w:t>12)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w:t>
      </w:r>
      <w:r w:rsidRPr="006E1AF7">
        <w:rPr>
          <w:lang w:val="en-US"/>
        </w:rPr>
        <w:t> </w:t>
      </w:r>
      <w:r w:rsidRPr="006E1AF7">
        <w:t>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6E1AF7" w:rsidRPr="006E1AF7" w:rsidRDefault="006E1AF7" w:rsidP="006E1AF7">
      <w:pPr>
        <w:autoSpaceDE w:val="0"/>
        <w:autoSpaceDN w:val="0"/>
        <w:adjustRightInd w:val="0"/>
        <w:ind w:firstLine="709"/>
        <w:jc w:val="both"/>
      </w:pPr>
      <w:r w:rsidRPr="006E1AF7">
        <w:t>13) в Енисейское бассейновое водное управление Федерального агентства водных ресурсов – в целях получения:</w:t>
      </w:r>
    </w:p>
    <w:p w:rsidR="006E1AF7" w:rsidRPr="006E1AF7" w:rsidRDefault="006E1AF7" w:rsidP="006E1AF7">
      <w:pPr>
        <w:autoSpaceDE w:val="0"/>
        <w:autoSpaceDN w:val="0"/>
        <w:adjustRightInd w:val="0"/>
        <w:ind w:firstLine="709"/>
        <w:jc w:val="both"/>
      </w:pPr>
      <w:r w:rsidRPr="006E1AF7">
        <w:t>а) решения о предоставлении в пользование водных биологических ресурсов либо договора о предоставлении рыбопромыслового участка, договор пользования водными биологическими ресурсами;</w:t>
      </w:r>
    </w:p>
    <w:p w:rsidR="006E1AF7" w:rsidRPr="006E1AF7" w:rsidRDefault="006E1AF7" w:rsidP="006E1AF7">
      <w:pPr>
        <w:autoSpaceDE w:val="0"/>
        <w:autoSpaceDN w:val="0"/>
        <w:adjustRightInd w:val="0"/>
        <w:ind w:firstLine="709"/>
        <w:jc w:val="both"/>
      </w:pPr>
      <w:r w:rsidRPr="006E1AF7">
        <w:t>б) договора пользования рыбоводным участком;</w:t>
      </w:r>
    </w:p>
    <w:p w:rsidR="006E1AF7" w:rsidRPr="006E1AF7" w:rsidRDefault="006E1AF7" w:rsidP="006E1AF7">
      <w:pPr>
        <w:autoSpaceDE w:val="0"/>
        <w:autoSpaceDN w:val="0"/>
        <w:adjustRightInd w:val="0"/>
        <w:ind w:firstLine="709"/>
        <w:jc w:val="both"/>
      </w:pPr>
      <w:r w:rsidRPr="006E1AF7">
        <w:t>в) заключения о нахождении (не нахождении) земельного участка в границах водоохранной зоны, в пределах береговой полосы;</w:t>
      </w:r>
    </w:p>
    <w:p w:rsidR="006E1AF7" w:rsidRPr="006E1AF7" w:rsidRDefault="006E1AF7" w:rsidP="006E1AF7">
      <w:pPr>
        <w:autoSpaceDE w:val="0"/>
        <w:autoSpaceDN w:val="0"/>
        <w:adjustRightInd w:val="0"/>
        <w:ind w:firstLine="709"/>
        <w:jc w:val="both"/>
      </w:pPr>
      <w:r w:rsidRPr="006E1AF7">
        <w:t>14) в Пенсионный фонд Российской Федерации – в целях получения:</w:t>
      </w:r>
    </w:p>
    <w:p w:rsidR="006E1AF7" w:rsidRPr="006E1AF7" w:rsidRDefault="006E1AF7" w:rsidP="006E1AF7">
      <w:pPr>
        <w:autoSpaceDE w:val="0"/>
        <w:autoSpaceDN w:val="0"/>
        <w:adjustRightInd w:val="0"/>
        <w:ind w:firstLine="709"/>
        <w:jc w:val="both"/>
      </w:pPr>
      <w:r w:rsidRPr="006E1AF7">
        <w:t>а) сведений о трудовой деятельности за периоды с 1 января 2020 года, оформленных в установленном законодательством порядке;</w:t>
      </w:r>
    </w:p>
    <w:p w:rsidR="006E1AF7" w:rsidRPr="006E1AF7" w:rsidRDefault="006E1AF7" w:rsidP="006E1AF7">
      <w:pPr>
        <w:autoSpaceDE w:val="0"/>
        <w:autoSpaceDN w:val="0"/>
        <w:adjustRightInd w:val="0"/>
        <w:ind w:firstLine="709"/>
        <w:jc w:val="both"/>
      </w:pPr>
      <w:r w:rsidRPr="006E1AF7">
        <w:t xml:space="preserve">б)  сведений, подтверждающих факт установления инвалидности; </w:t>
      </w:r>
    </w:p>
    <w:p w:rsidR="006E1AF7" w:rsidRPr="006E1AF7" w:rsidRDefault="006E1AF7" w:rsidP="006E1AF7">
      <w:pPr>
        <w:widowControl w:val="0"/>
        <w:autoSpaceDE w:val="0"/>
        <w:autoSpaceDN w:val="0"/>
        <w:adjustRightInd w:val="0"/>
        <w:ind w:firstLine="709"/>
        <w:jc w:val="both"/>
      </w:pPr>
      <w:r w:rsidRPr="006E1AF7">
        <w:t xml:space="preserve">15) в </w:t>
      </w:r>
      <w:r w:rsidRPr="006E1AF7">
        <w:rPr>
          <w:kern w:val="2"/>
        </w:rPr>
        <w:t xml:space="preserve">Федеральную службу </w:t>
      </w:r>
      <w:r w:rsidRPr="006E1AF7">
        <w:t xml:space="preserve">по надзору в сфере образования и науки -  в целях получения документа об образовании. </w:t>
      </w:r>
    </w:p>
    <w:p w:rsidR="006E1AF7" w:rsidRPr="006E1AF7" w:rsidRDefault="006E1AF7" w:rsidP="006E1AF7">
      <w:pPr>
        <w:autoSpaceDE w:val="0"/>
        <w:autoSpaceDN w:val="0"/>
        <w:adjustRightInd w:val="0"/>
        <w:ind w:firstLine="709"/>
        <w:jc w:val="both"/>
        <w:rPr>
          <w:kern w:val="2"/>
        </w:rPr>
      </w:pPr>
      <w:r w:rsidRPr="006E1AF7">
        <w:rPr>
          <w:kern w:val="2"/>
        </w:rPr>
        <w:t xml:space="preserve">81. Межведомственный запрос о представлении документов, указанных в пункте </w:t>
      </w:r>
      <w:r w:rsidRPr="006E1AF7">
        <w:rPr>
          <w:kern w:val="2"/>
          <w:u w:val="single"/>
        </w:rPr>
        <w:t>23</w:t>
      </w:r>
      <w:r w:rsidRPr="006E1AF7">
        <w:rPr>
          <w:kern w:val="2"/>
        </w:rPr>
        <w:t xml:space="preserve"> настоящего административного регламента, формируется в соответствии с требованиями статьи 7</w:t>
      </w:r>
      <w:r w:rsidRPr="006E1AF7">
        <w:rPr>
          <w:kern w:val="2"/>
          <w:vertAlign w:val="superscript"/>
        </w:rPr>
        <w:t>2</w:t>
      </w:r>
      <w:r w:rsidRPr="006E1AF7">
        <w:rPr>
          <w:kern w:val="2"/>
        </w:rPr>
        <w:t xml:space="preserve"> </w:t>
      </w:r>
      <w:hyperlink r:id="rId9" w:history="1"/>
      <w:r w:rsidRPr="006E1AF7">
        <w:rPr>
          <w:kern w:val="2"/>
        </w:rPr>
        <w:t xml:space="preserve">Федерального закона от </w:t>
      </w:r>
      <w:r w:rsidRPr="006E1AF7">
        <w:rPr>
          <w:kern w:val="2"/>
        </w:rPr>
        <w:br/>
        <w:t>27 июля 2010 года № 210</w:t>
      </w:r>
      <w:r w:rsidRPr="006E1AF7">
        <w:rPr>
          <w:kern w:val="2"/>
        </w:rPr>
        <w:noBreakHyphen/>
        <w:t>ФЗ «Об организации предоставления государственных и муниципальных услуг».</w:t>
      </w:r>
    </w:p>
    <w:p w:rsidR="006E1AF7" w:rsidRPr="006E1AF7" w:rsidRDefault="006E1AF7" w:rsidP="006E1AF7">
      <w:pPr>
        <w:autoSpaceDE w:val="0"/>
        <w:autoSpaceDN w:val="0"/>
        <w:adjustRightInd w:val="0"/>
        <w:ind w:firstLine="709"/>
        <w:jc w:val="both"/>
        <w:rPr>
          <w:kern w:val="2"/>
        </w:rPr>
      </w:pPr>
      <w:r w:rsidRPr="006E1AF7">
        <w:rPr>
          <w:kern w:val="2"/>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E1AF7" w:rsidRPr="006E1AF7" w:rsidRDefault="006E1AF7" w:rsidP="006E1AF7">
      <w:pPr>
        <w:autoSpaceDE w:val="0"/>
        <w:autoSpaceDN w:val="0"/>
        <w:adjustRightInd w:val="0"/>
        <w:ind w:firstLine="709"/>
        <w:jc w:val="both"/>
        <w:rPr>
          <w:kern w:val="2"/>
        </w:rPr>
      </w:pPr>
      <w:r w:rsidRPr="006E1AF7">
        <w:rPr>
          <w:kern w:val="2"/>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6E1AF7">
        <w:rPr>
          <w:i/>
          <w:kern w:val="2"/>
        </w:rPr>
        <w:t>.</w:t>
      </w:r>
    </w:p>
    <w:p w:rsidR="006E1AF7" w:rsidRPr="006E1AF7" w:rsidRDefault="006E1AF7" w:rsidP="006E1AF7">
      <w:pPr>
        <w:autoSpaceDE w:val="0"/>
        <w:autoSpaceDN w:val="0"/>
        <w:adjustRightInd w:val="0"/>
        <w:ind w:firstLine="709"/>
        <w:jc w:val="both"/>
        <w:rPr>
          <w:kern w:val="2"/>
        </w:rPr>
      </w:pPr>
      <w:r w:rsidRPr="006E1AF7">
        <w:rPr>
          <w:kern w:val="2"/>
        </w:rPr>
        <w:t>84. Результатом административной процедуры является получение в рамках межведомственного взаимодействия информации (документов), указанных в пункте 23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Lines/>
        <w:autoSpaceDE w:val="0"/>
        <w:autoSpaceDN w:val="0"/>
        <w:adjustRightInd w:val="0"/>
        <w:jc w:val="center"/>
        <w:outlineLvl w:val="2"/>
        <w:rPr>
          <w:kern w:val="2"/>
        </w:rPr>
      </w:pPr>
      <w:r w:rsidRPr="006E1AF7">
        <w:rPr>
          <w:kern w:val="2"/>
        </w:rPr>
        <w:t>Глава 21. Принятие решения о принятии заявления к рассмотрению</w:t>
      </w:r>
      <w:r w:rsidRPr="006E1AF7">
        <w:rPr>
          <w:kern w:val="2"/>
        </w:rPr>
        <w:br/>
        <w:t>или решения об отказе в предоставлении муниципальной услуги</w:t>
      </w:r>
    </w:p>
    <w:p w:rsidR="006E1AF7" w:rsidRPr="006E1AF7" w:rsidRDefault="006E1AF7" w:rsidP="006E1AF7">
      <w:pPr>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20"/>
        <w:jc w:val="both"/>
        <w:rPr>
          <w:kern w:val="2"/>
        </w:rPr>
      </w:pPr>
      <w:r w:rsidRPr="006E1AF7">
        <w:rPr>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16, 17, 23 настоящего административного регламента.</w:t>
      </w:r>
    </w:p>
    <w:p w:rsidR="006E1AF7" w:rsidRPr="006E1AF7" w:rsidRDefault="006E1AF7" w:rsidP="006E1AF7">
      <w:pPr>
        <w:autoSpaceDE w:val="0"/>
        <w:autoSpaceDN w:val="0"/>
        <w:adjustRightInd w:val="0"/>
        <w:ind w:firstLine="720"/>
        <w:jc w:val="both"/>
        <w:rPr>
          <w:kern w:val="2"/>
        </w:rPr>
      </w:pPr>
      <w:r w:rsidRPr="006E1AF7">
        <w:rPr>
          <w:kern w:val="2"/>
        </w:rPr>
        <w:t>87. Должностное лицо администрации, ответственное за предоставление муниципальной услуги, в течение трех календарных дней со дня поступления заявления и документов, указанных в пунктах 16, 17, 23 настоящего административного регламента, осуществляет проверку заявления и представленных документов на наличие оснований, установленных в пункте 31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6E1AF7" w:rsidRPr="006E1AF7" w:rsidRDefault="006E1AF7" w:rsidP="006E1AF7">
      <w:pPr>
        <w:autoSpaceDE w:val="0"/>
        <w:autoSpaceDN w:val="0"/>
        <w:adjustRightInd w:val="0"/>
        <w:ind w:firstLine="720"/>
        <w:jc w:val="both"/>
        <w:rPr>
          <w:kern w:val="2"/>
        </w:rPr>
      </w:pPr>
      <w:r w:rsidRPr="006E1AF7">
        <w:rPr>
          <w:kern w:val="2"/>
        </w:rPr>
        <w:t xml:space="preserve">88. В случае установления наличия оснований для отказа в предоставлении муниципальной услуги, указанных в пункте 31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87 настоящего </w:t>
      </w:r>
      <w:r w:rsidRPr="006E1AF7">
        <w:rPr>
          <w:kern w:val="2"/>
        </w:rPr>
        <w:lastRenderedPageBreak/>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6E1AF7" w:rsidRPr="006E1AF7" w:rsidRDefault="006E1AF7" w:rsidP="006E1AF7">
      <w:pPr>
        <w:autoSpaceDE w:val="0"/>
        <w:autoSpaceDN w:val="0"/>
        <w:adjustRightInd w:val="0"/>
        <w:ind w:firstLine="720"/>
        <w:jc w:val="both"/>
        <w:rPr>
          <w:i/>
          <w:kern w:val="2"/>
        </w:rPr>
      </w:pPr>
      <w:r w:rsidRPr="006E1AF7">
        <w:rPr>
          <w:kern w:val="2"/>
        </w:rPr>
        <w:t xml:space="preserve">В случае установления отсутствия оснований для отказа в предоставлении муниципальной услуги, указанных в пункте </w:t>
      </w:r>
      <w:r w:rsidRPr="006E1AF7">
        <w:rPr>
          <w:kern w:val="2"/>
          <w:u w:val="single"/>
        </w:rPr>
        <w:t>31</w:t>
      </w:r>
      <w:r w:rsidRPr="006E1AF7">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87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r w:rsidRPr="006E1AF7">
        <w:rPr>
          <w:i/>
          <w:kern w:val="2"/>
        </w:rPr>
        <w:t>.</w:t>
      </w:r>
    </w:p>
    <w:p w:rsidR="006E1AF7" w:rsidRPr="006E1AF7" w:rsidRDefault="006E1AF7" w:rsidP="006E1AF7">
      <w:pPr>
        <w:autoSpaceDE w:val="0"/>
        <w:autoSpaceDN w:val="0"/>
        <w:adjustRightInd w:val="0"/>
        <w:ind w:firstLine="720"/>
        <w:jc w:val="both"/>
        <w:rPr>
          <w:kern w:val="2"/>
        </w:rPr>
      </w:pPr>
      <w:r w:rsidRPr="006E1AF7">
        <w:rPr>
          <w:kern w:val="2"/>
        </w:rPr>
        <w:t>89.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E1AF7" w:rsidRPr="006E1AF7" w:rsidRDefault="006E1AF7" w:rsidP="006E1AF7">
      <w:pPr>
        <w:autoSpaceDE w:val="0"/>
        <w:autoSpaceDN w:val="0"/>
        <w:adjustRightInd w:val="0"/>
        <w:ind w:firstLine="720"/>
        <w:jc w:val="both"/>
        <w:rPr>
          <w:kern w:val="2"/>
        </w:rPr>
      </w:pPr>
      <w:r w:rsidRPr="006E1AF7">
        <w:rPr>
          <w:kern w:val="2"/>
        </w:rPr>
        <w:t>90.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6E1AF7" w:rsidRPr="006E1AF7" w:rsidRDefault="006E1AF7" w:rsidP="006E1AF7">
      <w:pPr>
        <w:autoSpaceDE w:val="0"/>
        <w:autoSpaceDN w:val="0"/>
        <w:adjustRightInd w:val="0"/>
        <w:ind w:firstLine="720"/>
        <w:jc w:val="center"/>
        <w:outlineLvl w:val="2"/>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22. 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E1AF7" w:rsidRPr="006E1AF7" w:rsidRDefault="006E1AF7" w:rsidP="006E1AF7">
      <w:pPr>
        <w:keepNext/>
        <w:keepLines/>
        <w:autoSpaceDE w:val="0"/>
        <w:autoSpaceDN w:val="0"/>
        <w:adjustRightInd w:val="0"/>
        <w:jc w:val="center"/>
        <w:rPr>
          <w:kern w:val="2"/>
        </w:rPr>
      </w:pPr>
    </w:p>
    <w:p w:rsidR="006E1AF7" w:rsidRPr="006E1AF7" w:rsidRDefault="006E1AF7" w:rsidP="006E1AF7">
      <w:pPr>
        <w:autoSpaceDE w:val="0"/>
        <w:autoSpaceDN w:val="0"/>
        <w:adjustRightInd w:val="0"/>
        <w:ind w:firstLine="709"/>
        <w:jc w:val="both"/>
        <w:rPr>
          <w:kern w:val="2"/>
        </w:rPr>
      </w:pPr>
      <w:r w:rsidRPr="006E1AF7">
        <w:rPr>
          <w:kern w:val="2"/>
        </w:rPr>
        <w:t>91.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w:t>
      </w:r>
    </w:p>
    <w:p w:rsidR="006E1AF7" w:rsidRPr="006E1AF7" w:rsidRDefault="006E1AF7" w:rsidP="006E1AF7">
      <w:pPr>
        <w:autoSpaceDE w:val="0"/>
        <w:autoSpaceDN w:val="0"/>
        <w:adjustRightInd w:val="0"/>
        <w:ind w:firstLine="709"/>
        <w:jc w:val="both"/>
        <w:rPr>
          <w:kern w:val="2"/>
        </w:rPr>
      </w:pPr>
      <w:r w:rsidRPr="006E1AF7">
        <w:rPr>
          <w:kern w:val="2"/>
        </w:rPr>
        <w:t>92. Должностное лицо администрации, ответственное за предоставление муниципальной услуги, рассматривает приложенную к заявлению схему расположения земельного участка на кадастровом плане территории на предмет наличия обстоятельств, предусмотренных пунктом 10 статьи 3</w:t>
      </w:r>
      <w:r w:rsidRPr="006E1AF7">
        <w:rPr>
          <w:kern w:val="2"/>
          <w:vertAlign w:val="superscript"/>
        </w:rPr>
        <w:t>5</w:t>
      </w:r>
      <w:r w:rsidRPr="006E1AF7">
        <w:rPr>
          <w:kern w:val="2"/>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следующего за днем принятия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 но не позднее  10 календарных дней со дня их поступления в администрацию.</w:t>
      </w:r>
    </w:p>
    <w:p w:rsidR="006E1AF7" w:rsidRPr="006E1AF7" w:rsidRDefault="006E1AF7" w:rsidP="006E1AF7">
      <w:pPr>
        <w:autoSpaceDE w:val="0"/>
        <w:autoSpaceDN w:val="0"/>
        <w:adjustRightInd w:val="0"/>
        <w:ind w:firstLine="709"/>
        <w:jc w:val="both"/>
        <w:rPr>
          <w:kern w:val="2"/>
        </w:rPr>
      </w:pPr>
      <w:r w:rsidRPr="006E1AF7">
        <w:rPr>
          <w:kern w:val="2"/>
        </w:rPr>
        <w:t>93.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6E1AF7">
        <w:rPr>
          <w:kern w:val="2"/>
          <w:vertAlign w:val="superscript"/>
        </w:rPr>
        <w:t>5</w:t>
      </w:r>
      <w:r w:rsidRPr="006E1AF7">
        <w:rPr>
          <w:kern w:val="2"/>
        </w:rPr>
        <w:t xml:space="preserve"> Федерального закона от 25 октября 2001 года № 137-ФЗ «О введении в действие Земельного кодекса Российской Федерации», в течение 10 календарных дней со дня поступления в администрацию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6E1AF7" w:rsidRPr="006E1AF7" w:rsidRDefault="006E1AF7" w:rsidP="006E1AF7">
      <w:pPr>
        <w:autoSpaceDE w:val="0"/>
        <w:autoSpaceDN w:val="0"/>
        <w:adjustRightInd w:val="0"/>
        <w:ind w:firstLine="709"/>
        <w:jc w:val="both"/>
        <w:rPr>
          <w:color w:val="FF0000"/>
          <w:kern w:val="2"/>
        </w:rPr>
      </w:pPr>
      <w:r w:rsidRPr="006E1AF7">
        <w:rPr>
          <w:kern w:val="2"/>
        </w:rPr>
        <w:t xml:space="preserve">94. В случае, если до истечения срока, установленного в абзаце первом пункта 12 настоящего административного регламента, осталось менее трех календарных дней  и ответ на запрос о согласовании схемы не поступил в администрацию, должностное лицо администрации, ответственное за предоставление муниципальной услуги, принимает решение о продлении срока, указанного в абзаце первом пункта 12 настоящего административного регламента, не более чем до 45 календарных дней со дня поступления заявления, подготавливает уведомление о продлении срока предоставления муниципальной услуги и обеспечивает его подписание главой администрации не позднее истечения срока, установленного в абзаце первом пункта </w:t>
      </w:r>
      <w:r w:rsidRPr="006E1AF7">
        <w:rPr>
          <w:kern w:val="2"/>
          <w:u w:val="single"/>
        </w:rPr>
        <w:t>12</w:t>
      </w:r>
      <w:r w:rsidRPr="006E1AF7">
        <w:rPr>
          <w:kern w:val="2"/>
        </w:rPr>
        <w:t xml:space="preserve"> настоящего административного регламента</w:t>
      </w:r>
      <w:r w:rsidRPr="006E1AF7">
        <w:rPr>
          <w:color w:val="FF0000"/>
          <w:kern w:val="2"/>
        </w:rPr>
        <w:t>.</w:t>
      </w:r>
    </w:p>
    <w:p w:rsidR="006E1AF7" w:rsidRPr="006E1AF7" w:rsidRDefault="006E1AF7" w:rsidP="006E1AF7">
      <w:pPr>
        <w:autoSpaceDE w:val="0"/>
        <w:autoSpaceDN w:val="0"/>
        <w:adjustRightInd w:val="0"/>
        <w:ind w:firstLine="709"/>
        <w:jc w:val="both"/>
        <w:rPr>
          <w:kern w:val="2"/>
        </w:rPr>
      </w:pPr>
      <w:r w:rsidRPr="006E1AF7">
        <w:rPr>
          <w:kern w:val="2"/>
        </w:rPr>
        <w:t xml:space="preserve">95. Не позднее одного рабочего дня со дня поступления ответа на запрос о согласовании схемы должностное лицо </w:t>
      </w:r>
      <w:r w:rsidRPr="006E1AF7">
        <w:t>администрации</w:t>
      </w:r>
      <w:r w:rsidRPr="006E1AF7">
        <w:rPr>
          <w:kern w:val="2"/>
        </w:rPr>
        <w:t>, ответственное за предоставление муниципальной услуги, регистрирует полученный ответ на запрос о согласовании схемы в журнале регистрации обращений за предоставлением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В случае непоступления в администрацию уведомления об отказе в согласовании схемы в срок, предусмотренный пунктом 4 статьи 3</w:t>
      </w:r>
      <w:r w:rsidRPr="006E1AF7">
        <w:rPr>
          <w:kern w:val="2"/>
          <w:vertAlign w:val="superscript"/>
        </w:rPr>
        <w:t>5</w:t>
      </w:r>
      <w:r w:rsidRPr="006E1AF7">
        <w:rPr>
          <w:kern w:val="2"/>
        </w:rPr>
        <w:t xml:space="preserve"> Федерального закона от 25 октября 2001 года № 137-ФЗ «О введении в действие Земельного кодекса Российской Федерации», </w:t>
      </w:r>
      <w:r w:rsidRPr="006E1AF7">
        <w:t xml:space="preserve">схема </w:t>
      </w:r>
      <w:r w:rsidRPr="006E1AF7">
        <w:rPr>
          <w:kern w:val="2"/>
        </w:rPr>
        <w:t>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w:t>
      </w:r>
      <w:r w:rsidRPr="006E1AF7">
        <w:t xml:space="preserve"> считается согласованной, о чем </w:t>
      </w:r>
      <w:r w:rsidRPr="006E1AF7">
        <w:rPr>
          <w:kern w:val="2"/>
        </w:rPr>
        <w:t xml:space="preserve">должностное лицо </w:t>
      </w:r>
      <w:r w:rsidRPr="006E1AF7">
        <w:t>администрации</w:t>
      </w:r>
      <w:r w:rsidRPr="006E1AF7">
        <w:rPr>
          <w:kern w:val="2"/>
        </w:rPr>
        <w:t>, ответственное за предоставление муниципальной услуги, делает отметку в журнале регистрации обращений за предоставлением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96.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6E1AF7" w:rsidRPr="006E1AF7" w:rsidRDefault="006E1AF7" w:rsidP="006E1AF7">
      <w:pPr>
        <w:autoSpaceDE w:val="0"/>
        <w:autoSpaceDN w:val="0"/>
        <w:adjustRightInd w:val="0"/>
        <w:ind w:firstLine="709"/>
        <w:jc w:val="both"/>
        <w:rPr>
          <w:kern w:val="2"/>
        </w:rPr>
      </w:pPr>
      <w:r w:rsidRPr="006E1AF7">
        <w:rPr>
          <w:kern w:val="2"/>
        </w:rPr>
        <w:lastRenderedPageBreak/>
        <w:t>97. Способом фиксации результата административной процедуры является фиксация факта поступления или непоступления ответа на запрос о согласовании схемы в журнале регистрации обращений за предоставлением муниципальной услуги.</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23. Принятие решения о предварительном</w:t>
      </w:r>
      <w:r w:rsidRPr="006E1AF7">
        <w:rPr>
          <w:kern w:val="2"/>
        </w:rPr>
        <w:br/>
        <w:t>согласовании предоставления земельного участка</w:t>
      </w:r>
      <w:r w:rsidRPr="006E1AF7">
        <w:rPr>
          <w:kern w:val="2"/>
        </w:rPr>
        <w:br/>
        <w:t>или об отказе в предварительном согласовании</w:t>
      </w:r>
      <w:r w:rsidRPr="006E1AF7">
        <w:rPr>
          <w:kern w:val="2"/>
        </w:rPr>
        <w:br/>
        <w:t>предоставления земельного участка</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98. Основанием для начала административной процедуры является принятие решения о принятии заявления к рассмотрению, указанного в пункте 88 настоящего административного регламента, а в случае направления запроса о согласовании схемы – ответа на указанный запрос или истечение срока, предусмотренного пунктом 4 статьи 3</w:t>
      </w:r>
      <w:r w:rsidRPr="006E1AF7">
        <w:rPr>
          <w:kern w:val="2"/>
          <w:vertAlign w:val="superscript"/>
        </w:rPr>
        <w:t>5</w:t>
      </w:r>
      <w:r w:rsidRPr="006E1AF7">
        <w:rPr>
          <w:kern w:val="2"/>
        </w:rPr>
        <w:t xml:space="preserve"> Федерального закона от 25 октября 2001 года № 137-ФЗ «О введении в действие Земельного кодекса Российской Федерации».</w:t>
      </w:r>
    </w:p>
    <w:p w:rsidR="006E1AF7" w:rsidRPr="006E1AF7" w:rsidRDefault="006E1AF7" w:rsidP="006E1AF7">
      <w:pPr>
        <w:autoSpaceDE w:val="0"/>
        <w:autoSpaceDN w:val="0"/>
        <w:adjustRightInd w:val="0"/>
        <w:ind w:firstLine="709"/>
        <w:jc w:val="both"/>
        <w:rPr>
          <w:kern w:val="2"/>
        </w:rPr>
      </w:pPr>
      <w:r w:rsidRPr="006E1AF7">
        <w:rPr>
          <w:kern w:val="2"/>
        </w:rPr>
        <w:t>99. Должностное лицо администрации, ответственное за предоставление муниципальной услуги, 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103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1) в случае если запрос о согласовании схемы не направлялся – в течение 10 календарных дней со дня принятия решения о принятии заявления к рассмотрению, указанного в пункте 88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2) в случае направления запроса о согласовании схемы – в течение 10 календарных дней со дня получения ответа на указанный запрос или истечения срока, предусмотренного пунктом 4 статьи 3</w:t>
      </w:r>
      <w:r w:rsidRPr="006E1AF7">
        <w:rPr>
          <w:kern w:val="2"/>
          <w:vertAlign w:val="superscript"/>
        </w:rPr>
        <w:t>5</w:t>
      </w:r>
      <w:r w:rsidRPr="006E1AF7">
        <w:rPr>
          <w:kern w:val="2"/>
        </w:rPr>
        <w:t xml:space="preserve"> Федерального закона от 25 октября 2001 года № 137-ФЗ «О введении в действие Земельного кодекса Российской Федерации», но не позднее срока, установленного в абзаце первом пункта 12 настоящего административного регламента или в случае принятия решения о продлении срока предоставления муниципальной услуги, указанного в пункте 94 настоящего административного регламента, – не позднее срока, установленного в решении о продлении срока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100. По результатам проверки, указанной в пункте 99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99 настоящего административного регламента, подготавливает один из следующих документов:</w:t>
      </w:r>
    </w:p>
    <w:p w:rsidR="006E1AF7" w:rsidRPr="006E1AF7" w:rsidRDefault="006E1AF7" w:rsidP="006E1AF7">
      <w:pPr>
        <w:autoSpaceDE w:val="0"/>
        <w:autoSpaceDN w:val="0"/>
        <w:adjustRightInd w:val="0"/>
        <w:ind w:firstLine="709"/>
        <w:jc w:val="both"/>
        <w:rPr>
          <w:kern w:val="2"/>
        </w:rPr>
      </w:pPr>
      <w:r w:rsidRPr="006E1AF7">
        <w:rPr>
          <w:kern w:val="2"/>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6E1AF7" w:rsidRPr="006E1AF7" w:rsidRDefault="006E1AF7" w:rsidP="006E1AF7">
      <w:pPr>
        <w:autoSpaceDE w:val="0"/>
        <w:autoSpaceDN w:val="0"/>
        <w:adjustRightInd w:val="0"/>
        <w:ind w:firstLine="709"/>
        <w:jc w:val="both"/>
        <w:rPr>
          <w:kern w:val="2"/>
        </w:rPr>
      </w:pPr>
      <w:r w:rsidRPr="006E1AF7">
        <w:rPr>
          <w:kern w:val="2"/>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6E1AF7" w:rsidRPr="006E1AF7" w:rsidRDefault="006E1AF7" w:rsidP="006E1AF7">
      <w:pPr>
        <w:autoSpaceDE w:val="0"/>
        <w:autoSpaceDN w:val="0"/>
        <w:adjustRightInd w:val="0"/>
        <w:ind w:firstLine="709"/>
        <w:jc w:val="both"/>
        <w:rPr>
          <w:kern w:val="2"/>
        </w:rPr>
      </w:pPr>
      <w:r w:rsidRPr="006E1AF7">
        <w:rPr>
          <w:kern w:val="2"/>
        </w:rPr>
        <w:t>101. Решение, предусмотренное подпунктом 1 пункта 100 настоящего административного регламента, подготавливается при отсутствии оснований, предусмотренных пунктом 103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Решение, предусмотренное подпунктом 2 пункта 100 настоящего административного регламента, подготавливается при наличии оснований, предусмотренных пунктом 103 настоящего административного регламента.</w:t>
      </w:r>
    </w:p>
    <w:p w:rsidR="006E1AF7" w:rsidRPr="006E1AF7" w:rsidRDefault="006E1AF7" w:rsidP="006E1AF7">
      <w:pPr>
        <w:autoSpaceDE w:val="0"/>
        <w:autoSpaceDN w:val="0"/>
        <w:adjustRightInd w:val="0"/>
        <w:ind w:firstLine="709"/>
        <w:jc w:val="both"/>
        <w:rPr>
          <w:kern w:val="2"/>
        </w:rPr>
      </w:pPr>
      <w:r w:rsidRPr="006E1AF7">
        <w:rPr>
          <w:kern w:val="2"/>
        </w:rPr>
        <w:t>102. В течение  одного рабочего дня со дня подготовки документа, указанного в пункте 100 настоящего административного регламента, но не позднее срока, установленного в абзаце первом пункта 12 настоящего административного регламента или в случае принятия решения, указанного в пункте 94 настоящего административного регламента, – не позднее срока, установленного в решении о продлении срока предоставления муниципальной услуги,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6E1AF7" w:rsidRPr="006E1AF7" w:rsidRDefault="006E1AF7" w:rsidP="006E1AF7">
      <w:pPr>
        <w:autoSpaceDE w:val="0"/>
        <w:autoSpaceDN w:val="0"/>
        <w:adjustRightInd w:val="0"/>
        <w:ind w:firstLine="709"/>
        <w:contextualSpacing/>
        <w:jc w:val="both"/>
        <w:rPr>
          <w:kern w:val="2"/>
        </w:rPr>
      </w:pPr>
      <w:r w:rsidRPr="006E1AF7">
        <w:rPr>
          <w:kern w:val="2"/>
        </w:rPr>
        <w:t>103. Основания для отказа в предварительном согласовании предоставления земельного участка:</w:t>
      </w:r>
    </w:p>
    <w:p w:rsidR="006E1AF7" w:rsidRPr="006E1AF7" w:rsidRDefault="006E1AF7" w:rsidP="006E1AF7">
      <w:pPr>
        <w:autoSpaceDE w:val="0"/>
        <w:autoSpaceDN w:val="0"/>
        <w:adjustRightInd w:val="0"/>
        <w:ind w:firstLine="709"/>
        <w:contextualSpacing/>
        <w:jc w:val="both"/>
      </w:pPr>
      <w:r w:rsidRPr="006E1AF7">
        <w:rPr>
          <w:kern w:val="2"/>
        </w:rPr>
        <w:t xml:space="preserve">1) </w:t>
      </w:r>
      <w:r w:rsidRPr="006E1AF7">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6E1AF7" w:rsidRPr="006E1AF7" w:rsidRDefault="006E1AF7" w:rsidP="006E1AF7">
      <w:pPr>
        <w:autoSpaceDE w:val="0"/>
        <w:autoSpaceDN w:val="0"/>
        <w:adjustRightInd w:val="0"/>
        <w:ind w:firstLine="709"/>
        <w:contextualSpacing/>
        <w:jc w:val="both"/>
      </w:pPr>
      <w:r w:rsidRPr="006E1AF7">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6E1AF7">
        <w:rPr>
          <w:vertAlign w:val="superscript"/>
        </w:rPr>
        <w:t>10</w:t>
      </w:r>
      <w:r w:rsidRPr="006E1AF7">
        <w:t xml:space="preserve"> Земельного кодекса Российской Федерации;</w:t>
      </w:r>
    </w:p>
    <w:p w:rsidR="006E1AF7" w:rsidRPr="006E1AF7" w:rsidRDefault="006E1AF7" w:rsidP="006E1AF7">
      <w:pPr>
        <w:autoSpaceDE w:val="0"/>
        <w:autoSpaceDN w:val="0"/>
        <w:adjustRightInd w:val="0"/>
        <w:ind w:firstLine="709"/>
        <w:contextualSpacing/>
        <w:jc w:val="both"/>
      </w:pPr>
      <w:r w:rsidRPr="006E1AF7">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1AF7" w:rsidRPr="006E1AF7" w:rsidRDefault="006E1AF7" w:rsidP="006E1AF7">
      <w:pPr>
        <w:autoSpaceDE w:val="0"/>
        <w:autoSpaceDN w:val="0"/>
        <w:adjustRightInd w:val="0"/>
        <w:ind w:firstLine="709"/>
        <w:contextualSpacing/>
        <w:jc w:val="both"/>
      </w:pPr>
      <w:r w:rsidRPr="006E1AF7">
        <w:lastRenderedPageBreak/>
        <w:t>в) разработка схемы расположения земельного участка с нарушением предусмотренных статьей 11</w:t>
      </w:r>
      <w:r w:rsidRPr="006E1AF7">
        <w:rPr>
          <w:vertAlign w:val="superscript"/>
        </w:rPr>
        <w:t>9</w:t>
      </w:r>
      <w:r w:rsidRPr="006E1AF7">
        <w:t xml:space="preserve"> Земельного кодекса Российской Федерации требований к образуемым земельным участкам;</w:t>
      </w:r>
    </w:p>
    <w:p w:rsidR="006E1AF7" w:rsidRPr="006E1AF7" w:rsidRDefault="006E1AF7" w:rsidP="006E1AF7">
      <w:pPr>
        <w:autoSpaceDE w:val="0"/>
        <w:autoSpaceDN w:val="0"/>
        <w:adjustRightInd w:val="0"/>
        <w:ind w:firstLine="709"/>
        <w:contextualSpacing/>
        <w:jc w:val="both"/>
      </w:pPr>
      <w:r w:rsidRPr="006E1AF7">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1AF7" w:rsidRPr="006E1AF7" w:rsidRDefault="006E1AF7" w:rsidP="006E1AF7">
      <w:pPr>
        <w:autoSpaceDE w:val="0"/>
        <w:autoSpaceDN w:val="0"/>
        <w:adjustRightInd w:val="0"/>
        <w:ind w:firstLine="709"/>
        <w:contextualSpacing/>
        <w:jc w:val="both"/>
      </w:pPr>
      <w:r w:rsidRPr="006E1AF7">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1AF7" w:rsidRPr="006E1AF7" w:rsidRDefault="006E1AF7" w:rsidP="006E1AF7">
      <w:pPr>
        <w:autoSpaceDE w:val="0"/>
        <w:autoSpaceDN w:val="0"/>
        <w:adjustRightInd w:val="0"/>
        <w:ind w:firstLine="709"/>
        <w:contextualSpacing/>
        <w:jc w:val="both"/>
      </w:pPr>
      <w:r w:rsidRPr="006E1AF7">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6E1AF7" w:rsidRPr="006E1AF7" w:rsidRDefault="006E1AF7" w:rsidP="006E1AF7">
      <w:pPr>
        <w:autoSpaceDE w:val="0"/>
        <w:autoSpaceDN w:val="0"/>
        <w:adjustRightInd w:val="0"/>
        <w:ind w:firstLine="709"/>
        <w:contextualSpacing/>
        <w:jc w:val="both"/>
      </w:pPr>
      <w:r w:rsidRPr="006E1AF7">
        <w:t>2) земельный участок, который предстоит образовать, не может быть предоставлен заявителю по следующим основаниям:</w:t>
      </w:r>
    </w:p>
    <w:p w:rsidR="006E1AF7" w:rsidRPr="006E1AF7" w:rsidRDefault="006E1AF7" w:rsidP="006E1AF7">
      <w:pPr>
        <w:autoSpaceDE w:val="0"/>
        <w:autoSpaceDN w:val="0"/>
        <w:adjustRightInd w:val="0"/>
        <w:spacing w:before="100" w:beforeAutospacing="1"/>
        <w:ind w:firstLine="709"/>
        <w:contextualSpacing/>
        <w:jc w:val="both"/>
      </w:pPr>
      <w:r w:rsidRPr="006E1AF7">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1AF7" w:rsidRPr="006E1AF7" w:rsidRDefault="006E1AF7" w:rsidP="006E1AF7">
      <w:pPr>
        <w:autoSpaceDE w:val="0"/>
        <w:autoSpaceDN w:val="0"/>
        <w:adjustRightInd w:val="0"/>
        <w:spacing w:before="100" w:beforeAutospacing="1"/>
        <w:ind w:firstLine="709"/>
        <w:contextualSpacing/>
        <w:jc w:val="both"/>
      </w:pPr>
      <w:r w:rsidRPr="006E1AF7">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6E1AF7">
        <w:rPr>
          <w:vertAlign w:val="superscript"/>
        </w:rPr>
        <w:t>10</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E1AF7" w:rsidRPr="006E1AF7" w:rsidRDefault="006E1AF7" w:rsidP="006E1AF7">
      <w:pPr>
        <w:autoSpaceDE w:val="0"/>
        <w:autoSpaceDN w:val="0"/>
        <w:adjustRightInd w:val="0"/>
        <w:spacing w:before="100" w:beforeAutospacing="1"/>
        <w:ind w:firstLine="709"/>
        <w:contextualSpacing/>
        <w:jc w:val="both"/>
      </w:pPr>
      <w:r w:rsidRPr="006E1AF7">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E1AF7">
        <w:rPr>
          <w:vertAlign w:val="superscript"/>
        </w:rPr>
        <w:t>36</w:t>
      </w:r>
      <w:r w:rsidRPr="006E1AF7">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6E1AF7">
        <w:rPr>
          <w:vertAlign w:val="superscript"/>
        </w:rPr>
        <w:t>32</w:t>
      </w:r>
      <w:r w:rsidRPr="006E1AF7">
        <w:t xml:space="preserve"> Градостроительного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E1AF7">
        <w:rPr>
          <w:vertAlign w:val="superscript"/>
        </w:rPr>
        <w:t>36</w:t>
      </w:r>
      <w:r w:rsidRPr="006E1AF7">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6E1AF7" w:rsidRPr="006E1AF7" w:rsidRDefault="006E1AF7" w:rsidP="006E1AF7">
      <w:pPr>
        <w:autoSpaceDE w:val="0"/>
        <w:autoSpaceDN w:val="0"/>
        <w:adjustRightInd w:val="0"/>
        <w:spacing w:before="100" w:beforeAutospacing="1"/>
        <w:ind w:firstLine="709"/>
        <w:contextualSpacing/>
        <w:jc w:val="both"/>
      </w:pPr>
      <w:r w:rsidRPr="006E1AF7">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E1AF7" w:rsidRPr="006E1AF7" w:rsidRDefault="006E1AF7" w:rsidP="006E1AF7">
      <w:pPr>
        <w:autoSpaceDE w:val="0"/>
        <w:autoSpaceDN w:val="0"/>
        <w:adjustRightInd w:val="0"/>
        <w:spacing w:before="100" w:beforeAutospacing="1"/>
        <w:ind w:firstLine="709"/>
        <w:contextualSpacing/>
        <w:jc w:val="both"/>
      </w:pPr>
      <w:r w:rsidRPr="006E1AF7">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1AF7" w:rsidRPr="006E1AF7" w:rsidRDefault="006E1AF7" w:rsidP="006E1AF7">
      <w:pPr>
        <w:autoSpaceDE w:val="0"/>
        <w:autoSpaceDN w:val="0"/>
        <w:adjustRightInd w:val="0"/>
        <w:spacing w:before="100" w:beforeAutospacing="1"/>
        <w:ind w:firstLine="709"/>
        <w:contextualSpacing/>
        <w:jc w:val="both"/>
      </w:pPr>
      <w:r w:rsidRPr="006E1AF7">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1AF7" w:rsidRPr="006E1AF7" w:rsidRDefault="006E1AF7" w:rsidP="006E1AF7">
      <w:pPr>
        <w:autoSpaceDE w:val="0"/>
        <w:autoSpaceDN w:val="0"/>
        <w:adjustRightInd w:val="0"/>
        <w:spacing w:before="100" w:beforeAutospacing="1"/>
        <w:ind w:firstLine="709"/>
        <w:contextualSpacing/>
        <w:jc w:val="both"/>
      </w:pPr>
      <w:r w:rsidRPr="006E1AF7">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E1AF7" w:rsidRPr="006E1AF7" w:rsidRDefault="006E1AF7" w:rsidP="006E1AF7">
      <w:pPr>
        <w:autoSpaceDE w:val="0"/>
        <w:autoSpaceDN w:val="0"/>
        <w:adjustRightInd w:val="0"/>
        <w:spacing w:before="100" w:beforeAutospacing="1"/>
        <w:ind w:firstLine="709"/>
        <w:contextualSpacing/>
        <w:jc w:val="both"/>
      </w:pPr>
      <w:r w:rsidRPr="006E1AF7">
        <w:t xml:space="preserve">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w:t>
      </w:r>
      <w:r w:rsidRPr="006E1AF7">
        <w:lastRenderedPageBreak/>
        <w:t>развитии территории, предусматривающий обязательство данного лица по строительству указанных объектов;</w:t>
      </w:r>
    </w:p>
    <w:p w:rsidR="006E1AF7" w:rsidRPr="006E1AF7" w:rsidRDefault="006E1AF7" w:rsidP="006E1AF7">
      <w:pPr>
        <w:autoSpaceDE w:val="0"/>
        <w:autoSpaceDN w:val="0"/>
        <w:adjustRightInd w:val="0"/>
        <w:spacing w:before="100" w:beforeAutospacing="1"/>
        <w:ind w:firstLine="709"/>
        <w:contextualSpacing/>
        <w:jc w:val="both"/>
      </w:pPr>
      <w:r w:rsidRPr="006E1AF7">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6E1AF7">
        <w:rPr>
          <w:vertAlign w:val="superscript"/>
        </w:rPr>
        <w:t>11</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м) в отношении земельного участка, указанного в заявлении, поступило предусмотренное подпунктом 6 пункта 4 статьи 39</w:t>
      </w:r>
      <w:r w:rsidRPr="006E1AF7">
        <w:rPr>
          <w:vertAlign w:val="superscript"/>
        </w:rPr>
        <w:t>11</w:t>
      </w:r>
      <w:r w:rsidRPr="006E1AF7">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6E1AF7">
        <w:rPr>
          <w:vertAlign w:val="superscript"/>
        </w:rPr>
        <w:t>11</w:t>
      </w:r>
      <w:r w:rsidRPr="006E1AF7">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E1AF7">
        <w:rPr>
          <w:vertAlign w:val="superscript"/>
        </w:rPr>
        <w:t>11</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н) в отношении земельного участка, указанного в заявлении, опубликовано и размещено в соответствии с подпунктом 1 пункта 1 статьи 39</w:t>
      </w:r>
      <w:r w:rsidRPr="006E1AF7">
        <w:rPr>
          <w:vertAlign w:val="superscript"/>
        </w:rPr>
        <w:t>18</w:t>
      </w:r>
      <w:r w:rsidRPr="006E1AF7">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E1AF7" w:rsidRPr="006E1AF7" w:rsidRDefault="006E1AF7" w:rsidP="006E1AF7">
      <w:pPr>
        <w:autoSpaceDE w:val="0"/>
        <w:autoSpaceDN w:val="0"/>
        <w:adjustRightInd w:val="0"/>
        <w:spacing w:before="100" w:beforeAutospacing="1"/>
        <w:ind w:firstLine="709"/>
        <w:contextualSpacing/>
        <w:jc w:val="both"/>
      </w:pPr>
      <w:r w:rsidRPr="006E1AF7">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E1AF7" w:rsidRPr="006E1AF7" w:rsidRDefault="006E1AF7" w:rsidP="006E1AF7">
      <w:pPr>
        <w:autoSpaceDE w:val="0"/>
        <w:autoSpaceDN w:val="0"/>
        <w:adjustRightInd w:val="0"/>
        <w:spacing w:before="100" w:beforeAutospacing="1"/>
        <w:ind w:firstLine="709"/>
        <w:contextualSpacing/>
        <w:jc w:val="both"/>
      </w:pPr>
      <w:r w:rsidRPr="006E1AF7">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6E1AF7">
        <w:rPr>
          <w:vertAlign w:val="superscript"/>
        </w:rPr>
        <w:t>10</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E1AF7">
        <w:rPr>
          <w:vertAlign w:val="superscript"/>
        </w:rPr>
        <w:t>10</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E1AF7" w:rsidRPr="006E1AF7" w:rsidRDefault="006E1AF7" w:rsidP="006E1AF7">
      <w:pPr>
        <w:autoSpaceDE w:val="0"/>
        <w:autoSpaceDN w:val="0"/>
        <w:adjustRightInd w:val="0"/>
        <w:spacing w:before="100" w:beforeAutospacing="1"/>
        <w:ind w:firstLine="709"/>
        <w:contextualSpacing/>
        <w:jc w:val="both"/>
      </w:pPr>
      <w:r w:rsidRPr="006E1AF7">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E1AF7" w:rsidRPr="006E1AF7" w:rsidRDefault="006E1AF7" w:rsidP="006E1AF7">
      <w:pPr>
        <w:autoSpaceDE w:val="0"/>
        <w:autoSpaceDN w:val="0"/>
        <w:adjustRightInd w:val="0"/>
        <w:spacing w:before="100" w:beforeAutospacing="1"/>
        <w:ind w:firstLine="709"/>
        <w:contextualSpacing/>
        <w:jc w:val="both"/>
      </w:pPr>
      <w:r w:rsidRPr="006E1AF7">
        <w:t>у) предоставление земельного участка на заявленном виде прав не допускается;</w:t>
      </w:r>
    </w:p>
    <w:p w:rsidR="006E1AF7" w:rsidRPr="006E1AF7" w:rsidRDefault="006E1AF7" w:rsidP="006E1AF7">
      <w:pPr>
        <w:autoSpaceDE w:val="0"/>
        <w:autoSpaceDN w:val="0"/>
        <w:adjustRightInd w:val="0"/>
        <w:spacing w:before="100" w:beforeAutospacing="1"/>
        <w:ind w:firstLine="709"/>
        <w:contextualSpacing/>
        <w:jc w:val="both"/>
      </w:pPr>
      <w:r w:rsidRPr="006E1AF7">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E1AF7" w:rsidRPr="006E1AF7" w:rsidRDefault="006E1AF7" w:rsidP="006E1AF7">
      <w:pPr>
        <w:autoSpaceDE w:val="0"/>
        <w:autoSpaceDN w:val="0"/>
        <w:adjustRightInd w:val="0"/>
        <w:spacing w:before="100" w:beforeAutospacing="1"/>
        <w:ind w:firstLine="709"/>
        <w:contextualSpacing/>
        <w:jc w:val="both"/>
      </w:pPr>
      <w:r w:rsidRPr="006E1AF7">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1AF7" w:rsidRPr="006E1AF7" w:rsidRDefault="006E1AF7" w:rsidP="006E1AF7">
      <w:pPr>
        <w:autoSpaceDE w:val="0"/>
        <w:autoSpaceDN w:val="0"/>
        <w:adjustRightInd w:val="0"/>
        <w:spacing w:before="100" w:beforeAutospacing="1"/>
        <w:ind w:firstLine="709"/>
        <w:contextualSpacing/>
        <w:jc w:val="both"/>
        <w:rPr>
          <w:kern w:val="2"/>
        </w:rPr>
      </w:pPr>
      <w:r w:rsidRPr="006E1AF7">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6E1AF7" w:rsidRPr="006E1AF7" w:rsidRDefault="006E1AF7" w:rsidP="006E1AF7">
      <w:pPr>
        <w:autoSpaceDE w:val="0"/>
        <w:autoSpaceDN w:val="0"/>
        <w:adjustRightInd w:val="0"/>
        <w:spacing w:before="100" w:beforeAutospacing="1"/>
        <w:ind w:firstLine="709"/>
        <w:contextualSpacing/>
        <w:jc w:val="both"/>
      </w:pPr>
      <w:r w:rsidRPr="006E1AF7">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1AF7" w:rsidRPr="006E1AF7" w:rsidRDefault="006E1AF7" w:rsidP="006E1AF7">
      <w:pPr>
        <w:autoSpaceDE w:val="0"/>
        <w:autoSpaceDN w:val="0"/>
        <w:adjustRightInd w:val="0"/>
        <w:spacing w:before="100" w:beforeAutospacing="1"/>
        <w:ind w:firstLine="709"/>
        <w:contextualSpacing/>
        <w:jc w:val="both"/>
      </w:pPr>
      <w:r w:rsidRPr="006E1AF7">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6E1AF7">
        <w:rPr>
          <w:vertAlign w:val="superscript"/>
        </w:rPr>
        <w:t>10</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E1AF7" w:rsidRPr="006E1AF7" w:rsidRDefault="006E1AF7" w:rsidP="006E1AF7">
      <w:pPr>
        <w:autoSpaceDE w:val="0"/>
        <w:autoSpaceDN w:val="0"/>
        <w:adjustRightInd w:val="0"/>
        <w:spacing w:before="100" w:beforeAutospacing="1"/>
        <w:ind w:firstLine="709"/>
        <w:contextualSpacing/>
        <w:jc w:val="both"/>
      </w:pPr>
      <w:r w:rsidRPr="006E1AF7">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w:t>
      </w:r>
      <w:r w:rsidRPr="006E1AF7">
        <w:lastRenderedPageBreak/>
        <w:t>мещенные в соответствии со статьей 39</w:t>
      </w:r>
      <w:r w:rsidRPr="006E1AF7">
        <w:rPr>
          <w:vertAlign w:val="superscript"/>
        </w:rPr>
        <w:t>36</w:t>
      </w:r>
      <w:r w:rsidRPr="006E1AF7">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6E1AF7">
        <w:rPr>
          <w:vertAlign w:val="superscript"/>
        </w:rPr>
        <w:t>32</w:t>
      </w:r>
      <w:r w:rsidRPr="006E1AF7">
        <w:t xml:space="preserve"> Градостроительного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E1AF7">
        <w:rPr>
          <w:vertAlign w:val="superscript"/>
        </w:rPr>
        <w:t>36</w:t>
      </w:r>
      <w:r w:rsidRPr="006E1AF7">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6E1AF7" w:rsidRPr="006E1AF7" w:rsidRDefault="006E1AF7" w:rsidP="006E1AF7">
      <w:pPr>
        <w:autoSpaceDE w:val="0"/>
        <w:autoSpaceDN w:val="0"/>
        <w:adjustRightInd w:val="0"/>
        <w:spacing w:before="100" w:beforeAutospacing="1"/>
        <w:ind w:firstLine="709"/>
        <w:contextualSpacing/>
        <w:jc w:val="both"/>
      </w:pPr>
      <w:r w:rsidRPr="006E1AF7">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E1AF7" w:rsidRPr="006E1AF7" w:rsidRDefault="006E1AF7" w:rsidP="006E1AF7">
      <w:pPr>
        <w:autoSpaceDE w:val="0"/>
        <w:autoSpaceDN w:val="0"/>
        <w:adjustRightInd w:val="0"/>
        <w:spacing w:before="100" w:beforeAutospacing="1"/>
        <w:ind w:firstLine="709"/>
        <w:contextualSpacing/>
        <w:jc w:val="both"/>
      </w:pPr>
      <w:r w:rsidRPr="006E1AF7">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1AF7" w:rsidRPr="006E1AF7" w:rsidRDefault="006E1AF7" w:rsidP="006E1AF7">
      <w:pPr>
        <w:autoSpaceDE w:val="0"/>
        <w:autoSpaceDN w:val="0"/>
        <w:adjustRightInd w:val="0"/>
        <w:spacing w:before="100" w:beforeAutospacing="1"/>
        <w:ind w:firstLine="709"/>
        <w:contextualSpacing/>
        <w:jc w:val="both"/>
      </w:pPr>
      <w:r w:rsidRPr="006E1AF7">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1AF7" w:rsidRPr="006E1AF7" w:rsidRDefault="006E1AF7" w:rsidP="006E1AF7">
      <w:pPr>
        <w:autoSpaceDE w:val="0"/>
        <w:autoSpaceDN w:val="0"/>
        <w:adjustRightInd w:val="0"/>
        <w:spacing w:before="100" w:beforeAutospacing="1"/>
        <w:ind w:firstLine="709"/>
        <w:contextualSpacing/>
        <w:jc w:val="both"/>
      </w:pPr>
      <w:r w:rsidRPr="006E1AF7">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1AF7" w:rsidRPr="006E1AF7" w:rsidRDefault="006E1AF7" w:rsidP="006E1AF7">
      <w:pPr>
        <w:autoSpaceDE w:val="0"/>
        <w:autoSpaceDN w:val="0"/>
        <w:adjustRightInd w:val="0"/>
        <w:spacing w:before="100" w:beforeAutospacing="1"/>
        <w:ind w:firstLine="709"/>
        <w:contextualSpacing/>
        <w:jc w:val="both"/>
      </w:pPr>
      <w:r w:rsidRPr="006E1AF7">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E1AF7" w:rsidRPr="006E1AF7" w:rsidRDefault="006E1AF7" w:rsidP="006E1AF7">
      <w:pPr>
        <w:autoSpaceDE w:val="0"/>
        <w:autoSpaceDN w:val="0"/>
        <w:adjustRightInd w:val="0"/>
        <w:spacing w:before="100" w:beforeAutospacing="1"/>
        <w:ind w:firstLine="709"/>
        <w:contextualSpacing/>
        <w:jc w:val="both"/>
      </w:pPr>
      <w:r w:rsidRPr="006E1AF7">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6E1AF7">
        <w:rPr>
          <w:vertAlign w:val="superscript"/>
        </w:rPr>
        <w:t>11</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м) в отношении земельного участка, указанного в заявлении, поступило предусмотренное подпунктом 6 пункта 4 статьи 39</w:t>
      </w:r>
      <w:r w:rsidRPr="006E1AF7">
        <w:rPr>
          <w:vertAlign w:val="superscript"/>
        </w:rPr>
        <w:t>11</w:t>
      </w:r>
      <w:r w:rsidRPr="006E1AF7">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6E1AF7">
        <w:rPr>
          <w:vertAlign w:val="superscript"/>
        </w:rPr>
        <w:t>11</w:t>
      </w:r>
      <w:r w:rsidRPr="006E1AF7">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6E1AF7">
        <w:rPr>
          <w:vertAlign w:val="superscript"/>
        </w:rPr>
        <w:t>11</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н) в отношении земельного участка, указанного в заявлении, опубликовано и размещено в соответствии с подпунктом 1 пункта 1 статьи 39</w:t>
      </w:r>
      <w:r w:rsidRPr="006E1AF7">
        <w:rPr>
          <w:vertAlign w:val="superscript"/>
        </w:rPr>
        <w:t>18</w:t>
      </w:r>
      <w:r w:rsidRPr="006E1AF7">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E1AF7" w:rsidRPr="006E1AF7" w:rsidRDefault="006E1AF7" w:rsidP="006E1AF7">
      <w:pPr>
        <w:autoSpaceDE w:val="0"/>
        <w:autoSpaceDN w:val="0"/>
        <w:adjustRightInd w:val="0"/>
        <w:spacing w:before="100" w:beforeAutospacing="1"/>
        <w:ind w:firstLine="709"/>
        <w:contextualSpacing/>
        <w:jc w:val="both"/>
      </w:pPr>
      <w:r w:rsidRPr="006E1AF7">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E1AF7" w:rsidRPr="006E1AF7" w:rsidRDefault="006E1AF7" w:rsidP="006E1AF7">
      <w:pPr>
        <w:autoSpaceDE w:val="0"/>
        <w:autoSpaceDN w:val="0"/>
        <w:adjustRightInd w:val="0"/>
        <w:spacing w:before="100" w:beforeAutospacing="1"/>
        <w:ind w:firstLine="709"/>
        <w:contextualSpacing/>
        <w:jc w:val="both"/>
      </w:pPr>
      <w:r w:rsidRPr="006E1AF7">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E1AF7" w:rsidRPr="006E1AF7" w:rsidRDefault="006E1AF7" w:rsidP="006E1AF7">
      <w:pPr>
        <w:autoSpaceDE w:val="0"/>
        <w:autoSpaceDN w:val="0"/>
        <w:adjustRightInd w:val="0"/>
        <w:spacing w:before="100" w:beforeAutospacing="1"/>
        <w:ind w:firstLine="709"/>
        <w:contextualSpacing/>
        <w:jc w:val="both"/>
      </w:pPr>
      <w:r w:rsidRPr="006E1AF7">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6E1AF7">
        <w:lastRenderedPageBreak/>
        <w:t>безопасности и временно не используемых для указанных нужд, в случае, если подано заявление в соответствии с подпунктом 10 пункта 2 статьи 39</w:t>
      </w:r>
      <w:r w:rsidRPr="006E1AF7">
        <w:rPr>
          <w:vertAlign w:val="superscript"/>
        </w:rPr>
        <w:t>10</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E1AF7">
        <w:rPr>
          <w:vertAlign w:val="superscript"/>
        </w:rPr>
        <w:t>10</w:t>
      </w:r>
      <w:r w:rsidRPr="006E1AF7">
        <w:t xml:space="preserve"> Земельного кодекса Российской Федерации;</w:t>
      </w:r>
    </w:p>
    <w:p w:rsidR="006E1AF7" w:rsidRPr="006E1AF7" w:rsidRDefault="006E1AF7" w:rsidP="006E1AF7">
      <w:pPr>
        <w:autoSpaceDE w:val="0"/>
        <w:autoSpaceDN w:val="0"/>
        <w:adjustRightInd w:val="0"/>
        <w:spacing w:before="100" w:beforeAutospacing="1"/>
        <w:ind w:firstLine="709"/>
        <w:contextualSpacing/>
        <w:jc w:val="both"/>
      </w:pPr>
      <w:r w:rsidRPr="006E1AF7">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E1AF7" w:rsidRPr="006E1AF7" w:rsidRDefault="006E1AF7" w:rsidP="006E1AF7">
      <w:pPr>
        <w:autoSpaceDE w:val="0"/>
        <w:autoSpaceDN w:val="0"/>
        <w:adjustRightInd w:val="0"/>
        <w:spacing w:before="100" w:beforeAutospacing="1"/>
        <w:ind w:firstLine="709"/>
        <w:contextualSpacing/>
        <w:jc w:val="both"/>
      </w:pPr>
      <w:r w:rsidRPr="006E1AF7">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E1AF7" w:rsidRPr="006E1AF7" w:rsidRDefault="006E1AF7" w:rsidP="006E1AF7">
      <w:pPr>
        <w:autoSpaceDE w:val="0"/>
        <w:autoSpaceDN w:val="0"/>
        <w:adjustRightInd w:val="0"/>
        <w:ind w:firstLine="709"/>
        <w:contextualSpacing/>
        <w:jc w:val="both"/>
      </w:pPr>
      <w:r w:rsidRPr="006E1AF7">
        <w:t>ф) предоставление земельного участка на заявленном виде прав не допускается;</w:t>
      </w:r>
    </w:p>
    <w:p w:rsidR="006E1AF7" w:rsidRPr="006E1AF7" w:rsidRDefault="006E1AF7" w:rsidP="006E1AF7">
      <w:pPr>
        <w:autoSpaceDE w:val="0"/>
        <w:autoSpaceDN w:val="0"/>
        <w:adjustRightInd w:val="0"/>
        <w:ind w:firstLine="709"/>
        <w:contextualSpacing/>
        <w:jc w:val="both"/>
      </w:pPr>
      <w:r w:rsidRPr="006E1AF7">
        <w:t>х) в отношении земельного участка, указанного в заявлении, не установлен вид разрешенного использования;</w:t>
      </w:r>
    </w:p>
    <w:p w:rsidR="006E1AF7" w:rsidRPr="006E1AF7" w:rsidRDefault="006E1AF7" w:rsidP="006E1AF7">
      <w:pPr>
        <w:autoSpaceDE w:val="0"/>
        <w:autoSpaceDN w:val="0"/>
        <w:adjustRightInd w:val="0"/>
        <w:ind w:firstLine="709"/>
        <w:contextualSpacing/>
        <w:jc w:val="both"/>
      </w:pPr>
      <w:r w:rsidRPr="006E1AF7">
        <w:t>ц) указанный в заявлении земельный участок не отнесен к определенной категории земель;</w:t>
      </w:r>
    </w:p>
    <w:p w:rsidR="006E1AF7" w:rsidRPr="006E1AF7" w:rsidRDefault="006E1AF7" w:rsidP="006E1AF7">
      <w:pPr>
        <w:autoSpaceDE w:val="0"/>
        <w:autoSpaceDN w:val="0"/>
        <w:adjustRightInd w:val="0"/>
        <w:ind w:firstLine="709"/>
        <w:contextualSpacing/>
        <w:jc w:val="both"/>
      </w:pPr>
      <w:r w:rsidRPr="006E1AF7">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E1AF7" w:rsidRPr="006E1AF7" w:rsidRDefault="006E1AF7" w:rsidP="006E1AF7">
      <w:pPr>
        <w:autoSpaceDE w:val="0"/>
        <w:autoSpaceDN w:val="0"/>
        <w:adjustRightInd w:val="0"/>
        <w:ind w:firstLine="709"/>
        <w:contextualSpacing/>
        <w:jc w:val="both"/>
      </w:pPr>
      <w:r w:rsidRPr="006E1AF7">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1AF7" w:rsidRPr="006E1AF7" w:rsidRDefault="006E1AF7" w:rsidP="006E1AF7">
      <w:pPr>
        <w:autoSpaceDE w:val="0"/>
        <w:autoSpaceDN w:val="0"/>
        <w:adjustRightInd w:val="0"/>
        <w:ind w:firstLine="709"/>
        <w:contextualSpacing/>
        <w:jc w:val="both"/>
        <w:rPr>
          <w:color w:val="000000"/>
          <w:kern w:val="2"/>
        </w:rPr>
      </w:pPr>
      <w:r w:rsidRPr="006E1AF7">
        <w:rPr>
          <w:color w:val="000000"/>
          <w:kern w:val="2"/>
        </w:rPr>
        <w:t xml:space="preserve">4) в случае обращения заявителя, имеющего право на предоставление земельного участка в собственность бесплатно в соответствии с </w:t>
      </w:r>
      <w:r w:rsidRPr="006E1AF7">
        <w:rPr>
          <w:color w:val="000000"/>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6E1AF7" w:rsidRPr="006E1AF7" w:rsidRDefault="006E1AF7" w:rsidP="006E1AF7">
      <w:pPr>
        <w:autoSpaceDE w:val="0"/>
        <w:autoSpaceDN w:val="0"/>
        <w:adjustRightInd w:val="0"/>
        <w:ind w:firstLine="709"/>
        <w:contextualSpacing/>
        <w:jc w:val="both"/>
      </w:pPr>
      <w:r w:rsidRPr="006E1AF7">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6E1AF7" w:rsidRPr="006E1AF7" w:rsidRDefault="006E1AF7" w:rsidP="006E1AF7">
      <w:pPr>
        <w:autoSpaceDE w:val="0"/>
        <w:autoSpaceDN w:val="0"/>
        <w:adjustRightInd w:val="0"/>
        <w:ind w:firstLine="709"/>
        <w:contextualSpacing/>
        <w:jc w:val="both"/>
      </w:pPr>
      <w:r w:rsidRPr="006E1AF7">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6E1AF7" w:rsidRPr="006E1AF7" w:rsidRDefault="006E1AF7" w:rsidP="006E1AF7">
      <w:pPr>
        <w:autoSpaceDE w:val="0"/>
        <w:autoSpaceDN w:val="0"/>
        <w:adjustRightInd w:val="0"/>
        <w:ind w:firstLine="709"/>
        <w:contextualSpacing/>
        <w:jc w:val="both"/>
      </w:pPr>
      <w:r w:rsidRPr="006E1AF7">
        <w:t>в) заявителю (одному из заявителей) предоставлен земельный участок в безвозмездное пользование в соответствии с подпунктами 6, 7 пункта 2 статьи 39</w:t>
      </w:r>
      <w:r w:rsidRPr="006E1AF7">
        <w:rPr>
          <w:vertAlign w:val="superscript"/>
        </w:rPr>
        <w:t>10</w:t>
      </w:r>
      <w:r w:rsidRPr="006E1AF7">
        <w:t xml:space="preserve"> Земельного кодекса Российской Федерации;</w:t>
      </w:r>
    </w:p>
    <w:p w:rsidR="006E1AF7" w:rsidRPr="006E1AF7" w:rsidRDefault="006E1AF7" w:rsidP="006E1AF7">
      <w:pPr>
        <w:autoSpaceDE w:val="0"/>
        <w:autoSpaceDN w:val="0"/>
        <w:adjustRightInd w:val="0"/>
        <w:ind w:firstLine="709"/>
        <w:contextualSpacing/>
        <w:jc w:val="both"/>
      </w:pPr>
      <w:r w:rsidRPr="006E1AF7">
        <w:rPr>
          <w:color w:val="000000"/>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указанных в подпункте «в» пункта 5, пунктах 12, 13 части 1 статьи 2 Закона Иркутской области от 28 декабря 2015 года № 146</w:t>
      </w:r>
      <w:r w:rsidRPr="006E1AF7">
        <w:rPr>
          <w:color w:val="000000"/>
        </w:rPr>
        <w:noBreakHyphen/>
        <w:t xml:space="preserve">ОЗ «О бесплатном предоставлении земельных участков в собственность граждан», граждан, удостоенных званий Героя Советского Союза, Героя Российской </w:t>
      </w:r>
      <w:r w:rsidRPr="006E1AF7">
        <w:t>Федерации или являющихся полными кавалерами ордена Славы;</w:t>
      </w:r>
    </w:p>
    <w:p w:rsidR="006E1AF7" w:rsidRPr="006E1AF7" w:rsidRDefault="006E1AF7" w:rsidP="006E1AF7">
      <w:pPr>
        <w:autoSpaceDE w:val="0"/>
        <w:autoSpaceDN w:val="0"/>
        <w:adjustRightInd w:val="0"/>
        <w:ind w:firstLine="709"/>
        <w:contextualSpacing/>
        <w:jc w:val="both"/>
      </w:pPr>
      <w:r w:rsidRPr="006E1AF7">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6E1AF7" w:rsidRPr="006E1AF7" w:rsidRDefault="006E1AF7" w:rsidP="006E1AF7">
      <w:pPr>
        <w:autoSpaceDE w:val="0"/>
        <w:autoSpaceDN w:val="0"/>
        <w:adjustRightInd w:val="0"/>
        <w:ind w:firstLine="709"/>
        <w:jc w:val="both"/>
        <w:rPr>
          <w:kern w:val="2"/>
        </w:rPr>
      </w:pPr>
      <w:r w:rsidRPr="006E1AF7">
        <w:rPr>
          <w:kern w:val="2"/>
        </w:rPr>
        <w:t>104. Результатом административной процедуры является правовой акт администрации о предварительном согласовании предоставления земельного участка или письмо администрации об отказе в предварительном согласовании предоставления земельного участка.</w:t>
      </w:r>
    </w:p>
    <w:p w:rsidR="006E1AF7" w:rsidRPr="006E1AF7" w:rsidRDefault="006E1AF7" w:rsidP="006E1AF7">
      <w:pPr>
        <w:autoSpaceDE w:val="0"/>
        <w:autoSpaceDN w:val="0"/>
        <w:adjustRightInd w:val="0"/>
        <w:ind w:firstLine="709"/>
        <w:jc w:val="both"/>
        <w:rPr>
          <w:kern w:val="2"/>
        </w:rPr>
      </w:pPr>
      <w:r w:rsidRPr="006E1AF7">
        <w:rPr>
          <w:kern w:val="2"/>
        </w:rPr>
        <w:t>105.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contextualSpacing/>
        <w:jc w:val="center"/>
        <w:outlineLvl w:val="2"/>
        <w:rPr>
          <w:kern w:val="2"/>
        </w:rPr>
      </w:pPr>
      <w:r w:rsidRPr="006E1AF7">
        <w:rPr>
          <w:kern w:val="2"/>
        </w:rPr>
        <w:t>Глава 24. Выдача (направление) заявителю результата</w:t>
      </w:r>
      <w:r w:rsidRPr="006E1AF7">
        <w:rPr>
          <w:kern w:val="2"/>
        </w:rPr>
        <w:br/>
        <w:t>муниципальной услуги, уведомления об отказе в принятии</w:t>
      </w:r>
      <w:r w:rsidRPr="006E1AF7">
        <w:rPr>
          <w:kern w:val="2"/>
        </w:rPr>
        <w:br/>
        <w:t>заявления к рассмотрению или уведомления о продлении</w:t>
      </w:r>
      <w:r w:rsidRPr="006E1AF7">
        <w:rPr>
          <w:kern w:val="2"/>
        </w:rPr>
        <w:br/>
        <w:t>срока предоставления муниципальной услуги</w:t>
      </w:r>
    </w:p>
    <w:p w:rsidR="006E1AF7" w:rsidRPr="006E1AF7" w:rsidRDefault="006E1AF7" w:rsidP="006E1AF7">
      <w:pPr>
        <w:keepNext/>
        <w:keepLines/>
        <w:autoSpaceDE w:val="0"/>
        <w:autoSpaceDN w:val="0"/>
        <w:adjustRightInd w:val="0"/>
        <w:jc w:val="both"/>
        <w:rPr>
          <w:kern w:val="2"/>
        </w:rPr>
      </w:pPr>
    </w:p>
    <w:p w:rsidR="006E1AF7" w:rsidRPr="006E1AF7" w:rsidRDefault="006E1AF7" w:rsidP="006E1AF7">
      <w:pPr>
        <w:autoSpaceDE w:val="0"/>
        <w:autoSpaceDN w:val="0"/>
        <w:adjustRightInd w:val="0"/>
        <w:ind w:firstLine="709"/>
        <w:jc w:val="both"/>
        <w:rPr>
          <w:kern w:val="2"/>
        </w:rPr>
      </w:pPr>
      <w:r w:rsidRPr="006E1AF7">
        <w:rPr>
          <w:kern w:val="2"/>
        </w:rPr>
        <w:t xml:space="preserve">106.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w:t>
      </w:r>
      <w:r w:rsidRPr="006E1AF7">
        <w:rPr>
          <w:kern w:val="2"/>
        </w:rPr>
        <w:lastRenderedPageBreak/>
        <w:t>уведомления об отказе в принятии заявления к рассмотрению или уведомления о продлении срока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107.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но не позднее срока, установленного в абзаце первом пункта 12 настоящего административного регламента или в случае принятия решения, указанного в пункте 94 настоящего административного регламента, – не позднее срока, установленного в решении о продлении срока предоставления муниципальной услуги,  направляет заявителю указанные документы почтовым отправлением по почтовому адресу заявителя, указанному в заявлении, либо по обращению заявителя – вручает его лично.</w:t>
      </w:r>
    </w:p>
    <w:p w:rsidR="006E1AF7" w:rsidRPr="006E1AF7" w:rsidRDefault="006E1AF7" w:rsidP="006E1AF7">
      <w:pPr>
        <w:autoSpaceDE w:val="0"/>
        <w:autoSpaceDN w:val="0"/>
        <w:adjustRightInd w:val="0"/>
        <w:ind w:firstLine="709"/>
        <w:jc w:val="both"/>
        <w:rPr>
          <w:kern w:val="2"/>
        </w:rPr>
      </w:pPr>
      <w:r w:rsidRPr="006E1AF7">
        <w:rPr>
          <w:kern w:val="2"/>
        </w:rPr>
        <w:t>Уведомление об отказе в принятии заявления к рассмотрению или уведомление о продлении срока предоставления муниципальной услуги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6E1AF7" w:rsidRPr="006E1AF7" w:rsidRDefault="006E1AF7" w:rsidP="006E1AF7">
      <w:pPr>
        <w:ind w:firstLine="709"/>
        <w:jc w:val="both"/>
        <w:rPr>
          <w:kern w:val="2"/>
        </w:rPr>
      </w:pPr>
      <w:r w:rsidRPr="006E1AF7">
        <w:rPr>
          <w:kern w:val="2"/>
        </w:rPr>
        <w:t>В случае подачи заявления в электронной форме уведомление об отказе в принятии заявления к рассмотрению или  уведомление о продлении срока предоставления муниципальной услуги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(в случае поступления заявления и документов на адрес электронной почты администрации) или в его личный кабинет на Портале (в случае поступления  заявления и документов в администрацию через Портал) в течение трех календарных дней со дня его подписания главой администрации.</w:t>
      </w:r>
    </w:p>
    <w:p w:rsidR="006E1AF7" w:rsidRPr="006E1AF7" w:rsidRDefault="006E1AF7" w:rsidP="006E1AF7">
      <w:pPr>
        <w:autoSpaceDE w:val="0"/>
        <w:autoSpaceDN w:val="0"/>
        <w:adjustRightInd w:val="0"/>
        <w:ind w:firstLine="709"/>
        <w:jc w:val="both"/>
        <w:rPr>
          <w:kern w:val="2"/>
        </w:rPr>
      </w:pPr>
      <w:r w:rsidRPr="006E1AF7">
        <w:rPr>
          <w:kern w:val="2"/>
        </w:rPr>
        <w:t>108.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уведомления о продлении срока предоставления муниципальной услуги к рассмотрению заявитель расписывается в их получении в журнале регистрации обращений за предоставлением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109. 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уведомление о продлении срока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110. В случае, если заявление представлялось 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уведомление об отказе в принятии заявления к рассмотрению или уведомление  о продлении срока предоставления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настоящего административного регламента, в МФЦ для предоставления заявителю.</w:t>
      </w:r>
    </w:p>
    <w:p w:rsidR="006E1AF7" w:rsidRPr="006E1AF7" w:rsidRDefault="006E1AF7" w:rsidP="006E1AF7">
      <w:pPr>
        <w:autoSpaceDE w:val="0"/>
        <w:autoSpaceDN w:val="0"/>
        <w:adjustRightInd w:val="0"/>
        <w:ind w:firstLine="709"/>
        <w:jc w:val="both"/>
        <w:rPr>
          <w:kern w:val="2"/>
        </w:rPr>
      </w:pPr>
      <w:r w:rsidRPr="006E1AF7">
        <w:rPr>
          <w:kern w:val="2"/>
        </w:rPr>
        <w:t>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уведомления  о продлении срока предоставления муниципальной услуги заявителю или МФЦ, или о получении указанного документа лично заявителем или его представителем.</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25. Особенности выполнения административных действий в МФЦ</w:t>
      </w:r>
    </w:p>
    <w:p w:rsidR="006E1AF7" w:rsidRPr="006E1AF7" w:rsidRDefault="006E1AF7" w:rsidP="006E1AF7">
      <w:pPr>
        <w:keepNext/>
        <w:keepLines/>
        <w:autoSpaceDE w:val="0"/>
        <w:autoSpaceDN w:val="0"/>
        <w:adjustRightInd w:val="0"/>
        <w:ind w:firstLine="709"/>
        <w:jc w:val="center"/>
        <w:rPr>
          <w:kern w:val="2"/>
        </w:rPr>
      </w:pPr>
    </w:p>
    <w:p w:rsidR="006E1AF7" w:rsidRPr="006E1AF7" w:rsidRDefault="006E1AF7" w:rsidP="006E1AF7">
      <w:pPr>
        <w:autoSpaceDE w:val="0"/>
        <w:autoSpaceDN w:val="0"/>
        <w:adjustRightInd w:val="0"/>
        <w:ind w:firstLine="709"/>
        <w:jc w:val="both"/>
        <w:rPr>
          <w:kern w:val="2"/>
        </w:rPr>
      </w:pPr>
      <w:r w:rsidRPr="006E1AF7">
        <w:rPr>
          <w:kern w:val="2"/>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E1AF7" w:rsidRPr="006E1AF7" w:rsidRDefault="006E1AF7" w:rsidP="006E1AF7">
      <w:pPr>
        <w:autoSpaceDE w:val="0"/>
        <w:autoSpaceDN w:val="0"/>
        <w:adjustRightInd w:val="0"/>
        <w:ind w:firstLine="709"/>
        <w:jc w:val="both"/>
        <w:rPr>
          <w:kern w:val="2"/>
        </w:rPr>
      </w:pPr>
      <w:r w:rsidRPr="006E1AF7">
        <w:rPr>
          <w:kern w:val="2"/>
        </w:rPr>
        <w:t>113. Информация, указанная в пункте 112 настоящего административного регламента, предоставляется МФЦ:</w:t>
      </w:r>
    </w:p>
    <w:p w:rsidR="006E1AF7" w:rsidRPr="006E1AF7" w:rsidRDefault="006E1AF7" w:rsidP="006E1AF7">
      <w:pPr>
        <w:autoSpaceDE w:val="0"/>
        <w:autoSpaceDN w:val="0"/>
        <w:adjustRightInd w:val="0"/>
        <w:ind w:firstLine="709"/>
        <w:jc w:val="both"/>
        <w:rPr>
          <w:kern w:val="2"/>
        </w:rPr>
      </w:pPr>
      <w:r w:rsidRPr="006E1AF7">
        <w:rPr>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6E1AF7" w:rsidRPr="006E1AF7" w:rsidRDefault="006E1AF7" w:rsidP="006E1AF7">
      <w:pPr>
        <w:autoSpaceDE w:val="0"/>
        <w:autoSpaceDN w:val="0"/>
        <w:adjustRightInd w:val="0"/>
        <w:ind w:firstLine="709"/>
        <w:jc w:val="both"/>
        <w:rPr>
          <w:kern w:val="2"/>
        </w:rPr>
      </w:pPr>
      <w:r w:rsidRPr="006E1AF7">
        <w:rPr>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E1AF7" w:rsidRPr="006E1AF7" w:rsidRDefault="006E1AF7" w:rsidP="006E1AF7">
      <w:pPr>
        <w:autoSpaceDE w:val="0"/>
        <w:autoSpaceDN w:val="0"/>
        <w:adjustRightInd w:val="0"/>
        <w:ind w:firstLine="709"/>
        <w:jc w:val="both"/>
        <w:rPr>
          <w:kern w:val="2"/>
        </w:rPr>
      </w:pPr>
      <w:r w:rsidRPr="006E1AF7">
        <w:rPr>
          <w:kern w:val="2"/>
        </w:rPr>
        <w:t>114. МФЦ предоставляет информацию:</w:t>
      </w:r>
    </w:p>
    <w:p w:rsidR="006E1AF7" w:rsidRPr="006E1AF7" w:rsidRDefault="006E1AF7" w:rsidP="006E1AF7">
      <w:pPr>
        <w:autoSpaceDE w:val="0"/>
        <w:autoSpaceDN w:val="0"/>
        <w:adjustRightInd w:val="0"/>
        <w:ind w:firstLine="709"/>
        <w:jc w:val="both"/>
        <w:rPr>
          <w:kern w:val="2"/>
        </w:rPr>
      </w:pPr>
      <w:r w:rsidRPr="006E1AF7">
        <w:rPr>
          <w:kern w:val="2"/>
        </w:rPr>
        <w:t>1) по общим вопросам предоставления муниципальных услуг в МФЦ;</w:t>
      </w:r>
    </w:p>
    <w:p w:rsidR="006E1AF7" w:rsidRPr="006E1AF7" w:rsidRDefault="006E1AF7" w:rsidP="006E1AF7">
      <w:pPr>
        <w:autoSpaceDE w:val="0"/>
        <w:autoSpaceDN w:val="0"/>
        <w:adjustRightInd w:val="0"/>
        <w:ind w:firstLine="709"/>
        <w:jc w:val="both"/>
        <w:rPr>
          <w:kern w:val="2"/>
        </w:rPr>
      </w:pPr>
      <w:r w:rsidRPr="006E1AF7">
        <w:rPr>
          <w:kern w:val="2"/>
        </w:rPr>
        <w:lastRenderedPageBreak/>
        <w:t>2) о ходе рассмотрения заявления о предоставлении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3) о порядке предоставления государственных и (или) муниципальных услуг посредством комплексного запроса, в том числе:</w:t>
      </w:r>
    </w:p>
    <w:p w:rsidR="006E1AF7" w:rsidRPr="006E1AF7" w:rsidRDefault="006E1AF7" w:rsidP="006E1AF7">
      <w:pPr>
        <w:autoSpaceDE w:val="0"/>
        <w:autoSpaceDN w:val="0"/>
        <w:adjustRightInd w:val="0"/>
        <w:ind w:firstLine="720"/>
        <w:jc w:val="both"/>
        <w:rPr>
          <w:kern w:val="2"/>
        </w:rPr>
      </w:pPr>
      <w:r w:rsidRPr="006E1AF7">
        <w:rPr>
          <w:kern w:val="2"/>
        </w:rPr>
        <w:t>а) исчерпывающий перечень государственных и (или) муниципальных услуг, организация предоставления которых необходима заявителю;</w:t>
      </w:r>
    </w:p>
    <w:p w:rsidR="006E1AF7" w:rsidRPr="006E1AF7" w:rsidRDefault="006E1AF7" w:rsidP="006E1AF7">
      <w:pPr>
        <w:autoSpaceDE w:val="0"/>
        <w:autoSpaceDN w:val="0"/>
        <w:adjustRightInd w:val="0"/>
        <w:ind w:firstLine="720"/>
        <w:jc w:val="both"/>
        <w:rPr>
          <w:kern w:val="2"/>
        </w:rPr>
      </w:pPr>
      <w:r w:rsidRPr="006E1AF7">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6E1AF7">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E1AF7" w:rsidRPr="006E1AF7" w:rsidRDefault="006E1AF7" w:rsidP="006E1AF7">
      <w:pPr>
        <w:autoSpaceDE w:val="0"/>
        <w:autoSpaceDN w:val="0"/>
        <w:adjustRightInd w:val="0"/>
        <w:ind w:firstLine="720"/>
        <w:jc w:val="both"/>
        <w:rPr>
          <w:kern w:val="2"/>
        </w:rPr>
      </w:pPr>
      <w:r w:rsidRPr="006E1AF7">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1AF7" w:rsidRPr="006E1AF7" w:rsidRDefault="006E1AF7" w:rsidP="006E1AF7">
      <w:pPr>
        <w:autoSpaceDE w:val="0"/>
        <w:autoSpaceDN w:val="0"/>
        <w:adjustRightInd w:val="0"/>
        <w:ind w:firstLine="720"/>
        <w:jc w:val="both"/>
        <w:rPr>
          <w:kern w:val="2"/>
        </w:rPr>
      </w:pPr>
      <w:r w:rsidRPr="006E1AF7">
        <w:rPr>
          <w:kern w:val="2"/>
        </w:rPr>
        <w:t>г) перечень результатов государственных и (или) муниципальных услуг, входящих в комплексный запрос.</w:t>
      </w:r>
    </w:p>
    <w:p w:rsidR="006E1AF7" w:rsidRPr="006E1AF7" w:rsidRDefault="006E1AF7" w:rsidP="006E1AF7">
      <w:pPr>
        <w:autoSpaceDE w:val="0"/>
        <w:autoSpaceDN w:val="0"/>
        <w:ind w:firstLine="709"/>
        <w:jc w:val="both"/>
        <w:rPr>
          <w:kern w:val="2"/>
        </w:rPr>
      </w:pPr>
      <w:r w:rsidRPr="006E1AF7">
        <w:rPr>
          <w:kern w:val="2"/>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1AF7" w:rsidRPr="006E1AF7" w:rsidRDefault="006E1AF7" w:rsidP="006E1AF7">
      <w:pPr>
        <w:autoSpaceDE w:val="0"/>
        <w:autoSpaceDN w:val="0"/>
        <w:ind w:firstLine="709"/>
        <w:jc w:val="both"/>
        <w:rPr>
          <w:kern w:val="2"/>
        </w:rPr>
      </w:pPr>
      <w:r w:rsidRPr="006E1AF7">
        <w:rPr>
          <w:kern w:val="2"/>
        </w:rPr>
        <w:t>Предварительная запись на прием в МФЦ осуществляется по телефону или через официальный сайт МФЦ в сети «Интернет».</w:t>
      </w:r>
    </w:p>
    <w:p w:rsidR="006E1AF7" w:rsidRPr="006E1AF7" w:rsidRDefault="006E1AF7" w:rsidP="006E1AF7">
      <w:pPr>
        <w:autoSpaceDE w:val="0"/>
        <w:autoSpaceDN w:val="0"/>
        <w:ind w:firstLine="709"/>
        <w:jc w:val="both"/>
        <w:rPr>
          <w:kern w:val="2"/>
        </w:rPr>
      </w:pPr>
      <w:r w:rsidRPr="006E1AF7">
        <w:rPr>
          <w:kern w:val="2"/>
        </w:rPr>
        <w:t>116. В случае подачи заявления посредством МФЦ (за исключением случая, предусмотренного пунктом 119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E1AF7" w:rsidRPr="006E1AF7" w:rsidRDefault="006E1AF7" w:rsidP="006E1AF7">
      <w:pPr>
        <w:autoSpaceDE w:val="0"/>
        <w:autoSpaceDN w:val="0"/>
        <w:ind w:firstLine="709"/>
        <w:jc w:val="both"/>
        <w:rPr>
          <w:kern w:val="2"/>
        </w:rPr>
      </w:pPr>
      <w:r w:rsidRPr="006E1AF7">
        <w:rPr>
          <w:kern w:val="2"/>
        </w:rPr>
        <w:t>1) определяет предмет обращения;</w:t>
      </w:r>
    </w:p>
    <w:p w:rsidR="006E1AF7" w:rsidRPr="006E1AF7" w:rsidRDefault="006E1AF7" w:rsidP="006E1AF7">
      <w:pPr>
        <w:autoSpaceDE w:val="0"/>
        <w:autoSpaceDN w:val="0"/>
        <w:ind w:firstLine="709"/>
        <w:jc w:val="both"/>
        <w:rPr>
          <w:kern w:val="2"/>
        </w:rPr>
      </w:pPr>
      <w:r w:rsidRPr="006E1AF7">
        <w:rPr>
          <w:kern w:val="2"/>
        </w:rPr>
        <w:t>2) устанавливает личность заявителя или личность и полномочия представителя заявителя;</w:t>
      </w:r>
    </w:p>
    <w:p w:rsidR="006E1AF7" w:rsidRPr="006E1AF7" w:rsidRDefault="006E1AF7" w:rsidP="006E1AF7">
      <w:pPr>
        <w:autoSpaceDE w:val="0"/>
        <w:autoSpaceDN w:val="0"/>
        <w:ind w:firstLine="709"/>
        <w:jc w:val="both"/>
        <w:rPr>
          <w:kern w:val="2"/>
        </w:rPr>
      </w:pPr>
      <w:r w:rsidRPr="006E1AF7">
        <w:rPr>
          <w:kern w:val="2"/>
        </w:rPr>
        <w:t>3) проводит проверку правильности заполнения формы заявления;</w:t>
      </w:r>
    </w:p>
    <w:p w:rsidR="006E1AF7" w:rsidRPr="006E1AF7" w:rsidRDefault="006E1AF7" w:rsidP="006E1AF7">
      <w:pPr>
        <w:autoSpaceDE w:val="0"/>
        <w:autoSpaceDN w:val="0"/>
        <w:ind w:firstLine="709"/>
        <w:jc w:val="both"/>
        <w:rPr>
          <w:kern w:val="2"/>
        </w:rPr>
      </w:pPr>
      <w:r w:rsidRPr="006E1AF7">
        <w:rPr>
          <w:kern w:val="2"/>
        </w:rPr>
        <w:t>4) проводит проверку полноты пакета документов и соответствия документов требованиям, указанным в пункте 22 настоящего административного регламента;</w:t>
      </w:r>
    </w:p>
    <w:p w:rsidR="006E1AF7" w:rsidRPr="006E1AF7" w:rsidRDefault="006E1AF7" w:rsidP="006E1AF7">
      <w:pPr>
        <w:autoSpaceDE w:val="0"/>
        <w:autoSpaceDN w:val="0"/>
        <w:ind w:firstLine="709"/>
        <w:jc w:val="both"/>
        <w:rPr>
          <w:kern w:val="2"/>
        </w:rPr>
      </w:pPr>
      <w:r w:rsidRPr="006E1AF7">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1AF7" w:rsidRPr="006E1AF7" w:rsidRDefault="006E1AF7" w:rsidP="006E1AF7">
      <w:pPr>
        <w:autoSpaceDE w:val="0"/>
        <w:autoSpaceDN w:val="0"/>
        <w:ind w:firstLine="709"/>
        <w:jc w:val="both"/>
        <w:rPr>
          <w:kern w:val="2"/>
        </w:rPr>
      </w:pPr>
      <w:r w:rsidRPr="006E1AF7">
        <w:rPr>
          <w:kern w:val="2"/>
        </w:rPr>
        <w:t>6) направляет пакет документов в администрацию:</w:t>
      </w:r>
    </w:p>
    <w:p w:rsidR="006E1AF7" w:rsidRPr="006E1AF7" w:rsidRDefault="006E1AF7" w:rsidP="006E1AF7">
      <w:pPr>
        <w:autoSpaceDE w:val="0"/>
        <w:autoSpaceDN w:val="0"/>
        <w:ind w:firstLine="709"/>
        <w:jc w:val="both"/>
        <w:rPr>
          <w:kern w:val="2"/>
        </w:rPr>
      </w:pPr>
      <w:r w:rsidRPr="006E1AF7">
        <w:rPr>
          <w:kern w:val="2"/>
        </w:rPr>
        <w:t>а) в электронном виде (в составе пакетов электронных дел) – в день обращения заявителя в МФЦ;</w:t>
      </w:r>
    </w:p>
    <w:p w:rsidR="006E1AF7" w:rsidRPr="006E1AF7" w:rsidRDefault="006E1AF7" w:rsidP="006E1AF7">
      <w:pPr>
        <w:autoSpaceDE w:val="0"/>
        <w:autoSpaceDN w:val="0"/>
        <w:ind w:firstLine="709"/>
        <w:jc w:val="both"/>
        <w:rPr>
          <w:kern w:val="2"/>
        </w:rPr>
      </w:pPr>
      <w:r w:rsidRPr="006E1AF7">
        <w:rPr>
          <w:kern w:val="2"/>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E1AF7" w:rsidRPr="006E1AF7" w:rsidRDefault="006E1AF7" w:rsidP="006E1AF7">
      <w:pPr>
        <w:autoSpaceDE w:val="0"/>
        <w:autoSpaceDN w:val="0"/>
        <w:ind w:firstLine="709"/>
        <w:jc w:val="both"/>
        <w:rPr>
          <w:kern w:val="2"/>
        </w:rPr>
      </w:pPr>
      <w:r w:rsidRPr="006E1AF7">
        <w:rPr>
          <w:kern w:val="2"/>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1AF7" w:rsidRPr="006E1AF7" w:rsidRDefault="006E1AF7" w:rsidP="006E1AF7">
      <w:pPr>
        <w:autoSpaceDE w:val="0"/>
        <w:autoSpaceDN w:val="0"/>
        <w:ind w:firstLine="709"/>
        <w:jc w:val="both"/>
        <w:rPr>
          <w:kern w:val="2"/>
        </w:rPr>
      </w:pPr>
      <w:r w:rsidRPr="006E1AF7">
        <w:rPr>
          <w:kern w:val="2"/>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E1AF7" w:rsidRPr="006E1AF7" w:rsidRDefault="006E1AF7" w:rsidP="006E1AF7">
      <w:pPr>
        <w:autoSpaceDE w:val="0"/>
        <w:autoSpaceDN w:val="0"/>
        <w:ind w:firstLine="709"/>
        <w:jc w:val="both"/>
        <w:rPr>
          <w:kern w:val="2"/>
        </w:rPr>
      </w:pPr>
      <w:r w:rsidRPr="006E1AF7">
        <w:rPr>
          <w:kern w:val="2"/>
        </w:rPr>
        <w:t>Каждый экземпляр расписки подписывается работником МФЦ и заявителем или его представителем.</w:t>
      </w:r>
    </w:p>
    <w:p w:rsidR="006E1AF7" w:rsidRPr="006E1AF7" w:rsidRDefault="006E1AF7" w:rsidP="006E1AF7">
      <w:pPr>
        <w:autoSpaceDE w:val="0"/>
        <w:autoSpaceDN w:val="0"/>
        <w:ind w:firstLine="709"/>
        <w:jc w:val="both"/>
        <w:rPr>
          <w:kern w:val="2"/>
        </w:rPr>
      </w:pPr>
      <w:r w:rsidRPr="006E1AF7">
        <w:rPr>
          <w:kern w:val="2"/>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E1AF7" w:rsidRPr="006E1AF7" w:rsidRDefault="006E1AF7" w:rsidP="006E1AF7">
      <w:pPr>
        <w:autoSpaceDE w:val="0"/>
        <w:autoSpaceDN w:val="0"/>
        <w:ind w:firstLine="709"/>
        <w:jc w:val="both"/>
        <w:rPr>
          <w:kern w:val="2"/>
        </w:rPr>
      </w:pPr>
      <w:r w:rsidRPr="006E1AF7">
        <w:rPr>
          <w:kern w:val="2"/>
        </w:rPr>
        <w:t>1) устанавливает личность заявителя или личность и полномочия представителя заявителя;</w:t>
      </w:r>
    </w:p>
    <w:p w:rsidR="006E1AF7" w:rsidRPr="006E1AF7" w:rsidRDefault="006E1AF7" w:rsidP="006E1AF7">
      <w:pPr>
        <w:autoSpaceDE w:val="0"/>
        <w:autoSpaceDN w:val="0"/>
        <w:ind w:firstLine="709"/>
        <w:jc w:val="both"/>
        <w:rPr>
          <w:kern w:val="2"/>
        </w:rPr>
      </w:pPr>
      <w:r w:rsidRPr="006E1AF7">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E1AF7" w:rsidRPr="006E1AF7" w:rsidRDefault="006E1AF7" w:rsidP="006E1AF7">
      <w:pPr>
        <w:autoSpaceDE w:val="0"/>
        <w:autoSpaceDN w:val="0"/>
        <w:ind w:firstLine="709"/>
        <w:jc w:val="both"/>
        <w:rPr>
          <w:kern w:val="2"/>
        </w:rPr>
      </w:pPr>
      <w:r w:rsidRPr="006E1AF7">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E1AF7" w:rsidRPr="006E1AF7" w:rsidRDefault="006E1AF7" w:rsidP="006E1AF7">
      <w:pPr>
        <w:autoSpaceDE w:val="0"/>
        <w:autoSpaceDN w:val="0"/>
        <w:ind w:firstLine="709"/>
        <w:jc w:val="both"/>
        <w:rPr>
          <w:kern w:val="2"/>
        </w:rPr>
      </w:pPr>
      <w:r w:rsidRPr="006E1AF7">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E1AF7" w:rsidRPr="006E1AF7" w:rsidRDefault="006E1AF7" w:rsidP="006E1AF7">
      <w:pPr>
        <w:autoSpaceDE w:val="0"/>
        <w:autoSpaceDN w:val="0"/>
        <w:ind w:firstLine="709"/>
        <w:jc w:val="both"/>
        <w:rPr>
          <w:kern w:val="2"/>
        </w:rPr>
      </w:pPr>
      <w:r w:rsidRPr="006E1AF7">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w:t>
      </w:r>
      <w:r w:rsidRPr="006E1AF7">
        <w:rPr>
          <w:kern w:val="2"/>
        </w:rPr>
        <w:lastRenderedPageBreak/>
        <w:t>ления отдельных государственных и (или) муниципальных услуг и общий срок выполнения комплексного запроса со дня его приема;</w:t>
      </w:r>
    </w:p>
    <w:p w:rsidR="006E1AF7" w:rsidRPr="006E1AF7" w:rsidRDefault="006E1AF7" w:rsidP="006E1AF7">
      <w:pPr>
        <w:autoSpaceDE w:val="0"/>
        <w:autoSpaceDN w:val="0"/>
        <w:ind w:firstLine="709"/>
        <w:jc w:val="both"/>
        <w:rPr>
          <w:kern w:val="2"/>
        </w:rPr>
      </w:pPr>
      <w:r w:rsidRPr="006E1AF7">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E1AF7" w:rsidRPr="006E1AF7" w:rsidRDefault="006E1AF7" w:rsidP="006E1AF7">
      <w:pPr>
        <w:autoSpaceDE w:val="0"/>
        <w:autoSpaceDN w:val="0"/>
        <w:ind w:firstLine="709"/>
        <w:jc w:val="both"/>
        <w:rPr>
          <w:kern w:val="2"/>
        </w:rPr>
      </w:pPr>
      <w:r w:rsidRPr="006E1AF7">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E1AF7" w:rsidRPr="006E1AF7" w:rsidRDefault="006E1AF7" w:rsidP="006E1AF7">
      <w:pPr>
        <w:autoSpaceDE w:val="0"/>
        <w:autoSpaceDN w:val="0"/>
        <w:ind w:firstLine="709"/>
        <w:jc w:val="both"/>
        <w:rPr>
          <w:kern w:val="2"/>
        </w:rPr>
      </w:pPr>
      <w:r w:rsidRPr="006E1AF7">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E1AF7" w:rsidRPr="006E1AF7" w:rsidRDefault="006E1AF7" w:rsidP="006E1AF7">
      <w:pPr>
        <w:autoSpaceDE w:val="0"/>
        <w:autoSpaceDN w:val="0"/>
        <w:ind w:firstLine="709"/>
        <w:jc w:val="both"/>
        <w:rPr>
          <w:kern w:val="2"/>
        </w:rPr>
      </w:pPr>
      <w:r w:rsidRPr="006E1AF7">
        <w:rPr>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E1AF7" w:rsidRPr="006E1AF7" w:rsidRDefault="006E1AF7" w:rsidP="006E1AF7">
      <w:pPr>
        <w:autoSpaceDE w:val="0"/>
        <w:autoSpaceDN w:val="0"/>
        <w:ind w:firstLine="709"/>
        <w:jc w:val="both"/>
        <w:rPr>
          <w:kern w:val="2"/>
        </w:rPr>
      </w:pPr>
      <w:r w:rsidRPr="006E1AF7">
        <w:rPr>
          <w:kern w:val="2"/>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E1AF7" w:rsidRPr="006E1AF7" w:rsidRDefault="006E1AF7" w:rsidP="006E1AF7">
      <w:pPr>
        <w:autoSpaceDE w:val="0"/>
        <w:autoSpaceDN w:val="0"/>
        <w:ind w:firstLine="709"/>
        <w:jc w:val="both"/>
        <w:rPr>
          <w:kern w:val="2"/>
        </w:rPr>
      </w:pPr>
      <w:r w:rsidRPr="006E1AF7">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E1AF7" w:rsidRPr="006E1AF7" w:rsidRDefault="006E1AF7" w:rsidP="006E1AF7">
      <w:pPr>
        <w:autoSpaceDE w:val="0"/>
        <w:autoSpaceDN w:val="0"/>
        <w:ind w:firstLine="709"/>
        <w:jc w:val="both"/>
        <w:rPr>
          <w:kern w:val="2"/>
        </w:rPr>
      </w:pPr>
      <w:r w:rsidRPr="006E1AF7">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1AF7" w:rsidRPr="006E1AF7" w:rsidRDefault="006E1AF7" w:rsidP="006E1AF7">
      <w:pPr>
        <w:autoSpaceDE w:val="0"/>
        <w:autoSpaceDN w:val="0"/>
        <w:ind w:firstLine="709"/>
        <w:jc w:val="both"/>
        <w:rPr>
          <w:kern w:val="2"/>
        </w:rPr>
      </w:pPr>
      <w:r w:rsidRPr="006E1AF7">
        <w:rPr>
          <w:kern w:val="2"/>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1AF7" w:rsidRPr="006E1AF7" w:rsidRDefault="006E1AF7" w:rsidP="006E1AF7">
      <w:pPr>
        <w:autoSpaceDE w:val="0"/>
        <w:autoSpaceDN w:val="0"/>
        <w:ind w:firstLine="709"/>
        <w:jc w:val="both"/>
        <w:rPr>
          <w:kern w:val="2"/>
        </w:rPr>
      </w:pPr>
      <w:r w:rsidRPr="006E1AF7">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E1AF7" w:rsidRPr="006E1AF7" w:rsidRDefault="006E1AF7" w:rsidP="006E1AF7">
      <w:pPr>
        <w:autoSpaceDE w:val="0"/>
        <w:autoSpaceDN w:val="0"/>
        <w:ind w:firstLine="709"/>
        <w:jc w:val="both"/>
        <w:rPr>
          <w:kern w:val="2"/>
        </w:rPr>
      </w:pPr>
      <w:r w:rsidRPr="006E1AF7">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E1AF7" w:rsidRPr="006E1AF7" w:rsidRDefault="006E1AF7" w:rsidP="006E1AF7">
      <w:pPr>
        <w:autoSpaceDE w:val="0"/>
        <w:autoSpaceDN w:val="0"/>
        <w:ind w:firstLine="709"/>
        <w:jc w:val="both"/>
        <w:rPr>
          <w:kern w:val="2"/>
        </w:rPr>
      </w:pPr>
      <w:r w:rsidRPr="006E1AF7">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настоящего административного регламента.</w:t>
      </w:r>
    </w:p>
    <w:p w:rsidR="006E1AF7" w:rsidRPr="006E1AF7" w:rsidRDefault="006E1AF7" w:rsidP="006E1AF7">
      <w:pPr>
        <w:autoSpaceDE w:val="0"/>
        <w:autoSpaceDN w:val="0"/>
        <w:ind w:firstLine="709"/>
        <w:jc w:val="both"/>
        <w:rPr>
          <w:kern w:val="2"/>
        </w:rPr>
      </w:pPr>
      <w:r w:rsidRPr="006E1AF7">
        <w:rPr>
          <w:kern w:val="2"/>
        </w:rPr>
        <w:t>121. В случае подачи заявителем заявления об исправлении технической ошибки, указанного в пункте 123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E1AF7" w:rsidRPr="006E1AF7" w:rsidRDefault="006E1AF7" w:rsidP="006E1AF7">
      <w:pPr>
        <w:autoSpaceDE w:val="0"/>
        <w:autoSpaceDN w:val="0"/>
        <w:ind w:firstLine="709"/>
        <w:jc w:val="both"/>
        <w:rPr>
          <w:kern w:val="2"/>
        </w:rPr>
      </w:pPr>
      <w:r w:rsidRPr="006E1AF7">
        <w:rPr>
          <w:kern w:val="2"/>
        </w:rPr>
        <w:t>1) устанавливает личность заявителя или личность и полномочия представителя заявителя;</w:t>
      </w:r>
    </w:p>
    <w:p w:rsidR="006E1AF7" w:rsidRPr="006E1AF7" w:rsidRDefault="006E1AF7" w:rsidP="006E1AF7">
      <w:pPr>
        <w:autoSpaceDE w:val="0"/>
        <w:autoSpaceDN w:val="0"/>
        <w:ind w:firstLine="709"/>
        <w:jc w:val="both"/>
        <w:rPr>
          <w:kern w:val="2"/>
        </w:rPr>
      </w:pPr>
      <w:r w:rsidRPr="006E1AF7">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1AF7" w:rsidRPr="006E1AF7" w:rsidRDefault="006E1AF7" w:rsidP="006E1AF7">
      <w:pPr>
        <w:autoSpaceDE w:val="0"/>
        <w:autoSpaceDN w:val="0"/>
        <w:ind w:firstLine="709"/>
        <w:jc w:val="both"/>
        <w:rPr>
          <w:kern w:val="2"/>
        </w:rPr>
      </w:pPr>
      <w:r w:rsidRPr="006E1AF7">
        <w:rPr>
          <w:kern w:val="2"/>
        </w:rPr>
        <w:t>3) направляет заявление об исправлении технической ошибки в администрацию:</w:t>
      </w:r>
    </w:p>
    <w:p w:rsidR="006E1AF7" w:rsidRPr="006E1AF7" w:rsidRDefault="006E1AF7" w:rsidP="006E1AF7">
      <w:pPr>
        <w:autoSpaceDE w:val="0"/>
        <w:autoSpaceDN w:val="0"/>
        <w:ind w:firstLine="709"/>
        <w:jc w:val="both"/>
        <w:rPr>
          <w:kern w:val="2"/>
        </w:rPr>
      </w:pPr>
      <w:r w:rsidRPr="006E1AF7">
        <w:rPr>
          <w:kern w:val="2"/>
        </w:rPr>
        <w:t>а) в электронном виде – в день обращения заявителя в МФЦ;</w:t>
      </w:r>
    </w:p>
    <w:p w:rsidR="006E1AF7" w:rsidRPr="006E1AF7" w:rsidRDefault="006E1AF7" w:rsidP="006E1AF7">
      <w:pPr>
        <w:autoSpaceDE w:val="0"/>
        <w:autoSpaceDN w:val="0"/>
        <w:ind w:firstLine="709"/>
        <w:jc w:val="both"/>
        <w:rPr>
          <w:kern w:val="2"/>
        </w:rPr>
      </w:pPr>
      <w:r w:rsidRPr="006E1AF7">
        <w:rPr>
          <w:kern w:val="2"/>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E1AF7" w:rsidRPr="006E1AF7" w:rsidRDefault="006E1AF7" w:rsidP="006E1AF7">
      <w:pPr>
        <w:autoSpaceDE w:val="0"/>
        <w:autoSpaceDN w:val="0"/>
        <w:ind w:firstLine="709"/>
        <w:jc w:val="both"/>
        <w:rPr>
          <w:kern w:val="2"/>
        </w:rPr>
      </w:pPr>
      <w:r w:rsidRPr="006E1AF7">
        <w:rPr>
          <w:kern w:val="2"/>
        </w:rPr>
        <w:t>122. При получении МФЦ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E1AF7" w:rsidRPr="006E1AF7" w:rsidRDefault="006E1AF7" w:rsidP="006E1AF7">
      <w:pPr>
        <w:autoSpaceDE w:val="0"/>
        <w:autoSpaceDN w:val="0"/>
        <w:ind w:firstLine="709"/>
        <w:jc w:val="both"/>
        <w:rPr>
          <w:kern w:val="2"/>
        </w:rPr>
      </w:pPr>
      <w:r w:rsidRPr="006E1AF7">
        <w:rPr>
          <w:kern w:val="2"/>
        </w:rPr>
        <w:lastRenderedPageBreak/>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E1AF7" w:rsidRPr="006E1AF7" w:rsidRDefault="006E1AF7" w:rsidP="006E1AF7">
      <w:pPr>
        <w:autoSpaceDE w:val="0"/>
        <w:autoSpaceDN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26. Исправление допущенных опечаток и ошибок в выданных</w:t>
      </w:r>
      <w:r w:rsidRPr="006E1AF7">
        <w:rPr>
          <w:kern w:val="2"/>
        </w:rPr>
        <w:br/>
        <w:t>в результате предоставления муниципальной услуги документах</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123. Основанием для исправления допущенных опечаток и ошибок в выданном правовом акте 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E1AF7" w:rsidRPr="006E1AF7" w:rsidRDefault="006E1AF7" w:rsidP="006E1AF7">
      <w:pPr>
        <w:autoSpaceDE w:val="0"/>
        <w:autoSpaceDN w:val="0"/>
        <w:ind w:firstLine="709"/>
        <w:jc w:val="both"/>
        <w:rPr>
          <w:kern w:val="2"/>
        </w:rPr>
      </w:pPr>
      <w:r w:rsidRPr="006E1AF7">
        <w:rPr>
          <w:kern w:val="2"/>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 </w:t>
      </w:r>
    </w:p>
    <w:p w:rsidR="006E1AF7" w:rsidRPr="006E1AF7" w:rsidRDefault="006E1AF7" w:rsidP="006E1AF7">
      <w:pPr>
        <w:autoSpaceDE w:val="0"/>
        <w:autoSpaceDN w:val="0"/>
        <w:ind w:firstLine="709"/>
        <w:jc w:val="both"/>
        <w:rPr>
          <w:kern w:val="2"/>
        </w:rPr>
      </w:pPr>
      <w:r w:rsidRPr="006E1AF7">
        <w:rPr>
          <w:kern w:val="2"/>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6E1AF7" w:rsidRPr="006E1AF7" w:rsidRDefault="006E1AF7" w:rsidP="006E1AF7">
      <w:pPr>
        <w:autoSpaceDE w:val="0"/>
        <w:autoSpaceDN w:val="0"/>
        <w:ind w:firstLine="709"/>
        <w:jc w:val="both"/>
        <w:rPr>
          <w:kern w:val="2"/>
        </w:rPr>
      </w:pPr>
      <w:r w:rsidRPr="006E1AF7">
        <w:rPr>
          <w:kern w:val="2"/>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E1AF7" w:rsidRPr="006E1AF7" w:rsidRDefault="006E1AF7" w:rsidP="006E1AF7">
      <w:pPr>
        <w:autoSpaceDE w:val="0"/>
        <w:autoSpaceDN w:val="0"/>
        <w:ind w:firstLine="709"/>
        <w:jc w:val="both"/>
        <w:rPr>
          <w:kern w:val="2"/>
        </w:rPr>
      </w:pPr>
      <w:r w:rsidRPr="006E1AF7">
        <w:rPr>
          <w:kern w:val="2"/>
        </w:rPr>
        <w:t>1) об исправлении технической ошибки;</w:t>
      </w:r>
    </w:p>
    <w:p w:rsidR="006E1AF7" w:rsidRPr="006E1AF7" w:rsidRDefault="006E1AF7" w:rsidP="006E1AF7">
      <w:pPr>
        <w:autoSpaceDE w:val="0"/>
        <w:autoSpaceDN w:val="0"/>
        <w:ind w:firstLine="709"/>
        <w:jc w:val="both"/>
        <w:rPr>
          <w:kern w:val="2"/>
        </w:rPr>
      </w:pPr>
      <w:r w:rsidRPr="006E1AF7">
        <w:rPr>
          <w:kern w:val="2"/>
        </w:rPr>
        <w:t>2) об отсутствии технической ошибки.</w:t>
      </w:r>
    </w:p>
    <w:p w:rsidR="006E1AF7" w:rsidRPr="006E1AF7" w:rsidRDefault="006E1AF7" w:rsidP="006E1AF7">
      <w:pPr>
        <w:autoSpaceDE w:val="0"/>
        <w:autoSpaceDN w:val="0"/>
        <w:ind w:firstLine="709"/>
        <w:jc w:val="both"/>
        <w:rPr>
          <w:kern w:val="2"/>
        </w:rPr>
      </w:pPr>
      <w:r w:rsidRPr="006E1AF7">
        <w:rPr>
          <w:kern w:val="2"/>
        </w:rPr>
        <w:t>127. Критерием принятия решения, указанного в пункте 126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6E1AF7" w:rsidRPr="006E1AF7" w:rsidRDefault="006E1AF7" w:rsidP="006E1AF7">
      <w:pPr>
        <w:autoSpaceDE w:val="0"/>
        <w:autoSpaceDN w:val="0"/>
        <w:ind w:firstLine="709"/>
        <w:jc w:val="both"/>
        <w:rPr>
          <w:kern w:val="2"/>
        </w:rPr>
      </w:pPr>
      <w:r w:rsidRPr="006E1AF7">
        <w:rPr>
          <w:kern w:val="2"/>
        </w:rPr>
        <w:t>128. В случае принятия решения, указанного в подпункте 1 пункта 126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E1AF7" w:rsidRPr="006E1AF7" w:rsidRDefault="006E1AF7" w:rsidP="006E1AF7">
      <w:pPr>
        <w:autoSpaceDE w:val="0"/>
        <w:autoSpaceDN w:val="0"/>
        <w:ind w:firstLine="709"/>
        <w:jc w:val="both"/>
        <w:rPr>
          <w:kern w:val="2"/>
        </w:rPr>
      </w:pPr>
      <w:r w:rsidRPr="006E1AF7">
        <w:rPr>
          <w:kern w:val="2"/>
        </w:rPr>
        <w:t>129. 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E1AF7" w:rsidRPr="006E1AF7" w:rsidRDefault="006E1AF7" w:rsidP="006E1AF7">
      <w:pPr>
        <w:autoSpaceDE w:val="0"/>
        <w:autoSpaceDN w:val="0"/>
        <w:ind w:firstLine="709"/>
        <w:jc w:val="both"/>
        <w:rPr>
          <w:kern w:val="2"/>
        </w:rPr>
      </w:pPr>
      <w:r w:rsidRPr="006E1AF7">
        <w:rPr>
          <w:kern w:val="2"/>
        </w:rPr>
        <w:t>130.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E1AF7" w:rsidRPr="006E1AF7" w:rsidRDefault="006E1AF7" w:rsidP="006E1AF7">
      <w:pPr>
        <w:autoSpaceDE w:val="0"/>
        <w:autoSpaceDN w:val="0"/>
        <w:ind w:firstLine="709"/>
        <w:jc w:val="both"/>
        <w:rPr>
          <w:kern w:val="2"/>
        </w:rPr>
      </w:pPr>
      <w:r w:rsidRPr="006E1AF7">
        <w:rPr>
          <w:kern w:val="2"/>
        </w:rPr>
        <w:t>131. Глава администрации в течение одного рабочего дня после подписания документа, указанного в пункте 130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E1AF7" w:rsidRPr="006E1AF7" w:rsidRDefault="006E1AF7" w:rsidP="006E1AF7">
      <w:pPr>
        <w:autoSpaceDE w:val="0"/>
        <w:autoSpaceDN w:val="0"/>
        <w:ind w:firstLine="709"/>
        <w:jc w:val="both"/>
        <w:rPr>
          <w:kern w:val="2"/>
        </w:rPr>
      </w:pPr>
      <w:r w:rsidRPr="006E1AF7">
        <w:rPr>
          <w:kern w:val="2"/>
        </w:rPr>
        <w:t>132.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130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6E1AF7" w:rsidRPr="006E1AF7" w:rsidRDefault="006E1AF7" w:rsidP="006E1AF7">
      <w:pPr>
        <w:autoSpaceDE w:val="0"/>
        <w:autoSpaceDN w:val="0"/>
        <w:ind w:firstLine="709"/>
        <w:jc w:val="both"/>
        <w:rPr>
          <w:kern w:val="2"/>
        </w:rPr>
      </w:pPr>
      <w:r w:rsidRPr="006E1AF7">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настоящего административного регламента, направляет указанный документ в МФЦ. </w:t>
      </w:r>
    </w:p>
    <w:p w:rsidR="006E1AF7" w:rsidRPr="006E1AF7" w:rsidRDefault="006E1AF7" w:rsidP="006E1AF7">
      <w:pPr>
        <w:autoSpaceDE w:val="0"/>
        <w:autoSpaceDN w:val="0"/>
        <w:ind w:firstLine="709"/>
        <w:jc w:val="both"/>
        <w:rPr>
          <w:kern w:val="2"/>
        </w:rPr>
      </w:pPr>
      <w:r w:rsidRPr="006E1AF7">
        <w:rPr>
          <w:kern w:val="2"/>
        </w:rPr>
        <w:t>133.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E1AF7" w:rsidRPr="006E1AF7" w:rsidRDefault="006E1AF7" w:rsidP="006E1AF7">
      <w:pPr>
        <w:autoSpaceDE w:val="0"/>
        <w:autoSpaceDN w:val="0"/>
        <w:ind w:firstLine="709"/>
        <w:jc w:val="both"/>
        <w:rPr>
          <w:kern w:val="2"/>
        </w:rPr>
      </w:pPr>
      <w:r w:rsidRPr="006E1AF7">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E1AF7" w:rsidRPr="006E1AF7" w:rsidRDefault="006E1AF7" w:rsidP="006E1AF7">
      <w:pPr>
        <w:autoSpaceDE w:val="0"/>
        <w:autoSpaceDN w:val="0"/>
        <w:ind w:firstLine="709"/>
        <w:jc w:val="both"/>
        <w:rPr>
          <w:kern w:val="2"/>
        </w:rPr>
      </w:pPr>
      <w:r w:rsidRPr="006E1AF7">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E1AF7" w:rsidRPr="006E1AF7" w:rsidRDefault="006E1AF7" w:rsidP="006E1AF7">
      <w:pPr>
        <w:autoSpaceDE w:val="0"/>
        <w:autoSpaceDN w:val="0"/>
        <w:adjustRightInd w:val="0"/>
        <w:ind w:firstLine="709"/>
        <w:jc w:val="both"/>
        <w:rPr>
          <w:kern w:val="2"/>
        </w:rPr>
      </w:pPr>
      <w:r w:rsidRPr="006E1AF7">
        <w:rPr>
          <w:kern w:val="2"/>
        </w:rPr>
        <w:lastRenderedPageBreak/>
        <w:t>134.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РАЗДЕЛ IV. ФОРМЫ КОНТРОЛЯ ЗА ПРЕДОСТАВЛЕНИЕМ МУНИЦИПАЛЬНОЙ УСЛУГИ</w:t>
      </w:r>
    </w:p>
    <w:p w:rsidR="006E1AF7" w:rsidRPr="006E1AF7" w:rsidRDefault="006E1AF7" w:rsidP="006E1AF7">
      <w:pPr>
        <w:keepNext/>
        <w:keepLines/>
        <w:autoSpaceDE w:val="0"/>
        <w:autoSpaceDN w:val="0"/>
        <w:adjustRightInd w:val="0"/>
        <w:ind w:firstLine="720"/>
        <w:jc w:val="center"/>
        <w:outlineLvl w:val="2"/>
        <w:rPr>
          <w:kern w:val="2"/>
        </w:rPr>
      </w:pPr>
    </w:p>
    <w:p w:rsidR="006E1AF7" w:rsidRPr="006E1AF7" w:rsidRDefault="006E1AF7" w:rsidP="006E1AF7">
      <w:pPr>
        <w:keepNext/>
        <w:keepLines/>
        <w:autoSpaceDE w:val="0"/>
        <w:autoSpaceDN w:val="0"/>
        <w:adjustRightInd w:val="0"/>
        <w:jc w:val="center"/>
        <w:outlineLvl w:val="2"/>
        <w:rPr>
          <w:kern w:val="2"/>
        </w:rPr>
      </w:pPr>
      <w:bookmarkStart w:id="5" w:name="Par413"/>
      <w:bookmarkEnd w:id="5"/>
      <w:r w:rsidRPr="006E1AF7">
        <w:rPr>
          <w:kern w:val="2"/>
        </w:rPr>
        <w:t>Глава 27. Порядок осуществления текущего контроля за соблюдением</w:t>
      </w:r>
      <w:r w:rsidRPr="006E1AF7">
        <w:rPr>
          <w:kern w:val="2"/>
        </w:rPr>
        <w:br/>
        <w:t>и исполнением ответственными должностными лицами положений настоящего административного регламента и иных нормативных</w:t>
      </w:r>
      <w:r w:rsidRPr="006E1AF7">
        <w:rPr>
          <w:kern w:val="2"/>
        </w:rPr>
        <w:br/>
        <w:t>правовых актов, устанавливающих требования к предоставлению муниципальной услуги, а также за принятием ими решений</w:t>
      </w:r>
    </w:p>
    <w:p w:rsidR="006E1AF7" w:rsidRPr="006E1AF7" w:rsidRDefault="006E1AF7" w:rsidP="006E1AF7">
      <w:pPr>
        <w:keepNext/>
        <w:keepLines/>
        <w:autoSpaceDE w:val="0"/>
        <w:autoSpaceDN w:val="0"/>
        <w:adjustRightInd w:val="0"/>
        <w:ind w:firstLine="720"/>
        <w:jc w:val="center"/>
        <w:outlineLvl w:val="2"/>
        <w:rPr>
          <w:kern w:val="2"/>
        </w:rPr>
      </w:pPr>
    </w:p>
    <w:p w:rsidR="006E1AF7" w:rsidRPr="006E1AF7" w:rsidRDefault="006E1AF7" w:rsidP="006E1AF7">
      <w:pPr>
        <w:autoSpaceDE w:val="0"/>
        <w:autoSpaceDN w:val="0"/>
        <w:adjustRightInd w:val="0"/>
        <w:ind w:firstLine="709"/>
        <w:jc w:val="both"/>
        <w:rPr>
          <w:kern w:val="2"/>
          <w:lang w:eastAsia="ko-KR"/>
        </w:rPr>
      </w:pPr>
      <w:r w:rsidRPr="006E1AF7">
        <w:rPr>
          <w:kern w:val="2"/>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E1AF7" w:rsidRPr="006E1AF7" w:rsidRDefault="006E1AF7" w:rsidP="006E1AF7">
      <w:pPr>
        <w:autoSpaceDE w:val="0"/>
        <w:autoSpaceDN w:val="0"/>
        <w:adjustRightInd w:val="0"/>
        <w:ind w:firstLine="709"/>
        <w:jc w:val="both"/>
        <w:rPr>
          <w:color w:val="000000"/>
          <w:kern w:val="2"/>
        </w:rPr>
      </w:pPr>
      <w:r w:rsidRPr="006E1AF7">
        <w:rPr>
          <w:kern w:val="2"/>
          <w:lang w:eastAsia="ko-KR"/>
        </w:rPr>
        <w:t>136. </w:t>
      </w:r>
      <w:r w:rsidRPr="006E1AF7">
        <w:rPr>
          <w:color w:val="000000"/>
          <w:kern w:val="2"/>
        </w:rPr>
        <w:t>Основными задачами текущего контроля являются:</w:t>
      </w:r>
    </w:p>
    <w:p w:rsidR="006E1AF7" w:rsidRPr="006E1AF7" w:rsidRDefault="006E1AF7" w:rsidP="006E1AF7">
      <w:pPr>
        <w:autoSpaceDE w:val="0"/>
        <w:autoSpaceDN w:val="0"/>
        <w:adjustRightInd w:val="0"/>
        <w:ind w:firstLine="709"/>
        <w:jc w:val="both"/>
        <w:rPr>
          <w:color w:val="000000"/>
          <w:kern w:val="2"/>
        </w:rPr>
      </w:pPr>
      <w:r w:rsidRPr="006E1AF7">
        <w:rPr>
          <w:color w:val="000000"/>
          <w:kern w:val="2"/>
        </w:rPr>
        <w:t>1) обеспечение своевременного и качественного предоставления муниципальной услуги;</w:t>
      </w:r>
    </w:p>
    <w:p w:rsidR="006E1AF7" w:rsidRPr="006E1AF7" w:rsidRDefault="006E1AF7" w:rsidP="006E1AF7">
      <w:pPr>
        <w:autoSpaceDE w:val="0"/>
        <w:autoSpaceDN w:val="0"/>
        <w:adjustRightInd w:val="0"/>
        <w:ind w:firstLine="709"/>
        <w:jc w:val="both"/>
        <w:rPr>
          <w:color w:val="000000"/>
          <w:kern w:val="2"/>
        </w:rPr>
      </w:pPr>
      <w:r w:rsidRPr="006E1AF7">
        <w:rPr>
          <w:color w:val="000000"/>
          <w:kern w:val="2"/>
        </w:rPr>
        <w:t>2) выявление нарушений в сроках и качестве предоставления муниципальной услуги;</w:t>
      </w:r>
    </w:p>
    <w:p w:rsidR="006E1AF7" w:rsidRPr="006E1AF7" w:rsidRDefault="006E1AF7" w:rsidP="006E1AF7">
      <w:pPr>
        <w:autoSpaceDE w:val="0"/>
        <w:autoSpaceDN w:val="0"/>
        <w:adjustRightInd w:val="0"/>
        <w:ind w:firstLine="709"/>
        <w:jc w:val="both"/>
        <w:rPr>
          <w:color w:val="000000"/>
          <w:kern w:val="2"/>
        </w:rPr>
      </w:pPr>
      <w:r w:rsidRPr="006E1AF7">
        <w:rPr>
          <w:color w:val="000000"/>
          <w:kern w:val="2"/>
        </w:rPr>
        <w:t>3) выявление и устранение причин и условий, способствующих ненадлежащему предоставлению муниципальной услуги;</w:t>
      </w:r>
    </w:p>
    <w:p w:rsidR="006E1AF7" w:rsidRPr="006E1AF7" w:rsidRDefault="006E1AF7" w:rsidP="006E1AF7">
      <w:pPr>
        <w:autoSpaceDE w:val="0"/>
        <w:autoSpaceDN w:val="0"/>
        <w:adjustRightInd w:val="0"/>
        <w:ind w:firstLine="709"/>
        <w:jc w:val="both"/>
        <w:rPr>
          <w:color w:val="000000"/>
          <w:kern w:val="2"/>
        </w:rPr>
      </w:pPr>
      <w:r w:rsidRPr="006E1AF7">
        <w:rPr>
          <w:color w:val="000000"/>
          <w:kern w:val="2"/>
        </w:rPr>
        <w:t>4) принятие мер по надлежащему предоставлению муниципальной услуги.</w:t>
      </w:r>
    </w:p>
    <w:p w:rsidR="006E1AF7" w:rsidRPr="006E1AF7" w:rsidRDefault="006E1AF7" w:rsidP="006E1AF7">
      <w:pPr>
        <w:autoSpaceDE w:val="0"/>
        <w:autoSpaceDN w:val="0"/>
        <w:adjustRightInd w:val="0"/>
        <w:ind w:firstLine="709"/>
        <w:jc w:val="both"/>
        <w:rPr>
          <w:kern w:val="2"/>
          <w:lang w:eastAsia="ko-KR"/>
        </w:rPr>
      </w:pPr>
      <w:r w:rsidRPr="006E1AF7">
        <w:rPr>
          <w:kern w:val="2"/>
          <w:lang w:eastAsia="ko-KR"/>
        </w:rPr>
        <w:t>137. Текущий контроль осуществляется на постоянной основе.</w:t>
      </w:r>
    </w:p>
    <w:p w:rsidR="006E1AF7" w:rsidRPr="006E1AF7" w:rsidRDefault="006E1AF7" w:rsidP="006E1AF7">
      <w:pPr>
        <w:autoSpaceDE w:val="0"/>
        <w:autoSpaceDN w:val="0"/>
        <w:adjustRightInd w:val="0"/>
        <w:ind w:firstLine="709"/>
        <w:jc w:val="both"/>
        <w:rPr>
          <w:kern w:val="2"/>
          <w:lang w:eastAsia="ko-KR"/>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28. Порядок и периодичность осуществления плановых</w:t>
      </w:r>
      <w:r w:rsidRPr="006E1AF7">
        <w:rPr>
          <w:kern w:val="2"/>
        </w:rPr>
        <w:br/>
        <w:t>и внеплановых проверок полноты и качества предоставления</w:t>
      </w:r>
      <w:r w:rsidRPr="006E1AF7">
        <w:rPr>
          <w:kern w:val="2"/>
        </w:rPr>
        <w:br/>
        <w:t>муниципальной услуги, в том числе порядок и формы контроля</w:t>
      </w:r>
      <w:r w:rsidRPr="006E1AF7">
        <w:rPr>
          <w:kern w:val="2"/>
        </w:rPr>
        <w:br/>
        <w:t>за полнотой и качеством предоставления муниципальной услуги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lang w:eastAsia="ko-KR"/>
        </w:rPr>
      </w:pPr>
      <w:r w:rsidRPr="006E1AF7">
        <w:rPr>
          <w:kern w:val="2"/>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E1AF7" w:rsidRPr="006E1AF7" w:rsidRDefault="006E1AF7" w:rsidP="006E1AF7">
      <w:pPr>
        <w:tabs>
          <w:tab w:val="num" w:pos="1715"/>
        </w:tabs>
        <w:autoSpaceDE w:val="0"/>
        <w:autoSpaceDN w:val="0"/>
        <w:adjustRightInd w:val="0"/>
        <w:ind w:firstLine="709"/>
        <w:jc w:val="both"/>
        <w:rPr>
          <w:kern w:val="2"/>
        </w:rPr>
      </w:pPr>
      <w:bookmarkStart w:id="6" w:name="Par427"/>
      <w:bookmarkEnd w:id="6"/>
      <w:r w:rsidRPr="006E1AF7">
        <w:rPr>
          <w:color w:val="000000"/>
          <w:kern w:val="2"/>
        </w:rPr>
        <w:t>139. Плановые поверки осуществляются на основании пл</w:t>
      </w:r>
      <w:r w:rsidRPr="006E1AF7">
        <w:rPr>
          <w:kern w:val="2"/>
        </w:rPr>
        <w:t>анов работы администрации.</w:t>
      </w:r>
    </w:p>
    <w:p w:rsidR="006E1AF7" w:rsidRPr="006E1AF7" w:rsidRDefault="006E1AF7" w:rsidP="006E1AF7">
      <w:pPr>
        <w:tabs>
          <w:tab w:val="num" w:pos="1715"/>
        </w:tabs>
        <w:autoSpaceDE w:val="0"/>
        <w:autoSpaceDN w:val="0"/>
        <w:adjustRightInd w:val="0"/>
        <w:ind w:firstLine="709"/>
        <w:jc w:val="both"/>
        <w:rPr>
          <w:color w:val="000000"/>
          <w:kern w:val="2"/>
        </w:rPr>
      </w:pPr>
      <w:r w:rsidRPr="006E1AF7">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E1AF7">
        <w:rPr>
          <w:color w:val="000000"/>
          <w:kern w:val="2"/>
        </w:rPr>
        <w:t>ействие) должностных лиц администрации при предоставлении муниципальной услуги.</w:t>
      </w:r>
    </w:p>
    <w:p w:rsidR="006E1AF7" w:rsidRPr="006E1AF7" w:rsidRDefault="006E1AF7" w:rsidP="006E1AF7">
      <w:pPr>
        <w:tabs>
          <w:tab w:val="num" w:pos="1715"/>
        </w:tabs>
        <w:autoSpaceDE w:val="0"/>
        <w:autoSpaceDN w:val="0"/>
        <w:adjustRightInd w:val="0"/>
        <w:ind w:firstLine="709"/>
        <w:jc w:val="both"/>
        <w:rPr>
          <w:color w:val="000000"/>
          <w:kern w:val="2"/>
        </w:rPr>
      </w:pPr>
      <w:r w:rsidRPr="006E1AF7">
        <w:rPr>
          <w:color w:val="000000"/>
          <w:kern w:val="2"/>
        </w:rPr>
        <w:t>140. Контроль за полн</w:t>
      </w:r>
      <w:r w:rsidRPr="006E1AF7">
        <w:rPr>
          <w:kern w:val="2"/>
        </w:rPr>
        <w:t>отой и качеством предоставления должностными лицами администрации муниципа</w:t>
      </w:r>
      <w:r w:rsidRPr="006E1AF7">
        <w:rPr>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1AF7" w:rsidRPr="006E1AF7" w:rsidRDefault="006E1AF7" w:rsidP="006E1AF7">
      <w:pPr>
        <w:tabs>
          <w:tab w:val="num" w:pos="1715"/>
        </w:tabs>
        <w:autoSpaceDE w:val="0"/>
        <w:autoSpaceDN w:val="0"/>
        <w:adjustRightInd w:val="0"/>
        <w:ind w:firstLine="709"/>
        <w:jc w:val="both"/>
        <w:rPr>
          <w:color w:val="000000"/>
          <w:kern w:val="2"/>
        </w:rPr>
      </w:pPr>
      <w:r w:rsidRPr="006E1AF7">
        <w:rPr>
          <w:color w:val="000000"/>
          <w:kern w:val="2"/>
        </w:rPr>
        <w:t>141. Срок проведения проверки и оформле</w:t>
      </w:r>
      <w:r w:rsidRPr="006E1AF7">
        <w:rPr>
          <w:kern w:val="2"/>
        </w:rPr>
        <w:t>ния акта провер</w:t>
      </w:r>
      <w:r w:rsidRPr="006E1AF7">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6E1AF7" w:rsidRPr="006E1AF7" w:rsidRDefault="006E1AF7" w:rsidP="006E1AF7">
      <w:pPr>
        <w:tabs>
          <w:tab w:val="num" w:pos="1715"/>
        </w:tabs>
        <w:autoSpaceDE w:val="0"/>
        <w:autoSpaceDN w:val="0"/>
        <w:adjustRightInd w:val="0"/>
        <w:ind w:firstLine="709"/>
        <w:jc w:val="both"/>
        <w:rPr>
          <w:kern w:val="2"/>
        </w:rPr>
      </w:pPr>
      <w:r w:rsidRPr="006E1AF7">
        <w:rPr>
          <w:color w:val="000000"/>
          <w:kern w:val="2"/>
        </w:rPr>
        <w:t>В случае поступления жалобы на решения, действия (бездействие) должностных лиц админист</w:t>
      </w:r>
      <w:r w:rsidRPr="006E1AF7">
        <w:rPr>
          <w:kern w:val="2"/>
        </w:rPr>
        <w:t>рации при предоставлении муниципальной услуги глава администрации в целях ор</w:t>
      </w:r>
      <w:r w:rsidRPr="006E1AF7">
        <w:rPr>
          <w:color w:val="000000"/>
          <w:kern w:val="2"/>
        </w:rPr>
        <w:t>ганизации и проведения внеплановой пров</w:t>
      </w:r>
      <w:r w:rsidRPr="006E1AF7">
        <w:rPr>
          <w:kern w:val="2"/>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6E1AF7">
        <w:rPr>
          <w:kern w:val="2"/>
          <w:vertAlign w:val="superscript"/>
        </w:rPr>
        <w:t>2</w:t>
      </w:r>
      <w:r w:rsidRPr="006E1AF7">
        <w:rPr>
          <w:kern w:val="2"/>
        </w:rPr>
        <w:t xml:space="preserve"> Федерального закона от 27 июля 2010 года № 210-ФЗ «Об организации предоставления государственных и муниципальных услуг».</w:t>
      </w:r>
    </w:p>
    <w:p w:rsidR="006E1AF7" w:rsidRPr="006E1AF7" w:rsidRDefault="006E1AF7" w:rsidP="006E1AF7">
      <w:pPr>
        <w:autoSpaceDE w:val="0"/>
        <w:autoSpaceDN w:val="0"/>
        <w:adjustRightInd w:val="0"/>
        <w:ind w:firstLine="709"/>
        <w:jc w:val="both"/>
        <w:rPr>
          <w:kern w:val="2"/>
        </w:rPr>
      </w:pPr>
    </w:p>
    <w:p w:rsidR="006E1AF7" w:rsidRPr="006E1AF7" w:rsidRDefault="006E1AF7" w:rsidP="006E1AF7">
      <w:pPr>
        <w:keepNext/>
        <w:keepLines/>
        <w:autoSpaceDE w:val="0"/>
        <w:autoSpaceDN w:val="0"/>
        <w:adjustRightInd w:val="0"/>
        <w:jc w:val="center"/>
        <w:outlineLvl w:val="2"/>
        <w:rPr>
          <w:kern w:val="2"/>
        </w:rPr>
      </w:pPr>
      <w:bookmarkStart w:id="7" w:name="Par439"/>
      <w:bookmarkEnd w:id="7"/>
      <w:r w:rsidRPr="006E1AF7">
        <w:rPr>
          <w:kern w:val="2"/>
        </w:rPr>
        <w:t>Глава 29. Ответственность должностных лиц администрации</w:t>
      </w:r>
      <w:r w:rsidRPr="006E1AF7">
        <w:rPr>
          <w:kern w:val="2"/>
        </w:rPr>
        <w:br/>
        <w:t>за решения и действия (бездействие), принимаемые (осуществляемые)</w:t>
      </w:r>
      <w:r w:rsidRPr="006E1AF7">
        <w:rPr>
          <w:kern w:val="2"/>
        </w:rPr>
        <w:br/>
        <w:t>ими в ходе предоставления муниципальной услуги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lang w:eastAsia="ko-KR"/>
        </w:rPr>
      </w:pPr>
      <w:r w:rsidRPr="006E1AF7">
        <w:rPr>
          <w:kern w:val="2"/>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E1AF7" w:rsidRPr="006E1AF7" w:rsidRDefault="006E1AF7" w:rsidP="006E1AF7">
      <w:pPr>
        <w:autoSpaceDE w:val="0"/>
        <w:autoSpaceDN w:val="0"/>
        <w:adjustRightInd w:val="0"/>
        <w:ind w:firstLine="709"/>
        <w:jc w:val="both"/>
        <w:rPr>
          <w:kern w:val="2"/>
          <w:lang w:eastAsia="ko-KR"/>
        </w:rPr>
      </w:pPr>
      <w:r w:rsidRPr="006E1AF7">
        <w:rPr>
          <w:kern w:val="2"/>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E1AF7" w:rsidRPr="006E1AF7" w:rsidRDefault="006E1AF7" w:rsidP="006E1AF7">
      <w:pPr>
        <w:autoSpaceDE w:val="0"/>
        <w:autoSpaceDN w:val="0"/>
        <w:adjustRightInd w:val="0"/>
        <w:ind w:firstLine="709"/>
        <w:jc w:val="both"/>
        <w:rPr>
          <w:kern w:val="2"/>
          <w:lang w:eastAsia="ko-KR"/>
        </w:rPr>
      </w:pPr>
    </w:p>
    <w:p w:rsidR="006E1AF7" w:rsidRPr="006E1AF7" w:rsidRDefault="006E1AF7" w:rsidP="006E1AF7">
      <w:pPr>
        <w:keepNext/>
        <w:autoSpaceDE w:val="0"/>
        <w:autoSpaceDN w:val="0"/>
        <w:adjustRightInd w:val="0"/>
        <w:jc w:val="center"/>
        <w:outlineLvl w:val="2"/>
        <w:rPr>
          <w:kern w:val="2"/>
        </w:rPr>
      </w:pPr>
      <w:bookmarkStart w:id="8" w:name="Par447"/>
      <w:bookmarkEnd w:id="8"/>
      <w:r w:rsidRPr="006E1AF7">
        <w:rPr>
          <w:kern w:val="2"/>
        </w:rPr>
        <w:lastRenderedPageBreak/>
        <w:t>Глава 30. Положения, характеризующие требования к порядку</w:t>
      </w:r>
      <w:r w:rsidRPr="006E1AF7">
        <w:rPr>
          <w:kern w:val="2"/>
        </w:rPr>
        <w:br/>
        <w:t>и формам контроля за предоставлением муниципальной услуги, в том числе со стороны граждан, их объединений и организаций</w:t>
      </w:r>
    </w:p>
    <w:p w:rsidR="006E1AF7" w:rsidRPr="006E1AF7" w:rsidRDefault="006E1AF7" w:rsidP="006E1AF7">
      <w:pPr>
        <w:keepNext/>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lang w:eastAsia="ko-KR"/>
        </w:rPr>
        <w:t>144. </w:t>
      </w:r>
      <w:r w:rsidRPr="006E1AF7">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1AF7" w:rsidRPr="006E1AF7" w:rsidRDefault="006E1AF7" w:rsidP="006E1AF7">
      <w:pPr>
        <w:autoSpaceDE w:val="0"/>
        <w:autoSpaceDN w:val="0"/>
        <w:adjustRightInd w:val="0"/>
        <w:ind w:firstLine="709"/>
        <w:jc w:val="both"/>
        <w:rPr>
          <w:kern w:val="2"/>
        </w:rPr>
      </w:pPr>
      <w:r w:rsidRPr="006E1AF7">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E1AF7" w:rsidRPr="006E1AF7" w:rsidRDefault="006E1AF7" w:rsidP="006E1AF7">
      <w:pPr>
        <w:autoSpaceDE w:val="0"/>
        <w:autoSpaceDN w:val="0"/>
        <w:adjustRightInd w:val="0"/>
        <w:ind w:firstLine="709"/>
        <w:jc w:val="both"/>
        <w:rPr>
          <w:kern w:val="2"/>
        </w:rPr>
      </w:pPr>
      <w:r w:rsidRPr="006E1AF7">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3) некорректного поведения должностных лиц</w:t>
      </w:r>
      <w:r w:rsidRPr="006E1AF7">
        <w:rPr>
          <w:kern w:val="2"/>
          <w:lang w:eastAsia="ko-KR"/>
        </w:rPr>
        <w:t xml:space="preserve"> администрации</w:t>
      </w:r>
      <w:r w:rsidRPr="006E1AF7">
        <w:rPr>
          <w:kern w:val="2"/>
        </w:rPr>
        <w:t>, нарушения правил служебной этики при предоставлении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E1AF7" w:rsidRPr="006E1AF7" w:rsidRDefault="006E1AF7" w:rsidP="006E1AF7">
      <w:pPr>
        <w:autoSpaceDE w:val="0"/>
        <w:autoSpaceDN w:val="0"/>
        <w:adjustRightInd w:val="0"/>
        <w:ind w:firstLine="709"/>
        <w:jc w:val="both"/>
        <w:rPr>
          <w:kern w:val="2"/>
          <w:lang w:eastAsia="ko-KR"/>
        </w:rPr>
      </w:pPr>
      <w:r w:rsidRPr="006E1AF7">
        <w:rPr>
          <w:kern w:val="2"/>
          <w:lang w:eastAsia="ko-KR"/>
        </w:rPr>
        <w:t xml:space="preserve">146. </w:t>
      </w:r>
      <w:r w:rsidRPr="006E1AF7">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E1AF7" w:rsidRPr="006E1AF7" w:rsidRDefault="006E1AF7" w:rsidP="006E1AF7">
      <w:pPr>
        <w:autoSpaceDE w:val="0"/>
        <w:autoSpaceDN w:val="0"/>
        <w:adjustRightInd w:val="0"/>
        <w:ind w:firstLine="709"/>
        <w:jc w:val="both"/>
        <w:rPr>
          <w:kern w:val="2"/>
          <w:lang w:eastAsia="ko-KR"/>
        </w:rPr>
      </w:pPr>
      <w:r w:rsidRPr="006E1AF7">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E1AF7" w:rsidRPr="006E1AF7" w:rsidRDefault="006E1AF7" w:rsidP="006E1AF7">
      <w:pPr>
        <w:autoSpaceDE w:val="0"/>
        <w:autoSpaceDN w:val="0"/>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РАЗДЕЛ V. ДОСУДЕБНЫЙ (ВНЕСУДЕБНЫЙ) ПОРЯДОК</w:t>
      </w:r>
      <w:r w:rsidRPr="006E1AF7">
        <w:rPr>
          <w:kern w:val="2"/>
        </w:rPr>
        <w:br/>
        <w:t>ОБЖАЛОВАНИЯ РЕШЕНИЙ И ДЕЙСТВИЙ (БЕЗДЕЙСТВИЯ)</w:t>
      </w:r>
      <w:r w:rsidRPr="006E1AF7">
        <w:rPr>
          <w:kern w:val="2"/>
        </w:rPr>
        <w:br/>
        <w:t>АДМИНИСТРАЦИИ ЛИБО ЕЕ МУНИЦИПАЛЬНОГО</w:t>
      </w:r>
      <w:r w:rsidRPr="006E1AF7">
        <w:rPr>
          <w:kern w:val="2"/>
        </w:rPr>
        <w:br/>
        <w:t>СЛУЖАЩЕГО, МФЦ, РАБОТНИКА МФЦ</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31. Информация для заинтересованных лиц об их праве</w:t>
      </w:r>
      <w:r w:rsidRPr="006E1AF7">
        <w:rPr>
          <w:kern w:val="2"/>
        </w:rPr>
        <w:br/>
        <w:t>на досудебное (внесудебное) обжалование действий (бездействия)</w:t>
      </w:r>
      <w:r w:rsidRPr="006E1AF7">
        <w:rPr>
          <w:kern w:val="2"/>
        </w:rPr>
        <w:br/>
        <w:t>и (или) решений, принятых (осуществленных) в ходе</w:t>
      </w:r>
      <w:r w:rsidRPr="006E1AF7">
        <w:rPr>
          <w:kern w:val="2"/>
        </w:rPr>
        <w:br/>
        <w:t>предоставления муниципальной услуги</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147.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6E1AF7" w:rsidRPr="006E1AF7" w:rsidRDefault="006E1AF7" w:rsidP="006E1AF7">
      <w:pPr>
        <w:autoSpaceDE w:val="0"/>
        <w:autoSpaceDN w:val="0"/>
        <w:adjustRightInd w:val="0"/>
        <w:ind w:firstLine="709"/>
        <w:jc w:val="both"/>
        <w:rPr>
          <w:kern w:val="2"/>
        </w:rPr>
      </w:pPr>
      <w:r w:rsidRPr="006E1AF7">
        <w:rPr>
          <w:kern w:val="2"/>
        </w:rPr>
        <w:t>1) путем личного обращения в администрацию;</w:t>
      </w:r>
    </w:p>
    <w:p w:rsidR="006E1AF7" w:rsidRPr="006E1AF7" w:rsidRDefault="006E1AF7" w:rsidP="006E1AF7">
      <w:pPr>
        <w:autoSpaceDE w:val="0"/>
        <w:autoSpaceDN w:val="0"/>
        <w:adjustRightInd w:val="0"/>
        <w:ind w:firstLine="709"/>
        <w:jc w:val="both"/>
        <w:rPr>
          <w:kern w:val="2"/>
        </w:rPr>
      </w:pPr>
      <w:r w:rsidRPr="006E1AF7">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E1AF7" w:rsidRPr="006E1AF7" w:rsidRDefault="006E1AF7" w:rsidP="006E1AF7">
      <w:pPr>
        <w:autoSpaceDE w:val="0"/>
        <w:autoSpaceDN w:val="0"/>
        <w:adjustRightInd w:val="0"/>
        <w:ind w:firstLine="709"/>
        <w:jc w:val="both"/>
        <w:rPr>
          <w:kern w:val="2"/>
        </w:rPr>
      </w:pPr>
      <w:r w:rsidRPr="006E1AF7">
        <w:rPr>
          <w:kern w:val="2"/>
        </w:rPr>
        <w:t>3) через личный кабинет на Портале;</w:t>
      </w:r>
    </w:p>
    <w:p w:rsidR="006E1AF7" w:rsidRPr="006E1AF7" w:rsidRDefault="006E1AF7" w:rsidP="006E1AF7">
      <w:pPr>
        <w:autoSpaceDE w:val="0"/>
        <w:autoSpaceDN w:val="0"/>
        <w:adjustRightInd w:val="0"/>
        <w:ind w:firstLine="709"/>
        <w:jc w:val="both"/>
        <w:rPr>
          <w:kern w:val="2"/>
        </w:rPr>
      </w:pPr>
      <w:r w:rsidRPr="006E1AF7">
        <w:rPr>
          <w:kern w:val="2"/>
        </w:rPr>
        <w:t>4) путем направления на официальный адрес электронной почты администрации;</w:t>
      </w:r>
    </w:p>
    <w:p w:rsidR="006E1AF7" w:rsidRPr="006E1AF7" w:rsidRDefault="006E1AF7" w:rsidP="006E1AF7">
      <w:pPr>
        <w:autoSpaceDE w:val="0"/>
        <w:autoSpaceDN w:val="0"/>
        <w:adjustRightInd w:val="0"/>
        <w:ind w:firstLine="709"/>
        <w:jc w:val="both"/>
        <w:rPr>
          <w:kern w:val="2"/>
        </w:rPr>
      </w:pPr>
      <w:r w:rsidRPr="006E1AF7">
        <w:rPr>
          <w:kern w:val="2"/>
        </w:rPr>
        <w:t>5) через МФЦ.</w:t>
      </w:r>
    </w:p>
    <w:p w:rsidR="006E1AF7" w:rsidRPr="006E1AF7" w:rsidRDefault="006E1AF7" w:rsidP="006E1AF7">
      <w:pPr>
        <w:autoSpaceDE w:val="0"/>
        <w:autoSpaceDN w:val="0"/>
        <w:adjustRightInd w:val="0"/>
        <w:ind w:firstLine="709"/>
        <w:jc w:val="both"/>
        <w:rPr>
          <w:kern w:val="2"/>
        </w:rPr>
      </w:pPr>
      <w:r w:rsidRPr="006E1AF7">
        <w:rPr>
          <w:kern w:val="2"/>
        </w:rPr>
        <w:t>148. Заявитель или его представитель может обратиться с жалобой, в том числе в следующих случаях:</w:t>
      </w:r>
    </w:p>
    <w:p w:rsidR="006E1AF7" w:rsidRPr="006E1AF7" w:rsidRDefault="006E1AF7" w:rsidP="006E1AF7">
      <w:pPr>
        <w:autoSpaceDE w:val="0"/>
        <w:autoSpaceDN w:val="0"/>
        <w:adjustRightInd w:val="0"/>
        <w:ind w:firstLine="709"/>
        <w:jc w:val="both"/>
        <w:rPr>
          <w:kern w:val="2"/>
        </w:rPr>
      </w:pPr>
      <w:r w:rsidRPr="006E1AF7">
        <w:rPr>
          <w:kern w:val="2"/>
        </w:rPr>
        <w:t>1) нарушение срока регистрации заявления о предоставлении муниципальной услуги, комплексного запроса;</w:t>
      </w:r>
    </w:p>
    <w:p w:rsidR="006E1AF7" w:rsidRPr="006E1AF7" w:rsidRDefault="006E1AF7" w:rsidP="006E1AF7">
      <w:pPr>
        <w:autoSpaceDE w:val="0"/>
        <w:autoSpaceDN w:val="0"/>
        <w:adjustRightInd w:val="0"/>
        <w:ind w:firstLine="709"/>
        <w:jc w:val="both"/>
        <w:rPr>
          <w:kern w:val="2"/>
        </w:rPr>
      </w:pPr>
      <w:r w:rsidRPr="006E1AF7">
        <w:rPr>
          <w:kern w:val="2"/>
        </w:rPr>
        <w:t>2) нарушение срока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6E1AF7" w:rsidRPr="006E1AF7" w:rsidRDefault="006E1AF7" w:rsidP="006E1AF7">
      <w:pPr>
        <w:autoSpaceDE w:val="0"/>
        <w:autoSpaceDN w:val="0"/>
        <w:adjustRightInd w:val="0"/>
        <w:ind w:firstLine="709"/>
        <w:jc w:val="both"/>
        <w:rPr>
          <w:kern w:val="2"/>
        </w:rPr>
      </w:pPr>
      <w:r w:rsidRPr="006E1AF7">
        <w:rPr>
          <w:kern w:val="2"/>
        </w:rPr>
        <w:t>5) отказ в предоставлении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1AF7" w:rsidRPr="006E1AF7" w:rsidRDefault="006E1AF7" w:rsidP="006E1AF7">
      <w:pPr>
        <w:autoSpaceDE w:val="0"/>
        <w:autoSpaceDN w:val="0"/>
        <w:adjustRightInd w:val="0"/>
        <w:ind w:firstLine="709"/>
        <w:jc w:val="both"/>
        <w:rPr>
          <w:kern w:val="2"/>
        </w:rPr>
      </w:pPr>
      <w:r w:rsidRPr="006E1AF7">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1AF7" w:rsidRPr="006E1AF7" w:rsidRDefault="006E1AF7" w:rsidP="006E1AF7">
      <w:pPr>
        <w:autoSpaceDE w:val="0"/>
        <w:autoSpaceDN w:val="0"/>
        <w:adjustRightInd w:val="0"/>
        <w:ind w:firstLine="709"/>
        <w:jc w:val="both"/>
        <w:rPr>
          <w:kern w:val="2"/>
        </w:rPr>
      </w:pPr>
      <w:r w:rsidRPr="006E1AF7">
        <w:rPr>
          <w:kern w:val="2"/>
        </w:rPr>
        <w:t>8) нарушение срока или порядка выдачи документов по результатам предоставления муниципальной услуги;</w:t>
      </w:r>
    </w:p>
    <w:p w:rsidR="006E1AF7" w:rsidRPr="006E1AF7" w:rsidRDefault="006E1AF7" w:rsidP="006E1AF7">
      <w:pPr>
        <w:autoSpaceDE w:val="0"/>
        <w:autoSpaceDN w:val="0"/>
        <w:adjustRightInd w:val="0"/>
        <w:ind w:firstLine="709"/>
        <w:jc w:val="both"/>
        <w:rPr>
          <w:color w:val="00B050"/>
          <w:kern w:val="2"/>
        </w:rPr>
      </w:pPr>
      <w:r w:rsidRPr="006E1AF7">
        <w:rPr>
          <w:kern w:val="2"/>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6E1AF7">
        <w:rPr>
          <w:color w:val="00B050"/>
          <w:kern w:val="2"/>
        </w:rPr>
        <w:t>;</w:t>
      </w:r>
    </w:p>
    <w:p w:rsidR="006E1AF7" w:rsidRPr="006E1AF7" w:rsidRDefault="006E1AF7" w:rsidP="006E1AF7">
      <w:pPr>
        <w:autoSpaceDE w:val="0"/>
        <w:autoSpaceDN w:val="0"/>
        <w:adjustRightInd w:val="0"/>
        <w:ind w:firstLine="709"/>
        <w:jc w:val="both"/>
        <w:rPr>
          <w:kern w:val="2"/>
        </w:rPr>
      </w:pPr>
      <w:r w:rsidRPr="006E1AF7">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6E1AF7">
        <w:rPr>
          <w:kern w:val="2"/>
        </w:rPr>
        <w:br/>
        <w:t>от 27 июля 2010 года № 210</w:t>
      </w:r>
      <w:r w:rsidRPr="006E1AF7">
        <w:rPr>
          <w:kern w:val="2"/>
        </w:rPr>
        <w:noBreakHyphen/>
        <w:t>ФЗ «Об организации предоставления государственных и муниципальных услуг».</w:t>
      </w:r>
    </w:p>
    <w:p w:rsidR="006E1AF7" w:rsidRPr="006E1AF7" w:rsidRDefault="006E1AF7" w:rsidP="006E1AF7">
      <w:pPr>
        <w:autoSpaceDE w:val="0"/>
        <w:autoSpaceDN w:val="0"/>
        <w:adjustRightInd w:val="0"/>
        <w:ind w:firstLine="709"/>
        <w:jc w:val="both"/>
        <w:rPr>
          <w:kern w:val="2"/>
        </w:rPr>
      </w:pPr>
      <w:r w:rsidRPr="006E1AF7">
        <w:rPr>
          <w:kern w:val="2"/>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E1AF7" w:rsidRPr="006E1AF7" w:rsidRDefault="006E1AF7" w:rsidP="006E1AF7">
      <w:pPr>
        <w:autoSpaceDE w:val="0"/>
        <w:autoSpaceDN w:val="0"/>
        <w:adjustRightInd w:val="0"/>
        <w:ind w:firstLine="709"/>
        <w:jc w:val="both"/>
        <w:rPr>
          <w:kern w:val="2"/>
        </w:rPr>
      </w:pPr>
      <w:r w:rsidRPr="006E1AF7">
        <w:rPr>
          <w:kern w:val="2"/>
        </w:rPr>
        <w:t>150. Рассмотрение жалобы осуществляется в порядке и сроки, установленные статьей 11</w:t>
      </w:r>
      <w:r w:rsidRPr="006E1AF7">
        <w:rPr>
          <w:kern w:val="2"/>
          <w:vertAlign w:val="superscript"/>
        </w:rPr>
        <w:t>2</w:t>
      </w:r>
      <w:r w:rsidRPr="006E1AF7">
        <w:rPr>
          <w:kern w:val="2"/>
        </w:rPr>
        <w:t xml:space="preserve"> Федерального закона от 27 июля 2010 года № 210</w:t>
      </w:r>
      <w:r w:rsidRPr="006E1AF7">
        <w:rPr>
          <w:kern w:val="2"/>
        </w:rPr>
        <w:noBreakHyphen/>
        <w:t>ФЗ «Об организации предоставления государственных и муниципальных услуг».</w:t>
      </w:r>
    </w:p>
    <w:p w:rsidR="006E1AF7" w:rsidRPr="006E1AF7" w:rsidRDefault="006E1AF7" w:rsidP="006E1AF7">
      <w:pPr>
        <w:autoSpaceDE w:val="0"/>
        <w:autoSpaceDN w:val="0"/>
        <w:adjustRightInd w:val="0"/>
        <w:ind w:firstLine="540"/>
        <w:jc w:val="both"/>
        <w:rPr>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32. Органы государственной власти, органы местного</w:t>
      </w:r>
      <w:r w:rsidRPr="006E1AF7">
        <w:rPr>
          <w:kern w:val="2"/>
        </w:rPr>
        <w:br/>
        <w:t>самоуправления, организации и уполномоченные на рассмотрение</w:t>
      </w:r>
      <w:r w:rsidRPr="006E1AF7">
        <w:rPr>
          <w:kern w:val="2"/>
        </w:rPr>
        <w:br/>
        <w:t>жалобы лица, которым может быть направлена жалоба заявителя</w:t>
      </w:r>
      <w:r w:rsidRPr="006E1AF7">
        <w:rPr>
          <w:kern w:val="2"/>
        </w:rPr>
        <w:br/>
        <w:t>в досудебном (внесудебном) порядке</w:t>
      </w:r>
    </w:p>
    <w:p w:rsidR="006E1AF7" w:rsidRPr="006E1AF7" w:rsidRDefault="006E1AF7" w:rsidP="006E1AF7">
      <w:pPr>
        <w:keepNext/>
        <w:keepLines/>
        <w:autoSpaceDE w:val="0"/>
        <w:autoSpaceDN w:val="0"/>
        <w:adjustRightInd w:val="0"/>
        <w:jc w:val="both"/>
        <w:rPr>
          <w:kern w:val="2"/>
        </w:rPr>
      </w:pPr>
    </w:p>
    <w:p w:rsidR="006E1AF7" w:rsidRPr="006E1AF7" w:rsidRDefault="006E1AF7" w:rsidP="006E1AF7">
      <w:pPr>
        <w:autoSpaceDE w:val="0"/>
        <w:autoSpaceDN w:val="0"/>
        <w:adjustRightInd w:val="0"/>
        <w:ind w:firstLine="709"/>
        <w:jc w:val="both"/>
        <w:rPr>
          <w:kern w:val="2"/>
        </w:rPr>
      </w:pPr>
      <w:r w:rsidRPr="006E1AF7">
        <w:rPr>
          <w:kern w:val="2"/>
        </w:rPr>
        <w:t>151. Жалобы на решения и действия (бездействие) должностных лиц и муниципальных служащих администрации подаются главе администрации.</w:t>
      </w:r>
    </w:p>
    <w:p w:rsidR="006E1AF7" w:rsidRPr="006E1AF7" w:rsidRDefault="006E1AF7" w:rsidP="006E1AF7">
      <w:pPr>
        <w:autoSpaceDE w:val="0"/>
        <w:autoSpaceDN w:val="0"/>
        <w:adjustRightInd w:val="0"/>
        <w:ind w:firstLine="709"/>
        <w:jc w:val="both"/>
        <w:rPr>
          <w:kern w:val="2"/>
        </w:rPr>
      </w:pPr>
      <w:r w:rsidRPr="006E1AF7">
        <w:rPr>
          <w:kern w:val="2"/>
        </w:rPr>
        <w:t>152. Жалобы на решения и действия (бездействие) главы администрации подаются главе администрации.</w:t>
      </w:r>
    </w:p>
    <w:p w:rsidR="006E1AF7" w:rsidRPr="006E1AF7" w:rsidRDefault="006E1AF7" w:rsidP="006E1AF7">
      <w:pPr>
        <w:autoSpaceDE w:val="0"/>
        <w:autoSpaceDN w:val="0"/>
        <w:adjustRightInd w:val="0"/>
        <w:ind w:firstLine="709"/>
        <w:jc w:val="both"/>
        <w:rPr>
          <w:kern w:val="2"/>
        </w:rPr>
      </w:pPr>
      <w:r w:rsidRPr="006E1AF7">
        <w:rPr>
          <w:kern w:val="2"/>
        </w:rPr>
        <w:t>153. Жалобы на решения и действия (бездействие) работника МФЦ подаются руководителю этого МФЦ.</w:t>
      </w:r>
    </w:p>
    <w:p w:rsidR="006E1AF7" w:rsidRPr="006E1AF7" w:rsidRDefault="006E1AF7" w:rsidP="006E1AF7">
      <w:pPr>
        <w:ind w:firstLine="709"/>
        <w:jc w:val="both"/>
      </w:pPr>
      <w:r w:rsidRPr="006E1AF7">
        <w:rPr>
          <w:kern w:val="2"/>
        </w:rPr>
        <w:t xml:space="preserve">154. </w:t>
      </w:r>
      <w:r w:rsidRPr="006E1AF7">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6E1AF7" w:rsidRPr="006E1AF7" w:rsidRDefault="006E1AF7" w:rsidP="006E1AF7">
      <w:pPr>
        <w:autoSpaceDE w:val="0"/>
        <w:autoSpaceDN w:val="0"/>
        <w:adjustRightInd w:val="0"/>
        <w:ind w:firstLine="709"/>
        <w:jc w:val="both"/>
        <w:rPr>
          <w:b/>
          <w:bCs/>
          <w:kern w:val="2"/>
        </w:rPr>
      </w:pPr>
    </w:p>
    <w:p w:rsidR="006E1AF7" w:rsidRPr="006E1AF7" w:rsidRDefault="006E1AF7" w:rsidP="006E1AF7">
      <w:pPr>
        <w:keepNext/>
        <w:keepLines/>
        <w:autoSpaceDE w:val="0"/>
        <w:autoSpaceDN w:val="0"/>
        <w:adjustRightInd w:val="0"/>
        <w:jc w:val="center"/>
        <w:outlineLvl w:val="2"/>
        <w:rPr>
          <w:kern w:val="2"/>
        </w:rPr>
      </w:pPr>
      <w:r w:rsidRPr="006E1AF7">
        <w:rPr>
          <w:kern w:val="2"/>
        </w:rPr>
        <w:t>Глава 33. Способы информирования заявителей о порядке</w:t>
      </w:r>
      <w:r w:rsidRPr="006E1AF7">
        <w:rPr>
          <w:kern w:val="2"/>
        </w:rPr>
        <w:br/>
        <w:t>подачи и рассмотрения жалобы, в том числе с использованием</w:t>
      </w:r>
      <w:r w:rsidRPr="006E1AF7">
        <w:rPr>
          <w:kern w:val="2"/>
        </w:rPr>
        <w:br/>
        <w:t>единого портала государственных и муниципальных услуг (функций)</w:t>
      </w:r>
    </w:p>
    <w:p w:rsidR="006E1AF7" w:rsidRPr="006E1AF7" w:rsidRDefault="006E1AF7" w:rsidP="006E1AF7">
      <w:pPr>
        <w:keepNext/>
        <w:keepLines/>
        <w:autoSpaceDE w:val="0"/>
        <w:autoSpaceDN w:val="0"/>
        <w:adjustRightInd w:val="0"/>
        <w:jc w:val="center"/>
        <w:outlineLvl w:val="2"/>
        <w:rPr>
          <w:kern w:val="2"/>
        </w:rPr>
      </w:pPr>
    </w:p>
    <w:p w:rsidR="006E1AF7" w:rsidRPr="006E1AF7" w:rsidRDefault="006E1AF7" w:rsidP="006E1AF7">
      <w:pPr>
        <w:autoSpaceDE w:val="0"/>
        <w:autoSpaceDN w:val="0"/>
        <w:adjustRightInd w:val="0"/>
        <w:ind w:firstLine="709"/>
        <w:jc w:val="both"/>
        <w:rPr>
          <w:kern w:val="2"/>
        </w:rPr>
      </w:pPr>
      <w:r w:rsidRPr="006E1AF7">
        <w:rPr>
          <w:kern w:val="2"/>
        </w:rPr>
        <w:t>155. Информацию о порядке подачи и рассмотрения жалобы заявитель и его представитель могут получить:</w:t>
      </w:r>
    </w:p>
    <w:p w:rsidR="006E1AF7" w:rsidRPr="006E1AF7" w:rsidRDefault="006E1AF7" w:rsidP="006E1AF7">
      <w:pPr>
        <w:autoSpaceDE w:val="0"/>
        <w:autoSpaceDN w:val="0"/>
        <w:adjustRightInd w:val="0"/>
        <w:ind w:firstLine="709"/>
        <w:jc w:val="both"/>
        <w:rPr>
          <w:kern w:val="2"/>
        </w:rPr>
      </w:pPr>
      <w:r w:rsidRPr="006E1AF7">
        <w:rPr>
          <w:kern w:val="2"/>
        </w:rPr>
        <w:t>1) на информационных стендах, расположенных в помещениях, занимаемых администрацией, или в помещениях МФЦ;</w:t>
      </w:r>
    </w:p>
    <w:p w:rsidR="006E1AF7" w:rsidRPr="006E1AF7" w:rsidRDefault="006E1AF7" w:rsidP="006E1AF7">
      <w:pPr>
        <w:autoSpaceDE w:val="0"/>
        <w:autoSpaceDN w:val="0"/>
        <w:adjustRightInd w:val="0"/>
        <w:ind w:firstLine="709"/>
        <w:jc w:val="both"/>
        <w:rPr>
          <w:kern w:val="2"/>
        </w:rPr>
      </w:pPr>
      <w:r w:rsidRPr="006E1AF7">
        <w:rPr>
          <w:kern w:val="2"/>
        </w:rPr>
        <w:t>2) на официальном сайте администрации, сайте МФЦ;</w:t>
      </w:r>
    </w:p>
    <w:p w:rsidR="006E1AF7" w:rsidRPr="006E1AF7" w:rsidRDefault="006E1AF7" w:rsidP="006E1AF7">
      <w:pPr>
        <w:autoSpaceDE w:val="0"/>
        <w:autoSpaceDN w:val="0"/>
        <w:adjustRightInd w:val="0"/>
        <w:ind w:firstLine="709"/>
        <w:jc w:val="both"/>
        <w:rPr>
          <w:kern w:val="2"/>
        </w:rPr>
      </w:pPr>
      <w:r w:rsidRPr="006E1AF7">
        <w:rPr>
          <w:kern w:val="2"/>
        </w:rPr>
        <w:t>3) на Портале;</w:t>
      </w:r>
    </w:p>
    <w:p w:rsidR="006E1AF7" w:rsidRPr="006E1AF7" w:rsidRDefault="006E1AF7" w:rsidP="006E1AF7">
      <w:pPr>
        <w:autoSpaceDE w:val="0"/>
        <w:autoSpaceDN w:val="0"/>
        <w:adjustRightInd w:val="0"/>
        <w:ind w:firstLine="709"/>
        <w:jc w:val="both"/>
        <w:rPr>
          <w:kern w:val="2"/>
        </w:rPr>
      </w:pPr>
      <w:r w:rsidRPr="006E1AF7">
        <w:rPr>
          <w:kern w:val="2"/>
        </w:rPr>
        <w:t>4) лично у муниципального служащего администрации, у работников МФЦ;</w:t>
      </w:r>
    </w:p>
    <w:p w:rsidR="006E1AF7" w:rsidRPr="006E1AF7" w:rsidRDefault="006E1AF7" w:rsidP="006E1AF7">
      <w:pPr>
        <w:autoSpaceDE w:val="0"/>
        <w:autoSpaceDN w:val="0"/>
        <w:adjustRightInd w:val="0"/>
        <w:ind w:firstLine="709"/>
        <w:jc w:val="both"/>
        <w:rPr>
          <w:kern w:val="2"/>
        </w:rPr>
      </w:pPr>
      <w:r w:rsidRPr="006E1AF7">
        <w:rPr>
          <w:kern w:val="2"/>
        </w:rPr>
        <w:t>5) путем обращения заявителя или его представителя в администрацию, МФЦ с использованием средств телефонной связи;</w:t>
      </w:r>
    </w:p>
    <w:p w:rsidR="006E1AF7" w:rsidRPr="006E1AF7" w:rsidRDefault="006E1AF7" w:rsidP="006E1AF7">
      <w:pPr>
        <w:autoSpaceDE w:val="0"/>
        <w:autoSpaceDN w:val="0"/>
        <w:adjustRightInd w:val="0"/>
        <w:ind w:firstLine="709"/>
        <w:jc w:val="both"/>
        <w:rPr>
          <w:kern w:val="2"/>
        </w:rPr>
      </w:pPr>
      <w:r w:rsidRPr="006E1AF7">
        <w:rPr>
          <w:kern w:val="2"/>
        </w:rPr>
        <w:t>6) путем обращения заявителя или его представителя через организации почтовой связи в администрацию;</w:t>
      </w:r>
    </w:p>
    <w:p w:rsidR="006E1AF7" w:rsidRPr="006E1AF7" w:rsidRDefault="006E1AF7" w:rsidP="006E1AF7">
      <w:pPr>
        <w:autoSpaceDE w:val="0"/>
        <w:autoSpaceDN w:val="0"/>
        <w:adjustRightInd w:val="0"/>
        <w:ind w:firstLine="709"/>
        <w:jc w:val="both"/>
        <w:rPr>
          <w:kern w:val="2"/>
        </w:rPr>
      </w:pPr>
      <w:r w:rsidRPr="006E1AF7">
        <w:rPr>
          <w:kern w:val="2"/>
        </w:rPr>
        <w:t>7) по электронной почте администрации.</w:t>
      </w:r>
    </w:p>
    <w:p w:rsidR="006E1AF7" w:rsidRPr="006E1AF7" w:rsidRDefault="006E1AF7" w:rsidP="006E1AF7">
      <w:pPr>
        <w:autoSpaceDE w:val="0"/>
        <w:autoSpaceDN w:val="0"/>
        <w:adjustRightInd w:val="0"/>
        <w:jc w:val="center"/>
        <w:outlineLvl w:val="0"/>
        <w:rPr>
          <w:b/>
          <w:bCs/>
          <w:kern w:val="2"/>
        </w:rPr>
      </w:pPr>
    </w:p>
    <w:p w:rsidR="006E1AF7" w:rsidRPr="006E1AF7" w:rsidRDefault="006E1AF7" w:rsidP="006E1AF7">
      <w:pPr>
        <w:keepNext/>
        <w:keepLines/>
        <w:autoSpaceDE w:val="0"/>
        <w:autoSpaceDN w:val="0"/>
        <w:adjustRightInd w:val="0"/>
        <w:jc w:val="center"/>
        <w:outlineLvl w:val="0"/>
        <w:rPr>
          <w:kern w:val="2"/>
        </w:rPr>
      </w:pPr>
      <w:r w:rsidRPr="006E1AF7">
        <w:rPr>
          <w:kern w:val="2"/>
        </w:rPr>
        <w:t>Глава 34. Перечень нормативных правовых актов, регулирующих</w:t>
      </w:r>
      <w:r w:rsidRPr="006E1AF7">
        <w:rPr>
          <w:kern w:val="2"/>
        </w:rPr>
        <w:br/>
        <w:t>порядок досудебного (внесудебного) обжалования действий</w:t>
      </w:r>
    </w:p>
    <w:p w:rsidR="006E1AF7" w:rsidRPr="006E1AF7" w:rsidRDefault="006E1AF7" w:rsidP="006E1AF7">
      <w:pPr>
        <w:keepNext/>
        <w:keepLines/>
        <w:autoSpaceDE w:val="0"/>
        <w:autoSpaceDN w:val="0"/>
        <w:adjustRightInd w:val="0"/>
        <w:jc w:val="center"/>
        <w:outlineLvl w:val="0"/>
        <w:rPr>
          <w:kern w:val="2"/>
        </w:rPr>
      </w:pPr>
      <w:r w:rsidRPr="006E1AF7">
        <w:rPr>
          <w:kern w:val="2"/>
        </w:rPr>
        <w:t>(бездействия) и (или) решений, принятых (осуществленных)</w:t>
      </w:r>
      <w:r w:rsidRPr="006E1AF7">
        <w:rPr>
          <w:kern w:val="2"/>
        </w:rPr>
        <w:br/>
        <w:t>в ходе предоставления муниципальной услуги</w:t>
      </w:r>
    </w:p>
    <w:p w:rsidR="006E1AF7" w:rsidRPr="006E1AF7" w:rsidRDefault="006E1AF7" w:rsidP="006E1AF7">
      <w:pPr>
        <w:keepNext/>
        <w:keepLines/>
        <w:autoSpaceDE w:val="0"/>
        <w:autoSpaceDN w:val="0"/>
        <w:adjustRightInd w:val="0"/>
        <w:ind w:firstLine="709"/>
        <w:jc w:val="center"/>
        <w:rPr>
          <w:kern w:val="2"/>
        </w:rPr>
      </w:pPr>
    </w:p>
    <w:p w:rsidR="006E1AF7" w:rsidRPr="006E1AF7" w:rsidRDefault="006E1AF7" w:rsidP="006E1AF7">
      <w:pPr>
        <w:autoSpaceDE w:val="0"/>
        <w:autoSpaceDN w:val="0"/>
        <w:adjustRightInd w:val="0"/>
        <w:ind w:firstLine="709"/>
        <w:jc w:val="both"/>
        <w:rPr>
          <w:kern w:val="2"/>
        </w:rPr>
      </w:pPr>
      <w:bookmarkStart w:id="9" w:name="Par28"/>
      <w:bookmarkEnd w:id="9"/>
      <w:r w:rsidRPr="006E1AF7">
        <w:rPr>
          <w:kern w:val="2"/>
        </w:rPr>
        <w:t>156.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1AF7" w:rsidRPr="006E1AF7" w:rsidRDefault="006E1AF7" w:rsidP="006E1AF7">
      <w:pPr>
        <w:autoSpaceDE w:val="0"/>
        <w:autoSpaceDN w:val="0"/>
        <w:adjustRightInd w:val="0"/>
        <w:ind w:firstLine="709"/>
        <w:jc w:val="both"/>
        <w:rPr>
          <w:kern w:val="2"/>
        </w:rPr>
      </w:pPr>
      <w:r w:rsidRPr="006E1AF7">
        <w:rPr>
          <w:kern w:val="2"/>
        </w:rPr>
        <w:t>1) Федеральный закон от 27 июля 2010 года № 210-ФЗ «Об организации предоставления государственных и муниципальных услуг»;</w:t>
      </w:r>
    </w:p>
    <w:p w:rsidR="006E1AF7" w:rsidRPr="006E1AF7" w:rsidRDefault="006E1AF7" w:rsidP="006E1AF7">
      <w:pPr>
        <w:autoSpaceDE w:val="0"/>
        <w:autoSpaceDN w:val="0"/>
        <w:adjustRightInd w:val="0"/>
        <w:ind w:firstLine="709"/>
        <w:jc w:val="both"/>
        <w:rPr>
          <w:kern w:val="2"/>
        </w:rPr>
      </w:pPr>
      <w:r w:rsidRPr="006E1AF7">
        <w:rPr>
          <w:kern w:val="2"/>
        </w:rPr>
        <w:t>157. Информация, содержащаяся в настоящем разделе, подлежит размещению на Портале.</w:t>
      </w:r>
    </w:p>
    <w:p w:rsidR="006E1AF7" w:rsidRPr="006E1AF7" w:rsidRDefault="006E1AF7" w:rsidP="006E1AF7">
      <w:pPr>
        <w:autoSpaceDE w:val="0"/>
        <w:autoSpaceDN w:val="0"/>
        <w:adjustRightInd w:val="0"/>
        <w:ind w:left="5954"/>
        <w:jc w:val="both"/>
        <w:rPr>
          <w:kern w:val="2"/>
        </w:rPr>
        <w:sectPr w:rsidR="006E1AF7" w:rsidRPr="006E1AF7" w:rsidSect="00C97148">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6E1AF7" w:rsidRPr="006E1AF7" w:rsidTr="00C97148">
        <w:tc>
          <w:tcPr>
            <w:tcW w:w="4105" w:type="dxa"/>
            <w:tcBorders>
              <w:top w:val="nil"/>
              <w:left w:val="nil"/>
              <w:bottom w:val="nil"/>
              <w:right w:val="nil"/>
            </w:tcBorders>
          </w:tcPr>
          <w:p w:rsidR="006E1AF7" w:rsidRPr="006E1AF7" w:rsidRDefault="006E1AF7" w:rsidP="00C97148">
            <w:pPr>
              <w:autoSpaceDE w:val="0"/>
              <w:autoSpaceDN w:val="0"/>
              <w:adjustRightInd w:val="0"/>
              <w:jc w:val="both"/>
              <w:rPr>
                <w:kern w:val="2"/>
              </w:rPr>
            </w:pPr>
            <w:r w:rsidRPr="006E1AF7">
              <w:rPr>
                <w:kern w:val="2"/>
              </w:rPr>
              <w:lastRenderedPageBreak/>
              <w:t>Приложение 1</w:t>
            </w:r>
          </w:p>
          <w:p w:rsidR="006E1AF7" w:rsidRPr="006E1AF7" w:rsidRDefault="006E1AF7" w:rsidP="00C97148">
            <w:pPr>
              <w:autoSpaceDE w:val="0"/>
              <w:autoSpaceDN w:val="0"/>
              <w:adjustRightInd w:val="0"/>
              <w:rPr>
                <w:kern w:val="2"/>
              </w:rPr>
            </w:pPr>
            <w:r w:rsidRPr="006E1AF7">
              <w:rPr>
                <w:kern w:val="2"/>
              </w:rPr>
              <w:t xml:space="preserve">к Административному регламенту предоставления муниципальной услуги </w:t>
            </w:r>
          </w:p>
          <w:p w:rsidR="006E1AF7" w:rsidRPr="006E1AF7" w:rsidRDefault="006E1AF7" w:rsidP="00C97148">
            <w:pPr>
              <w:autoSpaceDE w:val="0"/>
              <w:autoSpaceDN w:val="0"/>
              <w:adjustRightInd w:val="0"/>
              <w:rPr>
                <w:kern w:val="2"/>
              </w:rPr>
            </w:pPr>
            <w:r w:rsidRPr="006E1AF7">
              <w:rPr>
                <w:kern w:val="2"/>
              </w:rPr>
              <w:t>«Предварительное согласование предоставления земельных участков, находящихся в муниципальной собственности Жигаловского муниципального образования, и земельных участков, государственная собственность на которые не разграничена»</w:t>
            </w:r>
          </w:p>
          <w:p w:rsidR="006E1AF7" w:rsidRPr="006E1AF7" w:rsidRDefault="006E1AF7" w:rsidP="00C97148">
            <w:pPr>
              <w:autoSpaceDE w:val="0"/>
              <w:autoSpaceDN w:val="0"/>
              <w:adjustRightInd w:val="0"/>
              <w:rPr>
                <w:kern w:val="2"/>
              </w:rPr>
            </w:pPr>
          </w:p>
        </w:tc>
      </w:tr>
    </w:tbl>
    <w:p w:rsidR="006E1AF7" w:rsidRPr="006E1AF7" w:rsidRDefault="006E1AF7" w:rsidP="006E1AF7">
      <w:pPr>
        <w:ind w:left="5954"/>
        <w:jc w:val="both"/>
        <w:rPr>
          <w:kern w:val="2"/>
        </w:rPr>
      </w:pPr>
    </w:p>
    <w:tbl>
      <w:tblPr>
        <w:tblW w:w="0" w:type="auto"/>
        <w:tblLook w:val="04A0" w:firstRow="1" w:lastRow="0" w:firstColumn="1" w:lastColumn="0" w:noHBand="0" w:noVBand="1"/>
      </w:tblPr>
      <w:tblGrid>
        <w:gridCol w:w="4785"/>
        <w:gridCol w:w="4786"/>
      </w:tblGrid>
      <w:tr w:rsidR="006E1AF7" w:rsidRPr="006E1AF7" w:rsidTr="00C97148">
        <w:tc>
          <w:tcPr>
            <w:tcW w:w="4785" w:type="dxa"/>
          </w:tcPr>
          <w:p w:rsidR="006E1AF7" w:rsidRPr="006E1AF7" w:rsidRDefault="006E1AF7" w:rsidP="00C97148">
            <w:pPr>
              <w:jc w:val="both"/>
              <w:rPr>
                <w:b/>
                <w:bCs/>
                <w:kern w:val="2"/>
              </w:rPr>
            </w:pPr>
          </w:p>
        </w:tc>
        <w:tc>
          <w:tcPr>
            <w:tcW w:w="4786" w:type="dxa"/>
          </w:tcPr>
          <w:p w:rsidR="006E1AF7" w:rsidRPr="006E1AF7" w:rsidRDefault="006E1AF7" w:rsidP="00C97148">
            <w:pPr>
              <w:jc w:val="both"/>
              <w:rPr>
                <w:bCs/>
                <w:kern w:val="2"/>
              </w:rPr>
            </w:pPr>
          </w:p>
          <w:p w:rsidR="006E1AF7" w:rsidRPr="006E1AF7" w:rsidRDefault="006E1AF7" w:rsidP="00C97148">
            <w:pPr>
              <w:jc w:val="both"/>
              <w:rPr>
                <w:bCs/>
                <w:kern w:val="2"/>
              </w:rPr>
            </w:pPr>
            <w:r w:rsidRPr="006E1AF7">
              <w:rPr>
                <w:bCs/>
                <w:kern w:val="2"/>
              </w:rPr>
              <w:t>В _________________________________</w:t>
            </w:r>
          </w:p>
          <w:p w:rsidR="006E1AF7" w:rsidRPr="006E1AF7" w:rsidRDefault="006E1AF7" w:rsidP="00C97148">
            <w:pPr>
              <w:jc w:val="both"/>
              <w:rPr>
                <w:bCs/>
                <w:kern w:val="2"/>
              </w:rPr>
            </w:pPr>
            <w:r w:rsidRPr="006E1AF7">
              <w:rPr>
                <w:bCs/>
                <w:kern w:val="2"/>
              </w:rPr>
              <w:t>(</w:t>
            </w:r>
            <w:r w:rsidRPr="006E1AF7">
              <w:rPr>
                <w:bCs/>
                <w:i/>
                <w:kern w:val="2"/>
              </w:rPr>
              <w:t>указывается наименование администрации муниципального образования</w:t>
            </w:r>
            <w:r w:rsidRPr="006E1AF7">
              <w:rPr>
                <w:bCs/>
                <w:kern w:val="2"/>
              </w:rPr>
              <w:t>)</w:t>
            </w:r>
          </w:p>
        </w:tc>
      </w:tr>
      <w:tr w:rsidR="006E1AF7" w:rsidRPr="006E1AF7" w:rsidTr="00C97148">
        <w:tc>
          <w:tcPr>
            <w:tcW w:w="4785" w:type="dxa"/>
          </w:tcPr>
          <w:p w:rsidR="006E1AF7" w:rsidRPr="006E1AF7" w:rsidRDefault="006E1AF7" w:rsidP="00C97148">
            <w:pPr>
              <w:jc w:val="both"/>
              <w:rPr>
                <w:b/>
                <w:bCs/>
                <w:kern w:val="2"/>
              </w:rPr>
            </w:pPr>
          </w:p>
        </w:tc>
        <w:tc>
          <w:tcPr>
            <w:tcW w:w="4786" w:type="dxa"/>
          </w:tcPr>
          <w:p w:rsidR="006E1AF7" w:rsidRPr="006E1AF7" w:rsidRDefault="006E1AF7" w:rsidP="00C97148">
            <w:pPr>
              <w:jc w:val="both"/>
              <w:rPr>
                <w:bCs/>
                <w:kern w:val="2"/>
              </w:rPr>
            </w:pPr>
          </w:p>
          <w:p w:rsidR="006E1AF7" w:rsidRPr="006E1AF7" w:rsidRDefault="006E1AF7" w:rsidP="00C97148">
            <w:pPr>
              <w:jc w:val="both"/>
              <w:rPr>
                <w:bCs/>
                <w:kern w:val="2"/>
              </w:rPr>
            </w:pPr>
            <w:r w:rsidRPr="006E1AF7">
              <w:rPr>
                <w:bCs/>
                <w:kern w:val="2"/>
              </w:rPr>
              <w:t>От _______________________________</w:t>
            </w:r>
          </w:p>
          <w:p w:rsidR="006E1AF7" w:rsidRPr="006E1AF7" w:rsidRDefault="006E1AF7" w:rsidP="00C97148">
            <w:pPr>
              <w:jc w:val="both"/>
              <w:rPr>
                <w:bCs/>
                <w:kern w:val="2"/>
              </w:rPr>
            </w:pPr>
            <w:r w:rsidRPr="006E1AF7">
              <w:rPr>
                <w:bCs/>
                <w:kern w:val="2"/>
              </w:rPr>
              <w:t>(</w:t>
            </w:r>
            <w:r w:rsidRPr="006E1AF7">
              <w:rPr>
                <w:bCs/>
                <w:i/>
                <w:kern w:val="2"/>
              </w:rPr>
              <w:t>указываются сведения о заявителе)</w:t>
            </w:r>
            <w:r w:rsidRPr="006E1AF7">
              <w:rPr>
                <w:rStyle w:val="af2"/>
                <w:bCs/>
                <w:i/>
                <w:kern w:val="2"/>
              </w:rPr>
              <w:footnoteReference w:id="1"/>
            </w:r>
          </w:p>
        </w:tc>
      </w:tr>
    </w:tbl>
    <w:p w:rsidR="006E1AF7" w:rsidRPr="006E1AF7" w:rsidRDefault="006E1AF7" w:rsidP="006E1AF7">
      <w:pPr>
        <w:jc w:val="both"/>
        <w:rPr>
          <w:b/>
          <w:bCs/>
          <w:kern w:val="2"/>
        </w:rPr>
      </w:pPr>
    </w:p>
    <w:p w:rsidR="006E1AF7" w:rsidRPr="006E1AF7" w:rsidRDefault="006E1AF7" w:rsidP="006E1AF7">
      <w:pPr>
        <w:jc w:val="both"/>
        <w:rPr>
          <w:kern w:val="2"/>
        </w:rPr>
      </w:pPr>
    </w:p>
    <w:p w:rsidR="006E1AF7" w:rsidRPr="006E1AF7" w:rsidRDefault="006E1AF7" w:rsidP="006E1AF7">
      <w:pPr>
        <w:ind w:firstLine="708"/>
        <w:jc w:val="center"/>
      </w:pPr>
      <w:r w:rsidRPr="006E1AF7">
        <w:t>ЗАЯВЛЕНИЕ</w:t>
      </w:r>
    </w:p>
    <w:p w:rsidR="006E1AF7" w:rsidRPr="006E1AF7" w:rsidRDefault="006E1AF7" w:rsidP="006E1AF7">
      <w:pPr>
        <w:ind w:firstLine="709"/>
        <w:contextualSpacing/>
        <w:jc w:val="both"/>
      </w:pPr>
      <w:r w:rsidRPr="006E1AF7">
        <w:t>Прошу предварительно согласовать предоставление земельного участка, находящегося в муниципальной собственности Жигаловского муниципального образования и земельного участка, государственная собственность на который не разграничена), с кадастровым номером _______________________ (в случае, если границы земельного участка подлежат уточнению в соответствии с Федеральным законом от</w:t>
      </w:r>
      <w:r w:rsidRPr="006E1AF7">
        <w:br/>
        <w:t xml:space="preserve">13 июля 2015 года № 218-ФЗ «О государственной регистрации недвижимости»), площадью ______ кв. м., расположенного по адресу ________________________________ </w:t>
      </w:r>
    </w:p>
    <w:p w:rsidR="006E1AF7" w:rsidRPr="006E1AF7" w:rsidRDefault="006E1AF7" w:rsidP="006E1AF7">
      <w:pPr>
        <w:contextualSpacing/>
        <w:jc w:val="both"/>
      </w:pPr>
      <w:r w:rsidRPr="006E1AF7">
        <w:t xml:space="preserve">для _________________________________________________________________________ </w:t>
      </w:r>
    </w:p>
    <w:p w:rsidR="006E1AF7" w:rsidRPr="006E1AF7" w:rsidRDefault="006E1AF7" w:rsidP="006E1AF7">
      <w:pPr>
        <w:ind w:firstLine="709"/>
        <w:contextualSpacing/>
        <w:jc w:val="both"/>
      </w:pPr>
      <w:r w:rsidRPr="006E1AF7">
        <w:t xml:space="preserve">(предполагаемое целевое использование запрашиваемого земельного участка) </w:t>
      </w:r>
    </w:p>
    <w:p w:rsidR="006E1AF7" w:rsidRPr="006E1AF7" w:rsidRDefault="006E1AF7" w:rsidP="006E1AF7">
      <w:pPr>
        <w:ind w:firstLine="709"/>
        <w:contextualSpacing/>
        <w:jc w:val="both"/>
      </w:pPr>
    </w:p>
    <w:p w:rsidR="006E1AF7" w:rsidRPr="006E1AF7" w:rsidRDefault="006E1AF7" w:rsidP="006E1AF7">
      <w:pPr>
        <w:ind w:firstLine="709"/>
        <w:contextualSpacing/>
        <w:jc w:val="both"/>
      </w:pPr>
      <w:r w:rsidRPr="006E1AF7">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 </w:t>
      </w:r>
    </w:p>
    <w:p w:rsidR="006E1AF7" w:rsidRPr="006E1AF7" w:rsidRDefault="006E1AF7" w:rsidP="006E1AF7">
      <w:pPr>
        <w:ind w:firstLine="709"/>
        <w:contextualSpacing/>
        <w:jc w:val="both"/>
      </w:pPr>
    </w:p>
    <w:p w:rsidR="006E1AF7" w:rsidRPr="006E1AF7" w:rsidRDefault="006E1AF7" w:rsidP="006E1AF7">
      <w:pPr>
        <w:ind w:firstLine="709"/>
        <w:contextualSpacing/>
        <w:jc w:val="both"/>
      </w:pPr>
      <w:r w:rsidRPr="006E1AF7">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 </w:t>
      </w:r>
    </w:p>
    <w:p w:rsidR="006E1AF7" w:rsidRPr="006E1AF7" w:rsidRDefault="006E1AF7" w:rsidP="006E1AF7">
      <w:pPr>
        <w:ind w:firstLine="709"/>
        <w:contextualSpacing/>
        <w:jc w:val="both"/>
      </w:pPr>
    </w:p>
    <w:p w:rsidR="006E1AF7" w:rsidRPr="006E1AF7" w:rsidRDefault="006E1AF7" w:rsidP="006E1AF7">
      <w:pPr>
        <w:ind w:firstLine="709"/>
        <w:contextualSpacing/>
        <w:jc w:val="both"/>
      </w:pPr>
      <w:r w:rsidRPr="006E1AF7">
        <w:t>Основание предоставления земельного участка без проведения торгов из числа предусмотренных пунктом 2 статьи 39</w:t>
      </w:r>
      <w:r w:rsidRPr="006E1AF7">
        <w:rPr>
          <w:vertAlign w:val="superscript"/>
        </w:rPr>
        <w:t>3</w:t>
      </w:r>
      <w:r w:rsidRPr="006E1AF7">
        <w:t>, статьей 39</w:t>
      </w:r>
      <w:r w:rsidRPr="006E1AF7">
        <w:rPr>
          <w:vertAlign w:val="superscript"/>
        </w:rPr>
        <w:t>5</w:t>
      </w:r>
      <w:r w:rsidRPr="006E1AF7">
        <w:t>, пунктом 2 статьи 39</w:t>
      </w:r>
      <w:r w:rsidRPr="006E1AF7">
        <w:rPr>
          <w:vertAlign w:val="superscript"/>
        </w:rPr>
        <w:t>6</w:t>
      </w:r>
      <w:r w:rsidRPr="006E1AF7">
        <w:t xml:space="preserve"> или пунктом 2 статьи 39</w:t>
      </w:r>
      <w:r w:rsidRPr="006E1AF7">
        <w:rPr>
          <w:vertAlign w:val="superscript"/>
        </w:rPr>
        <w:t>10</w:t>
      </w:r>
      <w:r w:rsidRPr="006E1AF7">
        <w:t xml:space="preserve"> Земельного кодекса Российской Федерации оснований ____________________ _____________________________________________________________________________ </w:t>
      </w:r>
    </w:p>
    <w:p w:rsidR="006E1AF7" w:rsidRPr="006E1AF7" w:rsidRDefault="006E1AF7" w:rsidP="006E1AF7">
      <w:pPr>
        <w:ind w:firstLine="709"/>
        <w:contextualSpacing/>
        <w:jc w:val="both"/>
      </w:pPr>
    </w:p>
    <w:p w:rsidR="006E1AF7" w:rsidRPr="006E1AF7" w:rsidRDefault="006E1AF7" w:rsidP="006E1AF7">
      <w:pPr>
        <w:ind w:firstLine="709"/>
        <w:contextualSpacing/>
        <w:jc w:val="both"/>
      </w:pPr>
      <w:r w:rsidRPr="006E1AF7">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 </w:t>
      </w:r>
    </w:p>
    <w:p w:rsidR="006E1AF7" w:rsidRPr="006E1AF7" w:rsidRDefault="006E1AF7" w:rsidP="006E1AF7">
      <w:pPr>
        <w:ind w:firstLine="709"/>
        <w:contextualSpacing/>
        <w:jc w:val="both"/>
      </w:pPr>
    </w:p>
    <w:p w:rsidR="006E1AF7" w:rsidRPr="006E1AF7" w:rsidRDefault="006E1AF7" w:rsidP="006E1AF7">
      <w:pPr>
        <w:ind w:firstLine="709"/>
        <w:contextualSpacing/>
        <w:jc w:val="both"/>
      </w:pPr>
      <w:r w:rsidRPr="006E1AF7">
        <w:lastRenderedPageBreak/>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 </w:t>
      </w:r>
    </w:p>
    <w:p w:rsidR="006E1AF7" w:rsidRPr="006E1AF7" w:rsidRDefault="006E1AF7" w:rsidP="006E1AF7">
      <w:pPr>
        <w:ind w:firstLine="709"/>
        <w:contextualSpacing/>
        <w:jc w:val="both"/>
      </w:pPr>
    </w:p>
    <w:p w:rsidR="006E1AF7" w:rsidRPr="006E1AF7" w:rsidRDefault="006E1AF7" w:rsidP="006E1AF7">
      <w:pPr>
        <w:ind w:firstLine="709"/>
        <w:contextualSpacing/>
        <w:jc w:val="both"/>
      </w:pPr>
      <w:r w:rsidRPr="006E1AF7">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rsidR="006E1AF7" w:rsidRPr="006E1AF7" w:rsidRDefault="006E1AF7" w:rsidP="006E1AF7">
      <w:pPr>
        <w:ind w:firstLine="709"/>
        <w:contextualSpacing/>
        <w:jc w:val="both"/>
      </w:pPr>
    </w:p>
    <w:p w:rsidR="006E1AF7" w:rsidRPr="006E1AF7" w:rsidRDefault="006E1AF7" w:rsidP="006E1AF7">
      <w:pPr>
        <w:keepNext/>
        <w:ind w:right="-142"/>
        <w:jc w:val="both"/>
        <w:rPr>
          <w:kern w:val="2"/>
        </w:rPr>
      </w:pPr>
      <w:r w:rsidRPr="006E1AF7">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6E1AF7" w:rsidRPr="006E1AF7" w:rsidTr="00C97148">
        <w:tc>
          <w:tcPr>
            <w:tcW w:w="985" w:type="dxa"/>
          </w:tcPr>
          <w:p w:rsidR="006E1AF7" w:rsidRPr="006E1AF7" w:rsidRDefault="006E1AF7" w:rsidP="00C97148">
            <w:pPr>
              <w:jc w:val="both"/>
              <w:rPr>
                <w:kern w:val="2"/>
              </w:rPr>
            </w:pPr>
            <w:r w:rsidRPr="006E1AF7">
              <w:rPr>
                <w:kern w:val="2"/>
              </w:rPr>
              <w:t>1)</w:t>
            </w:r>
          </w:p>
        </w:tc>
        <w:tc>
          <w:tcPr>
            <w:tcW w:w="7770" w:type="dxa"/>
            <w:tcBorders>
              <w:bottom w:val="single" w:sz="4" w:space="0" w:color="auto"/>
            </w:tcBorders>
          </w:tcPr>
          <w:p w:rsidR="006E1AF7" w:rsidRPr="006E1AF7" w:rsidRDefault="006E1AF7" w:rsidP="00C97148">
            <w:pPr>
              <w:jc w:val="both"/>
              <w:rPr>
                <w:kern w:val="2"/>
              </w:rPr>
            </w:pPr>
          </w:p>
        </w:tc>
        <w:tc>
          <w:tcPr>
            <w:tcW w:w="284" w:type="dxa"/>
          </w:tcPr>
          <w:p w:rsidR="006E1AF7" w:rsidRPr="006E1AF7" w:rsidRDefault="006E1AF7" w:rsidP="00C97148">
            <w:pPr>
              <w:jc w:val="both"/>
              <w:rPr>
                <w:kern w:val="2"/>
                <w:lang w:val="en-US"/>
              </w:rPr>
            </w:pPr>
            <w:r w:rsidRPr="006E1AF7">
              <w:rPr>
                <w:kern w:val="2"/>
                <w:lang w:val="en-US"/>
              </w:rPr>
              <w:t>;</w:t>
            </w:r>
          </w:p>
        </w:tc>
      </w:tr>
      <w:tr w:rsidR="006E1AF7" w:rsidRPr="006E1AF7" w:rsidTr="00C97148">
        <w:tc>
          <w:tcPr>
            <w:tcW w:w="985" w:type="dxa"/>
          </w:tcPr>
          <w:p w:rsidR="006E1AF7" w:rsidRPr="006E1AF7" w:rsidRDefault="006E1AF7" w:rsidP="00C97148">
            <w:pPr>
              <w:jc w:val="both"/>
              <w:rPr>
                <w:kern w:val="2"/>
              </w:rPr>
            </w:pPr>
            <w:r w:rsidRPr="006E1AF7">
              <w:rPr>
                <w:kern w:val="2"/>
              </w:rPr>
              <w:t>2)</w:t>
            </w:r>
          </w:p>
        </w:tc>
        <w:tc>
          <w:tcPr>
            <w:tcW w:w="7770" w:type="dxa"/>
            <w:tcBorders>
              <w:top w:val="single" w:sz="4" w:space="0" w:color="auto"/>
              <w:bottom w:val="single" w:sz="4" w:space="0" w:color="auto"/>
            </w:tcBorders>
          </w:tcPr>
          <w:p w:rsidR="006E1AF7" w:rsidRPr="006E1AF7" w:rsidRDefault="006E1AF7" w:rsidP="00C97148">
            <w:pPr>
              <w:jc w:val="both"/>
              <w:rPr>
                <w:kern w:val="2"/>
              </w:rPr>
            </w:pPr>
          </w:p>
        </w:tc>
        <w:tc>
          <w:tcPr>
            <w:tcW w:w="284" w:type="dxa"/>
          </w:tcPr>
          <w:p w:rsidR="006E1AF7" w:rsidRPr="006E1AF7" w:rsidRDefault="006E1AF7" w:rsidP="00C97148">
            <w:pPr>
              <w:jc w:val="both"/>
              <w:rPr>
                <w:kern w:val="2"/>
                <w:lang w:val="en-US"/>
              </w:rPr>
            </w:pPr>
            <w:r w:rsidRPr="006E1AF7">
              <w:rPr>
                <w:kern w:val="2"/>
                <w:lang w:val="en-US"/>
              </w:rPr>
              <w:t>;</w:t>
            </w:r>
          </w:p>
        </w:tc>
      </w:tr>
      <w:tr w:rsidR="006E1AF7" w:rsidRPr="006E1AF7" w:rsidTr="00C97148">
        <w:tc>
          <w:tcPr>
            <w:tcW w:w="985" w:type="dxa"/>
          </w:tcPr>
          <w:p w:rsidR="006E1AF7" w:rsidRPr="006E1AF7" w:rsidRDefault="006E1AF7" w:rsidP="00C97148">
            <w:pPr>
              <w:jc w:val="both"/>
              <w:rPr>
                <w:kern w:val="2"/>
              </w:rPr>
            </w:pPr>
            <w:r w:rsidRPr="006E1AF7">
              <w:rPr>
                <w:kern w:val="2"/>
              </w:rPr>
              <w:t>3)</w:t>
            </w:r>
          </w:p>
        </w:tc>
        <w:tc>
          <w:tcPr>
            <w:tcW w:w="7770" w:type="dxa"/>
            <w:tcBorders>
              <w:top w:val="single" w:sz="4" w:space="0" w:color="auto"/>
              <w:bottom w:val="single" w:sz="4" w:space="0" w:color="auto"/>
            </w:tcBorders>
          </w:tcPr>
          <w:p w:rsidR="006E1AF7" w:rsidRPr="006E1AF7" w:rsidRDefault="006E1AF7" w:rsidP="00C97148">
            <w:pPr>
              <w:jc w:val="both"/>
              <w:rPr>
                <w:kern w:val="2"/>
              </w:rPr>
            </w:pPr>
          </w:p>
        </w:tc>
        <w:tc>
          <w:tcPr>
            <w:tcW w:w="284" w:type="dxa"/>
          </w:tcPr>
          <w:p w:rsidR="006E1AF7" w:rsidRPr="006E1AF7" w:rsidRDefault="006E1AF7" w:rsidP="00C97148">
            <w:pPr>
              <w:jc w:val="both"/>
              <w:rPr>
                <w:kern w:val="2"/>
                <w:lang w:val="en-US"/>
              </w:rPr>
            </w:pPr>
            <w:r w:rsidRPr="006E1AF7">
              <w:rPr>
                <w:kern w:val="2"/>
                <w:lang w:val="en-US"/>
              </w:rPr>
              <w:t>.</w:t>
            </w:r>
          </w:p>
        </w:tc>
      </w:tr>
    </w:tbl>
    <w:p w:rsidR="006E1AF7" w:rsidRPr="006E1AF7" w:rsidRDefault="006E1AF7" w:rsidP="006E1AF7">
      <w:pPr>
        <w:jc w:val="both"/>
        <w:rPr>
          <w:kern w:val="2"/>
        </w:rPr>
      </w:pPr>
    </w:p>
    <w:p w:rsidR="006E1AF7" w:rsidRPr="006E1AF7" w:rsidRDefault="006E1AF7" w:rsidP="006E1AF7">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E1AF7" w:rsidRPr="006E1AF7" w:rsidTr="00C97148">
        <w:tc>
          <w:tcPr>
            <w:tcW w:w="314" w:type="dxa"/>
          </w:tcPr>
          <w:p w:rsidR="006E1AF7" w:rsidRPr="006E1AF7" w:rsidRDefault="006E1AF7" w:rsidP="00C97148">
            <w:pPr>
              <w:jc w:val="both"/>
              <w:rPr>
                <w:kern w:val="2"/>
              </w:rPr>
            </w:pPr>
            <w:r w:rsidRPr="006E1AF7">
              <w:rPr>
                <w:kern w:val="2"/>
              </w:rPr>
              <w:t>«</w:t>
            </w:r>
          </w:p>
        </w:tc>
        <w:tc>
          <w:tcPr>
            <w:tcW w:w="503" w:type="dxa"/>
            <w:tcBorders>
              <w:bottom w:val="single" w:sz="4" w:space="0" w:color="auto"/>
            </w:tcBorders>
          </w:tcPr>
          <w:p w:rsidR="006E1AF7" w:rsidRPr="006E1AF7" w:rsidRDefault="006E1AF7" w:rsidP="00C97148">
            <w:pPr>
              <w:jc w:val="both"/>
              <w:rPr>
                <w:kern w:val="2"/>
              </w:rPr>
            </w:pPr>
          </w:p>
        </w:tc>
        <w:tc>
          <w:tcPr>
            <w:tcW w:w="337" w:type="dxa"/>
          </w:tcPr>
          <w:p w:rsidR="006E1AF7" w:rsidRPr="006E1AF7" w:rsidRDefault="006E1AF7" w:rsidP="00C97148">
            <w:pPr>
              <w:jc w:val="both"/>
              <w:rPr>
                <w:kern w:val="2"/>
              </w:rPr>
            </w:pPr>
            <w:r w:rsidRPr="006E1AF7">
              <w:rPr>
                <w:kern w:val="2"/>
              </w:rPr>
              <w:t>»</w:t>
            </w:r>
          </w:p>
        </w:tc>
        <w:tc>
          <w:tcPr>
            <w:tcW w:w="1789" w:type="dxa"/>
            <w:tcBorders>
              <w:bottom w:val="single" w:sz="4" w:space="0" w:color="auto"/>
            </w:tcBorders>
          </w:tcPr>
          <w:p w:rsidR="006E1AF7" w:rsidRPr="006E1AF7" w:rsidRDefault="006E1AF7" w:rsidP="00C97148">
            <w:pPr>
              <w:jc w:val="both"/>
              <w:rPr>
                <w:kern w:val="2"/>
              </w:rPr>
            </w:pPr>
          </w:p>
        </w:tc>
        <w:tc>
          <w:tcPr>
            <w:tcW w:w="456" w:type="dxa"/>
          </w:tcPr>
          <w:p w:rsidR="006E1AF7" w:rsidRPr="006E1AF7" w:rsidRDefault="006E1AF7" w:rsidP="00C97148">
            <w:pPr>
              <w:jc w:val="both"/>
              <w:rPr>
                <w:kern w:val="2"/>
              </w:rPr>
            </w:pPr>
            <w:r w:rsidRPr="006E1AF7">
              <w:rPr>
                <w:kern w:val="2"/>
              </w:rPr>
              <w:t>20</w:t>
            </w:r>
          </w:p>
        </w:tc>
        <w:tc>
          <w:tcPr>
            <w:tcW w:w="537" w:type="dxa"/>
            <w:tcBorders>
              <w:bottom w:val="single" w:sz="4" w:space="0" w:color="auto"/>
            </w:tcBorders>
          </w:tcPr>
          <w:p w:rsidR="006E1AF7" w:rsidRPr="006E1AF7" w:rsidRDefault="006E1AF7" w:rsidP="00C97148">
            <w:pPr>
              <w:jc w:val="both"/>
              <w:rPr>
                <w:kern w:val="2"/>
              </w:rPr>
            </w:pPr>
          </w:p>
        </w:tc>
        <w:tc>
          <w:tcPr>
            <w:tcW w:w="401" w:type="dxa"/>
          </w:tcPr>
          <w:p w:rsidR="006E1AF7" w:rsidRPr="006E1AF7" w:rsidRDefault="006E1AF7" w:rsidP="00C97148">
            <w:pPr>
              <w:jc w:val="both"/>
              <w:rPr>
                <w:kern w:val="2"/>
              </w:rPr>
            </w:pPr>
            <w:r w:rsidRPr="006E1AF7">
              <w:rPr>
                <w:kern w:val="2"/>
              </w:rPr>
              <w:t>г.</w:t>
            </w:r>
          </w:p>
        </w:tc>
        <w:tc>
          <w:tcPr>
            <w:tcW w:w="733" w:type="dxa"/>
          </w:tcPr>
          <w:p w:rsidR="006E1AF7" w:rsidRPr="006E1AF7" w:rsidRDefault="006E1AF7" w:rsidP="00C97148">
            <w:pPr>
              <w:jc w:val="both"/>
              <w:rPr>
                <w:kern w:val="2"/>
              </w:rPr>
            </w:pPr>
          </w:p>
        </w:tc>
        <w:tc>
          <w:tcPr>
            <w:tcW w:w="3969" w:type="dxa"/>
            <w:tcBorders>
              <w:bottom w:val="single" w:sz="4" w:space="0" w:color="auto"/>
            </w:tcBorders>
          </w:tcPr>
          <w:p w:rsidR="006E1AF7" w:rsidRPr="006E1AF7" w:rsidRDefault="006E1AF7" w:rsidP="00C97148">
            <w:pPr>
              <w:ind w:right="-108"/>
              <w:jc w:val="both"/>
              <w:rPr>
                <w:kern w:val="2"/>
              </w:rPr>
            </w:pPr>
          </w:p>
        </w:tc>
      </w:tr>
      <w:tr w:rsidR="006E1AF7" w:rsidRPr="006E1AF7" w:rsidTr="00C97148">
        <w:tc>
          <w:tcPr>
            <w:tcW w:w="314" w:type="dxa"/>
          </w:tcPr>
          <w:p w:rsidR="006E1AF7" w:rsidRPr="006E1AF7" w:rsidRDefault="006E1AF7" w:rsidP="00C97148">
            <w:pPr>
              <w:jc w:val="center"/>
              <w:rPr>
                <w:kern w:val="2"/>
              </w:rPr>
            </w:pPr>
          </w:p>
        </w:tc>
        <w:tc>
          <w:tcPr>
            <w:tcW w:w="503" w:type="dxa"/>
            <w:tcBorders>
              <w:top w:val="single" w:sz="4" w:space="0" w:color="auto"/>
            </w:tcBorders>
          </w:tcPr>
          <w:p w:rsidR="006E1AF7" w:rsidRPr="006E1AF7" w:rsidRDefault="006E1AF7" w:rsidP="00C97148">
            <w:pPr>
              <w:jc w:val="center"/>
              <w:rPr>
                <w:kern w:val="2"/>
              </w:rPr>
            </w:pPr>
          </w:p>
        </w:tc>
        <w:tc>
          <w:tcPr>
            <w:tcW w:w="337" w:type="dxa"/>
          </w:tcPr>
          <w:p w:rsidR="006E1AF7" w:rsidRPr="006E1AF7" w:rsidRDefault="006E1AF7" w:rsidP="00C97148">
            <w:pPr>
              <w:jc w:val="center"/>
              <w:rPr>
                <w:kern w:val="2"/>
              </w:rPr>
            </w:pPr>
          </w:p>
        </w:tc>
        <w:tc>
          <w:tcPr>
            <w:tcW w:w="1789" w:type="dxa"/>
            <w:tcBorders>
              <w:top w:val="single" w:sz="4" w:space="0" w:color="auto"/>
            </w:tcBorders>
          </w:tcPr>
          <w:p w:rsidR="006E1AF7" w:rsidRPr="006E1AF7" w:rsidRDefault="006E1AF7" w:rsidP="00C97148">
            <w:pPr>
              <w:jc w:val="center"/>
              <w:rPr>
                <w:kern w:val="2"/>
              </w:rPr>
            </w:pPr>
          </w:p>
        </w:tc>
        <w:tc>
          <w:tcPr>
            <w:tcW w:w="456" w:type="dxa"/>
          </w:tcPr>
          <w:p w:rsidR="006E1AF7" w:rsidRPr="006E1AF7" w:rsidRDefault="006E1AF7" w:rsidP="00C97148">
            <w:pPr>
              <w:jc w:val="center"/>
              <w:rPr>
                <w:kern w:val="2"/>
              </w:rPr>
            </w:pPr>
          </w:p>
        </w:tc>
        <w:tc>
          <w:tcPr>
            <w:tcW w:w="537" w:type="dxa"/>
            <w:tcBorders>
              <w:top w:val="single" w:sz="4" w:space="0" w:color="auto"/>
            </w:tcBorders>
          </w:tcPr>
          <w:p w:rsidR="006E1AF7" w:rsidRPr="006E1AF7" w:rsidRDefault="006E1AF7" w:rsidP="00C97148">
            <w:pPr>
              <w:jc w:val="center"/>
              <w:rPr>
                <w:kern w:val="2"/>
              </w:rPr>
            </w:pPr>
          </w:p>
        </w:tc>
        <w:tc>
          <w:tcPr>
            <w:tcW w:w="401" w:type="dxa"/>
          </w:tcPr>
          <w:p w:rsidR="006E1AF7" w:rsidRPr="006E1AF7" w:rsidRDefault="006E1AF7" w:rsidP="00C97148">
            <w:pPr>
              <w:jc w:val="center"/>
              <w:rPr>
                <w:kern w:val="2"/>
              </w:rPr>
            </w:pPr>
          </w:p>
        </w:tc>
        <w:tc>
          <w:tcPr>
            <w:tcW w:w="733" w:type="dxa"/>
          </w:tcPr>
          <w:p w:rsidR="006E1AF7" w:rsidRPr="006E1AF7" w:rsidRDefault="006E1AF7" w:rsidP="00C97148">
            <w:pPr>
              <w:jc w:val="center"/>
              <w:rPr>
                <w:kern w:val="2"/>
              </w:rPr>
            </w:pPr>
          </w:p>
        </w:tc>
        <w:tc>
          <w:tcPr>
            <w:tcW w:w="3969" w:type="dxa"/>
            <w:tcBorders>
              <w:top w:val="single" w:sz="4" w:space="0" w:color="auto"/>
            </w:tcBorders>
          </w:tcPr>
          <w:p w:rsidR="006E1AF7" w:rsidRPr="006E1AF7" w:rsidRDefault="006E1AF7" w:rsidP="00C97148">
            <w:pPr>
              <w:ind w:right="-108"/>
              <w:jc w:val="center"/>
              <w:rPr>
                <w:color w:val="000000"/>
                <w:kern w:val="2"/>
              </w:rPr>
            </w:pPr>
            <w:r w:rsidRPr="006E1AF7">
              <w:rPr>
                <w:color w:val="000000"/>
                <w:kern w:val="2"/>
              </w:rPr>
              <w:t>(подпись заявителя или представителя заявителя)</w:t>
            </w:r>
          </w:p>
        </w:tc>
      </w:tr>
    </w:tbl>
    <w:p w:rsidR="006E1AF7" w:rsidRPr="006E1AF7" w:rsidRDefault="006E1AF7" w:rsidP="006E1AF7">
      <w:pPr>
        <w:ind w:firstLine="720"/>
        <w:jc w:val="both"/>
        <w:rPr>
          <w:kern w:val="2"/>
        </w:rPr>
      </w:pPr>
    </w:p>
    <w:p w:rsidR="006E1AF7" w:rsidRPr="006E1AF7" w:rsidRDefault="006E1AF7" w:rsidP="006E1AF7">
      <w:pPr>
        <w:ind w:firstLine="720"/>
        <w:jc w:val="both"/>
        <w:rPr>
          <w:kern w:val="2"/>
        </w:rPr>
      </w:pPr>
    </w:p>
    <w:p w:rsidR="006E1AF7" w:rsidRPr="006E1AF7" w:rsidRDefault="006E1AF7" w:rsidP="006E1AF7">
      <w:pPr>
        <w:ind w:firstLine="720"/>
        <w:jc w:val="both"/>
        <w:rPr>
          <w:kern w:val="2"/>
        </w:rPr>
        <w:sectPr w:rsidR="006E1AF7" w:rsidRPr="006E1AF7" w:rsidSect="00C97148">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6E1AF7" w:rsidRPr="006E1AF7" w:rsidTr="00C97148">
        <w:tc>
          <w:tcPr>
            <w:tcW w:w="4820" w:type="dxa"/>
            <w:tcBorders>
              <w:top w:val="nil"/>
              <w:left w:val="nil"/>
              <w:bottom w:val="nil"/>
              <w:right w:val="nil"/>
            </w:tcBorders>
            <w:shd w:val="clear" w:color="auto" w:fill="auto"/>
          </w:tcPr>
          <w:p w:rsidR="006E1AF7" w:rsidRPr="006E1AF7" w:rsidRDefault="006E1AF7" w:rsidP="00C97148">
            <w:pPr>
              <w:suppressAutoHyphens/>
              <w:autoSpaceDE w:val="0"/>
              <w:autoSpaceDN w:val="0"/>
              <w:adjustRightInd w:val="0"/>
              <w:spacing w:line="233" w:lineRule="auto"/>
              <w:jc w:val="both"/>
              <w:rPr>
                <w:kern w:val="2"/>
              </w:rPr>
            </w:pPr>
            <w:r w:rsidRPr="006E1AF7">
              <w:rPr>
                <w:kern w:val="2"/>
              </w:rPr>
              <w:lastRenderedPageBreak/>
              <w:t>Приложение 2</w:t>
            </w:r>
          </w:p>
          <w:p w:rsidR="006E1AF7" w:rsidRPr="006E1AF7" w:rsidRDefault="006E1AF7" w:rsidP="00C97148">
            <w:pPr>
              <w:suppressAutoHyphens/>
              <w:autoSpaceDE w:val="0"/>
              <w:autoSpaceDN w:val="0"/>
              <w:adjustRightInd w:val="0"/>
              <w:spacing w:line="233" w:lineRule="auto"/>
              <w:rPr>
                <w:kern w:val="2"/>
              </w:rPr>
            </w:pPr>
            <w:r w:rsidRPr="006E1AF7">
              <w:rPr>
                <w:kern w:val="2"/>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Жигаловского муниципального образования, и земельных участков, государственная собственность на которые не разграничена»</w:t>
            </w:r>
          </w:p>
        </w:tc>
      </w:tr>
    </w:tbl>
    <w:p w:rsidR="006E1AF7" w:rsidRPr="006E1AF7" w:rsidRDefault="006E1AF7" w:rsidP="006E1AF7">
      <w:pPr>
        <w:spacing w:line="233" w:lineRule="auto"/>
        <w:ind w:firstLine="709"/>
        <w:rPr>
          <w:b/>
        </w:rPr>
      </w:pPr>
    </w:p>
    <w:p w:rsidR="006E1AF7" w:rsidRPr="006E1AF7" w:rsidRDefault="006E1AF7" w:rsidP="006E1AF7">
      <w:pPr>
        <w:spacing w:line="233" w:lineRule="auto"/>
        <w:ind w:left="567" w:right="678"/>
        <w:jc w:val="center"/>
        <w:rPr>
          <w:b/>
        </w:rPr>
      </w:pPr>
      <w:r w:rsidRPr="006E1AF7">
        <w:rPr>
          <w:b/>
        </w:rPr>
        <w:t>ДОКУМЕНТЫ, ПОДТВЕРЖДАЮЩИЕ ПРАВО ЗАЯВИТЕЛЯ</w:t>
      </w:r>
    </w:p>
    <w:p w:rsidR="006E1AF7" w:rsidRPr="006E1AF7" w:rsidRDefault="006E1AF7" w:rsidP="006E1AF7">
      <w:pPr>
        <w:spacing w:line="233" w:lineRule="auto"/>
        <w:ind w:left="567" w:right="678"/>
        <w:jc w:val="center"/>
        <w:rPr>
          <w:b/>
        </w:rPr>
      </w:pPr>
      <w:r w:rsidRPr="006E1AF7">
        <w:rPr>
          <w:b/>
        </w:rPr>
        <w:t>НА ПРИОБРЕТЕНИЕ ЗЕМЕЛЬНОГО УЧАСТКА БЕЗ ПРОВЕДЕНИЯ ТОРГОВ</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6E1AF7" w:rsidRPr="006E1AF7" w:rsidTr="00C97148">
        <w:tc>
          <w:tcPr>
            <w:tcW w:w="562" w:type="dxa"/>
          </w:tcPr>
          <w:p w:rsidR="006E1AF7" w:rsidRPr="006E1AF7" w:rsidRDefault="006E1AF7" w:rsidP="00C97148">
            <w:pPr>
              <w:autoSpaceDE w:val="0"/>
              <w:autoSpaceDN w:val="0"/>
              <w:adjustRightInd w:val="0"/>
              <w:jc w:val="center"/>
              <w:rPr>
                <w:b/>
              </w:rPr>
            </w:pPr>
            <w:r w:rsidRPr="006E1AF7">
              <w:rPr>
                <w:b/>
              </w:rPr>
              <w:t xml:space="preserve">№ п/п </w:t>
            </w:r>
          </w:p>
        </w:tc>
        <w:tc>
          <w:tcPr>
            <w:tcW w:w="1701" w:type="dxa"/>
          </w:tcPr>
          <w:p w:rsidR="006E1AF7" w:rsidRPr="006E1AF7" w:rsidRDefault="006E1AF7" w:rsidP="00C97148">
            <w:pPr>
              <w:autoSpaceDE w:val="0"/>
              <w:autoSpaceDN w:val="0"/>
              <w:adjustRightInd w:val="0"/>
              <w:jc w:val="center"/>
              <w:rPr>
                <w:b/>
              </w:rPr>
            </w:pPr>
            <w:r w:rsidRPr="006E1AF7">
              <w:rPr>
                <w:b/>
              </w:rPr>
              <w:t xml:space="preserve">Основание предоставления земельного участка без проведения торгов </w:t>
            </w:r>
          </w:p>
        </w:tc>
        <w:tc>
          <w:tcPr>
            <w:tcW w:w="1768" w:type="dxa"/>
          </w:tcPr>
          <w:p w:rsidR="006E1AF7" w:rsidRPr="006E1AF7" w:rsidRDefault="006E1AF7" w:rsidP="00C97148">
            <w:pPr>
              <w:autoSpaceDE w:val="0"/>
              <w:autoSpaceDN w:val="0"/>
              <w:adjustRightInd w:val="0"/>
              <w:jc w:val="center"/>
              <w:rPr>
                <w:b/>
              </w:rPr>
            </w:pPr>
            <w:r w:rsidRPr="006E1AF7">
              <w:rPr>
                <w:b/>
              </w:rPr>
              <w:t xml:space="preserve">Вид права, на котором осуществляется предоставление земельного участка бесплатно или за плату </w:t>
            </w:r>
          </w:p>
        </w:tc>
        <w:tc>
          <w:tcPr>
            <w:tcW w:w="2552" w:type="dxa"/>
          </w:tcPr>
          <w:p w:rsidR="006E1AF7" w:rsidRPr="006E1AF7" w:rsidRDefault="006E1AF7" w:rsidP="00C97148">
            <w:pPr>
              <w:autoSpaceDE w:val="0"/>
              <w:autoSpaceDN w:val="0"/>
              <w:adjustRightInd w:val="0"/>
              <w:jc w:val="center"/>
              <w:rPr>
                <w:b/>
              </w:rPr>
            </w:pPr>
            <w:r w:rsidRPr="006E1AF7">
              <w:rPr>
                <w:b/>
              </w:rPr>
              <w:t xml:space="preserve">Заявитель </w:t>
            </w:r>
          </w:p>
        </w:tc>
        <w:tc>
          <w:tcPr>
            <w:tcW w:w="2551" w:type="dxa"/>
          </w:tcPr>
          <w:p w:rsidR="006E1AF7" w:rsidRPr="006E1AF7" w:rsidRDefault="006E1AF7" w:rsidP="00C97148">
            <w:pPr>
              <w:autoSpaceDE w:val="0"/>
              <w:autoSpaceDN w:val="0"/>
              <w:adjustRightInd w:val="0"/>
              <w:jc w:val="center"/>
              <w:rPr>
                <w:b/>
              </w:rPr>
            </w:pPr>
            <w:r w:rsidRPr="006E1AF7">
              <w:rPr>
                <w:b/>
              </w:rPr>
              <w:t xml:space="preserve">Земельный участок </w:t>
            </w:r>
          </w:p>
        </w:tc>
        <w:tc>
          <w:tcPr>
            <w:tcW w:w="2835" w:type="dxa"/>
          </w:tcPr>
          <w:p w:rsidR="006E1AF7" w:rsidRPr="006E1AF7" w:rsidRDefault="006E1AF7" w:rsidP="00C97148">
            <w:pPr>
              <w:autoSpaceDE w:val="0"/>
              <w:autoSpaceDN w:val="0"/>
              <w:adjustRightInd w:val="0"/>
              <w:jc w:val="center"/>
              <w:rPr>
                <w:b/>
              </w:rPr>
            </w:pPr>
            <w:r w:rsidRPr="006E1AF7">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6E1AF7" w:rsidRPr="006E1AF7" w:rsidRDefault="006E1AF7" w:rsidP="00C97148">
            <w:pPr>
              <w:autoSpaceDE w:val="0"/>
              <w:autoSpaceDN w:val="0"/>
              <w:adjustRightInd w:val="0"/>
              <w:jc w:val="center"/>
              <w:rPr>
                <w:b/>
              </w:rPr>
            </w:pPr>
            <w:r w:rsidRPr="006E1AF7">
              <w:rPr>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1. </w:t>
            </w:r>
          </w:p>
        </w:tc>
        <w:tc>
          <w:tcPr>
            <w:tcW w:w="1701" w:type="dxa"/>
            <w:vMerge w:val="restart"/>
          </w:tcPr>
          <w:p w:rsidR="006E1AF7" w:rsidRPr="006E1AF7" w:rsidRDefault="006E1AF7" w:rsidP="00C97148">
            <w:pPr>
              <w:autoSpaceDE w:val="0"/>
              <w:autoSpaceDN w:val="0"/>
              <w:adjustRightInd w:val="0"/>
              <w:jc w:val="center"/>
            </w:pPr>
            <w:r w:rsidRPr="006E1AF7">
              <w:t>Подпункт 3 пункта 2 статьи 39</w:t>
            </w:r>
            <w:r w:rsidRPr="006E1AF7">
              <w:rPr>
                <w:vertAlign w:val="superscript"/>
              </w:rPr>
              <w:t>3</w:t>
            </w:r>
            <w:r w:rsidRPr="006E1AF7">
              <w:t xml:space="preserve"> Земельного кодекса Российской Федерации (далее – Земельный кодекс) </w:t>
            </w:r>
          </w:p>
        </w:tc>
        <w:tc>
          <w:tcPr>
            <w:tcW w:w="1768" w:type="dxa"/>
            <w:vMerge w:val="restart"/>
          </w:tcPr>
          <w:p w:rsidR="006E1AF7" w:rsidRPr="006E1AF7" w:rsidRDefault="006E1AF7" w:rsidP="00C97148">
            <w:pPr>
              <w:autoSpaceDE w:val="0"/>
              <w:autoSpaceDN w:val="0"/>
              <w:adjustRightInd w:val="0"/>
              <w:jc w:val="center"/>
            </w:pPr>
            <w:r w:rsidRPr="006E1AF7">
              <w:t xml:space="preserve">В собственность за плату </w:t>
            </w:r>
          </w:p>
        </w:tc>
        <w:tc>
          <w:tcPr>
            <w:tcW w:w="2552" w:type="dxa"/>
            <w:vMerge w:val="restart"/>
          </w:tcPr>
          <w:p w:rsidR="006E1AF7" w:rsidRPr="006E1AF7" w:rsidRDefault="006E1AF7" w:rsidP="00C97148">
            <w:pPr>
              <w:autoSpaceDE w:val="0"/>
              <w:autoSpaceDN w:val="0"/>
              <w:adjustRightInd w:val="0"/>
              <w:jc w:val="center"/>
            </w:pPr>
            <w:r w:rsidRPr="006E1AF7">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6E1AF7" w:rsidRPr="006E1AF7" w:rsidRDefault="006E1AF7" w:rsidP="00C97148">
            <w:pPr>
              <w:autoSpaceDE w:val="0"/>
              <w:autoSpaceDN w:val="0"/>
              <w:adjustRightInd w:val="0"/>
              <w:jc w:val="center"/>
            </w:pPr>
            <w:r w:rsidRPr="006E1AF7">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6E1AF7" w:rsidRPr="006E1AF7" w:rsidRDefault="006E1AF7" w:rsidP="00C97148">
            <w:pPr>
              <w:autoSpaceDE w:val="0"/>
              <w:autoSpaceDN w:val="0"/>
              <w:adjustRightInd w:val="0"/>
              <w:jc w:val="center"/>
            </w:pPr>
            <w:r w:rsidRPr="006E1AF7">
              <w:t>Решение общего собрания членов СНТ или ОНТ о распределении садового или огородного земельного участка заявителю</w:t>
            </w:r>
          </w:p>
        </w:tc>
        <w:tc>
          <w:tcPr>
            <w:tcW w:w="2910" w:type="dxa"/>
          </w:tcPr>
          <w:p w:rsidR="006E1AF7" w:rsidRPr="006E1AF7" w:rsidRDefault="006E1AF7" w:rsidP="00C97148">
            <w:pPr>
              <w:autoSpaceDE w:val="0"/>
              <w:autoSpaceDN w:val="0"/>
              <w:adjustRightInd w:val="0"/>
              <w:jc w:val="center"/>
            </w:pPr>
            <w:r w:rsidRPr="006E1AF7">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val="restart"/>
          </w:tcPr>
          <w:p w:rsidR="006E1AF7" w:rsidRPr="006E1AF7" w:rsidRDefault="006E1AF7" w:rsidP="00C97148">
            <w:pPr>
              <w:autoSpaceDE w:val="0"/>
              <w:autoSpaceDN w:val="0"/>
              <w:adjustRightInd w:val="0"/>
              <w:jc w:val="center"/>
            </w:pPr>
            <w:r w:rsidRPr="006E1AF7">
              <w:t xml:space="preserve">Документ, подтверждающий членство заявителя в СНТ или ОНТ </w:t>
            </w:r>
          </w:p>
        </w:tc>
        <w:tc>
          <w:tcPr>
            <w:tcW w:w="2910" w:type="dxa"/>
          </w:tcPr>
          <w:p w:rsidR="006E1AF7" w:rsidRPr="006E1AF7" w:rsidRDefault="006E1AF7" w:rsidP="00C97148">
            <w:pPr>
              <w:autoSpaceDE w:val="0"/>
              <w:autoSpaceDN w:val="0"/>
              <w:adjustRightInd w:val="0"/>
              <w:jc w:val="center"/>
            </w:pPr>
            <w:r w:rsidRPr="006E1AF7">
              <w:t>Утвержденный проект межевания</w:t>
            </w:r>
          </w:p>
          <w:p w:rsidR="006E1AF7" w:rsidRPr="006E1AF7" w:rsidRDefault="006E1AF7" w:rsidP="00C97148">
            <w:pPr>
              <w:autoSpaceDE w:val="0"/>
              <w:autoSpaceDN w:val="0"/>
              <w:adjustRightInd w:val="0"/>
              <w:jc w:val="center"/>
            </w:pPr>
            <w:r w:rsidRPr="006E1AF7">
              <w:t xml:space="preserve"> территории</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Единого государственного реестра недвижимости (далее – ЕГРН) об объекте недвижимости (об испрашиваемом земельном участке)</w:t>
            </w:r>
          </w:p>
        </w:tc>
      </w:tr>
      <w:tr w:rsidR="006E1AF7" w:rsidRPr="006E1AF7" w:rsidTr="00C97148">
        <w:trPr>
          <w:trHeight w:val="1380"/>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Единого государственного реестра юридических лиц (далее – ЕГРЮЛ) в отношении СНТ и ОНТ</w:t>
            </w:r>
          </w:p>
        </w:tc>
      </w:tr>
      <w:tr w:rsidR="006E1AF7" w:rsidRPr="006E1AF7" w:rsidTr="00C97148">
        <w:trPr>
          <w:trHeight w:val="1448"/>
        </w:trPr>
        <w:tc>
          <w:tcPr>
            <w:tcW w:w="562" w:type="dxa"/>
            <w:vMerge w:val="restart"/>
          </w:tcPr>
          <w:p w:rsidR="006E1AF7" w:rsidRPr="006E1AF7" w:rsidRDefault="006E1AF7" w:rsidP="00C97148">
            <w:pPr>
              <w:autoSpaceDE w:val="0"/>
              <w:autoSpaceDN w:val="0"/>
              <w:adjustRightInd w:val="0"/>
              <w:jc w:val="center"/>
            </w:pPr>
            <w:r w:rsidRPr="006E1AF7">
              <w:t xml:space="preserve">2. </w:t>
            </w:r>
          </w:p>
        </w:tc>
        <w:tc>
          <w:tcPr>
            <w:tcW w:w="1701" w:type="dxa"/>
            <w:vMerge w:val="restart"/>
          </w:tcPr>
          <w:p w:rsidR="006E1AF7" w:rsidRPr="006E1AF7" w:rsidRDefault="006E1AF7" w:rsidP="00C97148">
            <w:pPr>
              <w:autoSpaceDE w:val="0"/>
              <w:autoSpaceDN w:val="0"/>
              <w:adjustRightInd w:val="0"/>
              <w:jc w:val="center"/>
            </w:pPr>
            <w:r w:rsidRPr="006E1AF7">
              <w:t>Подпункт 6 пункта 2 статьи 39</w:t>
            </w:r>
            <w:r w:rsidRPr="006E1AF7">
              <w:rPr>
                <w:vertAlign w:val="superscript"/>
              </w:rPr>
              <w:t>3</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собственность за плату </w:t>
            </w:r>
          </w:p>
        </w:tc>
        <w:tc>
          <w:tcPr>
            <w:tcW w:w="2552" w:type="dxa"/>
            <w:vMerge w:val="restart"/>
          </w:tcPr>
          <w:p w:rsidR="006E1AF7" w:rsidRPr="006E1AF7" w:rsidRDefault="006E1AF7" w:rsidP="00C97148">
            <w:pPr>
              <w:autoSpaceDE w:val="0"/>
              <w:autoSpaceDN w:val="0"/>
              <w:adjustRightInd w:val="0"/>
              <w:jc w:val="center"/>
            </w:pPr>
            <w:r w:rsidRPr="006E1AF7">
              <w:t xml:space="preserve">Собственник здания, сооружения либо помещения в здании, сооружении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на котором расположено здание, сооружение </w:t>
            </w:r>
          </w:p>
        </w:tc>
        <w:tc>
          <w:tcPr>
            <w:tcW w:w="2835" w:type="dxa"/>
          </w:tcPr>
          <w:p w:rsidR="006E1AF7" w:rsidRPr="006E1AF7" w:rsidRDefault="006E1AF7" w:rsidP="00C97148">
            <w:pPr>
              <w:autoSpaceDE w:val="0"/>
              <w:autoSpaceDN w:val="0"/>
              <w:adjustRightInd w:val="0"/>
              <w:jc w:val="center"/>
            </w:pPr>
            <w:r w:rsidRPr="006E1AF7">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tcPr>
          <w:p w:rsidR="006E1AF7" w:rsidRPr="006E1AF7" w:rsidRDefault="006E1AF7" w:rsidP="00C97148">
            <w:pPr>
              <w:autoSpaceDE w:val="0"/>
              <w:autoSpaceDN w:val="0"/>
              <w:adjustRightInd w:val="0"/>
              <w:jc w:val="center"/>
            </w:pPr>
            <w:r w:rsidRPr="006E1AF7">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val="restart"/>
          </w:tcPr>
          <w:p w:rsidR="006E1AF7" w:rsidRPr="006E1AF7" w:rsidRDefault="006E1AF7" w:rsidP="00C97148">
            <w:pPr>
              <w:autoSpaceDE w:val="0"/>
              <w:autoSpaceDN w:val="0"/>
              <w:adjustRightInd w:val="0"/>
              <w:jc w:val="center"/>
            </w:pPr>
            <w:r w:rsidRPr="006E1AF7">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rsidRPr="006E1AF7">
              <w:lastRenderedPageBreak/>
              <w:t xml:space="preserve">на соответствующем праве заявителю </w:t>
            </w:r>
          </w:p>
        </w:tc>
        <w:tc>
          <w:tcPr>
            <w:tcW w:w="2910" w:type="dxa"/>
          </w:tcPr>
          <w:p w:rsidR="006E1AF7" w:rsidRPr="006E1AF7" w:rsidRDefault="006E1AF7" w:rsidP="00C97148">
            <w:pPr>
              <w:autoSpaceDE w:val="0"/>
              <w:autoSpaceDN w:val="0"/>
              <w:adjustRightInd w:val="0"/>
              <w:jc w:val="center"/>
            </w:pPr>
            <w:r w:rsidRPr="006E1AF7">
              <w:lastRenderedPageBreak/>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6E1AF7" w:rsidRPr="006E1AF7" w:rsidTr="00C97148">
        <w:tc>
          <w:tcPr>
            <w:tcW w:w="562" w:type="dxa"/>
            <w:vMerge/>
          </w:tcPr>
          <w:p w:rsidR="006E1AF7" w:rsidRPr="006E1AF7" w:rsidRDefault="006E1AF7" w:rsidP="00C97148">
            <w:pPr>
              <w:autoSpaceDE w:val="0"/>
              <w:autoSpaceDN w:val="0"/>
              <w:adjustRightInd w:val="0"/>
              <w:outlineLvl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ЕГРЮЛ о юридическом лице, являющемся заявителем</w:t>
            </w:r>
          </w:p>
        </w:tc>
      </w:tr>
      <w:tr w:rsidR="006E1AF7" w:rsidRPr="006E1AF7" w:rsidTr="00C97148">
        <w:trPr>
          <w:trHeight w:val="1932"/>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 здании и (или) сооружении, расположенном(ых) на испрашиваемом земельном участке)</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 </w:t>
            </w:r>
          </w:p>
        </w:tc>
        <w:tc>
          <w:tcPr>
            <w:tcW w:w="1701" w:type="dxa"/>
            <w:vMerge w:val="restart"/>
          </w:tcPr>
          <w:p w:rsidR="006E1AF7" w:rsidRPr="006E1AF7" w:rsidRDefault="006E1AF7" w:rsidP="00C97148">
            <w:pPr>
              <w:autoSpaceDE w:val="0"/>
              <w:autoSpaceDN w:val="0"/>
              <w:adjustRightInd w:val="0"/>
              <w:jc w:val="center"/>
            </w:pPr>
            <w:r w:rsidRPr="006E1AF7">
              <w:t>Подпункт 7 пункта 2 статьи 39</w:t>
            </w:r>
            <w:r w:rsidRPr="006E1AF7">
              <w:rPr>
                <w:vertAlign w:val="superscript"/>
              </w:rPr>
              <w:t>3</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собственность за плату </w:t>
            </w:r>
          </w:p>
        </w:tc>
        <w:tc>
          <w:tcPr>
            <w:tcW w:w="2552" w:type="dxa"/>
            <w:vMerge w:val="restart"/>
          </w:tcPr>
          <w:p w:rsidR="006E1AF7" w:rsidRPr="006E1AF7" w:rsidRDefault="006E1AF7" w:rsidP="00C97148">
            <w:pPr>
              <w:autoSpaceDE w:val="0"/>
              <w:autoSpaceDN w:val="0"/>
              <w:adjustRightInd w:val="0"/>
              <w:jc w:val="center"/>
            </w:pPr>
            <w:r w:rsidRPr="006E1AF7">
              <w:t xml:space="preserve">Юридическое лицо, использующее земельный участок на праве постоянного (бессрочного) пользования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Выписка из ЕГРЮЛ о юридическом лице, являющемся заявителем</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4. </w:t>
            </w:r>
          </w:p>
        </w:tc>
        <w:tc>
          <w:tcPr>
            <w:tcW w:w="1701" w:type="dxa"/>
            <w:vMerge w:val="restart"/>
          </w:tcPr>
          <w:p w:rsidR="006E1AF7" w:rsidRPr="006E1AF7" w:rsidRDefault="006E1AF7" w:rsidP="00C97148">
            <w:pPr>
              <w:autoSpaceDE w:val="0"/>
              <w:autoSpaceDN w:val="0"/>
              <w:adjustRightInd w:val="0"/>
              <w:jc w:val="center"/>
            </w:pPr>
            <w:r w:rsidRPr="006E1AF7">
              <w:t>Подпункт 8 пункта 2 статьи 39</w:t>
            </w:r>
            <w:r w:rsidRPr="006E1AF7">
              <w:rPr>
                <w:vertAlign w:val="superscript"/>
              </w:rPr>
              <w:t>3</w:t>
            </w:r>
            <w:r w:rsidRPr="006E1AF7">
              <w:t xml:space="preserve"> Земельного кодекса</w:t>
            </w:r>
          </w:p>
        </w:tc>
        <w:tc>
          <w:tcPr>
            <w:tcW w:w="1768" w:type="dxa"/>
            <w:vMerge w:val="restart"/>
          </w:tcPr>
          <w:p w:rsidR="006E1AF7" w:rsidRPr="006E1AF7" w:rsidRDefault="006E1AF7" w:rsidP="00C97148">
            <w:pPr>
              <w:autoSpaceDE w:val="0"/>
              <w:autoSpaceDN w:val="0"/>
              <w:adjustRightInd w:val="0"/>
              <w:jc w:val="center"/>
            </w:pPr>
            <w:r w:rsidRPr="006E1AF7">
              <w:t xml:space="preserve">В собственность за плату </w:t>
            </w:r>
          </w:p>
        </w:tc>
        <w:tc>
          <w:tcPr>
            <w:tcW w:w="2552" w:type="dxa"/>
            <w:vMerge w:val="restart"/>
          </w:tcPr>
          <w:p w:rsidR="006E1AF7" w:rsidRPr="006E1AF7" w:rsidRDefault="006E1AF7" w:rsidP="00C97148">
            <w:pPr>
              <w:autoSpaceDE w:val="0"/>
              <w:autoSpaceDN w:val="0"/>
              <w:adjustRightInd w:val="0"/>
              <w:jc w:val="center"/>
            </w:pPr>
            <w:r w:rsidRPr="006E1AF7">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ЕГРИП об индивидуальном предпринимателе,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5. </w:t>
            </w:r>
          </w:p>
        </w:tc>
        <w:tc>
          <w:tcPr>
            <w:tcW w:w="1701" w:type="dxa"/>
            <w:vMerge w:val="restart"/>
          </w:tcPr>
          <w:p w:rsidR="006E1AF7" w:rsidRPr="006E1AF7" w:rsidRDefault="006E1AF7" w:rsidP="00C97148">
            <w:pPr>
              <w:autoSpaceDE w:val="0"/>
              <w:autoSpaceDN w:val="0"/>
              <w:adjustRightInd w:val="0"/>
              <w:jc w:val="center"/>
            </w:pPr>
            <w:r w:rsidRPr="006E1AF7">
              <w:t>Подпункт 9 пункта 2 статьи 39</w:t>
            </w:r>
            <w:r w:rsidRPr="006E1AF7">
              <w:rPr>
                <w:vertAlign w:val="superscript"/>
              </w:rPr>
              <w:t>3</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собственность за плату </w:t>
            </w:r>
          </w:p>
        </w:tc>
        <w:tc>
          <w:tcPr>
            <w:tcW w:w="2552" w:type="dxa"/>
            <w:vMerge w:val="restart"/>
          </w:tcPr>
          <w:p w:rsidR="006E1AF7" w:rsidRPr="006E1AF7" w:rsidRDefault="006E1AF7" w:rsidP="00C97148">
            <w:pPr>
              <w:autoSpaceDE w:val="0"/>
              <w:autoSpaceDN w:val="0"/>
              <w:adjustRightInd w:val="0"/>
              <w:jc w:val="center"/>
            </w:pPr>
            <w:r w:rsidRPr="006E1AF7">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ЕГРИП об индиви</w:t>
            </w:r>
            <w:r w:rsidRPr="006E1AF7">
              <w:lastRenderedPageBreak/>
              <w:t xml:space="preserve">дуальном предпринимателе, являющемся заявителем </w:t>
            </w:r>
          </w:p>
        </w:tc>
      </w:tr>
      <w:tr w:rsidR="006E1AF7" w:rsidRPr="006E1AF7" w:rsidTr="00C97148">
        <w:tc>
          <w:tcPr>
            <w:tcW w:w="562" w:type="dxa"/>
          </w:tcPr>
          <w:p w:rsidR="006E1AF7" w:rsidRPr="006E1AF7" w:rsidRDefault="006E1AF7" w:rsidP="00C97148">
            <w:pPr>
              <w:autoSpaceDE w:val="0"/>
              <w:autoSpaceDN w:val="0"/>
              <w:adjustRightInd w:val="0"/>
              <w:jc w:val="center"/>
            </w:pPr>
            <w:r w:rsidRPr="006E1AF7">
              <w:t xml:space="preserve">6. </w:t>
            </w:r>
          </w:p>
        </w:tc>
        <w:tc>
          <w:tcPr>
            <w:tcW w:w="1701" w:type="dxa"/>
          </w:tcPr>
          <w:p w:rsidR="006E1AF7" w:rsidRPr="006E1AF7" w:rsidRDefault="006E1AF7" w:rsidP="00C97148">
            <w:pPr>
              <w:autoSpaceDE w:val="0"/>
              <w:autoSpaceDN w:val="0"/>
              <w:adjustRightInd w:val="0"/>
              <w:jc w:val="center"/>
            </w:pPr>
            <w:r w:rsidRPr="006E1AF7">
              <w:t>Подпункт 10 пункта 2 статьи 39</w:t>
            </w:r>
            <w:r w:rsidRPr="006E1AF7">
              <w:rPr>
                <w:vertAlign w:val="superscript"/>
              </w:rPr>
              <w:t>3</w:t>
            </w:r>
            <w:r w:rsidRPr="006E1AF7">
              <w:t xml:space="preserve"> 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собственность за плату </w:t>
            </w:r>
          </w:p>
        </w:tc>
        <w:tc>
          <w:tcPr>
            <w:tcW w:w="2552" w:type="dxa"/>
          </w:tcPr>
          <w:p w:rsidR="006E1AF7" w:rsidRPr="006E1AF7" w:rsidRDefault="006E1AF7" w:rsidP="00C97148">
            <w:pPr>
              <w:autoSpaceDE w:val="0"/>
              <w:autoSpaceDN w:val="0"/>
              <w:adjustRightInd w:val="0"/>
              <w:jc w:val="center"/>
            </w:pPr>
            <w:r w:rsidRPr="006E1AF7">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6E1AF7" w:rsidRPr="006E1AF7" w:rsidRDefault="006E1AF7" w:rsidP="00C97148">
            <w:pPr>
              <w:autoSpaceDE w:val="0"/>
              <w:autoSpaceDN w:val="0"/>
              <w:adjustRightInd w:val="0"/>
              <w:jc w:val="center"/>
            </w:pPr>
            <w:r w:rsidRPr="006E1AF7">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1555"/>
        </w:trPr>
        <w:tc>
          <w:tcPr>
            <w:tcW w:w="562" w:type="dxa"/>
            <w:vMerge w:val="restart"/>
          </w:tcPr>
          <w:p w:rsidR="006E1AF7" w:rsidRPr="006E1AF7" w:rsidRDefault="006E1AF7" w:rsidP="00C97148">
            <w:pPr>
              <w:autoSpaceDE w:val="0"/>
              <w:autoSpaceDN w:val="0"/>
              <w:adjustRightInd w:val="0"/>
              <w:jc w:val="center"/>
            </w:pPr>
            <w:r w:rsidRPr="006E1AF7">
              <w:t xml:space="preserve">7. </w:t>
            </w:r>
          </w:p>
        </w:tc>
        <w:tc>
          <w:tcPr>
            <w:tcW w:w="1701" w:type="dxa"/>
            <w:vMerge w:val="restart"/>
          </w:tcPr>
          <w:p w:rsidR="006E1AF7" w:rsidRPr="006E1AF7" w:rsidRDefault="006E1AF7" w:rsidP="00C97148">
            <w:pPr>
              <w:autoSpaceDE w:val="0"/>
              <w:autoSpaceDN w:val="0"/>
              <w:adjustRightInd w:val="0"/>
              <w:jc w:val="center"/>
            </w:pPr>
            <w:r w:rsidRPr="006E1AF7">
              <w:t>Подпункт 2 статьи 39</w:t>
            </w:r>
            <w:r w:rsidRPr="006E1AF7">
              <w:rPr>
                <w:vertAlign w:val="superscript"/>
              </w:rPr>
              <w:t>5</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собственность бесплатно </w:t>
            </w:r>
          </w:p>
        </w:tc>
        <w:tc>
          <w:tcPr>
            <w:tcW w:w="2552" w:type="dxa"/>
            <w:vMerge w:val="restart"/>
          </w:tcPr>
          <w:p w:rsidR="006E1AF7" w:rsidRPr="006E1AF7" w:rsidRDefault="006E1AF7" w:rsidP="00C97148">
            <w:pPr>
              <w:autoSpaceDE w:val="0"/>
              <w:autoSpaceDN w:val="0"/>
              <w:adjustRightInd w:val="0"/>
              <w:jc w:val="center"/>
            </w:pPr>
            <w:r w:rsidRPr="006E1AF7">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6E1AF7" w:rsidRPr="006E1AF7" w:rsidRDefault="006E1AF7" w:rsidP="00C97148">
            <w:pPr>
              <w:autoSpaceDE w:val="0"/>
              <w:autoSpaceDN w:val="0"/>
              <w:adjustRightInd w:val="0"/>
              <w:jc w:val="center"/>
            </w:pPr>
            <w:r w:rsidRPr="006E1AF7">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1555"/>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center"/>
            </w:pPr>
            <w:r w:rsidRPr="006E1AF7">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6E1AF7" w:rsidRPr="006E1AF7" w:rsidRDefault="006E1AF7" w:rsidP="00C97148">
            <w:pPr>
              <w:autoSpaceDE w:val="0"/>
              <w:autoSpaceDN w:val="0"/>
              <w:adjustRightInd w:val="0"/>
              <w:jc w:val="center"/>
            </w:pP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val="restart"/>
          </w:tcPr>
          <w:p w:rsidR="006E1AF7" w:rsidRPr="006E1AF7" w:rsidRDefault="006E1AF7" w:rsidP="00C97148">
            <w:pPr>
              <w:autoSpaceDE w:val="0"/>
              <w:autoSpaceDN w:val="0"/>
              <w:adjustRightInd w:val="0"/>
              <w:jc w:val="center"/>
            </w:pPr>
            <w:r w:rsidRPr="006E1AF7">
              <w:t>Сообщение заявителя (заявителей), содержащее перечень всех зданий, сооружений, расположенных на испрашиваемом земельном участке, с ука</w:t>
            </w:r>
            <w:r w:rsidRPr="006E1AF7">
              <w:lastRenderedPageBreak/>
              <w:t xml:space="preserve">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6E1AF7" w:rsidRPr="006E1AF7" w:rsidRDefault="006E1AF7" w:rsidP="00C97148">
            <w:pPr>
              <w:autoSpaceDE w:val="0"/>
              <w:autoSpaceDN w:val="0"/>
              <w:adjustRightInd w:val="0"/>
              <w:jc w:val="center"/>
            </w:pPr>
            <w:r w:rsidRPr="006E1AF7">
              <w:lastRenderedPageBreak/>
              <w:t xml:space="preserve"> Выписка из ЕГРН об объекте недвижимости (о здании и (или) сооружении, расположенном(ых) на испрашиваемом земельном участке) </w:t>
            </w:r>
          </w:p>
        </w:tc>
      </w:tr>
      <w:tr w:rsidR="006E1AF7" w:rsidRPr="006E1AF7" w:rsidTr="00C97148">
        <w:trPr>
          <w:trHeight w:val="1256"/>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8. </w:t>
            </w:r>
          </w:p>
        </w:tc>
        <w:tc>
          <w:tcPr>
            <w:tcW w:w="1701" w:type="dxa"/>
            <w:vMerge w:val="restart"/>
          </w:tcPr>
          <w:p w:rsidR="006E1AF7" w:rsidRPr="006E1AF7" w:rsidRDefault="006E1AF7" w:rsidP="00C97148">
            <w:pPr>
              <w:autoSpaceDE w:val="0"/>
              <w:autoSpaceDN w:val="0"/>
              <w:adjustRightInd w:val="0"/>
              <w:jc w:val="center"/>
            </w:pPr>
            <w:r w:rsidRPr="006E1AF7">
              <w:t>Подпункт 3 статьи 39</w:t>
            </w:r>
            <w:r w:rsidRPr="006E1AF7">
              <w:rPr>
                <w:vertAlign w:val="superscript"/>
              </w:rPr>
              <w:t>5</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общую долевую собственность бесплатно </w:t>
            </w:r>
          </w:p>
        </w:tc>
        <w:tc>
          <w:tcPr>
            <w:tcW w:w="2552" w:type="dxa"/>
            <w:vMerge w:val="restart"/>
          </w:tcPr>
          <w:p w:rsidR="006E1AF7" w:rsidRPr="006E1AF7" w:rsidRDefault="006E1AF7" w:rsidP="00C97148">
            <w:pPr>
              <w:autoSpaceDE w:val="0"/>
              <w:autoSpaceDN w:val="0"/>
              <w:adjustRightInd w:val="0"/>
              <w:jc w:val="center"/>
            </w:pPr>
            <w:r w:rsidRPr="006E1AF7">
              <w:t xml:space="preserve">Лицо, уполномоченное на подачу заявления решением общего собрания членов СНТ или ОНТ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6E1AF7" w:rsidRPr="006E1AF7" w:rsidRDefault="006E1AF7" w:rsidP="00C97148">
            <w:pPr>
              <w:autoSpaceDE w:val="0"/>
              <w:autoSpaceDN w:val="0"/>
              <w:adjustRightInd w:val="0"/>
              <w:jc w:val="center"/>
            </w:pPr>
            <w:r w:rsidRPr="006E1AF7">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6E1AF7" w:rsidRPr="006E1AF7" w:rsidRDefault="006E1AF7" w:rsidP="00C97148">
            <w:pPr>
              <w:autoSpaceDE w:val="0"/>
              <w:autoSpaceDN w:val="0"/>
              <w:adjustRightInd w:val="0"/>
              <w:jc w:val="center"/>
            </w:pPr>
            <w:r w:rsidRPr="006E1AF7">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Утвержденный проект межевания территории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466"/>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в отношении СНТ или ОНТ </w:t>
            </w:r>
          </w:p>
        </w:tc>
      </w:tr>
      <w:tr w:rsidR="006E1AF7" w:rsidRPr="006E1AF7" w:rsidTr="00C97148">
        <w:tc>
          <w:tcPr>
            <w:tcW w:w="562" w:type="dxa"/>
          </w:tcPr>
          <w:p w:rsidR="006E1AF7" w:rsidRPr="006E1AF7" w:rsidRDefault="006E1AF7" w:rsidP="00C97148">
            <w:pPr>
              <w:autoSpaceDE w:val="0"/>
              <w:autoSpaceDN w:val="0"/>
              <w:adjustRightInd w:val="0"/>
              <w:jc w:val="center"/>
            </w:pPr>
            <w:r w:rsidRPr="006E1AF7">
              <w:t xml:space="preserve">9. </w:t>
            </w:r>
          </w:p>
        </w:tc>
        <w:tc>
          <w:tcPr>
            <w:tcW w:w="1701" w:type="dxa"/>
          </w:tcPr>
          <w:p w:rsidR="006E1AF7" w:rsidRPr="006E1AF7" w:rsidRDefault="006E1AF7" w:rsidP="00C97148">
            <w:pPr>
              <w:autoSpaceDE w:val="0"/>
              <w:autoSpaceDN w:val="0"/>
              <w:adjustRightInd w:val="0"/>
              <w:jc w:val="center"/>
            </w:pPr>
            <w:r w:rsidRPr="006E1AF7">
              <w:t>Подпункт 4 статьи 39</w:t>
            </w:r>
            <w:r w:rsidRPr="006E1AF7">
              <w:rPr>
                <w:vertAlign w:val="superscript"/>
              </w:rPr>
              <w:t>5</w:t>
            </w:r>
            <w:r w:rsidRPr="006E1AF7">
              <w:t xml:space="preserve"> Земельного кодекса </w:t>
            </w:r>
            <w:r w:rsidRPr="006E1AF7">
              <w:rPr>
                <w:rStyle w:val="af2"/>
              </w:rPr>
              <w:footnoteReference w:id="2"/>
            </w:r>
          </w:p>
        </w:tc>
        <w:tc>
          <w:tcPr>
            <w:tcW w:w="1768" w:type="dxa"/>
          </w:tcPr>
          <w:p w:rsidR="006E1AF7" w:rsidRPr="006E1AF7" w:rsidRDefault="006E1AF7" w:rsidP="00C97148">
            <w:pPr>
              <w:autoSpaceDE w:val="0"/>
              <w:autoSpaceDN w:val="0"/>
              <w:adjustRightInd w:val="0"/>
              <w:jc w:val="center"/>
            </w:pPr>
            <w:r w:rsidRPr="006E1AF7">
              <w:t xml:space="preserve">В собственность бесплатно </w:t>
            </w:r>
          </w:p>
        </w:tc>
        <w:tc>
          <w:tcPr>
            <w:tcW w:w="2552" w:type="dxa"/>
          </w:tcPr>
          <w:p w:rsidR="006E1AF7" w:rsidRPr="006E1AF7" w:rsidRDefault="006E1AF7" w:rsidP="00C97148">
            <w:pPr>
              <w:autoSpaceDE w:val="0"/>
              <w:autoSpaceDN w:val="0"/>
              <w:adjustRightInd w:val="0"/>
              <w:jc w:val="center"/>
            </w:pPr>
            <w:r w:rsidRPr="006E1AF7">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w:t>
            </w:r>
            <w:r w:rsidRPr="006E1AF7">
              <w:lastRenderedPageBreak/>
              <w:t>законом Иркутской области</w:t>
            </w:r>
          </w:p>
        </w:tc>
        <w:tc>
          <w:tcPr>
            <w:tcW w:w="2551" w:type="dxa"/>
          </w:tcPr>
          <w:p w:rsidR="006E1AF7" w:rsidRPr="006E1AF7" w:rsidRDefault="006E1AF7" w:rsidP="00C97148">
            <w:pPr>
              <w:autoSpaceDE w:val="0"/>
              <w:autoSpaceDN w:val="0"/>
              <w:adjustRightInd w:val="0"/>
              <w:jc w:val="center"/>
            </w:pPr>
            <w:r w:rsidRPr="006E1AF7">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2865"/>
        </w:trPr>
        <w:tc>
          <w:tcPr>
            <w:tcW w:w="562" w:type="dxa"/>
          </w:tcPr>
          <w:p w:rsidR="006E1AF7" w:rsidRPr="006E1AF7" w:rsidRDefault="006E1AF7" w:rsidP="00C97148">
            <w:pPr>
              <w:autoSpaceDE w:val="0"/>
              <w:autoSpaceDN w:val="0"/>
              <w:adjustRightInd w:val="0"/>
              <w:jc w:val="center"/>
            </w:pPr>
            <w:r w:rsidRPr="006E1AF7">
              <w:t xml:space="preserve">10. </w:t>
            </w:r>
          </w:p>
        </w:tc>
        <w:tc>
          <w:tcPr>
            <w:tcW w:w="1701" w:type="dxa"/>
          </w:tcPr>
          <w:p w:rsidR="006E1AF7" w:rsidRPr="006E1AF7" w:rsidRDefault="006E1AF7" w:rsidP="00C97148">
            <w:pPr>
              <w:autoSpaceDE w:val="0"/>
              <w:autoSpaceDN w:val="0"/>
              <w:adjustRightInd w:val="0"/>
              <w:jc w:val="center"/>
            </w:pPr>
            <w:r w:rsidRPr="006E1AF7">
              <w:t>Подпункт 5 статьи 39</w:t>
            </w:r>
            <w:r w:rsidRPr="006E1AF7">
              <w:rPr>
                <w:vertAlign w:val="superscript"/>
              </w:rPr>
              <w:t>5</w:t>
            </w:r>
            <w:r w:rsidRPr="006E1AF7">
              <w:t xml:space="preserve"> Земельного кодекса </w:t>
            </w:r>
            <w:r w:rsidRPr="006E1AF7">
              <w:rPr>
                <w:rStyle w:val="af2"/>
              </w:rPr>
              <w:footnoteReference w:id="3"/>
            </w:r>
          </w:p>
        </w:tc>
        <w:tc>
          <w:tcPr>
            <w:tcW w:w="1768" w:type="dxa"/>
          </w:tcPr>
          <w:p w:rsidR="006E1AF7" w:rsidRPr="006E1AF7" w:rsidRDefault="006E1AF7" w:rsidP="00C97148">
            <w:pPr>
              <w:autoSpaceDE w:val="0"/>
              <w:autoSpaceDN w:val="0"/>
              <w:adjustRightInd w:val="0"/>
              <w:jc w:val="center"/>
            </w:pPr>
            <w:r w:rsidRPr="006E1AF7">
              <w:t xml:space="preserve">В собственность бесплатно </w:t>
            </w:r>
          </w:p>
        </w:tc>
        <w:tc>
          <w:tcPr>
            <w:tcW w:w="2552" w:type="dxa"/>
          </w:tcPr>
          <w:p w:rsidR="006E1AF7" w:rsidRPr="006E1AF7" w:rsidRDefault="006E1AF7" w:rsidP="00C97148">
            <w:pPr>
              <w:autoSpaceDE w:val="0"/>
              <w:autoSpaceDN w:val="0"/>
              <w:adjustRightInd w:val="0"/>
              <w:jc w:val="center"/>
            </w:pPr>
            <w:r w:rsidRPr="006E1AF7">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6E1AF7" w:rsidRPr="006E1AF7" w:rsidRDefault="006E1AF7" w:rsidP="00C97148">
            <w:pPr>
              <w:autoSpaceDE w:val="0"/>
              <w:autoSpaceDN w:val="0"/>
              <w:adjustRightInd w:val="0"/>
              <w:jc w:val="center"/>
            </w:pPr>
            <w:r w:rsidRPr="006E1AF7">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6E1AF7" w:rsidRPr="006E1AF7" w:rsidRDefault="006E1AF7" w:rsidP="00C97148">
            <w:pPr>
              <w:autoSpaceDE w:val="0"/>
              <w:autoSpaceDN w:val="0"/>
              <w:adjustRightInd w:val="0"/>
              <w:jc w:val="center"/>
            </w:pPr>
            <w:r w:rsidRPr="006E1AF7">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496"/>
        </w:trPr>
        <w:tc>
          <w:tcPr>
            <w:tcW w:w="562" w:type="dxa"/>
            <w:vMerge w:val="restart"/>
          </w:tcPr>
          <w:p w:rsidR="006E1AF7" w:rsidRPr="006E1AF7" w:rsidRDefault="006E1AF7" w:rsidP="00C97148">
            <w:pPr>
              <w:autoSpaceDE w:val="0"/>
              <w:autoSpaceDN w:val="0"/>
              <w:adjustRightInd w:val="0"/>
              <w:jc w:val="center"/>
            </w:pPr>
            <w:r w:rsidRPr="006E1AF7">
              <w:t xml:space="preserve">11. </w:t>
            </w:r>
          </w:p>
        </w:tc>
        <w:tc>
          <w:tcPr>
            <w:tcW w:w="1701" w:type="dxa"/>
            <w:vMerge w:val="restart"/>
          </w:tcPr>
          <w:p w:rsidR="006E1AF7" w:rsidRPr="006E1AF7" w:rsidRDefault="006E1AF7" w:rsidP="00C97148">
            <w:pPr>
              <w:autoSpaceDE w:val="0"/>
              <w:autoSpaceDN w:val="0"/>
              <w:adjustRightInd w:val="0"/>
              <w:jc w:val="center"/>
            </w:pPr>
            <w:r w:rsidRPr="006E1AF7">
              <w:t>Подпункт 6</w:t>
            </w:r>
            <w:r w:rsidRPr="006E1AF7">
              <w:br/>
              <w:t>статьи 39</w:t>
            </w:r>
            <w:r w:rsidRPr="006E1AF7">
              <w:rPr>
                <w:vertAlign w:val="superscript"/>
              </w:rPr>
              <w:t>5</w:t>
            </w:r>
            <w:r w:rsidRPr="006E1AF7">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(далее – Закон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 xml:space="preserve">В собственность бесплатно </w:t>
            </w:r>
          </w:p>
        </w:tc>
        <w:tc>
          <w:tcPr>
            <w:tcW w:w="2552" w:type="dxa"/>
            <w:vMerge w:val="restart"/>
          </w:tcPr>
          <w:p w:rsidR="006E1AF7" w:rsidRPr="006E1AF7" w:rsidRDefault="006E1AF7" w:rsidP="00C97148">
            <w:pPr>
              <w:autoSpaceDE w:val="0"/>
              <w:autoSpaceDN w:val="0"/>
              <w:adjustRightInd w:val="0"/>
              <w:jc w:val="center"/>
            </w:pPr>
            <w:r w:rsidRPr="006E1AF7">
              <w:t xml:space="preserve">Граждане, имеющие трех и более детей </w:t>
            </w: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495"/>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членов семьи</w:t>
            </w:r>
          </w:p>
        </w:tc>
      </w:tr>
      <w:tr w:rsidR="006E1AF7" w:rsidRPr="006E1AF7" w:rsidTr="00C97148">
        <w:trPr>
          <w:trHeight w:val="495"/>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Акт органа опеки и попечительства о назначении опекуна или попечителя</w:t>
            </w:r>
          </w:p>
        </w:tc>
      </w:tr>
      <w:tr w:rsidR="006E1AF7" w:rsidRPr="006E1AF7" w:rsidTr="00C97148">
        <w:trPr>
          <w:trHeight w:val="1503"/>
        </w:trPr>
        <w:tc>
          <w:tcPr>
            <w:tcW w:w="562" w:type="dxa"/>
          </w:tcPr>
          <w:p w:rsidR="006E1AF7" w:rsidRPr="006E1AF7" w:rsidRDefault="006E1AF7" w:rsidP="00C97148">
            <w:pPr>
              <w:autoSpaceDE w:val="0"/>
              <w:autoSpaceDN w:val="0"/>
              <w:adjustRightInd w:val="0"/>
              <w:jc w:val="center"/>
            </w:pPr>
            <w:r w:rsidRPr="006E1AF7">
              <w:lastRenderedPageBreak/>
              <w:t xml:space="preserve">12. </w:t>
            </w:r>
          </w:p>
        </w:tc>
        <w:tc>
          <w:tcPr>
            <w:tcW w:w="1701" w:type="dxa"/>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собственность бесплатно </w:t>
            </w:r>
          </w:p>
        </w:tc>
        <w:tc>
          <w:tcPr>
            <w:tcW w:w="2552" w:type="dxa"/>
          </w:tcPr>
          <w:p w:rsidR="006E1AF7" w:rsidRPr="006E1AF7" w:rsidRDefault="006E1AF7" w:rsidP="00C97148">
            <w:pPr>
              <w:autoSpaceDE w:val="0"/>
              <w:autoSpaceDN w:val="0"/>
              <w:adjustRightInd w:val="0"/>
              <w:jc w:val="center"/>
            </w:pPr>
            <w:r w:rsidRPr="006E1AF7">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6E1AF7" w:rsidRPr="006E1AF7" w:rsidRDefault="006E1AF7" w:rsidP="00C97148">
            <w:pPr>
              <w:autoSpaceDE w:val="0"/>
              <w:autoSpaceDN w:val="0"/>
              <w:adjustRightInd w:val="0"/>
              <w:jc w:val="center"/>
            </w:pPr>
            <w:r w:rsidRPr="006E1AF7">
              <w:t xml:space="preserve">Случаи предоставления земельных участков устанавливаются федеральным законом </w:t>
            </w:r>
          </w:p>
        </w:tc>
        <w:tc>
          <w:tcPr>
            <w:tcW w:w="2835" w:type="dxa"/>
          </w:tcPr>
          <w:p w:rsidR="006E1AF7" w:rsidRPr="006E1AF7" w:rsidRDefault="006E1AF7" w:rsidP="00C97148">
            <w:pPr>
              <w:autoSpaceDE w:val="0"/>
              <w:autoSpaceDN w:val="0"/>
              <w:adjustRightInd w:val="0"/>
              <w:jc w:val="center"/>
            </w:pPr>
            <w:r w:rsidRPr="006E1AF7">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1114"/>
        </w:trPr>
        <w:tc>
          <w:tcPr>
            <w:tcW w:w="562" w:type="dxa"/>
            <w:vMerge w:val="restart"/>
          </w:tcPr>
          <w:p w:rsidR="006E1AF7" w:rsidRPr="006E1AF7" w:rsidRDefault="006E1AF7" w:rsidP="00C97148">
            <w:pPr>
              <w:autoSpaceDE w:val="0"/>
              <w:autoSpaceDN w:val="0"/>
              <w:adjustRightInd w:val="0"/>
              <w:jc w:val="center"/>
            </w:pPr>
            <w:r w:rsidRPr="006E1AF7">
              <w:t xml:space="preserve">13. </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пункт1 части 1 статьи 2 Закона Иркутской области № 146-ОЗ </w:t>
            </w:r>
          </w:p>
        </w:tc>
        <w:tc>
          <w:tcPr>
            <w:tcW w:w="1768" w:type="dxa"/>
            <w:vMerge w:val="restart"/>
          </w:tcPr>
          <w:p w:rsidR="006E1AF7" w:rsidRPr="006E1AF7" w:rsidRDefault="006E1AF7" w:rsidP="00C97148">
            <w:pPr>
              <w:autoSpaceDE w:val="0"/>
              <w:autoSpaceDN w:val="0"/>
              <w:adjustRightInd w:val="0"/>
              <w:jc w:val="center"/>
            </w:pPr>
            <w:r w:rsidRPr="006E1AF7">
              <w:t xml:space="preserve">В собственность бесплатно </w:t>
            </w:r>
          </w:p>
        </w:tc>
        <w:tc>
          <w:tcPr>
            <w:tcW w:w="2552" w:type="dxa"/>
            <w:vMerge w:val="restart"/>
          </w:tcPr>
          <w:p w:rsidR="006E1AF7" w:rsidRPr="006E1AF7" w:rsidRDefault="006E1AF7" w:rsidP="00C97148">
            <w:pPr>
              <w:autoSpaceDE w:val="0"/>
              <w:autoSpaceDN w:val="0"/>
              <w:adjustRightInd w:val="0"/>
              <w:jc w:val="center"/>
            </w:pPr>
            <w:r w:rsidRPr="006E1AF7">
              <w:t>Граждане, являющиеся арендаторами земельных участков</w:t>
            </w: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для осуществления крестьянским (фермерским) хозяйством его деятельности (из фонда перераспределения земель)</w:t>
            </w:r>
          </w:p>
          <w:p w:rsidR="006E1AF7" w:rsidRPr="006E1AF7" w:rsidRDefault="006E1AF7" w:rsidP="00C97148">
            <w:pPr>
              <w:autoSpaceDE w:val="0"/>
              <w:autoSpaceDN w:val="0"/>
              <w:adjustRightInd w:val="0"/>
              <w:jc w:val="center"/>
            </w:pP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Договор аренды земельного участка</w:t>
            </w:r>
          </w:p>
        </w:tc>
      </w:tr>
      <w:tr w:rsidR="006E1AF7" w:rsidRPr="006E1AF7" w:rsidTr="00C97148">
        <w:trPr>
          <w:trHeight w:val="1111"/>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both"/>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both"/>
            </w:pPr>
          </w:p>
        </w:tc>
        <w:tc>
          <w:tcPr>
            <w:tcW w:w="2551" w:type="dxa"/>
            <w:vMerge/>
          </w:tcPr>
          <w:p w:rsidR="006E1AF7" w:rsidRPr="006E1AF7" w:rsidRDefault="006E1AF7" w:rsidP="00C97148">
            <w:pPr>
              <w:autoSpaceDE w:val="0"/>
              <w:autoSpaceDN w:val="0"/>
              <w:adjustRightInd w:val="0"/>
              <w:jc w:val="both"/>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6E1AF7" w:rsidRPr="006E1AF7" w:rsidTr="00C97148">
        <w:trPr>
          <w:trHeight w:val="1111"/>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both"/>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both"/>
            </w:pPr>
          </w:p>
        </w:tc>
        <w:tc>
          <w:tcPr>
            <w:tcW w:w="2551" w:type="dxa"/>
            <w:vMerge/>
          </w:tcPr>
          <w:p w:rsidR="006E1AF7" w:rsidRPr="006E1AF7" w:rsidRDefault="006E1AF7" w:rsidP="00C97148">
            <w:pPr>
              <w:autoSpaceDE w:val="0"/>
              <w:autoSpaceDN w:val="0"/>
              <w:adjustRightInd w:val="0"/>
              <w:jc w:val="both"/>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в отношении земельного участка</w:t>
            </w:r>
          </w:p>
        </w:tc>
      </w:tr>
      <w:tr w:rsidR="006E1AF7" w:rsidRPr="006E1AF7" w:rsidTr="00C97148">
        <w:trPr>
          <w:trHeight w:val="1111"/>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both"/>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both"/>
            </w:pPr>
          </w:p>
        </w:tc>
        <w:tc>
          <w:tcPr>
            <w:tcW w:w="2551" w:type="dxa"/>
            <w:vMerge/>
          </w:tcPr>
          <w:p w:rsidR="006E1AF7" w:rsidRPr="006E1AF7" w:rsidRDefault="006E1AF7" w:rsidP="00C97148">
            <w:pPr>
              <w:autoSpaceDE w:val="0"/>
              <w:autoSpaceDN w:val="0"/>
              <w:adjustRightInd w:val="0"/>
              <w:jc w:val="both"/>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456"/>
        </w:trPr>
        <w:tc>
          <w:tcPr>
            <w:tcW w:w="562" w:type="dxa"/>
            <w:vMerge w:val="restart"/>
          </w:tcPr>
          <w:p w:rsidR="006E1AF7" w:rsidRPr="006E1AF7" w:rsidRDefault="006E1AF7" w:rsidP="00C97148">
            <w:pPr>
              <w:autoSpaceDE w:val="0"/>
              <w:autoSpaceDN w:val="0"/>
              <w:adjustRightInd w:val="0"/>
              <w:jc w:val="center"/>
            </w:pPr>
            <w:r w:rsidRPr="006E1AF7">
              <w:lastRenderedPageBreak/>
              <w:t>14.</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 2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6E1AF7" w:rsidRPr="006E1AF7" w:rsidRDefault="006E1AF7" w:rsidP="00C97148">
            <w:pPr>
              <w:autoSpaceDE w:val="0"/>
              <w:autoSpaceDN w:val="0"/>
              <w:adjustRightInd w:val="0"/>
              <w:contextualSpacing/>
              <w:jc w:val="center"/>
            </w:pPr>
            <w:r w:rsidRPr="006E1AF7">
              <w:t>1) Ветераны Великой Отечественной войны;</w:t>
            </w:r>
          </w:p>
          <w:p w:rsidR="006E1AF7" w:rsidRPr="006E1AF7" w:rsidRDefault="006E1AF7" w:rsidP="00C97148">
            <w:pPr>
              <w:autoSpaceDE w:val="0"/>
              <w:autoSpaceDN w:val="0"/>
              <w:adjustRightInd w:val="0"/>
              <w:contextualSpacing/>
              <w:jc w:val="center"/>
            </w:pPr>
            <w:r w:rsidRPr="006E1AF7">
              <w:t>2) Ветераны боевых действий на территории СССР, на территории Российской Федерации и на территориях других государств;</w:t>
            </w:r>
          </w:p>
          <w:p w:rsidR="006E1AF7" w:rsidRPr="006E1AF7" w:rsidRDefault="006E1AF7" w:rsidP="00C97148">
            <w:pPr>
              <w:autoSpaceDE w:val="0"/>
              <w:autoSpaceDN w:val="0"/>
              <w:adjustRightInd w:val="0"/>
              <w:contextualSpacing/>
              <w:jc w:val="center"/>
            </w:pPr>
            <w:r w:rsidRPr="006E1AF7">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6E1AF7" w:rsidRPr="006E1AF7" w:rsidRDefault="006E1AF7" w:rsidP="00C97148">
            <w:pPr>
              <w:autoSpaceDE w:val="0"/>
              <w:autoSpaceDN w:val="0"/>
              <w:adjustRightInd w:val="0"/>
              <w:contextualSpacing/>
              <w:jc w:val="center"/>
            </w:pPr>
            <w:r w:rsidRPr="006E1AF7">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E1AF7" w:rsidRPr="006E1AF7" w:rsidRDefault="006E1AF7" w:rsidP="00C97148">
            <w:pPr>
              <w:autoSpaceDE w:val="0"/>
              <w:autoSpaceDN w:val="0"/>
              <w:adjustRightInd w:val="0"/>
              <w:contextualSpacing/>
              <w:jc w:val="center"/>
            </w:pPr>
            <w:r w:rsidRPr="006E1AF7">
              <w:t xml:space="preserve">5) Молодой родитель неполной семьи, не достигший возраста 36 лет на дату </w:t>
            </w:r>
            <w:r w:rsidRPr="006E1AF7">
              <w:lastRenderedPageBreak/>
              <w:t>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E1AF7" w:rsidRPr="006E1AF7" w:rsidRDefault="006E1AF7" w:rsidP="00C97148">
            <w:pPr>
              <w:autoSpaceDE w:val="0"/>
              <w:autoSpaceDN w:val="0"/>
              <w:adjustRightInd w:val="0"/>
              <w:jc w:val="center"/>
            </w:pP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для индивидуального жилищного строительства, ведения личного подсобного хозяйства</w:t>
            </w:r>
          </w:p>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center"/>
            </w:pPr>
            <w:r w:rsidRPr="006E1AF7">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63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center"/>
            </w:pPr>
            <w:r w:rsidRPr="006E1AF7">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6E1AF7" w:rsidRPr="006E1AF7" w:rsidRDefault="006E1AF7" w:rsidP="00C97148">
            <w:pPr>
              <w:autoSpaceDE w:val="0"/>
              <w:autoSpaceDN w:val="0"/>
              <w:adjustRightInd w:val="0"/>
              <w:jc w:val="center"/>
            </w:pPr>
            <w:r w:rsidRPr="006E1AF7">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6E1AF7" w:rsidRPr="006E1AF7" w:rsidTr="00C97148">
        <w:trPr>
          <w:trHeight w:val="1039"/>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val="restart"/>
          </w:tcPr>
          <w:p w:rsidR="006E1AF7" w:rsidRPr="006E1AF7" w:rsidRDefault="006E1AF7" w:rsidP="00C97148">
            <w:pPr>
              <w:autoSpaceDE w:val="0"/>
              <w:autoSpaceDN w:val="0"/>
              <w:adjustRightInd w:val="0"/>
              <w:jc w:val="center"/>
            </w:pPr>
            <w:r w:rsidRPr="006E1AF7">
              <w:rPr>
                <w:u w:val="single"/>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6E1AF7">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6E1AF7" w:rsidRPr="006E1AF7" w:rsidRDefault="006E1AF7" w:rsidP="00C97148">
            <w:pPr>
              <w:autoSpaceDE w:val="0"/>
              <w:autoSpaceDN w:val="0"/>
              <w:adjustRightInd w:val="0"/>
              <w:jc w:val="center"/>
            </w:pPr>
            <w:r w:rsidRPr="006E1AF7">
              <w:rPr>
                <w:u w:val="single"/>
              </w:rPr>
              <w:t>Сведения о трудовой деятельности за периоды с 1 января 2020 года, оформленные в установленном законодательством порядке</w:t>
            </w:r>
          </w:p>
        </w:tc>
      </w:tr>
      <w:tr w:rsidR="006E1AF7" w:rsidRPr="006E1AF7" w:rsidTr="00C97148">
        <w:trPr>
          <w:trHeight w:val="3206"/>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rPr>
                <w:u w:val="single"/>
              </w:rPr>
            </w:pPr>
          </w:p>
        </w:tc>
        <w:tc>
          <w:tcPr>
            <w:tcW w:w="2910" w:type="dxa"/>
          </w:tcPr>
          <w:p w:rsidR="006E1AF7" w:rsidRPr="006E1AF7" w:rsidRDefault="006E1AF7" w:rsidP="00C97148">
            <w:pPr>
              <w:autoSpaceDE w:val="0"/>
              <w:autoSpaceDN w:val="0"/>
              <w:adjustRightInd w:val="0"/>
              <w:jc w:val="center"/>
            </w:pPr>
            <w:r w:rsidRPr="006E1AF7">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6E1AF7" w:rsidRPr="006E1AF7" w:rsidTr="00C97148">
        <w:trPr>
          <w:trHeight w:val="1590"/>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center"/>
              <w:rPr>
                <w:u w:val="single"/>
              </w:rPr>
            </w:pPr>
            <w:r w:rsidRPr="006E1AF7">
              <w:rPr>
                <w:u w:val="single"/>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E1AF7" w:rsidRPr="006E1AF7" w:rsidRDefault="006E1AF7" w:rsidP="00C97148">
            <w:pPr>
              <w:autoSpaceDE w:val="0"/>
              <w:autoSpaceDN w:val="0"/>
              <w:adjustRightInd w:val="0"/>
              <w:jc w:val="center"/>
            </w:pPr>
            <w:r w:rsidRPr="006E1AF7">
              <w:t>– решение суда о расторжении брака или признании брака недействительным, вступившее в законную силу;</w:t>
            </w:r>
          </w:p>
          <w:p w:rsidR="006E1AF7" w:rsidRPr="006E1AF7" w:rsidRDefault="006E1AF7" w:rsidP="00C97148">
            <w:pPr>
              <w:autoSpaceDE w:val="0"/>
              <w:autoSpaceDN w:val="0"/>
              <w:adjustRightInd w:val="0"/>
              <w:jc w:val="center"/>
              <w:rPr>
                <w:u w:val="single"/>
              </w:rPr>
            </w:pPr>
            <w:r w:rsidRPr="006E1AF7">
              <w:t xml:space="preserve">– </w:t>
            </w:r>
            <w:r w:rsidRPr="006E1AF7">
              <w:rPr>
                <w:u w:val="single"/>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E1AF7" w:rsidRPr="006E1AF7" w:rsidRDefault="006E1AF7" w:rsidP="00C97148">
            <w:pPr>
              <w:autoSpaceDE w:val="0"/>
              <w:autoSpaceDN w:val="0"/>
              <w:adjustRightInd w:val="0"/>
              <w:jc w:val="center"/>
            </w:pPr>
            <w:r w:rsidRPr="006E1AF7">
              <w:rPr>
                <w:u w:val="single"/>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6E1AF7" w:rsidRPr="006E1AF7" w:rsidRDefault="006E1AF7" w:rsidP="00C97148">
            <w:pPr>
              <w:autoSpaceDE w:val="0"/>
              <w:autoSpaceDN w:val="0"/>
              <w:adjustRightInd w:val="0"/>
              <w:ind w:firstLine="540"/>
              <w:contextualSpacing/>
              <w:jc w:val="both"/>
            </w:pPr>
            <w:r w:rsidRPr="006E1AF7">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E1AF7" w:rsidRPr="006E1AF7" w:rsidRDefault="006E1AF7" w:rsidP="006E1AF7">
            <w:pPr>
              <w:numPr>
                <w:ilvl w:val="0"/>
                <w:numId w:val="30"/>
              </w:numPr>
              <w:autoSpaceDE w:val="0"/>
              <w:autoSpaceDN w:val="0"/>
              <w:adjustRightInd w:val="0"/>
              <w:ind w:left="0"/>
              <w:contextualSpacing/>
              <w:jc w:val="both"/>
            </w:pPr>
            <w:r w:rsidRPr="006E1AF7">
              <w:t>– свидетельство о смерти одного из родителей;</w:t>
            </w:r>
          </w:p>
          <w:p w:rsidR="006E1AF7" w:rsidRPr="006E1AF7" w:rsidRDefault="006E1AF7" w:rsidP="006E1AF7">
            <w:pPr>
              <w:numPr>
                <w:ilvl w:val="0"/>
                <w:numId w:val="30"/>
              </w:numPr>
              <w:autoSpaceDE w:val="0"/>
              <w:autoSpaceDN w:val="0"/>
              <w:adjustRightInd w:val="0"/>
              <w:ind w:left="0"/>
              <w:contextualSpacing/>
              <w:jc w:val="both"/>
            </w:pPr>
            <w:r w:rsidRPr="006E1AF7">
              <w:t>– свидетельство о расторжении брака;</w:t>
            </w:r>
          </w:p>
          <w:p w:rsidR="006E1AF7" w:rsidRPr="006E1AF7" w:rsidRDefault="006E1AF7" w:rsidP="006E1AF7">
            <w:pPr>
              <w:numPr>
                <w:ilvl w:val="0"/>
                <w:numId w:val="30"/>
              </w:numPr>
              <w:autoSpaceDE w:val="0"/>
              <w:autoSpaceDN w:val="0"/>
              <w:adjustRightInd w:val="0"/>
              <w:ind w:left="0"/>
              <w:contextualSpacing/>
              <w:jc w:val="both"/>
            </w:pPr>
            <w:r w:rsidRPr="006E1AF7">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6E1AF7" w:rsidRPr="006E1AF7" w:rsidTr="00C97148">
        <w:trPr>
          <w:trHeight w:val="1615"/>
        </w:trPr>
        <w:tc>
          <w:tcPr>
            <w:tcW w:w="562" w:type="dxa"/>
            <w:vMerge w:val="restart"/>
          </w:tcPr>
          <w:p w:rsidR="006E1AF7" w:rsidRPr="006E1AF7" w:rsidRDefault="006E1AF7" w:rsidP="00C97148">
            <w:pPr>
              <w:autoSpaceDE w:val="0"/>
              <w:autoSpaceDN w:val="0"/>
              <w:adjustRightInd w:val="0"/>
              <w:jc w:val="center"/>
            </w:pPr>
            <w:r w:rsidRPr="006E1AF7">
              <w:t>15.</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 3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w:t>
            </w:r>
            <w:r w:rsidRPr="006E1AF7">
              <w:lastRenderedPageBreak/>
              <w:t>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w:t>
            </w:r>
            <w:r w:rsidRPr="006E1AF7">
              <w:lastRenderedPageBreak/>
              <w:t xml:space="preserve">ры, социального обслуживания </w:t>
            </w:r>
            <w:r w:rsidRPr="006E1AF7">
              <w:rPr>
                <w:u w:val="single"/>
              </w:rPr>
              <w:t>(далее – граждане, указанные в подпункте «а»  пункта 3 части 1 статьи 2 Закона Иркутской области № 146-ОЗ);</w:t>
            </w:r>
          </w:p>
          <w:p w:rsidR="006E1AF7" w:rsidRPr="006E1AF7" w:rsidRDefault="006E1AF7" w:rsidP="00C97148">
            <w:pPr>
              <w:autoSpaceDE w:val="0"/>
              <w:autoSpaceDN w:val="0"/>
              <w:adjustRightInd w:val="0"/>
              <w:jc w:val="center"/>
            </w:pPr>
            <w:r w:rsidRPr="006E1AF7">
              <w:t>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w:t>
            </w:r>
            <w:r w:rsidRPr="006E1AF7">
              <w:lastRenderedPageBreak/>
              <w:t>ственной системы здравоохранения, государственных и муниципальных образовательных организациях, учреждениях культуры</w:t>
            </w: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для индивидуального жилищного строительства, ведения личного подсобного хозяйства</w:t>
            </w:r>
          </w:p>
          <w:p w:rsidR="006E1AF7" w:rsidRPr="006E1AF7" w:rsidRDefault="006E1AF7" w:rsidP="00C97148">
            <w:pPr>
              <w:autoSpaceDE w:val="0"/>
              <w:autoSpaceDN w:val="0"/>
              <w:adjustRightInd w:val="0"/>
              <w:jc w:val="center"/>
            </w:pPr>
          </w:p>
        </w:tc>
        <w:tc>
          <w:tcPr>
            <w:tcW w:w="2835" w:type="dxa"/>
            <w:vMerge w:val="restart"/>
          </w:tcPr>
          <w:p w:rsidR="006E1AF7" w:rsidRPr="006E1AF7" w:rsidRDefault="006E1AF7" w:rsidP="00C97148">
            <w:pPr>
              <w:autoSpaceDE w:val="0"/>
              <w:autoSpaceDN w:val="0"/>
              <w:adjustRightInd w:val="0"/>
              <w:jc w:val="center"/>
            </w:pPr>
            <w:r w:rsidRPr="006E1AF7">
              <w:rPr>
                <w:u w:val="single"/>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w:t>
            </w:r>
            <w:r w:rsidRPr="006E1AF7">
              <w:rPr>
                <w:u w:val="single"/>
              </w:rPr>
              <w:t>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6E1AF7" w:rsidRPr="006E1AF7" w:rsidRDefault="006E1AF7" w:rsidP="00C97148">
            <w:pPr>
              <w:autoSpaceDE w:val="0"/>
              <w:autoSpaceDN w:val="0"/>
              <w:adjustRightInd w:val="0"/>
              <w:jc w:val="center"/>
            </w:pPr>
            <w:r w:rsidRPr="006E1AF7">
              <w:lastRenderedPageBreak/>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5409"/>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rPr>
                <w:u w:val="single"/>
              </w:rPr>
            </w:pPr>
          </w:p>
        </w:tc>
        <w:tc>
          <w:tcPr>
            <w:tcW w:w="2910" w:type="dxa"/>
          </w:tcPr>
          <w:p w:rsidR="006E1AF7" w:rsidRPr="006E1AF7" w:rsidRDefault="006E1AF7" w:rsidP="00C97148">
            <w:pPr>
              <w:autoSpaceDE w:val="0"/>
              <w:autoSpaceDN w:val="0"/>
              <w:adjustRightInd w:val="0"/>
              <w:jc w:val="center"/>
            </w:pPr>
            <w:r w:rsidRPr="006E1AF7">
              <w:rPr>
                <w:u w:val="single"/>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6E1AF7" w:rsidRPr="006E1AF7" w:rsidTr="00C97148">
        <w:trPr>
          <w:trHeight w:val="2875"/>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both"/>
              <w:rPr>
                <w:bCs/>
                <w:iCs/>
              </w:rPr>
            </w:pPr>
            <w:r w:rsidRPr="006E1AF7">
              <w:rPr>
                <w:u w:val="single"/>
              </w:rPr>
              <w:t xml:space="preserve">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ЕГРЮЛ либо выписка ЕГРИП в отношении работодателя</w:t>
            </w:r>
          </w:p>
          <w:p w:rsidR="006E1AF7" w:rsidRPr="006E1AF7" w:rsidRDefault="006E1AF7" w:rsidP="00C97148">
            <w:pPr>
              <w:autoSpaceDE w:val="0"/>
              <w:autoSpaceDN w:val="0"/>
              <w:adjustRightInd w:val="0"/>
              <w:jc w:val="center"/>
            </w:pPr>
          </w:p>
          <w:p w:rsidR="006E1AF7" w:rsidRPr="006E1AF7" w:rsidRDefault="006E1AF7" w:rsidP="00C97148">
            <w:pPr>
              <w:autoSpaceDE w:val="0"/>
              <w:autoSpaceDN w:val="0"/>
              <w:adjustRightInd w:val="0"/>
              <w:jc w:val="center"/>
            </w:pPr>
            <w:r w:rsidRPr="006E1AF7">
              <w:rPr>
                <w:u w:val="single"/>
              </w:rPr>
              <w:t>Сведения о трудовой деятельности за периоды с 1 января 2020 года, оформленные в установленном законодательством порядке</w:t>
            </w:r>
          </w:p>
        </w:tc>
      </w:tr>
      <w:tr w:rsidR="006E1AF7" w:rsidRPr="006E1AF7" w:rsidTr="00C97148">
        <w:trPr>
          <w:trHeight w:val="126"/>
        </w:trPr>
        <w:tc>
          <w:tcPr>
            <w:tcW w:w="562" w:type="dxa"/>
          </w:tcPr>
          <w:p w:rsidR="006E1AF7" w:rsidRPr="006E1AF7" w:rsidRDefault="006E1AF7" w:rsidP="00C97148">
            <w:pPr>
              <w:autoSpaceDE w:val="0"/>
              <w:autoSpaceDN w:val="0"/>
              <w:adjustRightInd w:val="0"/>
              <w:jc w:val="center"/>
            </w:pPr>
            <w:r w:rsidRPr="006E1AF7">
              <w:lastRenderedPageBreak/>
              <w:t>16.</w:t>
            </w:r>
          </w:p>
        </w:tc>
        <w:tc>
          <w:tcPr>
            <w:tcW w:w="1701" w:type="dxa"/>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 4 части 1 статьи 2 Закона Иркутской области № 146-ОЗ</w:t>
            </w:r>
          </w:p>
        </w:tc>
        <w:tc>
          <w:tcPr>
            <w:tcW w:w="1768" w:type="dxa"/>
          </w:tcPr>
          <w:p w:rsidR="006E1AF7" w:rsidRPr="006E1AF7" w:rsidRDefault="006E1AF7" w:rsidP="00C97148">
            <w:pPr>
              <w:autoSpaceDE w:val="0"/>
              <w:autoSpaceDN w:val="0"/>
              <w:adjustRightInd w:val="0"/>
              <w:jc w:val="center"/>
            </w:pPr>
            <w:r w:rsidRPr="006E1AF7">
              <w:t>В собственность бесплатно</w:t>
            </w:r>
          </w:p>
        </w:tc>
        <w:tc>
          <w:tcPr>
            <w:tcW w:w="2552" w:type="dxa"/>
          </w:tcPr>
          <w:p w:rsidR="006E1AF7" w:rsidRPr="006E1AF7" w:rsidRDefault="006E1AF7" w:rsidP="00C97148">
            <w:pPr>
              <w:autoSpaceDE w:val="0"/>
              <w:autoSpaceDN w:val="0"/>
              <w:adjustRightInd w:val="0"/>
              <w:jc w:val="center"/>
            </w:pPr>
            <w:r w:rsidRPr="006E1AF7">
              <w:t>Граждане, награжденные орденом «За заслуги перед Отечеством» I–</w:t>
            </w:r>
            <w:r w:rsidRPr="006E1AF7">
              <w:rPr>
                <w:lang w:val="en-US"/>
              </w:rPr>
              <w:t>IV</w:t>
            </w:r>
            <w:r w:rsidRPr="006E1AF7">
              <w:t xml:space="preserve"> степеней</w:t>
            </w:r>
          </w:p>
        </w:tc>
        <w:tc>
          <w:tcPr>
            <w:tcW w:w="2551" w:type="dxa"/>
          </w:tcPr>
          <w:p w:rsidR="006E1AF7" w:rsidRPr="006E1AF7" w:rsidRDefault="006E1AF7" w:rsidP="00C97148">
            <w:pPr>
              <w:autoSpaceDE w:val="0"/>
              <w:autoSpaceDN w:val="0"/>
              <w:adjustRightInd w:val="0"/>
              <w:jc w:val="both"/>
            </w:pPr>
            <w:r w:rsidRPr="006E1AF7">
              <w:t>Земельный участок для индивидуального жилищного строительства, ведения личного подсобного хозяйства</w:t>
            </w:r>
          </w:p>
        </w:tc>
        <w:tc>
          <w:tcPr>
            <w:tcW w:w="2835" w:type="dxa"/>
          </w:tcPr>
          <w:p w:rsidR="006E1AF7" w:rsidRPr="006E1AF7" w:rsidRDefault="006E1AF7" w:rsidP="00C97148">
            <w:pPr>
              <w:autoSpaceDE w:val="0"/>
              <w:autoSpaceDN w:val="0"/>
              <w:adjustRightInd w:val="0"/>
              <w:jc w:val="center"/>
            </w:pPr>
            <w:r w:rsidRPr="006E1AF7">
              <w:t>Документ, подтверждающий награждение заявителя соответственно орденом «За заслуги перед Отечеством» I–</w:t>
            </w:r>
            <w:r w:rsidRPr="006E1AF7">
              <w:rPr>
                <w:lang w:val="en-US"/>
              </w:rPr>
              <w:t>IV</w:t>
            </w:r>
            <w:r w:rsidRPr="006E1AF7">
              <w:t xml:space="preserve"> степеней</w:t>
            </w: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1590"/>
        </w:trPr>
        <w:tc>
          <w:tcPr>
            <w:tcW w:w="562" w:type="dxa"/>
            <w:vMerge w:val="restart"/>
          </w:tcPr>
          <w:p w:rsidR="006E1AF7" w:rsidRPr="006E1AF7" w:rsidRDefault="006E1AF7" w:rsidP="00C97148">
            <w:pPr>
              <w:autoSpaceDE w:val="0"/>
              <w:autoSpaceDN w:val="0"/>
              <w:adjustRightInd w:val="0"/>
              <w:jc w:val="center"/>
            </w:pPr>
            <w:r w:rsidRPr="006E1AF7">
              <w:t>17.</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w:t>
            </w:r>
            <w:r w:rsidRPr="006E1AF7">
              <w:rPr>
                <w:u w:val="single"/>
              </w:rPr>
              <w:t>подпункт «г»</w:t>
            </w:r>
            <w:r w:rsidRPr="006E1AF7">
              <w:t xml:space="preserve">  пункта 5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1590"/>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both"/>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Акт органа опеки и попечительства о назначении опекуна или попечителя</w:t>
            </w:r>
          </w:p>
        </w:tc>
      </w:tr>
      <w:tr w:rsidR="006E1AF7" w:rsidRPr="006E1AF7" w:rsidTr="00C97148">
        <w:trPr>
          <w:trHeight w:val="638"/>
        </w:trPr>
        <w:tc>
          <w:tcPr>
            <w:tcW w:w="562" w:type="dxa"/>
            <w:vMerge w:val="restart"/>
          </w:tcPr>
          <w:p w:rsidR="006E1AF7" w:rsidRPr="006E1AF7" w:rsidRDefault="006E1AF7" w:rsidP="00C97148">
            <w:pPr>
              <w:autoSpaceDE w:val="0"/>
              <w:autoSpaceDN w:val="0"/>
              <w:adjustRightInd w:val="0"/>
              <w:jc w:val="center"/>
            </w:pPr>
            <w:r w:rsidRPr="006E1AF7">
              <w:t>18.</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w:t>
            </w:r>
            <w:r w:rsidRPr="006E1AF7">
              <w:rPr>
                <w:u w:val="single"/>
              </w:rPr>
              <w:t>под</w:t>
            </w:r>
            <w:r w:rsidRPr="006E1AF7">
              <w:rPr>
                <w:u w:val="single"/>
              </w:rPr>
              <w:lastRenderedPageBreak/>
              <w:t>пункт «в»</w:t>
            </w:r>
            <w:r w:rsidRPr="006E1AF7">
              <w:t xml:space="preserve"> пункта 5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lastRenderedPageBreak/>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 xml:space="preserve">Граждане, являющиеся собственниками (сособственниками) жилых помещений </w:t>
            </w:r>
            <w:r w:rsidRPr="006E1AF7">
              <w:lastRenderedPageBreak/>
              <w:t>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r w:rsidRPr="006E1AF7">
              <w:rPr>
                <w:rStyle w:val="af2"/>
              </w:rPr>
              <w:footnoteReference w:id="4"/>
            </w:r>
          </w:p>
        </w:tc>
        <w:tc>
          <w:tcPr>
            <w:tcW w:w="2551" w:type="dxa"/>
            <w:vMerge w:val="restart"/>
          </w:tcPr>
          <w:p w:rsidR="006E1AF7" w:rsidRPr="006E1AF7" w:rsidRDefault="006E1AF7" w:rsidP="00C97148">
            <w:pPr>
              <w:autoSpaceDE w:val="0"/>
              <w:autoSpaceDN w:val="0"/>
              <w:adjustRightInd w:val="0"/>
              <w:jc w:val="center"/>
            </w:pPr>
            <w:r w:rsidRPr="006E1AF7">
              <w:lastRenderedPageBreak/>
              <w:t xml:space="preserve">Земельный участок для индивидуального жилищного строительства, ведения </w:t>
            </w:r>
            <w:r w:rsidRPr="006E1AF7">
              <w:lastRenderedPageBreak/>
              <w:t>личного подсобного хозяйства в границах населенного пункта</w:t>
            </w:r>
          </w:p>
        </w:tc>
        <w:tc>
          <w:tcPr>
            <w:tcW w:w="2835" w:type="dxa"/>
            <w:vMerge w:val="restart"/>
          </w:tcPr>
          <w:p w:rsidR="006E1AF7" w:rsidRPr="006E1AF7" w:rsidRDefault="006E1AF7" w:rsidP="00C97148">
            <w:pPr>
              <w:autoSpaceDE w:val="0"/>
              <w:autoSpaceDN w:val="0"/>
              <w:adjustRightInd w:val="0"/>
              <w:jc w:val="center"/>
            </w:pPr>
            <w:r w:rsidRPr="006E1AF7">
              <w:lastRenderedPageBreak/>
              <w:t xml:space="preserve">Правоустанавливающие документы на уничтоженное жилое помещение, находящееся в </w:t>
            </w:r>
            <w:r w:rsidRPr="006E1AF7">
              <w:lastRenderedPageBreak/>
              <w:t>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lastRenderedPageBreak/>
              <w:t xml:space="preserve">Выписка из ЕГРН о правах отдельного лица на имевшиеся (имеющиеся) у него объекты </w:t>
            </w:r>
            <w:r w:rsidRPr="006E1AF7">
              <w:lastRenderedPageBreak/>
              <w:t>недвижимости в отношении заявителя</w:t>
            </w:r>
          </w:p>
        </w:tc>
      </w:tr>
      <w:tr w:rsidR="006E1AF7" w:rsidRPr="006E1AF7" w:rsidTr="00C97148">
        <w:trPr>
          <w:trHeight w:val="63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6E1AF7" w:rsidRPr="006E1AF7" w:rsidTr="00C97148">
        <w:trPr>
          <w:trHeight w:val="63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6E1AF7" w:rsidRPr="006E1AF7" w:rsidTr="00C97148">
        <w:trPr>
          <w:trHeight w:val="956"/>
        </w:trPr>
        <w:tc>
          <w:tcPr>
            <w:tcW w:w="562" w:type="dxa"/>
            <w:vMerge w:val="restart"/>
          </w:tcPr>
          <w:p w:rsidR="006E1AF7" w:rsidRPr="006E1AF7" w:rsidRDefault="006E1AF7" w:rsidP="00C97148">
            <w:pPr>
              <w:autoSpaceDE w:val="0"/>
              <w:autoSpaceDN w:val="0"/>
              <w:adjustRightInd w:val="0"/>
              <w:jc w:val="center"/>
            </w:pPr>
            <w:r w:rsidRPr="006E1AF7">
              <w:t>19.</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 6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Граждане, имеющие право на получение социальных выплат в связи с выездом из районов Крайнего Севера и приравненных к ним местностей</w:t>
            </w:r>
          </w:p>
          <w:p w:rsidR="006E1AF7" w:rsidRPr="006E1AF7" w:rsidRDefault="006E1AF7" w:rsidP="00C97148">
            <w:pPr>
              <w:autoSpaceDE w:val="0"/>
              <w:autoSpaceDN w:val="0"/>
              <w:adjustRightInd w:val="0"/>
              <w:jc w:val="center"/>
            </w:pP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956"/>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w:t>
            </w:r>
            <w:r w:rsidRPr="006E1AF7">
              <w:lastRenderedPageBreak/>
              <w:t>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6E1AF7" w:rsidRPr="006E1AF7" w:rsidTr="00C97148">
        <w:trPr>
          <w:trHeight w:val="478"/>
        </w:trPr>
        <w:tc>
          <w:tcPr>
            <w:tcW w:w="562" w:type="dxa"/>
            <w:vMerge w:val="restart"/>
          </w:tcPr>
          <w:p w:rsidR="006E1AF7" w:rsidRPr="006E1AF7" w:rsidRDefault="006E1AF7" w:rsidP="00C97148">
            <w:pPr>
              <w:autoSpaceDE w:val="0"/>
              <w:autoSpaceDN w:val="0"/>
              <w:adjustRightInd w:val="0"/>
              <w:jc w:val="center"/>
            </w:pPr>
            <w:r w:rsidRPr="006E1AF7">
              <w:t>20.</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 7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Инвалиды, имеющие I, II группу инвалидности, и дети-инвалиды</w:t>
            </w:r>
          </w:p>
          <w:p w:rsidR="006E1AF7" w:rsidRPr="006E1AF7" w:rsidRDefault="006E1AF7" w:rsidP="00C97148">
            <w:pPr>
              <w:autoSpaceDE w:val="0"/>
              <w:autoSpaceDN w:val="0"/>
              <w:adjustRightInd w:val="0"/>
              <w:jc w:val="center"/>
            </w:pP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для эксплуатации индивидуального жилого дома</w:t>
            </w:r>
          </w:p>
          <w:p w:rsidR="006E1AF7" w:rsidRPr="006E1AF7" w:rsidRDefault="006E1AF7" w:rsidP="00C97148">
            <w:pPr>
              <w:autoSpaceDE w:val="0"/>
              <w:autoSpaceDN w:val="0"/>
              <w:adjustRightInd w:val="0"/>
              <w:jc w:val="center"/>
            </w:pP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478"/>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Договор аренды земельного участка</w:t>
            </w:r>
          </w:p>
        </w:tc>
      </w:tr>
      <w:tr w:rsidR="006E1AF7" w:rsidRPr="006E1AF7" w:rsidTr="00C97148">
        <w:trPr>
          <w:trHeight w:val="478"/>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в отношении земельного участка</w:t>
            </w:r>
          </w:p>
        </w:tc>
      </w:tr>
      <w:tr w:rsidR="006E1AF7" w:rsidRPr="006E1AF7" w:rsidTr="00C97148">
        <w:trPr>
          <w:trHeight w:val="1640"/>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б объекте недвижимости в отношении жилого дома, расположенного на испрашиваемом земельном участке</w:t>
            </w:r>
          </w:p>
        </w:tc>
      </w:tr>
      <w:tr w:rsidR="006E1AF7" w:rsidRPr="006E1AF7" w:rsidTr="00C97148">
        <w:trPr>
          <w:trHeight w:val="826"/>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rPr>
                <w:u w:val="single"/>
              </w:rPr>
              <w:t>Сведения, подтверждающие факт установления инвалидности</w:t>
            </w:r>
          </w:p>
        </w:tc>
      </w:tr>
      <w:tr w:rsidR="006E1AF7" w:rsidRPr="006E1AF7" w:rsidTr="00C97148">
        <w:trPr>
          <w:trHeight w:val="322"/>
        </w:trPr>
        <w:tc>
          <w:tcPr>
            <w:tcW w:w="562" w:type="dxa"/>
            <w:vMerge w:val="restart"/>
          </w:tcPr>
          <w:p w:rsidR="006E1AF7" w:rsidRPr="006E1AF7" w:rsidRDefault="006E1AF7" w:rsidP="00C97148">
            <w:pPr>
              <w:autoSpaceDE w:val="0"/>
              <w:autoSpaceDN w:val="0"/>
              <w:adjustRightInd w:val="0"/>
              <w:jc w:val="center"/>
            </w:pPr>
            <w:r w:rsidRPr="006E1AF7">
              <w:t>21.</w:t>
            </w:r>
          </w:p>
        </w:tc>
        <w:tc>
          <w:tcPr>
            <w:tcW w:w="1701" w:type="dxa"/>
            <w:vMerge w:val="restart"/>
          </w:tcPr>
          <w:p w:rsidR="006E1AF7" w:rsidRPr="006E1AF7" w:rsidRDefault="006E1AF7" w:rsidP="00C97148">
            <w:pPr>
              <w:autoSpaceDE w:val="0"/>
              <w:autoSpaceDN w:val="0"/>
              <w:adjustRightInd w:val="0"/>
              <w:jc w:val="center"/>
            </w:pPr>
            <w:r w:rsidRPr="006E1AF7">
              <w:t>Подпункт 7 ста</w:t>
            </w:r>
            <w:r w:rsidRPr="006E1AF7">
              <w:lastRenderedPageBreak/>
              <w:t>тьи 39</w:t>
            </w:r>
            <w:r w:rsidRPr="006E1AF7">
              <w:rPr>
                <w:vertAlign w:val="superscript"/>
              </w:rPr>
              <w:t>5</w:t>
            </w:r>
            <w:r w:rsidRPr="006E1AF7">
              <w:t xml:space="preserve"> Земельного кодекса, пункт 8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lastRenderedPageBreak/>
              <w:t xml:space="preserve">В собственность </w:t>
            </w:r>
            <w:r w:rsidRPr="006E1AF7">
              <w:lastRenderedPageBreak/>
              <w:t>бесплатно</w:t>
            </w:r>
          </w:p>
        </w:tc>
        <w:tc>
          <w:tcPr>
            <w:tcW w:w="2552" w:type="dxa"/>
            <w:vMerge w:val="restart"/>
          </w:tcPr>
          <w:p w:rsidR="006E1AF7" w:rsidRPr="006E1AF7" w:rsidRDefault="006E1AF7" w:rsidP="00C97148">
            <w:pPr>
              <w:autoSpaceDE w:val="0"/>
              <w:autoSpaceDN w:val="0"/>
              <w:adjustRightInd w:val="0"/>
              <w:spacing w:line="233" w:lineRule="auto"/>
              <w:contextualSpacing/>
              <w:jc w:val="center"/>
            </w:pPr>
            <w:r w:rsidRPr="006E1AF7">
              <w:lastRenderedPageBreak/>
              <w:t xml:space="preserve">Постоянно проживающие в </w:t>
            </w:r>
            <w:r w:rsidRPr="006E1AF7">
              <w:lastRenderedPageBreak/>
              <w:t>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6E1AF7" w:rsidRPr="006E1AF7" w:rsidRDefault="006E1AF7" w:rsidP="00C97148">
            <w:pPr>
              <w:autoSpaceDE w:val="0"/>
              <w:autoSpaceDN w:val="0"/>
              <w:adjustRightInd w:val="0"/>
              <w:spacing w:line="233" w:lineRule="auto"/>
              <w:contextualSpacing/>
              <w:jc w:val="center"/>
            </w:pPr>
            <w:r w:rsidRPr="006E1AF7">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6E1AF7">
                <w:t>Закона</w:t>
              </w:r>
            </w:hyperlink>
            <w:r w:rsidRPr="006E1AF7">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rsidR="006E1AF7" w:rsidRPr="006E1AF7" w:rsidRDefault="006E1AF7" w:rsidP="00C97148">
            <w:pPr>
              <w:autoSpaceDE w:val="0"/>
              <w:autoSpaceDN w:val="0"/>
              <w:adjustRightInd w:val="0"/>
              <w:spacing w:line="233" w:lineRule="auto"/>
              <w:contextualSpacing/>
              <w:jc w:val="center"/>
            </w:pPr>
            <w:r w:rsidRPr="006E1AF7">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6E1AF7">
                <w:t>Закона</w:t>
              </w:r>
            </w:hyperlink>
            <w:r w:rsidRPr="006E1AF7">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6E1AF7" w:rsidRPr="006E1AF7" w:rsidRDefault="006E1AF7" w:rsidP="00C97148">
            <w:pPr>
              <w:autoSpaceDE w:val="0"/>
              <w:autoSpaceDN w:val="0"/>
              <w:adjustRightInd w:val="0"/>
              <w:spacing w:line="233" w:lineRule="auto"/>
              <w:contextualSpacing/>
              <w:jc w:val="center"/>
            </w:pPr>
            <w:r w:rsidRPr="006E1AF7">
              <w:t xml:space="preserve">в) члены семьи собственников жилых помещений, которым было предоставлено </w:t>
            </w:r>
            <w:r w:rsidRPr="006E1AF7">
              <w:lastRenderedPageBreak/>
              <w:t xml:space="preserve">жилое помещение из государственного жилищного фонда Иркутской области, сформированного в целях реализации </w:t>
            </w:r>
            <w:hyperlink r:id="rId13" w:history="1">
              <w:r w:rsidRPr="006E1AF7">
                <w:t>Закона</w:t>
              </w:r>
            </w:hyperlink>
            <w:r w:rsidRPr="006E1AF7">
              <w:t xml:space="preserve"> № 76-ОЗ;</w:t>
            </w:r>
          </w:p>
          <w:p w:rsidR="006E1AF7" w:rsidRPr="006E1AF7" w:rsidRDefault="006E1AF7" w:rsidP="00C97148">
            <w:pPr>
              <w:autoSpaceDE w:val="0"/>
              <w:autoSpaceDN w:val="0"/>
              <w:adjustRightInd w:val="0"/>
              <w:spacing w:line="233" w:lineRule="auto"/>
              <w:contextualSpacing/>
              <w:jc w:val="center"/>
            </w:pPr>
            <w:r w:rsidRPr="006E1AF7">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6E1AF7">
                <w:t>Закона</w:t>
              </w:r>
            </w:hyperlink>
            <w:r w:rsidRPr="006E1AF7">
              <w:t xml:space="preserve"> № 29-ОЗ;</w:t>
            </w:r>
          </w:p>
          <w:p w:rsidR="006E1AF7" w:rsidRPr="006E1AF7" w:rsidRDefault="006E1AF7" w:rsidP="00C97148">
            <w:pPr>
              <w:autoSpaceDE w:val="0"/>
              <w:autoSpaceDN w:val="0"/>
              <w:adjustRightInd w:val="0"/>
              <w:spacing w:line="233" w:lineRule="auto"/>
              <w:contextualSpacing/>
              <w:jc w:val="center"/>
            </w:pPr>
            <w:r w:rsidRPr="006E1AF7">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6E1AF7">
                <w:t>Законом</w:t>
              </w:r>
            </w:hyperlink>
            <w:r w:rsidRPr="006E1AF7">
              <w:t xml:space="preserve"> № 76-ОЗ;</w:t>
            </w:r>
          </w:p>
          <w:p w:rsidR="006E1AF7" w:rsidRPr="006E1AF7" w:rsidRDefault="006E1AF7" w:rsidP="00C97148">
            <w:pPr>
              <w:autoSpaceDE w:val="0"/>
              <w:autoSpaceDN w:val="0"/>
              <w:adjustRightInd w:val="0"/>
              <w:spacing w:line="233" w:lineRule="auto"/>
              <w:contextualSpacing/>
              <w:jc w:val="center"/>
            </w:pPr>
            <w:r w:rsidRPr="006E1AF7">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6E1AF7">
                <w:t>Законом</w:t>
              </w:r>
            </w:hyperlink>
            <w:r w:rsidRPr="006E1AF7">
              <w:t xml:space="preserve"> № 29-ОЗ;</w:t>
            </w:r>
          </w:p>
          <w:p w:rsidR="006E1AF7" w:rsidRPr="006E1AF7" w:rsidRDefault="006E1AF7" w:rsidP="00C97148">
            <w:pPr>
              <w:autoSpaceDE w:val="0"/>
              <w:autoSpaceDN w:val="0"/>
              <w:adjustRightInd w:val="0"/>
              <w:jc w:val="center"/>
            </w:pPr>
            <w:r w:rsidRPr="006E1AF7">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6E1AF7">
                <w:t>Законом</w:t>
              </w:r>
            </w:hyperlink>
            <w:r w:rsidRPr="006E1AF7">
              <w:t xml:space="preserve"> № 29-ОЗ</w:t>
            </w: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для ве</w:t>
            </w:r>
            <w:r w:rsidRPr="006E1AF7">
              <w:t>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 правах от</w:t>
            </w:r>
            <w:r w:rsidRPr="006E1AF7">
              <w:lastRenderedPageBreak/>
              <w:t>дельного лица на имевшиеся (имеющиеся) у него объекты недвижимости в отношении заявителя</w:t>
            </w:r>
          </w:p>
        </w:tc>
      </w:tr>
      <w:tr w:rsidR="006E1AF7" w:rsidRPr="006E1AF7" w:rsidTr="00C97148">
        <w:trPr>
          <w:trHeight w:val="318"/>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tc>
      </w:tr>
      <w:tr w:rsidR="006E1AF7" w:rsidRPr="006E1AF7" w:rsidTr="00C97148">
        <w:trPr>
          <w:trHeight w:val="318"/>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w:t>
            </w:r>
            <w:r w:rsidRPr="006E1AF7">
              <w:lastRenderedPageBreak/>
              <w:t>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tc>
      </w:tr>
      <w:tr w:rsidR="006E1AF7" w:rsidRPr="006E1AF7" w:rsidTr="00C97148">
        <w:trPr>
          <w:trHeight w:val="318"/>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6E1AF7" w:rsidRPr="006E1AF7" w:rsidTr="00C97148">
        <w:trPr>
          <w:trHeight w:val="318"/>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w:t>
            </w:r>
            <w:r w:rsidRPr="006E1AF7">
              <w:lastRenderedPageBreak/>
              <w:t>учитываемое строение в соответствии с Законом № 29-ОЗ)</w:t>
            </w:r>
          </w:p>
        </w:tc>
      </w:tr>
      <w:tr w:rsidR="006E1AF7" w:rsidRPr="006E1AF7" w:rsidTr="00C97148">
        <w:trPr>
          <w:trHeight w:val="318"/>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6E1AF7" w:rsidRPr="006E1AF7" w:rsidTr="00C97148">
        <w:trPr>
          <w:trHeight w:val="126"/>
        </w:trPr>
        <w:tc>
          <w:tcPr>
            <w:tcW w:w="562" w:type="dxa"/>
          </w:tcPr>
          <w:p w:rsidR="006E1AF7" w:rsidRPr="006E1AF7" w:rsidRDefault="006E1AF7" w:rsidP="00C97148">
            <w:pPr>
              <w:autoSpaceDE w:val="0"/>
              <w:autoSpaceDN w:val="0"/>
              <w:adjustRightInd w:val="0"/>
              <w:jc w:val="center"/>
            </w:pPr>
            <w:r w:rsidRPr="006E1AF7">
              <w:t>22.</w:t>
            </w:r>
          </w:p>
        </w:tc>
        <w:tc>
          <w:tcPr>
            <w:tcW w:w="1701" w:type="dxa"/>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w:t>
            </w:r>
          </w:p>
        </w:tc>
        <w:tc>
          <w:tcPr>
            <w:tcW w:w="1768" w:type="dxa"/>
          </w:tcPr>
          <w:p w:rsidR="006E1AF7" w:rsidRPr="006E1AF7" w:rsidRDefault="006E1AF7" w:rsidP="00C97148">
            <w:pPr>
              <w:autoSpaceDE w:val="0"/>
              <w:autoSpaceDN w:val="0"/>
              <w:adjustRightInd w:val="0"/>
              <w:jc w:val="center"/>
            </w:pPr>
            <w:r w:rsidRPr="006E1AF7">
              <w:t>В собственность бесплатно</w:t>
            </w:r>
          </w:p>
        </w:tc>
        <w:tc>
          <w:tcPr>
            <w:tcW w:w="2552" w:type="dxa"/>
          </w:tcPr>
          <w:p w:rsidR="006E1AF7" w:rsidRPr="006E1AF7" w:rsidRDefault="006E1AF7" w:rsidP="00C97148">
            <w:pPr>
              <w:autoSpaceDE w:val="0"/>
              <w:autoSpaceDN w:val="0"/>
              <w:adjustRightInd w:val="0"/>
              <w:jc w:val="center"/>
            </w:pPr>
            <w:r w:rsidRPr="006E1AF7">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6E1AF7" w:rsidRPr="006E1AF7" w:rsidRDefault="006E1AF7" w:rsidP="00C97148">
            <w:pPr>
              <w:autoSpaceDE w:val="0"/>
              <w:autoSpaceDN w:val="0"/>
              <w:adjustRightInd w:val="0"/>
              <w:jc w:val="center"/>
            </w:pPr>
          </w:p>
        </w:tc>
        <w:tc>
          <w:tcPr>
            <w:tcW w:w="2551" w:type="dxa"/>
          </w:tcPr>
          <w:p w:rsidR="006E1AF7" w:rsidRPr="006E1AF7" w:rsidRDefault="006E1AF7" w:rsidP="00C97148">
            <w:pPr>
              <w:autoSpaceDE w:val="0"/>
              <w:autoSpaceDN w:val="0"/>
              <w:adjustRightInd w:val="0"/>
              <w:jc w:val="center"/>
            </w:pPr>
            <w:r w:rsidRPr="006E1AF7">
              <w:t>Земельный участок для индивидуального жилищного строительства, ведения личного подсобного хозяйства, садоводства и огородничества</w:t>
            </w:r>
          </w:p>
          <w:p w:rsidR="006E1AF7" w:rsidRPr="006E1AF7" w:rsidRDefault="006E1AF7" w:rsidP="00C97148">
            <w:pPr>
              <w:autoSpaceDE w:val="0"/>
              <w:autoSpaceDN w:val="0"/>
              <w:adjustRightInd w:val="0"/>
              <w:jc w:val="right"/>
            </w:pPr>
          </w:p>
        </w:tc>
        <w:tc>
          <w:tcPr>
            <w:tcW w:w="2835" w:type="dxa"/>
          </w:tcPr>
          <w:p w:rsidR="006E1AF7" w:rsidRPr="006E1AF7" w:rsidRDefault="006E1AF7" w:rsidP="00C97148">
            <w:pPr>
              <w:autoSpaceDE w:val="0"/>
              <w:autoSpaceDN w:val="0"/>
              <w:adjustRightInd w:val="0"/>
              <w:jc w:val="center"/>
            </w:pPr>
            <w:r w:rsidRPr="006E1AF7">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p w:rsidR="006E1AF7" w:rsidRPr="006E1AF7" w:rsidRDefault="006E1AF7" w:rsidP="00C97148">
            <w:pPr>
              <w:autoSpaceDE w:val="0"/>
              <w:autoSpaceDN w:val="0"/>
              <w:adjustRightInd w:val="0"/>
              <w:jc w:val="center"/>
            </w:pPr>
          </w:p>
        </w:tc>
      </w:tr>
      <w:tr w:rsidR="006E1AF7" w:rsidRPr="006E1AF7" w:rsidTr="00C97148">
        <w:trPr>
          <w:trHeight w:val="638"/>
        </w:trPr>
        <w:tc>
          <w:tcPr>
            <w:tcW w:w="562" w:type="dxa"/>
            <w:vMerge w:val="restart"/>
          </w:tcPr>
          <w:p w:rsidR="006E1AF7" w:rsidRPr="006E1AF7" w:rsidRDefault="006E1AF7" w:rsidP="00C97148">
            <w:pPr>
              <w:autoSpaceDE w:val="0"/>
              <w:autoSpaceDN w:val="0"/>
              <w:adjustRightInd w:val="0"/>
              <w:jc w:val="center"/>
            </w:pPr>
            <w:r w:rsidRPr="006E1AF7">
              <w:t>23.</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 9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w:t>
            </w:r>
            <w:r w:rsidRPr="006E1AF7">
              <w:lastRenderedPageBreak/>
              <w:t>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6E1AF7">
              <w:rPr>
                <w:rStyle w:val="af2"/>
              </w:rPr>
              <w:footnoteReference w:id="5"/>
            </w:r>
          </w:p>
        </w:tc>
        <w:tc>
          <w:tcPr>
            <w:tcW w:w="2551" w:type="dxa"/>
            <w:vMerge w:val="restart"/>
          </w:tcPr>
          <w:p w:rsidR="006E1AF7" w:rsidRPr="006E1AF7" w:rsidRDefault="006E1AF7" w:rsidP="00C97148">
            <w:pPr>
              <w:autoSpaceDE w:val="0"/>
              <w:autoSpaceDN w:val="0"/>
              <w:adjustRightInd w:val="0"/>
              <w:jc w:val="center"/>
            </w:pPr>
            <w:r w:rsidRPr="006E1AF7">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w:t>
            </w:r>
            <w:r w:rsidRPr="006E1AF7">
              <w:lastRenderedPageBreak/>
              <w:t>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E1AF7" w:rsidRPr="006E1AF7" w:rsidRDefault="006E1AF7" w:rsidP="00C97148">
            <w:pPr>
              <w:autoSpaceDE w:val="0"/>
              <w:autoSpaceDN w:val="0"/>
              <w:adjustRightInd w:val="0"/>
              <w:jc w:val="center"/>
            </w:pPr>
          </w:p>
        </w:tc>
        <w:tc>
          <w:tcPr>
            <w:tcW w:w="2835" w:type="dxa"/>
            <w:vMerge w:val="restart"/>
          </w:tcPr>
          <w:p w:rsidR="006E1AF7" w:rsidRPr="006E1AF7" w:rsidRDefault="006E1AF7" w:rsidP="00C97148">
            <w:pPr>
              <w:autoSpaceDE w:val="0"/>
              <w:autoSpaceDN w:val="0"/>
              <w:adjustRightInd w:val="0"/>
              <w:jc w:val="center"/>
            </w:pPr>
          </w:p>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63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Документ, подтверждающий, что гражданин состоит на учете в качестве нуждающегося в жилых помещениях, предоставля</w:t>
            </w:r>
            <w:r w:rsidRPr="006E1AF7">
              <w:lastRenderedPageBreak/>
              <w:t>емых по договорам социального найма</w:t>
            </w:r>
          </w:p>
        </w:tc>
      </w:tr>
      <w:tr w:rsidR="006E1AF7" w:rsidRPr="006E1AF7" w:rsidTr="00C97148">
        <w:trPr>
          <w:trHeight w:val="63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rPr>
                <w:u w:val="single"/>
              </w:rPr>
            </w:pPr>
            <w:r w:rsidRPr="006E1AF7">
              <w:rPr>
                <w:u w:val="single"/>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6E1AF7" w:rsidRPr="006E1AF7" w:rsidRDefault="006E1AF7" w:rsidP="00C97148">
            <w:pPr>
              <w:autoSpaceDE w:val="0"/>
              <w:autoSpaceDN w:val="0"/>
              <w:adjustRightInd w:val="0"/>
              <w:jc w:val="center"/>
            </w:pPr>
          </w:p>
        </w:tc>
      </w:tr>
      <w:tr w:rsidR="006E1AF7" w:rsidRPr="006E1AF7" w:rsidTr="00C97148">
        <w:trPr>
          <w:trHeight w:val="638"/>
        </w:trPr>
        <w:tc>
          <w:tcPr>
            <w:tcW w:w="562" w:type="dxa"/>
            <w:vMerge w:val="restart"/>
          </w:tcPr>
          <w:p w:rsidR="006E1AF7" w:rsidRPr="006E1AF7" w:rsidRDefault="006E1AF7" w:rsidP="00C97148">
            <w:pPr>
              <w:autoSpaceDE w:val="0"/>
              <w:autoSpaceDN w:val="0"/>
              <w:adjustRightInd w:val="0"/>
              <w:jc w:val="center"/>
            </w:pPr>
            <w:r w:rsidRPr="006E1AF7">
              <w:t>24.</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 10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6E1AF7" w:rsidRPr="006E1AF7" w:rsidRDefault="006E1AF7" w:rsidP="00C97148">
            <w:pPr>
              <w:autoSpaceDE w:val="0"/>
              <w:autoSpaceDN w:val="0"/>
              <w:adjustRightInd w:val="0"/>
              <w:jc w:val="center"/>
            </w:pPr>
            <w:r w:rsidRPr="006E1AF7">
              <w:t>2) Молодая семья, постоянно проживающую в поселении, находящемся в цен</w:t>
            </w:r>
            <w:r w:rsidRPr="006E1AF7">
              <w:lastRenderedPageBreak/>
              <w:t>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для индивидуального жилищного строительства, ведения личного подсобного хозяйства</w:t>
            </w:r>
          </w:p>
          <w:p w:rsidR="006E1AF7" w:rsidRPr="006E1AF7" w:rsidRDefault="006E1AF7" w:rsidP="00C97148">
            <w:pPr>
              <w:autoSpaceDE w:val="0"/>
              <w:autoSpaceDN w:val="0"/>
              <w:adjustRightInd w:val="0"/>
              <w:jc w:val="center"/>
            </w:pPr>
          </w:p>
        </w:tc>
        <w:tc>
          <w:tcPr>
            <w:tcW w:w="2835" w:type="dxa"/>
            <w:vMerge w:val="restart"/>
          </w:tcPr>
          <w:p w:rsidR="006E1AF7" w:rsidRPr="006E1AF7" w:rsidRDefault="006E1AF7" w:rsidP="00C97148">
            <w:pPr>
              <w:autoSpaceDE w:val="0"/>
              <w:autoSpaceDN w:val="0"/>
              <w:adjustRightInd w:val="0"/>
              <w:ind w:firstLine="364"/>
              <w:jc w:val="both"/>
              <w:rPr>
                <w:u w:val="single"/>
              </w:rPr>
            </w:pPr>
            <w:r w:rsidRPr="006E1AF7">
              <w:rPr>
                <w:u w:val="single"/>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63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6E1AF7" w:rsidRPr="006E1AF7" w:rsidTr="00C97148">
        <w:trPr>
          <w:trHeight w:val="63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Свидетельство о заключении </w:t>
            </w:r>
            <w:r w:rsidRPr="006E1AF7">
              <w:rPr>
                <w:u w:val="single"/>
              </w:rPr>
              <w:t xml:space="preserve">брака </w:t>
            </w:r>
          </w:p>
        </w:tc>
      </w:tr>
      <w:tr w:rsidR="006E1AF7" w:rsidRPr="006E1AF7" w:rsidTr="00C97148">
        <w:trPr>
          <w:trHeight w:val="795"/>
        </w:trPr>
        <w:tc>
          <w:tcPr>
            <w:tcW w:w="562" w:type="dxa"/>
            <w:vMerge w:val="restart"/>
          </w:tcPr>
          <w:p w:rsidR="006E1AF7" w:rsidRPr="006E1AF7" w:rsidRDefault="006E1AF7" w:rsidP="00C97148">
            <w:pPr>
              <w:autoSpaceDE w:val="0"/>
              <w:autoSpaceDN w:val="0"/>
              <w:adjustRightInd w:val="0"/>
              <w:jc w:val="center"/>
            </w:pPr>
            <w:r w:rsidRPr="006E1AF7">
              <w:t>25.</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подпункт «а» пункта 12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r w:rsidRPr="006E1AF7">
              <w:rPr>
                <w:rStyle w:val="af2"/>
              </w:rPr>
              <w:footnoteReference w:id="6"/>
            </w: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center"/>
            </w:pPr>
            <w:r w:rsidRPr="006E1AF7">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6E1AF7" w:rsidRPr="006E1AF7" w:rsidRDefault="006E1AF7" w:rsidP="00C97148">
            <w:pPr>
              <w:autoSpaceDE w:val="0"/>
              <w:autoSpaceDN w:val="0"/>
              <w:adjustRightInd w:val="0"/>
              <w:jc w:val="center"/>
            </w:pPr>
          </w:p>
        </w:tc>
        <w:tc>
          <w:tcPr>
            <w:tcW w:w="2910" w:type="dxa"/>
            <w:vMerge w:val="restart"/>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795"/>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both"/>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center"/>
            </w:pPr>
            <w:r w:rsidRPr="006E1AF7">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w:t>
            </w:r>
            <w:r w:rsidRPr="006E1AF7">
              <w:lastRenderedPageBreak/>
              <w:t>«О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rsidR="006E1AF7" w:rsidRPr="006E1AF7" w:rsidRDefault="006E1AF7" w:rsidP="00C97148">
            <w:pPr>
              <w:autoSpaceDE w:val="0"/>
              <w:autoSpaceDN w:val="0"/>
              <w:adjustRightInd w:val="0"/>
              <w:jc w:val="center"/>
            </w:pPr>
          </w:p>
        </w:tc>
      </w:tr>
      <w:tr w:rsidR="006E1AF7" w:rsidRPr="006E1AF7" w:rsidTr="00C97148">
        <w:trPr>
          <w:trHeight w:val="795"/>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both"/>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center"/>
            </w:pPr>
            <w:r w:rsidRPr="006E1AF7">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w:t>
            </w:r>
            <w:r w:rsidRPr="006E1AF7">
              <w:lastRenderedPageBreak/>
              <w:t>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6E1AF7" w:rsidRPr="006E1AF7" w:rsidRDefault="006E1AF7" w:rsidP="00C97148">
            <w:pPr>
              <w:autoSpaceDE w:val="0"/>
              <w:autoSpaceDN w:val="0"/>
              <w:adjustRightInd w:val="0"/>
              <w:jc w:val="center"/>
            </w:pPr>
          </w:p>
        </w:tc>
      </w:tr>
      <w:tr w:rsidR="006E1AF7" w:rsidRPr="006E1AF7" w:rsidTr="00C97148">
        <w:trPr>
          <w:trHeight w:val="795"/>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both"/>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jc w:val="center"/>
            </w:pPr>
            <w:r w:rsidRPr="006E1AF7">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6E1AF7" w:rsidRPr="006E1AF7" w:rsidRDefault="006E1AF7" w:rsidP="00C97148">
            <w:pPr>
              <w:autoSpaceDE w:val="0"/>
              <w:autoSpaceDN w:val="0"/>
              <w:adjustRightInd w:val="0"/>
              <w:jc w:val="center"/>
            </w:pPr>
          </w:p>
        </w:tc>
      </w:tr>
      <w:tr w:rsidR="006E1AF7" w:rsidRPr="006E1AF7" w:rsidTr="00C97148">
        <w:trPr>
          <w:trHeight w:val="851"/>
        </w:trPr>
        <w:tc>
          <w:tcPr>
            <w:tcW w:w="562" w:type="dxa"/>
            <w:vMerge w:val="restart"/>
          </w:tcPr>
          <w:p w:rsidR="006E1AF7" w:rsidRPr="006E1AF7" w:rsidRDefault="006E1AF7" w:rsidP="00C97148">
            <w:pPr>
              <w:autoSpaceDE w:val="0"/>
              <w:autoSpaceDN w:val="0"/>
              <w:adjustRightInd w:val="0"/>
              <w:jc w:val="center"/>
            </w:pPr>
            <w:r w:rsidRPr="006E1AF7">
              <w:t>26.</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 xml:space="preserve">5 </w:t>
            </w:r>
            <w:r w:rsidRPr="006E1AF7">
              <w:t>Земельного кодекса, подпункт «б» пункта 12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w:t>
            </w:r>
            <w:r w:rsidRPr="006E1AF7">
              <w:lastRenderedPageBreak/>
              <w:t>в июне– июле 2019 года на территории Иркутской области (далее – утраченный земельный участок)</w:t>
            </w:r>
            <w:r w:rsidRPr="006E1AF7">
              <w:rPr>
                <w:rStyle w:val="af2"/>
              </w:rPr>
              <w:footnoteReference w:id="7"/>
            </w: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6E1AF7" w:rsidRPr="006E1AF7" w:rsidRDefault="006E1AF7" w:rsidP="00C97148">
            <w:pPr>
              <w:autoSpaceDE w:val="0"/>
              <w:autoSpaceDN w:val="0"/>
              <w:adjustRightInd w:val="0"/>
              <w:contextualSpacing/>
              <w:jc w:val="center"/>
            </w:pPr>
            <w:r w:rsidRPr="006E1AF7">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6E1AF7" w:rsidRPr="006E1AF7" w:rsidRDefault="006E1AF7" w:rsidP="00C97148">
            <w:pPr>
              <w:autoSpaceDE w:val="0"/>
              <w:autoSpaceDN w:val="0"/>
              <w:adjustRightInd w:val="0"/>
              <w:jc w:val="center"/>
            </w:pPr>
            <w:r w:rsidRPr="006E1AF7">
              <w:t>Выписка из ЕГРН о правах отдельного лица на имевшиеся (имеющиеся) у него объекты недвижимости в отношении заявителя</w:t>
            </w:r>
          </w:p>
        </w:tc>
      </w:tr>
      <w:tr w:rsidR="006E1AF7" w:rsidRPr="006E1AF7" w:rsidTr="00C97148">
        <w:trPr>
          <w:trHeight w:val="84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w:t>
            </w:r>
            <w:r w:rsidRPr="006E1AF7">
              <w:lastRenderedPageBreak/>
              <w:t>ном участке (при наличии таких зданий, сооружений)</w:t>
            </w:r>
          </w:p>
        </w:tc>
        <w:tc>
          <w:tcPr>
            <w:tcW w:w="2910" w:type="dxa"/>
            <w:vMerge/>
          </w:tcPr>
          <w:p w:rsidR="006E1AF7" w:rsidRPr="006E1AF7" w:rsidRDefault="006E1AF7" w:rsidP="00C97148">
            <w:pPr>
              <w:autoSpaceDE w:val="0"/>
              <w:autoSpaceDN w:val="0"/>
              <w:adjustRightInd w:val="0"/>
              <w:jc w:val="center"/>
            </w:pPr>
          </w:p>
        </w:tc>
      </w:tr>
      <w:tr w:rsidR="006E1AF7" w:rsidRPr="006E1AF7" w:rsidTr="00C97148">
        <w:trPr>
          <w:trHeight w:val="84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6E1AF7" w:rsidRPr="006E1AF7" w:rsidRDefault="006E1AF7" w:rsidP="00C97148">
            <w:pPr>
              <w:autoSpaceDE w:val="0"/>
              <w:autoSpaceDN w:val="0"/>
              <w:adjustRightInd w:val="0"/>
              <w:jc w:val="center"/>
            </w:pPr>
          </w:p>
        </w:tc>
      </w:tr>
      <w:tr w:rsidR="006E1AF7" w:rsidRPr="006E1AF7" w:rsidTr="00C97148">
        <w:trPr>
          <w:trHeight w:val="84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w:t>
            </w:r>
            <w:r w:rsidRPr="006E1AF7">
              <w:lastRenderedPageBreak/>
              <w:t>дения утраченного земельного участка</w:t>
            </w:r>
          </w:p>
        </w:tc>
        <w:tc>
          <w:tcPr>
            <w:tcW w:w="2910" w:type="dxa"/>
            <w:vMerge/>
          </w:tcPr>
          <w:p w:rsidR="006E1AF7" w:rsidRPr="006E1AF7" w:rsidRDefault="006E1AF7" w:rsidP="00C97148">
            <w:pPr>
              <w:autoSpaceDE w:val="0"/>
              <w:autoSpaceDN w:val="0"/>
              <w:adjustRightInd w:val="0"/>
              <w:jc w:val="center"/>
            </w:pPr>
          </w:p>
        </w:tc>
      </w:tr>
      <w:tr w:rsidR="006E1AF7" w:rsidRPr="006E1AF7" w:rsidTr="00C97148">
        <w:trPr>
          <w:trHeight w:val="847"/>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 xml:space="preserve">Информационная справка № 2 по форме, установленной постановлением № 428-пп </w:t>
            </w:r>
          </w:p>
        </w:tc>
        <w:tc>
          <w:tcPr>
            <w:tcW w:w="2910" w:type="dxa"/>
            <w:vMerge/>
          </w:tcPr>
          <w:p w:rsidR="006E1AF7" w:rsidRPr="006E1AF7" w:rsidRDefault="006E1AF7" w:rsidP="00C97148">
            <w:pPr>
              <w:autoSpaceDE w:val="0"/>
              <w:autoSpaceDN w:val="0"/>
              <w:adjustRightInd w:val="0"/>
              <w:jc w:val="center"/>
            </w:pPr>
          </w:p>
        </w:tc>
      </w:tr>
      <w:tr w:rsidR="006E1AF7" w:rsidRPr="006E1AF7" w:rsidTr="00C97148">
        <w:trPr>
          <w:trHeight w:val="274"/>
        </w:trPr>
        <w:tc>
          <w:tcPr>
            <w:tcW w:w="562" w:type="dxa"/>
            <w:vMerge w:val="restart"/>
          </w:tcPr>
          <w:p w:rsidR="006E1AF7" w:rsidRPr="006E1AF7" w:rsidRDefault="006E1AF7" w:rsidP="00C97148">
            <w:pPr>
              <w:autoSpaceDE w:val="0"/>
              <w:autoSpaceDN w:val="0"/>
              <w:adjustRightInd w:val="0"/>
              <w:jc w:val="center"/>
            </w:pPr>
            <w:r w:rsidRPr="006E1AF7">
              <w:t>27.</w:t>
            </w:r>
          </w:p>
        </w:tc>
        <w:tc>
          <w:tcPr>
            <w:tcW w:w="1701" w:type="dxa"/>
            <w:vMerge w:val="restart"/>
          </w:tcPr>
          <w:p w:rsidR="006E1AF7" w:rsidRPr="006E1AF7" w:rsidRDefault="006E1AF7" w:rsidP="00C97148">
            <w:pPr>
              <w:autoSpaceDE w:val="0"/>
              <w:autoSpaceDN w:val="0"/>
              <w:adjustRightInd w:val="0"/>
              <w:jc w:val="center"/>
            </w:pPr>
            <w:r w:rsidRPr="006E1AF7">
              <w:t>Подпункт 7 статьи 39</w:t>
            </w:r>
            <w:r w:rsidRPr="006E1AF7">
              <w:rPr>
                <w:vertAlign w:val="superscript"/>
              </w:rPr>
              <w:t>5</w:t>
            </w:r>
            <w:r w:rsidRPr="006E1AF7">
              <w:t xml:space="preserve"> Земельного кодекса, пункт 13 части 1 статьи 2 Закона Иркутской области № 146-ОЗ</w:t>
            </w:r>
          </w:p>
        </w:tc>
        <w:tc>
          <w:tcPr>
            <w:tcW w:w="1768" w:type="dxa"/>
            <w:vMerge w:val="restart"/>
          </w:tcPr>
          <w:p w:rsidR="006E1AF7" w:rsidRPr="006E1AF7" w:rsidRDefault="006E1AF7" w:rsidP="00C97148">
            <w:pPr>
              <w:autoSpaceDE w:val="0"/>
              <w:autoSpaceDN w:val="0"/>
              <w:adjustRightInd w:val="0"/>
              <w:jc w:val="center"/>
            </w:pPr>
            <w:r w:rsidRPr="006E1AF7">
              <w:t>В собственность бесплатно</w:t>
            </w:r>
          </w:p>
        </w:tc>
        <w:tc>
          <w:tcPr>
            <w:tcW w:w="2552" w:type="dxa"/>
            <w:vMerge w:val="restart"/>
          </w:tcPr>
          <w:p w:rsidR="006E1AF7" w:rsidRPr="006E1AF7" w:rsidRDefault="006E1AF7" w:rsidP="00C97148">
            <w:pPr>
              <w:autoSpaceDE w:val="0"/>
              <w:autoSpaceDN w:val="0"/>
              <w:adjustRightInd w:val="0"/>
              <w:jc w:val="center"/>
            </w:pPr>
            <w:r w:rsidRPr="006E1AF7">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6E1AF7">
              <w:rPr>
                <w:rStyle w:val="af2"/>
              </w:rPr>
              <w:footnoteReference w:id="8"/>
            </w:r>
          </w:p>
          <w:p w:rsidR="006E1AF7" w:rsidRPr="006E1AF7" w:rsidRDefault="006E1AF7" w:rsidP="00C97148">
            <w:pPr>
              <w:autoSpaceDE w:val="0"/>
              <w:autoSpaceDN w:val="0"/>
              <w:adjustRightInd w:val="0"/>
              <w:jc w:val="center"/>
            </w:pP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для ведения садоводства, огородничества для собственных нужд</w:t>
            </w:r>
          </w:p>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6E1AF7" w:rsidRPr="006E1AF7" w:rsidRDefault="006E1AF7" w:rsidP="00C97148">
            <w:pPr>
              <w:autoSpaceDE w:val="0"/>
              <w:autoSpaceDN w:val="0"/>
              <w:adjustRightInd w:val="0"/>
              <w:contextualSpacing/>
              <w:jc w:val="center"/>
            </w:pPr>
            <w:r w:rsidRPr="006E1AF7">
              <w:t>Выписка из ЕГРН о правах отдельного лица на имевшиеся (имеющиеся) у него объекты недвижимости в отношении заявителя (заявителей);</w:t>
            </w:r>
          </w:p>
          <w:p w:rsidR="006E1AF7" w:rsidRPr="006E1AF7" w:rsidRDefault="006E1AF7" w:rsidP="00C97148">
            <w:pPr>
              <w:autoSpaceDE w:val="0"/>
              <w:autoSpaceDN w:val="0"/>
              <w:adjustRightInd w:val="0"/>
              <w:contextualSpacing/>
              <w:jc w:val="both"/>
            </w:pPr>
          </w:p>
        </w:tc>
      </w:tr>
      <w:tr w:rsidR="006E1AF7" w:rsidRPr="006E1AF7" w:rsidTr="00C97148">
        <w:trPr>
          <w:trHeight w:val="273"/>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w:t>
            </w:r>
            <w:r w:rsidRPr="006E1AF7">
              <w:lastRenderedPageBreak/>
              <w:t>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rsidR="006E1AF7" w:rsidRPr="006E1AF7" w:rsidRDefault="006E1AF7" w:rsidP="00C97148">
            <w:pPr>
              <w:autoSpaceDE w:val="0"/>
              <w:autoSpaceDN w:val="0"/>
              <w:adjustRightInd w:val="0"/>
              <w:contextualSpacing/>
              <w:jc w:val="center"/>
            </w:pPr>
            <w:r w:rsidRPr="006E1AF7">
              <w:lastRenderedPageBreak/>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w:t>
            </w:r>
            <w:r w:rsidRPr="006E1AF7">
              <w:lastRenderedPageBreak/>
              <w:t>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 в ЕГРН</w:t>
            </w:r>
          </w:p>
        </w:tc>
      </w:tr>
      <w:tr w:rsidR="006E1AF7" w:rsidRPr="006E1AF7" w:rsidTr="00C97148">
        <w:trPr>
          <w:trHeight w:val="273"/>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6E1AF7" w:rsidRPr="006E1AF7" w:rsidRDefault="006E1AF7" w:rsidP="00C97148">
            <w:pPr>
              <w:autoSpaceDE w:val="0"/>
              <w:autoSpaceDN w:val="0"/>
              <w:adjustRightInd w:val="0"/>
              <w:contextualSpacing/>
              <w:jc w:val="center"/>
            </w:pPr>
            <w:r w:rsidRPr="006E1AF7">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6E1AF7" w:rsidRPr="006E1AF7" w:rsidRDefault="006E1AF7" w:rsidP="00C97148">
            <w:pPr>
              <w:autoSpaceDE w:val="0"/>
              <w:autoSpaceDN w:val="0"/>
              <w:adjustRightInd w:val="0"/>
              <w:contextualSpacing/>
              <w:jc w:val="center"/>
            </w:pPr>
          </w:p>
        </w:tc>
      </w:tr>
      <w:tr w:rsidR="006E1AF7" w:rsidRPr="006E1AF7" w:rsidTr="00C97148">
        <w:trPr>
          <w:trHeight w:val="273"/>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6E1AF7" w:rsidRPr="006E1AF7" w:rsidRDefault="006E1AF7" w:rsidP="00C97148">
            <w:pPr>
              <w:autoSpaceDE w:val="0"/>
              <w:autoSpaceDN w:val="0"/>
              <w:adjustRightInd w:val="0"/>
              <w:contextualSpacing/>
              <w:jc w:val="center"/>
            </w:pPr>
          </w:p>
        </w:tc>
      </w:tr>
      <w:tr w:rsidR="006E1AF7" w:rsidRPr="006E1AF7" w:rsidTr="00C97148">
        <w:trPr>
          <w:trHeight w:val="273"/>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w:t>
            </w:r>
            <w:r w:rsidRPr="006E1AF7">
              <w:lastRenderedPageBreak/>
              <w:t>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6E1AF7" w:rsidRPr="006E1AF7" w:rsidRDefault="006E1AF7" w:rsidP="00C97148">
            <w:pPr>
              <w:autoSpaceDE w:val="0"/>
              <w:autoSpaceDN w:val="0"/>
              <w:adjustRightInd w:val="0"/>
              <w:contextualSpacing/>
              <w:jc w:val="center"/>
            </w:pPr>
          </w:p>
        </w:tc>
      </w:tr>
      <w:tr w:rsidR="006E1AF7" w:rsidRPr="006E1AF7" w:rsidTr="00C97148">
        <w:trPr>
          <w:trHeight w:val="273"/>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6E1AF7" w:rsidRPr="006E1AF7" w:rsidRDefault="006E1AF7" w:rsidP="00C97148">
            <w:pPr>
              <w:autoSpaceDE w:val="0"/>
              <w:autoSpaceDN w:val="0"/>
              <w:adjustRightInd w:val="0"/>
              <w:contextualSpacing/>
              <w:jc w:val="center"/>
            </w:pPr>
          </w:p>
        </w:tc>
      </w:tr>
      <w:tr w:rsidR="006E1AF7" w:rsidRPr="006E1AF7" w:rsidTr="00C97148">
        <w:trPr>
          <w:trHeight w:val="273"/>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tcPr>
          <w:p w:rsidR="006E1AF7" w:rsidRPr="006E1AF7" w:rsidRDefault="006E1AF7" w:rsidP="00C97148">
            <w:pPr>
              <w:autoSpaceDE w:val="0"/>
              <w:autoSpaceDN w:val="0"/>
              <w:adjustRightInd w:val="0"/>
              <w:contextualSpacing/>
              <w:jc w:val="center"/>
            </w:pPr>
            <w:r w:rsidRPr="006E1AF7">
              <w:t>Информационная справка № 3 по форме, установленной постановлением № 428-пп</w:t>
            </w:r>
          </w:p>
        </w:tc>
        <w:tc>
          <w:tcPr>
            <w:tcW w:w="2910" w:type="dxa"/>
            <w:vMerge/>
          </w:tcPr>
          <w:p w:rsidR="006E1AF7" w:rsidRPr="006E1AF7" w:rsidRDefault="006E1AF7" w:rsidP="00C97148">
            <w:pPr>
              <w:autoSpaceDE w:val="0"/>
              <w:autoSpaceDN w:val="0"/>
              <w:adjustRightInd w:val="0"/>
              <w:contextualSpacing/>
              <w:jc w:val="center"/>
            </w:pP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28. </w:t>
            </w:r>
          </w:p>
        </w:tc>
        <w:tc>
          <w:tcPr>
            <w:tcW w:w="1701" w:type="dxa"/>
            <w:vMerge w:val="restart"/>
          </w:tcPr>
          <w:p w:rsidR="006E1AF7" w:rsidRPr="006E1AF7" w:rsidRDefault="006E1AF7" w:rsidP="00C97148">
            <w:pPr>
              <w:autoSpaceDE w:val="0"/>
              <w:autoSpaceDN w:val="0"/>
              <w:adjustRightInd w:val="0"/>
              <w:jc w:val="center"/>
            </w:pPr>
            <w:r w:rsidRPr="006E1AF7">
              <w:t>Подпункт 1 пункта 2 статьи 39</w:t>
            </w:r>
            <w:r w:rsidRPr="006E1AF7">
              <w:rPr>
                <w:vertAlign w:val="superscript"/>
              </w:rPr>
              <w:t>6</w:t>
            </w:r>
            <w:r w:rsidRPr="006E1AF7">
              <w:t xml:space="preserve"> Земельного кодекса</w:t>
            </w:r>
          </w:p>
        </w:tc>
        <w:tc>
          <w:tcPr>
            <w:tcW w:w="1768" w:type="dxa"/>
            <w:vMerge w:val="restart"/>
          </w:tcPr>
          <w:p w:rsidR="006E1AF7" w:rsidRPr="006E1AF7" w:rsidRDefault="006E1AF7" w:rsidP="00C97148">
            <w:pPr>
              <w:autoSpaceDE w:val="0"/>
              <w:autoSpaceDN w:val="0"/>
              <w:adjustRightInd w:val="0"/>
              <w:jc w:val="center"/>
            </w:pPr>
            <w:r w:rsidRPr="006E1AF7">
              <w:t>В аренду</w:t>
            </w:r>
          </w:p>
        </w:tc>
        <w:tc>
          <w:tcPr>
            <w:tcW w:w="2552" w:type="dxa"/>
            <w:vMerge w:val="restart"/>
          </w:tcPr>
          <w:p w:rsidR="006E1AF7" w:rsidRPr="006E1AF7" w:rsidRDefault="006E1AF7" w:rsidP="00C97148">
            <w:pPr>
              <w:autoSpaceDE w:val="0"/>
              <w:autoSpaceDN w:val="0"/>
              <w:adjustRightInd w:val="0"/>
              <w:jc w:val="center"/>
            </w:pPr>
            <w:r w:rsidRPr="006E1AF7">
              <w:t xml:space="preserve">Юридическое лицо </w:t>
            </w:r>
          </w:p>
        </w:tc>
        <w:tc>
          <w:tcPr>
            <w:tcW w:w="2551" w:type="dxa"/>
            <w:vMerge w:val="restart"/>
          </w:tcPr>
          <w:p w:rsidR="006E1AF7" w:rsidRPr="006E1AF7" w:rsidRDefault="006E1AF7" w:rsidP="00C97148">
            <w:pPr>
              <w:autoSpaceDE w:val="0"/>
              <w:autoSpaceDN w:val="0"/>
              <w:adjustRightInd w:val="0"/>
              <w:jc w:val="center"/>
            </w:pPr>
            <w:r w:rsidRPr="006E1AF7">
              <w:t xml:space="preserve">Определяется в соответствии с указом или распоряжением Президента Российской Федерации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Указ или распоряжение Президента Российской Федерации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ЕГРЮЛ о юридиче</w:t>
            </w:r>
            <w:r w:rsidRPr="006E1AF7">
              <w:lastRenderedPageBreak/>
              <w:t xml:space="preserve">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29. </w:t>
            </w:r>
          </w:p>
        </w:tc>
        <w:tc>
          <w:tcPr>
            <w:tcW w:w="1701" w:type="dxa"/>
            <w:vMerge w:val="restart"/>
          </w:tcPr>
          <w:p w:rsidR="006E1AF7" w:rsidRPr="006E1AF7" w:rsidRDefault="006E1AF7" w:rsidP="00C97148">
            <w:pPr>
              <w:autoSpaceDE w:val="0"/>
              <w:autoSpaceDN w:val="0"/>
              <w:adjustRightInd w:val="0"/>
              <w:jc w:val="center"/>
            </w:pPr>
            <w:r w:rsidRPr="006E1AF7">
              <w:t>Подпункт 3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Юридическое лицо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6E1AF7" w:rsidRPr="006E1AF7" w:rsidRDefault="006E1AF7" w:rsidP="00C97148">
            <w:pPr>
              <w:autoSpaceDE w:val="0"/>
              <w:autoSpaceDN w:val="0"/>
              <w:adjustRightInd w:val="0"/>
              <w:jc w:val="center"/>
            </w:pPr>
          </w:p>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Распоряжение губернатора Иркутской области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tcPr>
          <w:p w:rsidR="006E1AF7" w:rsidRPr="006E1AF7" w:rsidRDefault="006E1AF7" w:rsidP="00C97148">
            <w:pPr>
              <w:autoSpaceDE w:val="0"/>
              <w:autoSpaceDN w:val="0"/>
              <w:adjustRightInd w:val="0"/>
              <w:jc w:val="center"/>
            </w:pPr>
            <w:r w:rsidRPr="006E1AF7">
              <w:t xml:space="preserve">30. </w:t>
            </w:r>
          </w:p>
        </w:tc>
        <w:tc>
          <w:tcPr>
            <w:tcW w:w="1701" w:type="dxa"/>
          </w:tcPr>
          <w:p w:rsidR="006E1AF7" w:rsidRPr="006E1AF7" w:rsidRDefault="006E1AF7" w:rsidP="00C97148">
            <w:pPr>
              <w:autoSpaceDE w:val="0"/>
              <w:autoSpaceDN w:val="0"/>
              <w:adjustRightInd w:val="0"/>
              <w:jc w:val="center"/>
            </w:pPr>
            <w:r w:rsidRPr="006E1AF7">
              <w:t>Подпункт 4 пункта 2 статьи 39</w:t>
            </w:r>
            <w:r w:rsidRPr="006E1AF7">
              <w:rPr>
                <w:vertAlign w:val="superscript"/>
              </w:rPr>
              <w:t>6</w:t>
            </w:r>
            <w:r w:rsidRPr="006E1AF7">
              <w:t xml:space="preserve"> 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аренду </w:t>
            </w:r>
          </w:p>
        </w:tc>
        <w:tc>
          <w:tcPr>
            <w:tcW w:w="2552" w:type="dxa"/>
          </w:tcPr>
          <w:p w:rsidR="006E1AF7" w:rsidRPr="006E1AF7" w:rsidRDefault="006E1AF7" w:rsidP="00C97148">
            <w:pPr>
              <w:autoSpaceDE w:val="0"/>
              <w:autoSpaceDN w:val="0"/>
              <w:adjustRightInd w:val="0"/>
              <w:jc w:val="center"/>
            </w:pPr>
            <w:r w:rsidRPr="006E1AF7">
              <w:t xml:space="preserve">Юридическое лицо </w:t>
            </w:r>
          </w:p>
        </w:tc>
        <w:tc>
          <w:tcPr>
            <w:tcW w:w="2551" w:type="dxa"/>
          </w:tcPr>
          <w:p w:rsidR="006E1AF7" w:rsidRPr="006E1AF7" w:rsidRDefault="006E1AF7" w:rsidP="00C97148">
            <w:pPr>
              <w:autoSpaceDE w:val="0"/>
              <w:autoSpaceDN w:val="0"/>
              <w:adjustRightInd w:val="0"/>
              <w:jc w:val="center"/>
            </w:pPr>
            <w:r w:rsidRPr="006E1AF7">
              <w:t xml:space="preserve">Земельный участок, предназначенный для выполнения международных обязательств </w:t>
            </w:r>
          </w:p>
        </w:tc>
        <w:tc>
          <w:tcPr>
            <w:tcW w:w="2835" w:type="dxa"/>
          </w:tcPr>
          <w:p w:rsidR="006E1AF7" w:rsidRPr="006E1AF7" w:rsidRDefault="006E1AF7" w:rsidP="00C97148">
            <w:pPr>
              <w:autoSpaceDE w:val="0"/>
              <w:autoSpaceDN w:val="0"/>
              <w:adjustRightInd w:val="0"/>
              <w:jc w:val="center"/>
            </w:pPr>
            <w:r w:rsidRPr="006E1AF7">
              <w:t xml:space="preserve">Договор, соглашение или иной документ, предусматривающий выполнение международных обязательств </w:t>
            </w:r>
          </w:p>
        </w:tc>
        <w:tc>
          <w:tcPr>
            <w:tcW w:w="2910" w:type="dxa"/>
          </w:tcPr>
          <w:p w:rsidR="006E1AF7" w:rsidRPr="006E1AF7" w:rsidRDefault="006E1AF7" w:rsidP="00C97148">
            <w:pPr>
              <w:autoSpaceDE w:val="0"/>
              <w:autoSpaceDN w:val="0"/>
              <w:adjustRightInd w:val="0"/>
              <w:jc w:val="center"/>
            </w:pP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31. </w:t>
            </w:r>
          </w:p>
        </w:tc>
        <w:tc>
          <w:tcPr>
            <w:tcW w:w="1701" w:type="dxa"/>
            <w:vMerge w:val="restart"/>
          </w:tcPr>
          <w:p w:rsidR="006E1AF7" w:rsidRPr="006E1AF7" w:rsidRDefault="006E1AF7" w:rsidP="00C97148">
            <w:pPr>
              <w:autoSpaceDE w:val="0"/>
              <w:autoSpaceDN w:val="0"/>
              <w:adjustRightInd w:val="0"/>
              <w:jc w:val="center"/>
            </w:pPr>
            <w:r w:rsidRPr="006E1AF7">
              <w:t>Подпункт 4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Юридическое лицо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32. </w:t>
            </w:r>
          </w:p>
        </w:tc>
        <w:tc>
          <w:tcPr>
            <w:tcW w:w="1701" w:type="dxa"/>
            <w:vMerge w:val="restart"/>
          </w:tcPr>
          <w:p w:rsidR="006E1AF7" w:rsidRPr="006E1AF7" w:rsidRDefault="006E1AF7" w:rsidP="00C97148">
            <w:pPr>
              <w:autoSpaceDE w:val="0"/>
              <w:autoSpaceDN w:val="0"/>
              <w:adjustRightInd w:val="0"/>
              <w:jc w:val="center"/>
            </w:pPr>
            <w:r w:rsidRPr="006E1AF7">
              <w:t>Подпункт 5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6E1AF7" w:rsidRPr="006E1AF7" w:rsidRDefault="006E1AF7" w:rsidP="00C97148">
            <w:pPr>
              <w:autoSpaceDE w:val="0"/>
              <w:autoSpaceDN w:val="0"/>
              <w:adjustRightInd w:val="0"/>
              <w:jc w:val="center"/>
            </w:pPr>
            <w:r w:rsidRPr="006E1AF7">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759"/>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Выписка из ЕГРЮЛ о юридическом лице, являющемся заявителем</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33. </w:t>
            </w:r>
          </w:p>
        </w:tc>
        <w:tc>
          <w:tcPr>
            <w:tcW w:w="1701" w:type="dxa"/>
            <w:vMerge w:val="restart"/>
          </w:tcPr>
          <w:p w:rsidR="006E1AF7" w:rsidRPr="006E1AF7" w:rsidRDefault="006E1AF7" w:rsidP="00C97148">
            <w:pPr>
              <w:autoSpaceDE w:val="0"/>
              <w:autoSpaceDN w:val="0"/>
              <w:adjustRightInd w:val="0"/>
              <w:jc w:val="center"/>
            </w:pPr>
            <w:r w:rsidRPr="006E1AF7">
              <w:t>Подпункт 5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6E1AF7" w:rsidRPr="006E1AF7" w:rsidRDefault="006E1AF7" w:rsidP="00C97148">
            <w:pPr>
              <w:autoSpaceDE w:val="0"/>
              <w:autoSpaceDN w:val="0"/>
              <w:adjustRightInd w:val="0"/>
              <w:jc w:val="center"/>
            </w:pPr>
            <w:r w:rsidRPr="006E1AF7">
              <w:t xml:space="preserve">Договор о комплексном развитии территории </w:t>
            </w:r>
          </w:p>
          <w:p w:rsidR="006E1AF7" w:rsidRPr="006E1AF7" w:rsidRDefault="006E1AF7" w:rsidP="00C97148">
            <w:pPr>
              <w:autoSpaceDE w:val="0"/>
              <w:autoSpaceDN w:val="0"/>
              <w:adjustRightInd w:val="0"/>
              <w:jc w:val="center"/>
            </w:pPr>
            <w:r w:rsidRPr="006E1AF7">
              <w:t xml:space="preserve"> </w:t>
            </w:r>
          </w:p>
        </w:tc>
        <w:tc>
          <w:tcPr>
            <w:tcW w:w="2910" w:type="dxa"/>
          </w:tcPr>
          <w:p w:rsidR="006E1AF7" w:rsidRPr="006E1AF7" w:rsidRDefault="006E1AF7" w:rsidP="00C97148">
            <w:pPr>
              <w:autoSpaceDE w:val="0"/>
              <w:autoSpaceDN w:val="0"/>
              <w:adjustRightInd w:val="0"/>
              <w:jc w:val="center"/>
            </w:pPr>
            <w:r w:rsidRPr="006E1AF7">
              <w:t>Утвержденный проект планировки и утвержденный проект межевания территории</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906"/>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ЕГРЮЛ о юридическом лице, являющемся заявителем</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34. </w:t>
            </w:r>
          </w:p>
        </w:tc>
        <w:tc>
          <w:tcPr>
            <w:tcW w:w="1701" w:type="dxa"/>
            <w:vMerge w:val="restart"/>
          </w:tcPr>
          <w:p w:rsidR="006E1AF7" w:rsidRPr="006E1AF7" w:rsidRDefault="006E1AF7" w:rsidP="00C97148">
            <w:pPr>
              <w:autoSpaceDE w:val="0"/>
              <w:autoSpaceDN w:val="0"/>
              <w:adjustRightInd w:val="0"/>
              <w:jc w:val="center"/>
            </w:pPr>
            <w:r w:rsidRPr="006E1AF7">
              <w:t>Подпункт 7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Член СНТ или ОНТ </w:t>
            </w:r>
          </w:p>
        </w:tc>
        <w:tc>
          <w:tcPr>
            <w:tcW w:w="2551" w:type="dxa"/>
            <w:vMerge w:val="restart"/>
          </w:tcPr>
          <w:p w:rsidR="006E1AF7" w:rsidRPr="006E1AF7" w:rsidRDefault="006E1AF7" w:rsidP="00C97148">
            <w:pPr>
              <w:autoSpaceDE w:val="0"/>
              <w:autoSpaceDN w:val="0"/>
              <w:adjustRightInd w:val="0"/>
              <w:jc w:val="center"/>
            </w:pPr>
            <w:r w:rsidRPr="006E1AF7">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6E1AF7" w:rsidRPr="006E1AF7" w:rsidRDefault="006E1AF7" w:rsidP="00C97148">
            <w:pPr>
              <w:autoSpaceDE w:val="0"/>
              <w:autoSpaceDN w:val="0"/>
              <w:adjustRightInd w:val="0"/>
              <w:jc w:val="center"/>
            </w:pPr>
            <w:r w:rsidRPr="006E1AF7">
              <w:t xml:space="preserve">Решение общего собрания членов СНТ или ОНТ о распределении садового или огородного земельного участка заявителю  </w:t>
            </w:r>
          </w:p>
        </w:tc>
        <w:tc>
          <w:tcPr>
            <w:tcW w:w="2910" w:type="dxa"/>
          </w:tcPr>
          <w:p w:rsidR="006E1AF7" w:rsidRPr="006E1AF7" w:rsidRDefault="006E1AF7" w:rsidP="00C97148">
            <w:pPr>
              <w:autoSpaceDE w:val="0"/>
              <w:autoSpaceDN w:val="0"/>
              <w:adjustRightInd w:val="0"/>
              <w:jc w:val="center"/>
            </w:pPr>
            <w:r w:rsidRPr="006E1AF7">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val="restart"/>
          </w:tcPr>
          <w:p w:rsidR="006E1AF7" w:rsidRPr="006E1AF7" w:rsidRDefault="006E1AF7" w:rsidP="00C97148">
            <w:pPr>
              <w:autoSpaceDE w:val="0"/>
              <w:autoSpaceDN w:val="0"/>
              <w:adjustRightInd w:val="0"/>
              <w:jc w:val="center"/>
            </w:pPr>
            <w:r w:rsidRPr="006E1AF7">
              <w:t xml:space="preserve">Документ, подтверждающий членство заявителя в СНТ или ОНТ </w:t>
            </w:r>
          </w:p>
        </w:tc>
        <w:tc>
          <w:tcPr>
            <w:tcW w:w="2910" w:type="dxa"/>
          </w:tcPr>
          <w:p w:rsidR="006E1AF7" w:rsidRPr="006E1AF7" w:rsidRDefault="006E1AF7" w:rsidP="00C97148">
            <w:pPr>
              <w:autoSpaceDE w:val="0"/>
              <w:autoSpaceDN w:val="0"/>
              <w:adjustRightInd w:val="0"/>
              <w:jc w:val="center"/>
            </w:pPr>
            <w:r w:rsidRPr="006E1AF7">
              <w:t xml:space="preserve"> Утвержденный проект межевания территории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w:t>
            </w:r>
            <w:r w:rsidRPr="006E1AF7">
              <w:lastRenderedPageBreak/>
              <w:t xml:space="preserve">мом земельном участке) </w:t>
            </w:r>
          </w:p>
        </w:tc>
      </w:tr>
      <w:tr w:rsidR="006E1AF7" w:rsidRPr="006E1AF7" w:rsidTr="00C97148">
        <w:trPr>
          <w:trHeight w:val="49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в отношении СНТ или ОНТ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35. </w:t>
            </w:r>
          </w:p>
        </w:tc>
        <w:tc>
          <w:tcPr>
            <w:tcW w:w="1701" w:type="dxa"/>
            <w:vMerge w:val="restart"/>
          </w:tcPr>
          <w:p w:rsidR="006E1AF7" w:rsidRPr="006E1AF7" w:rsidRDefault="006E1AF7" w:rsidP="00C97148">
            <w:pPr>
              <w:autoSpaceDE w:val="0"/>
              <w:autoSpaceDN w:val="0"/>
              <w:adjustRightInd w:val="0"/>
              <w:jc w:val="center"/>
            </w:pPr>
            <w:r w:rsidRPr="006E1AF7">
              <w:t>Подпункт 8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со множественностью лиц на стороне арендатора </w:t>
            </w:r>
          </w:p>
        </w:tc>
        <w:tc>
          <w:tcPr>
            <w:tcW w:w="2552" w:type="dxa"/>
            <w:vMerge w:val="restart"/>
          </w:tcPr>
          <w:p w:rsidR="006E1AF7" w:rsidRPr="006E1AF7" w:rsidRDefault="006E1AF7" w:rsidP="00C97148">
            <w:pPr>
              <w:autoSpaceDE w:val="0"/>
              <w:autoSpaceDN w:val="0"/>
              <w:adjustRightInd w:val="0"/>
              <w:jc w:val="center"/>
            </w:pPr>
            <w:r w:rsidRPr="006E1AF7">
              <w:t xml:space="preserve">Лицо, уполномоченное на подачу заявления решением общего собрания членов СНТ или ОНТ </w:t>
            </w:r>
          </w:p>
        </w:tc>
        <w:tc>
          <w:tcPr>
            <w:tcW w:w="2551" w:type="dxa"/>
            <w:vMerge w:val="restart"/>
          </w:tcPr>
          <w:p w:rsidR="006E1AF7" w:rsidRPr="006E1AF7" w:rsidRDefault="006E1AF7" w:rsidP="00C97148">
            <w:pPr>
              <w:autoSpaceDE w:val="0"/>
              <w:autoSpaceDN w:val="0"/>
              <w:adjustRightInd w:val="0"/>
              <w:jc w:val="center"/>
            </w:pPr>
            <w:r w:rsidRPr="006E1AF7">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6E1AF7" w:rsidRPr="006E1AF7" w:rsidRDefault="006E1AF7" w:rsidP="00C97148">
            <w:pPr>
              <w:autoSpaceDE w:val="0"/>
              <w:autoSpaceDN w:val="0"/>
              <w:adjustRightInd w:val="0"/>
              <w:jc w:val="center"/>
            </w:pPr>
            <w:r w:rsidRPr="006E1AF7">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6E1AF7" w:rsidRPr="006E1AF7" w:rsidRDefault="006E1AF7" w:rsidP="00C97148">
            <w:pPr>
              <w:autoSpaceDE w:val="0"/>
              <w:autoSpaceDN w:val="0"/>
              <w:adjustRightInd w:val="0"/>
              <w:jc w:val="center"/>
            </w:pPr>
            <w:r w:rsidRPr="006E1AF7">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Утвержденный проект межевания территории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522"/>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в отношении СНТ или ОНТ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36. </w:t>
            </w:r>
          </w:p>
        </w:tc>
        <w:tc>
          <w:tcPr>
            <w:tcW w:w="1701" w:type="dxa"/>
            <w:vMerge w:val="restart"/>
          </w:tcPr>
          <w:p w:rsidR="006E1AF7" w:rsidRPr="006E1AF7" w:rsidRDefault="006E1AF7" w:rsidP="00C97148">
            <w:pPr>
              <w:autoSpaceDE w:val="0"/>
              <w:autoSpaceDN w:val="0"/>
              <w:adjustRightInd w:val="0"/>
              <w:jc w:val="center"/>
            </w:pPr>
            <w:r w:rsidRPr="006E1AF7">
              <w:t>Подпункт 9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6E1AF7">
              <w:rPr>
                <w:vertAlign w:val="superscript"/>
              </w:rPr>
              <w:t>20</w:t>
            </w:r>
            <w:r w:rsidRPr="006E1AF7">
              <w:t xml:space="preserve"> Земельного кодекса, на праве оперативного управления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на котором расположены здания, сооружения </w:t>
            </w:r>
          </w:p>
        </w:tc>
        <w:tc>
          <w:tcPr>
            <w:tcW w:w="2835" w:type="dxa"/>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 здании и (или) сооружении, расположенном(ых) на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val="restart"/>
          </w:tcPr>
          <w:p w:rsidR="006E1AF7" w:rsidRPr="006E1AF7" w:rsidRDefault="006E1AF7" w:rsidP="00C97148">
            <w:pPr>
              <w:autoSpaceDE w:val="0"/>
              <w:autoSpaceDN w:val="0"/>
              <w:adjustRightInd w:val="0"/>
              <w:jc w:val="center"/>
            </w:pPr>
            <w:r w:rsidRPr="006E1AF7">
              <w:t>Сообщение заявителя (заяви</w:t>
            </w:r>
            <w:r w:rsidRPr="006E1AF7">
              <w:lastRenderedPageBreak/>
              <w:t xml:space="preserve">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6E1AF7" w:rsidRPr="006E1AF7" w:rsidRDefault="006E1AF7" w:rsidP="00C97148">
            <w:pPr>
              <w:autoSpaceDE w:val="0"/>
              <w:autoSpaceDN w:val="0"/>
              <w:adjustRightInd w:val="0"/>
              <w:jc w:val="center"/>
            </w:pPr>
            <w:r w:rsidRPr="006E1AF7">
              <w:lastRenderedPageBreak/>
              <w:t xml:space="preserve"> Выписка из ЕГРЮЛ о юриди</w:t>
            </w:r>
            <w:r w:rsidRPr="006E1AF7">
              <w:lastRenderedPageBreak/>
              <w:t xml:space="preserve">ческом лице, являющемся заявителем </w:t>
            </w:r>
          </w:p>
        </w:tc>
      </w:tr>
      <w:tr w:rsidR="006E1AF7" w:rsidRPr="006E1AF7" w:rsidTr="00C97148">
        <w:trPr>
          <w:trHeight w:val="2030"/>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37. </w:t>
            </w:r>
          </w:p>
        </w:tc>
        <w:tc>
          <w:tcPr>
            <w:tcW w:w="1701" w:type="dxa"/>
            <w:vMerge w:val="restart"/>
          </w:tcPr>
          <w:p w:rsidR="006E1AF7" w:rsidRPr="006E1AF7" w:rsidRDefault="006E1AF7" w:rsidP="00C97148">
            <w:pPr>
              <w:autoSpaceDE w:val="0"/>
              <w:autoSpaceDN w:val="0"/>
              <w:adjustRightInd w:val="0"/>
              <w:jc w:val="center"/>
            </w:pPr>
            <w:r w:rsidRPr="006E1AF7">
              <w:t>Подпункт 10 пункта 2 статьи 39</w:t>
            </w:r>
            <w:r w:rsidRPr="006E1AF7">
              <w:rPr>
                <w:vertAlign w:val="superscript"/>
              </w:rPr>
              <w:t>6</w:t>
            </w:r>
            <w:r w:rsidRPr="006E1AF7">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Собственник объекта незавершенного строительства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на котором расположен объект незавершенного строительства </w:t>
            </w:r>
          </w:p>
        </w:tc>
        <w:tc>
          <w:tcPr>
            <w:tcW w:w="2835" w:type="dxa"/>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6E1AF7" w:rsidRPr="006E1AF7" w:rsidTr="00C97148">
        <w:trPr>
          <w:trHeight w:val="3858"/>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tcPr>
          <w:p w:rsidR="006E1AF7" w:rsidRPr="006E1AF7" w:rsidRDefault="006E1AF7" w:rsidP="00C97148">
            <w:pPr>
              <w:autoSpaceDE w:val="0"/>
              <w:autoSpaceDN w:val="0"/>
              <w:adjustRightInd w:val="0"/>
              <w:jc w:val="center"/>
            </w:pPr>
            <w:r w:rsidRPr="006E1AF7">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38. </w:t>
            </w:r>
          </w:p>
        </w:tc>
        <w:tc>
          <w:tcPr>
            <w:tcW w:w="1701" w:type="dxa"/>
            <w:vMerge w:val="restart"/>
          </w:tcPr>
          <w:p w:rsidR="006E1AF7" w:rsidRPr="006E1AF7" w:rsidRDefault="006E1AF7" w:rsidP="00C97148">
            <w:pPr>
              <w:autoSpaceDE w:val="0"/>
              <w:autoSpaceDN w:val="0"/>
              <w:adjustRightInd w:val="0"/>
              <w:jc w:val="center"/>
            </w:pPr>
            <w:r w:rsidRPr="006E1AF7">
              <w:t>Подпункт 11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Юридическое лицо, использующее земельный участок на праве постоянного (бессрочного) пользования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30"/>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39. </w:t>
            </w:r>
          </w:p>
        </w:tc>
        <w:tc>
          <w:tcPr>
            <w:tcW w:w="1701" w:type="dxa"/>
            <w:vMerge w:val="restart"/>
          </w:tcPr>
          <w:p w:rsidR="006E1AF7" w:rsidRPr="006E1AF7" w:rsidRDefault="006E1AF7" w:rsidP="00C97148">
            <w:pPr>
              <w:autoSpaceDE w:val="0"/>
              <w:autoSpaceDN w:val="0"/>
              <w:adjustRightInd w:val="0"/>
              <w:jc w:val="center"/>
            </w:pPr>
            <w:r w:rsidRPr="006E1AF7">
              <w:t>Подпункт 12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ЕГРИП об индивидуальном предпринимателе,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40. </w:t>
            </w:r>
          </w:p>
        </w:tc>
        <w:tc>
          <w:tcPr>
            <w:tcW w:w="1701" w:type="dxa"/>
            <w:vMerge w:val="restart"/>
          </w:tcPr>
          <w:p w:rsidR="006E1AF7" w:rsidRPr="006E1AF7" w:rsidRDefault="006E1AF7" w:rsidP="00C97148">
            <w:pPr>
              <w:autoSpaceDE w:val="0"/>
              <w:autoSpaceDN w:val="0"/>
              <w:adjustRightInd w:val="0"/>
              <w:jc w:val="center"/>
            </w:pPr>
            <w:r w:rsidRPr="006E1AF7">
              <w:t xml:space="preserve">Подпункт 13 </w:t>
            </w:r>
            <w:r w:rsidRPr="006E1AF7">
              <w:lastRenderedPageBreak/>
              <w:t>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lastRenderedPageBreak/>
              <w:t xml:space="preserve">В аренду </w:t>
            </w:r>
          </w:p>
          <w:p w:rsidR="006E1AF7" w:rsidRPr="006E1AF7" w:rsidRDefault="006E1AF7" w:rsidP="00C97148">
            <w:pPr>
              <w:autoSpaceDE w:val="0"/>
              <w:autoSpaceDN w:val="0"/>
              <w:adjustRightInd w:val="0"/>
              <w:jc w:val="center"/>
            </w:pPr>
          </w:p>
          <w:p w:rsidR="006E1AF7" w:rsidRPr="006E1AF7" w:rsidRDefault="006E1AF7" w:rsidP="00C97148">
            <w:pPr>
              <w:autoSpaceDE w:val="0"/>
              <w:autoSpaceDN w:val="0"/>
              <w:adjustRightInd w:val="0"/>
              <w:jc w:val="center"/>
            </w:pPr>
          </w:p>
          <w:p w:rsidR="006E1AF7" w:rsidRPr="006E1AF7" w:rsidRDefault="006E1AF7" w:rsidP="00C97148">
            <w:pPr>
              <w:autoSpaceDE w:val="0"/>
              <w:autoSpaceDN w:val="0"/>
              <w:adjustRightInd w:val="0"/>
              <w:jc w:val="center"/>
            </w:pPr>
          </w:p>
          <w:p w:rsidR="006E1AF7" w:rsidRPr="006E1AF7" w:rsidRDefault="006E1AF7" w:rsidP="00C97148">
            <w:pPr>
              <w:autoSpaceDE w:val="0"/>
              <w:autoSpaceDN w:val="0"/>
              <w:adjustRightInd w:val="0"/>
              <w:jc w:val="center"/>
            </w:pPr>
          </w:p>
        </w:tc>
        <w:tc>
          <w:tcPr>
            <w:tcW w:w="2552" w:type="dxa"/>
            <w:vMerge w:val="restart"/>
          </w:tcPr>
          <w:p w:rsidR="006E1AF7" w:rsidRPr="006E1AF7" w:rsidRDefault="006E1AF7" w:rsidP="00C97148">
            <w:pPr>
              <w:autoSpaceDE w:val="0"/>
              <w:autoSpaceDN w:val="0"/>
              <w:adjustRightInd w:val="0"/>
              <w:jc w:val="center"/>
            </w:pPr>
            <w:r w:rsidRPr="006E1AF7">
              <w:lastRenderedPageBreak/>
              <w:t xml:space="preserve">Лицо, с которым заключен </w:t>
            </w:r>
            <w:r w:rsidRPr="006E1AF7">
              <w:lastRenderedPageBreak/>
              <w:t>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образо</w:t>
            </w:r>
            <w:r w:rsidRPr="006E1AF7">
              <w:lastRenderedPageBreak/>
              <w:t xml:space="preserve">ванный в границах территории, в отношении которой заключен договор о комплексном развитии территории </w:t>
            </w:r>
          </w:p>
        </w:tc>
        <w:tc>
          <w:tcPr>
            <w:tcW w:w="2835" w:type="dxa"/>
            <w:vMerge w:val="restart"/>
          </w:tcPr>
          <w:p w:rsidR="006E1AF7" w:rsidRPr="006E1AF7" w:rsidRDefault="006E1AF7" w:rsidP="00C97148">
            <w:pPr>
              <w:autoSpaceDE w:val="0"/>
              <w:autoSpaceDN w:val="0"/>
              <w:adjustRightInd w:val="0"/>
              <w:jc w:val="center"/>
            </w:pPr>
            <w:r w:rsidRPr="006E1AF7">
              <w:lastRenderedPageBreak/>
              <w:t>Договор о комплексном разви</w:t>
            </w:r>
            <w:r w:rsidRPr="006E1AF7">
              <w:lastRenderedPageBreak/>
              <w:t xml:space="preserve">тии территории </w:t>
            </w:r>
          </w:p>
        </w:tc>
        <w:tc>
          <w:tcPr>
            <w:tcW w:w="2910" w:type="dxa"/>
          </w:tcPr>
          <w:p w:rsidR="006E1AF7" w:rsidRPr="006E1AF7" w:rsidRDefault="006E1AF7" w:rsidP="00C97148">
            <w:pPr>
              <w:autoSpaceDE w:val="0"/>
              <w:autoSpaceDN w:val="0"/>
              <w:adjustRightInd w:val="0"/>
              <w:jc w:val="center"/>
            </w:pPr>
            <w:r w:rsidRPr="006E1AF7">
              <w:lastRenderedPageBreak/>
              <w:t xml:space="preserve">Выписка из ЕГРН об объекте </w:t>
            </w:r>
            <w:r w:rsidRPr="006E1AF7">
              <w:lastRenderedPageBreak/>
              <w:t>недвижимости (об испрашиваемом земельном участке)</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Утвержденный проект планировки и утвержденный проект межевания территории</w:t>
            </w:r>
          </w:p>
        </w:tc>
      </w:tr>
      <w:tr w:rsidR="006E1AF7" w:rsidRPr="006E1AF7" w:rsidTr="00C97148">
        <w:trPr>
          <w:trHeight w:val="1226"/>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ЕГРЮЛ о юридическом лице, являющемся заявителем</w:t>
            </w:r>
          </w:p>
        </w:tc>
      </w:tr>
      <w:tr w:rsidR="006E1AF7" w:rsidRPr="006E1AF7" w:rsidTr="00C97148">
        <w:trPr>
          <w:trHeight w:val="2760"/>
        </w:trPr>
        <w:tc>
          <w:tcPr>
            <w:tcW w:w="562" w:type="dxa"/>
          </w:tcPr>
          <w:p w:rsidR="006E1AF7" w:rsidRPr="006E1AF7" w:rsidRDefault="006E1AF7" w:rsidP="00C97148">
            <w:pPr>
              <w:autoSpaceDE w:val="0"/>
              <w:autoSpaceDN w:val="0"/>
              <w:adjustRightInd w:val="0"/>
              <w:jc w:val="center"/>
            </w:pPr>
            <w:r w:rsidRPr="006E1AF7">
              <w:t xml:space="preserve">41. </w:t>
            </w:r>
          </w:p>
        </w:tc>
        <w:tc>
          <w:tcPr>
            <w:tcW w:w="1701" w:type="dxa"/>
          </w:tcPr>
          <w:p w:rsidR="006E1AF7" w:rsidRPr="006E1AF7" w:rsidRDefault="006E1AF7" w:rsidP="00C97148">
            <w:pPr>
              <w:autoSpaceDE w:val="0"/>
              <w:autoSpaceDN w:val="0"/>
              <w:adjustRightInd w:val="0"/>
              <w:jc w:val="center"/>
            </w:pPr>
            <w:r w:rsidRPr="006E1AF7">
              <w:t>Подпункт 14 пункта 2 статьи 39</w:t>
            </w:r>
            <w:r w:rsidRPr="006E1AF7">
              <w:rPr>
                <w:vertAlign w:val="superscript"/>
              </w:rPr>
              <w:t>6</w:t>
            </w:r>
            <w:r w:rsidRPr="006E1AF7">
              <w:t xml:space="preserve"> 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аренду </w:t>
            </w:r>
          </w:p>
        </w:tc>
        <w:tc>
          <w:tcPr>
            <w:tcW w:w="2552" w:type="dxa"/>
          </w:tcPr>
          <w:p w:rsidR="006E1AF7" w:rsidRPr="006E1AF7" w:rsidRDefault="006E1AF7" w:rsidP="00C97148">
            <w:pPr>
              <w:autoSpaceDE w:val="0"/>
              <w:autoSpaceDN w:val="0"/>
              <w:adjustRightInd w:val="0"/>
              <w:jc w:val="center"/>
            </w:pPr>
            <w:r w:rsidRPr="006E1AF7">
              <w:t xml:space="preserve">Гражданин, имеющий право на первоочередное или внеочередное приобретение земельных участков </w:t>
            </w:r>
          </w:p>
        </w:tc>
        <w:tc>
          <w:tcPr>
            <w:tcW w:w="2551" w:type="dxa"/>
          </w:tcPr>
          <w:p w:rsidR="006E1AF7" w:rsidRPr="006E1AF7" w:rsidRDefault="006E1AF7" w:rsidP="00C97148">
            <w:pPr>
              <w:autoSpaceDE w:val="0"/>
              <w:autoSpaceDN w:val="0"/>
              <w:adjustRightInd w:val="0"/>
              <w:jc w:val="center"/>
            </w:pPr>
            <w:r w:rsidRPr="006E1AF7">
              <w:t>Случаи предоставления земельных участков устанавливаются федеральным законом или законом законом Иркутской области</w:t>
            </w:r>
          </w:p>
        </w:tc>
        <w:tc>
          <w:tcPr>
            <w:tcW w:w="2835" w:type="dxa"/>
          </w:tcPr>
          <w:p w:rsidR="006E1AF7" w:rsidRPr="006E1AF7" w:rsidRDefault="006E1AF7" w:rsidP="00C97148">
            <w:pPr>
              <w:autoSpaceDE w:val="0"/>
              <w:autoSpaceDN w:val="0"/>
              <w:adjustRightInd w:val="0"/>
              <w:jc w:val="center"/>
            </w:pPr>
            <w:r w:rsidRPr="006E1AF7">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6E1AF7" w:rsidRPr="006E1AF7" w:rsidRDefault="006E1AF7" w:rsidP="00C97148">
            <w:pPr>
              <w:autoSpaceDE w:val="0"/>
              <w:autoSpaceDN w:val="0"/>
              <w:adjustRightInd w:val="0"/>
              <w:jc w:val="center"/>
            </w:pPr>
            <w:r w:rsidRPr="006E1AF7">
              <w:t xml:space="preserve">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2865"/>
        </w:trPr>
        <w:tc>
          <w:tcPr>
            <w:tcW w:w="562" w:type="dxa"/>
          </w:tcPr>
          <w:p w:rsidR="006E1AF7" w:rsidRPr="006E1AF7" w:rsidRDefault="006E1AF7" w:rsidP="00C97148">
            <w:pPr>
              <w:autoSpaceDE w:val="0"/>
              <w:autoSpaceDN w:val="0"/>
              <w:adjustRightInd w:val="0"/>
              <w:jc w:val="center"/>
            </w:pPr>
            <w:r w:rsidRPr="006E1AF7">
              <w:lastRenderedPageBreak/>
              <w:t xml:space="preserve">42. </w:t>
            </w:r>
          </w:p>
        </w:tc>
        <w:tc>
          <w:tcPr>
            <w:tcW w:w="1701" w:type="dxa"/>
          </w:tcPr>
          <w:p w:rsidR="006E1AF7" w:rsidRPr="006E1AF7" w:rsidRDefault="006E1AF7" w:rsidP="00C97148">
            <w:pPr>
              <w:autoSpaceDE w:val="0"/>
              <w:autoSpaceDN w:val="0"/>
              <w:adjustRightInd w:val="0"/>
              <w:jc w:val="center"/>
            </w:pPr>
            <w:r w:rsidRPr="006E1AF7">
              <w:t>Подпункт 15 пункта 2 статьи 39</w:t>
            </w:r>
            <w:r w:rsidRPr="006E1AF7">
              <w:rPr>
                <w:vertAlign w:val="superscript"/>
              </w:rPr>
              <w:t>6</w:t>
            </w:r>
            <w:r w:rsidRPr="006E1AF7">
              <w:t xml:space="preserve"> 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аренду </w:t>
            </w:r>
          </w:p>
        </w:tc>
        <w:tc>
          <w:tcPr>
            <w:tcW w:w="2552" w:type="dxa"/>
          </w:tcPr>
          <w:p w:rsidR="006E1AF7" w:rsidRPr="006E1AF7" w:rsidRDefault="006E1AF7" w:rsidP="00C97148">
            <w:pPr>
              <w:autoSpaceDE w:val="0"/>
              <w:autoSpaceDN w:val="0"/>
              <w:adjustRightInd w:val="0"/>
              <w:jc w:val="center"/>
            </w:pPr>
            <w:r w:rsidRPr="006E1AF7">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6E1AF7" w:rsidRPr="006E1AF7" w:rsidRDefault="006E1AF7" w:rsidP="00C97148">
            <w:pPr>
              <w:autoSpaceDE w:val="0"/>
              <w:autoSpaceDN w:val="0"/>
              <w:adjustRightInd w:val="0"/>
              <w:jc w:val="center"/>
            </w:pPr>
            <w:r w:rsidRPr="006E1AF7">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6E1AF7" w:rsidRPr="006E1AF7" w:rsidRDefault="006E1AF7" w:rsidP="00C97148">
            <w:pPr>
              <w:autoSpaceDE w:val="0"/>
              <w:autoSpaceDN w:val="0"/>
              <w:adjustRightInd w:val="0"/>
              <w:jc w:val="center"/>
            </w:pPr>
            <w:r w:rsidRPr="006E1AF7">
              <w:t xml:space="preserve">Решение о предварительном согласовании предоставления земельного участка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43. </w:t>
            </w:r>
          </w:p>
        </w:tc>
        <w:tc>
          <w:tcPr>
            <w:tcW w:w="1701" w:type="dxa"/>
            <w:vMerge w:val="restart"/>
          </w:tcPr>
          <w:p w:rsidR="006E1AF7" w:rsidRPr="006E1AF7" w:rsidRDefault="006E1AF7" w:rsidP="00C97148">
            <w:pPr>
              <w:autoSpaceDE w:val="0"/>
              <w:autoSpaceDN w:val="0"/>
              <w:adjustRightInd w:val="0"/>
              <w:jc w:val="center"/>
            </w:pPr>
            <w:r w:rsidRPr="006E1AF7">
              <w:t xml:space="preserve">Подпункт 16 пункта 2 статьи 39.6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6E1AF7" w:rsidRPr="006E1AF7" w:rsidRDefault="006E1AF7" w:rsidP="00C97148">
            <w:pPr>
              <w:autoSpaceDE w:val="0"/>
              <w:autoSpaceDN w:val="0"/>
              <w:adjustRightInd w:val="0"/>
              <w:jc w:val="center"/>
            </w:pPr>
            <w:r w:rsidRPr="006E1AF7">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1318"/>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44. </w:t>
            </w:r>
          </w:p>
        </w:tc>
        <w:tc>
          <w:tcPr>
            <w:tcW w:w="1701" w:type="dxa"/>
            <w:vMerge w:val="restart"/>
          </w:tcPr>
          <w:p w:rsidR="006E1AF7" w:rsidRPr="006E1AF7" w:rsidRDefault="006E1AF7" w:rsidP="00C97148">
            <w:pPr>
              <w:autoSpaceDE w:val="0"/>
              <w:autoSpaceDN w:val="0"/>
              <w:adjustRightInd w:val="0"/>
              <w:jc w:val="center"/>
            </w:pPr>
            <w:r w:rsidRPr="006E1AF7">
              <w:t>Подпункт 17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Религиозная организация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осуществления сельскохозяйственного производства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45. </w:t>
            </w:r>
          </w:p>
        </w:tc>
        <w:tc>
          <w:tcPr>
            <w:tcW w:w="1701" w:type="dxa"/>
            <w:vMerge w:val="restart"/>
          </w:tcPr>
          <w:p w:rsidR="006E1AF7" w:rsidRPr="006E1AF7" w:rsidRDefault="006E1AF7" w:rsidP="00C97148">
            <w:pPr>
              <w:autoSpaceDE w:val="0"/>
              <w:autoSpaceDN w:val="0"/>
              <w:adjustRightInd w:val="0"/>
              <w:jc w:val="center"/>
            </w:pPr>
            <w:r w:rsidRPr="006E1AF7">
              <w:t>Подпункт 17 пункта 2 статьи 39</w:t>
            </w:r>
            <w:r w:rsidRPr="006E1AF7">
              <w:rPr>
                <w:vertAlign w:val="superscript"/>
              </w:rPr>
              <w:t>6</w:t>
            </w:r>
            <w:r w:rsidRPr="006E1AF7">
              <w:t xml:space="preserve"> Земельного </w:t>
            </w:r>
            <w:r w:rsidRPr="006E1AF7">
              <w:lastRenderedPageBreak/>
              <w:t xml:space="preserve">кодекса </w:t>
            </w:r>
          </w:p>
        </w:tc>
        <w:tc>
          <w:tcPr>
            <w:tcW w:w="1768" w:type="dxa"/>
            <w:vMerge w:val="restart"/>
          </w:tcPr>
          <w:p w:rsidR="006E1AF7" w:rsidRPr="006E1AF7" w:rsidRDefault="006E1AF7" w:rsidP="00C97148">
            <w:pPr>
              <w:autoSpaceDE w:val="0"/>
              <w:autoSpaceDN w:val="0"/>
              <w:adjustRightInd w:val="0"/>
              <w:jc w:val="center"/>
            </w:pPr>
            <w:r w:rsidRPr="006E1AF7">
              <w:lastRenderedPageBreak/>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Казачье общество </w:t>
            </w: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предназначенный для осуществления сельскохозяйствен</w:t>
            </w:r>
            <w:r w:rsidRPr="006E1AF7">
              <w:lastRenderedPageBreak/>
              <w:t xml:space="preserve">ного производства, сохранения и развития традиционного образа жизни и хозяйствования казачьих обществ </w:t>
            </w:r>
          </w:p>
        </w:tc>
        <w:tc>
          <w:tcPr>
            <w:tcW w:w="2835" w:type="dxa"/>
            <w:vMerge w:val="restart"/>
          </w:tcPr>
          <w:p w:rsidR="006E1AF7" w:rsidRPr="006E1AF7" w:rsidRDefault="006E1AF7" w:rsidP="00C97148">
            <w:pPr>
              <w:autoSpaceDE w:val="0"/>
              <w:autoSpaceDN w:val="0"/>
              <w:adjustRightInd w:val="0"/>
              <w:jc w:val="center"/>
            </w:pPr>
            <w:r w:rsidRPr="006E1AF7">
              <w:lastRenderedPageBreak/>
              <w:t>Свидетельство о внесении казачьего общества в государственный реестр казачьих об</w:t>
            </w:r>
            <w:r w:rsidRPr="006E1AF7">
              <w:lastRenderedPageBreak/>
              <w:t xml:space="preserve">ществ в Российской Федерации </w:t>
            </w:r>
          </w:p>
        </w:tc>
        <w:tc>
          <w:tcPr>
            <w:tcW w:w="2910" w:type="dxa"/>
          </w:tcPr>
          <w:p w:rsidR="006E1AF7" w:rsidRPr="006E1AF7" w:rsidRDefault="006E1AF7" w:rsidP="00C97148">
            <w:pPr>
              <w:autoSpaceDE w:val="0"/>
              <w:autoSpaceDN w:val="0"/>
              <w:adjustRightInd w:val="0"/>
              <w:jc w:val="center"/>
            </w:pPr>
            <w:r w:rsidRPr="006E1AF7">
              <w:lastRenderedPageBreak/>
              <w:t xml:space="preserve"> Выписка из ЕГРН об объекте недвижимости (об испрашиваемом земельном участке)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46. </w:t>
            </w:r>
          </w:p>
        </w:tc>
        <w:tc>
          <w:tcPr>
            <w:tcW w:w="1701" w:type="dxa"/>
            <w:vMerge w:val="restart"/>
          </w:tcPr>
          <w:p w:rsidR="006E1AF7" w:rsidRPr="006E1AF7" w:rsidRDefault="006E1AF7" w:rsidP="00C97148">
            <w:pPr>
              <w:autoSpaceDE w:val="0"/>
              <w:autoSpaceDN w:val="0"/>
              <w:adjustRightInd w:val="0"/>
              <w:jc w:val="center"/>
            </w:pPr>
            <w:r w:rsidRPr="006E1AF7">
              <w:t>Подпункт 18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ограниченный в обороте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tcPr>
          <w:p w:rsidR="006E1AF7" w:rsidRPr="006E1AF7" w:rsidRDefault="006E1AF7" w:rsidP="00C97148">
            <w:pPr>
              <w:autoSpaceDE w:val="0"/>
              <w:autoSpaceDN w:val="0"/>
              <w:adjustRightInd w:val="0"/>
              <w:jc w:val="center"/>
            </w:pPr>
            <w:r w:rsidRPr="006E1AF7">
              <w:t xml:space="preserve">47. </w:t>
            </w:r>
          </w:p>
        </w:tc>
        <w:tc>
          <w:tcPr>
            <w:tcW w:w="1701" w:type="dxa"/>
          </w:tcPr>
          <w:p w:rsidR="006E1AF7" w:rsidRPr="006E1AF7" w:rsidRDefault="006E1AF7" w:rsidP="00C97148">
            <w:pPr>
              <w:autoSpaceDE w:val="0"/>
              <w:autoSpaceDN w:val="0"/>
              <w:adjustRightInd w:val="0"/>
              <w:jc w:val="center"/>
            </w:pPr>
            <w:r w:rsidRPr="006E1AF7">
              <w:t>Подпункт 19 пункта 2 статьи 39</w:t>
            </w:r>
            <w:r w:rsidRPr="006E1AF7">
              <w:rPr>
                <w:vertAlign w:val="superscript"/>
              </w:rPr>
              <w:t xml:space="preserve">6 </w:t>
            </w:r>
            <w:r w:rsidRPr="006E1AF7">
              <w:t xml:space="preserve">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аренду </w:t>
            </w:r>
          </w:p>
        </w:tc>
        <w:tc>
          <w:tcPr>
            <w:tcW w:w="2552" w:type="dxa"/>
          </w:tcPr>
          <w:p w:rsidR="006E1AF7" w:rsidRPr="006E1AF7" w:rsidRDefault="006E1AF7" w:rsidP="00C97148">
            <w:pPr>
              <w:autoSpaceDE w:val="0"/>
              <w:autoSpaceDN w:val="0"/>
              <w:adjustRightInd w:val="0"/>
              <w:jc w:val="center"/>
            </w:pPr>
            <w:r w:rsidRPr="006E1AF7">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6E1AF7" w:rsidRPr="006E1AF7" w:rsidRDefault="006E1AF7" w:rsidP="00C97148">
            <w:pPr>
              <w:autoSpaceDE w:val="0"/>
              <w:autoSpaceDN w:val="0"/>
              <w:adjustRightInd w:val="0"/>
              <w:jc w:val="center"/>
            </w:pPr>
            <w:r w:rsidRPr="006E1AF7">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6E1AF7" w:rsidRPr="006E1AF7" w:rsidRDefault="006E1AF7" w:rsidP="00C97148">
            <w:pPr>
              <w:autoSpaceDE w:val="0"/>
              <w:autoSpaceDN w:val="0"/>
              <w:adjustRightInd w:val="0"/>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2039"/>
        </w:trPr>
        <w:tc>
          <w:tcPr>
            <w:tcW w:w="562" w:type="dxa"/>
            <w:vMerge w:val="restart"/>
          </w:tcPr>
          <w:p w:rsidR="006E1AF7" w:rsidRPr="006E1AF7" w:rsidRDefault="006E1AF7" w:rsidP="00C97148">
            <w:pPr>
              <w:autoSpaceDE w:val="0"/>
              <w:autoSpaceDN w:val="0"/>
              <w:adjustRightInd w:val="0"/>
              <w:jc w:val="center"/>
            </w:pPr>
            <w:r w:rsidRPr="006E1AF7">
              <w:t xml:space="preserve">48. </w:t>
            </w:r>
          </w:p>
        </w:tc>
        <w:tc>
          <w:tcPr>
            <w:tcW w:w="1701" w:type="dxa"/>
            <w:vMerge w:val="restart"/>
          </w:tcPr>
          <w:p w:rsidR="006E1AF7" w:rsidRPr="006E1AF7" w:rsidRDefault="006E1AF7" w:rsidP="00C97148">
            <w:pPr>
              <w:autoSpaceDE w:val="0"/>
              <w:autoSpaceDN w:val="0"/>
              <w:adjustRightInd w:val="0"/>
              <w:jc w:val="center"/>
            </w:pPr>
            <w:r w:rsidRPr="006E1AF7">
              <w:t>Подпункт 20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Недропользователь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проведения работ, связанных с пользованием недрами </w:t>
            </w:r>
          </w:p>
        </w:tc>
        <w:tc>
          <w:tcPr>
            <w:tcW w:w="2835" w:type="dxa"/>
            <w:vMerge w:val="restart"/>
          </w:tcPr>
          <w:p w:rsidR="006E1AF7" w:rsidRPr="006E1AF7" w:rsidRDefault="006E1AF7" w:rsidP="00C97148">
            <w:pPr>
              <w:autoSpaceDE w:val="0"/>
              <w:autoSpaceDN w:val="0"/>
              <w:adjustRightInd w:val="0"/>
              <w:jc w:val="center"/>
            </w:pPr>
            <w:r w:rsidRPr="006E1AF7">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w:t>
            </w:r>
            <w:r w:rsidRPr="006E1AF7">
              <w:lastRenderedPageBreak/>
              <w:t>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6E1AF7" w:rsidRPr="006E1AF7" w:rsidRDefault="006E1AF7" w:rsidP="00C97148">
            <w:pPr>
              <w:autoSpaceDE w:val="0"/>
              <w:autoSpaceDN w:val="0"/>
              <w:adjustRightInd w:val="0"/>
              <w:jc w:val="center"/>
            </w:pPr>
            <w:r w:rsidRPr="006E1AF7">
              <w:lastRenderedPageBreak/>
              <w:t>Выписка из ЕГРН об объекте недвижимости (об испрашиваемом земельном участке)</w:t>
            </w:r>
          </w:p>
        </w:tc>
      </w:tr>
      <w:tr w:rsidR="006E1AF7" w:rsidRPr="006E1AF7" w:rsidTr="00C97148">
        <w:trPr>
          <w:trHeight w:val="2039"/>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ЕГРЮЛ о юридическом лице, являющемся заявителем</w:t>
            </w:r>
          </w:p>
        </w:tc>
      </w:tr>
      <w:tr w:rsidR="006E1AF7" w:rsidRPr="006E1AF7" w:rsidTr="00C97148">
        <w:trPr>
          <w:trHeight w:val="582"/>
        </w:trPr>
        <w:tc>
          <w:tcPr>
            <w:tcW w:w="562" w:type="dxa"/>
            <w:vMerge w:val="restart"/>
          </w:tcPr>
          <w:p w:rsidR="006E1AF7" w:rsidRPr="006E1AF7" w:rsidRDefault="006E1AF7" w:rsidP="00C97148">
            <w:pPr>
              <w:autoSpaceDE w:val="0"/>
              <w:autoSpaceDN w:val="0"/>
              <w:adjustRightInd w:val="0"/>
            </w:pPr>
            <w:r w:rsidRPr="006E1AF7">
              <w:t>49</w:t>
            </w:r>
          </w:p>
        </w:tc>
        <w:tc>
          <w:tcPr>
            <w:tcW w:w="1701" w:type="dxa"/>
            <w:vMerge w:val="restart"/>
          </w:tcPr>
          <w:p w:rsidR="006E1AF7" w:rsidRPr="006E1AF7" w:rsidRDefault="00C97148" w:rsidP="00C97148">
            <w:pPr>
              <w:pStyle w:val="ConsPlusNormal"/>
              <w:jc w:val="center"/>
              <w:rPr>
                <w:rFonts w:ascii="Times New Roman" w:eastAsia="Calibri" w:hAnsi="Times New Roman" w:cs="Times New Roman"/>
                <w:sz w:val="20"/>
                <w:lang w:eastAsia="en-US"/>
              </w:rPr>
            </w:pPr>
            <w:hyperlink r:id="rId18" w:history="1">
              <w:r w:rsidR="006E1AF7" w:rsidRPr="006E1AF7">
                <w:rPr>
                  <w:rFonts w:ascii="Times New Roman" w:eastAsia="Calibri" w:hAnsi="Times New Roman" w:cs="Times New Roman"/>
                  <w:sz w:val="20"/>
                  <w:lang w:eastAsia="en-US"/>
                </w:rPr>
                <w:t>Подпункт 21 пункта 2 статьи 39.6</w:t>
              </w:r>
            </w:hyperlink>
            <w:r w:rsidR="006E1AF7" w:rsidRPr="006E1AF7">
              <w:rPr>
                <w:rFonts w:ascii="Times New Roman" w:eastAsia="Calibri" w:hAnsi="Times New Roman" w:cs="Times New Roman"/>
                <w:sz w:val="20"/>
                <w:lang w:eastAsia="en-US"/>
              </w:rPr>
              <w:t xml:space="preserve"> Земельного кодекса </w:t>
            </w:r>
          </w:p>
        </w:tc>
        <w:tc>
          <w:tcPr>
            <w:tcW w:w="1768"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В аренду</w:t>
            </w:r>
          </w:p>
        </w:tc>
        <w:tc>
          <w:tcPr>
            <w:tcW w:w="2552"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Резидент особой экономической зоны</w:t>
            </w:r>
          </w:p>
        </w:tc>
        <w:tc>
          <w:tcPr>
            <w:tcW w:w="2551"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6E1AF7" w:rsidRPr="006E1AF7" w:rsidRDefault="006E1AF7" w:rsidP="00C97148">
            <w:pPr>
              <w:autoSpaceDE w:val="0"/>
              <w:autoSpaceDN w:val="0"/>
              <w:adjustRightInd w:val="0"/>
              <w:jc w:val="center"/>
            </w:pPr>
            <w:r w:rsidRPr="006E1AF7">
              <w:t>Свидетельство, удостоверяющее регистрацию лица в качестве резидента особой экономической зоны</w:t>
            </w:r>
          </w:p>
        </w:tc>
        <w:tc>
          <w:tcPr>
            <w:tcW w:w="2910" w:type="dxa"/>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Выписка из ЕГРН об объекте недвижимости (об испрашиваемом земельном участке)</w:t>
            </w:r>
          </w:p>
        </w:tc>
      </w:tr>
      <w:tr w:rsidR="006E1AF7" w:rsidRPr="006E1AF7" w:rsidTr="00C97148">
        <w:trPr>
          <w:trHeight w:val="582"/>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pStyle w:val="ConsPlusNormal"/>
              <w:jc w:val="center"/>
              <w:rPr>
                <w:rFonts w:ascii="Times New Roman" w:eastAsia="Calibri" w:hAnsi="Times New Roman" w:cs="Times New Roman"/>
                <w:sz w:val="20"/>
                <w:lang w:eastAsia="en-US"/>
              </w:rPr>
            </w:pPr>
          </w:p>
        </w:tc>
        <w:tc>
          <w:tcPr>
            <w:tcW w:w="1768" w:type="dxa"/>
            <w:vMerge/>
          </w:tcPr>
          <w:p w:rsidR="006E1AF7" w:rsidRPr="006E1AF7" w:rsidRDefault="006E1AF7" w:rsidP="00C97148">
            <w:pPr>
              <w:pStyle w:val="ConsPlusNormal"/>
              <w:jc w:val="center"/>
              <w:rPr>
                <w:rFonts w:ascii="Times New Roman" w:eastAsia="Calibri" w:hAnsi="Times New Roman" w:cs="Times New Roman"/>
                <w:sz w:val="20"/>
                <w:lang w:eastAsia="en-US"/>
              </w:rPr>
            </w:pPr>
          </w:p>
        </w:tc>
        <w:tc>
          <w:tcPr>
            <w:tcW w:w="2552" w:type="dxa"/>
            <w:vMerge/>
          </w:tcPr>
          <w:p w:rsidR="006E1AF7" w:rsidRPr="006E1AF7" w:rsidRDefault="006E1AF7" w:rsidP="00C97148">
            <w:pPr>
              <w:pStyle w:val="ConsPlusNormal"/>
              <w:jc w:val="center"/>
              <w:rPr>
                <w:rFonts w:ascii="Times New Roman" w:eastAsia="Calibri" w:hAnsi="Times New Roman" w:cs="Times New Roman"/>
                <w:sz w:val="20"/>
                <w:lang w:eastAsia="en-US"/>
              </w:rPr>
            </w:pPr>
          </w:p>
        </w:tc>
        <w:tc>
          <w:tcPr>
            <w:tcW w:w="2551" w:type="dxa"/>
            <w:vMerge/>
          </w:tcPr>
          <w:p w:rsidR="006E1AF7" w:rsidRPr="006E1AF7" w:rsidRDefault="006E1AF7" w:rsidP="00C97148">
            <w:pPr>
              <w:pStyle w:val="ConsPlusNormal"/>
              <w:jc w:val="center"/>
              <w:rPr>
                <w:rFonts w:ascii="Times New Roman" w:eastAsia="Calibri" w:hAnsi="Times New Roman" w:cs="Times New Roman"/>
                <w:sz w:val="20"/>
                <w:lang w:eastAsia="en-US"/>
              </w:rP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Выписка из ЕГРЮЛ о юридическом лице, являющемся заявителем</w:t>
            </w:r>
          </w:p>
        </w:tc>
      </w:tr>
      <w:tr w:rsidR="006E1AF7" w:rsidRPr="006E1AF7" w:rsidTr="00C97148">
        <w:trPr>
          <w:trHeight w:val="1843"/>
        </w:trPr>
        <w:tc>
          <w:tcPr>
            <w:tcW w:w="562" w:type="dxa"/>
            <w:vMerge w:val="restart"/>
          </w:tcPr>
          <w:p w:rsidR="006E1AF7" w:rsidRPr="006E1AF7" w:rsidRDefault="006E1AF7" w:rsidP="00C97148">
            <w:pPr>
              <w:autoSpaceDE w:val="0"/>
              <w:autoSpaceDN w:val="0"/>
              <w:adjustRightInd w:val="0"/>
              <w:jc w:val="center"/>
            </w:pPr>
            <w:r w:rsidRPr="006E1AF7">
              <w:t>50</w:t>
            </w:r>
          </w:p>
        </w:tc>
        <w:tc>
          <w:tcPr>
            <w:tcW w:w="1701" w:type="dxa"/>
            <w:vMerge w:val="restart"/>
          </w:tcPr>
          <w:p w:rsidR="006E1AF7" w:rsidRPr="006E1AF7" w:rsidRDefault="00C97148" w:rsidP="00C97148">
            <w:pPr>
              <w:pStyle w:val="ConsPlusNormal"/>
              <w:jc w:val="center"/>
              <w:rPr>
                <w:rFonts w:ascii="Times New Roman" w:eastAsia="Calibri" w:hAnsi="Times New Roman" w:cs="Times New Roman"/>
                <w:sz w:val="20"/>
                <w:lang w:eastAsia="en-US"/>
              </w:rPr>
            </w:pPr>
            <w:hyperlink r:id="rId19" w:history="1">
              <w:r w:rsidR="006E1AF7" w:rsidRPr="006E1AF7">
                <w:rPr>
                  <w:rFonts w:ascii="Times New Roman" w:eastAsia="Calibri" w:hAnsi="Times New Roman" w:cs="Times New Roman"/>
                  <w:sz w:val="20"/>
                  <w:lang w:eastAsia="en-US"/>
                </w:rPr>
                <w:t>Подпункт 21 пункта 2 статьи 39.6</w:t>
              </w:r>
            </w:hyperlink>
            <w:r w:rsidR="006E1AF7" w:rsidRPr="006E1AF7">
              <w:rPr>
                <w:rFonts w:ascii="Times New Roman" w:eastAsia="Calibri" w:hAnsi="Times New Roman" w:cs="Times New Roman"/>
                <w:sz w:val="20"/>
                <w:lang w:eastAsia="en-US"/>
              </w:rPr>
              <w:t xml:space="preserve"> Земельного кодекса</w:t>
            </w:r>
          </w:p>
        </w:tc>
        <w:tc>
          <w:tcPr>
            <w:tcW w:w="1768"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В аренду</w:t>
            </w:r>
          </w:p>
        </w:tc>
        <w:tc>
          <w:tcPr>
            <w:tcW w:w="2552"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6E1AF7" w:rsidRPr="006E1AF7" w:rsidRDefault="006E1AF7" w:rsidP="00C97148">
            <w:pPr>
              <w:autoSpaceDE w:val="0"/>
              <w:autoSpaceDN w:val="0"/>
              <w:adjustRightInd w:val="0"/>
              <w:jc w:val="center"/>
            </w:pPr>
            <w:r w:rsidRPr="006E1AF7">
              <w:t>Соглашение об управлении особой экономической зоной</w:t>
            </w:r>
          </w:p>
        </w:tc>
        <w:tc>
          <w:tcPr>
            <w:tcW w:w="2910" w:type="dxa"/>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Выписка из ЕГРН об объекте недвижимости (об испрашиваемом земельном участке)</w:t>
            </w:r>
          </w:p>
        </w:tc>
      </w:tr>
      <w:tr w:rsidR="006E1AF7" w:rsidRPr="006E1AF7" w:rsidTr="00C97148">
        <w:trPr>
          <w:trHeight w:val="1843"/>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pStyle w:val="ConsPlusNormal"/>
              <w:jc w:val="center"/>
              <w:rPr>
                <w:rFonts w:ascii="Times New Roman" w:eastAsia="Calibri" w:hAnsi="Times New Roman" w:cs="Times New Roman"/>
                <w:sz w:val="20"/>
                <w:lang w:eastAsia="en-US"/>
              </w:rPr>
            </w:pPr>
          </w:p>
        </w:tc>
        <w:tc>
          <w:tcPr>
            <w:tcW w:w="1768" w:type="dxa"/>
            <w:vMerge/>
          </w:tcPr>
          <w:p w:rsidR="006E1AF7" w:rsidRPr="006E1AF7" w:rsidRDefault="006E1AF7" w:rsidP="00C97148">
            <w:pPr>
              <w:pStyle w:val="ConsPlusNormal"/>
              <w:jc w:val="center"/>
              <w:rPr>
                <w:rFonts w:ascii="Times New Roman" w:eastAsia="Calibri" w:hAnsi="Times New Roman" w:cs="Times New Roman"/>
                <w:sz w:val="20"/>
                <w:lang w:eastAsia="en-US"/>
              </w:rPr>
            </w:pPr>
          </w:p>
        </w:tc>
        <w:tc>
          <w:tcPr>
            <w:tcW w:w="2552" w:type="dxa"/>
            <w:vMerge/>
          </w:tcPr>
          <w:p w:rsidR="006E1AF7" w:rsidRPr="006E1AF7" w:rsidRDefault="006E1AF7" w:rsidP="00C97148">
            <w:pPr>
              <w:pStyle w:val="ConsPlusNormal"/>
              <w:jc w:val="center"/>
              <w:rPr>
                <w:rFonts w:ascii="Times New Roman" w:eastAsia="Calibri" w:hAnsi="Times New Roman" w:cs="Times New Roman"/>
                <w:sz w:val="20"/>
                <w:lang w:eastAsia="en-US"/>
              </w:rPr>
            </w:pPr>
          </w:p>
        </w:tc>
        <w:tc>
          <w:tcPr>
            <w:tcW w:w="2551" w:type="dxa"/>
            <w:vMerge/>
          </w:tcPr>
          <w:p w:rsidR="006E1AF7" w:rsidRPr="006E1AF7" w:rsidRDefault="006E1AF7" w:rsidP="00C97148">
            <w:pPr>
              <w:pStyle w:val="ConsPlusNormal"/>
              <w:jc w:val="center"/>
              <w:rPr>
                <w:rFonts w:ascii="Times New Roman" w:eastAsia="Calibri" w:hAnsi="Times New Roman" w:cs="Times New Roman"/>
                <w:sz w:val="20"/>
                <w:lang w:eastAsia="en-US"/>
              </w:rP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Выписка из ЕГРЮЛ о юридическом лице, являющемся заявителем</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51</w:t>
            </w:r>
          </w:p>
        </w:tc>
        <w:tc>
          <w:tcPr>
            <w:tcW w:w="1701" w:type="dxa"/>
            <w:vMerge w:val="restart"/>
          </w:tcPr>
          <w:p w:rsidR="006E1AF7" w:rsidRPr="006E1AF7" w:rsidRDefault="00C97148" w:rsidP="00C97148">
            <w:pPr>
              <w:pStyle w:val="ConsPlusNormal"/>
              <w:jc w:val="center"/>
              <w:rPr>
                <w:rFonts w:ascii="Times New Roman" w:eastAsia="Calibri" w:hAnsi="Times New Roman" w:cs="Times New Roman"/>
                <w:sz w:val="20"/>
                <w:lang w:eastAsia="en-US"/>
              </w:rPr>
            </w:pPr>
            <w:hyperlink r:id="rId20" w:history="1">
              <w:r w:rsidR="006E1AF7" w:rsidRPr="006E1AF7">
                <w:rPr>
                  <w:rFonts w:ascii="Times New Roman" w:eastAsia="Calibri" w:hAnsi="Times New Roman" w:cs="Times New Roman"/>
                  <w:sz w:val="20"/>
                  <w:lang w:eastAsia="en-US"/>
                </w:rPr>
                <w:t>Подпункт 22 пункта 2 статьи 39.6</w:t>
              </w:r>
            </w:hyperlink>
            <w:r w:rsidR="006E1AF7" w:rsidRPr="006E1AF7">
              <w:rPr>
                <w:rFonts w:ascii="Times New Roman" w:eastAsia="Calibri" w:hAnsi="Times New Roman" w:cs="Times New Roman"/>
                <w:sz w:val="20"/>
                <w:lang w:eastAsia="en-US"/>
              </w:rPr>
              <w:t xml:space="preserve"> Земельного </w:t>
            </w:r>
            <w:r w:rsidR="006E1AF7" w:rsidRPr="006E1AF7">
              <w:rPr>
                <w:rFonts w:ascii="Times New Roman" w:eastAsia="Calibri" w:hAnsi="Times New Roman" w:cs="Times New Roman"/>
                <w:sz w:val="20"/>
                <w:lang w:eastAsia="en-US"/>
              </w:rPr>
              <w:lastRenderedPageBreak/>
              <w:t xml:space="preserve">кодекса </w:t>
            </w:r>
          </w:p>
        </w:tc>
        <w:tc>
          <w:tcPr>
            <w:tcW w:w="1768"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lastRenderedPageBreak/>
              <w:t>В аренду</w:t>
            </w:r>
          </w:p>
        </w:tc>
        <w:tc>
          <w:tcPr>
            <w:tcW w:w="2552"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Лицо, с которым уполномоченным Правительством Российской Федерации фе</w:t>
            </w:r>
            <w:r w:rsidRPr="006E1AF7">
              <w:rPr>
                <w:rFonts w:ascii="Times New Roman" w:eastAsia="Calibri" w:hAnsi="Times New Roman" w:cs="Times New Roman"/>
                <w:sz w:val="20"/>
                <w:lang w:eastAsia="en-US"/>
              </w:rPr>
              <w:lastRenderedPageBreak/>
              <w:t>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lastRenderedPageBreak/>
              <w:t xml:space="preserve">Земельный участок, расположенный в границах особой экономической зоны </w:t>
            </w:r>
            <w:r w:rsidRPr="006E1AF7">
              <w:rPr>
                <w:rFonts w:ascii="Times New Roman" w:eastAsia="Calibri" w:hAnsi="Times New Roman" w:cs="Times New Roman"/>
                <w:sz w:val="20"/>
                <w:lang w:eastAsia="en-US"/>
              </w:rPr>
              <w:lastRenderedPageBreak/>
              <w:t>или на прилегающей к ней территории, предназначенный для строительства объектов инфраструктуры этой зоны</w:t>
            </w:r>
          </w:p>
        </w:tc>
        <w:tc>
          <w:tcPr>
            <w:tcW w:w="2835" w:type="dxa"/>
            <w:vMerge w:val="restart"/>
          </w:tcPr>
          <w:p w:rsidR="006E1AF7" w:rsidRPr="006E1AF7" w:rsidRDefault="006E1AF7" w:rsidP="00C97148">
            <w:pPr>
              <w:autoSpaceDE w:val="0"/>
              <w:autoSpaceDN w:val="0"/>
              <w:adjustRightInd w:val="0"/>
              <w:jc w:val="center"/>
            </w:pPr>
            <w:r w:rsidRPr="006E1AF7">
              <w:lastRenderedPageBreak/>
              <w:t xml:space="preserve">Соглашение о взаимодействии в сфере развития инфраструктуры особой экономической </w:t>
            </w:r>
            <w:r w:rsidRPr="006E1AF7">
              <w:lastRenderedPageBreak/>
              <w:t>зоны</w:t>
            </w:r>
          </w:p>
        </w:tc>
        <w:tc>
          <w:tcPr>
            <w:tcW w:w="2910" w:type="dxa"/>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lastRenderedPageBreak/>
              <w:t>Выписка из ЕГРН об объекте недвижимости (об испрашиваемом земельном участке)</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pStyle w:val="ConsPlusNormal"/>
              <w:jc w:val="center"/>
              <w:rPr>
                <w:rFonts w:ascii="Times New Roman" w:eastAsia="Calibri" w:hAnsi="Times New Roman" w:cs="Times New Roman"/>
                <w:sz w:val="20"/>
                <w:lang w:eastAsia="en-US"/>
              </w:rPr>
            </w:pPr>
            <w:r w:rsidRPr="006E1AF7">
              <w:rPr>
                <w:rFonts w:ascii="Times New Roman" w:eastAsia="Calibri" w:hAnsi="Times New Roman" w:cs="Times New Roman"/>
                <w:sz w:val="20"/>
                <w:lang w:eastAsia="en-US"/>
              </w:rPr>
              <w:t xml:space="preserve"> Выписка из ЕГРЮЛ о юридическом лице, являющемся заявителем</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52. </w:t>
            </w:r>
          </w:p>
        </w:tc>
        <w:tc>
          <w:tcPr>
            <w:tcW w:w="1701" w:type="dxa"/>
            <w:vMerge w:val="restart"/>
          </w:tcPr>
          <w:p w:rsidR="006E1AF7" w:rsidRPr="006E1AF7" w:rsidRDefault="00C97148" w:rsidP="00C97148">
            <w:hyperlink r:id="rId21" w:history="1">
              <w:r w:rsidR="006E1AF7" w:rsidRPr="006E1AF7">
                <w:t>Подпункт 23 пункта 2 статьи 39.6</w:t>
              </w:r>
            </w:hyperlink>
            <w:r w:rsidR="006E1AF7" w:rsidRPr="006E1AF7">
              <w:t xml:space="preserve"> Земельного кодекса </w:t>
            </w:r>
            <w:hyperlink w:anchor="P845" w:history="1">
              <w:r w:rsidR="006E1AF7" w:rsidRPr="006E1AF7">
                <w:t>&lt;45&gt;</w:t>
              </w:r>
            </w:hyperlink>
          </w:p>
        </w:tc>
        <w:tc>
          <w:tcPr>
            <w:tcW w:w="1768" w:type="dxa"/>
            <w:vMerge w:val="restart"/>
          </w:tcPr>
          <w:p w:rsidR="006E1AF7" w:rsidRPr="006E1AF7" w:rsidRDefault="006E1AF7" w:rsidP="00C97148">
            <w:pPr>
              <w:jc w:val="center"/>
            </w:pPr>
            <w:r w:rsidRPr="006E1AF7">
              <w:t>В аренду</w:t>
            </w:r>
          </w:p>
        </w:tc>
        <w:tc>
          <w:tcPr>
            <w:tcW w:w="2552" w:type="dxa"/>
            <w:vMerge w:val="restart"/>
          </w:tcPr>
          <w:p w:rsidR="006E1AF7" w:rsidRPr="006E1AF7" w:rsidRDefault="006E1AF7" w:rsidP="00C97148">
            <w:r w:rsidRPr="006E1AF7">
              <w:t>Лицо, с которым заключено концессионное соглашение</w:t>
            </w:r>
          </w:p>
        </w:tc>
        <w:tc>
          <w:tcPr>
            <w:tcW w:w="2551" w:type="dxa"/>
            <w:vMerge w:val="restart"/>
          </w:tcPr>
          <w:p w:rsidR="006E1AF7" w:rsidRPr="006E1AF7" w:rsidRDefault="006E1AF7" w:rsidP="00C97148">
            <w:r w:rsidRPr="006E1AF7">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6E1AF7" w:rsidRPr="006E1AF7" w:rsidRDefault="006E1AF7" w:rsidP="00C97148">
            <w:pPr>
              <w:autoSpaceDE w:val="0"/>
              <w:autoSpaceDN w:val="0"/>
              <w:adjustRightInd w:val="0"/>
              <w:jc w:val="center"/>
            </w:pPr>
            <w:r w:rsidRPr="006E1AF7">
              <w:t xml:space="preserve">Концессионное соглашение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43"/>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53. </w:t>
            </w:r>
          </w:p>
        </w:tc>
        <w:tc>
          <w:tcPr>
            <w:tcW w:w="1701" w:type="dxa"/>
            <w:vMerge w:val="restart"/>
          </w:tcPr>
          <w:p w:rsidR="006E1AF7" w:rsidRPr="006E1AF7" w:rsidRDefault="006E1AF7" w:rsidP="00C97148">
            <w:pPr>
              <w:autoSpaceDE w:val="0"/>
              <w:autoSpaceDN w:val="0"/>
              <w:adjustRightInd w:val="0"/>
              <w:jc w:val="center"/>
            </w:pPr>
            <w:r w:rsidRPr="006E1AF7">
              <w:t>Подпункт 23</w:t>
            </w:r>
            <w:r w:rsidRPr="006E1AF7">
              <w:rPr>
                <w:vertAlign w:val="superscript"/>
              </w:rPr>
              <w:t>1</w:t>
            </w:r>
            <w:r w:rsidRPr="006E1AF7">
              <w:t xml:space="preserve">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6E1AF7" w:rsidRPr="006E1AF7" w:rsidRDefault="006E1AF7" w:rsidP="00C97148">
            <w:pPr>
              <w:autoSpaceDE w:val="0"/>
              <w:autoSpaceDN w:val="0"/>
              <w:adjustRightInd w:val="0"/>
              <w:jc w:val="center"/>
            </w:pPr>
            <w:r w:rsidRPr="006E1AF7">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6E1AF7" w:rsidRPr="006E1AF7" w:rsidRDefault="006E1AF7" w:rsidP="00C97148">
            <w:pPr>
              <w:autoSpaceDE w:val="0"/>
              <w:autoSpaceDN w:val="0"/>
              <w:adjustRightInd w:val="0"/>
              <w:jc w:val="center"/>
            </w:pPr>
            <w:r w:rsidRPr="006E1AF7">
              <w:t xml:space="preserve"> Утвержденный проект планировки и утвержденный проект межевания территории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54. </w:t>
            </w:r>
          </w:p>
        </w:tc>
        <w:tc>
          <w:tcPr>
            <w:tcW w:w="1701" w:type="dxa"/>
            <w:vMerge w:val="restart"/>
          </w:tcPr>
          <w:p w:rsidR="006E1AF7" w:rsidRPr="006E1AF7" w:rsidRDefault="006E1AF7" w:rsidP="00C97148">
            <w:pPr>
              <w:autoSpaceDE w:val="0"/>
              <w:autoSpaceDN w:val="0"/>
              <w:adjustRightInd w:val="0"/>
              <w:jc w:val="center"/>
            </w:pPr>
            <w:r w:rsidRPr="006E1AF7">
              <w:t>Подпункт 23</w:t>
            </w:r>
            <w:r w:rsidRPr="006E1AF7">
              <w:rPr>
                <w:vertAlign w:val="superscript"/>
              </w:rPr>
              <w:t>1</w:t>
            </w:r>
            <w:r w:rsidRPr="006E1AF7">
              <w:t xml:space="preserve">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6E1AF7" w:rsidRPr="006E1AF7" w:rsidRDefault="006E1AF7" w:rsidP="00C97148">
            <w:pPr>
              <w:autoSpaceDE w:val="0"/>
              <w:autoSpaceDN w:val="0"/>
              <w:adjustRightInd w:val="0"/>
              <w:jc w:val="center"/>
            </w:pPr>
            <w:r w:rsidRPr="006E1AF7">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6E1AF7" w:rsidRPr="006E1AF7" w:rsidRDefault="006E1AF7" w:rsidP="00C97148">
            <w:pPr>
              <w:autoSpaceDE w:val="0"/>
              <w:autoSpaceDN w:val="0"/>
              <w:adjustRightInd w:val="0"/>
              <w:jc w:val="center"/>
            </w:pPr>
            <w:r w:rsidRPr="006E1AF7">
              <w:t xml:space="preserve"> Утвержденный проект планировки и утвержденный проект межевания территории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55. </w:t>
            </w:r>
          </w:p>
        </w:tc>
        <w:tc>
          <w:tcPr>
            <w:tcW w:w="1701" w:type="dxa"/>
            <w:vMerge w:val="restart"/>
          </w:tcPr>
          <w:p w:rsidR="006E1AF7" w:rsidRPr="006E1AF7" w:rsidRDefault="006E1AF7" w:rsidP="00C97148">
            <w:pPr>
              <w:autoSpaceDE w:val="0"/>
              <w:autoSpaceDN w:val="0"/>
              <w:adjustRightInd w:val="0"/>
              <w:jc w:val="center"/>
            </w:pPr>
            <w:r w:rsidRPr="006E1AF7">
              <w:t>Подпункт 23</w:t>
            </w:r>
            <w:r w:rsidRPr="006E1AF7">
              <w:rPr>
                <w:vertAlign w:val="superscript"/>
              </w:rPr>
              <w:t>2</w:t>
            </w:r>
            <w:r w:rsidRPr="006E1AF7">
              <w:t xml:space="preserve">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Юридическое лицо, с которым заключен специальный инвестиционный контракт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6E1AF7" w:rsidRPr="006E1AF7" w:rsidRDefault="006E1AF7" w:rsidP="00C97148">
            <w:pPr>
              <w:autoSpaceDE w:val="0"/>
              <w:autoSpaceDN w:val="0"/>
              <w:adjustRightInd w:val="0"/>
              <w:jc w:val="center"/>
            </w:pPr>
            <w:r w:rsidRPr="006E1AF7">
              <w:t xml:space="preserve">Специальный инвестиционный контракт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56. </w:t>
            </w:r>
          </w:p>
        </w:tc>
        <w:tc>
          <w:tcPr>
            <w:tcW w:w="1701" w:type="dxa"/>
            <w:vMerge w:val="restart"/>
          </w:tcPr>
          <w:p w:rsidR="006E1AF7" w:rsidRPr="006E1AF7" w:rsidRDefault="006E1AF7" w:rsidP="00C97148">
            <w:pPr>
              <w:autoSpaceDE w:val="0"/>
              <w:autoSpaceDN w:val="0"/>
              <w:adjustRightInd w:val="0"/>
              <w:jc w:val="center"/>
            </w:pPr>
            <w:r w:rsidRPr="006E1AF7">
              <w:t>Подпункт 24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Лицо, с которым заключено охотхозяйственное соглашение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6E1AF7" w:rsidRPr="006E1AF7" w:rsidRDefault="006E1AF7" w:rsidP="00C97148">
            <w:pPr>
              <w:autoSpaceDE w:val="0"/>
              <w:autoSpaceDN w:val="0"/>
              <w:adjustRightInd w:val="0"/>
              <w:jc w:val="center"/>
            </w:pPr>
            <w:r w:rsidRPr="006E1AF7">
              <w:t xml:space="preserve">Охотхозяйственное соглашение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rPr>
          <w:trHeight w:val="1104"/>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ЕГРИП об индивидуальном предпринимателе,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57. </w:t>
            </w:r>
          </w:p>
        </w:tc>
        <w:tc>
          <w:tcPr>
            <w:tcW w:w="1701" w:type="dxa"/>
            <w:vMerge w:val="restart"/>
          </w:tcPr>
          <w:p w:rsidR="006E1AF7" w:rsidRPr="006E1AF7" w:rsidRDefault="006E1AF7" w:rsidP="00C97148">
            <w:pPr>
              <w:autoSpaceDE w:val="0"/>
              <w:autoSpaceDN w:val="0"/>
              <w:adjustRightInd w:val="0"/>
              <w:jc w:val="center"/>
            </w:pPr>
            <w:r w:rsidRPr="006E1AF7">
              <w:t>Подпункт 25 пункта 2 статьи 39</w:t>
            </w:r>
            <w:r w:rsidRPr="006E1AF7">
              <w:rPr>
                <w:vertAlign w:val="superscript"/>
              </w:rPr>
              <w:t xml:space="preserve">6 </w:t>
            </w:r>
            <w:r w:rsidRPr="006E1AF7">
              <w:t xml:space="preserve">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ЕГРИП об индивидуальном предпринимателе,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lastRenderedPageBreak/>
              <w:t xml:space="preserve">58. </w:t>
            </w:r>
          </w:p>
        </w:tc>
        <w:tc>
          <w:tcPr>
            <w:tcW w:w="1701" w:type="dxa"/>
            <w:vMerge w:val="restart"/>
          </w:tcPr>
          <w:p w:rsidR="006E1AF7" w:rsidRPr="006E1AF7" w:rsidRDefault="006E1AF7" w:rsidP="00C97148">
            <w:pPr>
              <w:autoSpaceDE w:val="0"/>
              <w:autoSpaceDN w:val="0"/>
              <w:adjustRightInd w:val="0"/>
              <w:jc w:val="center"/>
            </w:pPr>
            <w:r w:rsidRPr="006E1AF7">
              <w:t>Подпункт 26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Государственная компания «Российские автомобильные дороги»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59. </w:t>
            </w:r>
          </w:p>
        </w:tc>
        <w:tc>
          <w:tcPr>
            <w:tcW w:w="1701" w:type="dxa"/>
            <w:vMerge w:val="restart"/>
          </w:tcPr>
          <w:p w:rsidR="006E1AF7" w:rsidRPr="006E1AF7" w:rsidRDefault="006E1AF7" w:rsidP="00C97148">
            <w:pPr>
              <w:autoSpaceDE w:val="0"/>
              <w:autoSpaceDN w:val="0"/>
              <w:adjustRightInd w:val="0"/>
              <w:jc w:val="center"/>
            </w:pPr>
            <w:r w:rsidRPr="006E1AF7">
              <w:t>Подпункт 27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Открытое акционерное общество «Российские железные дороги»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60. </w:t>
            </w:r>
          </w:p>
        </w:tc>
        <w:tc>
          <w:tcPr>
            <w:tcW w:w="1701" w:type="dxa"/>
            <w:vMerge w:val="restart"/>
          </w:tcPr>
          <w:p w:rsidR="006E1AF7" w:rsidRPr="006E1AF7" w:rsidRDefault="006E1AF7" w:rsidP="00C97148">
            <w:pPr>
              <w:autoSpaceDE w:val="0"/>
              <w:autoSpaceDN w:val="0"/>
              <w:adjustRightInd w:val="0"/>
              <w:jc w:val="center"/>
            </w:pPr>
            <w:r w:rsidRPr="006E1AF7">
              <w:t>Подпункт 29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Лицо, обладающее правом на добычу (вылов) водных биологических ресурсов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61. </w:t>
            </w:r>
          </w:p>
        </w:tc>
        <w:tc>
          <w:tcPr>
            <w:tcW w:w="1701" w:type="dxa"/>
            <w:vMerge w:val="restart"/>
          </w:tcPr>
          <w:p w:rsidR="006E1AF7" w:rsidRPr="006E1AF7" w:rsidRDefault="006E1AF7" w:rsidP="00C97148">
            <w:pPr>
              <w:autoSpaceDE w:val="0"/>
              <w:autoSpaceDN w:val="0"/>
              <w:adjustRightInd w:val="0"/>
              <w:jc w:val="center"/>
            </w:pPr>
            <w:r w:rsidRPr="006E1AF7">
              <w:t>Подпункт 29</w:t>
            </w:r>
            <w:r w:rsidRPr="006E1AF7">
              <w:rPr>
                <w:vertAlign w:val="superscript"/>
              </w:rPr>
              <w:t>1</w:t>
            </w:r>
            <w:r w:rsidRPr="006E1AF7">
              <w:t xml:space="preserve"> пункта 2 статьи </w:t>
            </w:r>
            <w:r w:rsidRPr="006E1AF7">
              <w:lastRenderedPageBreak/>
              <w:t>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lastRenderedPageBreak/>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Лицо, осуществляющее товарную аквакультуру </w:t>
            </w:r>
            <w:r w:rsidRPr="006E1AF7">
              <w:lastRenderedPageBreak/>
              <w:t xml:space="preserve">(товарное рыбоводство) </w:t>
            </w: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необходимый для осуществле</w:t>
            </w:r>
            <w:r w:rsidRPr="006E1AF7">
              <w:lastRenderedPageBreak/>
              <w:t xml:space="preserve">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Договор пользования рыбоводным участком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ЕГРИП об индивидуальном предпринимателе,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62. </w:t>
            </w:r>
          </w:p>
        </w:tc>
        <w:tc>
          <w:tcPr>
            <w:tcW w:w="1701" w:type="dxa"/>
            <w:vMerge w:val="restart"/>
          </w:tcPr>
          <w:p w:rsidR="006E1AF7" w:rsidRPr="006E1AF7" w:rsidRDefault="006E1AF7" w:rsidP="00C97148">
            <w:pPr>
              <w:autoSpaceDE w:val="0"/>
              <w:autoSpaceDN w:val="0"/>
              <w:adjustRightInd w:val="0"/>
              <w:jc w:val="center"/>
            </w:pPr>
            <w:r w:rsidRPr="006E1AF7">
              <w:t>Подпункт 30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63. </w:t>
            </w:r>
          </w:p>
        </w:tc>
        <w:tc>
          <w:tcPr>
            <w:tcW w:w="1701" w:type="dxa"/>
            <w:vMerge w:val="restart"/>
          </w:tcPr>
          <w:p w:rsidR="006E1AF7" w:rsidRPr="006E1AF7" w:rsidRDefault="006E1AF7" w:rsidP="00C97148">
            <w:pPr>
              <w:autoSpaceDE w:val="0"/>
              <w:autoSpaceDN w:val="0"/>
              <w:adjustRightInd w:val="0"/>
              <w:jc w:val="center"/>
            </w:pPr>
            <w:r w:rsidRPr="006E1AF7">
              <w:t>Подпункт 31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ЕГРИП об индивидуальном предпринимателе,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64. </w:t>
            </w:r>
          </w:p>
        </w:tc>
        <w:tc>
          <w:tcPr>
            <w:tcW w:w="1701" w:type="dxa"/>
            <w:vMerge w:val="restart"/>
          </w:tcPr>
          <w:p w:rsidR="006E1AF7" w:rsidRPr="006E1AF7" w:rsidRDefault="006E1AF7" w:rsidP="00C97148">
            <w:pPr>
              <w:autoSpaceDE w:val="0"/>
              <w:autoSpaceDN w:val="0"/>
              <w:adjustRightInd w:val="0"/>
              <w:jc w:val="center"/>
            </w:pPr>
            <w:r w:rsidRPr="006E1AF7">
              <w:t>Подпункт 32 пункта 2 статьи 39</w:t>
            </w:r>
            <w:r w:rsidRPr="006E1AF7">
              <w:rPr>
                <w:vertAlign w:val="superscript"/>
              </w:rPr>
              <w:t>6</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аренду </w:t>
            </w:r>
          </w:p>
        </w:tc>
        <w:tc>
          <w:tcPr>
            <w:tcW w:w="2552" w:type="dxa"/>
            <w:vMerge w:val="restart"/>
          </w:tcPr>
          <w:p w:rsidR="006E1AF7" w:rsidRPr="006E1AF7" w:rsidRDefault="006E1AF7" w:rsidP="00C97148">
            <w:pPr>
              <w:autoSpaceDE w:val="0"/>
              <w:autoSpaceDN w:val="0"/>
              <w:adjustRightInd w:val="0"/>
              <w:jc w:val="center"/>
            </w:pPr>
            <w:r w:rsidRPr="006E1AF7">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используемый на основании договора аренды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65. </w:t>
            </w:r>
          </w:p>
        </w:tc>
        <w:tc>
          <w:tcPr>
            <w:tcW w:w="1701" w:type="dxa"/>
            <w:vMerge w:val="restart"/>
          </w:tcPr>
          <w:p w:rsidR="006E1AF7" w:rsidRPr="006E1AF7" w:rsidRDefault="006E1AF7" w:rsidP="00C97148">
            <w:pPr>
              <w:autoSpaceDE w:val="0"/>
              <w:autoSpaceDN w:val="0"/>
              <w:adjustRightInd w:val="0"/>
              <w:jc w:val="center"/>
            </w:pPr>
            <w:r w:rsidRPr="006E1AF7">
              <w:t>Подпункт 2 пункта 2 статьи 39</w:t>
            </w:r>
            <w:r w:rsidRPr="006E1AF7">
              <w:rPr>
                <w:vertAlign w:val="superscript"/>
              </w:rPr>
              <w:t>9</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постоянное (бессрочное)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Государственное или муниципальное учреждение (бюджетное, казенное, автономное)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1318"/>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66. </w:t>
            </w:r>
          </w:p>
        </w:tc>
        <w:tc>
          <w:tcPr>
            <w:tcW w:w="1701" w:type="dxa"/>
            <w:vMerge w:val="restart"/>
          </w:tcPr>
          <w:p w:rsidR="006E1AF7" w:rsidRPr="006E1AF7" w:rsidRDefault="006E1AF7" w:rsidP="00C97148">
            <w:pPr>
              <w:autoSpaceDE w:val="0"/>
              <w:autoSpaceDN w:val="0"/>
              <w:adjustRightInd w:val="0"/>
              <w:jc w:val="center"/>
            </w:pPr>
            <w:r w:rsidRPr="006E1AF7">
              <w:t xml:space="preserve">Подпункт 3 пункта 2 статьи 39.9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постоянное (бессрочное)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Казенное предприятие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казенного предприятия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786"/>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67. </w:t>
            </w:r>
          </w:p>
        </w:tc>
        <w:tc>
          <w:tcPr>
            <w:tcW w:w="1701" w:type="dxa"/>
            <w:vMerge w:val="restart"/>
          </w:tcPr>
          <w:p w:rsidR="006E1AF7" w:rsidRPr="006E1AF7" w:rsidRDefault="006E1AF7" w:rsidP="00C97148">
            <w:pPr>
              <w:autoSpaceDE w:val="0"/>
              <w:autoSpaceDN w:val="0"/>
              <w:adjustRightInd w:val="0"/>
              <w:jc w:val="center"/>
            </w:pPr>
            <w:r w:rsidRPr="006E1AF7">
              <w:t>Подпункт 4 пункта 2 статьи 39</w:t>
            </w:r>
            <w:r w:rsidRPr="006E1AF7">
              <w:rPr>
                <w:vertAlign w:val="superscript"/>
              </w:rPr>
              <w:t>9</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постоянное (бессрочное)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6E1AF7" w:rsidRPr="006E1AF7" w:rsidRDefault="006E1AF7" w:rsidP="00C97148">
            <w:pPr>
              <w:autoSpaceDE w:val="0"/>
              <w:autoSpaceDN w:val="0"/>
              <w:adjustRightInd w:val="0"/>
              <w:jc w:val="center"/>
            </w:pPr>
            <w:r w:rsidRPr="006E1AF7">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w:t>
            </w:r>
            <w:r w:rsidRPr="006E1AF7">
              <w:lastRenderedPageBreak/>
              <w:t xml:space="preserve">мочий </w:t>
            </w:r>
          </w:p>
        </w:tc>
        <w:tc>
          <w:tcPr>
            <w:tcW w:w="2835" w:type="dxa"/>
            <w:vMerge w:val="restart"/>
          </w:tcPr>
          <w:p w:rsidR="006E1AF7" w:rsidRPr="006E1AF7" w:rsidRDefault="006E1AF7" w:rsidP="00C97148">
            <w:pPr>
              <w:autoSpaceDE w:val="0"/>
              <w:autoSpaceDN w:val="0"/>
              <w:adjustRightInd w:val="0"/>
              <w:jc w:val="center"/>
            </w:pPr>
            <w:r w:rsidRPr="006E1AF7">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68. </w:t>
            </w:r>
          </w:p>
        </w:tc>
        <w:tc>
          <w:tcPr>
            <w:tcW w:w="1701" w:type="dxa"/>
            <w:vMerge w:val="restart"/>
          </w:tcPr>
          <w:p w:rsidR="006E1AF7" w:rsidRPr="006E1AF7" w:rsidRDefault="006E1AF7" w:rsidP="00C97148">
            <w:pPr>
              <w:autoSpaceDE w:val="0"/>
              <w:autoSpaceDN w:val="0"/>
              <w:adjustRightInd w:val="0"/>
              <w:jc w:val="center"/>
            </w:pPr>
            <w:r w:rsidRPr="006E1AF7">
              <w:t>Подпункт 1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Государственное или муниципальное учреждение (бюджетное, казенное, автономное)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81"/>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69. </w:t>
            </w:r>
          </w:p>
        </w:tc>
        <w:tc>
          <w:tcPr>
            <w:tcW w:w="1701" w:type="dxa"/>
            <w:vMerge w:val="restart"/>
          </w:tcPr>
          <w:p w:rsidR="006E1AF7" w:rsidRPr="006E1AF7" w:rsidRDefault="006E1AF7" w:rsidP="00C97148">
            <w:pPr>
              <w:autoSpaceDE w:val="0"/>
              <w:autoSpaceDN w:val="0"/>
              <w:adjustRightInd w:val="0"/>
              <w:jc w:val="center"/>
            </w:pPr>
            <w:r w:rsidRPr="006E1AF7">
              <w:t>Подпункт 1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Казенное предприятие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казенного предприятия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987"/>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70. </w:t>
            </w:r>
          </w:p>
        </w:tc>
        <w:tc>
          <w:tcPr>
            <w:tcW w:w="1701" w:type="dxa"/>
            <w:vMerge w:val="restart"/>
          </w:tcPr>
          <w:p w:rsidR="006E1AF7" w:rsidRPr="006E1AF7" w:rsidRDefault="006E1AF7" w:rsidP="00C97148">
            <w:pPr>
              <w:autoSpaceDE w:val="0"/>
              <w:autoSpaceDN w:val="0"/>
              <w:adjustRightInd w:val="0"/>
              <w:jc w:val="center"/>
            </w:pPr>
            <w:r w:rsidRPr="006E1AF7">
              <w:t>Подпункт 1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1020"/>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rPr>
          <w:trHeight w:val="1435"/>
        </w:trPr>
        <w:tc>
          <w:tcPr>
            <w:tcW w:w="562" w:type="dxa"/>
          </w:tcPr>
          <w:p w:rsidR="006E1AF7" w:rsidRPr="006E1AF7" w:rsidRDefault="006E1AF7" w:rsidP="00C97148">
            <w:pPr>
              <w:autoSpaceDE w:val="0"/>
              <w:autoSpaceDN w:val="0"/>
              <w:adjustRightInd w:val="0"/>
              <w:jc w:val="center"/>
            </w:pPr>
            <w:r w:rsidRPr="006E1AF7">
              <w:t xml:space="preserve">71. </w:t>
            </w:r>
          </w:p>
        </w:tc>
        <w:tc>
          <w:tcPr>
            <w:tcW w:w="1701" w:type="dxa"/>
          </w:tcPr>
          <w:p w:rsidR="006E1AF7" w:rsidRPr="006E1AF7" w:rsidRDefault="006E1AF7" w:rsidP="00C97148">
            <w:pPr>
              <w:autoSpaceDE w:val="0"/>
              <w:autoSpaceDN w:val="0"/>
              <w:adjustRightInd w:val="0"/>
              <w:jc w:val="center"/>
            </w:pPr>
            <w:r w:rsidRPr="006E1AF7">
              <w:t>Подпункт 2 пункта 2 статьи 39</w:t>
            </w:r>
            <w:r w:rsidRPr="006E1AF7">
              <w:rPr>
                <w:vertAlign w:val="superscript"/>
              </w:rPr>
              <w:t>10</w:t>
            </w:r>
            <w:r w:rsidRPr="006E1AF7">
              <w:t xml:space="preserve"> 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tcPr>
          <w:p w:rsidR="006E1AF7" w:rsidRPr="006E1AF7" w:rsidRDefault="006E1AF7" w:rsidP="00C97148">
            <w:pPr>
              <w:autoSpaceDE w:val="0"/>
              <w:autoSpaceDN w:val="0"/>
              <w:adjustRightInd w:val="0"/>
              <w:jc w:val="center"/>
            </w:pPr>
            <w:r w:rsidRPr="006E1AF7">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6E1AF7" w:rsidRPr="006E1AF7" w:rsidRDefault="006E1AF7" w:rsidP="00C97148">
            <w:pPr>
              <w:autoSpaceDE w:val="0"/>
              <w:autoSpaceDN w:val="0"/>
              <w:adjustRightInd w:val="0"/>
              <w:jc w:val="center"/>
            </w:pPr>
            <w:r w:rsidRPr="006E1AF7">
              <w:t xml:space="preserve">Земельный участок, предоставляемый в виде служебного надела </w:t>
            </w:r>
          </w:p>
        </w:tc>
        <w:tc>
          <w:tcPr>
            <w:tcW w:w="2835" w:type="dxa"/>
          </w:tcPr>
          <w:p w:rsidR="006E1AF7" w:rsidRPr="006E1AF7" w:rsidRDefault="006E1AF7" w:rsidP="00C97148">
            <w:pPr>
              <w:autoSpaceDE w:val="0"/>
              <w:autoSpaceDN w:val="0"/>
              <w:adjustRightInd w:val="0"/>
              <w:jc w:val="center"/>
            </w:pPr>
            <w:r w:rsidRPr="006E1AF7">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lastRenderedPageBreak/>
              <w:t xml:space="preserve">72. </w:t>
            </w:r>
          </w:p>
        </w:tc>
        <w:tc>
          <w:tcPr>
            <w:tcW w:w="1701" w:type="dxa"/>
            <w:vMerge w:val="restart"/>
          </w:tcPr>
          <w:p w:rsidR="006E1AF7" w:rsidRPr="006E1AF7" w:rsidRDefault="006E1AF7" w:rsidP="00C97148">
            <w:pPr>
              <w:autoSpaceDE w:val="0"/>
              <w:autoSpaceDN w:val="0"/>
              <w:adjustRightInd w:val="0"/>
              <w:jc w:val="center"/>
            </w:pPr>
            <w:r w:rsidRPr="006E1AF7">
              <w:t>Подпункт 3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Религиозная организация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73. </w:t>
            </w:r>
          </w:p>
        </w:tc>
        <w:tc>
          <w:tcPr>
            <w:tcW w:w="1701" w:type="dxa"/>
            <w:vMerge w:val="restart"/>
          </w:tcPr>
          <w:p w:rsidR="006E1AF7" w:rsidRPr="006E1AF7" w:rsidRDefault="006E1AF7" w:rsidP="00C97148">
            <w:pPr>
              <w:autoSpaceDE w:val="0"/>
              <w:autoSpaceDN w:val="0"/>
              <w:adjustRightInd w:val="0"/>
              <w:jc w:val="center"/>
            </w:pPr>
            <w:r w:rsidRPr="006E1AF7">
              <w:t>Подпункт 4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6E1AF7" w:rsidRPr="006E1AF7" w:rsidRDefault="006E1AF7" w:rsidP="00C97148">
            <w:pPr>
              <w:autoSpaceDE w:val="0"/>
              <w:autoSpaceDN w:val="0"/>
              <w:adjustRightInd w:val="0"/>
              <w:jc w:val="center"/>
            </w:pPr>
            <w:r w:rsidRPr="006E1AF7">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tcPr>
          <w:p w:rsidR="006E1AF7" w:rsidRPr="006E1AF7" w:rsidRDefault="006E1AF7" w:rsidP="00C97148">
            <w:pPr>
              <w:autoSpaceDE w:val="0"/>
              <w:autoSpaceDN w:val="0"/>
              <w:adjustRightInd w:val="0"/>
              <w:jc w:val="center"/>
            </w:pPr>
            <w:r w:rsidRPr="006E1AF7">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 здании и (или) сооружении, расположенном(ых) на испрашиваемом земельном участке) </w:t>
            </w:r>
          </w:p>
        </w:tc>
      </w:tr>
      <w:tr w:rsidR="006E1AF7" w:rsidRPr="006E1AF7" w:rsidTr="00C97148">
        <w:trPr>
          <w:trHeight w:val="3072"/>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tcPr>
          <w:p w:rsidR="006E1AF7" w:rsidRPr="006E1AF7" w:rsidRDefault="006E1AF7" w:rsidP="00C97148">
            <w:pPr>
              <w:autoSpaceDE w:val="0"/>
              <w:autoSpaceDN w:val="0"/>
              <w:adjustRightInd w:val="0"/>
              <w:jc w:val="center"/>
            </w:pPr>
            <w:r w:rsidRPr="006E1AF7">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rPr>
          <w:trHeight w:val="314"/>
        </w:trPr>
        <w:tc>
          <w:tcPr>
            <w:tcW w:w="562" w:type="dxa"/>
            <w:vMerge w:val="restart"/>
          </w:tcPr>
          <w:p w:rsidR="006E1AF7" w:rsidRPr="006E1AF7" w:rsidRDefault="006E1AF7" w:rsidP="00C97148">
            <w:pPr>
              <w:autoSpaceDE w:val="0"/>
              <w:autoSpaceDN w:val="0"/>
              <w:adjustRightInd w:val="0"/>
              <w:jc w:val="center"/>
            </w:pPr>
            <w:r w:rsidRPr="006E1AF7">
              <w:t xml:space="preserve">74. </w:t>
            </w:r>
          </w:p>
        </w:tc>
        <w:tc>
          <w:tcPr>
            <w:tcW w:w="1701" w:type="dxa"/>
            <w:vMerge w:val="restart"/>
          </w:tcPr>
          <w:p w:rsidR="006E1AF7" w:rsidRPr="006E1AF7" w:rsidRDefault="006E1AF7" w:rsidP="00C97148">
            <w:pPr>
              <w:autoSpaceDE w:val="0"/>
              <w:autoSpaceDN w:val="0"/>
              <w:adjustRightInd w:val="0"/>
              <w:jc w:val="center"/>
            </w:pPr>
            <w:r w:rsidRPr="006E1AF7">
              <w:t>Подпункт 5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rsidR="006E1AF7" w:rsidRPr="006E1AF7" w:rsidRDefault="006E1AF7" w:rsidP="00C97148">
            <w:pPr>
              <w:autoSpaceDE w:val="0"/>
              <w:autoSpaceDN w:val="0"/>
              <w:adjustRightInd w:val="0"/>
              <w:jc w:val="center"/>
            </w:pPr>
            <w:r w:rsidRPr="006E1AF7">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828"/>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75. </w:t>
            </w:r>
          </w:p>
        </w:tc>
        <w:tc>
          <w:tcPr>
            <w:tcW w:w="1701" w:type="dxa"/>
            <w:vMerge w:val="restart"/>
          </w:tcPr>
          <w:p w:rsidR="006E1AF7" w:rsidRPr="006E1AF7" w:rsidRDefault="006E1AF7" w:rsidP="00C97148">
            <w:pPr>
              <w:autoSpaceDE w:val="0"/>
              <w:autoSpaceDN w:val="0"/>
              <w:adjustRightInd w:val="0"/>
              <w:jc w:val="center"/>
            </w:pPr>
            <w:r w:rsidRPr="006E1AF7">
              <w:t>Подпункт 10 пункта 2 статьи 39</w:t>
            </w:r>
            <w:r w:rsidRPr="006E1AF7">
              <w:rPr>
                <w:vertAlign w:val="superscript"/>
              </w:rPr>
              <w:t>3</w:t>
            </w:r>
            <w:r w:rsidRPr="006E1AF7">
              <w:t>, подпункт 15 пункта 2 статьи 39</w:t>
            </w:r>
            <w:r w:rsidRPr="006E1AF7">
              <w:rPr>
                <w:vertAlign w:val="superscript"/>
              </w:rPr>
              <w:t>6</w:t>
            </w:r>
            <w:r w:rsidRPr="006E1AF7">
              <w:t xml:space="preserve">, подпункт 6 </w:t>
            </w:r>
            <w:r w:rsidRPr="006E1AF7">
              <w:lastRenderedPageBreak/>
              <w:t>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lastRenderedPageBreak/>
              <w:t xml:space="preserve">В собственность за плату, в аренду, 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Гражданин, испрашивающий земельный участок для индивидуального жилищного строительства, ведения личного подсобного </w:t>
            </w:r>
            <w:r w:rsidRPr="006E1AF7">
              <w:lastRenderedPageBreak/>
              <w:t xml:space="preserve">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rsidR="006E1AF7" w:rsidRPr="006E1AF7" w:rsidRDefault="006E1AF7" w:rsidP="00C97148">
            <w:pPr>
              <w:autoSpaceDE w:val="0"/>
              <w:autoSpaceDN w:val="0"/>
              <w:adjustRightInd w:val="0"/>
              <w:jc w:val="center"/>
            </w:pPr>
            <w:r w:rsidRPr="006E1AF7">
              <w:lastRenderedPageBreak/>
              <w:t xml:space="preserve">Земельный участок, предназначенный для индивидуального жилищного строительства, ведения личного подсобного хозяйства или </w:t>
            </w:r>
            <w:r w:rsidRPr="006E1AF7">
              <w:lastRenderedPageBreak/>
              <w:t xml:space="preserve">осуществления крестьянским (фермерским) хозяйством его деятельности </w:t>
            </w:r>
          </w:p>
        </w:tc>
        <w:tc>
          <w:tcPr>
            <w:tcW w:w="2835" w:type="dxa"/>
            <w:vMerge w:val="restart"/>
          </w:tcPr>
          <w:p w:rsidR="006E1AF7" w:rsidRPr="006E1AF7" w:rsidRDefault="006E1AF7" w:rsidP="00C97148">
            <w:pPr>
              <w:autoSpaceDE w:val="0"/>
              <w:autoSpaceDN w:val="0"/>
              <w:adjustRightInd w:val="0"/>
              <w:jc w:val="center"/>
            </w:pPr>
            <w:r w:rsidRPr="006E1AF7">
              <w:lastRenderedPageBreak/>
              <w:t>Соглашение о создании крестьянского (фермерского) хозяйства, в случае если фермерское хозяйство создано несколькими гражданами (в слу</w:t>
            </w:r>
            <w:r w:rsidRPr="006E1AF7">
              <w:lastRenderedPageBreak/>
              <w:t xml:space="preserve">чае осуществления крестьянским (фермерским) хозяйством его деятельности) </w:t>
            </w:r>
          </w:p>
        </w:tc>
        <w:tc>
          <w:tcPr>
            <w:tcW w:w="2910" w:type="dxa"/>
          </w:tcPr>
          <w:p w:rsidR="006E1AF7" w:rsidRPr="006E1AF7" w:rsidRDefault="006E1AF7" w:rsidP="00C97148">
            <w:pPr>
              <w:autoSpaceDE w:val="0"/>
              <w:autoSpaceDN w:val="0"/>
              <w:adjustRightInd w:val="0"/>
              <w:jc w:val="center"/>
            </w:pPr>
            <w:r w:rsidRPr="006E1AF7">
              <w:lastRenderedPageBreak/>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w:t>
            </w:r>
            <w:r w:rsidRPr="006E1AF7">
              <w:lastRenderedPageBreak/>
              <w:t xml:space="preserve">явителем </w:t>
            </w:r>
          </w:p>
        </w:tc>
      </w:tr>
      <w:tr w:rsidR="006E1AF7" w:rsidRPr="006E1AF7" w:rsidTr="00C97148">
        <w:trPr>
          <w:trHeight w:val="1104"/>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ЕГРИП об индивидуальном предпринимателе, являющемся заявителем </w:t>
            </w:r>
          </w:p>
        </w:tc>
      </w:tr>
      <w:tr w:rsidR="006E1AF7" w:rsidRPr="006E1AF7" w:rsidTr="00C97148">
        <w:trPr>
          <w:trHeight w:val="2768"/>
        </w:trPr>
        <w:tc>
          <w:tcPr>
            <w:tcW w:w="562" w:type="dxa"/>
          </w:tcPr>
          <w:p w:rsidR="006E1AF7" w:rsidRPr="006E1AF7" w:rsidRDefault="006E1AF7" w:rsidP="00C97148">
            <w:pPr>
              <w:autoSpaceDE w:val="0"/>
              <w:autoSpaceDN w:val="0"/>
              <w:adjustRightInd w:val="0"/>
              <w:jc w:val="center"/>
            </w:pPr>
            <w:r w:rsidRPr="006E1AF7">
              <w:t xml:space="preserve">76. </w:t>
            </w:r>
          </w:p>
        </w:tc>
        <w:tc>
          <w:tcPr>
            <w:tcW w:w="1701" w:type="dxa"/>
          </w:tcPr>
          <w:p w:rsidR="006E1AF7" w:rsidRPr="006E1AF7" w:rsidRDefault="006E1AF7" w:rsidP="00C97148">
            <w:pPr>
              <w:autoSpaceDE w:val="0"/>
              <w:autoSpaceDN w:val="0"/>
              <w:adjustRightInd w:val="0"/>
              <w:jc w:val="center"/>
            </w:pPr>
            <w:r w:rsidRPr="006E1AF7">
              <w:t>Подпункт 7 пункта 2 статьи 39</w:t>
            </w:r>
            <w:r w:rsidRPr="006E1AF7">
              <w:rPr>
                <w:vertAlign w:val="superscript"/>
              </w:rPr>
              <w:t>10</w:t>
            </w:r>
            <w:r w:rsidRPr="006E1AF7">
              <w:t xml:space="preserve"> 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tcPr>
          <w:p w:rsidR="006E1AF7" w:rsidRPr="006E1AF7" w:rsidRDefault="006E1AF7" w:rsidP="00C97148">
            <w:pPr>
              <w:autoSpaceDE w:val="0"/>
              <w:autoSpaceDN w:val="0"/>
              <w:adjustRightInd w:val="0"/>
              <w:jc w:val="center"/>
            </w:pPr>
            <w:r w:rsidRPr="006E1AF7">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6E1AF7" w:rsidRPr="006E1AF7" w:rsidRDefault="006E1AF7" w:rsidP="00C97148">
            <w:pPr>
              <w:autoSpaceDE w:val="0"/>
              <w:autoSpaceDN w:val="0"/>
              <w:adjustRightInd w:val="0"/>
              <w:jc w:val="center"/>
            </w:pPr>
            <w:r w:rsidRPr="006E1AF7">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6E1AF7" w:rsidRPr="006E1AF7" w:rsidRDefault="006E1AF7" w:rsidP="00C97148">
            <w:pPr>
              <w:autoSpaceDE w:val="0"/>
              <w:autoSpaceDN w:val="0"/>
              <w:adjustRightInd w:val="0"/>
              <w:jc w:val="center"/>
            </w:pPr>
            <w:r w:rsidRPr="006E1AF7">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rPr>
          <w:trHeight w:val="1022"/>
        </w:trPr>
        <w:tc>
          <w:tcPr>
            <w:tcW w:w="562" w:type="dxa"/>
          </w:tcPr>
          <w:p w:rsidR="006E1AF7" w:rsidRPr="006E1AF7" w:rsidRDefault="006E1AF7" w:rsidP="00C97148">
            <w:pPr>
              <w:autoSpaceDE w:val="0"/>
              <w:autoSpaceDN w:val="0"/>
              <w:adjustRightInd w:val="0"/>
              <w:jc w:val="center"/>
            </w:pPr>
            <w:r w:rsidRPr="006E1AF7">
              <w:t xml:space="preserve">77. </w:t>
            </w:r>
          </w:p>
        </w:tc>
        <w:tc>
          <w:tcPr>
            <w:tcW w:w="1701" w:type="dxa"/>
          </w:tcPr>
          <w:p w:rsidR="006E1AF7" w:rsidRPr="006E1AF7" w:rsidRDefault="006E1AF7" w:rsidP="00C97148">
            <w:pPr>
              <w:autoSpaceDE w:val="0"/>
              <w:autoSpaceDN w:val="0"/>
              <w:adjustRightInd w:val="0"/>
              <w:jc w:val="center"/>
            </w:pPr>
            <w:r w:rsidRPr="006E1AF7">
              <w:t xml:space="preserve">Подпункт 8 пункта 2 статьи 39.10 Земельного кодекса &lt;73&gt; </w:t>
            </w:r>
          </w:p>
        </w:tc>
        <w:tc>
          <w:tcPr>
            <w:tcW w:w="1768" w:type="dxa"/>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tcPr>
          <w:p w:rsidR="006E1AF7" w:rsidRPr="006E1AF7" w:rsidRDefault="006E1AF7" w:rsidP="00C97148">
            <w:pPr>
              <w:autoSpaceDE w:val="0"/>
              <w:autoSpaceDN w:val="0"/>
              <w:adjustRightInd w:val="0"/>
              <w:jc w:val="center"/>
            </w:pPr>
            <w:r w:rsidRPr="006E1AF7">
              <w:t xml:space="preserve">Гражданин, которому предоставлено служебное жилое помещение в виде жилого дома </w:t>
            </w:r>
          </w:p>
        </w:tc>
        <w:tc>
          <w:tcPr>
            <w:tcW w:w="2551" w:type="dxa"/>
          </w:tcPr>
          <w:p w:rsidR="006E1AF7" w:rsidRPr="006E1AF7" w:rsidRDefault="006E1AF7" w:rsidP="00C97148">
            <w:pPr>
              <w:autoSpaceDE w:val="0"/>
              <w:autoSpaceDN w:val="0"/>
              <w:adjustRightInd w:val="0"/>
              <w:jc w:val="center"/>
            </w:pPr>
            <w:r w:rsidRPr="006E1AF7">
              <w:t xml:space="preserve">Земельный участок, на котором находится служебное жилое помещение в виде жилого дома </w:t>
            </w:r>
          </w:p>
        </w:tc>
        <w:tc>
          <w:tcPr>
            <w:tcW w:w="2835" w:type="dxa"/>
          </w:tcPr>
          <w:p w:rsidR="006E1AF7" w:rsidRPr="006E1AF7" w:rsidRDefault="006E1AF7" w:rsidP="00C97148">
            <w:pPr>
              <w:autoSpaceDE w:val="0"/>
              <w:autoSpaceDN w:val="0"/>
              <w:adjustRightInd w:val="0"/>
              <w:jc w:val="center"/>
            </w:pPr>
            <w:r w:rsidRPr="006E1AF7">
              <w:t xml:space="preserve">Договор найма служебного жилого помещения </w:t>
            </w: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c>
          <w:tcPr>
            <w:tcW w:w="562" w:type="dxa"/>
          </w:tcPr>
          <w:p w:rsidR="006E1AF7" w:rsidRPr="006E1AF7" w:rsidRDefault="006E1AF7" w:rsidP="00C97148">
            <w:pPr>
              <w:autoSpaceDE w:val="0"/>
              <w:autoSpaceDN w:val="0"/>
              <w:adjustRightInd w:val="0"/>
              <w:jc w:val="center"/>
            </w:pPr>
            <w:r w:rsidRPr="006E1AF7">
              <w:t xml:space="preserve">78. </w:t>
            </w:r>
          </w:p>
        </w:tc>
        <w:tc>
          <w:tcPr>
            <w:tcW w:w="1701" w:type="dxa"/>
          </w:tcPr>
          <w:p w:rsidR="006E1AF7" w:rsidRPr="006E1AF7" w:rsidRDefault="006E1AF7" w:rsidP="00C97148">
            <w:pPr>
              <w:autoSpaceDE w:val="0"/>
              <w:autoSpaceDN w:val="0"/>
              <w:adjustRightInd w:val="0"/>
              <w:jc w:val="center"/>
            </w:pPr>
            <w:r w:rsidRPr="006E1AF7">
              <w:t>Подпункт 9 пункта 2 статьи 39</w:t>
            </w:r>
            <w:r w:rsidRPr="006E1AF7">
              <w:rPr>
                <w:vertAlign w:val="superscript"/>
              </w:rPr>
              <w:t>10</w:t>
            </w:r>
            <w:r w:rsidRPr="006E1AF7">
              <w:t xml:space="preserve"> Земельного кодекса </w:t>
            </w:r>
          </w:p>
        </w:tc>
        <w:tc>
          <w:tcPr>
            <w:tcW w:w="1768" w:type="dxa"/>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tcPr>
          <w:p w:rsidR="006E1AF7" w:rsidRPr="006E1AF7" w:rsidRDefault="006E1AF7" w:rsidP="00C97148">
            <w:pPr>
              <w:autoSpaceDE w:val="0"/>
              <w:autoSpaceDN w:val="0"/>
              <w:adjustRightInd w:val="0"/>
              <w:jc w:val="center"/>
            </w:pPr>
            <w:r w:rsidRPr="006E1AF7">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6E1AF7" w:rsidRPr="006E1AF7" w:rsidRDefault="006E1AF7" w:rsidP="00C97148">
            <w:pPr>
              <w:autoSpaceDE w:val="0"/>
              <w:autoSpaceDN w:val="0"/>
              <w:adjustRightInd w:val="0"/>
              <w:jc w:val="center"/>
            </w:pPr>
            <w:r w:rsidRPr="006E1AF7">
              <w:t xml:space="preserve">Лесной участок </w:t>
            </w:r>
          </w:p>
        </w:tc>
        <w:tc>
          <w:tcPr>
            <w:tcW w:w="2835" w:type="dxa"/>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ЕГРН об объекте недвижимости (об испрашиваемом земельном участке)</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79. </w:t>
            </w:r>
          </w:p>
        </w:tc>
        <w:tc>
          <w:tcPr>
            <w:tcW w:w="1701" w:type="dxa"/>
            <w:vMerge w:val="restart"/>
          </w:tcPr>
          <w:p w:rsidR="006E1AF7" w:rsidRPr="006E1AF7" w:rsidRDefault="006E1AF7" w:rsidP="00C97148">
            <w:pPr>
              <w:autoSpaceDE w:val="0"/>
              <w:autoSpaceDN w:val="0"/>
              <w:adjustRightInd w:val="0"/>
              <w:jc w:val="center"/>
            </w:pPr>
            <w:r w:rsidRPr="006E1AF7">
              <w:t xml:space="preserve">Подпункт 10 пункта 2 статьи </w:t>
            </w:r>
            <w:r w:rsidRPr="006E1AF7">
              <w:lastRenderedPageBreak/>
              <w:t>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lastRenderedPageBreak/>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Гражданин или юридическое лицо, испрашивающее </w:t>
            </w:r>
            <w:r w:rsidRPr="006E1AF7">
              <w:lastRenderedPageBreak/>
              <w:t xml:space="preserve">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w:t>
            </w:r>
          </w:p>
        </w:tc>
        <w:tc>
          <w:tcPr>
            <w:tcW w:w="2551" w:type="dxa"/>
            <w:vMerge w:val="restart"/>
          </w:tcPr>
          <w:p w:rsidR="006E1AF7" w:rsidRPr="006E1AF7" w:rsidRDefault="006E1AF7" w:rsidP="00C97148">
            <w:pPr>
              <w:autoSpaceDE w:val="0"/>
              <w:autoSpaceDN w:val="0"/>
              <w:adjustRightInd w:val="0"/>
              <w:jc w:val="center"/>
            </w:pPr>
            <w:r w:rsidRPr="006E1AF7">
              <w:lastRenderedPageBreak/>
              <w:t xml:space="preserve">Земельный участок, включенный в утвержденный в </w:t>
            </w:r>
            <w:r w:rsidRPr="006E1AF7">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Утвержденный в установленном Правительством Россий</w:t>
            </w:r>
            <w:r w:rsidRPr="006E1AF7">
              <w:lastRenderedPageBreak/>
              <w:t xml:space="preserve">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ЕГРИП об индивидуальном предпринимателе,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80. </w:t>
            </w:r>
          </w:p>
        </w:tc>
        <w:tc>
          <w:tcPr>
            <w:tcW w:w="1701" w:type="dxa"/>
            <w:vMerge w:val="restart"/>
          </w:tcPr>
          <w:p w:rsidR="006E1AF7" w:rsidRPr="006E1AF7" w:rsidRDefault="006E1AF7" w:rsidP="00C97148">
            <w:pPr>
              <w:autoSpaceDE w:val="0"/>
              <w:autoSpaceDN w:val="0"/>
              <w:adjustRightInd w:val="0"/>
              <w:jc w:val="center"/>
            </w:pPr>
            <w:r w:rsidRPr="006E1AF7">
              <w:t>Подпункт 11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СНТ или ОНТ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6E1AF7" w:rsidRPr="006E1AF7" w:rsidRDefault="006E1AF7" w:rsidP="00C97148">
            <w:pPr>
              <w:autoSpaceDE w:val="0"/>
              <w:autoSpaceDN w:val="0"/>
              <w:adjustRightInd w:val="0"/>
              <w:jc w:val="center"/>
            </w:pPr>
            <w:r w:rsidRPr="006E1AF7">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1318"/>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в отношении СНТ или ОНТ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81. </w:t>
            </w:r>
          </w:p>
        </w:tc>
        <w:tc>
          <w:tcPr>
            <w:tcW w:w="1701" w:type="dxa"/>
            <w:vMerge w:val="restart"/>
          </w:tcPr>
          <w:p w:rsidR="006E1AF7" w:rsidRPr="006E1AF7" w:rsidRDefault="006E1AF7" w:rsidP="00C97148">
            <w:pPr>
              <w:autoSpaceDE w:val="0"/>
              <w:autoSpaceDN w:val="0"/>
              <w:adjustRightInd w:val="0"/>
              <w:jc w:val="center"/>
            </w:pPr>
            <w:r w:rsidRPr="006E1AF7">
              <w:t>Подпункт 12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Некоммерческая организация, созданная гражданами в целях жилищного строительства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жилищного строительства </w:t>
            </w:r>
          </w:p>
        </w:tc>
        <w:tc>
          <w:tcPr>
            <w:tcW w:w="2835" w:type="dxa"/>
            <w:vMerge w:val="restart"/>
          </w:tcPr>
          <w:p w:rsidR="006E1AF7" w:rsidRPr="006E1AF7" w:rsidRDefault="006E1AF7" w:rsidP="00C97148">
            <w:pPr>
              <w:autoSpaceDE w:val="0"/>
              <w:autoSpaceDN w:val="0"/>
              <w:adjustRightInd w:val="0"/>
              <w:jc w:val="center"/>
            </w:pPr>
            <w:r w:rsidRPr="006E1AF7">
              <w:t xml:space="preserve">Решение о создании некоммерческой организации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680"/>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82. </w:t>
            </w:r>
          </w:p>
        </w:tc>
        <w:tc>
          <w:tcPr>
            <w:tcW w:w="1701" w:type="dxa"/>
            <w:vMerge w:val="restart"/>
          </w:tcPr>
          <w:p w:rsidR="006E1AF7" w:rsidRPr="006E1AF7" w:rsidRDefault="006E1AF7" w:rsidP="00C97148">
            <w:pPr>
              <w:autoSpaceDE w:val="0"/>
              <w:autoSpaceDN w:val="0"/>
              <w:adjustRightInd w:val="0"/>
              <w:jc w:val="center"/>
            </w:pPr>
            <w:r w:rsidRPr="006E1AF7">
              <w:t xml:space="preserve">Подпункт 13 </w:t>
            </w:r>
            <w:r w:rsidRPr="006E1AF7">
              <w:lastRenderedPageBreak/>
              <w:t>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lastRenderedPageBreak/>
              <w:t xml:space="preserve">В безвозмездное </w:t>
            </w:r>
            <w:r w:rsidRPr="006E1AF7">
              <w:lastRenderedPageBreak/>
              <w:t xml:space="preserve">пользование </w:t>
            </w:r>
          </w:p>
        </w:tc>
        <w:tc>
          <w:tcPr>
            <w:tcW w:w="2552" w:type="dxa"/>
            <w:vMerge w:val="restart"/>
          </w:tcPr>
          <w:p w:rsidR="006E1AF7" w:rsidRPr="006E1AF7" w:rsidRDefault="006E1AF7" w:rsidP="00C97148">
            <w:pPr>
              <w:autoSpaceDE w:val="0"/>
              <w:autoSpaceDN w:val="0"/>
              <w:adjustRightInd w:val="0"/>
              <w:jc w:val="center"/>
            </w:pPr>
            <w:r w:rsidRPr="006E1AF7">
              <w:lastRenderedPageBreak/>
              <w:t>Лица, относящиеся к ко</w:t>
            </w:r>
            <w:r w:rsidRPr="006E1AF7">
              <w:lastRenderedPageBreak/>
              <w:t xml:space="preserve">ренным малочисленным народам Севера, Сибири и Дальнего Востока, и их общины </w:t>
            </w: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распо</w:t>
            </w:r>
            <w:r w:rsidRPr="006E1AF7">
              <w:lastRenderedPageBreak/>
              <w:t xml:space="preserve">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6E1AF7" w:rsidRPr="006E1AF7" w:rsidRDefault="006E1AF7" w:rsidP="00C97148">
            <w:pPr>
              <w:autoSpaceDE w:val="0"/>
              <w:autoSpaceDN w:val="0"/>
              <w:adjustRightInd w:val="0"/>
              <w:jc w:val="center"/>
            </w:pPr>
            <w:r w:rsidRPr="006E1AF7">
              <w:lastRenderedPageBreak/>
              <w:t>Сообщение заявителя (заяви</w:t>
            </w:r>
            <w:r w:rsidRPr="006E1AF7">
              <w:lastRenderedPageBreak/>
              <w:t xml:space="preserve">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6E1AF7" w:rsidRPr="006E1AF7" w:rsidRDefault="006E1AF7" w:rsidP="00C97148">
            <w:pPr>
              <w:autoSpaceDE w:val="0"/>
              <w:autoSpaceDN w:val="0"/>
              <w:adjustRightInd w:val="0"/>
              <w:jc w:val="center"/>
            </w:pPr>
            <w:r w:rsidRPr="006E1AF7">
              <w:lastRenderedPageBreak/>
              <w:t xml:space="preserve"> Выписка из ЕГРН об объекте </w:t>
            </w:r>
            <w:r w:rsidRPr="006E1AF7">
              <w:lastRenderedPageBreak/>
              <w:t xml:space="preserve">недвижимости (об испрашиваемом земельном участке) </w:t>
            </w:r>
          </w:p>
        </w:tc>
      </w:tr>
      <w:tr w:rsidR="006E1AF7" w:rsidRPr="006E1AF7" w:rsidTr="00C97148">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val="restart"/>
          </w:tcPr>
          <w:p w:rsidR="006E1AF7" w:rsidRPr="006E1AF7" w:rsidRDefault="006E1AF7" w:rsidP="00C97148">
            <w:pPr>
              <w:autoSpaceDE w:val="0"/>
              <w:autoSpaceDN w:val="0"/>
              <w:adjustRightInd w:val="0"/>
              <w:jc w:val="center"/>
            </w:pPr>
            <w:r w:rsidRPr="006E1AF7">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6E1AF7" w:rsidRPr="006E1AF7" w:rsidTr="00C97148">
        <w:trPr>
          <w:trHeight w:val="739"/>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rPr>
          <w:trHeight w:val="2431"/>
        </w:trPr>
        <w:tc>
          <w:tcPr>
            <w:tcW w:w="562" w:type="dxa"/>
            <w:vMerge w:val="restart"/>
          </w:tcPr>
          <w:p w:rsidR="006E1AF7" w:rsidRPr="006E1AF7" w:rsidRDefault="006E1AF7" w:rsidP="00C97148">
            <w:pPr>
              <w:autoSpaceDE w:val="0"/>
              <w:autoSpaceDN w:val="0"/>
              <w:adjustRightInd w:val="0"/>
              <w:jc w:val="center"/>
            </w:pPr>
            <w:r w:rsidRPr="006E1AF7">
              <w:t xml:space="preserve">83. </w:t>
            </w:r>
          </w:p>
        </w:tc>
        <w:tc>
          <w:tcPr>
            <w:tcW w:w="1701" w:type="dxa"/>
            <w:vMerge w:val="restart"/>
          </w:tcPr>
          <w:p w:rsidR="006E1AF7" w:rsidRPr="006E1AF7" w:rsidRDefault="006E1AF7" w:rsidP="00C97148">
            <w:pPr>
              <w:autoSpaceDE w:val="0"/>
              <w:autoSpaceDN w:val="0"/>
              <w:adjustRightInd w:val="0"/>
              <w:jc w:val="center"/>
            </w:pPr>
            <w:r w:rsidRPr="006E1AF7">
              <w:t>Подпункт 14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Лицо, с которым в соответствии с Федеральным законом от 29.12.2012 г. № 275-ФЗ «О государственном оборонном заказе2 или Федеральным законом от 05.04.2013 г. № 44-ФЗ «О контрактной системе в сфере закупок товаров, работ, услуг для обеспечения гос</w:t>
            </w:r>
            <w:r w:rsidRPr="006E1AF7">
              <w:lastRenderedPageBreak/>
              <w:t xml:space="preserve">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6E1AF7" w:rsidRPr="006E1AF7" w:rsidRDefault="006E1AF7" w:rsidP="00C97148">
            <w:pPr>
              <w:autoSpaceDE w:val="0"/>
              <w:autoSpaceDN w:val="0"/>
              <w:adjustRightInd w:val="0"/>
              <w:jc w:val="center"/>
            </w:pPr>
            <w:r w:rsidRPr="006E1AF7">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w:t>
            </w:r>
            <w:r w:rsidRPr="006E1AF7">
              <w:lastRenderedPageBreak/>
              <w:t xml:space="preserve">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6E1AF7" w:rsidRPr="006E1AF7" w:rsidRDefault="006E1AF7" w:rsidP="00C97148">
            <w:pPr>
              <w:autoSpaceDE w:val="0"/>
              <w:autoSpaceDN w:val="0"/>
              <w:adjustRightInd w:val="0"/>
              <w:jc w:val="center"/>
            </w:pPr>
            <w:r w:rsidRPr="006E1AF7">
              <w:lastRenderedPageBreak/>
              <w:t xml:space="preserve">Государственный контракт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p w:rsidR="006E1AF7" w:rsidRPr="006E1AF7" w:rsidRDefault="006E1AF7" w:rsidP="00C97148">
            <w:pPr>
              <w:autoSpaceDE w:val="0"/>
              <w:autoSpaceDN w:val="0"/>
              <w:adjustRightInd w:val="0"/>
              <w:jc w:val="center"/>
            </w:pPr>
            <w:r w:rsidRPr="006E1AF7">
              <w:t xml:space="preserve"> </w:t>
            </w:r>
          </w:p>
        </w:tc>
      </w:tr>
      <w:tr w:rsidR="006E1AF7" w:rsidRPr="006E1AF7" w:rsidTr="00C97148">
        <w:trPr>
          <w:trHeight w:val="2430"/>
        </w:trPr>
        <w:tc>
          <w:tcPr>
            <w:tcW w:w="562" w:type="dxa"/>
            <w:vMerge/>
          </w:tcPr>
          <w:p w:rsidR="006E1AF7" w:rsidRPr="006E1AF7" w:rsidRDefault="006E1AF7" w:rsidP="00C97148">
            <w:pPr>
              <w:autoSpaceDE w:val="0"/>
              <w:autoSpaceDN w:val="0"/>
              <w:adjustRightInd w:val="0"/>
              <w:jc w:val="center"/>
            </w:pPr>
          </w:p>
        </w:tc>
        <w:tc>
          <w:tcPr>
            <w:tcW w:w="1701" w:type="dxa"/>
            <w:vMerge/>
          </w:tcPr>
          <w:p w:rsidR="006E1AF7" w:rsidRPr="006E1AF7" w:rsidRDefault="006E1AF7" w:rsidP="00C97148">
            <w:pPr>
              <w:autoSpaceDE w:val="0"/>
              <w:autoSpaceDN w:val="0"/>
              <w:adjustRightInd w:val="0"/>
              <w:jc w:val="center"/>
            </w:pPr>
          </w:p>
        </w:tc>
        <w:tc>
          <w:tcPr>
            <w:tcW w:w="1768" w:type="dxa"/>
            <w:vMerge/>
          </w:tcPr>
          <w:p w:rsidR="006E1AF7" w:rsidRPr="006E1AF7" w:rsidRDefault="006E1AF7" w:rsidP="00C97148">
            <w:pPr>
              <w:autoSpaceDE w:val="0"/>
              <w:autoSpaceDN w:val="0"/>
              <w:adjustRightInd w:val="0"/>
              <w:jc w:val="center"/>
            </w:pPr>
          </w:p>
        </w:tc>
        <w:tc>
          <w:tcPr>
            <w:tcW w:w="2552" w:type="dxa"/>
            <w:vMerge/>
          </w:tcPr>
          <w:p w:rsidR="006E1AF7" w:rsidRPr="006E1AF7" w:rsidRDefault="006E1AF7" w:rsidP="00C97148">
            <w:pPr>
              <w:autoSpaceDE w:val="0"/>
              <w:autoSpaceDN w:val="0"/>
              <w:adjustRightInd w:val="0"/>
              <w:jc w:val="center"/>
            </w:pPr>
          </w:p>
        </w:tc>
        <w:tc>
          <w:tcPr>
            <w:tcW w:w="2551" w:type="dxa"/>
            <w:vMerge/>
          </w:tcPr>
          <w:p w:rsidR="006E1AF7" w:rsidRPr="006E1AF7" w:rsidRDefault="006E1AF7" w:rsidP="00C97148">
            <w:pPr>
              <w:autoSpaceDE w:val="0"/>
              <w:autoSpaceDN w:val="0"/>
              <w:adjustRightInd w:val="0"/>
              <w:jc w:val="center"/>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Выписка из ЕГРЮЛ о юридическом лице, являющемся заявителем</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84. </w:t>
            </w:r>
          </w:p>
        </w:tc>
        <w:tc>
          <w:tcPr>
            <w:tcW w:w="1701" w:type="dxa"/>
            <w:vMerge w:val="restart"/>
          </w:tcPr>
          <w:p w:rsidR="006E1AF7" w:rsidRPr="006E1AF7" w:rsidRDefault="006E1AF7" w:rsidP="00C97148">
            <w:pPr>
              <w:autoSpaceDE w:val="0"/>
              <w:autoSpaceDN w:val="0"/>
              <w:adjustRightInd w:val="0"/>
              <w:jc w:val="center"/>
            </w:pPr>
            <w:r w:rsidRPr="006E1AF7">
              <w:t>Подпункт 15 пункта 2 статьи 39</w:t>
            </w:r>
            <w:r w:rsidRPr="006E1AF7">
              <w:rPr>
                <w:vertAlign w:val="superscript"/>
              </w:rPr>
              <w:t xml:space="preserve">10 </w:t>
            </w:r>
            <w:r w:rsidRPr="006E1AF7">
              <w:t xml:space="preserve">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Некоммерческая организация, предусмотренная законом Иркутской 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предназначенный для жилищного строительства </w:t>
            </w:r>
          </w:p>
        </w:tc>
        <w:tc>
          <w:tcPr>
            <w:tcW w:w="2835" w:type="dxa"/>
            <w:vMerge w:val="restart"/>
          </w:tcPr>
          <w:p w:rsidR="006E1AF7" w:rsidRPr="006E1AF7" w:rsidRDefault="006E1AF7" w:rsidP="00C97148">
            <w:pPr>
              <w:autoSpaceDE w:val="0"/>
              <w:autoSpaceDN w:val="0"/>
              <w:adjustRightInd w:val="0"/>
              <w:jc w:val="center"/>
            </w:pPr>
            <w:r w:rsidRPr="006E1AF7">
              <w:t xml:space="preserve">Решение о создании некоммерческой организации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1318"/>
        </w:trPr>
        <w:tc>
          <w:tcPr>
            <w:tcW w:w="562" w:type="dxa"/>
            <w:vMerge/>
          </w:tcPr>
          <w:p w:rsidR="006E1AF7" w:rsidRPr="006E1AF7" w:rsidRDefault="006E1AF7" w:rsidP="00C97148">
            <w:pPr>
              <w:autoSpaceDE w:val="0"/>
              <w:autoSpaceDN w:val="0"/>
              <w:adjustRightInd w:val="0"/>
            </w:pPr>
          </w:p>
        </w:tc>
        <w:tc>
          <w:tcPr>
            <w:tcW w:w="1701" w:type="dxa"/>
            <w:vMerge/>
          </w:tcPr>
          <w:p w:rsidR="006E1AF7" w:rsidRPr="006E1AF7" w:rsidRDefault="006E1AF7" w:rsidP="00C97148">
            <w:pPr>
              <w:autoSpaceDE w:val="0"/>
              <w:autoSpaceDN w:val="0"/>
              <w:adjustRightInd w:val="0"/>
            </w:pPr>
          </w:p>
        </w:tc>
        <w:tc>
          <w:tcPr>
            <w:tcW w:w="1768" w:type="dxa"/>
            <w:vMerge/>
          </w:tcPr>
          <w:p w:rsidR="006E1AF7" w:rsidRPr="006E1AF7" w:rsidRDefault="006E1AF7" w:rsidP="00C97148">
            <w:pPr>
              <w:autoSpaceDE w:val="0"/>
              <w:autoSpaceDN w:val="0"/>
              <w:adjustRightInd w:val="0"/>
            </w:pPr>
          </w:p>
        </w:tc>
        <w:tc>
          <w:tcPr>
            <w:tcW w:w="2552" w:type="dxa"/>
            <w:vMerge/>
          </w:tcPr>
          <w:p w:rsidR="006E1AF7" w:rsidRPr="006E1AF7" w:rsidRDefault="006E1AF7" w:rsidP="00C97148">
            <w:pPr>
              <w:autoSpaceDE w:val="0"/>
              <w:autoSpaceDN w:val="0"/>
              <w:adjustRightInd w:val="0"/>
            </w:pPr>
          </w:p>
        </w:tc>
        <w:tc>
          <w:tcPr>
            <w:tcW w:w="2551" w:type="dxa"/>
            <w:vMerge/>
          </w:tcPr>
          <w:p w:rsidR="006E1AF7" w:rsidRPr="006E1AF7" w:rsidRDefault="006E1AF7" w:rsidP="00C97148">
            <w:pPr>
              <w:autoSpaceDE w:val="0"/>
              <w:autoSpaceDN w:val="0"/>
              <w:adjustRightInd w:val="0"/>
            </w:pPr>
          </w:p>
        </w:tc>
        <w:tc>
          <w:tcPr>
            <w:tcW w:w="2835" w:type="dxa"/>
            <w:vMerge/>
          </w:tcPr>
          <w:p w:rsidR="006E1AF7" w:rsidRPr="006E1AF7" w:rsidRDefault="006E1AF7" w:rsidP="00C97148">
            <w:pPr>
              <w:autoSpaceDE w:val="0"/>
              <w:autoSpaceDN w:val="0"/>
              <w:adjustRightInd w:val="0"/>
              <w:jc w:val="center"/>
            </w:pPr>
          </w:p>
        </w:tc>
        <w:tc>
          <w:tcPr>
            <w:tcW w:w="2910" w:type="dxa"/>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r w:rsidR="006E1AF7" w:rsidRPr="006E1AF7" w:rsidTr="00C97148">
        <w:tc>
          <w:tcPr>
            <w:tcW w:w="562" w:type="dxa"/>
            <w:vMerge w:val="restart"/>
          </w:tcPr>
          <w:p w:rsidR="006E1AF7" w:rsidRPr="006E1AF7" w:rsidRDefault="006E1AF7" w:rsidP="00C97148">
            <w:pPr>
              <w:autoSpaceDE w:val="0"/>
              <w:autoSpaceDN w:val="0"/>
              <w:adjustRightInd w:val="0"/>
              <w:jc w:val="center"/>
            </w:pPr>
            <w:r w:rsidRPr="006E1AF7">
              <w:t xml:space="preserve">85. </w:t>
            </w:r>
          </w:p>
        </w:tc>
        <w:tc>
          <w:tcPr>
            <w:tcW w:w="1701" w:type="dxa"/>
            <w:vMerge w:val="restart"/>
          </w:tcPr>
          <w:p w:rsidR="006E1AF7" w:rsidRPr="006E1AF7" w:rsidRDefault="006E1AF7" w:rsidP="00C97148">
            <w:pPr>
              <w:autoSpaceDE w:val="0"/>
              <w:autoSpaceDN w:val="0"/>
              <w:adjustRightInd w:val="0"/>
              <w:jc w:val="center"/>
            </w:pPr>
            <w:r w:rsidRPr="006E1AF7">
              <w:t>Подпункт 16 пункта 2 статьи 39</w:t>
            </w:r>
            <w:r w:rsidRPr="006E1AF7">
              <w:rPr>
                <w:vertAlign w:val="superscript"/>
              </w:rPr>
              <w:t>10</w:t>
            </w:r>
            <w:r w:rsidRPr="006E1AF7">
              <w:t xml:space="preserve"> Земельного кодекса </w:t>
            </w:r>
          </w:p>
        </w:tc>
        <w:tc>
          <w:tcPr>
            <w:tcW w:w="1768" w:type="dxa"/>
            <w:vMerge w:val="restart"/>
          </w:tcPr>
          <w:p w:rsidR="006E1AF7" w:rsidRPr="006E1AF7" w:rsidRDefault="006E1AF7" w:rsidP="00C97148">
            <w:pPr>
              <w:autoSpaceDE w:val="0"/>
              <w:autoSpaceDN w:val="0"/>
              <w:adjustRightInd w:val="0"/>
              <w:jc w:val="center"/>
            </w:pPr>
            <w:r w:rsidRPr="006E1AF7">
              <w:t xml:space="preserve">В безвозмездное пользование </w:t>
            </w:r>
          </w:p>
        </w:tc>
        <w:tc>
          <w:tcPr>
            <w:tcW w:w="2552" w:type="dxa"/>
            <w:vMerge w:val="restart"/>
          </w:tcPr>
          <w:p w:rsidR="006E1AF7" w:rsidRPr="006E1AF7" w:rsidRDefault="006E1AF7" w:rsidP="00C97148">
            <w:pPr>
              <w:autoSpaceDE w:val="0"/>
              <w:autoSpaceDN w:val="0"/>
              <w:adjustRightInd w:val="0"/>
              <w:jc w:val="center"/>
            </w:pPr>
            <w:r w:rsidRPr="006E1AF7">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6E1AF7" w:rsidRPr="006E1AF7" w:rsidRDefault="006E1AF7" w:rsidP="00C97148">
            <w:pPr>
              <w:autoSpaceDE w:val="0"/>
              <w:autoSpaceDN w:val="0"/>
              <w:adjustRightInd w:val="0"/>
              <w:jc w:val="center"/>
            </w:pPr>
            <w:r w:rsidRPr="006E1AF7">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6E1AF7" w:rsidRPr="006E1AF7" w:rsidRDefault="006E1AF7" w:rsidP="00C97148">
            <w:pPr>
              <w:autoSpaceDE w:val="0"/>
              <w:autoSpaceDN w:val="0"/>
              <w:adjustRightInd w:val="0"/>
              <w:jc w:val="center"/>
            </w:pPr>
            <w:r w:rsidRPr="006E1AF7">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6E1AF7" w:rsidRPr="006E1AF7" w:rsidRDefault="006E1AF7" w:rsidP="00C97148">
            <w:pPr>
              <w:autoSpaceDE w:val="0"/>
              <w:autoSpaceDN w:val="0"/>
              <w:adjustRightInd w:val="0"/>
              <w:jc w:val="center"/>
            </w:pPr>
            <w:r w:rsidRPr="006E1AF7">
              <w:t xml:space="preserve"> Выписка из ЕГРН об объекте недвижимости (об испрашиваемом земельном участке) </w:t>
            </w:r>
          </w:p>
        </w:tc>
      </w:tr>
      <w:tr w:rsidR="006E1AF7" w:rsidRPr="006E1AF7" w:rsidTr="00C97148">
        <w:trPr>
          <w:trHeight w:val="946"/>
        </w:trPr>
        <w:tc>
          <w:tcPr>
            <w:tcW w:w="562" w:type="dxa"/>
            <w:vMerge/>
            <w:tcBorders>
              <w:bottom w:val="single" w:sz="4" w:space="0" w:color="auto"/>
            </w:tcBorders>
          </w:tcPr>
          <w:p w:rsidR="006E1AF7" w:rsidRPr="006E1AF7" w:rsidRDefault="006E1AF7" w:rsidP="00C97148">
            <w:pPr>
              <w:autoSpaceDE w:val="0"/>
              <w:autoSpaceDN w:val="0"/>
              <w:adjustRightInd w:val="0"/>
            </w:pPr>
          </w:p>
        </w:tc>
        <w:tc>
          <w:tcPr>
            <w:tcW w:w="1701" w:type="dxa"/>
            <w:vMerge/>
            <w:tcBorders>
              <w:bottom w:val="single" w:sz="4" w:space="0" w:color="auto"/>
            </w:tcBorders>
          </w:tcPr>
          <w:p w:rsidR="006E1AF7" w:rsidRPr="006E1AF7" w:rsidRDefault="006E1AF7" w:rsidP="00C97148">
            <w:pPr>
              <w:autoSpaceDE w:val="0"/>
              <w:autoSpaceDN w:val="0"/>
              <w:adjustRightInd w:val="0"/>
            </w:pPr>
          </w:p>
        </w:tc>
        <w:tc>
          <w:tcPr>
            <w:tcW w:w="1768" w:type="dxa"/>
            <w:vMerge/>
            <w:tcBorders>
              <w:bottom w:val="single" w:sz="4" w:space="0" w:color="auto"/>
            </w:tcBorders>
          </w:tcPr>
          <w:p w:rsidR="006E1AF7" w:rsidRPr="006E1AF7" w:rsidRDefault="006E1AF7" w:rsidP="00C97148">
            <w:pPr>
              <w:autoSpaceDE w:val="0"/>
              <w:autoSpaceDN w:val="0"/>
              <w:adjustRightInd w:val="0"/>
            </w:pPr>
          </w:p>
        </w:tc>
        <w:tc>
          <w:tcPr>
            <w:tcW w:w="2552" w:type="dxa"/>
            <w:vMerge/>
            <w:tcBorders>
              <w:bottom w:val="single" w:sz="4" w:space="0" w:color="auto"/>
            </w:tcBorders>
          </w:tcPr>
          <w:p w:rsidR="006E1AF7" w:rsidRPr="006E1AF7" w:rsidRDefault="006E1AF7" w:rsidP="00C97148">
            <w:pPr>
              <w:autoSpaceDE w:val="0"/>
              <w:autoSpaceDN w:val="0"/>
              <w:adjustRightInd w:val="0"/>
            </w:pPr>
          </w:p>
        </w:tc>
        <w:tc>
          <w:tcPr>
            <w:tcW w:w="2551" w:type="dxa"/>
            <w:vMerge/>
            <w:tcBorders>
              <w:bottom w:val="single" w:sz="4" w:space="0" w:color="auto"/>
            </w:tcBorders>
          </w:tcPr>
          <w:p w:rsidR="006E1AF7" w:rsidRPr="006E1AF7" w:rsidRDefault="006E1AF7" w:rsidP="00C97148">
            <w:pPr>
              <w:autoSpaceDE w:val="0"/>
              <w:autoSpaceDN w:val="0"/>
              <w:adjustRightInd w:val="0"/>
            </w:pPr>
          </w:p>
        </w:tc>
        <w:tc>
          <w:tcPr>
            <w:tcW w:w="2835" w:type="dxa"/>
            <w:vMerge/>
            <w:tcBorders>
              <w:bottom w:val="single" w:sz="4" w:space="0" w:color="auto"/>
            </w:tcBorders>
          </w:tcPr>
          <w:p w:rsidR="006E1AF7" w:rsidRPr="006E1AF7" w:rsidRDefault="006E1AF7" w:rsidP="00C97148">
            <w:pPr>
              <w:autoSpaceDE w:val="0"/>
              <w:autoSpaceDN w:val="0"/>
              <w:adjustRightInd w:val="0"/>
              <w:jc w:val="center"/>
            </w:pPr>
          </w:p>
        </w:tc>
        <w:tc>
          <w:tcPr>
            <w:tcW w:w="2910" w:type="dxa"/>
            <w:tcBorders>
              <w:bottom w:val="single" w:sz="4" w:space="0" w:color="auto"/>
            </w:tcBorders>
          </w:tcPr>
          <w:p w:rsidR="006E1AF7" w:rsidRPr="006E1AF7" w:rsidRDefault="006E1AF7" w:rsidP="00C97148">
            <w:pPr>
              <w:autoSpaceDE w:val="0"/>
              <w:autoSpaceDN w:val="0"/>
              <w:adjustRightInd w:val="0"/>
              <w:jc w:val="center"/>
            </w:pPr>
            <w:r w:rsidRPr="006E1AF7">
              <w:t xml:space="preserve"> Выписка из ЕГРЮЛ о юридическом лице, являющемся заявителем </w:t>
            </w:r>
          </w:p>
        </w:tc>
      </w:tr>
    </w:tbl>
    <w:p w:rsidR="006E1AF7" w:rsidRPr="006E1AF7" w:rsidRDefault="006E1AF7" w:rsidP="006E1AF7"/>
    <w:p w:rsidR="006E1AF7" w:rsidRPr="006E1AF7" w:rsidRDefault="006E1AF7" w:rsidP="006E1AF7">
      <w:pPr>
        <w:spacing w:line="233" w:lineRule="auto"/>
        <w:ind w:left="567" w:right="678"/>
        <w:jc w:val="center"/>
      </w:pPr>
    </w:p>
    <w:p w:rsidR="006E1AF7" w:rsidRPr="006E1AF7" w:rsidRDefault="006E1AF7" w:rsidP="006E1AF7">
      <w:pPr>
        <w:spacing w:line="233" w:lineRule="auto"/>
        <w:ind w:left="567" w:right="678"/>
        <w:jc w:val="center"/>
      </w:pPr>
    </w:p>
    <w:p w:rsidR="007B0C88" w:rsidRDefault="007B0C88" w:rsidP="007B0C88">
      <w:pPr>
        <w:rPr>
          <w:b/>
        </w:rPr>
        <w:sectPr w:rsidR="007B0C88" w:rsidSect="007B0C88">
          <w:footerReference w:type="default" r:id="rId22"/>
          <w:pgSz w:w="16838" w:h="11906" w:orient="landscape"/>
          <w:pgMar w:top="567" w:right="1134" w:bottom="1701" w:left="567" w:header="709" w:footer="709" w:gutter="0"/>
          <w:cols w:space="708"/>
          <w:docGrid w:linePitch="360"/>
        </w:sectPr>
      </w:pPr>
    </w:p>
    <w:p w:rsidR="007B0C88" w:rsidRDefault="007B0C88" w:rsidP="007B0C88">
      <w:pPr>
        <w:jc w:val="both"/>
      </w:pPr>
    </w:p>
    <w:tbl>
      <w:tblPr>
        <w:tblW w:w="0" w:type="auto"/>
        <w:tblInd w:w="-459" w:type="dxa"/>
        <w:tblLook w:val="04A0" w:firstRow="1" w:lastRow="0" w:firstColumn="1" w:lastColumn="0" w:noHBand="0" w:noVBand="1"/>
      </w:tblPr>
      <w:tblGrid>
        <w:gridCol w:w="5244"/>
        <w:gridCol w:w="4786"/>
      </w:tblGrid>
      <w:tr w:rsidR="007B0C88" w:rsidRPr="00022DC1" w:rsidTr="00C97148">
        <w:tc>
          <w:tcPr>
            <w:tcW w:w="10030" w:type="dxa"/>
            <w:gridSpan w:val="2"/>
            <w:shd w:val="clear" w:color="auto" w:fill="auto"/>
          </w:tcPr>
          <w:p w:rsidR="007B0C88" w:rsidRPr="00022DC1" w:rsidRDefault="007B0C88" w:rsidP="00C9714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7B0C88" w:rsidRPr="00022DC1" w:rsidRDefault="007B0C88" w:rsidP="00C97148">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7B0C88" w:rsidRPr="00022DC1" w:rsidRDefault="007B0C88" w:rsidP="00C97148">
            <w:pPr>
              <w:jc w:val="center"/>
              <w:rPr>
                <w:b/>
                <w:bCs/>
              </w:rPr>
            </w:pPr>
            <w:r w:rsidRPr="00022DC1">
              <w:rPr>
                <w:b/>
                <w:bCs/>
              </w:rPr>
              <w:t>ПОСТАНОВЛЕНИЕ</w:t>
            </w:r>
          </w:p>
        </w:tc>
      </w:tr>
      <w:tr w:rsidR="007B0C88" w:rsidRPr="00022DC1" w:rsidTr="00C97148">
        <w:tc>
          <w:tcPr>
            <w:tcW w:w="5244" w:type="dxa"/>
            <w:shd w:val="clear" w:color="auto" w:fill="auto"/>
          </w:tcPr>
          <w:p w:rsidR="007B0C88" w:rsidRPr="00022DC1" w:rsidRDefault="00C97148" w:rsidP="00C97148">
            <w:pPr>
              <w:ind w:firstLine="709"/>
              <w:jc w:val="both"/>
              <w:rPr>
                <w:b/>
              </w:rPr>
            </w:pPr>
            <w:r>
              <w:rPr>
                <w:b/>
              </w:rPr>
              <w:t>31.08.2022 г. № 53</w:t>
            </w:r>
          </w:p>
        </w:tc>
        <w:tc>
          <w:tcPr>
            <w:tcW w:w="4786" w:type="dxa"/>
            <w:shd w:val="clear" w:color="auto" w:fill="auto"/>
          </w:tcPr>
          <w:p w:rsidR="007B0C88" w:rsidRPr="00022DC1" w:rsidRDefault="007B0C88" w:rsidP="00C97148">
            <w:pPr>
              <w:ind w:firstLine="709"/>
              <w:jc w:val="right"/>
              <w:rPr>
                <w:b/>
              </w:rPr>
            </w:pPr>
            <w:r w:rsidRPr="00022DC1">
              <w:rPr>
                <w:b/>
              </w:rPr>
              <w:t>рп. Жигалово</w:t>
            </w:r>
          </w:p>
        </w:tc>
      </w:tr>
    </w:tbl>
    <w:p w:rsidR="007B0C88" w:rsidRPr="007B0C88" w:rsidRDefault="007B0C88" w:rsidP="007B0C88">
      <w:pPr>
        <w:rPr>
          <w:b/>
          <w:kern w:val="2"/>
        </w:rPr>
      </w:pPr>
      <w:r w:rsidRPr="007B0C88">
        <w:rPr>
          <w:b/>
          <w:kern w:val="2"/>
        </w:rPr>
        <w:t>Об утверждении административного регламента</w:t>
      </w:r>
    </w:p>
    <w:p w:rsidR="007B0C88" w:rsidRPr="007B0C88" w:rsidRDefault="007B0C88" w:rsidP="007B0C88">
      <w:pPr>
        <w:rPr>
          <w:b/>
          <w:kern w:val="2"/>
        </w:rPr>
      </w:pPr>
      <w:r w:rsidRPr="007B0C88">
        <w:rPr>
          <w:b/>
          <w:kern w:val="2"/>
        </w:rPr>
        <w:t>предоставления муниципальной услуги</w:t>
      </w:r>
    </w:p>
    <w:p w:rsidR="007B0C88" w:rsidRPr="007B0C88" w:rsidRDefault="007B0C88" w:rsidP="007B0C88">
      <w:pPr>
        <w:rPr>
          <w:b/>
          <w:kern w:val="2"/>
        </w:rPr>
      </w:pPr>
      <w:r w:rsidRPr="007B0C88">
        <w:rPr>
          <w:b/>
          <w:kern w:val="2"/>
        </w:rPr>
        <w:t xml:space="preserve">«Принятие граждан на учет в качестве нуждающихся </w:t>
      </w:r>
    </w:p>
    <w:p w:rsidR="007B0C88" w:rsidRPr="007B0C88" w:rsidRDefault="007B0C88" w:rsidP="007B0C88">
      <w:pPr>
        <w:rPr>
          <w:b/>
          <w:kern w:val="2"/>
        </w:rPr>
      </w:pPr>
      <w:r w:rsidRPr="007B0C88">
        <w:rPr>
          <w:b/>
          <w:kern w:val="2"/>
        </w:rPr>
        <w:t xml:space="preserve">в жилых помещениях муниципального жилищного </w:t>
      </w:r>
    </w:p>
    <w:p w:rsidR="007B0C88" w:rsidRPr="007B0C88" w:rsidRDefault="007B0C88" w:rsidP="007B0C88">
      <w:pPr>
        <w:rPr>
          <w:b/>
          <w:kern w:val="2"/>
        </w:rPr>
      </w:pPr>
      <w:r w:rsidRPr="007B0C88">
        <w:rPr>
          <w:b/>
          <w:kern w:val="2"/>
        </w:rPr>
        <w:t xml:space="preserve">фонда Жигаловского муниципального образования, </w:t>
      </w:r>
    </w:p>
    <w:p w:rsidR="007B0C88" w:rsidRPr="007B0C88" w:rsidRDefault="007B0C88" w:rsidP="007B0C88">
      <w:pPr>
        <w:rPr>
          <w:b/>
          <w:kern w:val="2"/>
        </w:rPr>
      </w:pPr>
      <w:r w:rsidRPr="007B0C88">
        <w:rPr>
          <w:b/>
          <w:kern w:val="2"/>
        </w:rPr>
        <w:t>предоставляемых по договорам социального найма»</w:t>
      </w:r>
    </w:p>
    <w:p w:rsidR="007B0C88" w:rsidRPr="007B0C88" w:rsidRDefault="007B0C88" w:rsidP="007B0C88">
      <w:pPr>
        <w:rPr>
          <w:b/>
          <w:kern w:val="2"/>
        </w:rPr>
      </w:pPr>
    </w:p>
    <w:p w:rsidR="007B0C88" w:rsidRPr="007B0C88" w:rsidRDefault="007B0C88" w:rsidP="007B0C88">
      <w:pPr>
        <w:jc w:val="both"/>
        <w:rPr>
          <w:bCs/>
          <w:kern w:val="2"/>
        </w:rPr>
      </w:pPr>
      <w:r w:rsidRPr="007B0C88">
        <w:rPr>
          <w:b/>
          <w:kern w:val="2"/>
        </w:rPr>
        <w:t xml:space="preserve"> </w:t>
      </w:r>
      <w:r w:rsidRPr="007B0C88">
        <w:rPr>
          <w:b/>
          <w:kern w:val="2"/>
        </w:rPr>
        <w:tab/>
      </w:r>
      <w:r w:rsidRPr="007B0C88">
        <w:rPr>
          <w:spacing w:val="-2"/>
          <w:kern w:val="2"/>
        </w:rPr>
        <w:t>В соответствии с Жилищным кодексом Российской Федерации</w:t>
      </w:r>
      <w:r w:rsidRPr="007B0C88">
        <w:rPr>
          <w:kern w:val="2"/>
        </w:rPr>
        <w:t>, Федеральным законом от 27 июля 2010 года № 210</w:t>
      </w:r>
      <w:r w:rsidRPr="007B0C88">
        <w:rPr>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Жигаловского муниципального образования от </w:t>
      </w:r>
      <w:r w:rsidRPr="007B0C88">
        <w:rPr>
          <w:bCs/>
          <w:kern w:val="2"/>
        </w:rPr>
        <w:t>17.11.2020 г. № 77</w:t>
      </w:r>
      <w:r w:rsidRPr="007B0C88">
        <w:rPr>
          <w:kern w:val="2"/>
        </w:rPr>
        <w:t xml:space="preserve">, руководствуясь </w:t>
      </w:r>
      <w:r w:rsidRPr="007B0C88">
        <w:rPr>
          <w:bCs/>
          <w:kern w:val="2"/>
        </w:rPr>
        <w:t xml:space="preserve"> статьей 5 Устава </w:t>
      </w:r>
      <w:r w:rsidRPr="007B0C88">
        <w:rPr>
          <w:kern w:val="2"/>
        </w:rPr>
        <w:t>Жигаловского муниципального образования</w:t>
      </w:r>
      <w:r w:rsidRPr="007B0C88">
        <w:rPr>
          <w:bCs/>
          <w:kern w:val="2"/>
        </w:rPr>
        <w:t>, администрация Жигаловского муниципального образования:</w:t>
      </w:r>
    </w:p>
    <w:p w:rsidR="007B0C88" w:rsidRPr="007B0C88" w:rsidRDefault="007B0C88" w:rsidP="007B0C88">
      <w:pPr>
        <w:jc w:val="both"/>
        <w:rPr>
          <w:bCs/>
          <w:kern w:val="2"/>
        </w:rPr>
      </w:pPr>
      <w:r w:rsidRPr="007B0C88">
        <w:rPr>
          <w:bCs/>
          <w:kern w:val="2"/>
        </w:rPr>
        <w:t xml:space="preserve">        </w:t>
      </w:r>
    </w:p>
    <w:p w:rsidR="007B0C88" w:rsidRPr="007B0C88" w:rsidRDefault="007B0C88" w:rsidP="007B0C88">
      <w:pPr>
        <w:autoSpaceDE w:val="0"/>
        <w:autoSpaceDN w:val="0"/>
        <w:adjustRightInd w:val="0"/>
        <w:ind w:firstLine="709"/>
        <w:jc w:val="both"/>
        <w:rPr>
          <w:bCs/>
          <w:kern w:val="2"/>
        </w:rPr>
      </w:pPr>
      <w:r w:rsidRPr="007B0C88">
        <w:rPr>
          <w:bCs/>
          <w:kern w:val="2"/>
        </w:rPr>
        <w:t>ПОСТАНОВЛЯЕТ:</w:t>
      </w:r>
    </w:p>
    <w:p w:rsidR="007B0C88" w:rsidRPr="007B0C88" w:rsidRDefault="007B0C88" w:rsidP="007B0C88">
      <w:pPr>
        <w:autoSpaceDE w:val="0"/>
        <w:autoSpaceDN w:val="0"/>
        <w:adjustRightInd w:val="0"/>
        <w:ind w:firstLine="709"/>
        <w:jc w:val="both"/>
        <w:rPr>
          <w:bCs/>
          <w:kern w:val="2"/>
        </w:rPr>
      </w:pPr>
      <w:r w:rsidRPr="007B0C88">
        <w:rPr>
          <w:bCs/>
          <w:kern w:val="2"/>
        </w:rPr>
        <w:t>1. Утвердить 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Жигаловского муниципального образования, предоставляемых по договорам социального найма (прилагается).</w:t>
      </w:r>
    </w:p>
    <w:p w:rsidR="007B0C88" w:rsidRPr="007B0C88" w:rsidRDefault="007B0C88" w:rsidP="007B0C88">
      <w:pPr>
        <w:autoSpaceDE w:val="0"/>
        <w:autoSpaceDN w:val="0"/>
        <w:adjustRightInd w:val="0"/>
        <w:ind w:firstLine="709"/>
        <w:jc w:val="both"/>
        <w:rPr>
          <w:kern w:val="2"/>
        </w:rPr>
      </w:pPr>
      <w:r w:rsidRPr="007B0C88">
        <w:rPr>
          <w:bCs/>
          <w:kern w:val="2"/>
        </w:rPr>
        <w:t xml:space="preserve">2.  Настоящее постановление </w:t>
      </w:r>
      <w:r w:rsidRPr="007B0C88">
        <w:rPr>
          <w:kern w:val="2"/>
        </w:rPr>
        <w:t>вступает в силу после дня его официального опубликования.</w:t>
      </w:r>
    </w:p>
    <w:p w:rsidR="007B0C88" w:rsidRPr="007B0C88" w:rsidRDefault="007B0C88" w:rsidP="007B0C88">
      <w:pPr>
        <w:autoSpaceDE w:val="0"/>
        <w:autoSpaceDN w:val="0"/>
        <w:adjustRightInd w:val="0"/>
        <w:ind w:firstLine="709"/>
        <w:jc w:val="both"/>
        <w:rPr>
          <w:kern w:val="2"/>
        </w:rPr>
      </w:pPr>
    </w:p>
    <w:p w:rsidR="007B0C88" w:rsidRPr="007B0C88" w:rsidRDefault="007B0C88" w:rsidP="007B0C88">
      <w:pPr>
        <w:autoSpaceDE w:val="0"/>
        <w:autoSpaceDN w:val="0"/>
        <w:adjustRightInd w:val="0"/>
        <w:ind w:firstLine="709"/>
        <w:jc w:val="both"/>
        <w:rPr>
          <w:kern w:val="2"/>
        </w:rPr>
      </w:pPr>
    </w:p>
    <w:p w:rsidR="007B0C88" w:rsidRPr="007B0C88" w:rsidRDefault="007B0C88" w:rsidP="007B0C88">
      <w:pPr>
        <w:autoSpaceDE w:val="0"/>
        <w:autoSpaceDN w:val="0"/>
        <w:adjustRightInd w:val="0"/>
        <w:rPr>
          <w:kern w:val="2"/>
        </w:rPr>
      </w:pPr>
      <w:r w:rsidRPr="007B0C88">
        <w:rPr>
          <w:kern w:val="2"/>
        </w:rPr>
        <w:t>И.о. главы Жигаловского</w:t>
      </w:r>
    </w:p>
    <w:p w:rsidR="007B0C88" w:rsidRPr="007B0C88" w:rsidRDefault="007B0C88" w:rsidP="007B0C88">
      <w:pPr>
        <w:autoSpaceDE w:val="0"/>
        <w:autoSpaceDN w:val="0"/>
        <w:adjustRightInd w:val="0"/>
        <w:rPr>
          <w:kern w:val="2"/>
        </w:rPr>
      </w:pPr>
      <w:r w:rsidRPr="007B0C88">
        <w:rPr>
          <w:kern w:val="2"/>
        </w:rPr>
        <w:t xml:space="preserve">муниципального образования                                                     Е.И. Канина                                   </w:t>
      </w:r>
    </w:p>
    <w:p w:rsidR="007B0C88" w:rsidRPr="007B0C88" w:rsidRDefault="007B0C88" w:rsidP="007B0C88">
      <w:pPr>
        <w:autoSpaceDE w:val="0"/>
        <w:autoSpaceDN w:val="0"/>
        <w:adjustRightInd w:val="0"/>
        <w:ind w:firstLine="709"/>
        <w:jc w:val="both"/>
        <w:rPr>
          <w:kern w:val="2"/>
        </w:rPr>
      </w:pPr>
    </w:p>
    <w:p w:rsidR="007B0C88" w:rsidRPr="007B0C88" w:rsidRDefault="007B0C88" w:rsidP="007B0C88">
      <w:pPr>
        <w:tabs>
          <w:tab w:val="left" w:pos="2330"/>
        </w:tabs>
        <w:autoSpaceDE w:val="0"/>
        <w:autoSpaceDN w:val="0"/>
        <w:adjustRightInd w:val="0"/>
        <w:rPr>
          <w:color w:val="0000FF"/>
          <w:kern w:val="2"/>
        </w:rPr>
      </w:pPr>
    </w:p>
    <w:p w:rsidR="007B0C88" w:rsidRPr="007B0C88" w:rsidRDefault="007B0C88" w:rsidP="007B0C88">
      <w:pPr>
        <w:autoSpaceDE w:val="0"/>
        <w:autoSpaceDN w:val="0"/>
        <w:ind w:left="5670"/>
        <w:jc w:val="both"/>
      </w:pPr>
    </w:p>
    <w:p w:rsidR="007B0C88" w:rsidRPr="007B0C88" w:rsidRDefault="007B0C88" w:rsidP="007B0C88">
      <w:pPr>
        <w:autoSpaceDE w:val="0"/>
        <w:autoSpaceDN w:val="0"/>
        <w:ind w:left="5670"/>
        <w:jc w:val="both"/>
        <w:rPr>
          <w:kern w:val="2"/>
        </w:rPr>
      </w:pPr>
      <w:r w:rsidRPr="007B0C88">
        <w:t xml:space="preserve">Утвержден </w:t>
      </w:r>
      <w:r w:rsidRPr="007B0C88">
        <w:rPr>
          <w:kern w:val="2"/>
        </w:rPr>
        <w:t>Постановлением администрации Жигаловского муниципального образования</w:t>
      </w:r>
    </w:p>
    <w:p w:rsidR="007B0C88" w:rsidRPr="007B0C88" w:rsidRDefault="007B0C88" w:rsidP="007B0C88">
      <w:pPr>
        <w:autoSpaceDE w:val="0"/>
        <w:autoSpaceDN w:val="0"/>
        <w:ind w:left="5670"/>
        <w:jc w:val="both"/>
        <w:rPr>
          <w:kern w:val="2"/>
        </w:rPr>
      </w:pPr>
      <w:r w:rsidRPr="007B0C88">
        <w:rPr>
          <w:kern w:val="2"/>
        </w:rPr>
        <w:t>от 31.08.2022г. № 53</w:t>
      </w:r>
    </w:p>
    <w:p w:rsidR="007B0C88" w:rsidRPr="007B0C88" w:rsidRDefault="007B0C88" w:rsidP="007B0C88">
      <w:pPr>
        <w:autoSpaceDE w:val="0"/>
        <w:autoSpaceDN w:val="0"/>
        <w:jc w:val="both"/>
        <w:rPr>
          <w:kern w:val="2"/>
        </w:rPr>
      </w:pPr>
    </w:p>
    <w:p w:rsidR="007B0C88" w:rsidRPr="007B0C88" w:rsidRDefault="007B0C88" w:rsidP="007B0C88">
      <w:pPr>
        <w:autoSpaceDE w:val="0"/>
        <w:autoSpaceDN w:val="0"/>
        <w:jc w:val="both"/>
        <w:rPr>
          <w:b/>
          <w:kern w:val="2"/>
        </w:rPr>
      </w:pPr>
    </w:p>
    <w:p w:rsidR="007B0C88" w:rsidRPr="007B0C88" w:rsidRDefault="007B0C88" w:rsidP="007B0C88">
      <w:pPr>
        <w:keepNext/>
        <w:autoSpaceDE w:val="0"/>
        <w:autoSpaceDN w:val="0"/>
        <w:jc w:val="center"/>
        <w:rPr>
          <w:b/>
          <w:kern w:val="2"/>
        </w:rPr>
      </w:pPr>
      <w:r w:rsidRPr="007B0C88">
        <w:rPr>
          <w:b/>
          <w:kern w:val="2"/>
        </w:rPr>
        <w:t>АДМИНИСТРАТИВНЫЙ РЕГЛАМЕНТ</w:t>
      </w:r>
    </w:p>
    <w:p w:rsidR="007B0C88" w:rsidRPr="007B0C88" w:rsidRDefault="007B0C88" w:rsidP="007B0C88">
      <w:pPr>
        <w:keepNext/>
        <w:jc w:val="center"/>
        <w:rPr>
          <w:b/>
        </w:rPr>
      </w:pPr>
      <w:r w:rsidRPr="007B0C88">
        <w:rPr>
          <w:b/>
          <w:kern w:val="2"/>
        </w:rPr>
        <w:t>ПРЕДОСТАВЛЕНИЯ МУНИЦИПАЛЬНОЙ УСЛУГИ «</w:t>
      </w:r>
      <w:r w:rsidRPr="007B0C88">
        <w:rPr>
          <w:b/>
        </w:rPr>
        <w:t>ПРИНЯТИЕ ГРАЖДАН НА УЧЕТ В КАЧЕСТВЕ НУЖДАЮЩИХСЯ В ЖИЛЫХ ПОМЕЩЕНИЯХ</w:t>
      </w:r>
      <w:r w:rsidRPr="007B0C88">
        <w:rPr>
          <w:b/>
          <w:bCs/>
        </w:rPr>
        <w:t xml:space="preserve"> МУНИЦИПАЛЬНОГО ЖИЛИЩНОГО ФОНДА</w:t>
      </w:r>
      <w:r w:rsidRPr="007B0C88">
        <w:rPr>
          <w:b/>
          <w:kern w:val="2"/>
        </w:rPr>
        <w:t xml:space="preserve"> ЖИГАЛОВСКОГО МУНИЦИПАЛЬНОГО ОБРАЗОВАНИЯ</w:t>
      </w:r>
      <w:r w:rsidRPr="007B0C88">
        <w:rPr>
          <w:b/>
        </w:rPr>
        <w:t>, ПРЕДОСТАВЛЯЕМЫХ ПО ДОГОВОРАМ СОЦИАЛЬНОГО НАЙМА</w:t>
      </w:r>
      <w:r w:rsidRPr="007B0C88">
        <w:rPr>
          <w:b/>
          <w:kern w:val="2"/>
        </w:rPr>
        <w:t>»</w:t>
      </w:r>
    </w:p>
    <w:p w:rsidR="007B0C88" w:rsidRPr="007B0C88" w:rsidRDefault="007B0C88" w:rsidP="007B0C88">
      <w:pPr>
        <w:keepNext/>
        <w:autoSpaceDE w:val="0"/>
        <w:autoSpaceDN w:val="0"/>
        <w:jc w:val="center"/>
        <w:outlineLvl w:val="1"/>
        <w:rPr>
          <w:kern w:val="2"/>
        </w:rPr>
      </w:pPr>
    </w:p>
    <w:p w:rsidR="007B0C88" w:rsidRPr="007B0C88" w:rsidRDefault="007B0C88" w:rsidP="007B0C88">
      <w:pPr>
        <w:keepNext/>
        <w:keepLines/>
        <w:autoSpaceDE w:val="0"/>
        <w:autoSpaceDN w:val="0"/>
        <w:jc w:val="center"/>
        <w:outlineLvl w:val="1"/>
        <w:rPr>
          <w:kern w:val="2"/>
        </w:rPr>
      </w:pPr>
      <w:r w:rsidRPr="007B0C88">
        <w:rPr>
          <w:kern w:val="2"/>
        </w:rPr>
        <w:t>РАЗДЕЛ I. ОБЩИЕ ПОЛОЖЕНИЯ</w:t>
      </w:r>
    </w:p>
    <w:p w:rsidR="007B0C88" w:rsidRPr="007B0C88" w:rsidRDefault="007B0C88" w:rsidP="007B0C88">
      <w:pPr>
        <w:keepNext/>
        <w:keepLines/>
        <w:autoSpaceDE w:val="0"/>
        <w:autoSpaceDN w:val="0"/>
        <w:ind w:firstLine="709"/>
        <w:jc w:val="center"/>
        <w:rPr>
          <w:kern w:val="2"/>
        </w:rPr>
      </w:pPr>
    </w:p>
    <w:p w:rsidR="007B0C88" w:rsidRPr="007B0C88" w:rsidRDefault="007B0C88" w:rsidP="007B0C88">
      <w:pPr>
        <w:keepNext/>
        <w:keepLines/>
        <w:autoSpaceDE w:val="0"/>
        <w:autoSpaceDN w:val="0"/>
        <w:jc w:val="center"/>
        <w:outlineLvl w:val="2"/>
        <w:rPr>
          <w:kern w:val="2"/>
        </w:rPr>
      </w:pPr>
      <w:r w:rsidRPr="007B0C88">
        <w:rPr>
          <w:kern w:val="2"/>
        </w:rPr>
        <w:t>Глава 1. Предмет регулирования административного регламента</w:t>
      </w:r>
    </w:p>
    <w:p w:rsidR="007B0C88" w:rsidRPr="007B0C88" w:rsidRDefault="007B0C88" w:rsidP="007B0C88">
      <w:pPr>
        <w:keepNext/>
        <w:keepLines/>
        <w:autoSpaceDE w:val="0"/>
        <w:autoSpaceDN w:val="0"/>
        <w:ind w:firstLine="709"/>
        <w:jc w:val="both"/>
        <w:rPr>
          <w:kern w:val="2"/>
        </w:rPr>
      </w:pPr>
    </w:p>
    <w:p w:rsidR="007B0C88" w:rsidRPr="007B0C88" w:rsidRDefault="007B0C88" w:rsidP="007B0C88">
      <w:pPr>
        <w:pStyle w:val="a8"/>
        <w:ind w:firstLine="709"/>
        <w:jc w:val="both"/>
        <w:rPr>
          <w:rFonts w:cs="Times New Roman"/>
          <w:sz w:val="20"/>
          <w:szCs w:val="20"/>
        </w:rPr>
      </w:pPr>
      <w:r w:rsidRPr="007B0C88">
        <w:rPr>
          <w:rFonts w:eastAsia="Times New Roman" w:cs="Times New Roman"/>
          <w:kern w:val="2"/>
          <w:sz w:val="20"/>
          <w:szCs w:val="20"/>
          <w:lang w:eastAsia="ru-RU"/>
        </w:rPr>
        <w:t>1. Настоящий административный регламент устанавливает порядок и стандарт предоставления муниципальной услуги «</w:t>
      </w:r>
      <w:r w:rsidRPr="007B0C88">
        <w:rPr>
          <w:rFonts w:cs="Times New Roman"/>
          <w:bCs/>
          <w:kern w:val="2"/>
          <w:sz w:val="20"/>
          <w:szCs w:val="20"/>
        </w:rPr>
        <w:t>П</w:t>
      </w:r>
      <w:r w:rsidRPr="007B0C88">
        <w:rPr>
          <w:rFonts w:cs="Times New Roman"/>
          <w:sz w:val="20"/>
          <w:szCs w:val="20"/>
        </w:rPr>
        <w:t>ринятие граждан на учет в качестве нуждающихся в жилых помещениях</w:t>
      </w:r>
      <w:r w:rsidRPr="007B0C88">
        <w:rPr>
          <w:rFonts w:cs="Times New Roman"/>
          <w:bCs/>
          <w:sz w:val="20"/>
          <w:szCs w:val="20"/>
        </w:rPr>
        <w:t xml:space="preserve"> муниципального жилищного фонда</w:t>
      </w:r>
      <w:r w:rsidRPr="007B0C88">
        <w:rPr>
          <w:rFonts w:cs="Times New Roman"/>
          <w:kern w:val="2"/>
          <w:sz w:val="20"/>
          <w:szCs w:val="20"/>
        </w:rPr>
        <w:t xml:space="preserve"> Жигаловского муниципального образования</w:t>
      </w:r>
      <w:r w:rsidRPr="007B0C88">
        <w:rPr>
          <w:rFonts w:cs="Times New Roman"/>
          <w:sz w:val="20"/>
          <w:szCs w:val="20"/>
        </w:rPr>
        <w:t>, предоставляемых по договорам социального найма</w:t>
      </w:r>
      <w:r w:rsidRPr="007B0C88">
        <w:rPr>
          <w:rFonts w:eastAsia="Times New Roman" w:cs="Times New Roman"/>
          <w:kern w:val="2"/>
          <w:sz w:val="20"/>
          <w:szCs w:val="20"/>
          <w:lang w:eastAsia="ru-RU"/>
        </w:rPr>
        <w:t xml:space="preserve">», в том числе </w:t>
      </w:r>
      <w:r w:rsidRPr="007B0C88">
        <w:rPr>
          <w:rFonts w:cs="Times New Roman"/>
          <w:bCs/>
          <w:kern w:val="2"/>
          <w:sz w:val="20"/>
          <w:szCs w:val="20"/>
        </w:rPr>
        <w:t xml:space="preserve">порядок взаимодействия местной администрации Жигаловского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7B0C88">
        <w:rPr>
          <w:rFonts w:cs="Times New Roman"/>
          <w:sz w:val="20"/>
          <w:szCs w:val="20"/>
        </w:rPr>
        <w:t>о принятии граждан на учет в качестве нуждающихся в жилых помещениях</w:t>
      </w:r>
      <w:r w:rsidRPr="007B0C88">
        <w:rPr>
          <w:rFonts w:cs="Times New Roman"/>
          <w:bCs/>
          <w:sz w:val="20"/>
          <w:szCs w:val="20"/>
        </w:rPr>
        <w:t xml:space="preserve"> муниципального жилищного фонда</w:t>
      </w:r>
      <w:r w:rsidRPr="007B0C88">
        <w:rPr>
          <w:rFonts w:cs="Times New Roman"/>
          <w:kern w:val="2"/>
          <w:sz w:val="20"/>
          <w:szCs w:val="20"/>
        </w:rPr>
        <w:t xml:space="preserve"> Жигаловского муниципального образования,</w:t>
      </w:r>
      <w:r w:rsidRPr="007B0C88">
        <w:rPr>
          <w:rFonts w:cs="Times New Roman"/>
          <w:sz w:val="20"/>
          <w:szCs w:val="20"/>
        </w:rPr>
        <w:t xml:space="preserve"> предоставляемых по договорам социального найма.</w:t>
      </w:r>
    </w:p>
    <w:p w:rsidR="007B0C88" w:rsidRPr="007B0C88" w:rsidRDefault="007B0C88" w:rsidP="007B0C88">
      <w:pPr>
        <w:autoSpaceDE w:val="0"/>
        <w:autoSpaceDN w:val="0"/>
        <w:ind w:firstLine="709"/>
        <w:jc w:val="both"/>
        <w:rPr>
          <w:kern w:val="2"/>
        </w:rPr>
      </w:pPr>
      <w:r w:rsidRPr="007B0C88">
        <w:rPr>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C88" w:rsidRPr="007B0C88" w:rsidRDefault="007B0C88" w:rsidP="007B0C88">
      <w:pPr>
        <w:autoSpaceDE w:val="0"/>
        <w:autoSpaceDN w:val="0"/>
        <w:jc w:val="center"/>
        <w:outlineLvl w:val="2"/>
        <w:rPr>
          <w:color w:val="FF0000"/>
          <w:kern w:val="2"/>
        </w:rPr>
      </w:pPr>
    </w:p>
    <w:p w:rsidR="007B0C88" w:rsidRPr="007B0C88" w:rsidRDefault="007B0C88" w:rsidP="007B0C88">
      <w:pPr>
        <w:keepNext/>
        <w:keepLines/>
        <w:autoSpaceDE w:val="0"/>
        <w:autoSpaceDN w:val="0"/>
        <w:jc w:val="center"/>
        <w:outlineLvl w:val="2"/>
        <w:rPr>
          <w:kern w:val="2"/>
        </w:rPr>
      </w:pPr>
      <w:r w:rsidRPr="007B0C88">
        <w:rPr>
          <w:kern w:val="2"/>
        </w:rPr>
        <w:lastRenderedPageBreak/>
        <w:t>Глава 2. Круг заявителей</w:t>
      </w:r>
    </w:p>
    <w:p w:rsidR="007B0C88" w:rsidRPr="007B0C88" w:rsidRDefault="007B0C88" w:rsidP="007B0C88">
      <w:pPr>
        <w:keepNext/>
        <w:keepLines/>
        <w:autoSpaceDE w:val="0"/>
        <w:autoSpaceDN w:val="0"/>
        <w:ind w:firstLine="709"/>
        <w:jc w:val="center"/>
        <w:outlineLvl w:val="2"/>
        <w:rPr>
          <w:color w:val="FF0000"/>
          <w:kern w:val="2"/>
        </w:rPr>
      </w:pPr>
    </w:p>
    <w:p w:rsidR="007B0C88" w:rsidRPr="007B0C88" w:rsidRDefault="007B0C88" w:rsidP="007B0C88">
      <w:pPr>
        <w:autoSpaceDE w:val="0"/>
        <w:autoSpaceDN w:val="0"/>
        <w:ind w:firstLine="709"/>
        <w:jc w:val="both"/>
      </w:pPr>
      <w:r w:rsidRPr="007B0C88">
        <w:rPr>
          <w:kern w:val="2"/>
        </w:rPr>
        <w:t xml:space="preserve">3. </w:t>
      </w:r>
      <w:r w:rsidRPr="007B0C88">
        <w:t xml:space="preserve">Заявителями, имеющими право на получение муниципальной услуги, являются граждане, проживающие на территории Жигаловского муниципального образования </w:t>
      </w:r>
      <w:r w:rsidRPr="007B0C88">
        <w:rPr>
          <w:kern w:val="2"/>
        </w:rPr>
        <w:t>(далее – муниципальное образование)</w:t>
      </w:r>
      <w:r w:rsidRPr="007B0C88">
        <w:rPr>
          <w:i/>
          <w:kern w:val="2"/>
        </w:rPr>
        <w:t xml:space="preserve">, </w:t>
      </w:r>
      <w:r w:rsidRPr="007B0C88">
        <w:rPr>
          <w:kern w:val="2"/>
        </w:rPr>
        <w:t>относящиеся к следующим категориям (далее – заявители):</w:t>
      </w:r>
    </w:p>
    <w:p w:rsidR="007B0C88" w:rsidRPr="007B0C88" w:rsidRDefault="007B0C88" w:rsidP="007B0C88">
      <w:pPr>
        <w:autoSpaceDE w:val="0"/>
        <w:autoSpaceDN w:val="0"/>
        <w:adjustRightInd w:val="0"/>
        <w:ind w:firstLine="709"/>
        <w:jc w:val="both"/>
      </w:pPr>
      <w:r w:rsidRPr="007B0C88">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7B0C88" w:rsidRPr="007B0C88" w:rsidRDefault="007B0C88" w:rsidP="007B0C88">
      <w:pPr>
        <w:autoSpaceDE w:val="0"/>
        <w:autoSpaceDN w:val="0"/>
        <w:adjustRightInd w:val="0"/>
        <w:ind w:firstLine="709"/>
        <w:jc w:val="both"/>
      </w:pPr>
      <w:r w:rsidRPr="007B0C88">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7B0C88" w:rsidRPr="007B0C88" w:rsidRDefault="007B0C88" w:rsidP="007B0C88">
      <w:pPr>
        <w:autoSpaceDE w:val="0"/>
        <w:autoSpaceDN w:val="0"/>
        <w:adjustRightInd w:val="0"/>
        <w:ind w:firstLine="709"/>
        <w:jc w:val="both"/>
      </w:pPr>
      <w:r w:rsidRPr="007B0C88">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7B0C88" w:rsidRPr="007B0C88" w:rsidRDefault="007B0C88" w:rsidP="007B0C88">
      <w:pPr>
        <w:autoSpaceDE w:val="0"/>
        <w:autoSpaceDN w:val="0"/>
        <w:ind w:firstLine="709"/>
        <w:jc w:val="both"/>
        <w:rPr>
          <w:kern w:val="2"/>
        </w:rPr>
      </w:pPr>
      <w:r w:rsidRPr="007B0C88">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7B0C88" w:rsidRPr="007B0C88" w:rsidRDefault="007B0C88" w:rsidP="007B0C88">
      <w:pPr>
        <w:autoSpaceDE w:val="0"/>
        <w:autoSpaceDN w:val="0"/>
        <w:ind w:firstLine="709"/>
        <w:jc w:val="both"/>
        <w:rPr>
          <w:kern w:val="2"/>
        </w:rPr>
      </w:pPr>
      <w:r w:rsidRPr="007B0C88">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7B0C88" w:rsidRPr="007B0C88" w:rsidRDefault="007B0C88" w:rsidP="007B0C88">
      <w:pPr>
        <w:autoSpaceDE w:val="0"/>
        <w:autoSpaceDN w:val="0"/>
        <w:ind w:firstLine="709"/>
        <w:jc w:val="both"/>
        <w:rPr>
          <w:color w:val="FF0000"/>
          <w:kern w:val="2"/>
        </w:rPr>
      </w:pPr>
    </w:p>
    <w:p w:rsidR="007B0C88" w:rsidRPr="007B0C88" w:rsidRDefault="007B0C88" w:rsidP="007B0C88">
      <w:pPr>
        <w:keepNext/>
        <w:keepLines/>
        <w:autoSpaceDE w:val="0"/>
        <w:autoSpaceDN w:val="0"/>
        <w:jc w:val="center"/>
        <w:outlineLvl w:val="2"/>
        <w:rPr>
          <w:kern w:val="2"/>
        </w:rPr>
      </w:pPr>
      <w:r w:rsidRPr="007B0C88">
        <w:rPr>
          <w:kern w:val="2"/>
        </w:rPr>
        <w:t>Глава 3. Требования к порядку информирования</w:t>
      </w:r>
      <w:r w:rsidRPr="007B0C88">
        <w:rPr>
          <w:kern w:val="2"/>
        </w:rPr>
        <w:br/>
        <w:t>о предоставлении муниципальной услуги</w:t>
      </w:r>
    </w:p>
    <w:p w:rsidR="007B0C88" w:rsidRPr="007B0C88" w:rsidRDefault="007B0C88" w:rsidP="007B0C88">
      <w:pPr>
        <w:keepNext/>
        <w:keepLines/>
        <w:autoSpaceDE w:val="0"/>
        <w:autoSpaceDN w:val="0"/>
        <w:ind w:firstLine="709"/>
        <w:jc w:val="center"/>
        <w:rPr>
          <w:color w:val="FF0000"/>
          <w:kern w:val="2"/>
        </w:rPr>
      </w:pPr>
    </w:p>
    <w:p w:rsidR="007B0C88" w:rsidRPr="007B0C88" w:rsidRDefault="007B0C88" w:rsidP="007B0C88">
      <w:pPr>
        <w:autoSpaceDE w:val="0"/>
        <w:autoSpaceDN w:val="0"/>
        <w:ind w:firstLine="709"/>
        <w:jc w:val="both"/>
        <w:rPr>
          <w:kern w:val="2"/>
        </w:rPr>
      </w:pPr>
      <w:r w:rsidRPr="007B0C88">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B0C88" w:rsidRPr="007B0C88" w:rsidRDefault="007B0C88" w:rsidP="007B0C88">
      <w:pPr>
        <w:autoSpaceDE w:val="0"/>
        <w:autoSpaceDN w:val="0"/>
        <w:ind w:firstLine="709"/>
        <w:jc w:val="both"/>
        <w:rPr>
          <w:kern w:val="2"/>
        </w:rPr>
      </w:pPr>
      <w:r w:rsidRPr="007B0C88">
        <w:rPr>
          <w:kern w:val="2"/>
        </w:rPr>
        <w:t>7. Информация по вопросам предоставления муниципальной услуги предоставляется:</w:t>
      </w:r>
    </w:p>
    <w:p w:rsidR="007B0C88" w:rsidRPr="007B0C88" w:rsidRDefault="007B0C88" w:rsidP="007B0C88">
      <w:pPr>
        <w:autoSpaceDE w:val="0"/>
        <w:autoSpaceDN w:val="0"/>
        <w:ind w:firstLine="709"/>
        <w:jc w:val="both"/>
        <w:rPr>
          <w:kern w:val="2"/>
        </w:rPr>
      </w:pPr>
      <w:r w:rsidRPr="007B0C88">
        <w:rPr>
          <w:kern w:val="2"/>
        </w:rPr>
        <w:t>1) при личном контакте с заявителем или его представителем;</w:t>
      </w:r>
    </w:p>
    <w:p w:rsidR="007B0C88" w:rsidRPr="007B0C88" w:rsidRDefault="007B0C88" w:rsidP="007B0C88">
      <w:pPr>
        <w:autoSpaceDE w:val="0"/>
        <w:autoSpaceDN w:val="0"/>
        <w:ind w:firstLine="709"/>
        <w:jc w:val="both"/>
        <w:rPr>
          <w:kern w:val="2"/>
        </w:rPr>
      </w:pPr>
      <w:r w:rsidRPr="007B0C88">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23" w:history="1">
        <w:r w:rsidRPr="007B0C88">
          <w:rPr>
            <w:rStyle w:val="ae"/>
            <w:kern w:val="2"/>
          </w:rPr>
          <w:t>https://жигалово-адм.рф</w:t>
        </w:r>
      </w:hyperlink>
      <w:r w:rsidRPr="007B0C88">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7B0C88">
        <w:rPr>
          <w:kern w:val="2"/>
          <w:lang w:val="en-US"/>
        </w:rPr>
        <w:t>e</w:t>
      </w:r>
      <w:r w:rsidRPr="007B0C88">
        <w:rPr>
          <w:kern w:val="2"/>
        </w:rPr>
        <w:t>-</w:t>
      </w:r>
      <w:r w:rsidRPr="007B0C88">
        <w:rPr>
          <w:kern w:val="2"/>
          <w:lang w:val="en-US"/>
        </w:rPr>
        <w:t>mail</w:t>
      </w:r>
      <w:r w:rsidRPr="007B0C88">
        <w:rPr>
          <w:kern w:val="2"/>
        </w:rPr>
        <w:t xml:space="preserve">: </w:t>
      </w:r>
      <w:r w:rsidRPr="007B0C88">
        <w:rPr>
          <w:kern w:val="2"/>
          <w:lang w:val="en-US"/>
        </w:rPr>
        <w:t>jigadm</w:t>
      </w:r>
      <w:r w:rsidRPr="007B0C88">
        <w:rPr>
          <w:kern w:val="2"/>
        </w:rPr>
        <w:t>@</w:t>
      </w:r>
      <w:r w:rsidRPr="007B0C88">
        <w:rPr>
          <w:kern w:val="2"/>
          <w:lang w:val="en-US"/>
        </w:rPr>
        <w:t>mail</w:t>
      </w:r>
      <w:r w:rsidRPr="007B0C88">
        <w:rPr>
          <w:kern w:val="2"/>
        </w:rPr>
        <w:t>.</w:t>
      </w:r>
      <w:r w:rsidRPr="007B0C88">
        <w:rPr>
          <w:kern w:val="2"/>
          <w:lang w:val="en-US"/>
        </w:rPr>
        <w:t>ru</w:t>
      </w:r>
      <w:r w:rsidRPr="007B0C88">
        <w:rPr>
          <w:kern w:val="2"/>
        </w:rPr>
        <w:t xml:space="preserve">  (далее – электронная почта администрации);</w:t>
      </w:r>
    </w:p>
    <w:p w:rsidR="007B0C88" w:rsidRPr="007B0C88" w:rsidRDefault="007B0C88" w:rsidP="007B0C88">
      <w:pPr>
        <w:autoSpaceDE w:val="0"/>
        <w:autoSpaceDN w:val="0"/>
        <w:ind w:firstLine="709"/>
        <w:jc w:val="both"/>
        <w:rPr>
          <w:kern w:val="2"/>
        </w:rPr>
      </w:pPr>
      <w:r w:rsidRPr="007B0C88">
        <w:rPr>
          <w:kern w:val="2"/>
        </w:rPr>
        <w:t>3) письменно в случае письменного обращения заявителя или его представителя.</w:t>
      </w:r>
    </w:p>
    <w:p w:rsidR="007B0C88" w:rsidRPr="007B0C88" w:rsidRDefault="007B0C88" w:rsidP="007B0C88">
      <w:pPr>
        <w:autoSpaceDE w:val="0"/>
        <w:autoSpaceDN w:val="0"/>
        <w:ind w:firstLine="709"/>
        <w:jc w:val="both"/>
        <w:rPr>
          <w:kern w:val="2"/>
        </w:rPr>
      </w:pPr>
      <w:r w:rsidRPr="007B0C88">
        <w:rPr>
          <w:kern w:val="2"/>
        </w:rPr>
        <w:t>8. Информация о ходе предоставления муниципальной услуги предоставляется:</w:t>
      </w:r>
    </w:p>
    <w:p w:rsidR="007B0C88" w:rsidRPr="007B0C88" w:rsidRDefault="007B0C88" w:rsidP="007B0C88">
      <w:pPr>
        <w:autoSpaceDE w:val="0"/>
        <w:autoSpaceDN w:val="0"/>
        <w:ind w:firstLine="709"/>
        <w:jc w:val="both"/>
        <w:rPr>
          <w:kern w:val="2"/>
        </w:rPr>
      </w:pPr>
      <w:r w:rsidRPr="007B0C88">
        <w:rPr>
          <w:kern w:val="2"/>
        </w:rPr>
        <w:t>1) при личном контакте с заявителем или его представителем;</w:t>
      </w:r>
    </w:p>
    <w:p w:rsidR="007B0C88" w:rsidRPr="007B0C88" w:rsidRDefault="007B0C88" w:rsidP="007B0C88">
      <w:pPr>
        <w:autoSpaceDE w:val="0"/>
        <w:autoSpaceDN w:val="0"/>
        <w:ind w:firstLine="709"/>
        <w:jc w:val="both"/>
        <w:rPr>
          <w:kern w:val="2"/>
        </w:rPr>
      </w:pPr>
      <w:r w:rsidRPr="007B0C88">
        <w:rPr>
          <w:kern w:val="2"/>
        </w:rPr>
        <w:t>2) с использованием телефонной связи, через официальный сайт администрации, по электронной почте администрации;</w:t>
      </w:r>
    </w:p>
    <w:p w:rsidR="007B0C88" w:rsidRPr="007B0C88" w:rsidRDefault="007B0C88" w:rsidP="007B0C88">
      <w:pPr>
        <w:autoSpaceDE w:val="0"/>
        <w:autoSpaceDN w:val="0"/>
        <w:ind w:firstLine="709"/>
        <w:jc w:val="both"/>
        <w:rPr>
          <w:kern w:val="2"/>
        </w:rPr>
      </w:pPr>
      <w:r w:rsidRPr="007B0C88">
        <w:rPr>
          <w:kern w:val="2"/>
        </w:rPr>
        <w:t>3) письменно в случае письменного обращения заявителя или его представителя.</w:t>
      </w:r>
    </w:p>
    <w:p w:rsidR="007B0C88" w:rsidRPr="007B0C88" w:rsidRDefault="007B0C88" w:rsidP="007B0C88">
      <w:pPr>
        <w:autoSpaceDE w:val="0"/>
        <w:autoSpaceDN w:val="0"/>
        <w:ind w:firstLine="709"/>
        <w:jc w:val="both"/>
        <w:rPr>
          <w:kern w:val="2"/>
        </w:rPr>
      </w:pPr>
      <w:r w:rsidRPr="007B0C88">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C88" w:rsidRPr="007B0C88" w:rsidRDefault="007B0C88" w:rsidP="007B0C88">
      <w:pPr>
        <w:autoSpaceDE w:val="0"/>
        <w:autoSpaceDN w:val="0"/>
        <w:ind w:firstLine="709"/>
        <w:jc w:val="both"/>
        <w:rPr>
          <w:kern w:val="2"/>
        </w:rPr>
      </w:pPr>
      <w:r w:rsidRPr="007B0C88">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1) об органе местного самоуправления Жигаловского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C88" w:rsidRPr="007B0C88" w:rsidRDefault="007B0C88" w:rsidP="007B0C88">
      <w:pPr>
        <w:autoSpaceDE w:val="0"/>
        <w:autoSpaceDN w:val="0"/>
        <w:ind w:firstLine="709"/>
        <w:jc w:val="both"/>
        <w:rPr>
          <w:kern w:val="2"/>
        </w:rPr>
      </w:pPr>
      <w:r w:rsidRPr="007B0C88">
        <w:rPr>
          <w:kern w:val="2"/>
        </w:rPr>
        <w:t>2) о порядке предоставления муниципальной услуги и ходе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3) о перечне документов, необходимых для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4) о времени приема документов, необходимых для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lastRenderedPageBreak/>
        <w:t>5) о сроке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6) об основаниях отказа в приеме документов, необходимых для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7) об основаниях отказа в предоставлении муниципальной услуги;</w:t>
      </w:r>
    </w:p>
    <w:p w:rsidR="007B0C88" w:rsidRPr="007B0C88" w:rsidRDefault="007B0C88" w:rsidP="007B0C88">
      <w:pPr>
        <w:autoSpaceDE w:val="0"/>
        <w:autoSpaceDN w:val="0"/>
        <w:ind w:firstLine="709"/>
        <w:jc w:val="both"/>
        <w:rPr>
          <w:kern w:val="2"/>
        </w:rPr>
      </w:pPr>
      <w:r w:rsidRPr="007B0C88">
        <w:rPr>
          <w:kern w:val="2"/>
        </w:rPr>
        <w:t>8) о порядке обжалования решений и действий (бездействия), принимаемых (совершаемых) в рамках предоставления муниципальной услуги.</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1) актуальность;</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2) своевременность;</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3) четкость и доступность в изложении информации;</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4) полнота информации;</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5) соответствие информации требованиям законодательства.</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B0C88" w:rsidRPr="007B0C88" w:rsidRDefault="007B0C88" w:rsidP="007B0C88">
      <w:pPr>
        <w:autoSpaceDE w:val="0"/>
        <w:autoSpaceDN w:val="0"/>
        <w:adjustRightInd w:val="0"/>
        <w:ind w:firstLine="709"/>
        <w:jc w:val="both"/>
        <w:rPr>
          <w:kern w:val="2"/>
        </w:rPr>
      </w:pPr>
      <w:r w:rsidRPr="007B0C88">
        <w:rPr>
          <w:kern w:val="2"/>
        </w:rPr>
        <w:t>Прием заявителей или их представителей главой администрации проводится по предварительной записи, которая осуществляется по телефону 8(39551)3-12-03</w:t>
      </w:r>
      <w:r w:rsidRPr="007B0C88">
        <w:rPr>
          <w:i/>
          <w:kern w:val="2"/>
        </w:rPr>
        <w:t>.</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 xml:space="preserve">15. Обращения заявителей </w:t>
      </w:r>
      <w:r w:rsidRPr="007B0C88">
        <w:rPr>
          <w:rFonts w:ascii="Times New Roman" w:hAnsi="Times New Roman"/>
          <w:kern w:val="2"/>
          <w:sz w:val="20"/>
        </w:rPr>
        <w:t xml:space="preserve">или их представителей </w:t>
      </w:r>
      <w:r w:rsidRPr="007B0C88">
        <w:rPr>
          <w:rFonts w:ascii="Times New Roman" w:hAnsi="Times New Roman" w:cs="Times New Roman"/>
          <w:kern w:val="2"/>
          <w:sz w:val="20"/>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Днем регистрации обращения является день его поступления в администрацию.</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C88" w:rsidRPr="007B0C88" w:rsidRDefault="007B0C88" w:rsidP="007B0C88">
      <w:pPr>
        <w:autoSpaceDE w:val="0"/>
        <w:autoSpaceDN w:val="0"/>
        <w:ind w:firstLine="709"/>
        <w:jc w:val="both"/>
        <w:rPr>
          <w:kern w:val="2"/>
        </w:rPr>
      </w:pPr>
      <w:r w:rsidRPr="007B0C88">
        <w:rPr>
          <w:kern w:val="2"/>
        </w:rPr>
        <w:t>1) на официальном сайте администрации;</w:t>
      </w:r>
    </w:p>
    <w:p w:rsidR="007B0C88" w:rsidRPr="007B0C88" w:rsidRDefault="007B0C88" w:rsidP="007B0C88">
      <w:pPr>
        <w:autoSpaceDE w:val="0"/>
        <w:autoSpaceDN w:val="0"/>
        <w:ind w:firstLine="709"/>
        <w:jc w:val="both"/>
        <w:rPr>
          <w:kern w:val="2"/>
        </w:rPr>
      </w:pPr>
      <w:r w:rsidRPr="007B0C88">
        <w:rPr>
          <w:kern w:val="2"/>
        </w:rPr>
        <w:t>2) на Портале.</w:t>
      </w:r>
    </w:p>
    <w:p w:rsidR="007B0C88" w:rsidRPr="007B0C88" w:rsidRDefault="007B0C88" w:rsidP="007B0C88">
      <w:pPr>
        <w:autoSpaceDE w:val="0"/>
        <w:autoSpaceDN w:val="0"/>
        <w:ind w:firstLine="709"/>
        <w:jc w:val="both"/>
        <w:rPr>
          <w:kern w:val="2"/>
        </w:rPr>
      </w:pPr>
      <w:r w:rsidRPr="007B0C88">
        <w:rPr>
          <w:kern w:val="2"/>
        </w:rPr>
        <w:t>17. На информационных стендах, расположенных в помещениях, занимаемых администрацией, размещается следующая информация:</w:t>
      </w:r>
    </w:p>
    <w:p w:rsidR="007B0C88" w:rsidRPr="007B0C88" w:rsidRDefault="007B0C88" w:rsidP="007B0C88">
      <w:pPr>
        <w:autoSpaceDE w:val="0"/>
        <w:autoSpaceDN w:val="0"/>
        <w:ind w:firstLine="709"/>
        <w:jc w:val="both"/>
        <w:rPr>
          <w:kern w:val="2"/>
        </w:rPr>
      </w:pPr>
      <w:r w:rsidRPr="007B0C88">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C88" w:rsidRPr="007B0C88" w:rsidRDefault="007B0C88" w:rsidP="007B0C88">
      <w:pPr>
        <w:autoSpaceDE w:val="0"/>
        <w:autoSpaceDN w:val="0"/>
        <w:ind w:firstLine="709"/>
        <w:jc w:val="both"/>
        <w:rPr>
          <w:kern w:val="2"/>
        </w:rPr>
      </w:pPr>
      <w:r w:rsidRPr="007B0C88">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3) о перечне документов, необходимых для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4) о времени приема документов, необходимых для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5) о сроке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6) об основаниях отказа в приеме документов, необходимых для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7) об основаниях отказа в предоставлении муниципальной услуги;</w:t>
      </w:r>
    </w:p>
    <w:p w:rsidR="007B0C88" w:rsidRPr="007B0C88" w:rsidRDefault="007B0C88" w:rsidP="007B0C88">
      <w:pPr>
        <w:autoSpaceDE w:val="0"/>
        <w:autoSpaceDN w:val="0"/>
        <w:ind w:firstLine="709"/>
        <w:jc w:val="both"/>
        <w:rPr>
          <w:kern w:val="2"/>
        </w:rPr>
      </w:pPr>
      <w:r w:rsidRPr="007B0C88">
        <w:rPr>
          <w:kern w:val="2"/>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7B0C88" w:rsidRPr="007B0C88" w:rsidRDefault="007B0C88" w:rsidP="007B0C88">
      <w:pPr>
        <w:autoSpaceDE w:val="0"/>
        <w:autoSpaceDN w:val="0"/>
        <w:ind w:firstLine="709"/>
        <w:jc w:val="both"/>
        <w:rPr>
          <w:kern w:val="2"/>
        </w:rPr>
      </w:pPr>
      <w:r w:rsidRPr="007B0C88">
        <w:rPr>
          <w:kern w:val="2"/>
        </w:rPr>
        <w:t>10) текст настоящего административного регламента.</w:t>
      </w:r>
    </w:p>
    <w:p w:rsidR="007B0C88" w:rsidRPr="007B0C88" w:rsidRDefault="007B0C88" w:rsidP="007B0C88">
      <w:pPr>
        <w:autoSpaceDE w:val="0"/>
        <w:autoSpaceDN w:val="0"/>
        <w:ind w:firstLine="709"/>
        <w:jc w:val="both"/>
        <w:rPr>
          <w:kern w:val="2"/>
        </w:rPr>
      </w:pPr>
      <w:r w:rsidRPr="007B0C88">
        <w:rPr>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7B0C88" w:rsidRPr="007B0C88" w:rsidRDefault="007B0C88" w:rsidP="007B0C88">
      <w:pPr>
        <w:autoSpaceDE w:val="0"/>
        <w:autoSpaceDN w:val="0"/>
        <w:ind w:firstLine="709"/>
        <w:jc w:val="both"/>
        <w:rPr>
          <w:color w:val="FF0000"/>
          <w:kern w:val="2"/>
        </w:rPr>
      </w:pPr>
    </w:p>
    <w:p w:rsidR="007B0C88" w:rsidRPr="007B0C88" w:rsidRDefault="007B0C88" w:rsidP="007B0C88">
      <w:pPr>
        <w:keepNext/>
        <w:keepLines/>
        <w:autoSpaceDE w:val="0"/>
        <w:autoSpaceDN w:val="0"/>
        <w:jc w:val="center"/>
        <w:rPr>
          <w:kern w:val="2"/>
        </w:rPr>
      </w:pPr>
      <w:r w:rsidRPr="007B0C88">
        <w:rPr>
          <w:kern w:val="2"/>
        </w:rPr>
        <w:t>РАЗДЕЛ II. СТАНДАРТ ПРЕДОСТАВЛЕНИЯ</w:t>
      </w:r>
      <w:r w:rsidRPr="007B0C88">
        <w:rPr>
          <w:kern w:val="2"/>
        </w:rPr>
        <w:br/>
        <w:t>МУНИЦИПАЛЬНОЙ УСЛУГИ</w:t>
      </w:r>
    </w:p>
    <w:p w:rsidR="007B0C88" w:rsidRPr="007B0C88" w:rsidRDefault="007B0C88" w:rsidP="007B0C88">
      <w:pPr>
        <w:keepNext/>
        <w:keepLines/>
        <w:autoSpaceDE w:val="0"/>
        <w:autoSpaceDN w:val="0"/>
        <w:ind w:firstLine="709"/>
        <w:jc w:val="both"/>
        <w:rPr>
          <w:kern w:val="2"/>
        </w:rPr>
      </w:pPr>
    </w:p>
    <w:p w:rsidR="007B0C88" w:rsidRPr="007B0C88" w:rsidRDefault="007B0C88" w:rsidP="007B0C88">
      <w:pPr>
        <w:keepNext/>
        <w:keepLines/>
        <w:autoSpaceDE w:val="0"/>
        <w:autoSpaceDN w:val="0"/>
        <w:jc w:val="center"/>
        <w:outlineLvl w:val="2"/>
        <w:rPr>
          <w:kern w:val="2"/>
        </w:rPr>
      </w:pPr>
      <w:r w:rsidRPr="007B0C88">
        <w:rPr>
          <w:kern w:val="2"/>
        </w:rPr>
        <w:t>Глава 4. Наименование муниципальной услуги</w:t>
      </w:r>
    </w:p>
    <w:p w:rsidR="007B0C88" w:rsidRPr="007B0C88" w:rsidRDefault="007B0C88" w:rsidP="007B0C88">
      <w:pPr>
        <w:keepNext/>
        <w:keepLines/>
        <w:autoSpaceDE w:val="0"/>
        <w:autoSpaceDN w:val="0"/>
        <w:ind w:firstLine="709"/>
        <w:jc w:val="both"/>
        <w:rPr>
          <w:color w:val="FF0000"/>
          <w:kern w:val="2"/>
        </w:rPr>
      </w:pPr>
    </w:p>
    <w:p w:rsidR="007B0C88" w:rsidRPr="007B0C88" w:rsidRDefault="007B0C88" w:rsidP="007B0C88">
      <w:pPr>
        <w:autoSpaceDE w:val="0"/>
        <w:autoSpaceDN w:val="0"/>
        <w:ind w:firstLine="709"/>
        <w:jc w:val="both"/>
        <w:rPr>
          <w:rFonts w:eastAsia="Arial"/>
          <w:spacing w:val="-8"/>
          <w:kern w:val="1"/>
        </w:rPr>
      </w:pPr>
      <w:r w:rsidRPr="007B0C88">
        <w:rPr>
          <w:kern w:val="2"/>
        </w:rPr>
        <w:t>19. Под муниципальной услугой в настоящем административном регламенте понимается п</w:t>
      </w:r>
      <w:r w:rsidRPr="007B0C88">
        <w:t>ринятие граждан на учет в качестве нуждающихся в жилых помещениях</w:t>
      </w:r>
      <w:r w:rsidRPr="007B0C88">
        <w:rPr>
          <w:bCs/>
        </w:rPr>
        <w:t xml:space="preserve"> муниципального жилищного фонда</w:t>
      </w:r>
      <w:r w:rsidRPr="007B0C88">
        <w:rPr>
          <w:kern w:val="2"/>
        </w:rPr>
        <w:t xml:space="preserve"> муниципального образования</w:t>
      </w:r>
      <w:r w:rsidRPr="007B0C88">
        <w:t xml:space="preserve">, предоставляемых по договорам социального найма </w:t>
      </w:r>
      <w:r w:rsidRPr="007B0C88">
        <w:rPr>
          <w:rFonts w:eastAsia="Arial"/>
          <w:kern w:val="1"/>
        </w:rPr>
        <w:t>(далее – принятие граждан на учет).</w:t>
      </w:r>
    </w:p>
    <w:p w:rsidR="007B0C88" w:rsidRPr="007B0C88" w:rsidRDefault="007B0C88" w:rsidP="007B0C88">
      <w:pPr>
        <w:keepNext/>
        <w:keepLines/>
        <w:autoSpaceDE w:val="0"/>
        <w:autoSpaceDN w:val="0"/>
        <w:jc w:val="center"/>
        <w:outlineLvl w:val="2"/>
        <w:rPr>
          <w:color w:val="FF0000"/>
          <w:kern w:val="2"/>
        </w:rPr>
      </w:pPr>
    </w:p>
    <w:p w:rsidR="007B0C88" w:rsidRPr="007B0C88" w:rsidRDefault="007B0C88" w:rsidP="007B0C88">
      <w:pPr>
        <w:keepNext/>
        <w:keepLines/>
        <w:autoSpaceDE w:val="0"/>
        <w:autoSpaceDN w:val="0"/>
        <w:jc w:val="center"/>
        <w:outlineLvl w:val="2"/>
        <w:rPr>
          <w:kern w:val="2"/>
        </w:rPr>
      </w:pPr>
      <w:r w:rsidRPr="007B0C88">
        <w:rPr>
          <w:kern w:val="2"/>
        </w:rPr>
        <w:t>Глава 5. Наименование органа местного самоуправления, предоставляющего муниципальную услугу</w:t>
      </w:r>
    </w:p>
    <w:p w:rsidR="007B0C88" w:rsidRPr="007B0C88" w:rsidRDefault="007B0C88" w:rsidP="007B0C88">
      <w:pPr>
        <w:keepNext/>
        <w:keepLines/>
        <w:autoSpaceDE w:val="0"/>
        <w:autoSpaceDN w:val="0"/>
        <w:jc w:val="center"/>
        <w:rPr>
          <w:color w:val="FF0000"/>
          <w:kern w:val="2"/>
        </w:rPr>
      </w:pPr>
    </w:p>
    <w:p w:rsidR="007B0C88" w:rsidRPr="007B0C88" w:rsidRDefault="007B0C88" w:rsidP="007B0C88">
      <w:pPr>
        <w:autoSpaceDE w:val="0"/>
        <w:autoSpaceDN w:val="0"/>
        <w:ind w:firstLine="709"/>
        <w:jc w:val="both"/>
        <w:rPr>
          <w:kern w:val="2"/>
        </w:rPr>
      </w:pPr>
      <w:r w:rsidRPr="007B0C88">
        <w:rPr>
          <w:kern w:val="2"/>
        </w:rPr>
        <w:t>20. Предоставление муниципальной услуги осуществляет администрация.</w:t>
      </w:r>
    </w:p>
    <w:p w:rsidR="007B0C88" w:rsidRPr="007B0C88" w:rsidRDefault="007B0C88" w:rsidP="007B0C88">
      <w:pPr>
        <w:autoSpaceDE w:val="0"/>
        <w:autoSpaceDN w:val="0"/>
        <w:ind w:firstLine="709"/>
        <w:jc w:val="both"/>
        <w:rPr>
          <w:kern w:val="2"/>
        </w:rPr>
      </w:pPr>
      <w:r w:rsidRPr="007B0C88">
        <w:rPr>
          <w:kern w:val="2"/>
        </w:rPr>
        <w:t>21. В предоставлении муниципальной услуги участвуют:</w:t>
      </w:r>
    </w:p>
    <w:p w:rsidR="007B0C88" w:rsidRPr="007B0C88" w:rsidRDefault="007B0C88" w:rsidP="007B0C88">
      <w:pPr>
        <w:autoSpaceDE w:val="0"/>
        <w:autoSpaceDN w:val="0"/>
        <w:ind w:firstLine="709"/>
        <w:jc w:val="both"/>
        <w:rPr>
          <w:kern w:val="2"/>
        </w:rPr>
      </w:pPr>
      <w:r w:rsidRPr="007B0C88">
        <w:rPr>
          <w:kern w:val="2"/>
        </w:rPr>
        <w:t xml:space="preserve">1) </w:t>
      </w:r>
      <w:r w:rsidRPr="007B0C88">
        <w:rPr>
          <w:color w:val="000000" w:themeColor="text1"/>
          <w:kern w:val="2"/>
        </w:rPr>
        <w:t>Федеральная служба государственной регистрации, кадастра и картографии или ее территориальный орган</w:t>
      </w:r>
      <w:r w:rsidRPr="007B0C88">
        <w:rPr>
          <w:kern w:val="2"/>
        </w:rPr>
        <w:t xml:space="preserve"> (далее – </w:t>
      </w:r>
      <w:r w:rsidRPr="007B0C88">
        <w:t>орган, осуществляющий государственный кадастровый учет и государственную регистрацию прав)</w:t>
      </w:r>
      <w:r w:rsidRPr="007B0C88">
        <w:rPr>
          <w:kern w:val="2"/>
        </w:rPr>
        <w:t>;</w:t>
      </w:r>
    </w:p>
    <w:p w:rsidR="007B0C88" w:rsidRPr="007B0C88" w:rsidRDefault="007B0C88" w:rsidP="007B0C88">
      <w:pPr>
        <w:autoSpaceDE w:val="0"/>
        <w:autoSpaceDN w:val="0"/>
        <w:ind w:firstLine="709"/>
        <w:jc w:val="both"/>
        <w:rPr>
          <w:kern w:val="2"/>
        </w:rPr>
      </w:pPr>
      <w:r w:rsidRPr="007B0C88">
        <w:rPr>
          <w:kern w:val="2"/>
        </w:rPr>
        <w:t>2) Федеральная налоговая служба или ее территориальные органы;</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3) Пенсионны</w:t>
      </w:r>
      <w:r w:rsidRPr="007B0C88">
        <w:rPr>
          <w:kern w:val="2"/>
        </w:rPr>
        <w:t>й</w:t>
      </w:r>
      <w:r w:rsidRPr="007B0C88">
        <w:rPr>
          <w:rFonts w:eastAsia="Calibri"/>
          <w:kern w:val="2"/>
        </w:rPr>
        <w:t xml:space="preserve"> фонд Российской Федерации</w:t>
      </w:r>
      <w:r w:rsidRPr="007B0C88">
        <w:rPr>
          <w:kern w:val="2"/>
        </w:rPr>
        <w:t xml:space="preserve"> или его т</w:t>
      </w:r>
      <w:r w:rsidRPr="007B0C88">
        <w:rPr>
          <w:shd w:val="clear" w:color="auto" w:fill="FFFFFF"/>
        </w:rPr>
        <w:t>ерриториальные отделения</w:t>
      </w:r>
      <w:r w:rsidRPr="007B0C88">
        <w:rPr>
          <w:rFonts w:eastAsia="Calibri"/>
          <w:kern w:val="2"/>
        </w:rPr>
        <w:t>;</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4) государственные учреждения службы занятости населения;</w:t>
      </w:r>
    </w:p>
    <w:p w:rsidR="007B0C88" w:rsidRPr="007B0C88" w:rsidRDefault="007B0C88" w:rsidP="007B0C88">
      <w:pPr>
        <w:ind w:firstLine="709"/>
        <w:jc w:val="both"/>
      </w:pPr>
      <w:r w:rsidRPr="007B0C88">
        <w:rPr>
          <w:kern w:val="2"/>
        </w:rPr>
        <w:t>5) органы местного самоуправления</w:t>
      </w:r>
      <w:r w:rsidRPr="007B0C88">
        <w:t>, осуществляющие исполнительно-распорядительные полномочия,</w:t>
      </w:r>
      <w:r w:rsidRPr="007B0C88">
        <w:rPr>
          <w:kern w:val="2"/>
        </w:rPr>
        <w:t xml:space="preserve"> иных муниципальных образований</w:t>
      </w:r>
      <w:r w:rsidRPr="007B0C88">
        <w:t>.</w:t>
      </w:r>
    </w:p>
    <w:p w:rsidR="007B0C88" w:rsidRPr="007B0C88" w:rsidRDefault="007B0C88" w:rsidP="007B0C88">
      <w:pPr>
        <w:autoSpaceDE w:val="0"/>
        <w:autoSpaceDN w:val="0"/>
        <w:ind w:firstLine="709"/>
        <w:jc w:val="both"/>
        <w:rPr>
          <w:kern w:val="2"/>
        </w:rPr>
      </w:pPr>
      <w:r w:rsidRPr="007B0C88">
        <w:rPr>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Жигаловского муниципального образования от 09.12.2020г. № 88.</w:t>
      </w:r>
    </w:p>
    <w:p w:rsidR="007B0C88" w:rsidRPr="007B0C88" w:rsidRDefault="007B0C88" w:rsidP="007B0C88">
      <w:pPr>
        <w:autoSpaceDE w:val="0"/>
        <w:autoSpaceDN w:val="0"/>
        <w:jc w:val="center"/>
        <w:outlineLvl w:val="2"/>
        <w:rPr>
          <w:color w:val="FF0000"/>
          <w:kern w:val="2"/>
        </w:rPr>
      </w:pPr>
    </w:p>
    <w:p w:rsidR="007B0C88" w:rsidRPr="007B0C88" w:rsidRDefault="007B0C88" w:rsidP="007B0C88">
      <w:pPr>
        <w:keepNext/>
        <w:keepLines/>
        <w:autoSpaceDE w:val="0"/>
        <w:autoSpaceDN w:val="0"/>
        <w:jc w:val="center"/>
        <w:outlineLvl w:val="2"/>
        <w:rPr>
          <w:kern w:val="2"/>
        </w:rPr>
      </w:pPr>
      <w:r w:rsidRPr="007B0C88">
        <w:rPr>
          <w:kern w:val="2"/>
        </w:rPr>
        <w:t>Глава 6. Описание результата предоставления муниципальной услуги</w:t>
      </w:r>
    </w:p>
    <w:p w:rsidR="007B0C88" w:rsidRPr="007B0C88" w:rsidRDefault="007B0C88" w:rsidP="007B0C88">
      <w:pPr>
        <w:keepNext/>
        <w:keepLines/>
        <w:autoSpaceDE w:val="0"/>
        <w:autoSpaceDN w:val="0"/>
        <w:adjustRightInd w:val="0"/>
        <w:ind w:firstLine="709"/>
        <w:jc w:val="both"/>
        <w:rPr>
          <w:color w:val="FF0000"/>
          <w:kern w:val="2"/>
        </w:rPr>
      </w:pPr>
    </w:p>
    <w:p w:rsidR="007B0C88" w:rsidRPr="007B0C88" w:rsidRDefault="007B0C88" w:rsidP="007B0C88">
      <w:pPr>
        <w:pStyle w:val="ConsPlusNormal"/>
        <w:widowControl/>
        <w:ind w:firstLine="709"/>
        <w:jc w:val="both"/>
        <w:rPr>
          <w:rFonts w:ascii="Times New Roman" w:hAnsi="Times New Roman" w:cs="Times New Roman"/>
          <w:kern w:val="2"/>
          <w:sz w:val="20"/>
        </w:rPr>
      </w:pPr>
      <w:r w:rsidRPr="007B0C88">
        <w:rPr>
          <w:rFonts w:ascii="Times New Roman" w:hAnsi="Times New Roman" w:cs="Times New Roman"/>
          <w:kern w:val="2"/>
          <w:sz w:val="20"/>
        </w:rPr>
        <w:t>23. Результатом предоставления муниципальной услуги является:</w:t>
      </w:r>
    </w:p>
    <w:p w:rsidR="007B0C88" w:rsidRPr="007B0C88" w:rsidRDefault="007B0C88" w:rsidP="007B0C88">
      <w:pPr>
        <w:autoSpaceDE w:val="0"/>
        <w:autoSpaceDN w:val="0"/>
        <w:adjustRightInd w:val="0"/>
        <w:ind w:firstLine="709"/>
        <w:jc w:val="both"/>
        <w:rPr>
          <w:kern w:val="2"/>
        </w:rPr>
      </w:pPr>
      <w:r w:rsidRPr="007B0C88">
        <w:rPr>
          <w:kern w:val="2"/>
        </w:rPr>
        <w:t xml:space="preserve">1) </w:t>
      </w:r>
      <w:r w:rsidRPr="007B0C88">
        <w:t>решение администрации о принятии гражданина на учет (далее – решение о принятии гражданина на учет);</w:t>
      </w:r>
    </w:p>
    <w:p w:rsidR="007B0C88" w:rsidRPr="007B0C88" w:rsidRDefault="007B0C88" w:rsidP="007B0C88">
      <w:pPr>
        <w:pStyle w:val="ConsPlusNormal"/>
        <w:widowControl/>
        <w:ind w:firstLine="709"/>
        <w:jc w:val="both"/>
        <w:rPr>
          <w:rFonts w:ascii="Times New Roman" w:hAnsi="Times New Roman" w:cs="Times New Roman"/>
          <w:sz w:val="20"/>
        </w:rPr>
      </w:pPr>
      <w:r w:rsidRPr="007B0C88">
        <w:rPr>
          <w:rFonts w:ascii="Times New Roman" w:hAnsi="Times New Roman" w:cs="Times New Roman"/>
          <w:kern w:val="2"/>
          <w:sz w:val="20"/>
        </w:rPr>
        <w:t xml:space="preserve">2) </w:t>
      </w:r>
      <w:r w:rsidRPr="007B0C88">
        <w:rPr>
          <w:rFonts w:ascii="Times New Roman" w:hAnsi="Times New Roman" w:cs="Times New Roman"/>
          <w:sz w:val="20"/>
        </w:rPr>
        <w:t>решение администрации об отказе в принятии гражданина на учет (далее – решение об отказе в принятии гражданина на учет).</w:t>
      </w:r>
    </w:p>
    <w:p w:rsidR="007B0C88" w:rsidRPr="007B0C88" w:rsidRDefault="007B0C88" w:rsidP="007B0C88">
      <w:pPr>
        <w:pStyle w:val="ConsPlusNormal"/>
        <w:widowControl/>
        <w:ind w:firstLine="709"/>
        <w:jc w:val="both"/>
        <w:rPr>
          <w:rFonts w:ascii="Times New Roman" w:hAnsi="Times New Roman" w:cs="Times New Roman"/>
          <w:color w:val="FF0000"/>
          <w:kern w:val="2"/>
          <w:sz w:val="20"/>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7. Срок предоставления муниципальной услуги, в том числе</w:t>
      </w:r>
      <w:r w:rsidRPr="007B0C88">
        <w:rPr>
          <w:kern w:val="2"/>
        </w:rPr>
        <w:br/>
        <w:t>с учетом необходимости обращения в организации, участвующие</w:t>
      </w:r>
      <w:r w:rsidRPr="007B0C88">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B0C88" w:rsidRPr="007B0C88" w:rsidRDefault="007B0C88" w:rsidP="007B0C88">
      <w:pPr>
        <w:keepNext/>
        <w:autoSpaceDE w:val="0"/>
        <w:autoSpaceDN w:val="0"/>
        <w:adjustRightInd w:val="0"/>
        <w:jc w:val="both"/>
        <w:rPr>
          <w:color w:val="FF0000"/>
          <w:kern w:val="2"/>
        </w:rPr>
      </w:pPr>
    </w:p>
    <w:p w:rsidR="007B0C88" w:rsidRPr="007B0C88" w:rsidRDefault="007B0C88" w:rsidP="007B0C88">
      <w:pPr>
        <w:autoSpaceDE w:val="0"/>
        <w:autoSpaceDN w:val="0"/>
        <w:adjustRightInd w:val="0"/>
        <w:ind w:firstLine="709"/>
        <w:jc w:val="both"/>
      </w:pPr>
      <w:r w:rsidRPr="007B0C88">
        <w:rPr>
          <w:kern w:val="2"/>
        </w:rPr>
        <w:t xml:space="preserve">24. Муниципальная услуга предоставляется </w:t>
      </w:r>
      <w:r w:rsidRPr="007B0C88">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7B0C88" w:rsidRPr="007B0C88" w:rsidRDefault="007B0C88" w:rsidP="007B0C88">
      <w:pPr>
        <w:widowControl w:val="0"/>
        <w:tabs>
          <w:tab w:val="left" w:pos="567"/>
        </w:tabs>
        <w:autoSpaceDE w:val="0"/>
        <w:autoSpaceDN w:val="0"/>
        <w:adjustRightInd w:val="0"/>
        <w:ind w:firstLine="709"/>
        <w:jc w:val="both"/>
      </w:pPr>
      <w:r w:rsidRPr="007B0C88">
        <w:t xml:space="preserve">25. Приостановление предоставления муниципальной услуги </w:t>
      </w:r>
      <w:r w:rsidRPr="007B0C88">
        <w:rPr>
          <w:kern w:val="2"/>
        </w:rPr>
        <w:t xml:space="preserve">федеральным законодательством и законодательством Иркутской области </w:t>
      </w:r>
      <w:r w:rsidRPr="007B0C88">
        <w:t>не предусмотрено.</w:t>
      </w:r>
    </w:p>
    <w:p w:rsidR="007B0C88" w:rsidRPr="007B0C88" w:rsidRDefault="007B0C88" w:rsidP="007B0C88">
      <w:pPr>
        <w:autoSpaceDE w:val="0"/>
        <w:autoSpaceDN w:val="0"/>
        <w:adjustRightInd w:val="0"/>
        <w:ind w:firstLine="709"/>
        <w:jc w:val="both"/>
      </w:pPr>
      <w:r w:rsidRPr="007B0C88">
        <w:rPr>
          <w:kern w:val="2"/>
        </w:rPr>
        <w:t xml:space="preserve">26.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C88">
        <w:t>не позднее чем через три рабочих дня со дня принятия соответствующего решения.</w:t>
      </w:r>
    </w:p>
    <w:p w:rsidR="007B0C88" w:rsidRPr="007B0C88" w:rsidRDefault="007B0C88" w:rsidP="007B0C88">
      <w:pPr>
        <w:keepNext/>
        <w:keepLines/>
        <w:autoSpaceDE w:val="0"/>
        <w:autoSpaceDN w:val="0"/>
        <w:adjustRightInd w:val="0"/>
        <w:jc w:val="center"/>
        <w:outlineLvl w:val="2"/>
        <w:rPr>
          <w:kern w:val="2"/>
        </w:rPr>
      </w:pPr>
      <w:r w:rsidRPr="007B0C88">
        <w:rPr>
          <w:kern w:val="2"/>
        </w:rPr>
        <w:lastRenderedPageBreak/>
        <w:t>Глава 8. Нормативные правовые акты, регулирующие</w:t>
      </w:r>
      <w:r w:rsidRPr="007B0C88">
        <w:rPr>
          <w:kern w:val="2"/>
        </w:rPr>
        <w:br/>
        <w:t>предоставление муниципальной услуги</w:t>
      </w:r>
    </w:p>
    <w:p w:rsidR="007B0C88" w:rsidRPr="007B0C88" w:rsidRDefault="007B0C88" w:rsidP="007B0C88">
      <w:pPr>
        <w:keepNext/>
        <w:keepLines/>
        <w:autoSpaceDE w:val="0"/>
        <w:autoSpaceDN w:val="0"/>
        <w:adjustRightInd w:val="0"/>
        <w:jc w:val="center"/>
        <w:outlineLvl w:val="2"/>
        <w:rPr>
          <w:kern w:val="2"/>
        </w:rPr>
      </w:pPr>
    </w:p>
    <w:p w:rsidR="007B0C88" w:rsidRPr="007B0C88" w:rsidRDefault="007B0C88" w:rsidP="007B0C88">
      <w:pPr>
        <w:autoSpaceDE w:val="0"/>
        <w:autoSpaceDN w:val="0"/>
        <w:adjustRightInd w:val="0"/>
        <w:ind w:firstLine="709"/>
        <w:jc w:val="both"/>
        <w:rPr>
          <w:kern w:val="2"/>
        </w:rPr>
      </w:pPr>
      <w:r w:rsidRPr="007B0C88">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9. Исчерпывающий перечень документов, необходимых</w:t>
      </w:r>
      <w:r w:rsidRPr="007B0C88">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7B0C88">
        <w:rPr>
          <w:kern w:val="2"/>
        </w:rPr>
        <w:br/>
        <w:t xml:space="preserve">и обязательными для предоставления муниципальной услуги, </w:t>
      </w:r>
    </w:p>
    <w:p w:rsidR="007B0C88" w:rsidRPr="007B0C88" w:rsidRDefault="007B0C88" w:rsidP="007B0C88">
      <w:pPr>
        <w:keepNext/>
        <w:keepLines/>
        <w:autoSpaceDE w:val="0"/>
        <w:autoSpaceDN w:val="0"/>
        <w:adjustRightInd w:val="0"/>
        <w:jc w:val="center"/>
        <w:outlineLvl w:val="2"/>
        <w:rPr>
          <w:kern w:val="2"/>
        </w:rPr>
      </w:pPr>
      <w:r w:rsidRPr="007B0C88">
        <w:rPr>
          <w:kern w:val="2"/>
        </w:rPr>
        <w:t>подлежащих представлению заявителем или его представителем,</w:t>
      </w:r>
    </w:p>
    <w:p w:rsidR="007B0C88" w:rsidRPr="007B0C88" w:rsidRDefault="007B0C88" w:rsidP="007B0C88">
      <w:pPr>
        <w:keepNext/>
        <w:keepLines/>
        <w:autoSpaceDE w:val="0"/>
        <w:autoSpaceDN w:val="0"/>
        <w:adjustRightInd w:val="0"/>
        <w:jc w:val="center"/>
        <w:outlineLvl w:val="2"/>
        <w:rPr>
          <w:kern w:val="2"/>
        </w:rPr>
      </w:pPr>
      <w:r w:rsidRPr="007B0C88">
        <w:rPr>
          <w:kern w:val="2"/>
        </w:rPr>
        <w:t>способы их получения заявителем или его представителем,</w:t>
      </w:r>
    </w:p>
    <w:p w:rsidR="007B0C88" w:rsidRPr="007B0C88" w:rsidRDefault="007B0C88" w:rsidP="007B0C88">
      <w:pPr>
        <w:keepNext/>
        <w:keepLines/>
        <w:autoSpaceDE w:val="0"/>
        <w:autoSpaceDN w:val="0"/>
        <w:adjustRightInd w:val="0"/>
        <w:jc w:val="center"/>
        <w:outlineLvl w:val="2"/>
        <w:rPr>
          <w:kern w:val="2"/>
        </w:rPr>
      </w:pPr>
      <w:r w:rsidRPr="007B0C88">
        <w:rPr>
          <w:kern w:val="2"/>
        </w:rPr>
        <w:t>в том числе в электронной форме, порядок их представления</w:t>
      </w:r>
    </w:p>
    <w:p w:rsidR="007B0C88" w:rsidRPr="007B0C88" w:rsidRDefault="007B0C88" w:rsidP="007B0C88">
      <w:pPr>
        <w:keepNext/>
        <w:keepLines/>
        <w:autoSpaceDE w:val="0"/>
        <w:autoSpaceDN w:val="0"/>
        <w:adjustRightInd w:val="0"/>
        <w:jc w:val="center"/>
        <w:outlineLvl w:val="2"/>
        <w:rPr>
          <w:color w:val="FF0000"/>
          <w:kern w:val="2"/>
        </w:rPr>
      </w:pPr>
    </w:p>
    <w:p w:rsidR="007B0C88" w:rsidRPr="007B0C88" w:rsidRDefault="007B0C88" w:rsidP="007B0C88">
      <w:pPr>
        <w:ind w:firstLine="709"/>
        <w:jc w:val="both"/>
      </w:pPr>
      <w:r w:rsidRPr="007B0C88">
        <w:rPr>
          <w:kern w:val="2"/>
        </w:rPr>
        <w:t xml:space="preserve">28. </w:t>
      </w:r>
      <w:r w:rsidRPr="007B0C88">
        <w:t>Для принятия на учет заявителем или его представителем в администрацию подается (направляется) письменное заявление</w:t>
      </w:r>
      <w:r w:rsidRPr="007B0C88">
        <w:rPr>
          <w:kern w:val="2"/>
        </w:rPr>
        <w:t xml:space="preserve"> по форме согласно приложению к настоящему административному регламенту (далее – заявление).</w:t>
      </w:r>
    </w:p>
    <w:p w:rsidR="007B0C88" w:rsidRPr="007B0C88" w:rsidRDefault="007B0C88" w:rsidP="007B0C88">
      <w:pPr>
        <w:widowControl w:val="0"/>
        <w:autoSpaceDE w:val="0"/>
        <w:autoSpaceDN w:val="0"/>
        <w:adjustRightInd w:val="0"/>
        <w:ind w:firstLine="709"/>
        <w:jc w:val="both"/>
        <w:rPr>
          <w:kern w:val="2"/>
        </w:rPr>
      </w:pPr>
      <w:r w:rsidRPr="007B0C88">
        <w:rPr>
          <w:kern w:val="2"/>
        </w:rPr>
        <w:t>29. К заявлению заявитель или его представитель прилагает следующие документы:</w:t>
      </w:r>
      <w:bookmarkStart w:id="10" w:name="Par2"/>
      <w:bookmarkEnd w:id="10"/>
      <w:r w:rsidRPr="007B0C88">
        <w:rPr>
          <w:kern w:val="2"/>
        </w:rPr>
        <w:t xml:space="preserve"> </w:t>
      </w:r>
    </w:p>
    <w:p w:rsidR="007B0C88" w:rsidRPr="007B0C88" w:rsidRDefault="007B0C88" w:rsidP="007B0C88">
      <w:pPr>
        <w:widowControl w:val="0"/>
        <w:autoSpaceDE w:val="0"/>
        <w:autoSpaceDN w:val="0"/>
        <w:adjustRightInd w:val="0"/>
        <w:ind w:firstLine="709"/>
        <w:jc w:val="both"/>
      </w:pPr>
      <w:r w:rsidRPr="007B0C88">
        <w:t>1) документы, удостоверяющие личность заявителя и членов его семьи;</w:t>
      </w:r>
      <w:bookmarkStart w:id="11" w:name="Par3"/>
      <w:bookmarkEnd w:id="11"/>
    </w:p>
    <w:p w:rsidR="007B0C88" w:rsidRPr="007B0C88" w:rsidRDefault="007B0C88" w:rsidP="007B0C88">
      <w:pPr>
        <w:autoSpaceDE w:val="0"/>
        <w:autoSpaceDN w:val="0"/>
        <w:adjustRightInd w:val="0"/>
        <w:ind w:firstLine="709"/>
        <w:jc w:val="both"/>
      </w:pPr>
      <w:r w:rsidRPr="007B0C88">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12" w:name="Par4"/>
      <w:bookmarkEnd w:id="12"/>
    </w:p>
    <w:p w:rsidR="007B0C88" w:rsidRPr="007B0C88" w:rsidRDefault="007B0C88" w:rsidP="007B0C88">
      <w:pPr>
        <w:autoSpaceDE w:val="0"/>
        <w:autoSpaceDN w:val="0"/>
        <w:adjustRightInd w:val="0"/>
        <w:ind w:firstLine="709"/>
        <w:jc w:val="both"/>
      </w:pPr>
      <w:r w:rsidRPr="007B0C88">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13" w:name="Par6"/>
      <w:bookmarkEnd w:id="13"/>
    </w:p>
    <w:p w:rsidR="007B0C88" w:rsidRPr="007B0C88" w:rsidRDefault="007B0C88" w:rsidP="007B0C88">
      <w:pPr>
        <w:autoSpaceDE w:val="0"/>
        <w:autoSpaceDN w:val="0"/>
        <w:adjustRightInd w:val="0"/>
        <w:ind w:firstLine="709"/>
        <w:jc w:val="both"/>
      </w:pPr>
      <w:r w:rsidRPr="007B0C88">
        <w:t>4) справку с места жительства о составе семьи;</w:t>
      </w:r>
      <w:bookmarkStart w:id="14" w:name="Par7"/>
      <w:bookmarkEnd w:id="14"/>
    </w:p>
    <w:p w:rsidR="007B0C88" w:rsidRPr="007B0C88" w:rsidRDefault="007B0C88" w:rsidP="007B0C88">
      <w:pPr>
        <w:autoSpaceDE w:val="0"/>
        <w:autoSpaceDN w:val="0"/>
        <w:adjustRightInd w:val="0"/>
        <w:ind w:firstLine="709"/>
        <w:jc w:val="both"/>
      </w:pPr>
      <w:bookmarkStart w:id="15" w:name="Par8"/>
      <w:bookmarkEnd w:id="15"/>
      <w:r w:rsidRPr="007B0C88">
        <w:rPr>
          <w:kern w:val="2"/>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C88" w:rsidRPr="007B0C88" w:rsidRDefault="007B0C88" w:rsidP="007B0C88">
      <w:pPr>
        <w:autoSpaceDE w:val="0"/>
        <w:autoSpaceDN w:val="0"/>
        <w:adjustRightInd w:val="0"/>
        <w:ind w:firstLine="709"/>
        <w:jc w:val="both"/>
      </w:pPr>
      <w:r w:rsidRPr="007B0C88">
        <w:t xml:space="preserve">6) </w:t>
      </w:r>
      <w:bookmarkStart w:id="16" w:name="Par9"/>
      <w:bookmarkEnd w:id="16"/>
      <w:r w:rsidRPr="007B0C88">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C88" w:rsidRPr="007B0C88" w:rsidRDefault="007B0C88" w:rsidP="007B0C88">
      <w:pPr>
        <w:autoSpaceDE w:val="0"/>
        <w:autoSpaceDN w:val="0"/>
        <w:adjustRightInd w:val="0"/>
        <w:ind w:firstLine="709"/>
        <w:jc w:val="both"/>
      </w:pPr>
      <w:bookmarkStart w:id="17" w:name="Par11"/>
      <w:bookmarkEnd w:id="17"/>
      <w:r w:rsidRPr="007B0C88">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7B0C88" w:rsidRPr="007B0C88" w:rsidRDefault="007B0C88" w:rsidP="007B0C88">
      <w:pPr>
        <w:autoSpaceDE w:val="0"/>
        <w:autoSpaceDN w:val="0"/>
        <w:adjustRightInd w:val="0"/>
        <w:ind w:firstLine="709"/>
        <w:jc w:val="both"/>
      </w:pPr>
      <w:r w:rsidRPr="007B0C88">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C88" w:rsidRPr="007B0C88" w:rsidRDefault="007B0C88" w:rsidP="007B0C88">
      <w:pPr>
        <w:autoSpaceDE w:val="0"/>
        <w:autoSpaceDN w:val="0"/>
        <w:adjustRightInd w:val="0"/>
        <w:ind w:firstLine="709"/>
        <w:jc w:val="both"/>
        <w:rPr>
          <w:kern w:val="2"/>
        </w:rPr>
      </w:pPr>
      <w:r w:rsidRPr="007B0C88">
        <w:rPr>
          <w:kern w:val="2"/>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C88" w:rsidRPr="007B0C88" w:rsidRDefault="007B0C88" w:rsidP="007B0C88">
      <w:pPr>
        <w:autoSpaceDE w:val="0"/>
        <w:autoSpaceDN w:val="0"/>
        <w:adjustRightInd w:val="0"/>
        <w:ind w:firstLine="709"/>
        <w:jc w:val="both"/>
      </w:pPr>
      <w:bookmarkStart w:id="18" w:name="Par12"/>
      <w:bookmarkEnd w:id="18"/>
      <w:r w:rsidRPr="007B0C88">
        <w:t>30. Оригиналы документов, указанных в подпунктах 1–3 пункта 29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C88" w:rsidRPr="007B0C88" w:rsidRDefault="007B0C88" w:rsidP="007B0C88">
      <w:pPr>
        <w:autoSpaceDE w:val="0"/>
        <w:autoSpaceDN w:val="0"/>
        <w:adjustRightInd w:val="0"/>
        <w:ind w:firstLine="709"/>
        <w:jc w:val="both"/>
      </w:pPr>
      <w:r w:rsidRPr="007B0C88">
        <w:t>31.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C88" w:rsidRPr="007B0C88" w:rsidRDefault="007B0C88" w:rsidP="007B0C88">
      <w:pPr>
        <w:autoSpaceDE w:val="0"/>
        <w:autoSpaceDN w:val="0"/>
        <w:adjustRightInd w:val="0"/>
        <w:ind w:firstLine="709"/>
        <w:jc w:val="both"/>
        <w:rPr>
          <w:kern w:val="2"/>
        </w:rPr>
      </w:pPr>
      <w:r w:rsidRPr="007B0C88">
        <w:rPr>
          <w:kern w:val="2"/>
        </w:rPr>
        <w:t>32. Способы получения заявителем или его представителем документов, указанных в пункте 29 настоящего административного регламента:</w:t>
      </w:r>
    </w:p>
    <w:p w:rsidR="007B0C88" w:rsidRPr="007B0C88" w:rsidRDefault="007B0C88" w:rsidP="007B0C88">
      <w:pPr>
        <w:autoSpaceDE w:val="0"/>
        <w:autoSpaceDN w:val="0"/>
        <w:adjustRightInd w:val="0"/>
        <w:ind w:firstLine="709"/>
        <w:jc w:val="both"/>
        <w:rPr>
          <w:kern w:val="2"/>
        </w:rPr>
      </w:pPr>
      <w:r w:rsidRPr="007B0C88">
        <w:rPr>
          <w:kern w:val="2"/>
        </w:rPr>
        <w:t xml:space="preserve">1) для получения документов, указанных в подпункте 2 пункта 29 настоящего административного регламента, </w:t>
      </w:r>
      <w:r w:rsidRPr="007B0C88">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C88">
        <w:rPr>
          <w:kern w:val="2"/>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C88" w:rsidRPr="007B0C88" w:rsidRDefault="007B0C88" w:rsidP="007B0C88">
      <w:pPr>
        <w:autoSpaceDE w:val="0"/>
        <w:autoSpaceDN w:val="0"/>
        <w:adjustRightInd w:val="0"/>
        <w:ind w:firstLine="709"/>
        <w:jc w:val="both"/>
        <w:rPr>
          <w:kern w:val="2"/>
        </w:rPr>
      </w:pPr>
      <w:r w:rsidRPr="007B0C88">
        <w:rPr>
          <w:kern w:val="2"/>
        </w:rPr>
        <w:t xml:space="preserve">2) для получения документов, указанных в подпункте 3 пункта 29 настоящего административного регламента (в части </w:t>
      </w:r>
      <w:r w:rsidRPr="007B0C88">
        <w:t xml:space="preserve">свидетельств о рождении, о заключении брака, выданных компетентными органами </w:t>
      </w:r>
      <w:r w:rsidRPr="007B0C88">
        <w:lastRenderedPageBreak/>
        <w:t>иностранного государства)</w:t>
      </w:r>
      <w:r w:rsidRPr="007B0C88">
        <w:rPr>
          <w:kern w:val="2"/>
        </w:rPr>
        <w:t xml:space="preserve">, </w:t>
      </w:r>
      <w:r w:rsidRPr="007B0C88">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C88">
        <w:rPr>
          <w:kern w:val="2"/>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B0C88" w:rsidRPr="007B0C88" w:rsidRDefault="007B0C88" w:rsidP="007B0C88">
      <w:pPr>
        <w:autoSpaceDE w:val="0"/>
        <w:autoSpaceDN w:val="0"/>
        <w:adjustRightInd w:val="0"/>
        <w:ind w:firstLine="709"/>
        <w:jc w:val="both"/>
        <w:rPr>
          <w:kern w:val="2"/>
        </w:rPr>
      </w:pPr>
      <w:r w:rsidRPr="007B0C88">
        <w:rPr>
          <w:kern w:val="2"/>
        </w:rPr>
        <w:t xml:space="preserve">3) для получения документов, указанных в подпункте 6 пункта 29 настоящего административного регламента, заявитель или его представитель обращается в </w:t>
      </w:r>
      <w:r w:rsidRPr="007B0C88">
        <w:t>орган (организацию) по государственному техническому учету и (или) технической инвентаризации;</w:t>
      </w:r>
    </w:p>
    <w:p w:rsidR="007B0C88" w:rsidRPr="007B0C88" w:rsidRDefault="007B0C88" w:rsidP="007B0C88">
      <w:pPr>
        <w:autoSpaceDE w:val="0"/>
        <w:autoSpaceDN w:val="0"/>
        <w:adjustRightInd w:val="0"/>
        <w:ind w:firstLine="709"/>
        <w:jc w:val="both"/>
        <w:rPr>
          <w:kern w:val="2"/>
        </w:rPr>
      </w:pPr>
      <w:r w:rsidRPr="007B0C88">
        <w:rPr>
          <w:kern w:val="2"/>
        </w:rPr>
        <w:t xml:space="preserve">4) для получения документов, указанных в подпункте 7 пункта 29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7B0C88">
        <w:t>регистрацию транспортных средств</w:t>
      </w:r>
      <w:r w:rsidRPr="007B0C88">
        <w:rPr>
          <w:kern w:val="2"/>
        </w:rPr>
        <w:t>, или его территориальный орган;</w:t>
      </w:r>
    </w:p>
    <w:p w:rsidR="007B0C88" w:rsidRPr="007B0C88" w:rsidRDefault="007B0C88" w:rsidP="007B0C88">
      <w:pPr>
        <w:autoSpaceDE w:val="0"/>
        <w:autoSpaceDN w:val="0"/>
        <w:adjustRightInd w:val="0"/>
        <w:ind w:firstLine="709"/>
        <w:jc w:val="both"/>
        <w:rPr>
          <w:kern w:val="2"/>
        </w:rPr>
      </w:pPr>
      <w:r w:rsidRPr="007B0C88">
        <w:rPr>
          <w:kern w:val="2"/>
        </w:rPr>
        <w:t xml:space="preserve">5) для получения документа, указанного в подпункте 9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7B0C88" w:rsidRPr="007B0C88" w:rsidRDefault="007B0C88" w:rsidP="007B0C88">
      <w:pPr>
        <w:autoSpaceDE w:val="0"/>
        <w:autoSpaceDN w:val="0"/>
        <w:adjustRightInd w:val="0"/>
        <w:ind w:firstLine="709"/>
        <w:jc w:val="both"/>
        <w:rPr>
          <w:kern w:val="2"/>
        </w:rPr>
      </w:pPr>
      <w:r w:rsidRPr="007B0C88">
        <w:rPr>
          <w:kern w:val="2"/>
        </w:rPr>
        <w:t>33.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7B0C88" w:rsidRPr="007B0C88" w:rsidRDefault="007B0C88" w:rsidP="007B0C88">
      <w:pPr>
        <w:autoSpaceDE w:val="0"/>
        <w:autoSpaceDN w:val="0"/>
        <w:adjustRightInd w:val="0"/>
        <w:ind w:firstLine="709"/>
        <w:jc w:val="both"/>
        <w:rPr>
          <w:kern w:val="2"/>
        </w:rPr>
      </w:pPr>
      <w:r w:rsidRPr="007B0C88">
        <w:rPr>
          <w:kern w:val="2"/>
        </w:rPr>
        <w:t>1) путем личного обращения в администрацию;</w:t>
      </w:r>
    </w:p>
    <w:p w:rsidR="007B0C88" w:rsidRPr="007B0C88" w:rsidRDefault="007B0C88" w:rsidP="007B0C88">
      <w:pPr>
        <w:autoSpaceDE w:val="0"/>
        <w:autoSpaceDN w:val="0"/>
        <w:adjustRightInd w:val="0"/>
        <w:ind w:firstLine="709"/>
        <w:jc w:val="both"/>
        <w:rPr>
          <w:kern w:val="2"/>
        </w:rPr>
      </w:pPr>
      <w:r w:rsidRPr="007B0C88">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0C88" w:rsidRPr="007B0C88" w:rsidRDefault="007B0C88" w:rsidP="007B0C88">
      <w:pPr>
        <w:autoSpaceDE w:val="0"/>
        <w:autoSpaceDN w:val="0"/>
        <w:adjustRightInd w:val="0"/>
        <w:ind w:firstLine="709"/>
        <w:jc w:val="both"/>
        <w:rPr>
          <w:kern w:val="2"/>
        </w:rPr>
      </w:pPr>
      <w:r w:rsidRPr="007B0C88">
        <w:rPr>
          <w:kern w:val="2"/>
        </w:rPr>
        <w:t>3) через личный кабинет на Портале;</w:t>
      </w:r>
    </w:p>
    <w:p w:rsidR="007B0C88" w:rsidRPr="007B0C88" w:rsidRDefault="007B0C88" w:rsidP="007B0C88">
      <w:pPr>
        <w:autoSpaceDE w:val="0"/>
        <w:autoSpaceDN w:val="0"/>
        <w:adjustRightInd w:val="0"/>
        <w:ind w:firstLine="709"/>
        <w:jc w:val="both"/>
        <w:rPr>
          <w:kern w:val="2"/>
        </w:rPr>
      </w:pPr>
      <w:r w:rsidRPr="007B0C88">
        <w:rPr>
          <w:kern w:val="2"/>
        </w:rPr>
        <w:t>4) путем направления на официальный адрес электронной почты администрации;</w:t>
      </w:r>
    </w:p>
    <w:p w:rsidR="007B0C88" w:rsidRPr="007B0C88" w:rsidRDefault="007B0C88" w:rsidP="007B0C88">
      <w:pPr>
        <w:autoSpaceDE w:val="0"/>
        <w:autoSpaceDN w:val="0"/>
        <w:adjustRightInd w:val="0"/>
        <w:ind w:firstLine="709"/>
        <w:jc w:val="both"/>
        <w:rPr>
          <w:kern w:val="2"/>
        </w:rPr>
      </w:pPr>
      <w:r w:rsidRPr="007B0C88">
        <w:rPr>
          <w:kern w:val="2"/>
        </w:rPr>
        <w:t>5) через МФЦ.</w:t>
      </w:r>
    </w:p>
    <w:p w:rsidR="007B0C88" w:rsidRPr="007B0C88" w:rsidRDefault="007B0C88" w:rsidP="007B0C88">
      <w:pPr>
        <w:autoSpaceDE w:val="0"/>
        <w:autoSpaceDN w:val="0"/>
        <w:adjustRightInd w:val="0"/>
        <w:ind w:firstLine="709"/>
        <w:jc w:val="both"/>
        <w:rPr>
          <w:kern w:val="2"/>
        </w:rPr>
      </w:pPr>
      <w:r w:rsidRPr="007B0C88">
        <w:rPr>
          <w:kern w:val="2"/>
        </w:rPr>
        <w:t>34.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7B0C88">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7B0C88">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B0C88" w:rsidRPr="007B0C88" w:rsidRDefault="007B0C88" w:rsidP="007B0C88">
      <w:pPr>
        <w:autoSpaceDE w:val="0"/>
        <w:autoSpaceDN w:val="0"/>
        <w:adjustRightInd w:val="0"/>
        <w:ind w:firstLine="709"/>
        <w:jc w:val="both"/>
        <w:rPr>
          <w:kern w:val="2"/>
        </w:rPr>
      </w:pPr>
      <w:r w:rsidRPr="007B0C88">
        <w:rPr>
          <w:kern w:val="2"/>
        </w:rPr>
        <w:t>35.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7B0C88" w:rsidRPr="007B0C88" w:rsidRDefault="007B0C88" w:rsidP="007B0C88">
      <w:pPr>
        <w:autoSpaceDE w:val="0"/>
        <w:autoSpaceDN w:val="0"/>
        <w:adjustRightInd w:val="0"/>
        <w:ind w:firstLine="709"/>
        <w:jc w:val="both"/>
        <w:rPr>
          <w:kern w:val="2"/>
        </w:rPr>
      </w:pPr>
      <w:r w:rsidRPr="007B0C88">
        <w:rPr>
          <w:kern w:val="2"/>
        </w:rPr>
        <w:t>36. Требования к документам, представляемым заявителем</w:t>
      </w:r>
      <w:r w:rsidRPr="007B0C88">
        <w:t xml:space="preserve"> </w:t>
      </w:r>
      <w:r w:rsidRPr="007B0C88">
        <w:rPr>
          <w:kern w:val="2"/>
        </w:rPr>
        <w:t>или его представителем:</w:t>
      </w:r>
    </w:p>
    <w:p w:rsidR="007B0C88" w:rsidRPr="007B0C88" w:rsidRDefault="007B0C88" w:rsidP="007B0C88">
      <w:pPr>
        <w:autoSpaceDE w:val="0"/>
        <w:autoSpaceDN w:val="0"/>
        <w:adjustRightInd w:val="0"/>
        <w:ind w:firstLine="709"/>
        <w:jc w:val="both"/>
        <w:rPr>
          <w:kern w:val="2"/>
        </w:rPr>
      </w:pPr>
      <w:r w:rsidRPr="007B0C88">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B0C88" w:rsidRPr="007B0C88" w:rsidRDefault="007B0C88" w:rsidP="007B0C88">
      <w:pPr>
        <w:autoSpaceDE w:val="0"/>
        <w:autoSpaceDN w:val="0"/>
        <w:adjustRightInd w:val="0"/>
        <w:ind w:firstLine="709"/>
        <w:jc w:val="both"/>
        <w:rPr>
          <w:kern w:val="2"/>
        </w:rPr>
      </w:pPr>
      <w:r w:rsidRPr="007B0C88">
        <w:rPr>
          <w:kern w:val="2"/>
        </w:rPr>
        <w:t>2) тексты документов должны быть написаны разборчиво;</w:t>
      </w:r>
    </w:p>
    <w:p w:rsidR="007B0C88" w:rsidRPr="007B0C88" w:rsidRDefault="007B0C88" w:rsidP="007B0C88">
      <w:pPr>
        <w:autoSpaceDE w:val="0"/>
        <w:autoSpaceDN w:val="0"/>
        <w:adjustRightInd w:val="0"/>
        <w:ind w:firstLine="709"/>
        <w:jc w:val="both"/>
        <w:rPr>
          <w:kern w:val="2"/>
        </w:rPr>
      </w:pPr>
      <w:r w:rsidRPr="007B0C88">
        <w:rPr>
          <w:kern w:val="2"/>
        </w:rPr>
        <w:t>3) документы не должны иметь подчисток, приписок, зачеркнутых слов и не оговоренных в них исправлений;</w:t>
      </w:r>
    </w:p>
    <w:p w:rsidR="007B0C88" w:rsidRPr="007B0C88" w:rsidRDefault="007B0C88" w:rsidP="007B0C88">
      <w:pPr>
        <w:autoSpaceDE w:val="0"/>
        <w:autoSpaceDN w:val="0"/>
        <w:adjustRightInd w:val="0"/>
        <w:ind w:firstLine="709"/>
        <w:jc w:val="both"/>
        <w:rPr>
          <w:kern w:val="2"/>
        </w:rPr>
      </w:pPr>
      <w:r w:rsidRPr="007B0C88">
        <w:rPr>
          <w:kern w:val="2"/>
        </w:rPr>
        <w:t>4) документы не должны быть исполнены карандашом;</w:t>
      </w:r>
    </w:p>
    <w:p w:rsidR="007B0C88" w:rsidRPr="007B0C88" w:rsidRDefault="007B0C88" w:rsidP="007B0C88">
      <w:pPr>
        <w:autoSpaceDE w:val="0"/>
        <w:autoSpaceDN w:val="0"/>
        <w:adjustRightInd w:val="0"/>
        <w:ind w:firstLine="709"/>
        <w:jc w:val="both"/>
        <w:rPr>
          <w:kern w:val="2"/>
        </w:rPr>
      </w:pPr>
      <w:r w:rsidRPr="007B0C88">
        <w:rPr>
          <w:kern w:val="2"/>
        </w:rPr>
        <w:t>5) документы не должны иметь повреждений, наличие которых не позволяет однозначно истолковать их содержание.</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lastRenderedPageBreak/>
        <w:t>Глава 10. Исчерпывающий перечень документов, необходимых</w:t>
      </w:r>
      <w:r w:rsidRPr="007B0C88">
        <w:rPr>
          <w:kern w:val="2"/>
        </w:rPr>
        <w:br/>
        <w:t>в соответствии с нормативными правовыми актами для предоставления</w:t>
      </w:r>
      <w:r w:rsidRPr="007B0C88">
        <w:rPr>
          <w:kern w:val="2"/>
        </w:rPr>
        <w:br/>
        <w:t>муниципальной услуги, которые находятся в распоряжении</w:t>
      </w:r>
    </w:p>
    <w:p w:rsidR="007B0C88" w:rsidRPr="007B0C88" w:rsidRDefault="007B0C88" w:rsidP="007B0C88">
      <w:pPr>
        <w:keepNext/>
        <w:keepLines/>
        <w:autoSpaceDE w:val="0"/>
        <w:autoSpaceDN w:val="0"/>
        <w:adjustRightInd w:val="0"/>
        <w:jc w:val="center"/>
        <w:outlineLvl w:val="2"/>
        <w:rPr>
          <w:kern w:val="2"/>
        </w:rPr>
      </w:pPr>
      <w:r w:rsidRPr="007B0C88">
        <w:rPr>
          <w:kern w:val="2"/>
        </w:rPr>
        <w:t>государственных органов, органов местного самоуправления</w:t>
      </w:r>
      <w:r w:rsidRPr="007B0C88">
        <w:rPr>
          <w:kern w:val="2"/>
        </w:rPr>
        <w:br/>
        <w:t>и иных органов, участвующих в предоставлении муниципальной</w:t>
      </w:r>
      <w:r w:rsidRPr="007B0C88">
        <w:rPr>
          <w:kern w:val="2"/>
        </w:rPr>
        <w:br/>
        <w:t>услуги, и которые заявитель или его представитель вправе представить,</w:t>
      </w:r>
    </w:p>
    <w:p w:rsidR="007B0C88" w:rsidRPr="007B0C88" w:rsidRDefault="007B0C88" w:rsidP="007B0C88">
      <w:pPr>
        <w:keepNext/>
        <w:keepLines/>
        <w:autoSpaceDE w:val="0"/>
        <w:autoSpaceDN w:val="0"/>
        <w:adjustRightInd w:val="0"/>
        <w:jc w:val="center"/>
        <w:outlineLvl w:val="2"/>
        <w:rPr>
          <w:kern w:val="2"/>
        </w:rPr>
      </w:pPr>
      <w:r w:rsidRPr="007B0C88">
        <w:rPr>
          <w:kern w:val="2"/>
        </w:rPr>
        <w:t>а также способы их получения заявителями или их представителями,</w:t>
      </w:r>
    </w:p>
    <w:p w:rsidR="007B0C88" w:rsidRPr="007B0C88" w:rsidRDefault="007B0C88" w:rsidP="007B0C88">
      <w:pPr>
        <w:keepNext/>
        <w:keepLines/>
        <w:autoSpaceDE w:val="0"/>
        <w:autoSpaceDN w:val="0"/>
        <w:adjustRightInd w:val="0"/>
        <w:jc w:val="center"/>
        <w:outlineLvl w:val="2"/>
        <w:rPr>
          <w:kern w:val="2"/>
        </w:rPr>
      </w:pPr>
      <w:r w:rsidRPr="007B0C88">
        <w:rPr>
          <w:kern w:val="2"/>
        </w:rPr>
        <w:t>в том числе в электронной форме, порядок их представления</w:t>
      </w:r>
    </w:p>
    <w:p w:rsidR="007B0C88" w:rsidRPr="007B0C88" w:rsidRDefault="007B0C88" w:rsidP="007B0C88">
      <w:pPr>
        <w:keepNext/>
        <w:keepLines/>
        <w:autoSpaceDE w:val="0"/>
        <w:autoSpaceDN w:val="0"/>
        <w:adjustRightInd w:val="0"/>
        <w:ind w:firstLine="720"/>
        <w:jc w:val="both"/>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B0C88" w:rsidRPr="007B0C88" w:rsidRDefault="007B0C88" w:rsidP="007B0C88">
      <w:pPr>
        <w:autoSpaceDE w:val="0"/>
        <w:autoSpaceDN w:val="0"/>
        <w:adjustRightInd w:val="0"/>
        <w:ind w:firstLine="709"/>
        <w:jc w:val="both"/>
      </w:pPr>
      <w:r w:rsidRPr="007B0C88">
        <w:rPr>
          <w:kern w:val="2"/>
        </w:rPr>
        <w:t xml:space="preserve">1) </w:t>
      </w:r>
      <w:r w:rsidRPr="007B0C88">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7B0C88" w:rsidRPr="007B0C88" w:rsidRDefault="007B0C88" w:rsidP="007B0C88">
      <w:pPr>
        <w:autoSpaceDE w:val="0"/>
        <w:autoSpaceDN w:val="0"/>
        <w:adjustRightInd w:val="0"/>
        <w:ind w:firstLine="709"/>
        <w:jc w:val="both"/>
      </w:pPr>
      <w:r w:rsidRPr="007B0C88">
        <w:t>2) документы, подтверждающие правовые основания владения и пользования заявителем и членами его семьи жилым помещением (жилыми помещениями);</w:t>
      </w:r>
    </w:p>
    <w:p w:rsidR="007B0C88" w:rsidRPr="007B0C88" w:rsidRDefault="007B0C88" w:rsidP="007B0C88">
      <w:pPr>
        <w:autoSpaceDE w:val="0"/>
        <w:autoSpaceDN w:val="0"/>
        <w:adjustRightInd w:val="0"/>
        <w:ind w:firstLine="709"/>
        <w:jc w:val="both"/>
      </w:pPr>
      <w:r w:rsidRPr="007B0C88">
        <w:t xml:space="preserve">3) </w:t>
      </w:r>
      <w:r w:rsidRPr="007B0C88">
        <w:rPr>
          <w:kern w:val="2"/>
        </w:rPr>
        <w:t xml:space="preserve">выписка из Единого государственного реестра недвижимости (далее – ЕГРН) о </w:t>
      </w:r>
      <w:r w:rsidRPr="007B0C88">
        <w:t>наличии (отсутствии) жилых помещений в собственности заявителя и членов его семьи;</w:t>
      </w:r>
    </w:p>
    <w:p w:rsidR="007B0C88" w:rsidRPr="007B0C88" w:rsidRDefault="007B0C88" w:rsidP="007B0C88">
      <w:pPr>
        <w:autoSpaceDE w:val="0"/>
        <w:autoSpaceDN w:val="0"/>
        <w:adjustRightInd w:val="0"/>
        <w:ind w:firstLine="709"/>
        <w:jc w:val="both"/>
      </w:pPr>
      <w:r w:rsidRPr="007B0C88">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9" w:name="Par13"/>
      <w:bookmarkEnd w:id="19"/>
    </w:p>
    <w:p w:rsidR="007B0C88" w:rsidRPr="007B0C88" w:rsidRDefault="007B0C88" w:rsidP="007B0C88">
      <w:pPr>
        <w:autoSpaceDE w:val="0"/>
        <w:autoSpaceDN w:val="0"/>
        <w:adjustRightInd w:val="0"/>
        <w:ind w:firstLine="709"/>
        <w:jc w:val="both"/>
      </w:pPr>
      <w:r w:rsidRPr="007B0C88">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7B0C88" w:rsidRPr="007B0C88" w:rsidRDefault="007B0C88" w:rsidP="007B0C88">
      <w:pPr>
        <w:autoSpaceDE w:val="0"/>
        <w:autoSpaceDN w:val="0"/>
        <w:adjustRightInd w:val="0"/>
        <w:ind w:firstLine="709"/>
        <w:jc w:val="both"/>
      </w:pPr>
      <w:r w:rsidRPr="007B0C88">
        <w:t>38. В случае если оригиналы документов, предусмотренных в подпункте 2 пункта 37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7B0C88" w:rsidRPr="007B0C88" w:rsidRDefault="007B0C88" w:rsidP="007B0C88">
      <w:pPr>
        <w:autoSpaceDE w:val="0"/>
        <w:autoSpaceDN w:val="0"/>
        <w:adjustRightInd w:val="0"/>
        <w:ind w:firstLine="709"/>
        <w:jc w:val="both"/>
        <w:rPr>
          <w:kern w:val="2"/>
        </w:rPr>
      </w:pPr>
      <w:r w:rsidRPr="007B0C88">
        <w:rPr>
          <w:kern w:val="2"/>
        </w:rPr>
        <w:t>39. Для получения документов, указанных в пункте 37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7B0C88" w:rsidRPr="007B0C88" w:rsidRDefault="007B0C88" w:rsidP="007B0C88">
      <w:pPr>
        <w:autoSpaceDE w:val="0"/>
        <w:autoSpaceDN w:val="0"/>
        <w:adjustRightInd w:val="0"/>
        <w:ind w:firstLine="709"/>
        <w:jc w:val="both"/>
        <w:rPr>
          <w:kern w:val="2"/>
        </w:rPr>
      </w:pPr>
      <w:r w:rsidRPr="007B0C88">
        <w:rPr>
          <w:kern w:val="2"/>
        </w:rPr>
        <w:t>40. Для получения документов, указанных в подпункте 5 пункта 37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7B0C88" w:rsidRPr="007B0C88" w:rsidRDefault="007B0C88" w:rsidP="007B0C88">
      <w:pPr>
        <w:autoSpaceDE w:val="0"/>
        <w:autoSpaceDN w:val="0"/>
        <w:adjustRightInd w:val="0"/>
        <w:ind w:firstLine="709"/>
        <w:jc w:val="both"/>
        <w:rPr>
          <w:kern w:val="2"/>
        </w:rPr>
      </w:pPr>
      <w:r w:rsidRPr="007B0C88">
        <w:rPr>
          <w:kern w:val="2"/>
        </w:rPr>
        <w:t>41. Заявитель или его представитель вправе представить в администрацию документы, указанные в пункте 37 настоящего административного регламента, способами, установленными в пункте 33 настоящего административного регламента.</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autoSpaceDE w:val="0"/>
        <w:autoSpaceDN w:val="0"/>
        <w:adjustRightInd w:val="0"/>
        <w:jc w:val="center"/>
        <w:rPr>
          <w:kern w:val="2"/>
        </w:rPr>
      </w:pPr>
      <w:r w:rsidRPr="007B0C88">
        <w:rPr>
          <w:kern w:val="2"/>
        </w:rPr>
        <w:t>Глава 11. Запрет требовать от заявителя</w:t>
      </w:r>
      <w:r w:rsidRPr="007B0C88">
        <w:rPr>
          <w:kern w:val="2"/>
        </w:rPr>
        <w:br/>
        <w:t>представления документов и информации</w:t>
      </w:r>
    </w:p>
    <w:p w:rsidR="007B0C88" w:rsidRPr="007B0C88" w:rsidRDefault="007B0C88" w:rsidP="007B0C88">
      <w:pPr>
        <w:keepNext/>
        <w:autoSpaceDE w:val="0"/>
        <w:autoSpaceDN w:val="0"/>
        <w:adjustRightInd w:val="0"/>
        <w:ind w:firstLine="709"/>
        <w:jc w:val="both"/>
        <w:rPr>
          <w:kern w:val="2"/>
        </w:rPr>
      </w:pP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42. Администрация при предоставлении муниципальной услуги не вправе требовать от заявителей или их представителей:</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w:t>
      </w:r>
      <w:r w:rsidRPr="007B0C88">
        <w:rPr>
          <w:rFonts w:eastAsia="Calibri"/>
          <w:kern w:val="2"/>
        </w:rPr>
        <w:lastRenderedPageBreak/>
        <w:t>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B0C88">
        <w:rPr>
          <w:rFonts w:eastAsia="Calibri"/>
          <w:kern w:val="2"/>
        </w:rPr>
        <w:noBreakHyphen/>
        <w:t>ФЗ «Об организации предоставления государственных и муниципальных услуг» перечень документов;</w:t>
      </w:r>
    </w:p>
    <w:p w:rsidR="007B0C88" w:rsidRPr="007B0C88" w:rsidRDefault="007B0C88" w:rsidP="007B0C88">
      <w:pPr>
        <w:autoSpaceDE w:val="0"/>
        <w:autoSpaceDN w:val="0"/>
        <w:adjustRightInd w:val="0"/>
        <w:ind w:firstLine="709"/>
        <w:jc w:val="both"/>
        <w:rPr>
          <w:kern w:val="2"/>
        </w:rPr>
      </w:pPr>
      <w:r w:rsidRPr="007B0C88">
        <w:rPr>
          <w:rFonts w:eastAsia="Calibri"/>
          <w:kern w:val="2"/>
        </w:rPr>
        <w:t xml:space="preserve">3) представления документов и информации, отсутствие и (или) недостоверность которых не указывались при первоначальном отказе в </w:t>
      </w:r>
      <w:r w:rsidRPr="007B0C88">
        <w:rPr>
          <w:kern w:val="2"/>
        </w:rPr>
        <w:t>предоставлении муниципальной услуги, за исключением случаев</w:t>
      </w:r>
      <w:r w:rsidRPr="007B0C88">
        <w:t xml:space="preserve">, предусмотренных пунктом 4 части 1 статьи 7 Федерального закона </w:t>
      </w:r>
      <w:r w:rsidRPr="007B0C88">
        <w:rPr>
          <w:kern w:val="2"/>
        </w:rPr>
        <w:t>от 27 июля 2010 года № 210-ФЗ «Об организации предоставления государственных и муниципальных услуг»;</w:t>
      </w:r>
    </w:p>
    <w:p w:rsidR="007B0C88" w:rsidRPr="007B0C88" w:rsidRDefault="007B0C88" w:rsidP="007B0C88">
      <w:pPr>
        <w:autoSpaceDE w:val="0"/>
        <w:autoSpaceDN w:val="0"/>
        <w:adjustRightInd w:val="0"/>
        <w:ind w:firstLine="709"/>
        <w:jc w:val="both"/>
      </w:pPr>
      <w:r w:rsidRPr="007B0C88">
        <w:rPr>
          <w:kern w:val="2"/>
        </w:rPr>
        <w:t xml:space="preserve">4) </w:t>
      </w:r>
      <w:r w:rsidRPr="007B0C88">
        <w:t xml:space="preserve">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7B0C88">
          <w:t>пунктом 7</w:t>
        </w:r>
        <w:r w:rsidRPr="007B0C88">
          <w:rPr>
            <w:vertAlign w:val="superscript"/>
          </w:rPr>
          <w:t>2</w:t>
        </w:r>
        <w:r w:rsidRPr="007B0C88">
          <w:t xml:space="preserve"> части 1 статьи 16</w:t>
        </w:r>
      </w:hyperlink>
      <w:r w:rsidRPr="007B0C88">
        <w:t xml:space="preserve"> Федерального закона </w:t>
      </w:r>
      <w:r w:rsidRPr="007B0C88">
        <w:rPr>
          <w:kern w:val="2"/>
        </w:rPr>
        <w:t>от 27 июля 2010 года       № 210-ФЗ «Об организации предоставления государственных и муниципальных услуг»</w:t>
      </w:r>
      <w:r w:rsidRPr="007B0C88">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0C88" w:rsidRPr="007B0C88" w:rsidRDefault="007B0C88" w:rsidP="007B0C88">
      <w:pPr>
        <w:keepNext/>
        <w:autoSpaceDE w:val="0"/>
        <w:autoSpaceDN w:val="0"/>
        <w:adjustRightInd w:val="0"/>
        <w:jc w:val="center"/>
        <w:rPr>
          <w:kern w:val="2"/>
        </w:rPr>
      </w:pPr>
      <w:r w:rsidRPr="007B0C88">
        <w:rPr>
          <w:kern w:val="2"/>
        </w:rPr>
        <w:t>Глава 12. Исчерпывающий перечень оснований для отказа в приеме документов, необходимых для предоставления муниципальной услуги</w:t>
      </w:r>
    </w:p>
    <w:p w:rsidR="007B0C88" w:rsidRPr="007B0C88" w:rsidRDefault="007B0C88" w:rsidP="007B0C88">
      <w:pPr>
        <w:keepNext/>
        <w:autoSpaceDE w:val="0"/>
        <w:autoSpaceDN w:val="0"/>
        <w:adjustRightInd w:val="0"/>
        <w:jc w:val="center"/>
        <w:rPr>
          <w:color w:val="FF0000"/>
          <w:kern w:val="2"/>
        </w:rPr>
      </w:pPr>
    </w:p>
    <w:p w:rsidR="007B0C88" w:rsidRPr="007B0C88" w:rsidRDefault="007B0C88" w:rsidP="007B0C88">
      <w:pPr>
        <w:autoSpaceDE w:val="0"/>
        <w:autoSpaceDN w:val="0"/>
        <w:adjustRightInd w:val="0"/>
        <w:ind w:firstLine="709"/>
        <w:jc w:val="both"/>
      </w:pPr>
      <w:r w:rsidRPr="007B0C88">
        <w:t>43. Основаниями для отказа в приеме документов являются:</w:t>
      </w:r>
    </w:p>
    <w:p w:rsidR="007B0C88" w:rsidRPr="007B0C88" w:rsidRDefault="007B0C88" w:rsidP="007B0C88">
      <w:pPr>
        <w:autoSpaceDE w:val="0"/>
        <w:autoSpaceDN w:val="0"/>
        <w:adjustRightInd w:val="0"/>
        <w:ind w:firstLine="709"/>
        <w:jc w:val="both"/>
      </w:pPr>
      <w:r w:rsidRPr="007B0C88">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7B0C88" w:rsidRPr="007B0C88" w:rsidRDefault="007B0C88" w:rsidP="007B0C88">
      <w:pPr>
        <w:autoSpaceDE w:val="0"/>
        <w:autoSpaceDN w:val="0"/>
        <w:adjustRightInd w:val="0"/>
        <w:ind w:firstLine="709"/>
        <w:jc w:val="both"/>
      </w:pPr>
      <w:r w:rsidRPr="007B0C88">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7B0C88" w:rsidRPr="007B0C88" w:rsidRDefault="007B0C88" w:rsidP="007B0C88">
      <w:pPr>
        <w:autoSpaceDE w:val="0"/>
        <w:autoSpaceDN w:val="0"/>
        <w:adjustRightInd w:val="0"/>
        <w:ind w:firstLine="709"/>
        <w:jc w:val="both"/>
      </w:pPr>
      <w:r w:rsidRPr="007B0C88">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C88" w:rsidRPr="007B0C88" w:rsidRDefault="007B0C88" w:rsidP="007B0C88">
      <w:pPr>
        <w:autoSpaceDE w:val="0"/>
        <w:autoSpaceDN w:val="0"/>
        <w:adjustRightInd w:val="0"/>
        <w:ind w:firstLine="709"/>
        <w:jc w:val="both"/>
        <w:rPr>
          <w:kern w:val="2"/>
        </w:rPr>
      </w:pPr>
      <w:r w:rsidRPr="007B0C88">
        <w:t>44.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93 настоящего административного регламента.</w:t>
      </w:r>
    </w:p>
    <w:p w:rsidR="007B0C88" w:rsidRPr="007B0C88" w:rsidRDefault="007B0C88" w:rsidP="007B0C88">
      <w:pPr>
        <w:autoSpaceDE w:val="0"/>
        <w:autoSpaceDN w:val="0"/>
        <w:adjustRightInd w:val="0"/>
        <w:ind w:firstLine="709"/>
        <w:jc w:val="both"/>
        <w:rPr>
          <w:kern w:val="2"/>
        </w:rPr>
      </w:pPr>
      <w:r w:rsidRPr="007B0C88">
        <w:rPr>
          <w:kern w:val="2"/>
        </w:rPr>
        <w:t>45. </w:t>
      </w:r>
      <w:r w:rsidRPr="007B0C88">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B0C88" w:rsidRPr="007B0C88" w:rsidRDefault="007B0C88" w:rsidP="007B0C88">
      <w:pPr>
        <w:autoSpaceDE w:val="0"/>
        <w:autoSpaceDN w:val="0"/>
        <w:adjustRightInd w:val="0"/>
        <w:ind w:firstLine="709"/>
        <w:jc w:val="both"/>
        <w:rPr>
          <w:kern w:val="2"/>
        </w:rPr>
      </w:pPr>
    </w:p>
    <w:p w:rsidR="007B0C88" w:rsidRPr="007B0C88" w:rsidRDefault="007B0C88" w:rsidP="007B0C88">
      <w:pPr>
        <w:keepNext/>
        <w:autoSpaceDE w:val="0"/>
        <w:autoSpaceDN w:val="0"/>
        <w:adjustRightInd w:val="0"/>
        <w:jc w:val="center"/>
        <w:rPr>
          <w:kern w:val="2"/>
        </w:rPr>
      </w:pPr>
      <w:r w:rsidRPr="007B0C88">
        <w:rPr>
          <w:kern w:val="2"/>
        </w:rPr>
        <w:t>Глава 13. Исчерпывающий перечень оснований для приостановления</w:t>
      </w:r>
    </w:p>
    <w:p w:rsidR="007B0C88" w:rsidRPr="007B0C88" w:rsidRDefault="007B0C88" w:rsidP="007B0C88">
      <w:pPr>
        <w:keepNext/>
        <w:autoSpaceDE w:val="0"/>
        <w:autoSpaceDN w:val="0"/>
        <w:adjustRightInd w:val="0"/>
        <w:jc w:val="center"/>
        <w:rPr>
          <w:kern w:val="2"/>
        </w:rPr>
      </w:pPr>
      <w:r w:rsidRPr="007B0C88">
        <w:rPr>
          <w:kern w:val="2"/>
        </w:rPr>
        <w:t>или отказа в предоставлении муниципальной услуги</w:t>
      </w:r>
    </w:p>
    <w:p w:rsidR="007B0C88" w:rsidRPr="007B0C88" w:rsidRDefault="007B0C88" w:rsidP="007B0C88">
      <w:pPr>
        <w:keepNext/>
        <w:autoSpaceDE w:val="0"/>
        <w:autoSpaceDN w:val="0"/>
        <w:adjustRightInd w:val="0"/>
        <w:jc w:val="center"/>
        <w:rPr>
          <w:color w:val="FF0000"/>
          <w:kern w:val="2"/>
        </w:rPr>
      </w:pPr>
    </w:p>
    <w:p w:rsidR="007B0C88" w:rsidRPr="007B0C88" w:rsidRDefault="007B0C88" w:rsidP="007B0C88">
      <w:pPr>
        <w:pStyle w:val="a8"/>
        <w:ind w:firstLine="709"/>
        <w:jc w:val="both"/>
        <w:rPr>
          <w:rFonts w:eastAsia="Times New Roman"/>
          <w:kern w:val="2"/>
          <w:sz w:val="20"/>
          <w:szCs w:val="20"/>
          <w:lang w:eastAsia="ru-RU"/>
        </w:rPr>
      </w:pPr>
      <w:r w:rsidRPr="007B0C88">
        <w:rPr>
          <w:rFonts w:eastAsia="Times New Roman" w:cs="Times New Roman"/>
          <w:kern w:val="2"/>
          <w:sz w:val="20"/>
          <w:szCs w:val="20"/>
          <w:lang w:eastAsia="ru-RU"/>
        </w:rPr>
        <w:t xml:space="preserve">46. </w:t>
      </w:r>
      <w:r w:rsidRPr="007B0C88">
        <w:rPr>
          <w:rFonts w:eastAsia="Times New Roman"/>
          <w:kern w:val="2"/>
          <w:sz w:val="20"/>
          <w:szCs w:val="20"/>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7B0C88" w:rsidRPr="007B0C88" w:rsidRDefault="007B0C88" w:rsidP="007B0C88">
      <w:pPr>
        <w:pStyle w:val="a8"/>
        <w:ind w:firstLine="709"/>
        <w:jc w:val="both"/>
        <w:rPr>
          <w:rFonts w:cs="Times New Roman"/>
          <w:b/>
          <w:bCs/>
          <w:color w:val="FF0000"/>
          <w:sz w:val="20"/>
          <w:szCs w:val="20"/>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14. Перечень услуг, которые являются необходимыми</w:t>
      </w:r>
      <w:r w:rsidRPr="007B0C88">
        <w:rPr>
          <w:kern w:val="2"/>
        </w:rPr>
        <w:br/>
        <w:t xml:space="preserve">и обязательными для предоставления муниципальной услуги, </w:t>
      </w:r>
    </w:p>
    <w:p w:rsidR="007B0C88" w:rsidRPr="007B0C88" w:rsidRDefault="007B0C88" w:rsidP="007B0C88">
      <w:pPr>
        <w:keepNext/>
        <w:keepLines/>
        <w:autoSpaceDE w:val="0"/>
        <w:autoSpaceDN w:val="0"/>
        <w:adjustRightInd w:val="0"/>
        <w:jc w:val="center"/>
        <w:outlineLvl w:val="2"/>
        <w:rPr>
          <w:kern w:val="2"/>
        </w:rPr>
      </w:pPr>
      <w:r w:rsidRPr="007B0C88">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7B0C88" w:rsidRPr="007B0C88" w:rsidRDefault="007B0C88" w:rsidP="007B0C88">
      <w:pPr>
        <w:keepNext/>
        <w:keepLines/>
        <w:autoSpaceDE w:val="0"/>
        <w:autoSpaceDN w:val="0"/>
        <w:adjustRightInd w:val="0"/>
        <w:ind w:firstLine="720"/>
        <w:jc w:val="both"/>
        <w:rPr>
          <w:kern w:val="2"/>
        </w:rPr>
      </w:pPr>
    </w:p>
    <w:p w:rsidR="007B0C88" w:rsidRPr="007B0C88" w:rsidRDefault="007B0C88" w:rsidP="007B0C88">
      <w:pPr>
        <w:autoSpaceDE w:val="0"/>
        <w:autoSpaceDN w:val="0"/>
        <w:adjustRightInd w:val="0"/>
        <w:ind w:firstLine="709"/>
        <w:jc w:val="both"/>
      </w:pPr>
      <w:r w:rsidRPr="007B0C88">
        <w:rPr>
          <w:kern w:val="2"/>
        </w:rPr>
        <w:t xml:space="preserve">47. Необходимой и обязательной услугой для предоставления муниципальной услуги является </w:t>
      </w:r>
      <w:r w:rsidRPr="007B0C88">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7B0C88" w:rsidRPr="007B0C88" w:rsidRDefault="007B0C88" w:rsidP="007B0C88">
      <w:pPr>
        <w:autoSpaceDE w:val="0"/>
        <w:autoSpaceDN w:val="0"/>
        <w:adjustRightInd w:val="0"/>
        <w:ind w:firstLine="709"/>
        <w:jc w:val="both"/>
        <w:rPr>
          <w:bCs/>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15. Порядок, размер и основания взимания</w:t>
      </w:r>
    </w:p>
    <w:p w:rsidR="007B0C88" w:rsidRPr="007B0C88" w:rsidRDefault="007B0C88" w:rsidP="007B0C88">
      <w:pPr>
        <w:keepNext/>
        <w:keepLines/>
        <w:autoSpaceDE w:val="0"/>
        <w:autoSpaceDN w:val="0"/>
        <w:adjustRightInd w:val="0"/>
        <w:jc w:val="center"/>
        <w:outlineLvl w:val="2"/>
        <w:rPr>
          <w:kern w:val="2"/>
        </w:rPr>
      </w:pPr>
      <w:r w:rsidRPr="007B0C88">
        <w:rPr>
          <w:kern w:val="2"/>
        </w:rPr>
        <w:t>государственной пошлины или иной платы,</w:t>
      </w:r>
    </w:p>
    <w:p w:rsidR="007B0C88" w:rsidRPr="007B0C88" w:rsidRDefault="007B0C88" w:rsidP="007B0C88">
      <w:pPr>
        <w:keepNext/>
        <w:keepLines/>
        <w:autoSpaceDE w:val="0"/>
        <w:autoSpaceDN w:val="0"/>
        <w:adjustRightInd w:val="0"/>
        <w:jc w:val="center"/>
        <w:outlineLvl w:val="2"/>
        <w:rPr>
          <w:kern w:val="2"/>
        </w:rPr>
      </w:pPr>
      <w:r w:rsidRPr="007B0C88">
        <w:rPr>
          <w:kern w:val="2"/>
        </w:rPr>
        <w:t>взимаемой за предоставление муниципальной услуги</w:t>
      </w:r>
    </w:p>
    <w:p w:rsidR="007B0C88" w:rsidRPr="007B0C88" w:rsidRDefault="007B0C88" w:rsidP="007B0C88">
      <w:pPr>
        <w:keepNext/>
        <w:keepLines/>
        <w:autoSpaceDE w:val="0"/>
        <w:autoSpaceDN w:val="0"/>
        <w:adjustRightInd w:val="0"/>
        <w:ind w:firstLine="720"/>
        <w:jc w:val="both"/>
        <w:rPr>
          <w:kern w:val="2"/>
        </w:rPr>
      </w:pPr>
    </w:p>
    <w:p w:rsidR="007B0C88" w:rsidRPr="007B0C88" w:rsidRDefault="007B0C88" w:rsidP="007B0C88">
      <w:pPr>
        <w:autoSpaceDE w:val="0"/>
        <w:autoSpaceDN w:val="0"/>
        <w:adjustRightInd w:val="0"/>
        <w:ind w:firstLine="709"/>
        <w:jc w:val="both"/>
        <w:rPr>
          <w:kern w:val="2"/>
        </w:rPr>
      </w:pPr>
      <w:r w:rsidRPr="007B0C88">
        <w:rPr>
          <w:kern w:val="2"/>
        </w:rPr>
        <w:t>48. Муниципальная услуга предоставляется без взимания государственной пошлины или иной платы.</w:t>
      </w:r>
    </w:p>
    <w:p w:rsidR="007B0C88" w:rsidRPr="007B0C88" w:rsidRDefault="007B0C88" w:rsidP="007B0C88">
      <w:pPr>
        <w:ind w:firstLine="720"/>
        <w:jc w:val="both"/>
        <w:rPr>
          <w:color w:val="FF0000"/>
          <w:kern w:val="2"/>
        </w:rPr>
      </w:pPr>
      <w:r w:rsidRPr="007B0C88">
        <w:rPr>
          <w:kern w:val="2"/>
        </w:rPr>
        <w:t>49.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7B0C88" w:rsidRPr="007B0C88" w:rsidRDefault="007B0C88" w:rsidP="007B0C88">
      <w:pPr>
        <w:keepNext/>
        <w:keepLines/>
        <w:autoSpaceDE w:val="0"/>
        <w:autoSpaceDN w:val="0"/>
        <w:adjustRightInd w:val="0"/>
        <w:jc w:val="center"/>
        <w:outlineLvl w:val="2"/>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16. Порядок, размер и основания взимания платы</w:t>
      </w:r>
      <w:r w:rsidRPr="007B0C88">
        <w:rPr>
          <w:kern w:val="2"/>
        </w:rPr>
        <w:br/>
        <w:t>за предоставление услуг, которые являются необходимыми</w:t>
      </w:r>
      <w:r w:rsidRPr="007B0C88">
        <w:rPr>
          <w:kern w:val="2"/>
        </w:rPr>
        <w:br/>
        <w:t>и обязательными для предоставления муниципальной услуги, включая информацию о методике расчета размера такой платы</w:t>
      </w:r>
    </w:p>
    <w:p w:rsidR="007B0C88" w:rsidRPr="007B0C88" w:rsidRDefault="007B0C88" w:rsidP="007B0C88">
      <w:pPr>
        <w:keepNext/>
        <w:keepLines/>
        <w:autoSpaceDE w:val="0"/>
        <w:autoSpaceDN w:val="0"/>
        <w:adjustRightInd w:val="0"/>
        <w:ind w:firstLine="720"/>
        <w:jc w:val="center"/>
        <w:outlineLvl w:val="2"/>
        <w:rPr>
          <w:kern w:val="2"/>
        </w:rPr>
      </w:pPr>
    </w:p>
    <w:p w:rsidR="007B0C88" w:rsidRPr="007B0C88" w:rsidRDefault="007B0C88" w:rsidP="007B0C88">
      <w:pPr>
        <w:ind w:firstLine="720"/>
        <w:jc w:val="both"/>
        <w:rPr>
          <w:kern w:val="2"/>
        </w:rPr>
      </w:pPr>
      <w:r w:rsidRPr="007B0C88">
        <w:rPr>
          <w:kern w:val="2"/>
        </w:rPr>
        <w:t>50. Плата за услуги, которые являются необходимыми и обязательными для предоставления муниципальной услуги, отсутствует.</w:t>
      </w:r>
    </w:p>
    <w:p w:rsidR="007B0C88" w:rsidRPr="007B0C88" w:rsidRDefault="007B0C88" w:rsidP="007B0C88">
      <w:pPr>
        <w:ind w:firstLine="720"/>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17. Максимальный срок ожидания в очереди</w:t>
      </w:r>
      <w:r w:rsidRPr="007B0C88">
        <w:rPr>
          <w:kern w:val="2"/>
        </w:rPr>
        <w:br/>
        <w:t>при подаче заявления и при получении</w:t>
      </w:r>
      <w:r w:rsidRPr="007B0C88">
        <w:rPr>
          <w:kern w:val="2"/>
        </w:rPr>
        <w:br/>
        <w:t>результата предоставления такой услуги</w:t>
      </w:r>
    </w:p>
    <w:p w:rsidR="007B0C88" w:rsidRPr="007B0C88" w:rsidRDefault="007B0C88" w:rsidP="007B0C88">
      <w:pPr>
        <w:keepNext/>
        <w:keepLines/>
        <w:autoSpaceDE w:val="0"/>
        <w:autoSpaceDN w:val="0"/>
        <w:adjustRightInd w:val="0"/>
        <w:jc w:val="center"/>
        <w:outlineLvl w:val="2"/>
        <w:rPr>
          <w:kern w:val="2"/>
        </w:rPr>
      </w:pPr>
    </w:p>
    <w:p w:rsidR="007B0C88" w:rsidRPr="007B0C88" w:rsidRDefault="007B0C88" w:rsidP="007B0C88">
      <w:pPr>
        <w:ind w:firstLine="720"/>
        <w:jc w:val="both"/>
        <w:rPr>
          <w:kern w:val="2"/>
        </w:rPr>
      </w:pPr>
      <w:r w:rsidRPr="007B0C88">
        <w:rPr>
          <w:kern w:val="2"/>
        </w:rPr>
        <w:t>51. Максимальное время ожидания в очереди при подаче заявления и документов не должно превышать 15 минут.</w:t>
      </w:r>
    </w:p>
    <w:p w:rsidR="007B0C88" w:rsidRPr="007B0C88" w:rsidRDefault="007B0C88" w:rsidP="007B0C88">
      <w:pPr>
        <w:ind w:firstLine="720"/>
        <w:jc w:val="both"/>
        <w:rPr>
          <w:kern w:val="2"/>
        </w:rPr>
      </w:pPr>
      <w:r w:rsidRPr="007B0C88">
        <w:rPr>
          <w:kern w:val="2"/>
        </w:rPr>
        <w:t>52. Максимальное время ожидания в очереди при получении результата муниципальной услуги не должно превышать 15 минут.</w:t>
      </w:r>
    </w:p>
    <w:p w:rsidR="007B0C88" w:rsidRPr="007B0C88" w:rsidRDefault="007B0C88" w:rsidP="007B0C88">
      <w:pPr>
        <w:jc w:val="center"/>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18. Срок и порядок регистрации заявления, в том числе в электронной форме</w:t>
      </w:r>
    </w:p>
    <w:p w:rsidR="007B0C88" w:rsidRPr="007B0C88" w:rsidRDefault="007B0C88" w:rsidP="007B0C88">
      <w:pPr>
        <w:keepNext/>
        <w:keepLines/>
        <w:ind w:firstLine="709"/>
        <w:jc w:val="both"/>
        <w:rPr>
          <w:kern w:val="2"/>
        </w:rPr>
      </w:pPr>
    </w:p>
    <w:p w:rsidR="007B0C88" w:rsidRPr="007B0C88" w:rsidRDefault="007B0C88" w:rsidP="007B0C88">
      <w:pPr>
        <w:autoSpaceDE w:val="0"/>
        <w:autoSpaceDN w:val="0"/>
        <w:adjustRightInd w:val="0"/>
        <w:ind w:firstLine="709"/>
        <w:jc w:val="both"/>
        <w:rPr>
          <w:kern w:val="2"/>
        </w:rPr>
      </w:pPr>
      <w:r w:rsidRPr="007B0C88">
        <w:rPr>
          <w:kern w:val="2"/>
        </w:rPr>
        <w:t>53.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указанному документу входящего номера с указанием даты получения.</w:t>
      </w:r>
    </w:p>
    <w:p w:rsidR="007B0C88" w:rsidRPr="007B0C88" w:rsidRDefault="007B0C88" w:rsidP="007B0C88">
      <w:pPr>
        <w:autoSpaceDE w:val="0"/>
        <w:autoSpaceDN w:val="0"/>
        <w:adjustRightInd w:val="0"/>
        <w:ind w:firstLine="709"/>
        <w:jc w:val="both"/>
        <w:rPr>
          <w:kern w:val="2"/>
        </w:rPr>
      </w:pPr>
      <w:r w:rsidRPr="007B0C88">
        <w:rPr>
          <w:kern w:val="2"/>
        </w:rPr>
        <w:t>54.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7B0C88" w:rsidRPr="007B0C88" w:rsidRDefault="007B0C88" w:rsidP="007B0C88">
      <w:pPr>
        <w:autoSpaceDE w:val="0"/>
        <w:autoSpaceDN w:val="0"/>
        <w:adjustRightInd w:val="0"/>
        <w:ind w:firstLine="709"/>
        <w:jc w:val="both"/>
        <w:rPr>
          <w:kern w:val="2"/>
        </w:rPr>
      </w:pPr>
      <w:r w:rsidRPr="007B0C88">
        <w:rPr>
          <w:kern w:val="2"/>
        </w:rPr>
        <w:t>55.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19. Требования к помещениям, в которых</w:t>
      </w:r>
      <w:r w:rsidRPr="007B0C88">
        <w:rPr>
          <w:kern w:val="2"/>
        </w:rPr>
        <w:br/>
        <w:t>предоставляется муниципальная услуга</w:t>
      </w:r>
    </w:p>
    <w:p w:rsidR="007B0C88" w:rsidRPr="007B0C88" w:rsidRDefault="007B0C88" w:rsidP="007B0C88">
      <w:pPr>
        <w:keepNext/>
        <w:keepLines/>
        <w:autoSpaceDE w:val="0"/>
        <w:autoSpaceDN w:val="0"/>
        <w:ind w:firstLine="709"/>
        <w:jc w:val="both"/>
        <w:rPr>
          <w:kern w:val="2"/>
        </w:rPr>
      </w:pPr>
    </w:p>
    <w:p w:rsidR="007B0C88" w:rsidRPr="007B0C88" w:rsidRDefault="007B0C88" w:rsidP="007B0C88">
      <w:pPr>
        <w:autoSpaceDE w:val="0"/>
        <w:autoSpaceDN w:val="0"/>
        <w:ind w:firstLine="709"/>
        <w:jc w:val="both"/>
        <w:rPr>
          <w:kern w:val="2"/>
        </w:rPr>
      </w:pPr>
      <w:r w:rsidRPr="007B0C88">
        <w:rPr>
          <w:kern w:val="2"/>
        </w:rPr>
        <w:t>56. Вход в здание администрации оборудуется информационной табличкой (вывеской), содержащей информацию о полном наименовании администрации.</w:t>
      </w:r>
    </w:p>
    <w:p w:rsidR="007B0C88" w:rsidRPr="007B0C88" w:rsidRDefault="007B0C88" w:rsidP="007B0C88">
      <w:pPr>
        <w:autoSpaceDE w:val="0"/>
        <w:autoSpaceDN w:val="0"/>
        <w:ind w:firstLine="709"/>
        <w:jc w:val="both"/>
        <w:rPr>
          <w:kern w:val="2"/>
        </w:rPr>
      </w:pPr>
      <w:r w:rsidRPr="007B0C88">
        <w:rPr>
          <w:kern w:val="2"/>
        </w:rPr>
        <w:t>57. Администрация обеспечивает инвалидам (включая инвалидов, использующих кресла-коляски и собак-проводников):</w:t>
      </w:r>
    </w:p>
    <w:p w:rsidR="007B0C88" w:rsidRPr="007B0C88" w:rsidRDefault="007B0C88" w:rsidP="007B0C88">
      <w:pPr>
        <w:autoSpaceDE w:val="0"/>
        <w:autoSpaceDN w:val="0"/>
        <w:ind w:firstLine="709"/>
        <w:jc w:val="both"/>
        <w:rPr>
          <w:kern w:val="2"/>
        </w:rPr>
      </w:pPr>
      <w:r w:rsidRPr="007B0C88">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C88" w:rsidRPr="007B0C88" w:rsidRDefault="007B0C88" w:rsidP="007B0C88">
      <w:pPr>
        <w:autoSpaceDE w:val="0"/>
        <w:autoSpaceDN w:val="0"/>
        <w:ind w:firstLine="709"/>
        <w:jc w:val="both"/>
        <w:rPr>
          <w:kern w:val="2"/>
        </w:rPr>
      </w:pPr>
      <w:r w:rsidRPr="007B0C88">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C88" w:rsidRPr="007B0C88" w:rsidRDefault="007B0C88" w:rsidP="007B0C88">
      <w:pPr>
        <w:autoSpaceDE w:val="0"/>
        <w:autoSpaceDN w:val="0"/>
        <w:ind w:firstLine="709"/>
        <w:jc w:val="both"/>
        <w:rPr>
          <w:kern w:val="2"/>
        </w:rPr>
      </w:pPr>
      <w:r w:rsidRPr="007B0C88">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C88" w:rsidRPr="007B0C88" w:rsidRDefault="007B0C88" w:rsidP="007B0C88">
      <w:pPr>
        <w:autoSpaceDE w:val="0"/>
        <w:autoSpaceDN w:val="0"/>
        <w:ind w:firstLine="709"/>
        <w:jc w:val="both"/>
        <w:rPr>
          <w:kern w:val="2"/>
        </w:rPr>
      </w:pPr>
      <w:r w:rsidRPr="007B0C88">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58.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C88" w:rsidRPr="007B0C88" w:rsidRDefault="007B0C88" w:rsidP="007B0C88">
      <w:pPr>
        <w:autoSpaceDE w:val="0"/>
        <w:autoSpaceDN w:val="0"/>
        <w:ind w:firstLine="709"/>
        <w:jc w:val="both"/>
        <w:rPr>
          <w:kern w:val="2"/>
        </w:rPr>
      </w:pPr>
      <w:r w:rsidRPr="007B0C88">
        <w:rPr>
          <w:kern w:val="2"/>
        </w:rPr>
        <w:t>59.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C88" w:rsidRPr="007B0C88" w:rsidRDefault="007B0C88" w:rsidP="007B0C88">
      <w:pPr>
        <w:autoSpaceDE w:val="0"/>
        <w:autoSpaceDN w:val="0"/>
        <w:ind w:firstLine="709"/>
        <w:jc w:val="both"/>
        <w:rPr>
          <w:kern w:val="2"/>
        </w:rPr>
      </w:pPr>
      <w:r w:rsidRPr="007B0C88">
        <w:rPr>
          <w:kern w:val="2"/>
        </w:rPr>
        <w:t>60.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C88" w:rsidRPr="007B0C88" w:rsidRDefault="007B0C88" w:rsidP="007B0C88">
      <w:pPr>
        <w:autoSpaceDE w:val="0"/>
        <w:autoSpaceDN w:val="0"/>
        <w:ind w:firstLine="709"/>
        <w:jc w:val="both"/>
        <w:rPr>
          <w:kern w:val="2"/>
        </w:rPr>
      </w:pPr>
      <w:r w:rsidRPr="007B0C88">
        <w:rPr>
          <w:kern w:val="2"/>
        </w:rPr>
        <w:t>61.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C88" w:rsidRPr="007B0C88" w:rsidRDefault="007B0C88" w:rsidP="007B0C88">
      <w:pPr>
        <w:autoSpaceDE w:val="0"/>
        <w:autoSpaceDN w:val="0"/>
        <w:ind w:firstLine="709"/>
        <w:jc w:val="both"/>
        <w:rPr>
          <w:kern w:val="2"/>
        </w:rPr>
      </w:pPr>
      <w:r w:rsidRPr="007B0C88">
        <w:rPr>
          <w:kern w:val="2"/>
        </w:rPr>
        <w:t>62.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C88" w:rsidRPr="007B0C88" w:rsidRDefault="007B0C88" w:rsidP="007B0C88">
      <w:pPr>
        <w:autoSpaceDE w:val="0"/>
        <w:autoSpaceDN w:val="0"/>
        <w:ind w:firstLine="709"/>
        <w:jc w:val="both"/>
        <w:rPr>
          <w:kern w:val="2"/>
        </w:rPr>
      </w:pPr>
      <w:r w:rsidRPr="007B0C88">
        <w:rPr>
          <w:kern w:val="2"/>
        </w:rPr>
        <w:lastRenderedPageBreak/>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C88" w:rsidRPr="007B0C88" w:rsidRDefault="007B0C88" w:rsidP="007B0C88">
      <w:pPr>
        <w:autoSpaceDE w:val="0"/>
        <w:autoSpaceDN w:val="0"/>
        <w:ind w:firstLine="709"/>
        <w:jc w:val="both"/>
        <w:rPr>
          <w:kern w:val="2"/>
        </w:rPr>
      </w:pPr>
      <w:r w:rsidRPr="007B0C88">
        <w:rPr>
          <w:kern w:val="2"/>
        </w:rPr>
        <w:t>64. Места для заполнения документов оборудуются информационными стендами, стульями и столами для возможности оформления документов.</w:t>
      </w:r>
    </w:p>
    <w:p w:rsidR="007B0C88" w:rsidRPr="007B0C88" w:rsidRDefault="007B0C88" w:rsidP="007B0C88">
      <w:pPr>
        <w:autoSpaceDE w:val="0"/>
        <w:autoSpaceDN w:val="0"/>
        <w:adjustRightInd w:val="0"/>
        <w:ind w:firstLine="709"/>
        <w:jc w:val="both"/>
        <w:rPr>
          <w:kern w:val="2"/>
        </w:rPr>
      </w:pPr>
      <w:r w:rsidRPr="007B0C88">
        <w:rPr>
          <w:kern w:val="2"/>
        </w:rPr>
        <w:t>65.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20. Показатели доступности и качества муниципальной услуги,</w:t>
      </w:r>
    </w:p>
    <w:p w:rsidR="007B0C88" w:rsidRPr="007B0C88" w:rsidRDefault="007B0C88" w:rsidP="007B0C88">
      <w:pPr>
        <w:keepNext/>
        <w:keepLines/>
        <w:autoSpaceDE w:val="0"/>
        <w:autoSpaceDN w:val="0"/>
        <w:adjustRightInd w:val="0"/>
        <w:jc w:val="center"/>
        <w:outlineLvl w:val="2"/>
        <w:rPr>
          <w:kern w:val="2"/>
        </w:rPr>
      </w:pPr>
      <w:r w:rsidRPr="007B0C88">
        <w:rPr>
          <w:kern w:val="2"/>
        </w:rPr>
        <w:t>в том числе количество взаимодействий заявителя с должностными</w:t>
      </w:r>
    </w:p>
    <w:p w:rsidR="007B0C88" w:rsidRPr="007B0C88" w:rsidRDefault="007B0C88" w:rsidP="007B0C88">
      <w:pPr>
        <w:keepNext/>
        <w:keepLines/>
        <w:autoSpaceDE w:val="0"/>
        <w:autoSpaceDN w:val="0"/>
        <w:adjustRightInd w:val="0"/>
        <w:jc w:val="center"/>
        <w:outlineLvl w:val="2"/>
        <w:rPr>
          <w:kern w:val="2"/>
        </w:rPr>
      </w:pPr>
      <w:r w:rsidRPr="007B0C88">
        <w:rPr>
          <w:kern w:val="2"/>
        </w:rPr>
        <w:t>лицами при предоставлении муниципальной услуги и их</w:t>
      </w:r>
    </w:p>
    <w:p w:rsidR="007B0C88" w:rsidRPr="007B0C88" w:rsidRDefault="007B0C88" w:rsidP="007B0C88">
      <w:pPr>
        <w:keepNext/>
        <w:keepLines/>
        <w:autoSpaceDE w:val="0"/>
        <w:autoSpaceDN w:val="0"/>
        <w:adjustRightInd w:val="0"/>
        <w:jc w:val="center"/>
        <w:outlineLvl w:val="2"/>
        <w:rPr>
          <w:kern w:val="2"/>
        </w:rPr>
      </w:pPr>
      <w:r w:rsidRPr="007B0C88">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
    <w:p w:rsidR="007B0C88" w:rsidRPr="007B0C88" w:rsidRDefault="007B0C88" w:rsidP="007B0C88">
      <w:pPr>
        <w:keepNext/>
        <w:keepLines/>
        <w:autoSpaceDE w:val="0"/>
        <w:autoSpaceDN w:val="0"/>
        <w:adjustRightInd w:val="0"/>
        <w:jc w:val="center"/>
        <w:outlineLvl w:val="2"/>
        <w:rPr>
          <w:kern w:val="2"/>
        </w:rPr>
      </w:pPr>
    </w:p>
    <w:p w:rsidR="007B0C88" w:rsidRPr="007B0C88" w:rsidRDefault="007B0C88" w:rsidP="007B0C88">
      <w:pPr>
        <w:autoSpaceDE w:val="0"/>
        <w:autoSpaceDN w:val="0"/>
        <w:ind w:firstLine="709"/>
        <w:jc w:val="both"/>
        <w:rPr>
          <w:kern w:val="2"/>
        </w:rPr>
      </w:pPr>
      <w:r w:rsidRPr="007B0C88">
        <w:rPr>
          <w:kern w:val="2"/>
        </w:rPr>
        <w:t>66. Основными показателями доступности и качества муниципальной услуги являются:</w:t>
      </w:r>
    </w:p>
    <w:p w:rsidR="007B0C88" w:rsidRPr="007B0C88" w:rsidRDefault="007B0C88" w:rsidP="007B0C88">
      <w:pPr>
        <w:autoSpaceDE w:val="0"/>
        <w:autoSpaceDN w:val="0"/>
        <w:ind w:firstLine="709"/>
        <w:jc w:val="both"/>
        <w:rPr>
          <w:kern w:val="2"/>
        </w:rPr>
      </w:pPr>
      <w:r w:rsidRPr="007B0C88">
        <w:rPr>
          <w:kern w:val="2"/>
        </w:rPr>
        <w:t>1) соблюдение требований к местам предоставления муниципальной услуги, их транспортной доступности;</w:t>
      </w:r>
    </w:p>
    <w:p w:rsidR="007B0C88" w:rsidRPr="007B0C88" w:rsidRDefault="007B0C88" w:rsidP="007B0C88">
      <w:pPr>
        <w:autoSpaceDE w:val="0"/>
        <w:autoSpaceDN w:val="0"/>
        <w:ind w:firstLine="709"/>
        <w:jc w:val="both"/>
        <w:rPr>
          <w:kern w:val="2"/>
        </w:rPr>
      </w:pPr>
      <w:r w:rsidRPr="007B0C88">
        <w:rPr>
          <w:kern w:val="2"/>
        </w:rPr>
        <w:t>2) возможность представления заявления и документов, необходимых для предоставления муниципальной услуги, через МФЦ;</w:t>
      </w:r>
    </w:p>
    <w:p w:rsidR="007B0C88" w:rsidRPr="007B0C88" w:rsidRDefault="007B0C88" w:rsidP="007B0C88">
      <w:pPr>
        <w:autoSpaceDE w:val="0"/>
        <w:autoSpaceDN w:val="0"/>
        <w:ind w:firstLine="709"/>
        <w:jc w:val="both"/>
        <w:rPr>
          <w:kern w:val="2"/>
        </w:rPr>
      </w:pPr>
      <w:r w:rsidRPr="007B0C88">
        <w:rPr>
          <w:kern w:val="2"/>
        </w:rPr>
        <w:t>3) среднее время ожидания в очереди при подаче документов;</w:t>
      </w:r>
    </w:p>
    <w:p w:rsidR="007B0C88" w:rsidRPr="007B0C88" w:rsidRDefault="007B0C88" w:rsidP="007B0C88">
      <w:pPr>
        <w:autoSpaceDE w:val="0"/>
        <w:autoSpaceDN w:val="0"/>
        <w:ind w:firstLine="709"/>
        <w:jc w:val="both"/>
        <w:rPr>
          <w:kern w:val="2"/>
        </w:rPr>
      </w:pPr>
      <w:r w:rsidRPr="007B0C88">
        <w:rPr>
          <w:kern w:val="2"/>
        </w:rPr>
        <w:t>4) количество обращений об обжаловании решений и действий (бездействия) администрации, а также должностных лиц администрации;</w:t>
      </w:r>
    </w:p>
    <w:p w:rsidR="007B0C88" w:rsidRPr="007B0C88" w:rsidRDefault="007B0C88" w:rsidP="007B0C88">
      <w:pPr>
        <w:autoSpaceDE w:val="0"/>
        <w:autoSpaceDN w:val="0"/>
        <w:ind w:firstLine="709"/>
        <w:jc w:val="both"/>
        <w:rPr>
          <w:kern w:val="2"/>
        </w:rPr>
      </w:pPr>
      <w:r w:rsidRPr="007B0C88">
        <w:rPr>
          <w:kern w:val="2"/>
        </w:rPr>
        <w:t>5) количество взаимодействий заявителя или его представителя с должностными лицами, их продолжительность;</w:t>
      </w:r>
    </w:p>
    <w:p w:rsidR="007B0C88" w:rsidRPr="007B0C88" w:rsidRDefault="007B0C88" w:rsidP="007B0C88">
      <w:pPr>
        <w:autoSpaceDE w:val="0"/>
        <w:autoSpaceDN w:val="0"/>
        <w:ind w:firstLine="709"/>
        <w:jc w:val="both"/>
        <w:rPr>
          <w:kern w:val="2"/>
        </w:rPr>
      </w:pPr>
      <w:r w:rsidRPr="007B0C88">
        <w:rPr>
          <w:kern w:val="2"/>
        </w:rPr>
        <w:t>6) возможность получения информации о ходе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67.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B0C88" w:rsidRPr="007B0C88" w:rsidRDefault="007B0C88" w:rsidP="007B0C88">
      <w:pPr>
        <w:autoSpaceDE w:val="0"/>
        <w:autoSpaceDN w:val="0"/>
        <w:adjustRightInd w:val="0"/>
        <w:ind w:firstLine="709"/>
        <w:jc w:val="both"/>
        <w:rPr>
          <w:kern w:val="2"/>
        </w:rPr>
      </w:pPr>
      <w:r w:rsidRPr="007B0C88">
        <w:rPr>
          <w:kern w:val="2"/>
        </w:rPr>
        <w:t>68.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C88" w:rsidRPr="007B0C88" w:rsidRDefault="007B0C88" w:rsidP="007B0C88">
      <w:pPr>
        <w:autoSpaceDE w:val="0"/>
        <w:autoSpaceDN w:val="0"/>
        <w:adjustRightInd w:val="0"/>
        <w:ind w:firstLine="709"/>
        <w:jc w:val="both"/>
        <w:rPr>
          <w:kern w:val="2"/>
        </w:rPr>
      </w:pPr>
      <w:r w:rsidRPr="007B0C88">
        <w:rPr>
          <w:kern w:val="2"/>
        </w:rPr>
        <w:t>1) для подачи документов, необходимых для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2) для получения результата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69.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68 настоящего административного регламента видов взаимодействия.</w:t>
      </w:r>
    </w:p>
    <w:p w:rsidR="007B0C88" w:rsidRPr="007B0C88" w:rsidRDefault="007B0C88" w:rsidP="007B0C88">
      <w:pPr>
        <w:autoSpaceDE w:val="0"/>
        <w:autoSpaceDN w:val="0"/>
        <w:adjustRightInd w:val="0"/>
        <w:ind w:firstLine="709"/>
        <w:jc w:val="both"/>
        <w:rPr>
          <w:kern w:val="2"/>
        </w:rPr>
      </w:pPr>
      <w:r w:rsidRPr="007B0C88">
        <w:rPr>
          <w:kern w:val="2"/>
        </w:rPr>
        <w:t>70.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C88" w:rsidRPr="007B0C88" w:rsidRDefault="007B0C88" w:rsidP="007B0C88">
      <w:pPr>
        <w:autoSpaceDE w:val="0"/>
        <w:autoSpaceDN w:val="0"/>
        <w:adjustRightInd w:val="0"/>
        <w:ind w:firstLine="709"/>
        <w:jc w:val="both"/>
        <w:rPr>
          <w:kern w:val="2"/>
        </w:rPr>
      </w:pPr>
      <w:r w:rsidRPr="007B0C88">
        <w:rPr>
          <w:kern w:val="2"/>
        </w:rPr>
        <w:t>71.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C88" w:rsidRPr="007B0C88" w:rsidRDefault="007B0C88" w:rsidP="007B0C88">
      <w:pPr>
        <w:autoSpaceDE w:val="0"/>
        <w:autoSpaceDN w:val="0"/>
        <w:adjustRightInd w:val="0"/>
        <w:ind w:firstLine="709"/>
        <w:jc w:val="both"/>
        <w:rPr>
          <w:kern w:val="2"/>
        </w:rPr>
      </w:pPr>
      <w:r w:rsidRPr="007B0C88">
        <w:rPr>
          <w:kern w:val="2"/>
        </w:rPr>
        <w:t>72.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7B0C88" w:rsidRPr="007B0C88" w:rsidRDefault="007B0C88" w:rsidP="007B0C88">
      <w:pPr>
        <w:autoSpaceDE w:val="0"/>
        <w:autoSpaceDN w:val="0"/>
        <w:adjustRightInd w:val="0"/>
        <w:ind w:firstLine="720"/>
        <w:jc w:val="center"/>
        <w:outlineLvl w:val="2"/>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21. Иные требования, в том числе учитывающие особенности предоставления муниципальной услуги по экстерриториальному принципу</w:t>
      </w:r>
      <w:r w:rsidRPr="007B0C88">
        <w:rPr>
          <w:kern w:val="2"/>
        </w:rPr>
        <w:br/>
        <w:t>и особенности предоставления муниципальной услуги в электронной форме</w:t>
      </w:r>
    </w:p>
    <w:p w:rsidR="007B0C88" w:rsidRPr="007B0C88" w:rsidRDefault="007B0C88" w:rsidP="007B0C88">
      <w:pPr>
        <w:keepNext/>
        <w:keepLines/>
        <w:autoSpaceDE w:val="0"/>
        <w:autoSpaceDN w:val="0"/>
        <w:adjustRightInd w:val="0"/>
        <w:ind w:firstLine="720"/>
        <w:jc w:val="center"/>
        <w:outlineLvl w:val="2"/>
        <w:rPr>
          <w:kern w:val="2"/>
        </w:rPr>
      </w:pPr>
    </w:p>
    <w:p w:rsidR="007B0C88" w:rsidRPr="007B0C88" w:rsidRDefault="007B0C88" w:rsidP="007B0C88">
      <w:pPr>
        <w:autoSpaceDE w:val="0"/>
        <w:autoSpaceDN w:val="0"/>
        <w:adjustRightInd w:val="0"/>
        <w:ind w:firstLine="709"/>
        <w:jc w:val="both"/>
        <w:rPr>
          <w:kern w:val="2"/>
        </w:rPr>
      </w:pPr>
      <w:r w:rsidRPr="007B0C88">
        <w:rPr>
          <w:kern w:val="2"/>
        </w:rPr>
        <w:t>73. Муниципальная услуга по экстерриториальному принципу не предоставляется.</w:t>
      </w:r>
    </w:p>
    <w:p w:rsidR="007B0C88" w:rsidRPr="007B0C88" w:rsidRDefault="007B0C88" w:rsidP="007B0C88">
      <w:pPr>
        <w:autoSpaceDE w:val="0"/>
        <w:autoSpaceDN w:val="0"/>
        <w:adjustRightInd w:val="0"/>
        <w:ind w:firstLine="709"/>
        <w:jc w:val="both"/>
        <w:rPr>
          <w:kern w:val="2"/>
        </w:rPr>
      </w:pPr>
      <w:r w:rsidRPr="007B0C88">
        <w:rPr>
          <w:kern w:val="2"/>
        </w:rPr>
        <w:t>74. Организация предоставления муниципальной услуги осуществляется по принципу «одного окна» на базе МФЦ при личном обращении заявителя</w:t>
      </w:r>
      <w:r w:rsidRPr="007B0C88">
        <w:rPr>
          <w:rFonts w:ascii="Tms Rmn" w:hAnsi="Tms Rmn" w:hint="eastAsia"/>
          <w:kern w:val="2"/>
        </w:rPr>
        <w:t xml:space="preserve"> </w:t>
      </w:r>
      <w:r w:rsidRPr="007B0C88">
        <w:rPr>
          <w:kern w:val="2"/>
        </w:rPr>
        <w:t>или его представителя.</w:t>
      </w:r>
    </w:p>
    <w:p w:rsidR="007B0C88" w:rsidRPr="007B0C88" w:rsidRDefault="007B0C88" w:rsidP="007B0C88">
      <w:pPr>
        <w:autoSpaceDE w:val="0"/>
        <w:autoSpaceDN w:val="0"/>
        <w:adjustRightInd w:val="0"/>
        <w:ind w:firstLine="709"/>
        <w:jc w:val="both"/>
        <w:rPr>
          <w:kern w:val="2"/>
        </w:rPr>
      </w:pPr>
      <w:r w:rsidRPr="007B0C88">
        <w:rPr>
          <w:kern w:val="2"/>
        </w:rPr>
        <w:t>При предоставлении муниципальной услуги универсальными специалистами МФЦ осуществляются административные действия, указанные в пункте 83 настоящего административного регламента.</w:t>
      </w:r>
    </w:p>
    <w:p w:rsidR="007B0C88" w:rsidRPr="007B0C88" w:rsidRDefault="007B0C88" w:rsidP="007B0C88">
      <w:pPr>
        <w:autoSpaceDE w:val="0"/>
        <w:autoSpaceDN w:val="0"/>
        <w:adjustRightInd w:val="0"/>
        <w:ind w:firstLine="709"/>
        <w:jc w:val="both"/>
        <w:rPr>
          <w:rFonts w:eastAsia="Calibri"/>
          <w:kern w:val="2"/>
        </w:rPr>
      </w:pPr>
      <w:r w:rsidRPr="007B0C88">
        <w:rPr>
          <w:kern w:val="2"/>
        </w:rPr>
        <w:t xml:space="preserve">75. </w:t>
      </w:r>
      <w:r w:rsidRPr="007B0C88">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76.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lastRenderedPageBreak/>
        <w:t>77.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B0C88" w:rsidRPr="007B0C88" w:rsidRDefault="007B0C88" w:rsidP="007B0C88">
      <w:pPr>
        <w:autoSpaceDE w:val="0"/>
        <w:autoSpaceDN w:val="0"/>
        <w:adjustRightInd w:val="0"/>
        <w:ind w:firstLine="709"/>
        <w:jc w:val="both"/>
        <w:rPr>
          <w:kern w:val="2"/>
        </w:rPr>
      </w:pPr>
      <w:r w:rsidRPr="007B0C88">
        <w:rPr>
          <w:rFonts w:eastAsia="Calibri"/>
          <w:kern w:val="2"/>
        </w:rPr>
        <w:t xml:space="preserve">78.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r w:rsidRPr="007B0C88">
        <w:rPr>
          <w:kern w:val="2"/>
        </w:rPr>
        <w:t xml:space="preserve">doc, docx, </w:t>
      </w:r>
      <w:r w:rsidRPr="007B0C88">
        <w:rPr>
          <w:kern w:val="2"/>
          <w:lang w:val="en-US"/>
        </w:rPr>
        <w:t>odt</w:t>
      </w:r>
      <w:r w:rsidRPr="007B0C88">
        <w:rPr>
          <w:kern w:val="2"/>
        </w:rPr>
        <w:t xml:space="preserve">, txt, xls, xlsx, </w:t>
      </w:r>
      <w:r w:rsidRPr="007B0C88">
        <w:rPr>
          <w:kern w:val="2"/>
          <w:lang w:val="en-US"/>
        </w:rPr>
        <w:t>ods</w:t>
      </w:r>
      <w:r w:rsidRPr="007B0C88">
        <w:rPr>
          <w:kern w:val="2"/>
        </w:rPr>
        <w:t>, rtf.</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B0C88">
        <w:rPr>
          <w:kern w:val="2"/>
        </w:rPr>
        <w:t>PDF, TIF.</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79. При обращении за предоставлением муниципальной услуги в электронной форме заявитель</w:t>
      </w:r>
      <w:r w:rsidRPr="007B0C88">
        <w:rPr>
          <w:rFonts w:ascii="Tms Rmn" w:hAnsi="Tms Rmn"/>
          <w:kern w:val="2"/>
        </w:rPr>
        <w:t xml:space="preserve"> </w:t>
      </w:r>
      <w:r w:rsidRPr="007B0C88">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C88" w:rsidRPr="007B0C88" w:rsidRDefault="007B0C88" w:rsidP="007B0C88">
      <w:pPr>
        <w:autoSpaceDE w:val="0"/>
        <w:autoSpaceDN w:val="0"/>
        <w:adjustRightInd w:val="0"/>
        <w:ind w:firstLine="709"/>
        <w:jc w:val="both"/>
        <w:rPr>
          <w:kern w:val="2"/>
        </w:rPr>
      </w:pPr>
      <w:r w:rsidRPr="007B0C88">
        <w:rPr>
          <w:kern w:val="2"/>
        </w:rPr>
        <w:t>Усиленная квалифицированная электронная подпись должна соответствовать следующим требованиям:</w:t>
      </w:r>
    </w:p>
    <w:p w:rsidR="007B0C88" w:rsidRPr="007B0C88" w:rsidRDefault="007B0C88" w:rsidP="007B0C88">
      <w:pPr>
        <w:autoSpaceDE w:val="0"/>
        <w:autoSpaceDN w:val="0"/>
        <w:adjustRightInd w:val="0"/>
        <w:ind w:firstLine="720"/>
        <w:jc w:val="both"/>
        <w:rPr>
          <w:kern w:val="2"/>
        </w:rPr>
      </w:pPr>
      <w:r w:rsidRPr="007B0C88">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C88" w:rsidRPr="007B0C88" w:rsidRDefault="007B0C88" w:rsidP="007B0C88">
      <w:pPr>
        <w:autoSpaceDE w:val="0"/>
        <w:autoSpaceDN w:val="0"/>
        <w:adjustRightInd w:val="0"/>
        <w:ind w:firstLine="720"/>
        <w:jc w:val="both"/>
        <w:rPr>
          <w:kern w:val="2"/>
        </w:rPr>
      </w:pPr>
      <w:r w:rsidRPr="007B0C88">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C88" w:rsidRPr="007B0C88" w:rsidRDefault="007B0C88" w:rsidP="007B0C88">
      <w:pPr>
        <w:autoSpaceDE w:val="0"/>
        <w:autoSpaceDN w:val="0"/>
        <w:adjustRightInd w:val="0"/>
        <w:ind w:firstLine="720"/>
        <w:jc w:val="both"/>
        <w:rPr>
          <w:kern w:val="2"/>
        </w:rPr>
      </w:pPr>
      <w:r w:rsidRPr="007B0C88">
        <w:rPr>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7B0C88">
        <w:rPr>
          <w:kern w:val="2"/>
          <w:u w:val="single"/>
        </w:rPr>
        <w:t>.</w:t>
      </w:r>
    </w:p>
    <w:p w:rsidR="007B0C88" w:rsidRPr="007B0C88" w:rsidRDefault="007B0C88" w:rsidP="007B0C88">
      <w:pPr>
        <w:autoSpaceDE w:val="0"/>
        <w:autoSpaceDN w:val="0"/>
        <w:adjustRightInd w:val="0"/>
        <w:ind w:firstLine="709"/>
        <w:jc w:val="both"/>
        <w:rPr>
          <w:kern w:val="2"/>
        </w:rPr>
      </w:pPr>
      <w:r w:rsidRPr="007B0C88">
        <w:rPr>
          <w:kern w:val="2"/>
        </w:rPr>
        <w:t>80.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rPr>
          <w:kern w:val="2"/>
        </w:rPr>
      </w:pPr>
      <w:r w:rsidRPr="007B0C88">
        <w:rPr>
          <w:kern w:val="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7B0C88">
        <w:rPr>
          <w:kern w:val="2"/>
        </w:rPr>
        <w:br/>
        <w:t>В ЭЛЕКТРОННОЙ ФОРМЕ, А ТАКЖЕ ОСОБЕННОСТИ ВЫПОЛНЕНИЯ АДМИНИСТРАТИВНЫХ ПРОЦЕДУР В МФЦ</w:t>
      </w:r>
    </w:p>
    <w:p w:rsidR="007B0C88" w:rsidRPr="007B0C88" w:rsidRDefault="007B0C88" w:rsidP="007B0C88">
      <w:pPr>
        <w:keepNext/>
        <w:keepLines/>
        <w:autoSpaceDE w:val="0"/>
        <w:autoSpaceDN w:val="0"/>
        <w:adjustRightInd w:val="0"/>
        <w:ind w:firstLine="709"/>
        <w:jc w:val="both"/>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22. Состав и последовательность административных процедур</w:t>
      </w:r>
    </w:p>
    <w:p w:rsidR="007B0C88" w:rsidRPr="007B0C88" w:rsidRDefault="007B0C88" w:rsidP="007B0C88">
      <w:pPr>
        <w:keepNext/>
        <w:keepLines/>
        <w:autoSpaceDE w:val="0"/>
        <w:autoSpaceDN w:val="0"/>
        <w:adjustRightInd w:val="0"/>
        <w:ind w:firstLine="709"/>
        <w:jc w:val="both"/>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81. Предоставление муниципальной услуги включает в себя следующие административные процедуры:</w:t>
      </w:r>
    </w:p>
    <w:p w:rsidR="007B0C88" w:rsidRPr="007B0C88" w:rsidRDefault="007B0C88" w:rsidP="007B0C88">
      <w:pPr>
        <w:autoSpaceDE w:val="0"/>
        <w:autoSpaceDN w:val="0"/>
        <w:adjustRightInd w:val="0"/>
        <w:ind w:firstLine="709"/>
        <w:jc w:val="both"/>
        <w:rPr>
          <w:kern w:val="2"/>
        </w:rPr>
      </w:pPr>
      <w:r w:rsidRPr="007B0C88">
        <w:rPr>
          <w:kern w:val="2"/>
        </w:rPr>
        <w:t>1) прием, регистрация заявления и документов, представленных заявителем или его представителем;</w:t>
      </w:r>
    </w:p>
    <w:p w:rsidR="007B0C88" w:rsidRPr="007B0C88" w:rsidRDefault="007B0C88" w:rsidP="007B0C88">
      <w:pPr>
        <w:autoSpaceDE w:val="0"/>
        <w:autoSpaceDN w:val="0"/>
        <w:adjustRightInd w:val="0"/>
        <w:ind w:firstLine="709"/>
        <w:jc w:val="both"/>
        <w:rPr>
          <w:kern w:val="2"/>
        </w:rPr>
      </w:pPr>
      <w:r w:rsidRPr="007B0C88">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 xml:space="preserve">3) подготовка и принятие </w:t>
      </w:r>
      <w:r w:rsidRPr="007B0C88">
        <w:t>решения о принятии гражданина на учет или решение об отказе в принятии гражданина на учет;</w:t>
      </w:r>
    </w:p>
    <w:p w:rsidR="007B0C88" w:rsidRPr="007B0C88" w:rsidRDefault="007B0C88" w:rsidP="007B0C88">
      <w:pPr>
        <w:autoSpaceDE w:val="0"/>
        <w:autoSpaceDN w:val="0"/>
        <w:adjustRightInd w:val="0"/>
        <w:ind w:firstLine="709"/>
        <w:jc w:val="both"/>
        <w:rPr>
          <w:kern w:val="2"/>
        </w:rPr>
      </w:pPr>
      <w:r w:rsidRPr="007B0C88">
        <w:rPr>
          <w:kern w:val="2"/>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B0C88" w:rsidRPr="007B0C88" w:rsidRDefault="007B0C88" w:rsidP="007B0C88">
      <w:pPr>
        <w:autoSpaceDE w:val="0"/>
        <w:autoSpaceDN w:val="0"/>
        <w:adjustRightInd w:val="0"/>
        <w:ind w:firstLine="709"/>
        <w:jc w:val="both"/>
        <w:rPr>
          <w:kern w:val="2"/>
        </w:rPr>
      </w:pPr>
      <w:r w:rsidRPr="007B0C88">
        <w:rPr>
          <w:kern w:val="2"/>
        </w:rPr>
        <w:t>82. В электронной форме при предоставлении муниципальной услуги осуществляются следующие административные процедуры (действия):</w:t>
      </w:r>
    </w:p>
    <w:p w:rsidR="007B0C88" w:rsidRPr="007B0C88" w:rsidRDefault="007B0C88" w:rsidP="007B0C88">
      <w:pPr>
        <w:autoSpaceDE w:val="0"/>
        <w:autoSpaceDN w:val="0"/>
        <w:adjustRightInd w:val="0"/>
        <w:ind w:firstLine="709"/>
        <w:jc w:val="both"/>
        <w:rPr>
          <w:kern w:val="2"/>
        </w:rPr>
      </w:pPr>
      <w:r w:rsidRPr="007B0C88">
        <w:rPr>
          <w:kern w:val="2"/>
        </w:rPr>
        <w:t>1) прием, регистрация заявления и документов, представленных заявителем или его представителем;</w:t>
      </w:r>
    </w:p>
    <w:p w:rsidR="007B0C88" w:rsidRPr="007B0C88" w:rsidRDefault="007B0C88" w:rsidP="007B0C88">
      <w:pPr>
        <w:autoSpaceDE w:val="0"/>
        <w:autoSpaceDN w:val="0"/>
        <w:adjustRightInd w:val="0"/>
        <w:ind w:firstLine="709"/>
        <w:jc w:val="both"/>
        <w:rPr>
          <w:kern w:val="2"/>
        </w:rPr>
      </w:pPr>
      <w:r w:rsidRPr="007B0C88">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83. При предоставлении муниципальной услуги МФЦ выполняет следующие действия:</w:t>
      </w:r>
    </w:p>
    <w:p w:rsidR="007B0C88" w:rsidRPr="007B0C88" w:rsidRDefault="007B0C88" w:rsidP="007B0C88">
      <w:pPr>
        <w:autoSpaceDE w:val="0"/>
        <w:autoSpaceDN w:val="0"/>
        <w:adjustRightInd w:val="0"/>
        <w:ind w:firstLine="709"/>
        <w:jc w:val="both"/>
        <w:rPr>
          <w:kern w:val="2"/>
        </w:rPr>
      </w:pPr>
      <w:r w:rsidRPr="007B0C88">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B0C88" w:rsidRPr="007B0C88" w:rsidRDefault="007B0C88" w:rsidP="007B0C88">
      <w:pPr>
        <w:autoSpaceDE w:val="0"/>
        <w:autoSpaceDN w:val="0"/>
        <w:adjustRightInd w:val="0"/>
        <w:ind w:firstLine="709"/>
        <w:jc w:val="both"/>
        <w:rPr>
          <w:kern w:val="2"/>
        </w:rPr>
      </w:pPr>
      <w:r w:rsidRPr="007B0C88">
        <w:rPr>
          <w:kern w:val="2"/>
        </w:rPr>
        <w:t>2) прием заявления и документов, представленных заявителем или его представителем, в том числе комплексного запроса;</w:t>
      </w:r>
    </w:p>
    <w:p w:rsidR="007B0C88" w:rsidRPr="007B0C88" w:rsidRDefault="007B0C88" w:rsidP="007B0C88">
      <w:pPr>
        <w:autoSpaceDE w:val="0"/>
        <w:autoSpaceDN w:val="0"/>
        <w:adjustRightInd w:val="0"/>
        <w:ind w:firstLine="709"/>
        <w:jc w:val="both"/>
        <w:rPr>
          <w:kern w:val="2"/>
        </w:rPr>
      </w:pPr>
      <w:r w:rsidRPr="007B0C88">
        <w:rPr>
          <w:kern w:val="2"/>
        </w:rPr>
        <w:t>3) обработка заявления и представленных документов, в том числе комплексного запроса;</w:t>
      </w:r>
    </w:p>
    <w:p w:rsidR="007B0C88" w:rsidRPr="007B0C88" w:rsidRDefault="007B0C88" w:rsidP="007B0C88">
      <w:pPr>
        <w:autoSpaceDE w:val="0"/>
        <w:autoSpaceDN w:val="0"/>
        <w:adjustRightInd w:val="0"/>
        <w:ind w:firstLine="709"/>
        <w:jc w:val="both"/>
        <w:rPr>
          <w:kern w:val="2"/>
        </w:rPr>
      </w:pPr>
      <w:r w:rsidRPr="007B0C88">
        <w:rPr>
          <w:kern w:val="2"/>
        </w:rPr>
        <w:lastRenderedPageBreak/>
        <w:t>4) направление заявления и документов, представленных заявителем или его представителем, в администрацию;</w:t>
      </w:r>
    </w:p>
    <w:p w:rsidR="007B0C88" w:rsidRPr="007B0C88" w:rsidRDefault="007B0C88" w:rsidP="007B0C88">
      <w:pPr>
        <w:autoSpaceDE w:val="0"/>
        <w:autoSpaceDN w:val="0"/>
        <w:adjustRightInd w:val="0"/>
        <w:ind w:firstLine="709"/>
        <w:jc w:val="both"/>
        <w:rPr>
          <w:kern w:val="2"/>
        </w:rPr>
      </w:pPr>
      <w:r w:rsidRPr="007B0C88">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C88" w:rsidRPr="007B0C88" w:rsidRDefault="007B0C88" w:rsidP="007B0C88">
      <w:pPr>
        <w:autoSpaceDE w:val="0"/>
        <w:autoSpaceDN w:val="0"/>
        <w:adjustRightInd w:val="0"/>
        <w:ind w:firstLine="709"/>
        <w:jc w:val="both"/>
        <w:rPr>
          <w:kern w:val="2"/>
        </w:rPr>
      </w:pPr>
      <w:r w:rsidRPr="007B0C88">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23. Прием, регистрация заявления и документов,</w:t>
      </w:r>
    </w:p>
    <w:p w:rsidR="007B0C88" w:rsidRPr="007B0C88" w:rsidRDefault="007B0C88" w:rsidP="007B0C88">
      <w:pPr>
        <w:keepNext/>
        <w:keepLines/>
        <w:autoSpaceDE w:val="0"/>
        <w:autoSpaceDN w:val="0"/>
        <w:adjustRightInd w:val="0"/>
        <w:jc w:val="center"/>
        <w:outlineLvl w:val="2"/>
        <w:rPr>
          <w:kern w:val="2"/>
        </w:rPr>
      </w:pPr>
      <w:r w:rsidRPr="007B0C88">
        <w:rPr>
          <w:kern w:val="2"/>
        </w:rPr>
        <w:t>представленных заявителем или его представителем</w:t>
      </w:r>
    </w:p>
    <w:p w:rsidR="007B0C88" w:rsidRPr="007B0C88" w:rsidRDefault="007B0C88" w:rsidP="007B0C88">
      <w:pPr>
        <w:keepNext/>
        <w:keepLines/>
        <w:autoSpaceDE w:val="0"/>
        <w:autoSpaceDN w:val="0"/>
        <w:adjustRightInd w:val="0"/>
        <w:jc w:val="both"/>
        <w:rPr>
          <w:color w:val="FF0000"/>
          <w:kern w:val="2"/>
        </w:rPr>
      </w:pPr>
    </w:p>
    <w:p w:rsidR="007B0C88" w:rsidRPr="007B0C88" w:rsidRDefault="007B0C88" w:rsidP="007B0C88">
      <w:pPr>
        <w:autoSpaceDE w:val="0"/>
        <w:autoSpaceDN w:val="0"/>
        <w:ind w:firstLine="709"/>
        <w:jc w:val="both"/>
        <w:rPr>
          <w:kern w:val="2"/>
        </w:rPr>
      </w:pPr>
      <w:r w:rsidRPr="007B0C88">
        <w:rPr>
          <w:kern w:val="2"/>
        </w:rPr>
        <w:t>84.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33 настоящего административного регламента.</w:t>
      </w:r>
    </w:p>
    <w:p w:rsidR="007B0C88" w:rsidRPr="007B0C88" w:rsidRDefault="007B0C88" w:rsidP="007B0C88">
      <w:pPr>
        <w:autoSpaceDE w:val="0"/>
        <w:autoSpaceDN w:val="0"/>
        <w:ind w:firstLine="709"/>
        <w:jc w:val="both"/>
        <w:rPr>
          <w:i/>
          <w:kern w:val="2"/>
        </w:rPr>
      </w:pPr>
      <w:r w:rsidRPr="007B0C88">
        <w:rPr>
          <w:kern w:val="2"/>
        </w:rPr>
        <w:t>85. </w:t>
      </w:r>
      <w:r w:rsidRPr="007B0C88">
        <w:t>Прием заявления и документов от заявителя или его представителя осуществляется в</w:t>
      </w:r>
      <w:r w:rsidRPr="007B0C88">
        <w:rPr>
          <w:kern w:val="2"/>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C88" w:rsidRPr="007B0C88" w:rsidRDefault="007B0C88" w:rsidP="007B0C88">
      <w:pPr>
        <w:autoSpaceDE w:val="0"/>
        <w:autoSpaceDN w:val="0"/>
        <w:ind w:firstLine="709"/>
        <w:jc w:val="both"/>
        <w:rPr>
          <w:i/>
          <w:kern w:val="2"/>
        </w:rPr>
      </w:pPr>
      <w:r w:rsidRPr="007B0C88">
        <w:rPr>
          <w:kern w:val="2"/>
        </w:rPr>
        <w:t>86.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B0C88" w:rsidRPr="007B0C88" w:rsidRDefault="007B0C88" w:rsidP="007B0C88">
      <w:pPr>
        <w:autoSpaceDE w:val="0"/>
        <w:autoSpaceDN w:val="0"/>
        <w:ind w:firstLine="709"/>
        <w:jc w:val="both"/>
        <w:rPr>
          <w:kern w:val="2"/>
        </w:rPr>
      </w:pPr>
      <w:r w:rsidRPr="007B0C88">
        <w:rPr>
          <w:kern w:val="2"/>
        </w:rPr>
        <w:t xml:space="preserve">87. Срок регистрации представленных в </w:t>
      </w:r>
      <w:r w:rsidRPr="007B0C88">
        <w:t xml:space="preserve">администрацию </w:t>
      </w:r>
      <w:r w:rsidRPr="007B0C88">
        <w:rPr>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C88">
        <w:t>администрацией</w:t>
      </w:r>
      <w:r w:rsidRPr="007B0C88">
        <w:rPr>
          <w:kern w:val="2"/>
        </w:rPr>
        <w:t xml:space="preserve"> указанных документов.</w:t>
      </w:r>
    </w:p>
    <w:p w:rsidR="007B0C88" w:rsidRPr="007B0C88" w:rsidRDefault="007B0C88" w:rsidP="007B0C88">
      <w:pPr>
        <w:autoSpaceDE w:val="0"/>
        <w:autoSpaceDN w:val="0"/>
        <w:ind w:firstLine="709"/>
        <w:jc w:val="both"/>
      </w:pPr>
      <w:r w:rsidRPr="007B0C88">
        <w:rPr>
          <w:kern w:val="2"/>
        </w:rPr>
        <w:t xml:space="preserve">88. Должностное лицо </w:t>
      </w:r>
      <w:r w:rsidRPr="007B0C88">
        <w:t>администрации</w:t>
      </w:r>
      <w:r w:rsidRPr="007B0C88">
        <w:rPr>
          <w:kern w:val="2"/>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43 </w:t>
      </w:r>
      <w:r w:rsidRPr="007B0C88">
        <w:t>настоящего административного регламента,</w:t>
      </w:r>
      <w:r w:rsidRPr="007B0C88">
        <w:rPr>
          <w:kern w:val="2"/>
        </w:rPr>
        <w:t xml:space="preserve"> в </w:t>
      </w:r>
      <w:r w:rsidRPr="007B0C88">
        <w:t>день получения заявления и документов.</w:t>
      </w:r>
    </w:p>
    <w:p w:rsidR="007B0C88" w:rsidRPr="007B0C88" w:rsidRDefault="007B0C88" w:rsidP="007B0C88">
      <w:pPr>
        <w:autoSpaceDE w:val="0"/>
        <w:autoSpaceDN w:val="0"/>
        <w:ind w:firstLine="709"/>
        <w:jc w:val="both"/>
      </w:pPr>
      <w:r w:rsidRPr="007B0C88">
        <w:t>89.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29, подпункте 2 пункта 37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7B0C88" w:rsidRPr="007B0C88" w:rsidRDefault="007B0C88" w:rsidP="007B0C88">
      <w:pPr>
        <w:autoSpaceDE w:val="0"/>
        <w:autoSpaceDN w:val="0"/>
        <w:ind w:firstLine="709"/>
        <w:jc w:val="both"/>
      </w:pPr>
      <w:r w:rsidRPr="007B0C88">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7B0C88" w:rsidRPr="007B0C88" w:rsidRDefault="007B0C88" w:rsidP="007B0C88">
      <w:pPr>
        <w:autoSpaceDE w:val="0"/>
        <w:autoSpaceDN w:val="0"/>
        <w:ind w:firstLine="709"/>
        <w:jc w:val="both"/>
      </w:pPr>
      <w:r w:rsidRPr="007B0C88">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7B0C88" w:rsidRPr="007B0C88" w:rsidRDefault="007B0C88" w:rsidP="007B0C88">
      <w:pPr>
        <w:autoSpaceDE w:val="0"/>
        <w:autoSpaceDN w:val="0"/>
        <w:ind w:firstLine="709"/>
        <w:jc w:val="both"/>
      </w:pPr>
      <w:r w:rsidRPr="007B0C88">
        <w:t>3) в случае, если заявление представлялось через МФЦ, –направляет оригиналы документов в МФЦ для передачи заявителю или его представителю.</w:t>
      </w:r>
    </w:p>
    <w:p w:rsidR="007B0C88" w:rsidRPr="007B0C88" w:rsidRDefault="007B0C88" w:rsidP="007B0C88">
      <w:pPr>
        <w:autoSpaceDE w:val="0"/>
        <w:autoSpaceDN w:val="0"/>
        <w:ind w:firstLine="709"/>
        <w:jc w:val="both"/>
        <w:rPr>
          <w:kern w:val="2"/>
        </w:rPr>
      </w:pPr>
      <w:r w:rsidRPr="007B0C88">
        <w:rPr>
          <w:kern w:val="2"/>
        </w:rPr>
        <w:t xml:space="preserve">90. В случае поступления заявления, подписанного усиленной квалифицированной электронной подписью, должностным лицом </w:t>
      </w:r>
      <w:r w:rsidRPr="007B0C88">
        <w:t>администрации</w:t>
      </w:r>
      <w:r w:rsidRPr="007B0C88">
        <w:rPr>
          <w:kern w:val="2"/>
        </w:rPr>
        <w:t>, ответственным за прием и регистрацию документов, в ходе проверки, предусмотренной пунктом 88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79 настоящего административного регламента.</w:t>
      </w:r>
    </w:p>
    <w:p w:rsidR="007B0C88" w:rsidRPr="007B0C88" w:rsidRDefault="007B0C88" w:rsidP="007B0C88">
      <w:pPr>
        <w:autoSpaceDE w:val="0"/>
        <w:autoSpaceDN w:val="0"/>
        <w:adjustRightInd w:val="0"/>
        <w:ind w:firstLine="720"/>
        <w:jc w:val="both"/>
        <w:rPr>
          <w:kern w:val="2"/>
        </w:rPr>
      </w:pPr>
      <w:r w:rsidRPr="007B0C88">
        <w:rPr>
          <w:kern w:val="2"/>
        </w:rPr>
        <w:t xml:space="preserve">91. Проверка усиленной квалифицированной электронной подписи может осуществляться должностным лицом </w:t>
      </w:r>
      <w:r w:rsidRPr="007B0C88">
        <w:t>администрации</w:t>
      </w:r>
      <w:r w:rsidRPr="007B0C88">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B0C88" w:rsidRPr="007B0C88" w:rsidRDefault="007B0C88" w:rsidP="007B0C88">
      <w:pPr>
        <w:autoSpaceDE w:val="0"/>
        <w:autoSpaceDN w:val="0"/>
        <w:adjustRightInd w:val="0"/>
        <w:ind w:firstLine="720"/>
        <w:jc w:val="both"/>
        <w:rPr>
          <w:kern w:val="2"/>
        </w:rPr>
      </w:pPr>
      <w:r w:rsidRPr="007B0C88">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C88" w:rsidRPr="007B0C88" w:rsidRDefault="007B0C88" w:rsidP="007B0C88">
      <w:pPr>
        <w:autoSpaceDE w:val="0"/>
        <w:autoSpaceDN w:val="0"/>
        <w:ind w:firstLine="709"/>
        <w:jc w:val="both"/>
        <w:rPr>
          <w:kern w:val="2"/>
        </w:rPr>
      </w:pPr>
      <w:r w:rsidRPr="007B0C88">
        <w:rPr>
          <w:kern w:val="2"/>
        </w:rPr>
        <w:lastRenderedPageBreak/>
        <w:t xml:space="preserve">92. В случае выявления в представленных заявлении и документах хотя бы одного из обстоятельств, предусмотренных пунктом 43 </w:t>
      </w:r>
      <w:r w:rsidRPr="007B0C88">
        <w:t>настоящего административного регламента,</w:t>
      </w:r>
      <w:r w:rsidRPr="007B0C88">
        <w:rPr>
          <w:kern w:val="2"/>
        </w:rPr>
        <w:t xml:space="preserve"> должностное лицо </w:t>
      </w:r>
      <w:r w:rsidRPr="007B0C88">
        <w:t>администрации</w:t>
      </w:r>
      <w:r w:rsidRPr="007B0C88">
        <w:rPr>
          <w:kern w:val="2"/>
        </w:rPr>
        <w:t>, ответственное за прием и регистрацию документов, не позднее срока, предусмотренного пунктом 88 настоящего административного регламента, принимает решение об отказе в приеме документов.</w:t>
      </w:r>
    </w:p>
    <w:p w:rsidR="007B0C88" w:rsidRPr="007B0C88" w:rsidRDefault="007B0C88" w:rsidP="007B0C88">
      <w:pPr>
        <w:autoSpaceDE w:val="0"/>
        <w:autoSpaceDN w:val="0"/>
        <w:ind w:firstLine="709"/>
        <w:jc w:val="both"/>
      </w:pPr>
      <w:r w:rsidRPr="007B0C88">
        <w:t xml:space="preserve">93. В случае отказа в приеме </w:t>
      </w:r>
      <w:r w:rsidRPr="007B0C88">
        <w:rPr>
          <w:kern w:val="2"/>
        </w:rPr>
        <w:t>заявления и</w:t>
      </w:r>
      <w:r w:rsidRPr="007B0C88">
        <w:t xml:space="preserve"> документов, поданных путем личного обращения, </w:t>
      </w:r>
      <w:r w:rsidRPr="007B0C88">
        <w:rPr>
          <w:kern w:val="2"/>
        </w:rPr>
        <w:t xml:space="preserve">должностное лицо </w:t>
      </w:r>
      <w:r w:rsidRPr="007B0C88">
        <w:t>администрации</w:t>
      </w:r>
      <w:r w:rsidRPr="007B0C88">
        <w:rPr>
          <w:kern w:val="2"/>
        </w:rPr>
        <w:t>, ответственное за прием и регистрацию документов,</w:t>
      </w:r>
      <w:r w:rsidRPr="007B0C88">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7B0C88" w:rsidRPr="007B0C88" w:rsidRDefault="007B0C88" w:rsidP="007B0C88">
      <w:pPr>
        <w:autoSpaceDE w:val="0"/>
        <w:autoSpaceDN w:val="0"/>
        <w:ind w:firstLine="709"/>
        <w:jc w:val="both"/>
      </w:pPr>
      <w:r w:rsidRPr="007B0C88">
        <w:t xml:space="preserve"> В случае отказа в приеме </w:t>
      </w:r>
      <w:r w:rsidRPr="007B0C88">
        <w:rPr>
          <w:kern w:val="2"/>
        </w:rPr>
        <w:t>заявления и</w:t>
      </w:r>
      <w:r w:rsidRPr="007B0C88">
        <w:t xml:space="preserve"> документов, поданных через организации почтовой связи, </w:t>
      </w:r>
      <w:r w:rsidRPr="007B0C88">
        <w:rPr>
          <w:kern w:val="2"/>
        </w:rPr>
        <w:t xml:space="preserve">должностное лицо </w:t>
      </w:r>
      <w:r w:rsidRPr="007B0C88">
        <w:t>администрации</w:t>
      </w:r>
      <w:r w:rsidRPr="007B0C88">
        <w:rPr>
          <w:kern w:val="2"/>
        </w:rPr>
        <w:t>, ответственное за прием и регистрацию документов</w:t>
      </w:r>
      <w:r w:rsidRPr="007B0C88">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7B0C88" w:rsidRPr="007B0C88" w:rsidRDefault="007B0C88" w:rsidP="007B0C88">
      <w:pPr>
        <w:autoSpaceDE w:val="0"/>
        <w:autoSpaceDN w:val="0"/>
        <w:ind w:firstLine="709"/>
        <w:jc w:val="both"/>
      </w:pPr>
      <w:r w:rsidRPr="007B0C88">
        <w:t xml:space="preserve">В случае отказа в приеме </w:t>
      </w:r>
      <w:r w:rsidRPr="007B0C88">
        <w:rPr>
          <w:kern w:val="2"/>
        </w:rPr>
        <w:t>заявления и</w:t>
      </w:r>
      <w:r w:rsidRPr="007B0C88">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7B0C88">
        <w:rPr>
          <w:kern w:val="2"/>
        </w:rPr>
        <w:t>должностное лицо</w:t>
      </w:r>
      <w:r w:rsidRPr="007B0C88">
        <w:t xml:space="preserve"> администрации</w:t>
      </w:r>
      <w:r w:rsidRPr="007B0C88">
        <w:rPr>
          <w:kern w:val="2"/>
        </w:rPr>
        <w:t>, ответственное за прием и регистрацию документов</w:t>
      </w:r>
      <w:r w:rsidRPr="007B0C88">
        <w:t>, направляет уведомление об отказе в приеме документов с указанием причин отказа на адрес электронной почты, указанный в заявлении.</w:t>
      </w:r>
    </w:p>
    <w:p w:rsidR="007B0C88" w:rsidRPr="007B0C88" w:rsidRDefault="007B0C88" w:rsidP="007B0C88">
      <w:pPr>
        <w:autoSpaceDE w:val="0"/>
        <w:autoSpaceDN w:val="0"/>
        <w:ind w:firstLine="709"/>
        <w:jc w:val="both"/>
      </w:pPr>
      <w:r w:rsidRPr="007B0C88">
        <w:t xml:space="preserve">В случае отказа в приеме </w:t>
      </w:r>
      <w:r w:rsidRPr="007B0C88">
        <w:rPr>
          <w:kern w:val="2"/>
        </w:rPr>
        <w:t>заявления и</w:t>
      </w:r>
      <w:r w:rsidRPr="007B0C88">
        <w:t xml:space="preserve"> документов, поданных через МФЦ, </w:t>
      </w:r>
      <w:r w:rsidRPr="007B0C88">
        <w:rPr>
          <w:kern w:val="2"/>
        </w:rPr>
        <w:t>должностное лицо</w:t>
      </w:r>
      <w:r w:rsidRPr="007B0C88">
        <w:t xml:space="preserve"> администрации</w:t>
      </w:r>
      <w:r w:rsidRPr="007B0C88">
        <w:rPr>
          <w:kern w:val="2"/>
        </w:rPr>
        <w:t>, ответственное за прием и регистрацию документов</w:t>
      </w:r>
      <w:r w:rsidRPr="007B0C88">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B0C88" w:rsidRPr="007B0C88" w:rsidRDefault="007B0C88" w:rsidP="007B0C88">
      <w:pPr>
        <w:autoSpaceDE w:val="0"/>
        <w:autoSpaceDN w:val="0"/>
        <w:ind w:firstLine="709"/>
        <w:jc w:val="both"/>
        <w:rPr>
          <w:kern w:val="2"/>
        </w:rPr>
      </w:pPr>
      <w:r w:rsidRPr="007B0C88">
        <w:rPr>
          <w:kern w:val="2"/>
        </w:rPr>
        <w:t xml:space="preserve">94. При отсутствии в представленных заявителем </w:t>
      </w:r>
      <w:r w:rsidRPr="007B0C88">
        <w:t xml:space="preserve">или его представителем </w:t>
      </w:r>
      <w:r w:rsidRPr="007B0C88">
        <w:rPr>
          <w:kern w:val="2"/>
        </w:rPr>
        <w:t xml:space="preserve">документах оснований, предусмотренных пунктом 43 </w:t>
      </w:r>
      <w:r w:rsidRPr="007B0C88">
        <w:t>настоящего административного регламента</w:t>
      </w:r>
      <w:r w:rsidRPr="007B0C88">
        <w:rPr>
          <w:kern w:val="2"/>
        </w:rPr>
        <w:t xml:space="preserve">, должностное лицо </w:t>
      </w:r>
      <w:r w:rsidRPr="007B0C88">
        <w:t>администрации</w:t>
      </w:r>
      <w:r w:rsidRPr="007B0C88">
        <w:rPr>
          <w:kern w:val="2"/>
        </w:rPr>
        <w:t xml:space="preserve">, ответственное за прием и регистрацию документов, не позднее срока, предусмотренного пунктом 88 настоящего административного регламента, принимает решение о передаче представленных документов должностному лицу </w:t>
      </w:r>
      <w:r w:rsidRPr="007B0C88">
        <w:t>администрации</w:t>
      </w:r>
      <w:r w:rsidRPr="007B0C88">
        <w:rPr>
          <w:kern w:val="2"/>
        </w:rPr>
        <w:t>, ответственному за предоставление муниципальной услуги.</w:t>
      </w:r>
    </w:p>
    <w:p w:rsidR="007B0C88" w:rsidRPr="007B0C88" w:rsidRDefault="007B0C88" w:rsidP="007B0C88">
      <w:pPr>
        <w:autoSpaceDE w:val="0"/>
        <w:autoSpaceDN w:val="0"/>
        <w:ind w:firstLine="709"/>
        <w:jc w:val="both"/>
        <w:rPr>
          <w:kern w:val="2"/>
        </w:rPr>
      </w:pPr>
      <w:r w:rsidRPr="007B0C88">
        <w:rPr>
          <w:kern w:val="2"/>
        </w:rPr>
        <w:t xml:space="preserve">95. В случае принятия указанного в пункте 94 </w:t>
      </w:r>
      <w:r w:rsidRPr="007B0C88">
        <w:t>настоящего административного регламента</w:t>
      </w:r>
      <w:r w:rsidRPr="007B0C88">
        <w:rPr>
          <w:kern w:val="2"/>
        </w:rPr>
        <w:t xml:space="preserve"> решения должностное лицо </w:t>
      </w:r>
      <w:r w:rsidRPr="007B0C88">
        <w:t>администрации</w:t>
      </w:r>
      <w:r w:rsidRPr="007B0C88">
        <w:rPr>
          <w:kern w:val="2"/>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и документов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Pr="007B0C88">
        <w:t>администрацией</w:t>
      </w:r>
      <w:r w:rsidRPr="007B0C88">
        <w:rPr>
          <w:kern w:val="2"/>
        </w:rPr>
        <w:t xml:space="preserve"> документов. Второй экземпляр расписки приобщается к представленным в </w:t>
      </w:r>
      <w:r w:rsidRPr="007B0C88">
        <w:t>администрацию</w:t>
      </w:r>
      <w:r w:rsidRPr="007B0C88">
        <w:rPr>
          <w:kern w:val="2"/>
        </w:rPr>
        <w:t xml:space="preserve"> документам.</w:t>
      </w:r>
    </w:p>
    <w:p w:rsidR="007B0C88" w:rsidRPr="007B0C88" w:rsidRDefault="007B0C88" w:rsidP="007B0C88">
      <w:pPr>
        <w:autoSpaceDE w:val="0"/>
        <w:autoSpaceDN w:val="0"/>
        <w:ind w:firstLine="709"/>
        <w:jc w:val="both"/>
        <w:rPr>
          <w:kern w:val="2"/>
        </w:rPr>
      </w:pPr>
      <w:r w:rsidRPr="007B0C88">
        <w:rPr>
          <w:kern w:val="2"/>
        </w:rPr>
        <w:t xml:space="preserve">В случае поступления заявления и прилагаемых к нему документов в электронной форме должностное лицо </w:t>
      </w:r>
      <w:r w:rsidRPr="007B0C88">
        <w:t>администрации</w:t>
      </w:r>
      <w:r w:rsidRPr="007B0C88">
        <w:rPr>
          <w:kern w:val="2"/>
        </w:rPr>
        <w:t xml:space="preserve">, ответственное за прием и регистрацию документов, направляет заявителю уведомление о поступлении в </w:t>
      </w:r>
      <w:r w:rsidRPr="007B0C88">
        <w:t>администрацию</w:t>
      </w:r>
      <w:r w:rsidRPr="007B0C88">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7B0C88">
        <w:t>администрацию</w:t>
      </w:r>
      <w:r w:rsidRPr="007B0C88">
        <w:rPr>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B0C88">
        <w:t>администрации</w:t>
      </w:r>
      <w:r w:rsidRPr="007B0C88">
        <w:rPr>
          <w:kern w:val="2"/>
        </w:rPr>
        <w:t xml:space="preserve">) в течение двух рабочих дней со дня получения </w:t>
      </w:r>
      <w:r w:rsidRPr="007B0C88">
        <w:t>администрацией</w:t>
      </w:r>
      <w:r w:rsidRPr="007B0C88">
        <w:rPr>
          <w:kern w:val="2"/>
        </w:rPr>
        <w:t xml:space="preserve"> документов.</w:t>
      </w:r>
    </w:p>
    <w:p w:rsidR="007B0C88" w:rsidRPr="007B0C88" w:rsidRDefault="007B0C88" w:rsidP="007B0C88">
      <w:pPr>
        <w:autoSpaceDE w:val="0"/>
        <w:autoSpaceDN w:val="0"/>
        <w:ind w:firstLine="709"/>
        <w:jc w:val="both"/>
      </w:pPr>
      <w:r w:rsidRPr="007B0C88">
        <w:rPr>
          <w:kern w:val="2"/>
        </w:rPr>
        <w:t xml:space="preserve">96. Результатом административной процедуры является прием </w:t>
      </w:r>
      <w:r w:rsidRPr="007B0C88">
        <w:t xml:space="preserve">представленных заявителем или его представителем </w:t>
      </w:r>
      <w:r w:rsidRPr="007B0C88">
        <w:rPr>
          <w:kern w:val="2"/>
        </w:rPr>
        <w:t>заявления и</w:t>
      </w:r>
      <w:r w:rsidRPr="007B0C88">
        <w:t xml:space="preserve"> документов </w:t>
      </w:r>
      <w:r w:rsidRPr="007B0C88">
        <w:rPr>
          <w:kern w:val="2"/>
        </w:rPr>
        <w:t xml:space="preserve">и их </w:t>
      </w:r>
      <w:r w:rsidRPr="007B0C88">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7B0C88">
        <w:rPr>
          <w:kern w:val="2"/>
        </w:rPr>
        <w:t>заявления и</w:t>
      </w:r>
      <w:r w:rsidRPr="007B0C88">
        <w:t xml:space="preserve"> документов.</w:t>
      </w:r>
    </w:p>
    <w:p w:rsidR="007B0C88" w:rsidRPr="007B0C88" w:rsidRDefault="007B0C88" w:rsidP="007B0C88">
      <w:pPr>
        <w:autoSpaceDE w:val="0"/>
        <w:autoSpaceDN w:val="0"/>
        <w:ind w:firstLine="709"/>
        <w:jc w:val="both"/>
      </w:pPr>
      <w:r w:rsidRPr="007B0C88">
        <w:rPr>
          <w:kern w:val="2"/>
        </w:rPr>
        <w:t xml:space="preserve">97. Способом фиксации результата административной процедуры является регистрация должностным лицом </w:t>
      </w:r>
      <w:r w:rsidRPr="007B0C88">
        <w:t>администрации</w:t>
      </w:r>
      <w:r w:rsidRPr="007B0C88">
        <w:rPr>
          <w:kern w:val="2"/>
        </w:rPr>
        <w:t xml:space="preserve">, ответственным за прием и регистрацию корреспонденции, факта передачи представленных заявления и документов должностному лицу </w:t>
      </w:r>
      <w:r w:rsidRPr="007B0C88">
        <w:t>администрации</w:t>
      </w:r>
      <w:r w:rsidRPr="007B0C88">
        <w:rPr>
          <w:kern w:val="2"/>
        </w:rPr>
        <w:t xml:space="preserve">, ответственному за предоставление муниципальной услуги, </w:t>
      </w:r>
      <w:r w:rsidRPr="007B0C88">
        <w:t xml:space="preserve">либо уведомления об отказе в приеме </w:t>
      </w:r>
      <w:r w:rsidRPr="007B0C88">
        <w:rPr>
          <w:kern w:val="2"/>
        </w:rPr>
        <w:t>заявления и</w:t>
      </w:r>
      <w:r w:rsidRPr="007B0C88">
        <w:t xml:space="preserve"> документов </w:t>
      </w:r>
      <w:r w:rsidRPr="007B0C88">
        <w:rPr>
          <w:kern w:val="2"/>
        </w:rPr>
        <w:t>в журнале регистрации обращений за предоставлением муниципальной услуги</w:t>
      </w:r>
      <w:r w:rsidRPr="007B0C88">
        <w:t>.</w:t>
      </w:r>
    </w:p>
    <w:p w:rsidR="007B0C88" w:rsidRPr="007B0C88" w:rsidRDefault="007B0C88" w:rsidP="007B0C88">
      <w:pPr>
        <w:autoSpaceDE w:val="0"/>
        <w:autoSpaceDN w:val="0"/>
        <w:ind w:firstLine="709"/>
        <w:jc w:val="both"/>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24. Формирование и направление межведомственных</w:t>
      </w:r>
      <w:r w:rsidRPr="007B0C88">
        <w:rPr>
          <w:kern w:val="2"/>
        </w:rPr>
        <w:br/>
        <w:t>запросов в органы (организации), участвующие</w:t>
      </w:r>
      <w:r w:rsidRPr="007B0C88">
        <w:rPr>
          <w:kern w:val="2"/>
        </w:rPr>
        <w:br/>
        <w:t>в предоставлении муниципальной услуги</w:t>
      </w:r>
    </w:p>
    <w:p w:rsidR="007B0C88" w:rsidRPr="007B0C88" w:rsidRDefault="007B0C88" w:rsidP="007B0C88">
      <w:pPr>
        <w:keepNext/>
        <w:keepLines/>
        <w:autoSpaceDE w:val="0"/>
        <w:autoSpaceDN w:val="0"/>
        <w:adjustRightInd w:val="0"/>
        <w:ind w:firstLine="709"/>
        <w:jc w:val="both"/>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98. Основанием для начала административной процедуры является непредставление заявителем хотя бы одного из документов, указанных в пункте 37 настоящего административного регламента, при условии его (их) отсутствия в распоряжении администрации.</w:t>
      </w:r>
    </w:p>
    <w:p w:rsidR="007B0C88" w:rsidRPr="007B0C88" w:rsidRDefault="007B0C88" w:rsidP="007B0C88">
      <w:pPr>
        <w:autoSpaceDE w:val="0"/>
        <w:autoSpaceDN w:val="0"/>
        <w:adjustRightInd w:val="0"/>
        <w:ind w:firstLine="709"/>
        <w:jc w:val="both"/>
        <w:rPr>
          <w:color w:val="FF0000"/>
          <w:kern w:val="2"/>
        </w:rPr>
      </w:pPr>
      <w:r w:rsidRPr="007B0C88">
        <w:rPr>
          <w:kern w:val="2"/>
        </w:rPr>
        <w:t>99.</w:t>
      </w:r>
      <w:r w:rsidRPr="007B0C88">
        <w:rPr>
          <w:color w:val="FF0000"/>
          <w:kern w:val="2"/>
        </w:rPr>
        <w:t> </w:t>
      </w:r>
      <w:r w:rsidRPr="007B0C88">
        <w:rPr>
          <w:kern w:val="2"/>
        </w:rPr>
        <w:t xml:space="preserve">Должностное лицо </w:t>
      </w:r>
      <w:r w:rsidRPr="007B0C88">
        <w:t>администрации</w:t>
      </w:r>
      <w:r w:rsidRPr="007B0C88">
        <w:rPr>
          <w:kern w:val="2"/>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w:t>
      </w:r>
      <w:r w:rsidRPr="007B0C88">
        <w:rPr>
          <w:kern w:val="2"/>
        </w:rPr>
        <w:lastRenderedPageBreak/>
        <w:t>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7B0C88" w:rsidRPr="007B0C88" w:rsidRDefault="007B0C88" w:rsidP="007B0C88">
      <w:pPr>
        <w:autoSpaceDE w:val="0"/>
        <w:autoSpaceDN w:val="0"/>
        <w:adjustRightInd w:val="0"/>
        <w:ind w:firstLine="709"/>
        <w:jc w:val="both"/>
        <w:rPr>
          <w:kern w:val="2"/>
        </w:rPr>
      </w:pPr>
      <w:r w:rsidRPr="007B0C88">
        <w:rPr>
          <w:kern w:val="2"/>
        </w:rPr>
        <w:t xml:space="preserve">1) в </w:t>
      </w:r>
      <w:r w:rsidRPr="007B0C88">
        <w:t>орган, осуществляющий государственный кадастровый учет и государственную регистрацию прав</w:t>
      </w:r>
      <w:r w:rsidRPr="007B0C88">
        <w:rPr>
          <w:kern w:val="2"/>
        </w:rPr>
        <w:t xml:space="preserve"> – в целях получения выписки из ЕГРН о </w:t>
      </w:r>
      <w:r w:rsidRPr="007B0C88">
        <w:t>наличии (отсутствии) жилых помещений в собственности заявителя и членов его семьи;</w:t>
      </w:r>
    </w:p>
    <w:p w:rsidR="007B0C88" w:rsidRPr="007B0C88" w:rsidRDefault="007B0C88" w:rsidP="007B0C88">
      <w:pPr>
        <w:autoSpaceDE w:val="0"/>
        <w:autoSpaceDN w:val="0"/>
        <w:adjustRightInd w:val="0"/>
        <w:ind w:firstLine="709"/>
        <w:jc w:val="both"/>
      </w:pPr>
      <w:r w:rsidRPr="007B0C88">
        <w:rPr>
          <w:kern w:val="2"/>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C88">
        <w:t>налоговые декларации, справки о доходах физического лица и иные документы)</w:t>
      </w:r>
      <w:r w:rsidRPr="007B0C88">
        <w:rPr>
          <w:kern w:val="2"/>
        </w:rPr>
        <w:t xml:space="preserve">; </w:t>
      </w:r>
      <w:r w:rsidRPr="007B0C88">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C88" w:rsidRPr="007B0C88" w:rsidRDefault="007B0C88" w:rsidP="007B0C88">
      <w:pPr>
        <w:autoSpaceDE w:val="0"/>
        <w:autoSpaceDN w:val="0"/>
        <w:adjustRightInd w:val="0"/>
        <w:ind w:firstLine="709"/>
        <w:jc w:val="both"/>
        <w:rPr>
          <w:rFonts w:eastAsia="Calibri"/>
          <w:kern w:val="2"/>
        </w:rPr>
      </w:pPr>
      <w:r w:rsidRPr="007B0C88">
        <w:rPr>
          <w:kern w:val="2"/>
        </w:rPr>
        <w:t xml:space="preserve">3) в </w:t>
      </w:r>
      <w:r w:rsidRPr="007B0C88">
        <w:rPr>
          <w:rFonts w:eastAsia="Calibri"/>
          <w:kern w:val="2"/>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C88" w:rsidRPr="007B0C88" w:rsidRDefault="007B0C88" w:rsidP="007B0C88">
      <w:pPr>
        <w:autoSpaceDE w:val="0"/>
        <w:autoSpaceDN w:val="0"/>
        <w:adjustRightInd w:val="0"/>
        <w:ind w:firstLine="709"/>
        <w:jc w:val="both"/>
        <w:rPr>
          <w:rFonts w:eastAsia="Calibri"/>
          <w:kern w:val="2"/>
        </w:rPr>
      </w:pPr>
      <w:r w:rsidRPr="007B0C88">
        <w:rPr>
          <w:rFonts w:eastAsia="Calibri"/>
          <w:kern w:val="2"/>
        </w:rPr>
        <w:t>4)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C88" w:rsidRPr="007B0C88" w:rsidRDefault="007B0C88" w:rsidP="007B0C88">
      <w:pPr>
        <w:autoSpaceDE w:val="0"/>
        <w:autoSpaceDN w:val="0"/>
        <w:adjustRightInd w:val="0"/>
        <w:ind w:firstLine="709"/>
        <w:jc w:val="both"/>
        <w:rPr>
          <w:kern w:val="2"/>
        </w:rPr>
      </w:pPr>
      <w:r w:rsidRPr="007B0C88">
        <w:rPr>
          <w:kern w:val="2"/>
        </w:rPr>
        <w:t>5) в органы местного самоуправления</w:t>
      </w:r>
      <w:r w:rsidRPr="007B0C88">
        <w:t>, осуществляющие исполнительно-распорядительные полномочия,</w:t>
      </w:r>
      <w:r w:rsidRPr="007B0C88">
        <w:rPr>
          <w:kern w:val="2"/>
        </w:rPr>
        <w:t xml:space="preserve"> иных муниципальных образований</w:t>
      </w:r>
      <w:r w:rsidRPr="007B0C88">
        <w:t xml:space="preserve"> </w:t>
      </w:r>
      <w:r w:rsidRPr="007B0C88">
        <w:rPr>
          <w:kern w:val="2"/>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C88" w:rsidRPr="007B0C88" w:rsidRDefault="007B0C88" w:rsidP="007B0C88">
      <w:pPr>
        <w:autoSpaceDE w:val="0"/>
        <w:autoSpaceDN w:val="0"/>
        <w:adjustRightInd w:val="0"/>
        <w:ind w:firstLine="709"/>
        <w:jc w:val="both"/>
        <w:rPr>
          <w:kern w:val="2"/>
        </w:rPr>
      </w:pPr>
      <w:r w:rsidRPr="007B0C88">
        <w:rPr>
          <w:kern w:val="2"/>
        </w:rPr>
        <w:t>100. Межведомственный запрос о представлении документов, указанных в пункте 37 настоящего административного регламента, формируется в соответствии с требованиями статьи 7</w:t>
      </w:r>
      <w:r w:rsidRPr="007B0C88">
        <w:rPr>
          <w:kern w:val="2"/>
          <w:vertAlign w:val="superscript"/>
        </w:rPr>
        <w:t>2</w:t>
      </w:r>
      <w:r w:rsidRPr="007B0C88">
        <w:rPr>
          <w:kern w:val="2"/>
        </w:rPr>
        <w:t xml:space="preserve"> Федерального закона от 27 июля 2010 года № 210</w:t>
      </w:r>
      <w:r w:rsidRPr="007B0C88">
        <w:rPr>
          <w:kern w:val="2"/>
        </w:rPr>
        <w:noBreakHyphen/>
        <w:t>ФЗ «Об организации предоставления государственных и муниципальных услуг».</w:t>
      </w:r>
    </w:p>
    <w:p w:rsidR="007B0C88" w:rsidRPr="007B0C88" w:rsidRDefault="007B0C88" w:rsidP="007B0C88">
      <w:pPr>
        <w:autoSpaceDE w:val="0"/>
        <w:autoSpaceDN w:val="0"/>
        <w:adjustRightInd w:val="0"/>
        <w:ind w:firstLine="709"/>
        <w:jc w:val="both"/>
        <w:rPr>
          <w:kern w:val="2"/>
        </w:rPr>
      </w:pPr>
      <w:r w:rsidRPr="007B0C88">
        <w:rPr>
          <w:kern w:val="2"/>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C88" w:rsidRPr="007B0C88" w:rsidRDefault="007B0C88" w:rsidP="007B0C88">
      <w:pPr>
        <w:autoSpaceDE w:val="0"/>
        <w:autoSpaceDN w:val="0"/>
        <w:adjustRightInd w:val="0"/>
        <w:ind w:firstLine="709"/>
        <w:jc w:val="both"/>
        <w:rPr>
          <w:color w:val="FF0000"/>
          <w:kern w:val="2"/>
        </w:rPr>
      </w:pPr>
      <w:r w:rsidRPr="007B0C88">
        <w:rPr>
          <w:kern w:val="2"/>
        </w:rPr>
        <w:t>102.</w:t>
      </w:r>
      <w:r w:rsidRPr="007B0C88">
        <w:rPr>
          <w:color w:val="FF0000"/>
          <w:kern w:val="2"/>
        </w:rPr>
        <w:t xml:space="preserve"> </w:t>
      </w:r>
      <w:r w:rsidRPr="007B0C88">
        <w:rPr>
          <w:kern w:val="2"/>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103. Результатом административной процедуры является получение в рамках межведомственного взаимодействия информации (документов), указанных в пункте 37 настоящего административного регламента.</w:t>
      </w:r>
    </w:p>
    <w:p w:rsidR="007B0C88" w:rsidRPr="007B0C88" w:rsidRDefault="007B0C88" w:rsidP="007B0C88">
      <w:pPr>
        <w:autoSpaceDE w:val="0"/>
        <w:autoSpaceDN w:val="0"/>
        <w:adjustRightInd w:val="0"/>
        <w:ind w:firstLine="709"/>
        <w:jc w:val="both"/>
        <w:rPr>
          <w:kern w:val="2"/>
        </w:rPr>
      </w:pPr>
      <w:r w:rsidRPr="007B0C88">
        <w:rPr>
          <w:kern w:val="2"/>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7B0C88" w:rsidRPr="007B0C88" w:rsidRDefault="007B0C88" w:rsidP="007B0C88">
      <w:pPr>
        <w:autoSpaceDE w:val="0"/>
        <w:autoSpaceDN w:val="0"/>
        <w:adjustRightInd w:val="0"/>
        <w:ind w:firstLine="709"/>
        <w:jc w:val="both"/>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 xml:space="preserve">Глава 25. Подготовка и принятие </w:t>
      </w:r>
      <w:r w:rsidRPr="007B0C88">
        <w:t>решения о принятии гражданина на учет или решение об отказе в принятии гражданина на учет</w:t>
      </w:r>
    </w:p>
    <w:p w:rsidR="007B0C88" w:rsidRPr="007B0C88" w:rsidRDefault="007B0C88" w:rsidP="007B0C88">
      <w:pPr>
        <w:keepNext/>
        <w:keepLines/>
        <w:autoSpaceDE w:val="0"/>
        <w:autoSpaceDN w:val="0"/>
        <w:adjustRightInd w:val="0"/>
        <w:jc w:val="center"/>
        <w:outlineLvl w:val="2"/>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и 37 настоящего административного регламента.</w:t>
      </w:r>
    </w:p>
    <w:p w:rsidR="007B0C88" w:rsidRPr="007B0C88" w:rsidRDefault="007B0C88" w:rsidP="007B0C88">
      <w:pPr>
        <w:autoSpaceDE w:val="0"/>
        <w:autoSpaceDN w:val="0"/>
        <w:adjustRightInd w:val="0"/>
        <w:ind w:firstLine="709"/>
        <w:jc w:val="both"/>
      </w:pPr>
      <w:r w:rsidRPr="007B0C88">
        <w:rPr>
          <w:kern w:val="2"/>
        </w:rPr>
        <w:t>106.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37 настоящего административного регламента, но не позднее четырех рабочих дней со дня поступления заявления в администрацию,</w:t>
      </w:r>
      <w:r w:rsidRPr="007B0C88">
        <w:t xml:space="preserve"> рассматривает поступившее </w:t>
      </w:r>
      <w:r w:rsidRPr="007B0C88">
        <w:rPr>
          <w:kern w:val="2"/>
        </w:rPr>
        <w:t>заявление</w:t>
      </w:r>
      <w:r w:rsidRPr="007B0C88">
        <w:t xml:space="preserve"> и документы,</w:t>
      </w:r>
    </w:p>
    <w:p w:rsidR="007B0C88" w:rsidRPr="007B0C88" w:rsidRDefault="007B0C88" w:rsidP="007B0C88">
      <w:pPr>
        <w:autoSpaceDE w:val="0"/>
        <w:autoSpaceDN w:val="0"/>
        <w:adjustRightInd w:val="0"/>
        <w:ind w:firstLine="709"/>
        <w:jc w:val="both"/>
      </w:pPr>
      <w:r w:rsidRPr="007B0C88">
        <w:t xml:space="preserve">107. В ходе рассмотрения поступившего </w:t>
      </w:r>
      <w:r w:rsidRPr="007B0C88">
        <w:rPr>
          <w:kern w:val="2"/>
        </w:rPr>
        <w:t>заявления</w:t>
      </w:r>
      <w:r w:rsidRPr="007B0C88">
        <w:t xml:space="preserve"> и документов д</w:t>
      </w:r>
      <w:r w:rsidRPr="007B0C88">
        <w:rPr>
          <w:kern w:val="2"/>
        </w:rPr>
        <w:t xml:space="preserve">олжностное лицо администрации, ответственное за предоставление муниципальной услуги, в срок, указанный в пункте 106 административного регламента, </w:t>
      </w:r>
      <w:r w:rsidRPr="007B0C88">
        <w:t xml:space="preserve">проверяет наличие или отсутствие оснований для отказа в принятии гражданина на учет, указанных в пункте 108 </w:t>
      </w:r>
      <w:r w:rsidRPr="007B0C88">
        <w:rPr>
          <w:kern w:val="2"/>
        </w:rPr>
        <w:t xml:space="preserve">настоящего </w:t>
      </w:r>
      <w:r w:rsidRPr="007B0C88">
        <w:t>административного регламента, и по результатам проверки принимает решение о принятии гражданина на учет или при наличии оснований, указанных в пункте 108 настоящего административного регламента,</w:t>
      </w:r>
      <w:r w:rsidRPr="007B0C88">
        <w:rPr>
          <w:u w:val="single"/>
        </w:rPr>
        <w:t xml:space="preserve">                                                                                                                                                                                                                                                                </w:t>
      </w:r>
      <w:r w:rsidRPr="007B0C88">
        <w:t xml:space="preserve">  принимает решение об отказе в  принятии гражданина на учет.</w:t>
      </w:r>
    </w:p>
    <w:p w:rsidR="007B0C88" w:rsidRPr="007B0C88" w:rsidRDefault="007B0C88" w:rsidP="007B0C88">
      <w:pPr>
        <w:autoSpaceDE w:val="0"/>
        <w:autoSpaceDN w:val="0"/>
        <w:adjustRightInd w:val="0"/>
        <w:ind w:firstLine="709"/>
        <w:jc w:val="both"/>
        <w:rPr>
          <w:kern w:val="2"/>
        </w:rPr>
      </w:pPr>
      <w:r w:rsidRPr="007B0C88">
        <w:t>108. </w:t>
      </w:r>
      <w:r w:rsidRPr="007B0C88">
        <w:rPr>
          <w:kern w:val="2"/>
        </w:rPr>
        <w:t>Основаниями для отказа в принятии на учет гражданина являются:</w:t>
      </w:r>
    </w:p>
    <w:p w:rsidR="007B0C88" w:rsidRPr="007B0C88" w:rsidRDefault="007B0C88" w:rsidP="007B0C88">
      <w:pPr>
        <w:autoSpaceDE w:val="0"/>
        <w:autoSpaceDN w:val="0"/>
        <w:adjustRightInd w:val="0"/>
        <w:ind w:firstLine="709"/>
        <w:jc w:val="both"/>
      </w:pPr>
      <w:r w:rsidRPr="007B0C88">
        <w:t xml:space="preserve">1) не представлены документы, предусмотренные пунктами 28, 29 настоящего административного регламента; </w:t>
      </w:r>
    </w:p>
    <w:p w:rsidR="007B0C88" w:rsidRPr="007B0C88" w:rsidRDefault="007B0C88" w:rsidP="007B0C88">
      <w:pPr>
        <w:autoSpaceDE w:val="0"/>
        <w:autoSpaceDN w:val="0"/>
        <w:adjustRightInd w:val="0"/>
        <w:ind w:firstLine="709"/>
        <w:jc w:val="both"/>
      </w:pPr>
      <w:r w:rsidRPr="007B0C88">
        <w:lastRenderedPageBreak/>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B0C88" w:rsidRPr="007B0C88" w:rsidRDefault="007B0C88" w:rsidP="007B0C88">
      <w:pPr>
        <w:autoSpaceDE w:val="0"/>
        <w:autoSpaceDN w:val="0"/>
        <w:adjustRightInd w:val="0"/>
        <w:ind w:firstLine="709"/>
        <w:jc w:val="both"/>
      </w:pPr>
      <w:r w:rsidRPr="007B0C88">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B0C88" w:rsidRPr="007B0C88" w:rsidRDefault="007B0C88" w:rsidP="007B0C88">
      <w:pPr>
        <w:autoSpaceDE w:val="0"/>
        <w:autoSpaceDN w:val="0"/>
        <w:adjustRightInd w:val="0"/>
        <w:ind w:firstLine="709"/>
        <w:jc w:val="both"/>
      </w:pPr>
      <w:r w:rsidRPr="007B0C88">
        <w:t>4) не истек предусмотренный статьей 53 Жилищного кодекса Российской Федерации срок.</w:t>
      </w:r>
    </w:p>
    <w:p w:rsidR="007B0C88" w:rsidRPr="007B0C88" w:rsidRDefault="007B0C88" w:rsidP="007B0C88">
      <w:pPr>
        <w:autoSpaceDE w:val="0"/>
        <w:autoSpaceDN w:val="0"/>
        <w:adjustRightInd w:val="0"/>
        <w:ind w:firstLine="709"/>
        <w:jc w:val="both"/>
      </w:pPr>
      <w:r w:rsidRPr="007B0C88">
        <w:rPr>
          <w:kern w:val="2"/>
        </w:rPr>
        <w:t>109. По результатам указанных в пункте 106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подготавливает один из следующих документов (в двух экземплярах):</w:t>
      </w:r>
    </w:p>
    <w:p w:rsidR="007B0C88" w:rsidRPr="007B0C88" w:rsidRDefault="007B0C88" w:rsidP="007B0C88">
      <w:pPr>
        <w:autoSpaceDE w:val="0"/>
        <w:autoSpaceDN w:val="0"/>
        <w:adjustRightInd w:val="0"/>
        <w:ind w:firstLine="709"/>
        <w:jc w:val="both"/>
        <w:rPr>
          <w:kern w:val="2"/>
        </w:rPr>
      </w:pPr>
      <w:r w:rsidRPr="007B0C88">
        <w:rPr>
          <w:kern w:val="2"/>
        </w:rPr>
        <w:t xml:space="preserve">1) </w:t>
      </w:r>
      <w:bookmarkStart w:id="20" w:name="OLE_LINK4"/>
      <w:bookmarkStart w:id="21" w:name="OLE_LINK3"/>
      <w:r w:rsidRPr="007B0C88">
        <w:t>решение о принятии гражданина на учет</w:t>
      </w:r>
      <w:bookmarkEnd w:id="20"/>
      <w:bookmarkEnd w:id="21"/>
      <w:r w:rsidRPr="007B0C88">
        <w:rPr>
          <w:kern w:val="2"/>
        </w:rPr>
        <w:t>;</w:t>
      </w:r>
    </w:p>
    <w:p w:rsidR="007B0C88" w:rsidRPr="007B0C88" w:rsidRDefault="007B0C88" w:rsidP="007B0C88">
      <w:pPr>
        <w:autoSpaceDE w:val="0"/>
        <w:autoSpaceDN w:val="0"/>
        <w:adjustRightInd w:val="0"/>
        <w:ind w:firstLine="709"/>
        <w:jc w:val="both"/>
        <w:rPr>
          <w:kern w:val="2"/>
        </w:rPr>
      </w:pPr>
      <w:r w:rsidRPr="007B0C88">
        <w:rPr>
          <w:kern w:val="2"/>
        </w:rPr>
        <w:t xml:space="preserve">2) </w:t>
      </w:r>
      <w:r w:rsidRPr="007B0C88">
        <w:t>решение об отказе в принятии гражданина на учет.</w:t>
      </w:r>
    </w:p>
    <w:p w:rsidR="007B0C88" w:rsidRPr="007B0C88" w:rsidRDefault="007B0C88" w:rsidP="007B0C88">
      <w:pPr>
        <w:autoSpaceDE w:val="0"/>
        <w:autoSpaceDN w:val="0"/>
        <w:adjustRightInd w:val="0"/>
        <w:ind w:firstLine="709"/>
        <w:jc w:val="both"/>
        <w:rPr>
          <w:kern w:val="2"/>
        </w:rPr>
      </w:pPr>
      <w:r w:rsidRPr="007B0C88">
        <w:rPr>
          <w:kern w:val="2"/>
        </w:rPr>
        <w:t>110. После подготовки документа, указанного в пункте 109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7B0C88" w:rsidRPr="007B0C88" w:rsidRDefault="007B0C88" w:rsidP="007B0C88">
      <w:pPr>
        <w:autoSpaceDE w:val="0"/>
        <w:autoSpaceDN w:val="0"/>
        <w:adjustRightInd w:val="0"/>
        <w:ind w:firstLine="709"/>
        <w:jc w:val="both"/>
        <w:rPr>
          <w:kern w:val="2"/>
        </w:rPr>
      </w:pPr>
      <w:r w:rsidRPr="007B0C88">
        <w:rPr>
          <w:kern w:val="2"/>
        </w:rPr>
        <w:t>111.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108 настоящего административного регламента.</w:t>
      </w:r>
    </w:p>
    <w:p w:rsidR="007B0C88" w:rsidRPr="007B0C88" w:rsidRDefault="007B0C88" w:rsidP="007B0C88">
      <w:pPr>
        <w:tabs>
          <w:tab w:val="left" w:pos="993"/>
        </w:tabs>
        <w:autoSpaceDE w:val="0"/>
        <w:autoSpaceDN w:val="0"/>
        <w:adjustRightInd w:val="0"/>
        <w:ind w:firstLine="709"/>
        <w:jc w:val="both"/>
        <w:rPr>
          <w:kern w:val="2"/>
        </w:rPr>
      </w:pPr>
      <w:r w:rsidRPr="007B0C88">
        <w:rPr>
          <w:kern w:val="2"/>
        </w:rPr>
        <w:t>112.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109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109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B0C88" w:rsidRPr="007B0C88" w:rsidRDefault="007B0C88" w:rsidP="007B0C88">
      <w:pPr>
        <w:autoSpaceDE w:val="0"/>
        <w:autoSpaceDN w:val="0"/>
        <w:adjustRightInd w:val="0"/>
        <w:ind w:firstLine="709"/>
        <w:jc w:val="both"/>
        <w:rPr>
          <w:kern w:val="2"/>
        </w:rPr>
      </w:pPr>
      <w:r w:rsidRPr="007B0C88">
        <w:rPr>
          <w:kern w:val="2"/>
        </w:rPr>
        <w:t xml:space="preserve">113. Результатом административной процедуры является </w:t>
      </w:r>
      <w:r w:rsidRPr="007B0C88">
        <w:t>решение о принятии гражданина на учет или решение об отказе в принятии гражданина на учет</w:t>
      </w:r>
      <w:r w:rsidRPr="007B0C88">
        <w:rPr>
          <w:kern w:val="2"/>
        </w:rPr>
        <w:t>.</w:t>
      </w:r>
    </w:p>
    <w:p w:rsidR="007B0C88" w:rsidRPr="007B0C88" w:rsidRDefault="007B0C88" w:rsidP="007B0C88">
      <w:pPr>
        <w:autoSpaceDE w:val="0"/>
        <w:autoSpaceDN w:val="0"/>
        <w:adjustRightInd w:val="0"/>
        <w:ind w:firstLine="709"/>
        <w:jc w:val="both"/>
        <w:rPr>
          <w:kern w:val="2"/>
        </w:rPr>
      </w:pPr>
      <w:r w:rsidRPr="007B0C88">
        <w:rPr>
          <w:kern w:val="2"/>
        </w:rPr>
        <w:t xml:space="preserve">114. 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Pr="007B0C88">
        <w:t xml:space="preserve">решения </w:t>
      </w:r>
      <w:r w:rsidRPr="007B0C88">
        <w:rPr>
          <w:kern w:val="2"/>
        </w:rPr>
        <w:t>в Книгу регистрации заявлений граждан о принятии на учет.</w:t>
      </w:r>
    </w:p>
    <w:p w:rsidR="007B0C88" w:rsidRPr="007B0C88" w:rsidRDefault="007B0C88" w:rsidP="007B0C88">
      <w:pPr>
        <w:autoSpaceDE w:val="0"/>
        <w:autoSpaceDN w:val="0"/>
        <w:adjustRightInd w:val="0"/>
        <w:ind w:firstLine="709"/>
        <w:jc w:val="both"/>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26. Выдача (направление) заявителю или его представителю</w:t>
      </w:r>
      <w:r w:rsidRPr="007B0C88">
        <w:rPr>
          <w:kern w:val="2"/>
        </w:rPr>
        <w:br/>
        <w:t xml:space="preserve">результата муниципальной услуги </w:t>
      </w:r>
    </w:p>
    <w:p w:rsidR="007B0C88" w:rsidRPr="007B0C88" w:rsidRDefault="007B0C88" w:rsidP="007B0C88">
      <w:pPr>
        <w:keepNext/>
        <w:keepLines/>
        <w:autoSpaceDE w:val="0"/>
        <w:autoSpaceDN w:val="0"/>
        <w:adjustRightInd w:val="0"/>
        <w:ind w:firstLine="709"/>
        <w:jc w:val="both"/>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 xml:space="preserve">115. 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Pr="007B0C88">
        <w:t xml:space="preserve">решения </w:t>
      </w:r>
      <w:r w:rsidRPr="007B0C88">
        <w:rPr>
          <w:kern w:val="2"/>
        </w:rPr>
        <w:t>в Книгу регистрации заявлений граждан о принятии на учет.</w:t>
      </w:r>
    </w:p>
    <w:p w:rsidR="007B0C88" w:rsidRPr="007B0C88" w:rsidRDefault="007B0C88" w:rsidP="007B0C88">
      <w:pPr>
        <w:autoSpaceDE w:val="0"/>
        <w:autoSpaceDN w:val="0"/>
        <w:adjustRightInd w:val="0"/>
        <w:ind w:firstLine="709"/>
        <w:jc w:val="both"/>
        <w:rPr>
          <w:kern w:val="2"/>
        </w:rPr>
      </w:pPr>
      <w:r w:rsidRPr="007B0C88">
        <w:rPr>
          <w:kern w:val="2"/>
        </w:rPr>
        <w:t xml:space="preserve">116. 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7B0C88" w:rsidRPr="007B0C88" w:rsidRDefault="007B0C88" w:rsidP="007B0C88">
      <w:pPr>
        <w:autoSpaceDE w:val="0"/>
        <w:autoSpaceDN w:val="0"/>
        <w:adjustRightInd w:val="0"/>
        <w:ind w:firstLine="709"/>
        <w:jc w:val="both"/>
        <w:rPr>
          <w:kern w:val="2"/>
        </w:rPr>
      </w:pPr>
      <w:r w:rsidRPr="007B0C88">
        <w:t xml:space="preserve">Решение </w:t>
      </w:r>
      <w:r w:rsidRPr="007B0C88">
        <w:rPr>
          <w:kern w:val="2"/>
        </w:rPr>
        <w:t>о принятии гражданина на учет или об отказе в принятии гражданина на учет</w:t>
      </w:r>
      <w:r w:rsidRPr="007B0C88">
        <w:t xml:space="preserve"> направляется заявителю в форме электронного документа, подписанного электронной подписью,</w:t>
      </w:r>
      <w:r w:rsidRPr="007B0C88">
        <w:rPr>
          <w:kern w:val="2"/>
        </w:rPr>
        <w:t xml:space="preserve"> по адресу электронной почты заявителя или его представителя либо в его личный кабинет на Портале</w:t>
      </w:r>
      <w:r w:rsidRPr="007B0C88">
        <w:t xml:space="preserve"> в случае, если это указано в заявлении о постановке гражданина на учет.</w:t>
      </w:r>
      <w:r w:rsidRPr="007B0C88">
        <w:rPr>
          <w:kern w:val="2"/>
        </w:rPr>
        <w:t xml:space="preserve"> В иных случаях, если заявление представлялось через МФЦ,</w:t>
      </w:r>
      <w:r w:rsidRPr="007B0C88">
        <w:t xml:space="preserve"> решение </w:t>
      </w:r>
      <w:r w:rsidRPr="007B0C88">
        <w:rPr>
          <w:kern w:val="2"/>
        </w:rPr>
        <w:t>о принятии гражданина на учет или об отказе в принятии гражданина на учет</w:t>
      </w:r>
      <w:r w:rsidRPr="007B0C88">
        <w:t xml:space="preserve"> </w:t>
      </w:r>
      <w:r w:rsidRPr="007B0C88">
        <w:rPr>
          <w:kern w:val="2"/>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7B0C88" w:rsidRPr="007B0C88" w:rsidRDefault="007B0C88" w:rsidP="007B0C88">
      <w:pPr>
        <w:autoSpaceDE w:val="0"/>
        <w:autoSpaceDN w:val="0"/>
        <w:adjustRightInd w:val="0"/>
        <w:ind w:firstLine="709"/>
        <w:jc w:val="both"/>
        <w:rPr>
          <w:kern w:val="2"/>
        </w:rPr>
      </w:pPr>
      <w:r w:rsidRPr="007B0C88">
        <w:rPr>
          <w:kern w:val="2"/>
        </w:rPr>
        <w:lastRenderedPageBreak/>
        <w:t>117.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 журнале регистрации обращений за предоставлением муниципальной услуги.</w:t>
      </w:r>
    </w:p>
    <w:p w:rsidR="007B0C88" w:rsidRPr="007B0C88" w:rsidRDefault="007B0C88" w:rsidP="007B0C88">
      <w:pPr>
        <w:ind w:firstLine="709"/>
        <w:jc w:val="both"/>
        <w:rPr>
          <w:kern w:val="2"/>
        </w:rPr>
      </w:pPr>
      <w:r w:rsidRPr="007B0C88">
        <w:rPr>
          <w:kern w:val="2"/>
        </w:rPr>
        <w:t>118.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rsidR="007B0C88" w:rsidRPr="007B0C88" w:rsidRDefault="007B0C88" w:rsidP="007B0C88">
      <w:pPr>
        <w:ind w:firstLine="709"/>
        <w:jc w:val="both"/>
        <w:rPr>
          <w:kern w:val="2"/>
        </w:rPr>
      </w:pPr>
      <w:r w:rsidRPr="007B0C88">
        <w:rPr>
          <w:kern w:val="2"/>
        </w:rPr>
        <w:t>119.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заявителю или его представителю решения о принятии гражданина на учет или об отказе в принятии на учет, или в МФЦ, или о получении указанного документа лично заявителем или его представителем.</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color w:val="FF0000"/>
          <w:kern w:val="2"/>
        </w:rPr>
      </w:pPr>
      <w:r w:rsidRPr="007B0C88">
        <w:rPr>
          <w:kern w:val="2"/>
        </w:rPr>
        <w:t>Глава 27. Особенности выполнения административных действий в МФЦ</w:t>
      </w:r>
    </w:p>
    <w:p w:rsidR="007B0C88" w:rsidRPr="007B0C88" w:rsidRDefault="007B0C88" w:rsidP="007B0C88">
      <w:pPr>
        <w:keepNext/>
        <w:keepLines/>
        <w:autoSpaceDE w:val="0"/>
        <w:autoSpaceDN w:val="0"/>
        <w:adjustRightInd w:val="0"/>
        <w:ind w:firstLine="709"/>
        <w:jc w:val="center"/>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120.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B0C88" w:rsidRPr="007B0C88" w:rsidRDefault="007B0C88" w:rsidP="007B0C88">
      <w:pPr>
        <w:autoSpaceDE w:val="0"/>
        <w:autoSpaceDN w:val="0"/>
        <w:adjustRightInd w:val="0"/>
        <w:ind w:firstLine="709"/>
        <w:jc w:val="both"/>
        <w:rPr>
          <w:kern w:val="2"/>
        </w:rPr>
      </w:pPr>
      <w:r w:rsidRPr="007B0C88">
        <w:rPr>
          <w:kern w:val="2"/>
        </w:rPr>
        <w:t>121. Информация, указанная в пункте 120 настоящего административного регламента, предоставляется МФЦ:</w:t>
      </w:r>
    </w:p>
    <w:p w:rsidR="007B0C88" w:rsidRPr="007B0C88" w:rsidRDefault="007B0C88" w:rsidP="007B0C88">
      <w:pPr>
        <w:autoSpaceDE w:val="0"/>
        <w:autoSpaceDN w:val="0"/>
        <w:adjustRightInd w:val="0"/>
        <w:ind w:firstLine="709"/>
        <w:jc w:val="both"/>
        <w:rPr>
          <w:kern w:val="2"/>
        </w:rPr>
      </w:pPr>
      <w:r w:rsidRPr="007B0C88">
        <w:rPr>
          <w:kern w:val="2"/>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hyperlink r:id="rId25" w:history="1">
        <w:r w:rsidRPr="007B0C88">
          <w:rPr>
            <w:rStyle w:val="ae"/>
            <w:kern w:val="2"/>
          </w:rPr>
          <w:t>https://mfc38.ru/</w:t>
        </w:r>
      </w:hyperlink>
    </w:p>
    <w:p w:rsidR="007B0C88" w:rsidRPr="007B0C88" w:rsidRDefault="007B0C88" w:rsidP="007B0C88">
      <w:pPr>
        <w:autoSpaceDE w:val="0"/>
        <w:autoSpaceDN w:val="0"/>
        <w:adjustRightInd w:val="0"/>
        <w:ind w:firstLine="709"/>
        <w:jc w:val="both"/>
        <w:rPr>
          <w:kern w:val="2"/>
        </w:rPr>
      </w:pPr>
      <w:r w:rsidRPr="007B0C88">
        <w:rPr>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C88" w:rsidRPr="007B0C88" w:rsidRDefault="007B0C88" w:rsidP="007B0C88">
      <w:pPr>
        <w:autoSpaceDE w:val="0"/>
        <w:autoSpaceDN w:val="0"/>
        <w:adjustRightInd w:val="0"/>
        <w:ind w:firstLine="709"/>
        <w:jc w:val="both"/>
        <w:rPr>
          <w:kern w:val="2"/>
        </w:rPr>
      </w:pPr>
      <w:r w:rsidRPr="007B0C88">
        <w:rPr>
          <w:kern w:val="2"/>
        </w:rPr>
        <w:t>122. МФЦ предоставляет информацию:</w:t>
      </w:r>
    </w:p>
    <w:p w:rsidR="007B0C88" w:rsidRPr="007B0C88" w:rsidRDefault="007B0C88" w:rsidP="007B0C88">
      <w:pPr>
        <w:autoSpaceDE w:val="0"/>
        <w:autoSpaceDN w:val="0"/>
        <w:adjustRightInd w:val="0"/>
        <w:ind w:firstLine="709"/>
        <w:jc w:val="both"/>
        <w:rPr>
          <w:kern w:val="2"/>
        </w:rPr>
      </w:pPr>
      <w:r w:rsidRPr="007B0C88">
        <w:rPr>
          <w:kern w:val="2"/>
        </w:rPr>
        <w:t>1) по общим вопросам предоставления государственных и муниципальных услуг в МФЦ;</w:t>
      </w:r>
    </w:p>
    <w:p w:rsidR="007B0C88" w:rsidRPr="007B0C88" w:rsidRDefault="007B0C88" w:rsidP="007B0C88">
      <w:pPr>
        <w:autoSpaceDE w:val="0"/>
        <w:autoSpaceDN w:val="0"/>
        <w:adjustRightInd w:val="0"/>
        <w:ind w:firstLine="709"/>
        <w:jc w:val="both"/>
        <w:rPr>
          <w:kern w:val="2"/>
        </w:rPr>
      </w:pPr>
      <w:r w:rsidRPr="007B0C88">
        <w:rPr>
          <w:kern w:val="2"/>
        </w:rPr>
        <w:t>2) по вопросам, указанным в пункте 10 настоящего административного регламента;</w:t>
      </w:r>
    </w:p>
    <w:p w:rsidR="007B0C88" w:rsidRPr="007B0C88" w:rsidRDefault="007B0C88" w:rsidP="007B0C88">
      <w:pPr>
        <w:autoSpaceDE w:val="0"/>
        <w:autoSpaceDN w:val="0"/>
        <w:adjustRightInd w:val="0"/>
        <w:ind w:firstLine="709"/>
        <w:jc w:val="both"/>
        <w:rPr>
          <w:kern w:val="2"/>
        </w:rPr>
      </w:pPr>
      <w:r w:rsidRPr="007B0C88">
        <w:rPr>
          <w:kern w:val="2"/>
        </w:rPr>
        <w:t>3) о ходе рассмотрения запроса о предоставлении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4) о порядке предоставления государственных и (или) муниципальных услуг посредством комплексного запроса, в том числе:</w:t>
      </w:r>
    </w:p>
    <w:p w:rsidR="007B0C88" w:rsidRPr="007B0C88" w:rsidRDefault="007B0C88" w:rsidP="007B0C88">
      <w:pPr>
        <w:autoSpaceDE w:val="0"/>
        <w:autoSpaceDN w:val="0"/>
        <w:adjustRightInd w:val="0"/>
        <w:ind w:firstLine="720"/>
        <w:jc w:val="both"/>
        <w:rPr>
          <w:kern w:val="2"/>
        </w:rPr>
      </w:pPr>
      <w:r w:rsidRPr="007B0C88">
        <w:rPr>
          <w:kern w:val="2"/>
        </w:rPr>
        <w:t>а) исчерпывающий перечень государственных и (или) муниципальных услуг, организация предоставления которых необходима заявителю;</w:t>
      </w:r>
    </w:p>
    <w:p w:rsidR="007B0C88" w:rsidRPr="007B0C88" w:rsidRDefault="007B0C88" w:rsidP="007B0C88">
      <w:pPr>
        <w:autoSpaceDE w:val="0"/>
        <w:autoSpaceDN w:val="0"/>
        <w:adjustRightInd w:val="0"/>
        <w:ind w:firstLine="720"/>
        <w:jc w:val="both"/>
        <w:rPr>
          <w:kern w:val="2"/>
        </w:rPr>
      </w:pPr>
      <w:r w:rsidRPr="007B0C88">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7B0C88">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7B0C88" w:rsidRPr="007B0C88" w:rsidRDefault="007B0C88" w:rsidP="007B0C88">
      <w:pPr>
        <w:autoSpaceDE w:val="0"/>
        <w:autoSpaceDN w:val="0"/>
        <w:adjustRightInd w:val="0"/>
        <w:ind w:firstLine="720"/>
        <w:jc w:val="both"/>
        <w:rPr>
          <w:kern w:val="2"/>
        </w:rPr>
      </w:pPr>
      <w:r w:rsidRPr="007B0C88">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C88" w:rsidRPr="007B0C88" w:rsidRDefault="007B0C88" w:rsidP="007B0C88">
      <w:pPr>
        <w:autoSpaceDE w:val="0"/>
        <w:autoSpaceDN w:val="0"/>
        <w:adjustRightInd w:val="0"/>
        <w:ind w:firstLine="720"/>
        <w:jc w:val="both"/>
        <w:rPr>
          <w:kern w:val="2"/>
        </w:rPr>
      </w:pPr>
      <w:r w:rsidRPr="007B0C88">
        <w:rPr>
          <w:kern w:val="2"/>
        </w:rPr>
        <w:t>г) перечень результатов государственных и (или) муниципальных услуг, входящих в комплексный запрос.</w:t>
      </w:r>
    </w:p>
    <w:p w:rsidR="007B0C88" w:rsidRPr="007B0C88" w:rsidRDefault="007B0C88" w:rsidP="007B0C88">
      <w:pPr>
        <w:autoSpaceDE w:val="0"/>
        <w:autoSpaceDN w:val="0"/>
        <w:ind w:firstLine="709"/>
        <w:jc w:val="both"/>
        <w:rPr>
          <w:kern w:val="2"/>
        </w:rPr>
      </w:pPr>
      <w:r w:rsidRPr="007B0C88">
        <w:rPr>
          <w:kern w:val="2"/>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C88" w:rsidRPr="007B0C88" w:rsidRDefault="007B0C88" w:rsidP="007B0C88">
      <w:pPr>
        <w:autoSpaceDE w:val="0"/>
        <w:autoSpaceDN w:val="0"/>
        <w:ind w:firstLine="709"/>
        <w:jc w:val="both"/>
        <w:rPr>
          <w:kern w:val="2"/>
        </w:rPr>
      </w:pPr>
      <w:r w:rsidRPr="007B0C88">
        <w:rPr>
          <w:kern w:val="2"/>
        </w:rPr>
        <w:t>Предварительная запись на прием в МФЦ осуществляется по телефону или через официальный сайт МФЦ в сети «Интернет».</w:t>
      </w:r>
    </w:p>
    <w:p w:rsidR="007B0C88" w:rsidRPr="007B0C88" w:rsidRDefault="007B0C88" w:rsidP="007B0C88">
      <w:pPr>
        <w:autoSpaceDE w:val="0"/>
        <w:autoSpaceDN w:val="0"/>
        <w:ind w:firstLine="709"/>
        <w:jc w:val="both"/>
        <w:rPr>
          <w:kern w:val="2"/>
        </w:rPr>
      </w:pPr>
      <w:r w:rsidRPr="007B0C88">
        <w:rPr>
          <w:kern w:val="2"/>
        </w:rPr>
        <w:t>124. В случае подачи заявления посредством МФЦ (за исключением случая, предусмотренного пунктом</w:t>
      </w:r>
      <w:r w:rsidRPr="007B0C88">
        <w:rPr>
          <w:color w:val="FF0000"/>
          <w:kern w:val="2"/>
        </w:rPr>
        <w:t xml:space="preserve"> </w:t>
      </w:r>
      <w:r w:rsidRPr="007B0C88">
        <w:rPr>
          <w:kern w:val="2"/>
        </w:rPr>
        <w:t>127</w:t>
      </w:r>
      <w:r w:rsidRPr="007B0C88">
        <w:rPr>
          <w:color w:val="FF0000"/>
          <w:kern w:val="2"/>
        </w:rPr>
        <w:t xml:space="preserve"> </w:t>
      </w:r>
      <w:r w:rsidRPr="007B0C88">
        <w:rPr>
          <w:kern w:val="2"/>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B0C88" w:rsidRPr="007B0C88" w:rsidRDefault="007B0C88" w:rsidP="007B0C88">
      <w:pPr>
        <w:autoSpaceDE w:val="0"/>
        <w:autoSpaceDN w:val="0"/>
        <w:ind w:firstLine="709"/>
        <w:jc w:val="both"/>
        <w:rPr>
          <w:kern w:val="2"/>
        </w:rPr>
      </w:pPr>
      <w:r w:rsidRPr="007B0C88">
        <w:rPr>
          <w:kern w:val="2"/>
        </w:rPr>
        <w:t>1) определяет предмет обращения;</w:t>
      </w:r>
    </w:p>
    <w:p w:rsidR="007B0C88" w:rsidRPr="007B0C88" w:rsidRDefault="007B0C88" w:rsidP="007B0C88">
      <w:pPr>
        <w:autoSpaceDE w:val="0"/>
        <w:autoSpaceDN w:val="0"/>
        <w:ind w:firstLine="709"/>
        <w:jc w:val="both"/>
        <w:rPr>
          <w:kern w:val="2"/>
        </w:rPr>
      </w:pPr>
      <w:r w:rsidRPr="007B0C88">
        <w:rPr>
          <w:kern w:val="2"/>
        </w:rPr>
        <w:t>2) устанавливает личность заявителя или личность и полномочия представителя заявителя;</w:t>
      </w:r>
    </w:p>
    <w:p w:rsidR="007B0C88" w:rsidRPr="007B0C88" w:rsidRDefault="007B0C88" w:rsidP="007B0C88">
      <w:pPr>
        <w:autoSpaceDE w:val="0"/>
        <w:autoSpaceDN w:val="0"/>
        <w:ind w:firstLine="709"/>
        <w:jc w:val="both"/>
        <w:rPr>
          <w:kern w:val="2"/>
        </w:rPr>
      </w:pPr>
      <w:r w:rsidRPr="007B0C88">
        <w:rPr>
          <w:kern w:val="2"/>
        </w:rPr>
        <w:t>3) проводит проверку правильности заполнения формы заявления;</w:t>
      </w:r>
    </w:p>
    <w:p w:rsidR="007B0C88" w:rsidRPr="007B0C88" w:rsidRDefault="007B0C88" w:rsidP="007B0C88">
      <w:pPr>
        <w:autoSpaceDE w:val="0"/>
        <w:autoSpaceDN w:val="0"/>
        <w:ind w:firstLine="709"/>
        <w:jc w:val="both"/>
        <w:rPr>
          <w:kern w:val="2"/>
        </w:rPr>
      </w:pPr>
      <w:r w:rsidRPr="007B0C88">
        <w:rPr>
          <w:kern w:val="2"/>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7B0C88" w:rsidRPr="007B0C88" w:rsidRDefault="007B0C88" w:rsidP="007B0C88">
      <w:pPr>
        <w:autoSpaceDE w:val="0"/>
        <w:autoSpaceDN w:val="0"/>
        <w:ind w:firstLine="709"/>
        <w:jc w:val="both"/>
        <w:rPr>
          <w:kern w:val="2"/>
        </w:rPr>
      </w:pPr>
      <w:r w:rsidRPr="007B0C88">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B0C88" w:rsidRPr="007B0C88" w:rsidRDefault="007B0C88" w:rsidP="007B0C88">
      <w:pPr>
        <w:autoSpaceDE w:val="0"/>
        <w:autoSpaceDN w:val="0"/>
        <w:ind w:firstLine="709"/>
        <w:jc w:val="both"/>
        <w:rPr>
          <w:kern w:val="2"/>
        </w:rPr>
      </w:pPr>
      <w:r w:rsidRPr="007B0C88">
        <w:rPr>
          <w:kern w:val="2"/>
        </w:rPr>
        <w:t>6) направляет пакет документов в администрацию:</w:t>
      </w:r>
    </w:p>
    <w:p w:rsidR="007B0C88" w:rsidRPr="007B0C88" w:rsidRDefault="007B0C88" w:rsidP="007B0C88">
      <w:pPr>
        <w:autoSpaceDE w:val="0"/>
        <w:autoSpaceDN w:val="0"/>
        <w:ind w:firstLine="709"/>
        <w:jc w:val="both"/>
        <w:rPr>
          <w:kern w:val="2"/>
        </w:rPr>
      </w:pPr>
      <w:r w:rsidRPr="007B0C88">
        <w:rPr>
          <w:kern w:val="2"/>
        </w:rPr>
        <w:t>а) в электронном виде (в составе пакетов электронных дел) – в день обращения заявителя или его представителя в МФЦ;</w:t>
      </w:r>
    </w:p>
    <w:p w:rsidR="007B0C88" w:rsidRPr="007B0C88" w:rsidRDefault="007B0C88" w:rsidP="007B0C88">
      <w:pPr>
        <w:autoSpaceDE w:val="0"/>
        <w:autoSpaceDN w:val="0"/>
        <w:ind w:firstLine="709"/>
        <w:jc w:val="both"/>
        <w:rPr>
          <w:kern w:val="2"/>
        </w:rPr>
      </w:pPr>
      <w:r w:rsidRPr="007B0C88">
        <w:rPr>
          <w:kern w:val="2"/>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w:t>
      </w:r>
      <w:r w:rsidRPr="007B0C88">
        <w:rPr>
          <w:kern w:val="2"/>
        </w:rPr>
        <w:lastRenderedPageBreak/>
        <w:t>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C88" w:rsidRPr="007B0C88" w:rsidRDefault="007B0C88" w:rsidP="007B0C88">
      <w:pPr>
        <w:autoSpaceDE w:val="0"/>
        <w:autoSpaceDN w:val="0"/>
        <w:ind w:firstLine="709"/>
        <w:jc w:val="both"/>
        <w:rPr>
          <w:kern w:val="2"/>
        </w:rPr>
      </w:pPr>
      <w:r w:rsidRPr="007B0C88">
        <w:rPr>
          <w:kern w:val="2"/>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C88" w:rsidRPr="007B0C88" w:rsidRDefault="007B0C88" w:rsidP="007B0C88">
      <w:pPr>
        <w:autoSpaceDE w:val="0"/>
        <w:autoSpaceDN w:val="0"/>
        <w:ind w:firstLine="709"/>
        <w:jc w:val="both"/>
        <w:rPr>
          <w:kern w:val="2"/>
        </w:rPr>
      </w:pPr>
      <w:r w:rsidRPr="007B0C88">
        <w:rPr>
          <w:kern w:val="2"/>
        </w:rPr>
        <w:t>126.</w:t>
      </w:r>
      <w:r w:rsidRPr="007B0C88">
        <w:rPr>
          <w:color w:val="FF0000"/>
          <w:kern w:val="2"/>
        </w:rPr>
        <w:t xml:space="preserve"> </w:t>
      </w:r>
      <w:r w:rsidRPr="007B0C88">
        <w:rPr>
          <w:kern w:val="2"/>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C88" w:rsidRPr="007B0C88" w:rsidRDefault="007B0C88" w:rsidP="007B0C88">
      <w:pPr>
        <w:autoSpaceDE w:val="0"/>
        <w:autoSpaceDN w:val="0"/>
        <w:ind w:firstLine="709"/>
        <w:jc w:val="both"/>
        <w:rPr>
          <w:kern w:val="2"/>
        </w:rPr>
      </w:pPr>
      <w:r w:rsidRPr="007B0C88">
        <w:rPr>
          <w:kern w:val="2"/>
        </w:rPr>
        <w:t>Каждый экземпляр расписки подписывается работником МФЦ и заявителем или его представителем.</w:t>
      </w:r>
    </w:p>
    <w:p w:rsidR="007B0C88" w:rsidRPr="007B0C88" w:rsidRDefault="007B0C88" w:rsidP="007B0C88">
      <w:pPr>
        <w:autoSpaceDE w:val="0"/>
        <w:autoSpaceDN w:val="0"/>
        <w:ind w:firstLine="709"/>
        <w:jc w:val="both"/>
        <w:rPr>
          <w:kern w:val="2"/>
        </w:rPr>
      </w:pPr>
      <w:r w:rsidRPr="007B0C88">
        <w:rPr>
          <w:kern w:val="2"/>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C88" w:rsidRPr="007B0C88" w:rsidRDefault="007B0C88" w:rsidP="007B0C88">
      <w:pPr>
        <w:autoSpaceDE w:val="0"/>
        <w:autoSpaceDN w:val="0"/>
        <w:ind w:firstLine="709"/>
        <w:jc w:val="both"/>
        <w:rPr>
          <w:kern w:val="2"/>
        </w:rPr>
      </w:pPr>
      <w:r w:rsidRPr="007B0C88">
        <w:rPr>
          <w:kern w:val="2"/>
        </w:rPr>
        <w:t>1) устанавливает личность заявителя или личность и полномочия представителя заявителя;</w:t>
      </w:r>
    </w:p>
    <w:p w:rsidR="007B0C88" w:rsidRPr="007B0C88" w:rsidRDefault="007B0C88" w:rsidP="007B0C88">
      <w:pPr>
        <w:autoSpaceDE w:val="0"/>
        <w:autoSpaceDN w:val="0"/>
        <w:ind w:firstLine="709"/>
        <w:jc w:val="both"/>
        <w:rPr>
          <w:kern w:val="2"/>
        </w:rPr>
      </w:pPr>
      <w:r w:rsidRPr="007B0C88">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B0C88" w:rsidRPr="007B0C88" w:rsidRDefault="007B0C88" w:rsidP="007B0C88">
      <w:pPr>
        <w:autoSpaceDE w:val="0"/>
        <w:autoSpaceDN w:val="0"/>
        <w:ind w:firstLine="709"/>
        <w:jc w:val="both"/>
        <w:rPr>
          <w:kern w:val="2"/>
        </w:rPr>
      </w:pPr>
      <w:r w:rsidRPr="007B0C88">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C88" w:rsidRPr="007B0C88" w:rsidRDefault="007B0C88" w:rsidP="007B0C88">
      <w:pPr>
        <w:autoSpaceDE w:val="0"/>
        <w:autoSpaceDN w:val="0"/>
        <w:ind w:firstLine="709"/>
        <w:jc w:val="both"/>
        <w:rPr>
          <w:kern w:val="2"/>
        </w:rPr>
      </w:pPr>
      <w:r w:rsidRPr="007B0C88">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B0C88" w:rsidRPr="007B0C88" w:rsidRDefault="007B0C88" w:rsidP="007B0C88">
      <w:pPr>
        <w:autoSpaceDE w:val="0"/>
        <w:autoSpaceDN w:val="0"/>
        <w:ind w:firstLine="709"/>
        <w:jc w:val="both"/>
        <w:rPr>
          <w:kern w:val="2"/>
        </w:rPr>
      </w:pPr>
      <w:r w:rsidRPr="007B0C88">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C88" w:rsidRPr="007B0C88" w:rsidRDefault="007B0C88" w:rsidP="007B0C88">
      <w:pPr>
        <w:autoSpaceDE w:val="0"/>
        <w:autoSpaceDN w:val="0"/>
        <w:ind w:firstLine="709"/>
        <w:jc w:val="both"/>
        <w:rPr>
          <w:kern w:val="2"/>
        </w:rPr>
      </w:pPr>
      <w:r w:rsidRPr="007B0C88">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C88" w:rsidRPr="007B0C88" w:rsidRDefault="007B0C88" w:rsidP="007B0C88">
      <w:pPr>
        <w:autoSpaceDE w:val="0"/>
        <w:autoSpaceDN w:val="0"/>
        <w:ind w:firstLine="709"/>
        <w:jc w:val="both"/>
        <w:rPr>
          <w:kern w:val="2"/>
        </w:rPr>
      </w:pPr>
      <w:r w:rsidRPr="007B0C88">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B0C88" w:rsidRPr="007B0C88" w:rsidRDefault="007B0C88" w:rsidP="007B0C88">
      <w:pPr>
        <w:autoSpaceDE w:val="0"/>
        <w:autoSpaceDN w:val="0"/>
        <w:ind w:firstLine="709"/>
        <w:jc w:val="both"/>
        <w:rPr>
          <w:kern w:val="2"/>
        </w:rPr>
      </w:pPr>
      <w:r w:rsidRPr="007B0C88">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B0C88" w:rsidRPr="007B0C88" w:rsidRDefault="007B0C88" w:rsidP="007B0C88">
      <w:pPr>
        <w:autoSpaceDE w:val="0"/>
        <w:autoSpaceDN w:val="0"/>
        <w:ind w:firstLine="709"/>
        <w:jc w:val="both"/>
        <w:rPr>
          <w:kern w:val="2"/>
        </w:rPr>
      </w:pPr>
      <w:r w:rsidRPr="007B0C88">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7B0C88" w:rsidRPr="007B0C88" w:rsidRDefault="007B0C88" w:rsidP="007B0C88">
      <w:pPr>
        <w:autoSpaceDE w:val="0"/>
        <w:autoSpaceDN w:val="0"/>
        <w:ind w:firstLine="709"/>
        <w:jc w:val="both"/>
        <w:rPr>
          <w:kern w:val="2"/>
        </w:rPr>
      </w:pPr>
      <w:r w:rsidRPr="007B0C88">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7B0C88" w:rsidRPr="007B0C88" w:rsidRDefault="007B0C88" w:rsidP="007B0C88">
      <w:pPr>
        <w:autoSpaceDE w:val="0"/>
        <w:autoSpaceDN w:val="0"/>
        <w:ind w:firstLine="709"/>
        <w:jc w:val="both"/>
        <w:rPr>
          <w:kern w:val="2"/>
        </w:rPr>
      </w:pPr>
      <w:r w:rsidRPr="007B0C88">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C88" w:rsidRPr="007B0C88" w:rsidRDefault="007B0C88" w:rsidP="007B0C88">
      <w:pPr>
        <w:autoSpaceDE w:val="0"/>
        <w:autoSpaceDN w:val="0"/>
        <w:ind w:firstLine="709"/>
        <w:jc w:val="both"/>
        <w:rPr>
          <w:kern w:val="2"/>
        </w:rPr>
      </w:pPr>
      <w:r w:rsidRPr="007B0C88">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C88" w:rsidRPr="007B0C88" w:rsidRDefault="007B0C88" w:rsidP="007B0C88">
      <w:pPr>
        <w:autoSpaceDE w:val="0"/>
        <w:autoSpaceDN w:val="0"/>
        <w:ind w:firstLine="709"/>
        <w:jc w:val="both"/>
        <w:rPr>
          <w:kern w:val="2"/>
        </w:rPr>
      </w:pPr>
      <w:r w:rsidRPr="007B0C88">
        <w:rPr>
          <w:kern w:val="2"/>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C88" w:rsidRPr="007B0C88" w:rsidRDefault="007B0C88" w:rsidP="007B0C88">
      <w:pPr>
        <w:autoSpaceDE w:val="0"/>
        <w:autoSpaceDN w:val="0"/>
        <w:ind w:firstLine="709"/>
        <w:jc w:val="both"/>
        <w:rPr>
          <w:kern w:val="2"/>
        </w:rPr>
      </w:pPr>
      <w:r w:rsidRPr="007B0C88">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C88" w:rsidRPr="007B0C88" w:rsidRDefault="007B0C88" w:rsidP="007B0C88">
      <w:pPr>
        <w:autoSpaceDE w:val="0"/>
        <w:autoSpaceDN w:val="0"/>
        <w:ind w:firstLine="709"/>
        <w:jc w:val="both"/>
        <w:rPr>
          <w:kern w:val="2"/>
        </w:rPr>
      </w:pPr>
      <w:r w:rsidRPr="007B0C88">
        <w:rPr>
          <w:kern w:val="2"/>
        </w:rPr>
        <w:lastRenderedPageBreak/>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C88" w:rsidRPr="007B0C88" w:rsidRDefault="007B0C88" w:rsidP="007B0C88">
      <w:pPr>
        <w:autoSpaceDE w:val="0"/>
        <w:autoSpaceDN w:val="0"/>
        <w:ind w:firstLine="709"/>
        <w:jc w:val="both"/>
        <w:rPr>
          <w:kern w:val="2"/>
        </w:rPr>
      </w:pPr>
      <w:r w:rsidRPr="007B0C88">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rsidR="007B0C88" w:rsidRPr="007B0C88" w:rsidRDefault="007B0C88" w:rsidP="007B0C88">
      <w:pPr>
        <w:autoSpaceDE w:val="0"/>
        <w:autoSpaceDN w:val="0"/>
        <w:ind w:firstLine="709"/>
        <w:jc w:val="both"/>
        <w:rPr>
          <w:kern w:val="2"/>
        </w:rPr>
      </w:pPr>
      <w:r w:rsidRPr="007B0C88">
        <w:rPr>
          <w:kern w:val="2"/>
        </w:rPr>
        <w:t>129. В случае подачи заявителем или его представителем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C88" w:rsidRPr="007B0C88" w:rsidRDefault="007B0C88" w:rsidP="007B0C88">
      <w:pPr>
        <w:autoSpaceDE w:val="0"/>
        <w:autoSpaceDN w:val="0"/>
        <w:ind w:firstLine="709"/>
        <w:jc w:val="both"/>
        <w:rPr>
          <w:kern w:val="2"/>
        </w:rPr>
      </w:pPr>
      <w:r w:rsidRPr="007B0C88">
        <w:rPr>
          <w:kern w:val="2"/>
        </w:rPr>
        <w:t>1) устанавливает личность заявителя или личность и полномочия представителя заявителя;</w:t>
      </w:r>
    </w:p>
    <w:p w:rsidR="007B0C88" w:rsidRPr="007B0C88" w:rsidRDefault="007B0C88" w:rsidP="007B0C88">
      <w:pPr>
        <w:autoSpaceDE w:val="0"/>
        <w:autoSpaceDN w:val="0"/>
        <w:ind w:firstLine="709"/>
        <w:jc w:val="both"/>
        <w:rPr>
          <w:kern w:val="2"/>
        </w:rPr>
      </w:pPr>
      <w:r w:rsidRPr="007B0C88">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C88" w:rsidRPr="007B0C88" w:rsidRDefault="007B0C88" w:rsidP="007B0C88">
      <w:pPr>
        <w:autoSpaceDE w:val="0"/>
        <w:autoSpaceDN w:val="0"/>
        <w:ind w:firstLine="709"/>
        <w:jc w:val="both"/>
        <w:rPr>
          <w:kern w:val="2"/>
        </w:rPr>
      </w:pPr>
      <w:r w:rsidRPr="007B0C88">
        <w:rPr>
          <w:kern w:val="2"/>
        </w:rPr>
        <w:t>3) направляет заявление об исправлении технической ошибки в администрацию:</w:t>
      </w:r>
    </w:p>
    <w:p w:rsidR="007B0C88" w:rsidRPr="007B0C88" w:rsidRDefault="007B0C88" w:rsidP="007B0C88">
      <w:pPr>
        <w:autoSpaceDE w:val="0"/>
        <w:autoSpaceDN w:val="0"/>
        <w:ind w:firstLine="709"/>
        <w:jc w:val="both"/>
        <w:rPr>
          <w:kern w:val="2"/>
        </w:rPr>
      </w:pPr>
      <w:r w:rsidRPr="007B0C88">
        <w:rPr>
          <w:kern w:val="2"/>
        </w:rPr>
        <w:t>а) в электронном виде – в день обращения заявителя или его представителя в МФЦ;</w:t>
      </w:r>
    </w:p>
    <w:p w:rsidR="007B0C88" w:rsidRPr="007B0C88" w:rsidRDefault="007B0C88" w:rsidP="007B0C88">
      <w:pPr>
        <w:autoSpaceDE w:val="0"/>
        <w:autoSpaceDN w:val="0"/>
        <w:ind w:firstLine="709"/>
        <w:jc w:val="both"/>
        <w:rPr>
          <w:kern w:val="2"/>
        </w:rPr>
      </w:pPr>
      <w:r w:rsidRPr="007B0C88">
        <w:rPr>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7B0C88" w:rsidRPr="007B0C88" w:rsidRDefault="007B0C88" w:rsidP="007B0C88">
      <w:pPr>
        <w:autoSpaceDE w:val="0"/>
        <w:autoSpaceDN w:val="0"/>
        <w:ind w:firstLine="709"/>
        <w:jc w:val="both"/>
        <w:rPr>
          <w:kern w:val="2"/>
        </w:rPr>
      </w:pPr>
      <w:r w:rsidRPr="007B0C88">
        <w:rPr>
          <w:kern w:val="2"/>
        </w:rPr>
        <w:t xml:space="preserve">130. При получении МФЦ решения </w:t>
      </w:r>
      <w:r w:rsidRPr="007B0C88">
        <w:t>о принятии гражданина на учет или акта об отказе в принятии гражданина на учет</w:t>
      </w:r>
      <w:r w:rsidRPr="007B0C88">
        <w:rPr>
          <w:kern w:val="2"/>
        </w:rPr>
        <w:t xml:space="preserve"> или одного из документов, указанных в пункте 138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B0C88" w:rsidRPr="007B0C88" w:rsidRDefault="007B0C88" w:rsidP="007B0C88">
      <w:pPr>
        <w:autoSpaceDE w:val="0"/>
        <w:autoSpaceDN w:val="0"/>
        <w:adjustRightInd w:val="0"/>
        <w:ind w:firstLine="709"/>
        <w:jc w:val="both"/>
        <w:rPr>
          <w:kern w:val="2"/>
        </w:rPr>
      </w:pPr>
      <w:r w:rsidRPr="007B0C88">
        <w:rPr>
          <w:kern w:val="2"/>
        </w:rPr>
        <w:t xml:space="preserve">После выдачи решения </w:t>
      </w:r>
      <w:r w:rsidRPr="007B0C88">
        <w:t>о принятии гражданина на учет или об отказе в принятии гражданина на учет</w:t>
      </w:r>
      <w:r w:rsidRPr="007B0C88">
        <w:rPr>
          <w:kern w:val="2"/>
        </w:rPr>
        <w:t xml:space="preserve"> или одного из документов, указанных в пункте 138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7B0C88" w:rsidRPr="007B0C88" w:rsidRDefault="007B0C88" w:rsidP="007B0C88">
      <w:pPr>
        <w:autoSpaceDE w:val="0"/>
        <w:autoSpaceDN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28. Исправление допущенных опечаток и ошибок в выданных</w:t>
      </w:r>
      <w:r w:rsidRPr="007B0C88">
        <w:rPr>
          <w:kern w:val="2"/>
        </w:rPr>
        <w:br/>
        <w:t>в результате предоставления муниципальной услуги документах</w:t>
      </w:r>
    </w:p>
    <w:p w:rsidR="007B0C88" w:rsidRPr="007B0C88" w:rsidRDefault="007B0C88" w:rsidP="007B0C88">
      <w:pPr>
        <w:keepNext/>
        <w:keepLines/>
        <w:autoSpaceDE w:val="0"/>
        <w:autoSpaceDN w:val="0"/>
        <w:adjustRightInd w:val="0"/>
        <w:jc w:val="center"/>
        <w:outlineLvl w:val="2"/>
        <w:rPr>
          <w:kern w:val="2"/>
        </w:rPr>
      </w:pPr>
    </w:p>
    <w:p w:rsidR="007B0C88" w:rsidRPr="007B0C88" w:rsidRDefault="007B0C88" w:rsidP="007B0C88">
      <w:pPr>
        <w:autoSpaceDE w:val="0"/>
        <w:autoSpaceDN w:val="0"/>
        <w:ind w:firstLine="709"/>
        <w:jc w:val="both"/>
        <w:rPr>
          <w:kern w:val="2"/>
        </w:rPr>
      </w:pPr>
      <w:r w:rsidRPr="007B0C88">
        <w:rPr>
          <w:kern w:val="2"/>
        </w:rPr>
        <w:t xml:space="preserve">131. Основанием для начала процедуры по исправлению опечаток и ошибок в выданном в результате предоставления муниципальной услуги </w:t>
      </w:r>
      <w:r w:rsidRPr="007B0C88">
        <w:t>решении о принятии гражданина на учет или решении об отказе в принятии гражданина на учет</w:t>
      </w:r>
      <w:r w:rsidRPr="007B0C88">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C88" w:rsidRPr="007B0C88" w:rsidRDefault="007B0C88" w:rsidP="007B0C88">
      <w:pPr>
        <w:autoSpaceDE w:val="0"/>
        <w:autoSpaceDN w:val="0"/>
        <w:ind w:firstLine="709"/>
        <w:jc w:val="both"/>
        <w:rPr>
          <w:kern w:val="2"/>
        </w:rPr>
      </w:pPr>
      <w:r w:rsidRPr="007B0C88">
        <w:rPr>
          <w:kern w:val="2"/>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33 настоящего административного регламента. </w:t>
      </w:r>
    </w:p>
    <w:p w:rsidR="007B0C88" w:rsidRPr="007B0C88" w:rsidRDefault="007B0C88" w:rsidP="007B0C88">
      <w:pPr>
        <w:autoSpaceDE w:val="0"/>
        <w:autoSpaceDN w:val="0"/>
        <w:ind w:firstLine="709"/>
        <w:jc w:val="both"/>
        <w:rPr>
          <w:kern w:val="2"/>
        </w:rPr>
      </w:pPr>
      <w:r w:rsidRPr="007B0C88">
        <w:rPr>
          <w:kern w:val="2"/>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B0C88" w:rsidRPr="007B0C88" w:rsidRDefault="007B0C88" w:rsidP="007B0C88">
      <w:pPr>
        <w:autoSpaceDE w:val="0"/>
        <w:autoSpaceDN w:val="0"/>
        <w:ind w:firstLine="709"/>
        <w:jc w:val="both"/>
        <w:rPr>
          <w:kern w:val="2"/>
        </w:rPr>
      </w:pPr>
      <w:r w:rsidRPr="007B0C88">
        <w:rPr>
          <w:kern w:val="2"/>
        </w:rPr>
        <w:t>134.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B0C88" w:rsidRPr="007B0C88" w:rsidRDefault="007B0C88" w:rsidP="007B0C88">
      <w:pPr>
        <w:autoSpaceDE w:val="0"/>
        <w:autoSpaceDN w:val="0"/>
        <w:ind w:firstLine="709"/>
        <w:jc w:val="both"/>
        <w:rPr>
          <w:kern w:val="2"/>
        </w:rPr>
      </w:pPr>
      <w:r w:rsidRPr="007B0C88">
        <w:rPr>
          <w:kern w:val="2"/>
        </w:rPr>
        <w:t>1) об исправлении технической ошибки;</w:t>
      </w:r>
    </w:p>
    <w:p w:rsidR="007B0C88" w:rsidRPr="007B0C88" w:rsidRDefault="007B0C88" w:rsidP="007B0C88">
      <w:pPr>
        <w:autoSpaceDE w:val="0"/>
        <w:autoSpaceDN w:val="0"/>
        <w:ind w:firstLine="709"/>
        <w:jc w:val="both"/>
        <w:rPr>
          <w:kern w:val="2"/>
        </w:rPr>
      </w:pPr>
      <w:r w:rsidRPr="007B0C88">
        <w:rPr>
          <w:kern w:val="2"/>
        </w:rPr>
        <w:t>2) об отсутствии технической ошибки.</w:t>
      </w:r>
    </w:p>
    <w:p w:rsidR="007B0C88" w:rsidRPr="007B0C88" w:rsidRDefault="007B0C88" w:rsidP="007B0C88">
      <w:pPr>
        <w:autoSpaceDE w:val="0"/>
        <w:autoSpaceDN w:val="0"/>
        <w:ind w:firstLine="709"/>
        <w:jc w:val="both"/>
        <w:rPr>
          <w:kern w:val="2"/>
        </w:rPr>
      </w:pPr>
      <w:r w:rsidRPr="007B0C88">
        <w:rPr>
          <w:kern w:val="2"/>
        </w:rPr>
        <w:t>135.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C88" w:rsidRPr="007B0C88" w:rsidRDefault="007B0C88" w:rsidP="007B0C88">
      <w:pPr>
        <w:autoSpaceDE w:val="0"/>
        <w:autoSpaceDN w:val="0"/>
        <w:ind w:firstLine="709"/>
        <w:jc w:val="both"/>
        <w:rPr>
          <w:kern w:val="2"/>
        </w:rPr>
      </w:pPr>
      <w:r w:rsidRPr="007B0C88">
        <w:rPr>
          <w:kern w:val="2"/>
        </w:rPr>
        <w:t xml:space="preserve">136.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7B0C88">
        <w:t>о принятии гражданина на учет или об отказе в принятии гражданина на учет</w:t>
      </w:r>
      <w:r w:rsidRPr="007B0C88">
        <w:rPr>
          <w:kern w:val="2"/>
        </w:rPr>
        <w:t xml:space="preserve"> с исправленной технической ошибкой.</w:t>
      </w:r>
    </w:p>
    <w:p w:rsidR="007B0C88" w:rsidRPr="007B0C88" w:rsidRDefault="007B0C88" w:rsidP="007B0C88">
      <w:pPr>
        <w:autoSpaceDE w:val="0"/>
        <w:autoSpaceDN w:val="0"/>
        <w:ind w:firstLine="709"/>
        <w:jc w:val="both"/>
        <w:rPr>
          <w:kern w:val="2"/>
        </w:rPr>
      </w:pPr>
      <w:r w:rsidRPr="007B0C88">
        <w:rPr>
          <w:kern w:val="2"/>
        </w:rPr>
        <w:t>137. 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C88" w:rsidRPr="007B0C88" w:rsidRDefault="007B0C88" w:rsidP="007B0C88">
      <w:pPr>
        <w:autoSpaceDE w:val="0"/>
        <w:autoSpaceDN w:val="0"/>
        <w:ind w:firstLine="709"/>
        <w:jc w:val="both"/>
        <w:rPr>
          <w:kern w:val="2"/>
        </w:rPr>
      </w:pPr>
      <w:r w:rsidRPr="007B0C88">
        <w:rPr>
          <w:kern w:val="2"/>
        </w:rPr>
        <w:lastRenderedPageBreak/>
        <w:t>138.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7B0C88" w:rsidRPr="007B0C88" w:rsidRDefault="007B0C88" w:rsidP="007B0C88">
      <w:pPr>
        <w:autoSpaceDE w:val="0"/>
        <w:autoSpaceDN w:val="0"/>
        <w:ind w:firstLine="709"/>
        <w:jc w:val="both"/>
        <w:rPr>
          <w:kern w:val="2"/>
        </w:rPr>
      </w:pPr>
      <w:r w:rsidRPr="007B0C88">
        <w:rPr>
          <w:kern w:val="2"/>
        </w:rPr>
        <w:t>139. Глава администрации немедленно после подписания документа, указанного в пункте 138 настоящего административного регламента, передает его:</w:t>
      </w:r>
    </w:p>
    <w:p w:rsidR="007B0C88" w:rsidRPr="007B0C88" w:rsidRDefault="007B0C88" w:rsidP="007B0C88">
      <w:pPr>
        <w:autoSpaceDE w:val="0"/>
        <w:autoSpaceDN w:val="0"/>
        <w:ind w:firstLine="709"/>
        <w:jc w:val="both"/>
        <w:rPr>
          <w:kern w:val="2"/>
        </w:rPr>
      </w:pPr>
      <w:r w:rsidRPr="007B0C88">
        <w:rPr>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C88" w:rsidRPr="007B0C88" w:rsidRDefault="007B0C88" w:rsidP="007B0C88">
      <w:pPr>
        <w:autoSpaceDE w:val="0"/>
        <w:autoSpaceDN w:val="0"/>
        <w:ind w:firstLine="709"/>
        <w:jc w:val="both"/>
        <w:rPr>
          <w:kern w:val="2"/>
        </w:rPr>
      </w:pPr>
      <w:r w:rsidRPr="007B0C88">
        <w:rPr>
          <w:kern w:val="2"/>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7B0C88" w:rsidRPr="007B0C88" w:rsidRDefault="007B0C88" w:rsidP="007B0C88">
      <w:pPr>
        <w:autoSpaceDE w:val="0"/>
        <w:autoSpaceDN w:val="0"/>
        <w:ind w:firstLine="709"/>
        <w:jc w:val="both"/>
        <w:rPr>
          <w:kern w:val="2"/>
        </w:rPr>
      </w:pPr>
      <w:r w:rsidRPr="007B0C88">
        <w:rPr>
          <w:kern w:val="2"/>
        </w:rPr>
        <w:t>140.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7B0C88" w:rsidRPr="007B0C88" w:rsidRDefault="007B0C88" w:rsidP="007B0C88">
      <w:pPr>
        <w:autoSpaceDE w:val="0"/>
        <w:autoSpaceDN w:val="0"/>
        <w:ind w:firstLine="709"/>
        <w:jc w:val="both"/>
        <w:rPr>
          <w:kern w:val="2"/>
        </w:rPr>
      </w:pPr>
      <w:r w:rsidRPr="007B0C88">
        <w:rPr>
          <w:kern w:val="2"/>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B0C88" w:rsidRPr="007B0C88" w:rsidRDefault="007B0C88" w:rsidP="007B0C88">
      <w:pPr>
        <w:autoSpaceDE w:val="0"/>
        <w:autoSpaceDN w:val="0"/>
        <w:ind w:firstLine="709"/>
        <w:jc w:val="both"/>
        <w:rPr>
          <w:kern w:val="2"/>
        </w:rPr>
      </w:pPr>
      <w:r w:rsidRPr="007B0C88">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 </w:t>
      </w:r>
    </w:p>
    <w:p w:rsidR="007B0C88" w:rsidRPr="007B0C88" w:rsidRDefault="007B0C88" w:rsidP="007B0C88">
      <w:pPr>
        <w:autoSpaceDE w:val="0"/>
        <w:autoSpaceDN w:val="0"/>
        <w:ind w:firstLine="709"/>
        <w:jc w:val="both"/>
        <w:rPr>
          <w:kern w:val="2"/>
        </w:rPr>
      </w:pPr>
      <w:r w:rsidRPr="007B0C88">
        <w:rPr>
          <w:kern w:val="2"/>
        </w:rPr>
        <w:t>142.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7B0C88" w:rsidRPr="007B0C88" w:rsidRDefault="007B0C88" w:rsidP="007B0C88">
      <w:pPr>
        <w:autoSpaceDE w:val="0"/>
        <w:autoSpaceDN w:val="0"/>
        <w:ind w:firstLine="709"/>
        <w:jc w:val="both"/>
        <w:rPr>
          <w:kern w:val="2"/>
        </w:rPr>
      </w:pPr>
      <w:r w:rsidRPr="007B0C88">
        <w:rPr>
          <w:kern w:val="2"/>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7B0C88" w:rsidRPr="007B0C88" w:rsidRDefault="007B0C88" w:rsidP="007B0C88">
      <w:pPr>
        <w:autoSpaceDE w:val="0"/>
        <w:autoSpaceDN w:val="0"/>
        <w:ind w:firstLine="709"/>
        <w:jc w:val="both"/>
        <w:rPr>
          <w:kern w:val="2"/>
        </w:rPr>
      </w:pPr>
      <w:r w:rsidRPr="007B0C88">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C88" w:rsidRPr="007B0C88" w:rsidRDefault="007B0C88" w:rsidP="007B0C88">
      <w:pPr>
        <w:autoSpaceDE w:val="0"/>
        <w:autoSpaceDN w:val="0"/>
        <w:adjustRightInd w:val="0"/>
        <w:ind w:firstLine="709"/>
        <w:jc w:val="both"/>
        <w:rPr>
          <w:kern w:val="2"/>
        </w:rPr>
      </w:pPr>
      <w:r w:rsidRPr="007B0C88">
        <w:rPr>
          <w:kern w:val="2"/>
        </w:rPr>
        <w:t>143. 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7B0C88" w:rsidRPr="007B0C88" w:rsidRDefault="007B0C88" w:rsidP="007B0C88">
      <w:pPr>
        <w:autoSpaceDE w:val="0"/>
        <w:autoSpaceDN w:val="0"/>
        <w:adjustRightInd w:val="0"/>
        <w:ind w:firstLine="709"/>
        <w:jc w:val="both"/>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РАЗДЕЛ IV. ФОРМЫ КОНТРОЛЯ ЗА ПРЕДОСТАВЛЕНИЕМ МУНИЦИПАЛЬНОЙ УСЛУГИ</w:t>
      </w:r>
    </w:p>
    <w:p w:rsidR="007B0C88" w:rsidRPr="007B0C88" w:rsidRDefault="007B0C88" w:rsidP="007B0C88">
      <w:pPr>
        <w:keepNext/>
        <w:keepLines/>
        <w:autoSpaceDE w:val="0"/>
        <w:autoSpaceDN w:val="0"/>
        <w:adjustRightInd w:val="0"/>
        <w:ind w:firstLine="720"/>
        <w:jc w:val="center"/>
        <w:outlineLvl w:val="2"/>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29. Порядок осуществления текущего контроля за соблюдением</w:t>
      </w:r>
      <w:r w:rsidRPr="007B0C88">
        <w:rPr>
          <w:kern w:val="2"/>
        </w:rPr>
        <w:br/>
        <w:t>и исполнением ответственными должностными лицами положений настоящего административного регламента и иных нормативных</w:t>
      </w:r>
      <w:r w:rsidRPr="007B0C88">
        <w:rPr>
          <w:kern w:val="2"/>
        </w:rPr>
        <w:br/>
        <w:t>правовых актов, устанавливающих требования к предоставлению муниципальной услуги, а также за принятием ими решений</w:t>
      </w:r>
    </w:p>
    <w:p w:rsidR="007B0C88" w:rsidRPr="007B0C88" w:rsidRDefault="007B0C88" w:rsidP="007B0C88">
      <w:pPr>
        <w:keepNext/>
        <w:keepLines/>
        <w:autoSpaceDE w:val="0"/>
        <w:autoSpaceDN w:val="0"/>
        <w:adjustRightInd w:val="0"/>
        <w:ind w:firstLine="720"/>
        <w:jc w:val="center"/>
        <w:outlineLvl w:val="2"/>
        <w:rPr>
          <w:kern w:val="2"/>
        </w:rPr>
      </w:pPr>
    </w:p>
    <w:p w:rsidR="007B0C88" w:rsidRPr="007B0C88" w:rsidRDefault="007B0C88" w:rsidP="007B0C88">
      <w:pPr>
        <w:autoSpaceDE w:val="0"/>
        <w:autoSpaceDN w:val="0"/>
        <w:adjustRightInd w:val="0"/>
        <w:ind w:firstLine="709"/>
        <w:jc w:val="both"/>
        <w:rPr>
          <w:kern w:val="2"/>
          <w:lang w:eastAsia="ko-KR"/>
        </w:rPr>
      </w:pPr>
      <w:r w:rsidRPr="007B0C88">
        <w:rPr>
          <w:kern w:val="2"/>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7B0C88" w:rsidRPr="007B0C88" w:rsidRDefault="007B0C88" w:rsidP="007B0C88">
      <w:pPr>
        <w:autoSpaceDE w:val="0"/>
        <w:autoSpaceDN w:val="0"/>
        <w:adjustRightInd w:val="0"/>
        <w:ind w:firstLine="709"/>
        <w:jc w:val="both"/>
        <w:rPr>
          <w:kern w:val="2"/>
        </w:rPr>
      </w:pPr>
      <w:r w:rsidRPr="007B0C88">
        <w:rPr>
          <w:kern w:val="2"/>
          <w:lang w:eastAsia="ko-KR"/>
        </w:rPr>
        <w:t xml:space="preserve">145. </w:t>
      </w:r>
      <w:r w:rsidRPr="007B0C88">
        <w:rPr>
          <w:kern w:val="2"/>
        </w:rPr>
        <w:t>Основными задачами текущего контроля являются:</w:t>
      </w:r>
    </w:p>
    <w:p w:rsidR="007B0C88" w:rsidRPr="007B0C88" w:rsidRDefault="007B0C88" w:rsidP="007B0C88">
      <w:pPr>
        <w:autoSpaceDE w:val="0"/>
        <w:autoSpaceDN w:val="0"/>
        <w:adjustRightInd w:val="0"/>
        <w:ind w:firstLine="709"/>
        <w:jc w:val="both"/>
        <w:rPr>
          <w:kern w:val="2"/>
        </w:rPr>
      </w:pPr>
      <w:r w:rsidRPr="007B0C88">
        <w:rPr>
          <w:kern w:val="2"/>
        </w:rPr>
        <w:t>1) обеспечение своевременного и качественного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2) выявление нарушений в сроках и качестве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3) выявление и устранение причин и условий, способствующих ненадлежащему предоставлению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lastRenderedPageBreak/>
        <w:t>4) принятие мер по надлежащему предоставлению муниципальной услуги.</w:t>
      </w:r>
    </w:p>
    <w:p w:rsidR="007B0C88" w:rsidRPr="007B0C88" w:rsidRDefault="007B0C88" w:rsidP="007B0C88">
      <w:pPr>
        <w:autoSpaceDE w:val="0"/>
        <w:autoSpaceDN w:val="0"/>
        <w:adjustRightInd w:val="0"/>
        <w:ind w:firstLine="709"/>
        <w:jc w:val="both"/>
        <w:rPr>
          <w:kern w:val="2"/>
          <w:lang w:eastAsia="ko-KR"/>
        </w:rPr>
      </w:pPr>
      <w:r w:rsidRPr="007B0C88">
        <w:rPr>
          <w:kern w:val="2"/>
          <w:lang w:eastAsia="ko-KR"/>
        </w:rPr>
        <w:t>146. Текущий контроль осуществляется на постоянной основе.</w:t>
      </w:r>
    </w:p>
    <w:p w:rsidR="007B0C88" w:rsidRPr="007B0C88" w:rsidRDefault="007B0C88" w:rsidP="007B0C88">
      <w:pPr>
        <w:autoSpaceDE w:val="0"/>
        <w:autoSpaceDN w:val="0"/>
        <w:adjustRightInd w:val="0"/>
        <w:ind w:firstLine="709"/>
        <w:jc w:val="both"/>
        <w:rPr>
          <w:color w:val="FF0000"/>
          <w:kern w:val="2"/>
          <w:lang w:eastAsia="ko-KR"/>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30. Порядок и периодичность осуществления плановых</w:t>
      </w:r>
      <w:r w:rsidRPr="007B0C88">
        <w:rPr>
          <w:kern w:val="2"/>
        </w:rPr>
        <w:br/>
        <w:t>и внеплановых проверок полноты и качества предоставления</w:t>
      </w:r>
      <w:r w:rsidRPr="007B0C88">
        <w:rPr>
          <w:kern w:val="2"/>
        </w:rPr>
        <w:br/>
        <w:t>муниципальной услуги, в том числе порядок и формы контроля</w:t>
      </w:r>
      <w:r w:rsidRPr="007B0C88">
        <w:rPr>
          <w:kern w:val="2"/>
        </w:rPr>
        <w:br/>
        <w:t>за полнотой и качеством предоставления муниципальной услуги</w:t>
      </w:r>
    </w:p>
    <w:p w:rsidR="007B0C88" w:rsidRPr="007B0C88" w:rsidRDefault="007B0C88" w:rsidP="007B0C88">
      <w:pPr>
        <w:keepNext/>
        <w:keepLines/>
        <w:autoSpaceDE w:val="0"/>
        <w:autoSpaceDN w:val="0"/>
        <w:adjustRightInd w:val="0"/>
        <w:jc w:val="center"/>
        <w:outlineLvl w:val="2"/>
        <w:rPr>
          <w:color w:val="FF0000"/>
          <w:kern w:val="2"/>
        </w:rPr>
      </w:pPr>
    </w:p>
    <w:p w:rsidR="007B0C88" w:rsidRPr="007B0C88" w:rsidRDefault="007B0C88" w:rsidP="007B0C88">
      <w:pPr>
        <w:autoSpaceDE w:val="0"/>
        <w:autoSpaceDN w:val="0"/>
        <w:adjustRightInd w:val="0"/>
        <w:ind w:firstLine="709"/>
        <w:jc w:val="both"/>
        <w:rPr>
          <w:kern w:val="2"/>
          <w:lang w:eastAsia="ko-KR"/>
        </w:rPr>
      </w:pPr>
      <w:r w:rsidRPr="007B0C88">
        <w:rPr>
          <w:kern w:val="2"/>
          <w:lang w:eastAsia="ko-KR"/>
        </w:rPr>
        <w:t>147.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7B0C88" w:rsidRPr="007B0C88" w:rsidRDefault="007B0C88" w:rsidP="007B0C88">
      <w:pPr>
        <w:tabs>
          <w:tab w:val="num" w:pos="1715"/>
        </w:tabs>
        <w:autoSpaceDE w:val="0"/>
        <w:autoSpaceDN w:val="0"/>
        <w:adjustRightInd w:val="0"/>
        <w:ind w:firstLine="709"/>
        <w:jc w:val="both"/>
        <w:rPr>
          <w:color w:val="000000"/>
          <w:kern w:val="2"/>
        </w:rPr>
      </w:pPr>
      <w:r w:rsidRPr="007B0C88">
        <w:rPr>
          <w:kern w:val="2"/>
          <w:lang w:eastAsia="ko-KR"/>
        </w:rPr>
        <w:t>148. </w:t>
      </w:r>
      <w:r w:rsidRPr="007B0C88">
        <w:rPr>
          <w:kern w:val="2"/>
        </w:rPr>
        <w:t>Плановые</w:t>
      </w:r>
      <w:r w:rsidRPr="007B0C88">
        <w:rPr>
          <w:color w:val="000000"/>
          <w:kern w:val="2"/>
        </w:rPr>
        <w:t xml:space="preserve"> поверки осуществляются на основании пл</w:t>
      </w:r>
      <w:r w:rsidRPr="007B0C88">
        <w:rPr>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B0C88">
        <w:rPr>
          <w:color w:val="000000"/>
          <w:kern w:val="2"/>
        </w:rPr>
        <w:t>ействие) должностных лиц администрации при предоставлении муниципальной услуги.</w:t>
      </w:r>
    </w:p>
    <w:p w:rsidR="007B0C88" w:rsidRPr="007B0C88" w:rsidRDefault="007B0C88" w:rsidP="007B0C88">
      <w:pPr>
        <w:autoSpaceDE w:val="0"/>
        <w:autoSpaceDN w:val="0"/>
        <w:adjustRightInd w:val="0"/>
        <w:ind w:firstLine="709"/>
        <w:jc w:val="both"/>
        <w:rPr>
          <w:kern w:val="2"/>
          <w:lang w:eastAsia="ko-KR"/>
        </w:rPr>
      </w:pPr>
      <w:r w:rsidRPr="007B0C88">
        <w:rPr>
          <w:kern w:val="2"/>
          <w:lang w:eastAsia="ko-KR"/>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B0C88" w:rsidRPr="007B0C88" w:rsidRDefault="007B0C88" w:rsidP="007B0C88">
      <w:pPr>
        <w:tabs>
          <w:tab w:val="num" w:pos="1715"/>
        </w:tabs>
        <w:autoSpaceDE w:val="0"/>
        <w:autoSpaceDN w:val="0"/>
        <w:adjustRightInd w:val="0"/>
        <w:ind w:firstLine="709"/>
        <w:jc w:val="both"/>
        <w:rPr>
          <w:color w:val="000000"/>
          <w:kern w:val="2"/>
        </w:rPr>
      </w:pPr>
      <w:r w:rsidRPr="007B0C88">
        <w:rPr>
          <w:color w:val="000000"/>
          <w:kern w:val="2"/>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B0C88" w:rsidRPr="007B0C88" w:rsidRDefault="007B0C88" w:rsidP="007B0C88">
      <w:pPr>
        <w:tabs>
          <w:tab w:val="num" w:pos="1715"/>
        </w:tabs>
        <w:autoSpaceDE w:val="0"/>
        <w:autoSpaceDN w:val="0"/>
        <w:adjustRightInd w:val="0"/>
        <w:ind w:firstLine="709"/>
        <w:jc w:val="both"/>
        <w:rPr>
          <w:color w:val="000000"/>
          <w:kern w:val="2"/>
        </w:rPr>
      </w:pPr>
      <w:r w:rsidRPr="007B0C88">
        <w:rPr>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B0C88">
        <w:rPr>
          <w:color w:val="000000"/>
          <w:kern w:val="2"/>
          <w:vertAlign w:val="superscript"/>
        </w:rPr>
        <w:t>2</w:t>
      </w:r>
      <w:r w:rsidRPr="007B0C88">
        <w:rPr>
          <w:color w:val="000000"/>
          <w:kern w:val="2"/>
        </w:rPr>
        <w:t xml:space="preserve"> Федерального закона от 27 июля 2010 года № 210</w:t>
      </w:r>
      <w:r w:rsidRPr="007B0C88">
        <w:rPr>
          <w:color w:val="000000"/>
          <w:kern w:val="2"/>
        </w:rPr>
        <w:noBreakHyphen/>
        <w:t>ФЗ «Об организации предоставления государственных и муниципальных услуг».</w:t>
      </w:r>
    </w:p>
    <w:p w:rsidR="007B0C88" w:rsidRPr="007B0C88" w:rsidRDefault="007B0C88" w:rsidP="007B0C88">
      <w:pPr>
        <w:autoSpaceDE w:val="0"/>
        <w:autoSpaceDN w:val="0"/>
        <w:adjustRightInd w:val="0"/>
        <w:ind w:firstLine="709"/>
        <w:jc w:val="both"/>
        <w:rPr>
          <w:kern w:val="2"/>
        </w:rPr>
      </w:pPr>
      <w:r w:rsidRPr="007B0C88">
        <w:rPr>
          <w:kern w:val="2"/>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31. Ответственность должностных лиц администрации</w:t>
      </w:r>
      <w:r w:rsidRPr="007B0C88">
        <w:rPr>
          <w:kern w:val="2"/>
        </w:rPr>
        <w:br/>
        <w:t>за решения и действия (бездействие), принимаемые (осуществляемые)</w:t>
      </w:r>
      <w:r w:rsidRPr="007B0C88">
        <w:rPr>
          <w:kern w:val="2"/>
        </w:rPr>
        <w:br/>
        <w:t>ими в ходе предоставления муниципальной услуги</w:t>
      </w:r>
    </w:p>
    <w:p w:rsidR="007B0C88" w:rsidRPr="007B0C88" w:rsidRDefault="007B0C88" w:rsidP="007B0C88">
      <w:pPr>
        <w:keepNext/>
        <w:keepLines/>
        <w:autoSpaceDE w:val="0"/>
        <w:autoSpaceDN w:val="0"/>
        <w:adjustRightInd w:val="0"/>
        <w:jc w:val="center"/>
        <w:outlineLvl w:val="2"/>
        <w:rPr>
          <w:color w:val="FF0000"/>
          <w:kern w:val="2"/>
        </w:rPr>
      </w:pPr>
    </w:p>
    <w:p w:rsidR="007B0C88" w:rsidRPr="007B0C88" w:rsidRDefault="007B0C88" w:rsidP="007B0C88">
      <w:pPr>
        <w:autoSpaceDE w:val="0"/>
        <w:autoSpaceDN w:val="0"/>
        <w:adjustRightInd w:val="0"/>
        <w:ind w:firstLine="709"/>
        <w:jc w:val="both"/>
        <w:rPr>
          <w:kern w:val="2"/>
          <w:lang w:eastAsia="ko-KR"/>
        </w:rPr>
      </w:pPr>
      <w:r w:rsidRPr="007B0C88">
        <w:rPr>
          <w:kern w:val="2"/>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C88" w:rsidRPr="007B0C88" w:rsidRDefault="007B0C88" w:rsidP="007B0C88">
      <w:pPr>
        <w:autoSpaceDE w:val="0"/>
        <w:autoSpaceDN w:val="0"/>
        <w:adjustRightInd w:val="0"/>
        <w:ind w:firstLine="709"/>
        <w:jc w:val="both"/>
        <w:rPr>
          <w:kern w:val="2"/>
          <w:lang w:eastAsia="ko-KR"/>
        </w:rPr>
      </w:pPr>
      <w:r w:rsidRPr="007B0C88">
        <w:rPr>
          <w:kern w:val="2"/>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B0C88" w:rsidRPr="007B0C88" w:rsidRDefault="007B0C88" w:rsidP="007B0C88">
      <w:pPr>
        <w:autoSpaceDE w:val="0"/>
        <w:autoSpaceDN w:val="0"/>
        <w:adjustRightInd w:val="0"/>
        <w:ind w:firstLine="709"/>
        <w:jc w:val="both"/>
        <w:rPr>
          <w:color w:val="FF0000"/>
          <w:kern w:val="2"/>
          <w:lang w:eastAsia="ko-KR"/>
        </w:rPr>
      </w:pPr>
    </w:p>
    <w:p w:rsidR="007B0C88" w:rsidRPr="007B0C88" w:rsidRDefault="007B0C88" w:rsidP="007B0C88">
      <w:pPr>
        <w:keepNext/>
        <w:autoSpaceDE w:val="0"/>
        <w:autoSpaceDN w:val="0"/>
        <w:adjustRightInd w:val="0"/>
        <w:jc w:val="center"/>
        <w:outlineLvl w:val="2"/>
        <w:rPr>
          <w:kern w:val="2"/>
        </w:rPr>
      </w:pPr>
      <w:r w:rsidRPr="007B0C88">
        <w:rPr>
          <w:kern w:val="2"/>
        </w:rPr>
        <w:t>Глава 32. Положения, характеризующие требования к порядку</w:t>
      </w:r>
      <w:r w:rsidRPr="007B0C88">
        <w:rPr>
          <w:kern w:val="2"/>
        </w:rPr>
        <w:br/>
        <w:t>и формам контроля за предоставлением муниципальной услуги, в том числе со стороны граждан, их объединений и организаций</w:t>
      </w:r>
    </w:p>
    <w:p w:rsidR="007B0C88" w:rsidRPr="007B0C88" w:rsidRDefault="007B0C88" w:rsidP="007B0C88">
      <w:pPr>
        <w:keepNext/>
        <w:autoSpaceDE w:val="0"/>
        <w:autoSpaceDN w:val="0"/>
        <w:adjustRightInd w:val="0"/>
        <w:jc w:val="center"/>
        <w:outlineLvl w:val="2"/>
        <w:rPr>
          <w:kern w:val="2"/>
        </w:rPr>
      </w:pPr>
    </w:p>
    <w:p w:rsidR="007B0C88" w:rsidRPr="007B0C88" w:rsidRDefault="007B0C88" w:rsidP="007B0C88">
      <w:pPr>
        <w:autoSpaceDE w:val="0"/>
        <w:autoSpaceDN w:val="0"/>
        <w:adjustRightInd w:val="0"/>
        <w:ind w:firstLine="709"/>
        <w:jc w:val="both"/>
        <w:rPr>
          <w:kern w:val="2"/>
        </w:rPr>
      </w:pPr>
      <w:r w:rsidRPr="007B0C88">
        <w:rPr>
          <w:kern w:val="2"/>
          <w:lang w:eastAsia="ko-KR"/>
        </w:rPr>
        <w:t>154. </w:t>
      </w:r>
      <w:r w:rsidRPr="007B0C88">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C88" w:rsidRPr="007B0C88" w:rsidRDefault="007B0C88" w:rsidP="007B0C88">
      <w:pPr>
        <w:autoSpaceDE w:val="0"/>
        <w:autoSpaceDN w:val="0"/>
        <w:adjustRightInd w:val="0"/>
        <w:ind w:firstLine="709"/>
        <w:jc w:val="both"/>
        <w:rPr>
          <w:kern w:val="2"/>
        </w:rPr>
      </w:pPr>
      <w:r w:rsidRPr="007B0C88">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C88" w:rsidRPr="007B0C88" w:rsidRDefault="007B0C88" w:rsidP="007B0C88">
      <w:pPr>
        <w:autoSpaceDE w:val="0"/>
        <w:autoSpaceDN w:val="0"/>
        <w:adjustRightInd w:val="0"/>
        <w:ind w:firstLine="709"/>
        <w:jc w:val="both"/>
        <w:rPr>
          <w:kern w:val="2"/>
        </w:rPr>
      </w:pPr>
      <w:r w:rsidRPr="007B0C88">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3) некорректного поведения должностных лиц</w:t>
      </w:r>
      <w:r w:rsidRPr="007B0C88">
        <w:rPr>
          <w:kern w:val="2"/>
          <w:lang w:eastAsia="ko-KR"/>
        </w:rPr>
        <w:t xml:space="preserve"> администрации</w:t>
      </w:r>
      <w:r w:rsidRPr="007B0C88">
        <w:rPr>
          <w:kern w:val="2"/>
        </w:rPr>
        <w:t>, нарушения правил служебной этики при предоставлении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C88" w:rsidRPr="007B0C88" w:rsidRDefault="007B0C88" w:rsidP="007B0C88">
      <w:pPr>
        <w:autoSpaceDE w:val="0"/>
        <w:autoSpaceDN w:val="0"/>
        <w:adjustRightInd w:val="0"/>
        <w:ind w:firstLine="709"/>
        <w:jc w:val="both"/>
        <w:rPr>
          <w:kern w:val="2"/>
          <w:lang w:eastAsia="ko-KR"/>
        </w:rPr>
      </w:pPr>
      <w:r w:rsidRPr="007B0C88">
        <w:rPr>
          <w:kern w:val="2"/>
          <w:lang w:eastAsia="ko-KR"/>
        </w:rPr>
        <w:t xml:space="preserve">156. Контроль за предоставлением муниципальной услуги </w:t>
      </w:r>
      <w:r w:rsidRPr="007B0C88">
        <w:rPr>
          <w:kern w:val="2"/>
        </w:rPr>
        <w:t>со стороны граждан, их объединений и организаций</w:t>
      </w:r>
      <w:r w:rsidRPr="007B0C88">
        <w:rPr>
          <w:kern w:val="2"/>
          <w:lang w:eastAsia="ko-KR"/>
        </w:rPr>
        <w:t xml:space="preserve"> осуществляется в соответствии с действующим законодательством.</w:t>
      </w:r>
    </w:p>
    <w:p w:rsidR="007B0C88" w:rsidRPr="007B0C88" w:rsidRDefault="007B0C88" w:rsidP="007B0C88">
      <w:pPr>
        <w:autoSpaceDE w:val="0"/>
        <w:autoSpaceDN w:val="0"/>
        <w:adjustRightInd w:val="0"/>
        <w:ind w:firstLine="709"/>
        <w:jc w:val="both"/>
        <w:rPr>
          <w:color w:val="FF0000"/>
          <w:kern w:val="2"/>
          <w:lang w:eastAsia="ko-KR"/>
        </w:rPr>
      </w:pPr>
      <w:r w:rsidRPr="007B0C88">
        <w:rPr>
          <w:kern w:val="2"/>
          <w:lang w:eastAsia="ko-KR"/>
        </w:rPr>
        <w:t>157.</w:t>
      </w:r>
      <w:r w:rsidRPr="007B0C88">
        <w:rPr>
          <w:color w:val="FF0000"/>
          <w:kern w:val="2"/>
          <w:lang w:eastAsia="ko-KR"/>
        </w:rPr>
        <w:t> </w:t>
      </w:r>
      <w:r w:rsidRPr="007B0C88">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7B0C88" w:rsidRPr="007B0C88" w:rsidRDefault="007B0C88" w:rsidP="007B0C88">
      <w:pPr>
        <w:autoSpaceDE w:val="0"/>
        <w:autoSpaceDN w:val="0"/>
        <w:adjustRightInd w:val="0"/>
        <w:ind w:firstLine="709"/>
        <w:jc w:val="both"/>
        <w:rPr>
          <w:kern w:val="2"/>
          <w:lang w:eastAsia="ko-KR"/>
        </w:rPr>
      </w:pPr>
      <w:r w:rsidRPr="007B0C88">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C88" w:rsidRPr="007B0C88" w:rsidRDefault="007B0C88" w:rsidP="007B0C88">
      <w:pPr>
        <w:autoSpaceDE w:val="0"/>
        <w:autoSpaceDN w:val="0"/>
        <w:adjustRightInd w:val="0"/>
        <w:ind w:firstLine="709"/>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lastRenderedPageBreak/>
        <w:t>РАЗДЕЛ V. ДОСУДЕБНЫЙ (ВНЕСУДЕБНЫЙ) ПОРЯДОК</w:t>
      </w:r>
      <w:r w:rsidRPr="007B0C88">
        <w:rPr>
          <w:kern w:val="2"/>
        </w:rPr>
        <w:br/>
        <w:t>ОБЖАЛОВАНИЯ РЕШЕНИЙ И ДЕЙСТВИЙ (БЕЗДЕЙСТВИЯ)</w:t>
      </w:r>
      <w:r w:rsidRPr="007B0C88">
        <w:rPr>
          <w:kern w:val="2"/>
        </w:rPr>
        <w:br/>
        <w:t>АДМИНИСТРАЦИИ, МФЦ, А ТАКЖЕ ИХ ДОЛЖНОСТНЫХ ЛИЦ, РАБОТНИКОВ</w:t>
      </w:r>
    </w:p>
    <w:p w:rsidR="007B0C88" w:rsidRPr="007B0C88" w:rsidRDefault="007B0C88" w:rsidP="007B0C88">
      <w:pPr>
        <w:keepNext/>
        <w:keepLines/>
        <w:autoSpaceDE w:val="0"/>
        <w:autoSpaceDN w:val="0"/>
        <w:adjustRightInd w:val="0"/>
        <w:jc w:val="center"/>
        <w:outlineLvl w:val="2"/>
        <w:rPr>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33. Информация для заинтересованных лиц</w:t>
      </w:r>
      <w:r w:rsidRPr="007B0C88">
        <w:rPr>
          <w:kern w:val="2"/>
        </w:rPr>
        <w:br/>
        <w:t>об их праве на досудебное (внесудебное) обжалование действий (бездействия) и (или) решений, принятых (осуществленных)</w:t>
      </w:r>
      <w:r w:rsidRPr="007B0C88">
        <w:rPr>
          <w:kern w:val="2"/>
        </w:rPr>
        <w:br/>
        <w:t>в ходе предоставления муниципальной услуги</w:t>
      </w:r>
    </w:p>
    <w:p w:rsidR="007B0C88" w:rsidRPr="007B0C88" w:rsidRDefault="007B0C88" w:rsidP="007B0C88">
      <w:pPr>
        <w:keepNext/>
        <w:keepLines/>
        <w:autoSpaceDE w:val="0"/>
        <w:autoSpaceDN w:val="0"/>
        <w:adjustRightInd w:val="0"/>
        <w:jc w:val="center"/>
        <w:outlineLvl w:val="2"/>
        <w:rPr>
          <w:kern w:val="2"/>
        </w:rPr>
      </w:pPr>
    </w:p>
    <w:p w:rsidR="007B0C88" w:rsidRPr="007B0C88" w:rsidRDefault="007B0C88" w:rsidP="007B0C88">
      <w:pPr>
        <w:autoSpaceDE w:val="0"/>
        <w:autoSpaceDN w:val="0"/>
        <w:adjustRightInd w:val="0"/>
        <w:ind w:firstLine="709"/>
        <w:jc w:val="both"/>
        <w:rPr>
          <w:kern w:val="2"/>
        </w:rPr>
      </w:pPr>
      <w:r w:rsidRPr="007B0C88">
        <w:rPr>
          <w:kern w:val="2"/>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7B0C88" w:rsidRPr="007B0C88" w:rsidRDefault="007B0C88" w:rsidP="007B0C88">
      <w:pPr>
        <w:autoSpaceDE w:val="0"/>
        <w:autoSpaceDN w:val="0"/>
        <w:adjustRightInd w:val="0"/>
        <w:ind w:firstLine="709"/>
        <w:jc w:val="both"/>
        <w:rPr>
          <w:kern w:val="2"/>
        </w:rPr>
      </w:pPr>
      <w:r w:rsidRPr="007B0C88">
        <w:rPr>
          <w:kern w:val="2"/>
        </w:rPr>
        <w:t>159. Заявитель или его представитель может обратиться с жалобой, в том числе в следующих случаях:</w:t>
      </w:r>
    </w:p>
    <w:p w:rsidR="007B0C88" w:rsidRPr="007B0C88" w:rsidRDefault="007B0C88" w:rsidP="007B0C88">
      <w:pPr>
        <w:autoSpaceDE w:val="0"/>
        <w:autoSpaceDN w:val="0"/>
        <w:adjustRightInd w:val="0"/>
        <w:ind w:firstLine="709"/>
        <w:jc w:val="both"/>
        <w:rPr>
          <w:kern w:val="2"/>
        </w:rPr>
      </w:pPr>
      <w:r w:rsidRPr="007B0C88">
        <w:rPr>
          <w:kern w:val="2"/>
        </w:rPr>
        <w:t>1) нарушение срока регистрации заявления о предоставлении муниципальной услуги, комплексного запроса;</w:t>
      </w:r>
    </w:p>
    <w:p w:rsidR="007B0C88" w:rsidRPr="007B0C88" w:rsidRDefault="007B0C88" w:rsidP="007B0C88">
      <w:pPr>
        <w:autoSpaceDE w:val="0"/>
        <w:autoSpaceDN w:val="0"/>
        <w:adjustRightInd w:val="0"/>
        <w:ind w:firstLine="709"/>
        <w:jc w:val="both"/>
        <w:rPr>
          <w:kern w:val="2"/>
        </w:rPr>
      </w:pPr>
      <w:r w:rsidRPr="007B0C88">
        <w:rPr>
          <w:kern w:val="2"/>
        </w:rPr>
        <w:t>2) нарушение срока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C88" w:rsidRPr="007B0C88" w:rsidRDefault="007B0C88" w:rsidP="007B0C88">
      <w:pPr>
        <w:autoSpaceDE w:val="0"/>
        <w:autoSpaceDN w:val="0"/>
        <w:adjustRightInd w:val="0"/>
        <w:ind w:firstLine="709"/>
        <w:jc w:val="both"/>
        <w:rPr>
          <w:kern w:val="2"/>
        </w:rPr>
      </w:pPr>
      <w:r w:rsidRPr="007B0C88">
        <w:rPr>
          <w:kern w:val="2"/>
        </w:rPr>
        <w:t xml:space="preserve">5) отказ в предоставлении муниципальной услуги, </w:t>
      </w:r>
      <w:r w:rsidRPr="007B0C88">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B0C88">
        <w:rPr>
          <w:kern w:val="2"/>
        </w:rPr>
        <w:t>;</w:t>
      </w:r>
    </w:p>
    <w:p w:rsidR="007B0C88" w:rsidRPr="007B0C88" w:rsidRDefault="007B0C88" w:rsidP="007B0C88">
      <w:pPr>
        <w:autoSpaceDE w:val="0"/>
        <w:autoSpaceDN w:val="0"/>
        <w:adjustRightInd w:val="0"/>
        <w:ind w:firstLine="709"/>
        <w:jc w:val="both"/>
        <w:rPr>
          <w:kern w:val="2"/>
        </w:rPr>
      </w:pPr>
      <w:r w:rsidRPr="007B0C88">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C88" w:rsidRPr="007B0C88" w:rsidRDefault="007B0C88" w:rsidP="007B0C88">
      <w:pPr>
        <w:autoSpaceDE w:val="0"/>
        <w:autoSpaceDN w:val="0"/>
        <w:adjustRightInd w:val="0"/>
        <w:ind w:firstLine="709"/>
        <w:jc w:val="both"/>
        <w:rPr>
          <w:kern w:val="2"/>
        </w:rPr>
      </w:pPr>
      <w:r w:rsidRPr="007B0C88">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C88" w:rsidRPr="007B0C88" w:rsidRDefault="007B0C88" w:rsidP="007B0C88">
      <w:pPr>
        <w:autoSpaceDE w:val="0"/>
        <w:autoSpaceDN w:val="0"/>
        <w:adjustRightInd w:val="0"/>
        <w:ind w:firstLine="709"/>
        <w:jc w:val="both"/>
        <w:rPr>
          <w:kern w:val="2"/>
        </w:rPr>
      </w:pPr>
      <w:r w:rsidRPr="007B0C88">
        <w:rPr>
          <w:kern w:val="2"/>
        </w:rPr>
        <w:t>8) нарушение срока или порядка выдачи документов по результатам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 xml:space="preserve">9) приостановление предоставления муниципальной услуги, </w:t>
      </w:r>
      <w:r w:rsidRPr="007B0C88">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B0C88">
        <w:rPr>
          <w:kern w:val="2"/>
        </w:rPr>
        <w:t>;</w:t>
      </w:r>
    </w:p>
    <w:p w:rsidR="007B0C88" w:rsidRPr="007B0C88" w:rsidRDefault="007B0C88" w:rsidP="007B0C88">
      <w:pPr>
        <w:autoSpaceDE w:val="0"/>
        <w:autoSpaceDN w:val="0"/>
        <w:adjustRightInd w:val="0"/>
        <w:ind w:firstLine="709"/>
        <w:jc w:val="both"/>
        <w:rPr>
          <w:kern w:val="2"/>
        </w:rPr>
      </w:pPr>
      <w:r w:rsidRPr="007B0C88">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B0C88">
        <w:rPr>
          <w:kern w:val="2"/>
        </w:rPr>
        <w:noBreakHyphen/>
        <w:t>ФЗ «Об организации предоставления государственных и муниципальных услуг».</w:t>
      </w:r>
    </w:p>
    <w:p w:rsidR="007B0C88" w:rsidRPr="007B0C88" w:rsidRDefault="007B0C88" w:rsidP="007B0C88">
      <w:pPr>
        <w:autoSpaceDE w:val="0"/>
        <w:autoSpaceDN w:val="0"/>
        <w:adjustRightInd w:val="0"/>
        <w:ind w:firstLine="709"/>
        <w:jc w:val="both"/>
        <w:rPr>
          <w:kern w:val="2"/>
        </w:rPr>
      </w:pPr>
      <w:r w:rsidRPr="007B0C88">
        <w:rPr>
          <w:kern w:val="2"/>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B0C88" w:rsidRPr="007B0C88" w:rsidRDefault="007B0C88" w:rsidP="007B0C88">
      <w:pPr>
        <w:autoSpaceDE w:val="0"/>
        <w:autoSpaceDN w:val="0"/>
        <w:adjustRightInd w:val="0"/>
        <w:ind w:firstLine="709"/>
        <w:jc w:val="both"/>
        <w:rPr>
          <w:kern w:val="2"/>
        </w:rPr>
      </w:pPr>
      <w:r w:rsidRPr="007B0C88">
        <w:rPr>
          <w:kern w:val="2"/>
        </w:rPr>
        <w:t>161. Рассмотрение жалобы осуществляется в порядке и сроки, установленные статьей 11</w:t>
      </w:r>
      <w:r w:rsidRPr="007B0C88">
        <w:rPr>
          <w:kern w:val="2"/>
          <w:vertAlign w:val="superscript"/>
        </w:rPr>
        <w:t>2</w:t>
      </w:r>
      <w:r w:rsidRPr="007B0C88">
        <w:rPr>
          <w:kern w:val="2"/>
        </w:rPr>
        <w:t xml:space="preserve"> Федерального закона от 27 июля 2010 года № 210</w:t>
      </w:r>
      <w:r w:rsidRPr="007B0C88">
        <w:rPr>
          <w:kern w:val="2"/>
        </w:rPr>
        <w:noBreakHyphen/>
        <w:t>ФЗ «Об организации предоставления государственных и муниципальных услуг».</w:t>
      </w:r>
    </w:p>
    <w:p w:rsidR="007B0C88" w:rsidRPr="007B0C88" w:rsidRDefault="007B0C88" w:rsidP="007B0C88">
      <w:pPr>
        <w:autoSpaceDE w:val="0"/>
        <w:autoSpaceDN w:val="0"/>
        <w:adjustRightInd w:val="0"/>
        <w:ind w:firstLine="540"/>
        <w:jc w:val="both"/>
        <w:rPr>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34. Органы государственной власти, органы местного самоуправления, организации и уполномоченные на рассмотрение жалобы лица,</w:t>
      </w:r>
    </w:p>
    <w:p w:rsidR="007B0C88" w:rsidRPr="007B0C88" w:rsidRDefault="007B0C88" w:rsidP="007B0C88">
      <w:pPr>
        <w:keepNext/>
        <w:keepLines/>
        <w:autoSpaceDE w:val="0"/>
        <w:autoSpaceDN w:val="0"/>
        <w:adjustRightInd w:val="0"/>
        <w:jc w:val="center"/>
        <w:outlineLvl w:val="2"/>
        <w:rPr>
          <w:kern w:val="2"/>
        </w:rPr>
      </w:pPr>
      <w:r w:rsidRPr="007B0C88">
        <w:rPr>
          <w:kern w:val="2"/>
        </w:rPr>
        <w:t>которым может быть направлена жалоба заявителя или</w:t>
      </w:r>
    </w:p>
    <w:p w:rsidR="007B0C88" w:rsidRPr="007B0C88" w:rsidRDefault="007B0C88" w:rsidP="007B0C88">
      <w:pPr>
        <w:keepNext/>
        <w:keepLines/>
        <w:autoSpaceDE w:val="0"/>
        <w:autoSpaceDN w:val="0"/>
        <w:adjustRightInd w:val="0"/>
        <w:jc w:val="center"/>
        <w:outlineLvl w:val="2"/>
        <w:rPr>
          <w:kern w:val="2"/>
        </w:rPr>
      </w:pPr>
      <w:r w:rsidRPr="007B0C88">
        <w:rPr>
          <w:kern w:val="2"/>
        </w:rPr>
        <w:t>его представителя в досудебном (внесудебном) порядке</w:t>
      </w:r>
    </w:p>
    <w:p w:rsidR="007B0C88" w:rsidRPr="007B0C88" w:rsidRDefault="007B0C88" w:rsidP="007B0C88">
      <w:pPr>
        <w:keepNext/>
        <w:keepLines/>
        <w:autoSpaceDE w:val="0"/>
        <w:autoSpaceDN w:val="0"/>
        <w:adjustRightInd w:val="0"/>
        <w:jc w:val="both"/>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162. Жалобы на решения и действия (бездействие) главы администрации подаются главе администрации.</w:t>
      </w:r>
    </w:p>
    <w:p w:rsidR="007B0C88" w:rsidRPr="007B0C88" w:rsidRDefault="007B0C88" w:rsidP="007B0C88">
      <w:pPr>
        <w:autoSpaceDE w:val="0"/>
        <w:autoSpaceDN w:val="0"/>
        <w:adjustRightInd w:val="0"/>
        <w:ind w:firstLine="709"/>
        <w:jc w:val="both"/>
        <w:rPr>
          <w:kern w:val="2"/>
        </w:rPr>
      </w:pPr>
      <w:r w:rsidRPr="007B0C88">
        <w:rPr>
          <w:kern w:val="2"/>
        </w:rPr>
        <w:t>163. Жалобы на решения и действия (бездействие) должностных лиц и муниципальных служащих администрации подаются главе администрации.</w:t>
      </w:r>
    </w:p>
    <w:p w:rsidR="007B0C88" w:rsidRPr="007B0C88" w:rsidRDefault="007B0C88" w:rsidP="007B0C88">
      <w:pPr>
        <w:autoSpaceDE w:val="0"/>
        <w:autoSpaceDN w:val="0"/>
        <w:adjustRightInd w:val="0"/>
        <w:ind w:firstLine="709"/>
        <w:jc w:val="both"/>
        <w:rPr>
          <w:kern w:val="2"/>
        </w:rPr>
      </w:pPr>
      <w:r w:rsidRPr="007B0C88">
        <w:rPr>
          <w:kern w:val="2"/>
        </w:rPr>
        <w:lastRenderedPageBreak/>
        <w:t>164. Жалобы на решения и действия (бездействие) работника МФЦ подаются руководителю этого МФЦ.</w:t>
      </w:r>
    </w:p>
    <w:p w:rsidR="007B0C88" w:rsidRPr="007B0C88" w:rsidRDefault="007B0C88" w:rsidP="007B0C88">
      <w:pPr>
        <w:autoSpaceDE w:val="0"/>
        <w:autoSpaceDN w:val="0"/>
        <w:adjustRightInd w:val="0"/>
        <w:ind w:firstLine="709"/>
        <w:jc w:val="both"/>
        <w:rPr>
          <w:kern w:val="2"/>
        </w:rPr>
      </w:pPr>
      <w:r w:rsidRPr="007B0C88">
        <w:rPr>
          <w:kern w:val="2"/>
        </w:rPr>
        <w:t>165.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C88" w:rsidRPr="007B0C88" w:rsidRDefault="007B0C88" w:rsidP="007B0C88">
      <w:pPr>
        <w:autoSpaceDE w:val="0"/>
        <w:autoSpaceDN w:val="0"/>
        <w:adjustRightInd w:val="0"/>
        <w:jc w:val="center"/>
        <w:outlineLvl w:val="0"/>
        <w:rPr>
          <w:b/>
          <w:bCs/>
          <w:color w:val="FF0000"/>
          <w:kern w:val="2"/>
        </w:rPr>
      </w:pPr>
    </w:p>
    <w:p w:rsidR="007B0C88" w:rsidRPr="007B0C88" w:rsidRDefault="007B0C88" w:rsidP="007B0C88">
      <w:pPr>
        <w:keepNext/>
        <w:keepLines/>
        <w:autoSpaceDE w:val="0"/>
        <w:autoSpaceDN w:val="0"/>
        <w:adjustRightInd w:val="0"/>
        <w:jc w:val="center"/>
        <w:outlineLvl w:val="2"/>
        <w:rPr>
          <w:kern w:val="2"/>
        </w:rPr>
      </w:pPr>
      <w:r w:rsidRPr="007B0C88">
        <w:rPr>
          <w:kern w:val="2"/>
        </w:rPr>
        <w:t>Глава 35. Способы информирования заявителей или их представителей</w:t>
      </w:r>
    </w:p>
    <w:p w:rsidR="007B0C88" w:rsidRPr="007B0C88" w:rsidRDefault="007B0C88" w:rsidP="007B0C88">
      <w:pPr>
        <w:keepNext/>
        <w:keepLines/>
        <w:autoSpaceDE w:val="0"/>
        <w:autoSpaceDN w:val="0"/>
        <w:adjustRightInd w:val="0"/>
        <w:jc w:val="center"/>
        <w:outlineLvl w:val="2"/>
        <w:rPr>
          <w:kern w:val="2"/>
        </w:rPr>
      </w:pPr>
      <w:r w:rsidRPr="007B0C88">
        <w:rPr>
          <w:kern w:val="2"/>
        </w:rPr>
        <w:t>о порядке подачи и рассмотрения жалобы, в том числе с использованием</w:t>
      </w:r>
      <w:r w:rsidRPr="007B0C88">
        <w:rPr>
          <w:kern w:val="2"/>
        </w:rPr>
        <w:br/>
        <w:t>единого портала государственных и муниципальных услуг (функций)</w:t>
      </w:r>
    </w:p>
    <w:p w:rsidR="007B0C88" w:rsidRPr="007B0C88" w:rsidRDefault="007B0C88" w:rsidP="007B0C88">
      <w:pPr>
        <w:keepNext/>
        <w:keepLines/>
        <w:autoSpaceDE w:val="0"/>
        <w:autoSpaceDN w:val="0"/>
        <w:adjustRightInd w:val="0"/>
        <w:jc w:val="center"/>
        <w:outlineLvl w:val="2"/>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166. Информацию о порядке подачи и рассмотрения жалобы заявитель и его представитель могут получить:</w:t>
      </w:r>
    </w:p>
    <w:p w:rsidR="007B0C88" w:rsidRPr="007B0C88" w:rsidRDefault="007B0C88" w:rsidP="007B0C88">
      <w:pPr>
        <w:autoSpaceDE w:val="0"/>
        <w:autoSpaceDN w:val="0"/>
        <w:adjustRightInd w:val="0"/>
        <w:ind w:firstLine="709"/>
        <w:jc w:val="both"/>
        <w:rPr>
          <w:kern w:val="2"/>
        </w:rPr>
      </w:pPr>
      <w:r w:rsidRPr="007B0C88">
        <w:rPr>
          <w:kern w:val="2"/>
        </w:rPr>
        <w:t xml:space="preserve">1) на информационных стендах, расположенных в помещениях, занимаемых администрацией, </w:t>
      </w:r>
      <w:r w:rsidRPr="007B0C88">
        <w:t>или в помещениях МФЦ;</w:t>
      </w:r>
    </w:p>
    <w:p w:rsidR="007B0C88" w:rsidRPr="007B0C88" w:rsidRDefault="007B0C88" w:rsidP="007B0C88">
      <w:pPr>
        <w:autoSpaceDE w:val="0"/>
        <w:autoSpaceDN w:val="0"/>
        <w:adjustRightInd w:val="0"/>
        <w:ind w:firstLine="709"/>
        <w:jc w:val="both"/>
        <w:rPr>
          <w:kern w:val="2"/>
        </w:rPr>
      </w:pPr>
      <w:r w:rsidRPr="007B0C88">
        <w:rPr>
          <w:kern w:val="2"/>
        </w:rPr>
        <w:t>2) на официальном сайте администрации, официальном сайте МФЦ;</w:t>
      </w:r>
    </w:p>
    <w:p w:rsidR="007B0C88" w:rsidRPr="007B0C88" w:rsidRDefault="007B0C88" w:rsidP="007B0C88">
      <w:pPr>
        <w:autoSpaceDE w:val="0"/>
        <w:autoSpaceDN w:val="0"/>
        <w:adjustRightInd w:val="0"/>
        <w:ind w:firstLine="709"/>
        <w:jc w:val="both"/>
        <w:rPr>
          <w:kern w:val="2"/>
        </w:rPr>
      </w:pPr>
      <w:r w:rsidRPr="007B0C88">
        <w:rPr>
          <w:kern w:val="2"/>
        </w:rPr>
        <w:t>3) на Портале;</w:t>
      </w:r>
    </w:p>
    <w:p w:rsidR="007B0C88" w:rsidRPr="007B0C88" w:rsidRDefault="007B0C88" w:rsidP="007B0C88">
      <w:pPr>
        <w:autoSpaceDE w:val="0"/>
        <w:autoSpaceDN w:val="0"/>
        <w:adjustRightInd w:val="0"/>
        <w:ind w:firstLine="709"/>
        <w:jc w:val="both"/>
        <w:rPr>
          <w:kern w:val="2"/>
        </w:rPr>
      </w:pPr>
      <w:r w:rsidRPr="007B0C88">
        <w:rPr>
          <w:kern w:val="2"/>
        </w:rPr>
        <w:t xml:space="preserve">4) </w:t>
      </w:r>
      <w:r w:rsidRPr="007B0C88">
        <w:t>лично у муниципального служащего администрации, у работников МФЦ</w:t>
      </w:r>
      <w:r w:rsidRPr="007B0C88">
        <w:rPr>
          <w:kern w:val="2"/>
        </w:rPr>
        <w:t>;</w:t>
      </w:r>
    </w:p>
    <w:p w:rsidR="007B0C88" w:rsidRPr="007B0C88" w:rsidRDefault="007B0C88" w:rsidP="007B0C88">
      <w:pPr>
        <w:autoSpaceDE w:val="0"/>
        <w:autoSpaceDN w:val="0"/>
        <w:adjustRightInd w:val="0"/>
        <w:ind w:firstLine="709"/>
        <w:jc w:val="both"/>
        <w:rPr>
          <w:kern w:val="2"/>
        </w:rPr>
      </w:pPr>
      <w:r w:rsidRPr="007B0C88">
        <w:rPr>
          <w:kern w:val="2"/>
        </w:rPr>
        <w:t xml:space="preserve">5) </w:t>
      </w:r>
      <w:r w:rsidRPr="007B0C88">
        <w:t>путем обращения заявителя или его представителя в администрацию, МФЦ с использованием средств телефонной связи</w:t>
      </w:r>
      <w:r w:rsidRPr="007B0C88">
        <w:rPr>
          <w:kern w:val="2"/>
        </w:rPr>
        <w:t>;</w:t>
      </w:r>
    </w:p>
    <w:p w:rsidR="007B0C88" w:rsidRPr="007B0C88" w:rsidRDefault="007B0C88" w:rsidP="007B0C88">
      <w:pPr>
        <w:autoSpaceDE w:val="0"/>
        <w:autoSpaceDN w:val="0"/>
        <w:adjustRightInd w:val="0"/>
        <w:ind w:firstLine="709"/>
        <w:jc w:val="both"/>
      </w:pPr>
      <w:r w:rsidRPr="007B0C88">
        <w:rPr>
          <w:kern w:val="2"/>
        </w:rPr>
        <w:t xml:space="preserve">6) </w:t>
      </w:r>
      <w:r w:rsidRPr="007B0C88">
        <w:t>путем обращения заявителя или его представителя через организации почтовой связи в администрацию;</w:t>
      </w:r>
    </w:p>
    <w:p w:rsidR="007B0C88" w:rsidRPr="007B0C88" w:rsidRDefault="007B0C88" w:rsidP="007B0C88">
      <w:pPr>
        <w:autoSpaceDE w:val="0"/>
        <w:autoSpaceDN w:val="0"/>
        <w:adjustRightInd w:val="0"/>
        <w:ind w:firstLine="709"/>
        <w:jc w:val="both"/>
        <w:rPr>
          <w:kern w:val="2"/>
        </w:rPr>
      </w:pPr>
      <w:r w:rsidRPr="007B0C88">
        <w:t>7) по электронной почте администрации.</w:t>
      </w:r>
    </w:p>
    <w:p w:rsidR="007B0C88" w:rsidRPr="007B0C88" w:rsidRDefault="007B0C88" w:rsidP="007B0C88">
      <w:pPr>
        <w:autoSpaceDE w:val="0"/>
        <w:autoSpaceDN w:val="0"/>
        <w:adjustRightInd w:val="0"/>
        <w:ind w:firstLine="709"/>
        <w:jc w:val="both"/>
        <w:rPr>
          <w:kern w:val="2"/>
        </w:rPr>
      </w:pPr>
      <w:r w:rsidRPr="007B0C88">
        <w:rPr>
          <w:kern w:val="2"/>
        </w:rPr>
        <w:t>167.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настоящего административного регламента.</w:t>
      </w:r>
    </w:p>
    <w:p w:rsidR="007B0C88" w:rsidRPr="007B0C88" w:rsidRDefault="007B0C88" w:rsidP="007B0C88">
      <w:pPr>
        <w:autoSpaceDE w:val="0"/>
        <w:autoSpaceDN w:val="0"/>
        <w:adjustRightInd w:val="0"/>
        <w:jc w:val="center"/>
        <w:outlineLvl w:val="0"/>
        <w:rPr>
          <w:b/>
          <w:bCs/>
          <w:color w:val="FF0000"/>
          <w:kern w:val="2"/>
        </w:rPr>
      </w:pPr>
    </w:p>
    <w:p w:rsidR="007B0C88" w:rsidRPr="007B0C88" w:rsidRDefault="007B0C88" w:rsidP="007B0C88">
      <w:pPr>
        <w:keepNext/>
        <w:keepLines/>
        <w:autoSpaceDE w:val="0"/>
        <w:autoSpaceDN w:val="0"/>
        <w:adjustRightInd w:val="0"/>
        <w:ind w:left="540"/>
        <w:jc w:val="center"/>
        <w:outlineLvl w:val="0"/>
        <w:rPr>
          <w:kern w:val="2"/>
        </w:rPr>
      </w:pPr>
      <w:r w:rsidRPr="007B0C88">
        <w:rPr>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B0C88">
        <w:rPr>
          <w:kern w:val="2"/>
        </w:rPr>
        <w:br/>
        <w:t>в ходе предоставления муниципальной услуги</w:t>
      </w:r>
    </w:p>
    <w:p w:rsidR="007B0C88" w:rsidRPr="007B0C88" w:rsidRDefault="007B0C88" w:rsidP="007B0C88">
      <w:pPr>
        <w:keepNext/>
        <w:keepLines/>
        <w:autoSpaceDE w:val="0"/>
        <w:autoSpaceDN w:val="0"/>
        <w:adjustRightInd w:val="0"/>
        <w:ind w:firstLine="709"/>
        <w:jc w:val="both"/>
        <w:rPr>
          <w:color w:val="FF0000"/>
          <w:kern w:val="2"/>
        </w:rPr>
      </w:pPr>
    </w:p>
    <w:p w:rsidR="007B0C88" w:rsidRPr="007B0C88" w:rsidRDefault="007B0C88" w:rsidP="007B0C88">
      <w:pPr>
        <w:autoSpaceDE w:val="0"/>
        <w:autoSpaceDN w:val="0"/>
        <w:adjustRightInd w:val="0"/>
        <w:ind w:firstLine="709"/>
        <w:jc w:val="both"/>
        <w:rPr>
          <w:kern w:val="2"/>
        </w:rPr>
      </w:pPr>
      <w:r w:rsidRPr="007B0C88">
        <w:rPr>
          <w:kern w:val="2"/>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B0C88" w:rsidRPr="007B0C88" w:rsidRDefault="007B0C88" w:rsidP="007B0C88">
      <w:pPr>
        <w:autoSpaceDE w:val="0"/>
        <w:autoSpaceDN w:val="0"/>
        <w:adjustRightInd w:val="0"/>
        <w:ind w:firstLine="709"/>
        <w:jc w:val="both"/>
        <w:rPr>
          <w:kern w:val="2"/>
        </w:rPr>
      </w:pPr>
      <w:r w:rsidRPr="007B0C88">
        <w:rPr>
          <w:kern w:val="2"/>
        </w:rPr>
        <w:t>1) Федеральный закон от 27 июля 2010 года № 210-ФЗ «Об организации предоставления государственных и муниципальных услуг»;</w:t>
      </w:r>
    </w:p>
    <w:p w:rsidR="007B0C88" w:rsidRPr="007B0C88" w:rsidRDefault="007B0C88" w:rsidP="00C97148">
      <w:pPr>
        <w:autoSpaceDE w:val="0"/>
        <w:autoSpaceDN w:val="0"/>
        <w:adjustRightInd w:val="0"/>
        <w:ind w:firstLine="709"/>
        <w:jc w:val="both"/>
        <w:rPr>
          <w:kern w:val="2"/>
        </w:rPr>
        <w:sectPr w:rsidR="007B0C88" w:rsidRPr="007B0C88" w:rsidSect="00C97148">
          <w:headerReference w:type="default" r:id="rId26"/>
          <w:footnotePr>
            <w:numRestart w:val="eachPage"/>
          </w:footnotePr>
          <w:pgSz w:w="11906" w:h="16838"/>
          <w:pgMar w:top="1134" w:right="850" w:bottom="1134" w:left="1701" w:header="708" w:footer="708" w:gutter="0"/>
          <w:pgNumType w:start="1"/>
          <w:cols w:space="720"/>
          <w:titlePg/>
          <w:docGrid w:linePitch="299"/>
        </w:sectPr>
      </w:pPr>
      <w:r w:rsidRPr="007B0C88">
        <w:rPr>
          <w:kern w:val="2"/>
        </w:rPr>
        <w:t>169. Информация, содержащаяся в настоящем разделе,</w:t>
      </w:r>
      <w:r w:rsidR="00C97148">
        <w:rPr>
          <w:kern w:val="2"/>
        </w:rPr>
        <w:t xml:space="preserve"> подлежит размещению на Портале</w:t>
      </w:r>
    </w:p>
    <w:p w:rsidR="007B0C88" w:rsidRPr="007B0C88" w:rsidRDefault="00C97148" w:rsidP="00C97148">
      <w:pPr>
        <w:ind w:right="-143"/>
      </w:pPr>
      <w:r>
        <w:lastRenderedPageBreak/>
        <w:t xml:space="preserve">                                                                                           </w:t>
      </w:r>
      <w:r w:rsidR="007B0C88" w:rsidRPr="007B0C88">
        <w:t>Приложение</w:t>
      </w:r>
    </w:p>
    <w:p w:rsidR="007B0C88" w:rsidRPr="007B0C88" w:rsidRDefault="007B0C88" w:rsidP="007B0C88">
      <w:pPr>
        <w:ind w:left="4536" w:right="-143"/>
      </w:pPr>
      <w:r w:rsidRPr="007B0C88">
        <w:t>к административному регламенту предоставления муниципальной услуги «</w:t>
      </w:r>
      <w:r w:rsidRPr="007B0C88">
        <w:rPr>
          <w:bCs/>
          <w:kern w:val="2"/>
        </w:rPr>
        <w:t>П</w:t>
      </w:r>
      <w:r w:rsidRPr="007B0C88">
        <w:t>ринятие граждан на учет в качестве нуждающихся в жилых помещениях</w:t>
      </w:r>
      <w:r w:rsidRPr="007B0C88">
        <w:rPr>
          <w:bCs/>
        </w:rPr>
        <w:t xml:space="preserve"> муниципального жилищного фонда</w:t>
      </w:r>
      <w:r w:rsidRPr="007B0C88">
        <w:rPr>
          <w:kern w:val="2"/>
        </w:rPr>
        <w:t xml:space="preserve"> Жигаловского муниципального образования, предоставля</w:t>
      </w:r>
      <w:r w:rsidRPr="007B0C88">
        <w:t>емых по договорам социального найма»</w:t>
      </w:r>
    </w:p>
    <w:p w:rsidR="007B0C88" w:rsidRPr="007B0C88" w:rsidRDefault="007B0C88" w:rsidP="007B0C88">
      <w:pPr>
        <w:ind w:left="4536" w:right="-1"/>
        <w:rPr>
          <w:color w:val="FF0000"/>
        </w:rPr>
      </w:pPr>
      <w:r w:rsidRPr="007B0C88">
        <w:rPr>
          <w:color w:val="FF0000"/>
        </w:rPr>
        <w:t xml:space="preserve"> </w:t>
      </w: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7B0C88" w:rsidRPr="007B0C88" w:rsidTr="00C97148">
        <w:trPr>
          <w:jc w:val="right"/>
        </w:trPr>
        <w:tc>
          <w:tcPr>
            <w:tcW w:w="4927" w:type="dxa"/>
            <w:hideMark/>
          </w:tcPr>
          <w:p w:rsidR="007B0C88" w:rsidRPr="007B0C88" w:rsidRDefault="007B0C88" w:rsidP="00C97148">
            <w:pPr>
              <w:jc w:val="both"/>
              <w:rPr>
                <w:bCs/>
                <w:kern w:val="2"/>
              </w:rPr>
            </w:pPr>
            <w:r w:rsidRPr="007B0C88">
              <w:rPr>
                <w:bCs/>
                <w:kern w:val="2"/>
              </w:rPr>
              <w:t>В _________________________________</w:t>
            </w:r>
          </w:p>
          <w:p w:rsidR="007B0C88" w:rsidRPr="007B0C88" w:rsidRDefault="007B0C88" w:rsidP="00C97148">
            <w:pPr>
              <w:jc w:val="both"/>
              <w:rPr>
                <w:bCs/>
                <w:kern w:val="2"/>
              </w:rPr>
            </w:pPr>
            <w:r w:rsidRPr="007B0C88">
              <w:rPr>
                <w:bCs/>
                <w:kern w:val="2"/>
              </w:rPr>
              <w:t>(</w:t>
            </w:r>
            <w:r w:rsidRPr="007B0C88">
              <w:rPr>
                <w:bCs/>
                <w:i/>
                <w:kern w:val="2"/>
              </w:rPr>
              <w:t>указывается наименование администрации муниципального образования</w:t>
            </w:r>
            <w:r w:rsidRPr="007B0C88">
              <w:rPr>
                <w:bCs/>
                <w:kern w:val="2"/>
              </w:rPr>
              <w:t>)</w:t>
            </w:r>
          </w:p>
        </w:tc>
      </w:tr>
      <w:tr w:rsidR="007B0C88" w:rsidRPr="007B0C88" w:rsidTr="00C97148">
        <w:trPr>
          <w:jc w:val="right"/>
        </w:trPr>
        <w:tc>
          <w:tcPr>
            <w:tcW w:w="4927" w:type="dxa"/>
          </w:tcPr>
          <w:p w:rsidR="007B0C88" w:rsidRPr="007B0C88" w:rsidRDefault="007B0C88" w:rsidP="00C97148">
            <w:pPr>
              <w:jc w:val="both"/>
              <w:rPr>
                <w:bCs/>
                <w:kern w:val="2"/>
              </w:rPr>
            </w:pPr>
          </w:p>
          <w:p w:rsidR="007B0C88" w:rsidRPr="007B0C88" w:rsidRDefault="007B0C88" w:rsidP="00C97148">
            <w:pPr>
              <w:jc w:val="both"/>
              <w:rPr>
                <w:bCs/>
                <w:kern w:val="2"/>
              </w:rPr>
            </w:pPr>
            <w:r w:rsidRPr="007B0C88">
              <w:rPr>
                <w:bCs/>
                <w:kern w:val="2"/>
              </w:rPr>
              <w:t>От _______________________________</w:t>
            </w:r>
          </w:p>
          <w:p w:rsidR="007B0C88" w:rsidRPr="007B0C88" w:rsidRDefault="007B0C88" w:rsidP="00C97148">
            <w:pPr>
              <w:jc w:val="both"/>
              <w:rPr>
                <w:bCs/>
                <w:kern w:val="2"/>
              </w:rPr>
            </w:pPr>
            <w:r w:rsidRPr="007B0C88">
              <w:rPr>
                <w:bCs/>
                <w:kern w:val="2"/>
              </w:rPr>
              <w:t>(</w:t>
            </w:r>
            <w:r w:rsidRPr="007B0C88">
              <w:rPr>
                <w:bCs/>
                <w:i/>
                <w:kern w:val="2"/>
              </w:rPr>
              <w:t>указываются сведения о заявителе)</w:t>
            </w:r>
          </w:p>
        </w:tc>
      </w:tr>
    </w:tbl>
    <w:p w:rsidR="007B0C88" w:rsidRPr="007B0C88" w:rsidRDefault="007B0C88" w:rsidP="007B0C88">
      <w:pPr>
        <w:jc w:val="both"/>
        <w:rPr>
          <w:color w:val="FF0000"/>
        </w:rPr>
      </w:pPr>
    </w:p>
    <w:p w:rsidR="007B0C88" w:rsidRPr="007B0C88" w:rsidRDefault="007B0C88" w:rsidP="007B0C88">
      <w:pPr>
        <w:jc w:val="center"/>
        <w:rPr>
          <w:b/>
        </w:rPr>
      </w:pPr>
      <w:r w:rsidRPr="007B0C88">
        <w:rPr>
          <w:b/>
        </w:rPr>
        <w:t>ЗАЯВЛЕНИЕ</w:t>
      </w:r>
    </w:p>
    <w:p w:rsidR="007B0C88" w:rsidRPr="007B0C88" w:rsidRDefault="007B0C88" w:rsidP="007B0C88">
      <w:pPr>
        <w:jc w:val="center"/>
        <w:rPr>
          <w:b/>
        </w:rPr>
      </w:pPr>
      <w:r w:rsidRPr="007B0C88">
        <w:rPr>
          <w:b/>
        </w:rPr>
        <w:t>о постановке на учет в качестве нуждающегося</w:t>
      </w:r>
    </w:p>
    <w:p w:rsidR="007B0C88" w:rsidRPr="007B0C88" w:rsidRDefault="007B0C88" w:rsidP="007B0C88">
      <w:pPr>
        <w:jc w:val="center"/>
        <w:rPr>
          <w:b/>
        </w:rPr>
      </w:pPr>
      <w:r w:rsidRPr="007B0C88">
        <w:rPr>
          <w:b/>
        </w:rPr>
        <w:t>в жилых помещениях</w:t>
      </w:r>
      <w:r w:rsidRPr="007B0C88">
        <w:rPr>
          <w:b/>
          <w:bCs/>
        </w:rPr>
        <w:t xml:space="preserve"> муниципального жилищного фонда</w:t>
      </w:r>
      <w:r w:rsidRPr="007B0C88">
        <w:rPr>
          <w:b/>
        </w:rPr>
        <w:t>,</w:t>
      </w:r>
    </w:p>
    <w:p w:rsidR="007B0C88" w:rsidRPr="007B0C88" w:rsidRDefault="007B0C88" w:rsidP="007B0C88">
      <w:pPr>
        <w:jc w:val="center"/>
        <w:rPr>
          <w:b/>
        </w:rPr>
      </w:pPr>
      <w:r w:rsidRPr="007B0C88">
        <w:rPr>
          <w:b/>
        </w:rPr>
        <w:t>предоставляемых по договорам социального найма</w:t>
      </w:r>
    </w:p>
    <w:p w:rsidR="007B0C88" w:rsidRPr="007B0C88" w:rsidRDefault="007B0C88" w:rsidP="007B0C88">
      <w:pPr>
        <w:autoSpaceDE w:val="0"/>
        <w:autoSpaceDN w:val="0"/>
        <w:adjustRightInd w:val="0"/>
        <w:ind w:firstLine="540"/>
        <w:jc w:val="both"/>
      </w:pPr>
    </w:p>
    <w:p w:rsidR="007B0C88" w:rsidRPr="007B0C88" w:rsidRDefault="007B0C88" w:rsidP="007B0C88">
      <w:pPr>
        <w:autoSpaceDE w:val="0"/>
        <w:autoSpaceDN w:val="0"/>
        <w:adjustRightInd w:val="0"/>
        <w:ind w:firstLine="539"/>
        <w:jc w:val="both"/>
      </w:pPr>
      <w:r w:rsidRPr="007B0C88">
        <w:t>Прошу поставить меня на учет в качестве нуждающегося в жилых помещениях, предоставляемых по договорам социального найма.</w:t>
      </w:r>
    </w:p>
    <w:p w:rsidR="007B0C88" w:rsidRPr="007B0C88" w:rsidRDefault="007B0C88" w:rsidP="007B0C88">
      <w:pPr>
        <w:ind w:firstLine="709"/>
        <w:jc w:val="both"/>
      </w:pPr>
    </w:p>
    <w:p w:rsidR="007B0C88" w:rsidRPr="007B0C88" w:rsidRDefault="007B0C88" w:rsidP="007B0C88">
      <w:pPr>
        <w:ind w:firstLine="709"/>
        <w:jc w:val="both"/>
      </w:pPr>
      <w:r w:rsidRPr="007B0C88">
        <w:t xml:space="preserve">К заявлению прилагаются: </w:t>
      </w:r>
    </w:p>
    <w:p w:rsidR="007B0C88" w:rsidRPr="007B0C88" w:rsidRDefault="007B0C88" w:rsidP="007B0C88">
      <w:pPr>
        <w:ind w:firstLine="709"/>
        <w:jc w:val="both"/>
      </w:pPr>
      <w:r w:rsidRPr="007B0C88">
        <w:t xml:space="preserve">1) ___________________________________________________________; </w:t>
      </w:r>
    </w:p>
    <w:p w:rsidR="007B0C88" w:rsidRPr="007B0C88" w:rsidRDefault="007B0C88" w:rsidP="007B0C88">
      <w:pPr>
        <w:ind w:firstLine="709"/>
        <w:jc w:val="both"/>
      </w:pPr>
      <w:r w:rsidRPr="007B0C88">
        <w:t>2) _____________________________________________________________________;</w:t>
      </w:r>
    </w:p>
    <w:p w:rsidR="007B0C88" w:rsidRPr="007B0C88" w:rsidRDefault="007B0C88" w:rsidP="007B0C88">
      <w:pPr>
        <w:ind w:firstLine="709"/>
        <w:jc w:val="both"/>
      </w:pPr>
      <w:r w:rsidRPr="007B0C88">
        <w:t xml:space="preserve">3) _____________________________________________________________________. </w:t>
      </w:r>
    </w:p>
    <w:p w:rsidR="007B0C88" w:rsidRPr="007B0C88" w:rsidRDefault="007B0C88" w:rsidP="007B0C88">
      <w:pPr>
        <w:ind w:firstLine="709"/>
        <w:jc w:val="right"/>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B0C88" w:rsidRPr="007B0C88" w:rsidTr="00C97148">
        <w:tc>
          <w:tcPr>
            <w:tcW w:w="236" w:type="dxa"/>
            <w:hideMark/>
          </w:tcPr>
          <w:p w:rsidR="007B0C88" w:rsidRPr="007B0C88" w:rsidRDefault="007B0C88" w:rsidP="00C97148">
            <w:pPr>
              <w:jc w:val="both"/>
              <w:rPr>
                <w:kern w:val="2"/>
              </w:rPr>
            </w:pPr>
            <w:r w:rsidRPr="007B0C88">
              <w:rPr>
                <w:kern w:val="2"/>
              </w:rPr>
              <w:t>«</w:t>
            </w:r>
          </w:p>
        </w:tc>
        <w:tc>
          <w:tcPr>
            <w:tcW w:w="503" w:type="dxa"/>
            <w:tcBorders>
              <w:top w:val="nil"/>
              <w:left w:val="nil"/>
              <w:bottom w:val="single" w:sz="4" w:space="0" w:color="auto"/>
              <w:right w:val="nil"/>
            </w:tcBorders>
          </w:tcPr>
          <w:p w:rsidR="007B0C88" w:rsidRPr="007B0C88" w:rsidRDefault="007B0C88" w:rsidP="00C97148">
            <w:pPr>
              <w:jc w:val="both"/>
              <w:rPr>
                <w:kern w:val="2"/>
              </w:rPr>
            </w:pPr>
          </w:p>
        </w:tc>
        <w:tc>
          <w:tcPr>
            <w:tcW w:w="337" w:type="dxa"/>
            <w:hideMark/>
          </w:tcPr>
          <w:p w:rsidR="007B0C88" w:rsidRPr="007B0C88" w:rsidRDefault="007B0C88" w:rsidP="00C97148">
            <w:pPr>
              <w:jc w:val="both"/>
              <w:rPr>
                <w:kern w:val="2"/>
              </w:rPr>
            </w:pPr>
            <w:r w:rsidRPr="007B0C88">
              <w:rPr>
                <w:kern w:val="2"/>
              </w:rPr>
              <w:t>»</w:t>
            </w:r>
          </w:p>
        </w:tc>
        <w:tc>
          <w:tcPr>
            <w:tcW w:w="1789" w:type="dxa"/>
            <w:tcBorders>
              <w:top w:val="nil"/>
              <w:left w:val="nil"/>
              <w:bottom w:val="single" w:sz="4" w:space="0" w:color="auto"/>
              <w:right w:val="nil"/>
            </w:tcBorders>
          </w:tcPr>
          <w:p w:rsidR="007B0C88" w:rsidRPr="007B0C88" w:rsidRDefault="007B0C88" w:rsidP="00C97148">
            <w:pPr>
              <w:jc w:val="both"/>
              <w:rPr>
                <w:kern w:val="2"/>
              </w:rPr>
            </w:pPr>
          </w:p>
        </w:tc>
        <w:tc>
          <w:tcPr>
            <w:tcW w:w="456" w:type="dxa"/>
            <w:hideMark/>
          </w:tcPr>
          <w:p w:rsidR="007B0C88" w:rsidRPr="007B0C88" w:rsidRDefault="007B0C88" w:rsidP="00C97148">
            <w:pPr>
              <w:jc w:val="both"/>
              <w:rPr>
                <w:kern w:val="2"/>
              </w:rPr>
            </w:pPr>
            <w:r w:rsidRPr="007B0C88">
              <w:rPr>
                <w:kern w:val="2"/>
              </w:rPr>
              <w:t>20</w:t>
            </w:r>
          </w:p>
        </w:tc>
        <w:tc>
          <w:tcPr>
            <w:tcW w:w="537" w:type="dxa"/>
            <w:tcBorders>
              <w:top w:val="nil"/>
              <w:left w:val="nil"/>
              <w:bottom w:val="single" w:sz="4" w:space="0" w:color="auto"/>
              <w:right w:val="nil"/>
            </w:tcBorders>
          </w:tcPr>
          <w:p w:rsidR="007B0C88" w:rsidRPr="007B0C88" w:rsidRDefault="007B0C88" w:rsidP="00C97148">
            <w:pPr>
              <w:jc w:val="both"/>
              <w:rPr>
                <w:kern w:val="2"/>
              </w:rPr>
            </w:pPr>
          </w:p>
        </w:tc>
        <w:tc>
          <w:tcPr>
            <w:tcW w:w="401" w:type="dxa"/>
            <w:hideMark/>
          </w:tcPr>
          <w:p w:rsidR="007B0C88" w:rsidRPr="007B0C88" w:rsidRDefault="007B0C88" w:rsidP="00C97148">
            <w:pPr>
              <w:jc w:val="both"/>
              <w:rPr>
                <w:kern w:val="2"/>
              </w:rPr>
            </w:pPr>
            <w:r w:rsidRPr="007B0C88">
              <w:rPr>
                <w:kern w:val="2"/>
              </w:rPr>
              <w:t>г.</w:t>
            </w:r>
          </w:p>
        </w:tc>
        <w:tc>
          <w:tcPr>
            <w:tcW w:w="733" w:type="dxa"/>
          </w:tcPr>
          <w:p w:rsidR="007B0C88" w:rsidRPr="007B0C88" w:rsidRDefault="007B0C88" w:rsidP="00C97148">
            <w:pPr>
              <w:jc w:val="both"/>
              <w:rPr>
                <w:kern w:val="2"/>
              </w:rPr>
            </w:pPr>
          </w:p>
        </w:tc>
        <w:tc>
          <w:tcPr>
            <w:tcW w:w="4394" w:type="dxa"/>
            <w:tcBorders>
              <w:top w:val="nil"/>
              <w:left w:val="nil"/>
              <w:bottom w:val="single" w:sz="4" w:space="0" w:color="auto"/>
              <w:right w:val="nil"/>
            </w:tcBorders>
          </w:tcPr>
          <w:p w:rsidR="007B0C88" w:rsidRPr="007B0C88" w:rsidRDefault="007B0C88" w:rsidP="00C97148">
            <w:pPr>
              <w:ind w:right="-108"/>
              <w:jc w:val="both"/>
              <w:rPr>
                <w:kern w:val="2"/>
              </w:rPr>
            </w:pPr>
          </w:p>
        </w:tc>
      </w:tr>
      <w:tr w:rsidR="007B0C88" w:rsidRPr="007B0C88" w:rsidTr="00C97148">
        <w:tc>
          <w:tcPr>
            <w:tcW w:w="236" w:type="dxa"/>
          </w:tcPr>
          <w:p w:rsidR="007B0C88" w:rsidRPr="007B0C88" w:rsidRDefault="007B0C88" w:rsidP="00C97148">
            <w:pPr>
              <w:jc w:val="center"/>
              <w:rPr>
                <w:kern w:val="2"/>
              </w:rPr>
            </w:pPr>
          </w:p>
        </w:tc>
        <w:tc>
          <w:tcPr>
            <w:tcW w:w="503" w:type="dxa"/>
            <w:tcBorders>
              <w:top w:val="single" w:sz="4" w:space="0" w:color="auto"/>
              <w:left w:val="nil"/>
              <w:bottom w:val="nil"/>
              <w:right w:val="nil"/>
            </w:tcBorders>
          </w:tcPr>
          <w:p w:rsidR="007B0C88" w:rsidRPr="007B0C88" w:rsidRDefault="007B0C88" w:rsidP="00C97148">
            <w:pPr>
              <w:jc w:val="center"/>
              <w:rPr>
                <w:kern w:val="2"/>
              </w:rPr>
            </w:pPr>
          </w:p>
        </w:tc>
        <w:tc>
          <w:tcPr>
            <w:tcW w:w="337" w:type="dxa"/>
          </w:tcPr>
          <w:p w:rsidR="007B0C88" w:rsidRPr="007B0C88" w:rsidRDefault="007B0C88" w:rsidP="00C97148">
            <w:pPr>
              <w:jc w:val="center"/>
              <w:rPr>
                <w:kern w:val="2"/>
              </w:rPr>
            </w:pPr>
          </w:p>
        </w:tc>
        <w:tc>
          <w:tcPr>
            <w:tcW w:w="1789" w:type="dxa"/>
            <w:tcBorders>
              <w:top w:val="single" w:sz="4" w:space="0" w:color="auto"/>
              <w:left w:val="nil"/>
              <w:bottom w:val="nil"/>
              <w:right w:val="nil"/>
            </w:tcBorders>
          </w:tcPr>
          <w:p w:rsidR="007B0C88" w:rsidRPr="007B0C88" w:rsidRDefault="007B0C88" w:rsidP="00C97148">
            <w:pPr>
              <w:jc w:val="center"/>
              <w:rPr>
                <w:kern w:val="2"/>
              </w:rPr>
            </w:pPr>
          </w:p>
        </w:tc>
        <w:tc>
          <w:tcPr>
            <w:tcW w:w="456" w:type="dxa"/>
          </w:tcPr>
          <w:p w:rsidR="007B0C88" w:rsidRPr="007B0C88" w:rsidRDefault="007B0C88" w:rsidP="00C97148">
            <w:pPr>
              <w:jc w:val="center"/>
              <w:rPr>
                <w:kern w:val="2"/>
              </w:rPr>
            </w:pPr>
          </w:p>
        </w:tc>
        <w:tc>
          <w:tcPr>
            <w:tcW w:w="537" w:type="dxa"/>
            <w:tcBorders>
              <w:top w:val="single" w:sz="4" w:space="0" w:color="auto"/>
              <w:left w:val="nil"/>
              <w:bottom w:val="nil"/>
              <w:right w:val="nil"/>
            </w:tcBorders>
          </w:tcPr>
          <w:p w:rsidR="007B0C88" w:rsidRPr="007B0C88" w:rsidRDefault="007B0C88" w:rsidP="00C97148">
            <w:pPr>
              <w:jc w:val="center"/>
              <w:rPr>
                <w:kern w:val="2"/>
              </w:rPr>
            </w:pPr>
          </w:p>
        </w:tc>
        <w:tc>
          <w:tcPr>
            <w:tcW w:w="401" w:type="dxa"/>
          </w:tcPr>
          <w:p w:rsidR="007B0C88" w:rsidRPr="007B0C88" w:rsidRDefault="007B0C88" w:rsidP="00C97148">
            <w:pPr>
              <w:jc w:val="center"/>
              <w:rPr>
                <w:kern w:val="2"/>
              </w:rPr>
            </w:pPr>
          </w:p>
        </w:tc>
        <w:tc>
          <w:tcPr>
            <w:tcW w:w="733" w:type="dxa"/>
          </w:tcPr>
          <w:p w:rsidR="007B0C88" w:rsidRPr="007B0C88" w:rsidRDefault="007B0C88" w:rsidP="00C97148">
            <w:pPr>
              <w:jc w:val="center"/>
              <w:rPr>
                <w:kern w:val="2"/>
              </w:rPr>
            </w:pPr>
          </w:p>
        </w:tc>
        <w:tc>
          <w:tcPr>
            <w:tcW w:w="4394" w:type="dxa"/>
            <w:tcBorders>
              <w:top w:val="single" w:sz="4" w:space="0" w:color="auto"/>
              <w:left w:val="nil"/>
              <w:bottom w:val="nil"/>
              <w:right w:val="nil"/>
            </w:tcBorders>
            <w:hideMark/>
          </w:tcPr>
          <w:p w:rsidR="007B0C88" w:rsidRPr="007B0C88" w:rsidRDefault="007B0C88" w:rsidP="00C97148">
            <w:pPr>
              <w:ind w:right="-108"/>
              <w:jc w:val="center"/>
              <w:rPr>
                <w:kern w:val="2"/>
              </w:rPr>
            </w:pPr>
            <w:r w:rsidRPr="007B0C88">
              <w:rPr>
                <w:kern w:val="2"/>
              </w:rPr>
              <w:t>(подпись заявителя или представителя заявителя)</w:t>
            </w:r>
          </w:p>
        </w:tc>
      </w:tr>
    </w:tbl>
    <w:p w:rsidR="004F3797" w:rsidRDefault="004F3797" w:rsidP="00C97148"/>
    <w:p w:rsidR="00C97148" w:rsidRDefault="00C97148" w:rsidP="00C97148"/>
    <w:p w:rsidR="00C97148" w:rsidRDefault="00C97148" w:rsidP="00C97148"/>
    <w:tbl>
      <w:tblPr>
        <w:tblW w:w="0" w:type="auto"/>
        <w:tblInd w:w="-459" w:type="dxa"/>
        <w:tblLook w:val="04A0" w:firstRow="1" w:lastRow="0" w:firstColumn="1" w:lastColumn="0" w:noHBand="0" w:noVBand="1"/>
      </w:tblPr>
      <w:tblGrid>
        <w:gridCol w:w="5244"/>
        <w:gridCol w:w="4786"/>
      </w:tblGrid>
      <w:tr w:rsidR="00D75296" w:rsidRPr="00022DC1" w:rsidTr="00C97148">
        <w:tc>
          <w:tcPr>
            <w:tcW w:w="10030" w:type="dxa"/>
            <w:gridSpan w:val="2"/>
            <w:shd w:val="clear" w:color="auto" w:fill="auto"/>
          </w:tcPr>
          <w:p w:rsidR="00D75296" w:rsidRPr="00022DC1" w:rsidRDefault="00D75296" w:rsidP="00D7529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D75296" w:rsidRPr="00022DC1" w:rsidRDefault="00D75296" w:rsidP="00D7529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D75296" w:rsidRPr="00022DC1" w:rsidRDefault="00D75296" w:rsidP="00D75296">
            <w:pPr>
              <w:jc w:val="center"/>
              <w:rPr>
                <w:b/>
                <w:bCs/>
              </w:rPr>
            </w:pPr>
            <w:r w:rsidRPr="00022DC1">
              <w:rPr>
                <w:b/>
                <w:bCs/>
              </w:rPr>
              <w:t>ПОСТАНОВЛЕНИЕ</w:t>
            </w:r>
          </w:p>
        </w:tc>
      </w:tr>
      <w:tr w:rsidR="00D75296" w:rsidRPr="00022DC1" w:rsidTr="00C97148">
        <w:tc>
          <w:tcPr>
            <w:tcW w:w="5244" w:type="dxa"/>
            <w:shd w:val="clear" w:color="auto" w:fill="auto"/>
          </w:tcPr>
          <w:p w:rsidR="00D75296" w:rsidRPr="00022DC1" w:rsidRDefault="00D75296" w:rsidP="00D75296">
            <w:pPr>
              <w:ind w:firstLine="709"/>
              <w:jc w:val="both"/>
              <w:rPr>
                <w:b/>
              </w:rPr>
            </w:pPr>
            <w:r>
              <w:rPr>
                <w:b/>
              </w:rPr>
              <w:t>31.08.2022 г. № 54</w:t>
            </w:r>
          </w:p>
        </w:tc>
        <w:tc>
          <w:tcPr>
            <w:tcW w:w="4786" w:type="dxa"/>
            <w:shd w:val="clear" w:color="auto" w:fill="auto"/>
          </w:tcPr>
          <w:p w:rsidR="00D75296" w:rsidRPr="00022DC1" w:rsidRDefault="00D75296" w:rsidP="00D75296">
            <w:pPr>
              <w:ind w:firstLine="709"/>
              <w:jc w:val="both"/>
              <w:rPr>
                <w:b/>
              </w:rPr>
            </w:pPr>
            <w:r>
              <w:rPr>
                <w:b/>
              </w:rPr>
              <w:t>31.08.2022 г. № 54</w:t>
            </w:r>
          </w:p>
        </w:tc>
      </w:tr>
    </w:tbl>
    <w:p w:rsidR="00AB0439" w:rsidRPr="00AB0439" w:rsidRDefault="00AB0439" w:rsidP="00AB0439">
      <w:pPr>
        <w:pStyle w:val="a8"/>
        <w:rPr>
          <w:rFonts w:cs="Times New Roman"/>
          <w:b/>
          <w:kern w:val="2"/>
          <w:sz w:val="20"/>
          <w:szCs w:val="20"/>
        </w:rPr>
      </w:pPr>
      <w:r w:rsidRPr="00AB0439">
        <w:rPr>
          <w:rFonts w:cs="Times New Roman"/>
          <w:b/>
          <w:kern w:val="2"/>
          <w:sz w:val="20"/>
          <w:szCs w:val="20"/>
        </w:rPr>
        <w:t>Об утверждении административного регламента</w:t>
      </w:r>
    </w:p>
    <w:p w:rsidR="00AB0439" w:rsidRPr="00AB0439" w:rsidRDefault="00AB0439" w:rsidP="00AB0439">
      <w:pPr>
        <w:pStyle w:val="a8"/>
        <w:rPr>
          <w:rFonts w:cs="Times New Roman"/>
          <w:b/>
          <w:kern w:val="2"/>
          <w:sz w:val="20"/>
          <w:szCs w:val="20"/>
        </w:rPr>
      </w:pPr>
      <w:r w:rsidRPr="00AB0439">
        <w:rPr>
          <w:rFonts w:cs="Times New Roman"/>
          <w:b/>
          <w:kern w:val="2"/>
          <w:sz w:val="20"/>
          <w:szCs w:val="20"/>
        </w:rPr>
        <w:t xml:space="preserve">предоставления муниципальной услуги «Передача </w:t>
      </w:r>
    </w:p>
    <w:p w:rsidR="00AB0439" w:rsidRPr="00AB0439" w:rsidRDefault="00AB0439" w:rsidP="00AB0439">
      <w:pPr>
        <w:pStyle w:val="a8"/>
        <w:rPr>
          <w:rFonts w:cs="Times New Roman"/>
          <w:b/>
          <w:kern w:val="2"/>
          <w:sz w:val="20"/>
          <w:szCs w:val="20"/>
        </w:rPr>
      </w:pPr>
      <w:r w:rsidRPr="00AB0439">
        <w:rPr>
          <w:rFonts w:cs="Times New Roman"/>
          <w:b/>
          <w:kern w:val="2"/>
          <w:sz w:val="20"/>
          <w:szCs w:val="20"/>
        </w:rPr>
        <w:t xml:space="preserve">жилых помещений муниципального жилищного </w:t>
      </w:r>
    </w:p>
    <w:p w:rsidR="00AB0439" w:rsidRPr="00AB0439" w:rsidRDefault="00AB0439" w:rsidP="00AB0439">
      <w:pPr>
        <w:pStyle w:val="a8"/>
        <w:rPr>
          <w:rFonts w:cs="Times New Roman"/>
          <w:b/>
          <w:kern w:val="2"/>
          <w:sz w:val="20"/>
          <w:szCs w:val="20"/>
        </w:rPr>
      </w:pPr>
      <w:r w:rsidRPr="00AB0439">
        <w:rPr>
          <w:rFonts w:cs="Times New Roman"/>
          <w:b/>
          <w:kern w:val="2"/>
          <w:sz w:val="20"/>
          <w:szCs w:val="20"/>
        </w:rPr>
        <w:t>фонда Жигаловского муниципального образования</w:t>
      </w:r>
    </w:p>
    <w:p w:rsidR="00AB0439" w:rsidRPr="00AB0439" w:rsidRDefault="00AB0439" w:rsidP="00AB0439">
      <w:pPr>
        <w:pStyle w:val="a8"/>
        <w:rPr>
          <w:rFonts w:cs="Times New Roman"/>
          <w:b/>
          <w:kern w:val="2"/>
          <w:sz w:val="20"/>
          <w:szCs w:val="20"/>
        </w:rPr>
      </w:pPr>
      <w:r w:rsidRPr="00AB0439">
        <w:rPr>
          <w:rFonts w:cs="Times New Roman"/>
          <w:b/>
          <w:kern w:val="2"/>
          <w:sz w:val="20"/>
          <w:szCs w:val="20"/>
        </w:rPr>
        <w:t>в собственность граждан в порядке приватизации»</w:t>
      </w:r>
    </w:p>
    <w:p w:rsidR="00AB0439" w:rsidRPr="00AB0439" w:rsidRDefault="00AB0439" w:rsidP="00AB0439">
      <w:pPr>
        <w:pStyle w:val="a8"/>
        <w:rPr>
          <w:rFonts w:cs="Times New Roman"/>
          <w:kern w:val="2"/>
          <w:sz w:val="20"/>
          <w:szCs w:val="20"/>
        </w:rPr>
      </w:pPr>
    </w:p>
    <w:p w:rsidR="00AB0439" w:rsidRPr="00AB0439" w:rsidRDefault="00AB0439" w:rsidP="00AB0439">
      <w:pPr>
        <w:autoSpaceDE w:val="0"/>
        <w:autoSpaceDN w:val="0"/>
        <w:adjustRightInd w:val="0"/>
        <w:spacing w:line="233" w:lineRule="auto"/>
        <w:ind w:firstLine="567"/>
        <w:jc w:val="both"/>
        <w:rPr>
          <w:bCs/>
          <w:kern w:val="2"/>
        </w:rPr>
      </w:pPr>
      <w:r w:rsidRPr="00AB0439">
        <w:rPr>
          <w:kern w:val="2"/>
        </w:rPr>
        <w:t xml:space="preserve">В соответствии с </w:t>
      </w:r>
      <w:r w:rsidRPr="00AB0439">
        <w:rPr>
          <w:bCs/>
          <w:kern w:val="2"/>
        </w:rPr>
        <w:t>Законом Российской Федерации от 4 июля 1991 года</w:t>
      </w:r>
      <w:r w:rsidRPr="00AB0439">
        <w:rPr>
          <w:bCs/>
          <w:kern w:val="2"/>
        </w:rPr>
        <w:br/>
        <w:t>№ 1541-1 «О приватизации жилищного фонда в Российской Федерации»</w:t>
      </w:r>
      <w:r w:rsidRPr="00AB0439">
        <w:rPr>
          <w:kern w:val="2"/>
        </w:rPr>
        <w:t>, Федеральным законом от 27 июля 2010 года № 210</w:t>
      </w:r>
      <w:r w:rsidRPr="00AB0439">
        <w:rPr>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Жигаловского муниципального образования от  17.11.2020 года № 77,  статьей 5 Устава Жигаловского муниципального образования, </w:t>
      </w:r>
      <w:r w:rsidRPr="00AB0439">
        <w:rPr>
          <w:bCs/>
          <w:kern w:val="2"/>
        </w:rPr>
        <w:t xml:space="preserve">руководствуясь статьей 5 Устава </w:t>
      </w:r>
      <w:r w:rsidRPr="00AB0439">
        <w:rPr>
          <w:kern w:val="2"/>
        </w:rPr>
        <w:t>Жигаловского муниципального образования, администрация Жигаловского муниципального образования</w:t>
      </w:r>
      <w:r w:rsidRPr="00AB0439">
        <w:rPr>
          <w:bCs/>
          <w:kern w:val="2"/>
        </w:rPr>
        <w:t xml:space="preserve"> </w:t>
      </w:r>
    </w:p>
    <w:p w:rsidR="00AB0439" w:rsidRPr="00AB0439" w:rsidRDefault="00AB0439" w:rsidP="00AB0439">
      <w:pPr>
        <w:autoSpaceDE w:val="0"/>
        <w:autoSpaceDN w:val="0"/>
        <w:adjustRightInd w:val="0"/>
        <w:spacing w:line="233" w:lineRule="auto"/>
        <w:ind w:firstLine="567"/>
        <w:jc w:val="both"/>
        <w:rPr>
          <w:bCs/>
          <w:kern w:val="2"/>
        </w:rPr>
      </w:pPr>
    </w:p>
    <w:p w:rsidR="00AB0439" w:rsidRPr="00AB0439" w:rsidRDefault="00AB0439" w:rsidP="00AB0439">
      <w:pPr>
        <w:autoSpaceDE w:val="0"/>
        <w:autoSpaceDN w:val="0"/>
        <w:adjustRightInd w:val="0"/>
        <w:spacing w:line="233" w:lineRule="auto"/>
        <w:ind w:firstLine="567"/>
        <w:jc w:val="both"/>
        <w:rPr>
          <w:bCs/>
          <w:caps/>
          <w:kern w:val="2"/>
        </w:rPr>
      </w:pPr>
      <w:r w:rsidRPr="00AB0439">
        <w:rPr>
          <w:bCs/>
          <w:caps/>
          <w:kern w:val="2"/>
        </w:rPr>
        <w:t>постановляет:</w:t>
      </w:r>
    </w:p>
    <w:p w:rsidR="00AB0439" w:rsidRPr="00AB0439" w:rsidRDefault="00AB0439" w:rsidP="00AB0439">
      <w:pPr>
        <w:autoSpaceDE w:val="0"/>
        <w:autoSpaceDN w:val="0"/>
        <w:adjustRightInd w:val="0"/>
        <w:ind w:firstLine="709"/>
        <w:jc w:val="both"/>
        <w:rPr>
          <w:bCs/>
          <w:kern w:val="2"/>
        </w:rPr>
      </w:pPr>
    </w:p>
    <w:p w:rsidR="00AB0439" w:rsidRPr="00AB0439" w:rsidRDefault="00AB0439" w:rsidP="00AB0439">
      <w:pPr>
        <w:autoSpaceDE w:val="0"/>
        <w:autoSpaceDN w:val="0"/>
        <w:adjustRightInd w:val="0"/>
        <w:ind w:firstLine="709"/>
        <w:jc w:val="both"/>
        <w:rPr>
          <w:bCs/>
          <w:kern w:val="2"/>
        </w:rPr>
      </w:pPr>
      <w:r w:rsidRPr="00AB0439">
        <w:rPr>
          <w:bCs/>
          <w:kern w:val="2"/>
        </w:rPr>
        <w:t>1. Утвердить административный регламент предоставления муниципальной услуги «П</w:t>
      </w:r>
      <w:r w:rsidRPr="00AB0439">
        <w:rPr>
          <w:kern w:val="2"/>
        </w:rPr>
        <w:t>ередача жилых помещений муниципального жилищного фонда Жигаловского муниципального образования</w:t>
      </w:r>
      <w:r w:rsidRPr="00AB0439">
        <w:rPr>
          <w:i/>
          <w:kern w:val="2"/>
        </w:rPr>
        <w:t xml:space="preserve"> </w:t>
      </w:r>
      <w:r w:rsidRPr="00AB0439">
        <w:rPr>
          <w:kern w:val="2"/>
        </w:rPr>
        <w:t>в собственность граждан в порядке приватизации</w:t>
      </w:r>
      <w:r w:rsidRPr="00AB0439">
        <w:rPr>
          <w:bCs/>
          <w:kern w:val="2"/>
        </w:rPr>
        <w:t>» (прилагается).</w:t>
      </w:r>
    </w:p>
    <w:p w:rsidR="00AB0439" w:rsidRPr="00AB0439" w:rsidRDefault="00AB0439" w:rsidP="00AB0439">
      <w:pPr>
        <w:autoSpaceDE w:val="0"/>
        <w:autoSpaceDN w:val="0"/>
        <w:adjustRightInd w:val="0"/>
        <w:ind w:firstLine="709"/>
        <w:jc w:val="both"/>
        <w:rPr>
          <w:kern w:val="2"/>
        </w:rPr>
      </w:pPr>
      <w:r w:rsidRPr="00AB0439">
        <w:rPr>
          <w:bCs/>
          <w:kern w:val="2"/>
        </w:rPr>
        <w:t xml:space="preserve">2. Настоящее постановление </w:t>
      </w:r>
      <w:r w:rsidRPr="00AB0439">
        <w:rPr>
          <w:kern w:val="2"/>
        </w:rPr>
        <w:t>вступает в силу после дня его официального опубликования.</w:t>
      </w:r>
    </w:p>
    <w:p w:rsidR="00AB0439" w:rsidRPr="00AB0439" w:rsidRDefault="00AB0439" w:rsidP="00AB0439">
      <w:pPr>
        <w:autoSpaceDE w:val="0"/>
        <w:autoSpaceDN w:val="0"/>
        <w:adjustRightInd w:val="0"/>
        <w:ind w:firstLine="709"/>
        <w:jc w:val="both"/>
        <w:rPr>
          <w:kern w:val="2"/>
        </w:rPr>
      </w:pPr>
    </w:p>
    <w:p w:rsidR="00AB0439" w:rsidRPr="00AB0439" w:rsidRDefault="00AB0439" w:rsidP="00AB0439">
      <w:pPr>
        <w:rPr>
          <w:kern w:val="2"/>
        </w:rPr>
      </w:pPr>
    </w:p>
    <w:p w:rsidR="00AB0439" w:rsidRPr="00AB0439" w:rsidRDefault="00AB0439" w:rsidP="00AB0439">
      <w:pPr>
        <w:rPr>
          <w:kern w:val="2"/>
        </w:rPr>
      </w:pPr>
    </w:p>
    <w:p w:rsidR="00AB0439" w:rsidRPr="00AB0439" w:rsidRDefault="00AB0439" w:rsidP="00AB0439">
      <w:pPr>
        <w:rPr>
          <w:kern w:val="2"/>
        </w:rPr>
      </w:pPr>
      <w:r w:rsidRPr="00AB0439">
        <w:rPr>
          <w:kern w:val="2"/>
        </w:rPr>
        <w:t>И.о. главы Жигаловского</w:t>
      </w:r>
    </w:p>
    <w:p w:rsidR="00AB0439" w:rsidRPr="00AB0439" w:rsidRDefault="00AB0439" w:rsidP="00AB0439">
      <w:pPr>
        <w:spacing w:line="232" w:lineRule="auto"/>
        <w:rPr>
          <w:b/>
          <w:kern w:val="2"/>
        </w:rPr>
      </w:pPr>
      <w:r w:rsidRPr="00AB0439">
        <w:rPr>
          <w:kern w:val="2"/>
        </w:rPr>
        <w:t xml:space="preserve">муниципального образования                                                              Е.И. Канина </w:t>
      </w:r>
    </w:p>
    <w:p w:rsidR="00AB0439" w:rsidRPr="00AB0439" w:rsidRDefault="00AB0439" w:rsidP="00AB0439">
      <w:pPr>
        <w:autoSpaceDE w:val="0"/>
        <w:autoSpaceDN w:val="0"/>
        <w:adjustRightInd w:val="0"/>
        <w:spacing w:line="233" w:lineRule="auto"/>
        <w:ind w:firstLine="567"/>
        <w:jc w:val="both"/>
        <w:rPr>
          <w:kern w:val="2"/>
        </w:rPr>
      </w:pPr>
      <w:r w:rsidRPr="00AB0439">
        <w:rPr>
          <w:b/>
          <w:kern w:val="2"/>
        </w:rPr>
        <w:tab/>
      </w:r>
      <w:r w:rsidRPr="00AB0439">
        <w:rPr>
          <w:b/>
          <w:kern w:val="2"/>
        </w:rPr>
        <w:tab/>
      </w:r>
      <w:r w:rsidRPr="00AB0439">
        <w:rPr>
          <w:b/>
          <w:kern w:val="2"/>
        </w:rPr>
        <w:tab/>
      </w:r>
      <w:r w:rsidRPr="00AB0439">
        <w:rPr>
          <w:b/>
          <w:kern w:val="2"/>
        </w:rPr>
        <w:tab/>
      </w:r>
    </w:p>
    <w:p w:rsidR="00AB0439" w:rsidRPr="00AB0439" w:rsidRDefault="00AB0439" w:rsidP="00AB0439">
      <w:pPr>
        <w:autoSpaceDE w:val="0"/>
        <w:autoSpaceDN w:val="0"/>
        <w:adjustRightInd w:val="0"/>
        <w:spacing w:line="233" w:lineRule="auto"/>
        <w:ind w:firstLine="567"/>
        <w:jc w:val="both"/>
        <w:rPr>
          <w:kern w:val="2"/>
        </w:rPr>
      </w:pPr>
    </w:p>
    <w:p w:rsidR="00AB0439" w:rsidRPr="00AB0439" w:rsidRDefault="00AB0439" w:rsidP="00AB0439">
      <w:pPr>
        <w:autoSpaceDE w:val="0"/>
        <w:autoSpaceDN w:val="0"/>
        <w:ind w:left="5664"/>
        <w:jc w:val="both"/>
        <w:rPr>
          <w:kern w:val="2"/>
        </w:rPr>
      </w:pPr>
      <w:r w:rsidRPr="00AB0439">
        <w:rPr>
          <w:kern w:val="2"/>
        </w:rPr>
        <w:t>УТВЕРЖДЕН</w:t>
      </w:r>
    </w:p>
    <w:p w:rsidR="00AB0439" w:rsidRPr="00AB0439" w:rsidRDefault="00AB0439" w:rsidP="00AB0439">
      <w:pPr>
        <w:autoSpaceDE w:val="0"/>
        <w:autoSpaceDN w:val="0"/>
        <w:ind w:left="5103"/>
        <w:jc w:val="both"/>
        <w:rPr>
          <w:kern w:val="2"/>
        </w:rPr>
      </w:pPr>
      <w:r w:rsidRPr="00AB0439">
        <w:rPr>
          <w:kern w:val="2"/>
        </w:rPr>
        <w:t xml:space="preserve">Постановлением </w:t>
      </w:r>
      <w:r w:rsidRPr="00AB0439">
        <w:rPr>
          <w:bCs/>
          <w:kern w:val="2"/>
        </w:rPr>
        <w:t>администрации Жигаловского муниципального образования</w:t>
      </w:r>
      <w:r w:rsidRPr="00AB0439">
        <w:rPr>
          <w:bCs/>
          <w:i/>
          <w:kern w:val="2"/>
        </w:rPr>
        <w:t xml:space="preserve"> </w:t>
      </w:r>
      <w:r w:rsidRPr="00AB0439">
        <w:rPr>
          <w:color w:val="FF0000"/>
          <w:kern w:val="2"/>
        </w:rPr>
        <w:br/>
      </w:r>
      <w:r w:rsidRPr="00AB0439">
        <w:rPr>
          <w:kern w:val="2"/>
        </w:rPr>
        <w:t>от 31.08.2022 г. № 54</w:t>
      </w:r>
    </w:p>
    <w:p w:rsidR="00AB0439" w:rsidRPr="00AB0439" w:rsidRDefault="00AB0439" w:rsidP="00AB0439">
      <w:pPr>
        <w:autoSpaceDE w:val="0"/>
        <w:autoSpaceDN w:val="0"/>
        <w:ind w:left="5103"/>
        <w:jc w:val="both"/>
        <w:rPr>
          <w:b/>
          <w:kern w:val="2"/>
        </w:rPr>
      </w:pPr>
    </w:p>
    <w:p w:rsidR="00AB0439" w:rsidRPr="00AB0439" w:rsidRDefault="00AB0439" w:rsidP="00AB0439">
      <w:pPr>
        <w:keepNext/>
        <w:autoSpaceDE w:val="0"/>
        <w:autoSpaceDN w:val="0"/>
        <w:spacing w:line="240" w:lineRule="exact"/>
        <w:jc w:val="center"/>
        <w:rPr>
          <w:b/>
          <w:kern w:val="2"/>
        </w:rPr>
      </w:pPr>
      <w:r w:rsidRPr="00AB0439">
        <w:rPr>
          <w:b/>
          <w:kern w:val="2"/>
        </w:rPr>
        <w:t>АДМИНИСТРАТИВНЫЙ РЕГЛАМЕНТ</w:t>
      </w:r>
    </w:p>
    <w:p w:rsidR="00AB0439" w:rsidRPr="00AB0439" w:rsidRDefault="00AB0439" w:rsidP="00AB0439">
      <w:pPr>
        <w:spacing w:line="240" w:lineRule="exact"/>
        <w:jc w:val="center"/>
        <w:rPr>
          <w:b/>
          <w:kern w:val="2"/>
        </w:rPr>
      </w:pPr>
      <w:r w:rsidRPr="00AB0439">
        <w:rPr>
          <w:b/>
          <w:kern w:val="2"/>
        </w:rPr>
        <w:t xml:space="preserve">ПРЕДОСТАВЛЕНИЯ МУНИЦИПАЛЬНОЙ УСЛУГИ </w:t>
      </w:r>
    </w:p>
    <w:p w:rsidR="00AB0439" w:rsidRPr="00AB0439" w:rsidRDefault="00AB0439" w:rsidP="00AB0439">
      <w:pPr>
        <w:spacing w:line="240" w:lineRule="exact"/>
        <w:jc w:val="center"/>
        <w:rPr>
          <w:b/>
          <w:kern w:val="2"/>
        </w:rPr>
      </w:pPr>
      <w:r w:rsidRPr="00AB0439">
        <w:rPr>
          <w:b/>
          <w:kern w:val="2"/>
        </w:rPr>
        <w:t>«ПЕРЕДАЧА ЖИЛЫХ ПОМЕЩЕНИЙ МУНИЦИПАЛЬНОГО ЖИЛИЩНОГО ФОНДА ЖИГАЛОВСКОГО МУНИЦИПАЛЬНОГО ОБРАЗОВАНИЯ В СОБСТВЕННОСТЬ ГРАЖДАН В ПОРЯДКЕ ПРИВАТИЗАЦИИ»</w:t>
      </w:r>
    </w:p>
    <w:p w:rsidR="00AB0439" w:rsidRPr="00AB0439" w:rsidRDefault="00AB0439" w:rsidP="00AB0439">
      <w:pPr>
        <w:keepNext/>
        <w:autoSpaceDE w:val="0"/>
        <w:autoSpaceDN w:val="0"/>
        <w:spacing w:line="240" w:lineRule="exact"/>
        <w:jc w:val="center"/>
        <w:outlineLvl w:val="1"/>
        <w:rPr>
          <w:kern w:val="2"/>
        </w:rPr>
      </w:pPr>
    </w:p>
    <w:p w:rsidR="00AB0439" w:rsidRPr="00AB0439" w:rsidRDefault="00AB0439" w:rsidP="00AB0439">
      <w:pPr>
        <w:keepNext/>
        <w:keepLines/>
        <w:autoSpaceDE w:val="0"/>
        <w:autoSpaceDN w:val="0"/>
        <w:spacing w:line="240" w:lineRule="exact"/>
        <w:jc w:val="center"/>
        <w:outlineLvl w:val="1"/>
        <w:rPr>
          <w:kern w:val="2"/>
        </w:rPr>
      </w:pPr>
      <w:r w:rsidRPr="00AB0439">
        <w:rPr>
          <w:kern w:val="2"/>
        </w:rPr>
        <w:t>РАЗДЕЛ I. ОБЩИЕ ПОЛОЖЕНИЯ</w:t>
      </w:r>
    </w:p>
    <w:p w:rsidR="00AB0439" w:rsidRPr="00AB0439" w:rsidRDefault="00AB0439" w:rsidP="00AB0439">
      <w:pPr>
        <w:keepNext/>
        <w:keepLines/>
        <w:autoSpaceDE w:val="0"/>
        <w:autoSpaceDN w:val="0"/>
        <w:spacing w:line="240" w:lineRule="exact"/>
        <w:ind w:firstLine="709"/>
        <w:jc w:val="center"/>
        <w:rPr>
          <w:kern w:val="2"/>
        </w:rPr>
      </w:pPr>
    </w:p>
    <w:p w:rsidR="00AB0439" w:rsidRPr="00AB0439" w:rsidRDefault="00AB0439" w:rsidP="00AB0439">
      <w:pPr>
        <w:keepNext/>
        <w:keepLines/>
        <w:autoSpaceDE w:val="0"/>
        <w:autoSpaceDN w:val="0"/>
        <w:spacing w:line="240" w:lineRule="exact"/>
        <w:jc w:val="center"/>
        <w:outlineLvl w:val="2"/>
        <w:rPr>
          <w:kern w:val="2"/>
        </w:rPr>
      </w:pPr>
      <w:r w:rsidRPr="00AB0439">
        <w:rPr>
          <w:kern w:val="2"/>
        </w:rPr>
        <w:t>Глава 1. Предмет регулирования административного регламента</w:t>
      </w:r>
    </w:p>
    <w:p w:rsidR="00AB0439" w:rsidRPr="00AB0439" w:rsidRDefault="00AB0439" w:rsidP="00AB0439">
      <w:pPr>
        <w:keepNext/>
        <w:keepLines/>
        <w:autoSpaceDE w:val="0"/>
        <w:autoSpaceDN w:val="0"/>
        <w:ind w:firstLine="709"/>
        <w:jc w:val="both"/>
        <w:rPr>
          <w:kern w:val="2"/>
        </w:rPr>
      </w:pPr>
    </w:p>
    <w:p w:rsidR="00AB0439" w:rsidRPr="00AB0439" w:rsidRDefault="00AB0439" w:rsidP="00AB0439">
      <w:pPr>
        <w:autoSpaceDE w:val="0"/>
        <w:autoSpaceDN w:val="0"/>
        <w:ind w:firstLine="709"/>
        <w:jc w:val="both"/>
        <w:rPr>
          <w:bCs/>
          <w:kern w:val="2"/>
        </w:rPr>
      </w:pPr>
      <w:r w:rsidRPr="00AB0439">
        <w:rPr>
          <w:kern w:val="2"/>
        </w:rPr>
        <w:t>1. Настоящий административный регламент устанавливает порядок и стандарт предоставления муниципальной услуги «</w:t>
      </w:r>
      <w:r w:rsidRPr="00AB0439">
        <w:rPr>
          <w:bCs/>
          <w:kern w:val="2"/>
        </w:rPr>
        <w:t>П</w:t>
      </w:r>
      <w:r w:rsidRPr="00AB0439">
        <w:rPr>
          <w:kern w:val="2"/>
        </w:rPr>
        <w:t>ередача жилых помещений муниципального жилищного фонда Жигаловского муниципального образования</w:t>
      </w:r>
      <w:r w:rsidRPr="00AB0439">
        <w:rPr>
          <w:i/>
          <w:kern w:val="2"/>
        </w:rPr>
        <w:t xml:space="preserve"> </w:t>
      </w:r>
      <w:r w:rsidRPr="00AB0439">
        <w:rPr>
          <w:kern w:val="2"/>
        </w:rPr>
        <w:t xml:space="preserve">в собственность граждан в порядке приватизации», в том числе </w:t>
      </w:r>
      <w:r w:rsidRPr="00AB0439">
        <w:rPr>
          <w:bCs/>
          <w:kern w:val="2"/>
        </w:rPr>
        <w:t>порядок взаимодействия  администрации Жигаловского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B0439">
        <w:rPr>
          <w:kern w:val="2"/>
        </w:rPr>
        <w:t>ередаче жилых помещений муниципального жилищного фонда социального использования Жигаловского муниципального образования в собственность граждан Российской Федерации в порядке приватизации</w:t>
      </w:r>
      <w:r w:rsidRPr="00AB0439">
        <w:rPr>
          <w:bCs/>
          <w:kern w:val="2"/>
        </w:rPr>
        <w:t>.</w:t>
      </w:r>
    </w:p>
    <w:p w:rsidR="00AB0439" w:rsidRPr="00AB0439" w:rsidRDefault="00AB0439" w:rsidP="00AB0439">
      <w:pPr>
        <w:autoSpaceDE w:val="0"/>
        <w:autoSpaceDN w:val="0"/>
        <w:ind w:firstLine="709"/>
        <w:jc w:val="both"/>
        <w:rPr>
          <w:kern w:val="2"/>
        </w:rPr>
      </w:pPr>
      <w:r w:rsidRPr="00AB0439">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B0439" w:rsidRPr="00AB0439" w:rsidRDefault="00AB0439" w:rsidP="00AB0439">
      <w:pPr>
        <w:autoSpaceDE w:val="0"/>
        <w:autoSpaceDN w:val="0"/>
        <w:jc w:val="center"/>
        <w:outlineLvl w:val="2"/>
        <w:rPr>
          <w:kern w:val="2"/>
        </w:rPr>
      </w:pPr>
    </w:p>
    <w:p w:rsidR="00AB0439" w:rsidRPr="00AB0439" w:rsidRDefault="00AB0439" w:rsidP="00AB0439">
      <w:pPr>
        <w:keepNext/>
        <w:keepLines/>
        <w:autoSpaceDE w:val="0"/>
        <w:autoSpaceDN w:val="0"/>
        <w:jc w:val="center"/>
        <w:outlineLvl w:val="2"/>
        <w:rPr>
          <w:kern w:val="2"/>
        </w:rPr>
      </w:pPr>
      <w:r w:rsidRPr="00AB0439">
        <w:rPr>
          <w:kern w:val="2"/>
        </w:rPr>
        <w:t>Глава 2. Круг заявителей</w:t>
      </w:r>
    </w:p>
    <w:p w:rsidR="00AB0439" w:rsidRPr="00AB0439" w:rsidRDefault="00AB0439" w:rsidP="00AB0439">
      <w:pPr>
        <w:keepNext/>
        <w:keepLines/>
        <w:autoSpaceDE w:val="0"/>
        <w:autoSpaceDN w:val="0"/>
        <w:ind w:firstLine="709"/>
        <w:jc w:val="center"/>
        <w:outlineLvl w:val="2"/>
        <w:rPr>
          <w:kern w:val="2"/>
        </w:rPr>
      </w:pPr>
    </w:p>
    <w:p w:rsidR="00AB0439" w:rsidRPr="00AB0439" w:rsidRDefault="00AB0439" w:rsidP="00AB0439">
      <w:pPr>
        <w:autoSpaceDE w:val="0"/>
        <w:autoSpaceDN w:val="0"/>
        <w:adjustRightInd w:val="0"/>
        <w:ind w:firstLine="709"/>
        <w:jc w:val="both"/>
        <w:outlineLvl w:val="0"/>
        <w:rPr>
          <w:kern w:val="2"/>
        </w:rPr>
      </w:pPr>
      <w:r w:rsidRPr="00AB0439">
        <w:rPr>
          <w:kern w:val="2"/>
        </w:rPr>
        <w:t>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Жигаловского муниципального образования (далее – жилые помещения) на условиях социального найма (далее – заявители).</w:t>
      </w:r>
    </w:p>
    <w:p w:rsidR="00AB0439" w:rsidRPr="00AB0439" w:rsidRDefault="00AB0439" w:rsidP="00AB0439">
      <w:pPr>
        <w:autoSpaceDE w:val="0"/>
        <w:autoSpaceDN w:val="0"/>
        <w:ind w:firstLine="709"/>
        <w:jc w:val="both"/>
        <w:rPr>
          <w:kern w:val="2"/>
        </w:rPr>
      </w:pPr>
      <w:r w:rsidRPr="00AB0439">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B0439" w:rsidRPr="00AB0439" w:rsidRDefault="00AB0439" w:rsidP="00AB0439">
      <w:pPr>
        <w:autoSpaceDE w:val="0"/>
        <w:autoSpaceDN w:val="0"/>
        <w:ind w:firstLine="709"/>
        <w:jc w:val="both"/>
        <w:rPr>
          <w:kern w:val="2"/>
        </w:rPr>
      </w:pPr>
      <w:r w:rsidRPr="00AB0439">
        <w:rPr>
          <w:kern w:val="2"/>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B0439" w:rsidRPr="00AB0439" w:rsidRDefault="00AB0439" w:rsidP="00AB0439">
      <w:pPr>
        <w:autoSpaceDE w:val="0"/>
        <w:autoSpaceDN w:val="0"/>
        <w:ind w:firstLine="709"/>
        <w:jc w:val="both"/>
        <w:rPr>
          <w:kern w:val="2"/>
        </w:rPr>
      </w:pPr>
    </w:p>
    <w:p w:rsidR="00AB0439" w:rsidRPr="00AB0439" w:rsidRDefault="00AB0439" w:rsidP="00AB0439">
      <w:pPr>
        <w:keepNext/>
        <w:keepLines/>
        <w:autoSpaceDE w:val="0"/>
        <w:autoSpaceDN w:val="0"/>
        <w:jc w:val="center"/>
        <w:outlineLvl w:val="2"/>
        <w:rPr>
          <w:kern w:val="2"/>
          <w:u w:val="single"/>
        </w:rPr>
      </w:pPr>
      <w:r w:rsidRPr="00AB0439">
        <w:rPr>
          <w:kern w:val="2"/>
          <w:u w:val="single"/>
        </w:rPr>
        <w:t>Глава 3. Предоставление муниципальной услуги</w:t>
      </w:r>
    </w:p>
    <w:p w:rsidR="00AB0439" w:rsidRPr="00AB0439" w:rsidRDefault="00AB0439" w:rsidP="00AB0439">
      <w:pPr>
        <w:keepNext/>
        <w:keepLines/>
        <w:autoSpaceDE w:val="0"/>
        <w:autoSpaceDN w:val="0"/>
        <w:ind w:firstLine="709"/>
        <w:jc w:val="center"/>
        <w:rPr>
          <w:kern w:val="2"/>
          <w:u w:val="single"/>
        </w:rPr>
      </w:pPr>
    </w:p>
    <w:p w:rsidR="00AB0439" w:rsidRPr="00AB0439" w:rsidRDefault="00AB0439" w:rsidP="00AB0439">
      <w:pPr>
        <w:autoSpaceDE w:val="0"/>
        <w:autoSpaceDN w:val="0"/>
        <w:ind w:firstLine="709"/>
        <w:jc w:val="both"/>
        <w:rPr>
          <w:kern w:val="2"/>
          <w:u w:val="single"/>
        </w:rPr>
      </w:pPr>
      <w:r w:rsidRPr="00AB0439">
        <w:rPr>
          <w:kern w:val="2"/>
          <w:u w:val="single"/>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AB0439" w:rsidRPr="00AB0439" w:rsidRDefault="00AB0439" w:rsidP="00AB0439">
      <w:pPr>
        <w:keepNext/>
        <w:keepLines/>
        <w:autoSpaceDE w:val="0"/>
        <w:autoSpaceDN w:val="0"/>
        <w:jc w:val="center"/>
        <w:rPr>
          <w:kern w:val="2"/>
        </w:rPr>
      </w:pPr>
    </w:p>
    <w:p w:rsidR="00AB0439" w:rsidRPr="00AB0439" w:rsidRDefault="00AB0439" w:rsidP="00AB0439">
      <w:pPr>
        <w:keepNext/>
        <w:keepLines/>
        <w:autoSpaceDE w:val="0"/>
        <w:autoSpaceDN w:val="0"/>
        <w:spacing w:line="240" w:lineRule="exact"/>
        <w:jc w:val="center"/>
        <w:rPr>
          <w:kern w:val="2"/>
        </w:rPr>
      </w:pPr>
      <w:r w:rsidRPr="00AB0439">
        <w:rPr>
          <w:kern w:val="2"/>
        </w:rPr>
        <w:t xml:space="preserve">РАЗДЕЛ II. СТАНДАРТ ПРЕДОСТАВЛЕНИЯ </w:t>
      </w:r>
    </w:p>
    <w:p w:rsidR="00AB0439" w:rsidRPr="00AB0439" w:rsidRDefault="00AB0439" w:rsidP="00AB0439">
      <w:pPr>
        <w:keepNext/>
        <w:keepLines/>
        <w:autoSpaceDE w:val="0"/>
        <w:autoSpaceDN w:val="0"/>
        <w:spacing w:line="240" w:lineRule="exact"/>
        <w:jc w:val="center"/>
        <w:rPr>
          <w:kern w:val="2"/>
        </w:rPr>
      </w:pPr>
      <w:r w:rsidRPr="00AB0439">
        <w:rPr>
          <w:kern w:val="2"/>
        </w:rPr>
        <w:t>МУНИЦИПАЛЬНОЙ УСЛУГИ</w:t>
      </w:r>
    </w:p>
    <w:p w:rsidR="00AB0439" w:rsidRPr="00AB0439" w:rsidRDefault="00AB0439" w:rsidP="00AB0439">
      <w:pPr>
        <w:keepNext/>
        <w:keepLines/>
        <w:autoSpaceDE w:val="0"/>
        <w:autoSpaceDN w:val="0"/>
        <w:spacing w:line="240" w:lineRule="exact"/>
        <w:ind w:firstLine="709"/>
        <w:jc w:val="both"/>
        <w:rPr>
          <w:kern w:val="2"/>
        </w:rPr>
      </w:pPr>
    </w:p>
    <w:p w:rsidR="00AB0439" w:rsidRPr="00AB0439" w:rsidRDefault="00AB0439" w:rsidP="00AB0439">
      <w:pPr>
        <w:keepNext/>
        <w:keepLines/>
        <w:autoSpaceDE w:val="0"/>
        <w:autoSpaceDN w:val="0"/>
        <w:spacing w:line="240" w:lineRule="exact"/>
        <w:jc w:val="center"/>
        <w:outlineLvl w:val="2"/>
        <w:rPr>
          <w:kern w:val="2"/>
        </w:rPr>
      </w:pPr>
      <w:r w:rsidRPr="00AB0439">
        <w:rPr>
          <w:kern w:val="2"/>
        </w:rPr>
        <w:t>Глава 4. Наименование муниципальной услуги</w:t>
      </w:r>
    </w:p>
    <w:p w:rsidR="00AB0439" w:rsidRPr="00AB0439" w:rsidRDefault="00AB0439" w:rsidP="00AB0439">
      <w:pPr>
        <w:keepNext/>
        <w:keepLines/>
        <w:autoSpaceDE w:val="0"/>
        <w:autoSpaceDN w:val="0"/>
        <w:ind w:firstLine="709"/>
        <w:jc w:val="both"/>
        <w:rPr>
          <w:kern w:val="2"/>
        </w:rPr>
      </w:pPr>
    </w:p>
    <w:p w:rsidR="00AB0439" w:rsidRPr="00AB0439" w:rsidRDefault="00AB0439" w:rsidP="00AB0439">
      <w:pPr>
        <w:autoSpaceDE w:val="0"/>
        <w:autoSpaceDN w:val="0"/>
        <w:adjustRightInd w:val="0"/>
        <w:ind w:firstLine="709"/>
        <w:jc w:val="both"/>
        <w:rPr>
          <w:kern w:val="2"/>
        </w:rPr>
      </w:pPr>
      <w:r w:rsidRPr="00AB0439">
        <w:rPr>
          <w:kern w:val="2"/>
        </w:rPr>
        <w:t>7.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AB0439" w:rsidRPr="00AB0439" w:rsidRDefault="00AB0439" w:rsidP="00AB0439">
      <w:pPr>
        <w:autoSpaceDE w:val="0"/>
        <w:autoSpaceDN w:val="0"/>
        <w:ind w:firstLine="709"/>
        <w:jc w:val="both"/>
        <w:rPr>
          <w:strike/>
          <w:kern w:val="2"/>
        </w:rPr>
      </w:pPr>
    </w:p>
    <w:p w:rsidR="00AB0439" w:rsidRPr="00AB0439" w:rsidRDefault="00AB0439" w:rsidP="00AB0439">
      <w:pPr>
        <w:keepNext/>
        <w:keepLines/>
        <w:autoSpaceDE w:val="0"/>
        <w:autoSpaceDN w:val="0"/>
        <w:spacing w:line="240" w:lineRule="exact"/>
        <w:jc w:val="center"/>
        <w:outlineLvl w:val="2"/>
        <w:rPr>
          <w:kern w:val="2"/>
        </w:rPr>
      </w:pPr>
      <w:r w:rsidRPr="00AB0439">
        <w:rPr>
          <w:kern w:val="2"/>
        </w:rPr>
        <w:t xml:space="preserve">Глава 5. Наименование органа местного самоуправления, </w:t>
      </w:r>
    </w:p>
    <w:p w:rsidR="00AB0439" w:rsidRPr="00AB0439" w:rsidRDefault="00AB0439" w:rsidP="00AB0439">
      <w:pPr>
        <w:keepNext/>
        <w:keepLines/>
        <w:autoSpaceDE w:val="0"/>
        <w:autoSpaceDN w:val="0"/>
        <w:spacing w:line="240" w:lineRule="exact"/>
        <w:jc w:val="center"/>
        <w:outlineLvl w:val="2"/>
        <w:rPr>
          <w:kern w:val="2"/>
        </w:rPr>
      </w:pPr>
      <w:r w:rsidRPr="00AB0439">
        <w:rPr>
          <w:kern w:val="2"/>
        </w:rPr>
        <w:t>предоставляющего муниципальную услугу</w:t>
      </w:r>
    </w:p>
    <w:p w:rsidR="00AB0439" w:rsidRPr="00AB0439" w:rsidRDefault="00AB0439" w:rsidP="00AB0439">
      <w:pPr>
        <w:keepNext/>
        <w:keepLines/>
        <w:autoSpaceDE w:val="0"/>
        <w:autoSpaceDN w:val="0"/>
        <w:jc w:val="center"/>
        <w:rPr>
          <w:kern w:val="2"/>
        </w:rPr>
      </w:pPr>
    </w:p>
    <w:p w:rsidR="00AB0439" w:rsidRPr="00AB0439" w:rsidRDefault="00AB0439" w:rsidP="00AB0439">
      <w:pPr>
        <w:autoSpaceDE w:val="0"/>
        <w:autoSpaceDN w:val="0"/>
        <w:ind w:firstLine="709"/>
        <w:jc w:val="both"/>
        <w:rPr>
          <w:kern w:val="2"/>
        </w:rPr>
      </w:pPr>
      <w:r w:rsidRPr="00AB0439">
        <w:rPr>
          <w:kern w:val="2"/>
        </w:rPr>
        <w:t>8. Органом местного самоуправления, предоставляющим муниципальную услугу, является администрация.</w:t>
      </w:r>
    </w:p>
    <w:p w:rsidR="00AB0439" w:rsidRPr="00AB0439" w:rsidRDefault="00AB0439" w:rsidP="00AB0439">
      <w:pPr>
        <w:autoSpaceDE w:val="0"/>
        <w:autoSpaceDN w:val="0"/>
        <w:ind w:firstLine="709"/>
        <w:jc w:val="both"/>
        <w:rPr>
          <w:kern w:val="2"/>
        </w:rPr>
      </w:pPr>
      <w:r w:rsidRPr="00AB0439">
        <w:rPr>
          <w:kern w:val="2"/>
        </w:rPr>
        <w:t>9. В предоставлении муниципальной услуги участвуют:</w:t>
      </w:r>
    </w:p>
    <w:p w:rsidR="00AB0439" w:rsidRPr="00AB0439" w:rsidRDefault="00AB0439" w:rsidP="00AB0439">
      <w:pPr>
        <w:autoSpaceDE w:val="0"/>
        <w:autoSpaceDN w:val="0"/>
        <w:ind w:firstLine="709"/>
        <w:jc w:val="both"/>
        <w:rPr>
          <w:kern w:val="2"/>
        </w:rPr>
      </w:pPr>
      <w:r w:rsidRPr="00AB0439">
        <w:rPr>
          <w:kern w:val="2"/>
        </w:rPr>
        <w:t xml:space="preserve">1) </w:t>
      </w:r>
      <w:r w:rsidRPr="00AB0439">
        <w:rPr>
          <w:color w:val="000000" w:themeColor="text1"/>
          <w:kern w:val="2"/>
        </w:rPr>
        <w:t>Федеральная служба государственной регистрации, кадастра и картографии, ее территориальный орган</w:t>
      </w:r>
      <w:r w:rsidRPr="00AB0439">
        <w:rPr>
          <w:kern w:val="2"/>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B0439" w:rsidRPr="00AB0439" w:rsidRDefault="00AB0439" w:rsidP="00AB0439">
      <w:pPr>
        <w:autoSpaceDE w:val="0"/>
        <w:autoSpaceDN w:val="0"/>
        <w:ind w:firstLine="709"/>
        <w:jc w:val="both"/>
        <w:rPr>
          <w:kern w:val="2"/>
        </w:rPr>
      </w:pPr>
      <w:r w:rsidRPr="00AB0439">
        <w:rPr>
          <w:kern w:val="2"/>
        </w:rPr>
        <w:t>2) министерство социального развития, опеки и попечительства Иркутской облас</w:t>
      </w:r>
      <w:r w:rsidRPr="00AB0439">
        <w:rPr>
          <w:kern w:val="2"/>
          <w:u w:val="single"/>
        </w:rPr>
        <w:t>ти;</w:t>
      </w:r>
    </w:p>
    <w:p w:rsidR="00AB0439" w:rsidRPr="00AB0439" w:rsidRDefault="00AB0439" w:rsidP="00AB0439">
      <w:pPr>
        <w:autoSpaceDE w:val="0"/>
        <w:autoSpaceDN w:val="0"/>
        <w:ind w:firstLine="709"/>
        <w:jc w:val="both"/>
        <w:rPr>
          <w:kern w:val="2"/>
          <w:shd w:val="clear" w:color="auto" w:fill="FFFFFF"/>
        </w:rPr>
      </w:pPr>
      <w:r w:rsidRPr="00AB0439">
        <w:rPr>
          <w:kern w:val="2"/>
        </w:rPr>
        <w:t xml:space="preserve">3) </w:t>
      </w:r>
      <w:r w:rsidRPr="00AB0439">
        <w:rPr>
          <w:kern w:val="2"/>
          <w:shd w:val="clear" w:color="auto" w:fill="FFFFFF"/>
        </w:rPr>
        <w:t>организации по государственному техническому учету и (или) технической инвентаризации;</w:t>
      </w:r>
    </w:p>
    <w:p w:rsidR="00AB0439" w:rsidRPr="00AB0439" w:rsidRDefault="00AB0439" w:rsidP="00AB0439">
      <w:pPr>
        <w:autoSpaceDE w:val="0"/>
        <w:autoSpaceDN w:val="0"/>
        <w:ind w:firstLine="709"/>
        <w:jc w:val="both"/>
        <w:rPr>
          <w:kern w:val="2"/>
          <w:shd w:val="clear" w:color="auto" w:fill="FFFFFF"/>
        </w:rPr>
      </w:pPr>
      <w:r w:rsidRPr="00AB0439">
        <w:rPr>
          <w:kern w:val="2"/>
          <w:shd w:val="clear" w:color="auto" w:fill="FFFFFF"/>
        </w:rPr>
        <w:t>4) органы записи актов гражданского состояния</w:t>
      </w:r>
      <w:r w:rsidRPr="00AB0439">
        <w:rPr>
          <w:kern w:val="2"/>
          <w:u w:val="single"/>
          <w:shd w:val="clear" w:color="auto" w:fill="FFFFFF"/>
        </w:rPr>
        <w:t>.</w:t>
      </w:r>
    </w:p>
    <w:p w:rsidR="00AB0439" w:rsidRPr="00AB0439" w:rsidRDefault="00AB0439" w:rsidP="00AB0439">
      <w:pPr>
        <w:keepNext/>
        <w:keepLines/>
        <w:autoSpaceDE w:val="0"/>
        <w:autoSpaceDN w:val="0"/>
        <w:jc w:val="center"/>
        <w:outlineLvl w:val="2"/>
        <w:rPr>
          <w:kern w:val="2"/>
        </w:rPr>
      </w:pPr>
    </w:p>
    <w:p w:rsidR="00AB0439" w:rsidRPr="00AB0439" w:rsidRDefault="00AB0439" w:rsidP="00AB0439">
      <w:pPr>
        <w:keepNext/>
        <w:keepLines/>
        <w:autoSpaceDE w:val="0"/>
        <w:autoSpaceDN w:val="0"/>
        <w:jc w:val="center"/>
        <w:outlineLvl w:val="2"/>
        <w:rPr>
          <w:kern w:val="2"/>
        </w:rPr>
      </w:pPr>
      <w:r w:rsidRPr="00AB0439">
        <w:rPr>
          <w:kern w:val="2"/>
        </w:rPr>
        <w:t xml:space="preserve">Глава 6. </w:t>
      </w:r>
      <w:r w:rsidRPr="00AB0439">
        <w:rPr>
          <w:kern w:val="2"/>
          <w:u w:val="single"/>
        </w:rPr>
        <w:t>Результат</w:t>
      </w:r>
      <w:r w:rsidRPr="00AB0439">
        <w:rPr>
          <w:kern w:val="2"/>
        </w:rPr>
        <w:t xml:space="preserve"> предоставления муниципальной услуги</w:t>
      </w:r>
    </w:p>
    <w:p w:rsidR="00AB0439" w:rsidRPr="00AB0439" w:rsidRDefault="00AB0439" w:rsidP="00AB0439">
      <w:pPr>
        <w:keepNext/>
        <w:keepLines/>
        <w:autoSpaceDE w:val="0"/>
        <w:autoSpaceDN w:val="0"/>
        <w:adjustRightInd w:val="0"/>
        <w:ind w:firstLine="709"/>
        <w:jc w:val="both"/>
        <w:rPr>
          <w:kern w:val="2"/>
        </w:rPr>
      </w:pPr>
    </w:p>
    <w:p w:rsidR="00AB0439" w:rsidRPr="00AB0439" w:rsidRDefault="00AB0439" w:rsidP="00AB0439">
      <w:pPr>
        <w:pStyle w:val="ConsPlusNormal"/>
        <w:widowControl/>
        <w:ind w:firstLine="540"/>
        <w:jc w:val="both"/>
        <w:rPr>
          <w:rFonts w:ascii="Times New Roman" w:hAnsi="Times New Roman" w:cs="Times New Roman"/>
          <w:kern w:val="2"/>
          <w:sz w:val="20"/>
        </w:rPr>
      </w:pPr>
      <w:r w:rsidRPr="00AB0439">
        <w:rPr>
          <w:rFonts w:ascii="Times New Roman" w:hAnsi="Times New Roman" w:cs="Times New Roman"/>
          <w:kern w:val="2"/>
          <w:sz w:val="20"/>
        </w:rPr>
        <w:t>10. Результатом предоставления муниципальной услуги является:</w:t>
      </w:r>
    </w:p>
    <w:p w:rsidR="00AB0439" w:rsidRPr="00AB0439" w:rsidRDefault="00AB0439" w:rsidP="00AB0439">
      <w:pPr>
        <w:pStyle w:val="ConsPlusNormal"/>
        <w:widowControl/>
        <w:ind w:firstLine="540"/>
        <w:jc w:val="both"/>
        <w:rPr>
          <w:rFonts w:ascii="Times New Roman" w:hAnsi="Times New Roman" w:cs="Times New Roman"/>
          <w:kern w:val="2"/>
          <w:sz w:val="20"/>
        </w:rPr>
      </w:pPr>
      <w:r w:rsidRPr="00AB0439">
        <w:rPr>
          <w:rFonts w:ascii="Times New Roman" w:hAnsi="Times New Roman" w:cs="Times New Roman"/>
          <w:kern w:val="2"/>
          <w:sz w:val="20"/>
        </w:rPr>
        <w:t>1) договор передачи жилого помещения в собственность гражданина (граждан) в порядке приватизации;</w:t>
      </w:r>
    </w:p>
    <w:p w:rsidR="00AB0439" w:rsidRPr="00AB0439" w:rsidRDefault="00AB0439" w:rsidP="00AB0439">
      <w:pPr>
        <w:pStyle w:val="ConsPlusNormal"/>
        <w:widowControl/>
        <w:spacing w:line="0" w:lineRule="atLeast"/>
        <w:ind w:firstLine="540"/>
        <w:jc w:val="both"/>
        <w:rPr>
          <w:rFonts w:ascii="Times New Roman" w:hAnsi="Times New Roman" w:cs="Times New Roman"/>
          <w:kern w:val="2"/>
          <w:sz w:val="20"/>
        </w:rPr>
      </w:pPr>
      <w:r w:rsidRPr="00AB0439">
        <w:rPr>
          <w:rFonts w:ascii="Times New Roman" w:hAnsi="Times New Roman" w:cs="Times New Roman"/>
          <w:kern w:val="2"/>
          <w:sz w:val="20"/>
        </w:rPr>
        <w:t>2) уведомление об отказе в передаче жилого помещения в собственность гражданина (граждан) в порядке приватизации.</w:t>
      </w:r>
    </w:p>
    <w:p w:rsidR="00AB0439" w:rsidRPr="00AB0439" w:rsidRDefault="00AB0439" w:rsidP="00AB0439">
      <w:pPr>
        <w:pStyle w:val="ConsPlusNormal"/>
        <w:widowControl/>
        <w:spacing w:line="0" w:lineRule="atLeast"/>
        <w:ind w:firstLine="540"/>
        <w:jc w:val="both"/>
        <w:rPr>
          <w:rFonts w:ascii="Times New Roman" w:hAnsi="Times New Roman" w:cs="Times New Roman"/>
          <w:kern w:val="2"/>
          <w:sz w:val="20"/>
        </w:rPr>
      </w:pPr>
    </w:p>
    <w:p w:rsidR="00AB0439" w:rsidRPr="00AB0439" w:rsidRDefault="00AB0439" w:rsidP="00AB0439">
      <w:pPr>
        <w:keepNext/>
        <w:keepLines/>
        <w:autoSpaceDE w:val="0"/>
        <w:autoSpaceDN w:val="0"/>
        <w:adjustRightInd w:val="0"/>
        <w:jc w:val="center"/>
        <w:outlineLvl w:val="2"/>
        <w:rPr>
          <w:kern w:val="2"/>
        </w:rPr>
      </w:pPr>
      <w:r w:rsidRPr="00AB0439">
        <w:rPr>
          <w:kern w:val="2"/>
        </w:rPr>
        <w:t>Глава 7. Срок предоставления муниципальной услу</w:t>
      </w:r>
      <w:r w:rsidRPr="00AB0439">
        <w:rPr>
          <w:kern w:val="2"/>
          <w:u w:val="single"/>
        </w:rPr>
        <w:t>ги</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AB0439" w:rsidRPr="00AB0439" w:rsidRDefault="00AB0439" w:rsidP="00AB0439">
      <w:pPr>
        <w:autoSpaceDE w:val="0"/>
        <w:autoSpaceDN w:val="0"/>
        <w:adjustRightInd w:val="0"/>
        <w:ind w:firstLine="709"/>
        <w:jc w:val="both"/>
        <w:rPr>
          <w:kern w:val="2"/>
        </w:rPr>
      </w:pPr>
      <w:r w:rsidRPr="00AB0439">
        <w:rPr>
          <w:kern w:val="2"/>
        </w:rPr>
        <w:t xml:space="preserve">12. </w:t>
      </w:r>
      <w:r w:rsidRPr="00AB0439">
        <w:rPr>
          <w:color w:val="000000"/>
        </w:rPr>
        <w:t>Приостановление предоставления муниципальной услуги законодательством не предусмотрено.</w:t>
      </w:r>
    </w:p>
    <w:p w:rsidR="00AB0439" w:rsidRPr="00AB0439" w:rsidRDefault="00AB0439" w:rsidP="00AB0439">
      <w:pPr>
        <w:pStyle w:val="ConsPlusNormal"/>
        <w:widowControl/>
        <w:spacing w:line="0" w:lineRule="atLeast"/>
        <w:ind w:firstLine="709"/>
        <w:jc w:val="both"/>
        <w:rPr>
          <w:rFonts w:ascii="Times New Roman" w:hAnsi="Times New Roman" w:cs="Times New Roman"/>
          <w:kern w:val="2"/>
          <w:sz w:val="20"/>
        </w:rPr>
      </w:pPr>
      <w:r w:rsidRPr="00AB0439">
        <w:rPr>
          <w:rFonts w:ascii="Times New Roman" w:hAnsi="Times New Roman" w:cs="Times New Roman"/>
          <w:kern w:val="2"/>
          <w:sz w:val="20"/>
        </w:rPr>
        <w:t xml:space="preserve">13. </w:t>
      </w:r>
      <w:r w:rsidRPr="00AB0439">
        <w:rPr>
          <w:rFonts w:ascii="Times New Roman" w:hAnsi="Times New Roman"/>
          <w:kern w:val="2"/>
          <w:sz w:val="20"/>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AB0439">
        <w:rPr>
          <w:rFonts w:ascii="Times New Roman" w:hAnsi="Times New Roman" w:cs="Times New Roman"/>
          <w:kern w:val="2"/>
          <w:sz w:val="20"/>
        </w:rPr>
        <w:t xml:space="preserve">главой администрации договора передачи жилого помещения в собственность гражданина (граждан) в порядке приватизации </w:t>
      </w:r>
      <w:r w:rsidRPr="00AB0439">
        <w:rPr>
          <w:rFonts w:ascii="Times New Roman" w:hAnsi="Times New Roman"/>
          <w:kern w:val="2"/>
          <w:sz w:val="20"/>
        </w:rPr>
        <w:t xml:space="preserve">или уведомления </w:t>
      </w:r>
      <w:r w:rsidRPr="00AB0439">
        <w:rPr>
          <w:rFonts w:ascii="Times New Roman" w:hAnsi="Times New Roman" w:cs="Times New Roman"/>
          <w:kern w:val="2"/>
          <w:sz w:val="20"/>
        </w:rPr>
        <w:t>об отказе в передаче жилого помещения в собственность гражданина (граждан) в порядке приватизации.</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 xml:space="preserve">Глава 8. </w:t>
      </w:r>
      <w:r w:rsidRPr="00AB0439">
        <w:rPr>
          <w:kern w:val="2"/>
          <w:u w:val="single"/>
        </w:rPr>
        <w:t>Правовые основания для предоставления</w:t>
      </w:r>
      <w:r w:rsidRPr="00AB0439">
        <w:rPr>
          <w:kern w:val="2"/>
        </w:rPr>
        <w:t xml:space="preserve"> муниципальной услуги</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jc w:val="center"/>
        <w:outlineLvl w:val="2"/>
        <w:rPr>
          <w:kern w:val="2"/>
        </w:rPr>
      </w:pPr>
      <w:r w:rsidRPr="00AB0439">
        <w:rPr>
          <w:kern w:val="2"/>
        </w:rPr>
        <w:t>Глава 9. Исчерпывающий перечень документов, необходим</w:t>
      </w:r>
      <w:r w:rsidRPr="00AB0439">
        <w:rPr>
          <w:kern w:val="2"/>
          <w:u w:val="single"/>
        </w:rPr>
        <w:t>ых</w:t>
      </w:r>
      <w:r w:rsidRPr="00AB0439">
        <w:rPr>
          <w:kern w:val="2"/>
        </w:rPr>
        <w:br/>
      </w:r>
      <w:r w:rsidRPr="00AB0439">
        <w:rPr>
          <w:kern w:val="2"/>
          <w:u w:val="single"/>
        </w:rPr>
        <w:t>дл</w:t>
      </w:r>
      <w:r w:rsidRPr="00AB0439">
        <w:rPr>
          <w:kern w:val="2"/>
        </w:rPr>
        <w:t>я предоставления муниципальной услу</w:t>
      </w:r>
      <w:r w:rsidRPr="00AB0439">
        <w:rPr>
          <w:kern w:val="2"/>
          <w:u w:val="single"/>
        </w:rPr>
        <w:t xml:space="preserve">ги </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15.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AB0439" w:rsidRPr="00AB0439" w:rsidRDefault="00AB0439" w:rsidP="00AB0439">
      <w:pPr>
        <w:autoSpaceDE w:val="0"/>
        <w:autoSpaceDN w:val="0"/>
        <w:adjustRightInd w:val="0"/>
        <w:ind w:firstLine="709"/>
        <w:jc w:val="both"/>
        <w:rPr>
          <w:kern w:val="2"/>
        </w:rPr>
      </w:pPr>
      <w:r w:rsidRPr="00AB0439">
        <w:rPr>
          <w:kern w:val="2"/>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AB0439" w:rsidRPr="00AB0439" w:rsidRDefault="00AB0439" w:rsidP="00AB0439">
      <w:pPr>
        <w:autoSpaceDE w:val="0"/>
        <w:autoSpaceDN w:val="0"/>
        <w:adjustRightInd w:val="0"/>
        <w:ind w:firstLine="709"/>
        <w:jc w:val="both"/>
        <w:rPr>
          <w:kern w:val="2"/>
        </w:rPr>
      </w:pPr>
      <w:r w:rsidRPr="00AB0439">
        <w:rPr>
          <w:kern w:val="2"/>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AB0439" w:rsidRPr="00AB0439" w:rsidRDefault="00AB0439" w:rsidP="00AB0439">
      <w:pPr>
        <w:autoSpaceDE w:val="0"/>
        <w:autoSpaceDN w:val="0"/>
        <w:adjustRightInd w:val="0"/>
        <w:ind w:firstLine="709"/>
        <w:jc w:val="both"/>
        <w:rPr>
          <w:kern w:val="2"/>
        </w:rPr>
      </w:pPr>
      <w:r w:rsidRPr="00AB0439">
        <w:rPr>
          <w:kern w:val="2"/>
        </w:rPr>
        <w:lastRenderedPageBreak/>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AB0439" w:rsidRPr="00AB0439" w:rsidRDefault="00AB0439" w:rsidP="00AB0439">
      <w:pPr>
        <w:autoSpaceDE w:val="0"/>
        <w:autoSpaceDN w:val="0"/>
        <w:adjustRightInd w:val="0"/>
        <w:ind w:firstLine="709"/>
        <w:jc w:val="both"/>
        <w:rPr>
          <w:kern w:val="2"/>
        </w:rPr>
      </w:pPr>
      <w:r w:rsidRPr="00AB0439">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AB0439" w:rsidRPr="00AB0439" w:rsidRDefault="00AB0439" w:rsidP="00AB0439">
      <w:pPr>
        <w:autoSpaceDE w:val="0"/>
        <w:autoSpaceDN w:val="0"/>
        <w:adjustRightInd w:val="0"/>
        <w:ind w:firstLine="709"/>
        <w:jc w:val="both"/>
        <w:rPr>
          <w:kern w:val="2"/>
        </w:rPr>
      </w:pPr>
      <w:r w:rsidRPr="00AB0439">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AB0439" w:rsidRPr="00AB0439" w:rsidRDefault="00AB0439" w:rsidP="00AB0439">
      <w:pPr>
        <w:autoSpaceDE w:val="0"/>
        <w:autoSpaceDN w:val="0"/>
        <w:adjustRightInd w:val="0"/>
        <w:ind w:firstLine="709"/>
        <w:jc w:val="both"/>
        <w:rPr>
          <w:kern w:val="2"/>
        </w:rPr>
      </w:pPr>
      <w:r w:rsidRPr="00AB0439">
        <w:rPr>
          <w:kern w:val="2"/>
        </w:rPr>
        <w:t>16. К заявлению заявитель (заявители) или его (их) представитель (представители) прилагает (прилагают) следующие документы:</w:t>
      </w:r>
    </w:p>
    <w:p w:rsidR="00AB0439" w:rsidRPr="00AB0439" w:rsidRDefault="00AB0439" w:rsidP="00AB0439">
      <w:pPr>
        <w:autoSpaceDE w:val="0"/>
        <w:autoSpaceDN w:val="0"/>
        <w:adjustRightInd w:val="0"/>
        <w:ind w:firstLine="709"/>
        <w:jc w:val="both"/>
        <w:rPr>
          <w:kern w:val="2"/>
        </w:rPr>
      </w:pPr>
      <w:r w:rsidRPr="00AB0439">
        <w:rPr>
          <w:kern w:val="2"/>
        </w:rPr>
        <w:t>1) копию документа, удостоверяющего личность заявителя (заявителей);</w:t>
      </w:r>
    </w:p>
    <w:p w:rsidR="00AB0439" w:rsidRPr="00AB0439" w:rsidRDefault="00AB0439" w:rsidP="00AB0439">
      <w:pPr>
        <w:autoSpaceDE w:val="0"/>
        <w:autoSpaceDN w:val="0"/>
        <w:adjustRightInd w:val="0"/>
        <w:ind w:firstLine="709"/>
        <w:jc w:val="both"/>
        <w:rPr>
          <w:kern w:val="2"/>
        </w:rPr>
      </w:pPr>
      <w:r w:rsidRPr="00AB0439">
        <w:rPr>
          <w:kern w:val="2"/>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AB0439" w:rsidRPr="00AB0439" w:rsidRDefault="00AB0439" w:rsidP="00AB0439">
      <w:pPr>
        <w:autoSpaceDE w:val="0"/>
        <w:autoSpaceDN w:val="0"/>
        <w:adjustRightInd w:val="0"/>
        <w:ind w:firstLine="709"/>
        <w:jc w:val="both"/>
        <w:rPr>
          <w:kern w:val="2"/>
        </w:rPr>
      </w:pPr>
      <w:r w:rsidRPr="00AB0439">
        <w:rPr>
          <w:kern w:val="2"/>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AB0439" w:rsidRPr="00AB0439" w:rsidRDefault="00AB0439" w:rsidP="00AB0439">
      <w:pPr>
        <w:autoSpaceDE w:val="0"/>
        <w:autoSpaceDN w:val="0"/>
        <w:adjustRightInd w:val="0"/>
        <w:ind w:firstLine="709"/>
        <w:jc w:val="both"/>
        <w:rPr>
          <w:kern w:val="2"/>
        </w:rPr>
      </w:pPr>
      <w:r w:rsidRPr="00AB0439">
        <w:rPr>
          <w:kern w:val="2"/>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AB0439" w:rsidRPr="00AB0439" w:rsidRDefault="00AB0439" w:rsidP="00AB0439">
      <w:pPr>
        <w:autoSpaceDE w:val="0"/>
        <w:autoSpaceDN w:val="0"/>
        <w:adjustRightInd w:val="0"/>
        <w:ind w:firstLine="709"/>
        <w:jc w:val="both"/>
        <w:rPr>
          <w:kern w:val="2"/>
        </w:rPr>
      </w:pPr>
      <w:r w:rsidRPr="00AB0439">
        <w:rPr>
          <w:kern w:val="2"/>
        </w:rPr>
        <w:t>17.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AB0439" w:rsidRPr="00AB0439" w:rsidRDefault="00AB0439" w:rsidP="00AB0439">
      <w:pPr>
        <w:autoSpaceDE w:val="0"/>
        <w:autoSpaceDN w:val="0"/>
        <w:adjustRightInd w:val="0"/>
        <w:ind w:firstLine="709"/>
        <w:jc w:val="both"/>
      </w:pPr>
      <w:r w:rsidRPr="00AB0439">
        <w:rPr>
          <w:kern w:val="2"/>
        </w:rPr>
        <w:t>Для получения свидетельства об усыновлении (удочерении) заявитель обращается</w:t>
      </w:r>
      <w:r w:rsidRPr="00AB0439">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AB0439" w:rsidRPr="00AB0439" w:rsidRDefault="00AB0439" w:rsidP="00AB0439">
      <w:pPr>
        <w:autoSpaceDE w:val="0"/>
        <w:autoSpaceDN w:val="0"/>
        <w:adjustRightInd w:val="0"/>
        <w:ind w:firstLine="709"/>
        <w:jc w:val="both"/>
        <w:rPr>
          <w:kern w:val="2"/>
        </w:rPr>
      </w:pPr>
      <w:r w:rsidRPr="00AB0439">
        <w:rPr>
          <w:kern w:val="2"/>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AB0439">
        <w:t xml:space="preserve"> в компетентный орган иностранного государства,</w:t>
      </w:r>
      <w:r w:rsidRPr="00AB0439">
        <w:rPr>
          <w:kern w:val="2"/>
          <w:shd w:val="clear" w:color="auto" w:fill="FFFFFF"/>
        </w:rPr>
        <w:t xml:space="preserve"> уполномоченный на выдачу свидетельств о государственной регистрации актов гражданского состояния, и </w:t>
      </w:r>
      <w:r w:rsidRPr="00AB0439">
        <w:rPr>
          <w:kern w:val="2"/>
        </w:rPr>
        <w:t>к нотариусу или должностному лицу, уполномоченному совершать нотариальные действия.</w:t>
      </w:r>
    </w:p>
    <w:p w:rsidR="00AB0439" w:rsidRPr="00AB0439" w:rsidRDefault="00AB0439" w:rsidP="00AB0439">
      <w:pPr>
        <w:suppressAutoHyphens/>
        <w:autoSpaceDE w:val="0"/>
        <w:autoSpaceDN w:val="0"/>
        <w:adjustRightInd w:val="0"/>
        <w:ind w:firstLine="709"/>
        <w:jc w:val="both"/>
        <w:rPr>
          <w:kern w:val="2"/>
        </w:rPr>
      </w:pPr>
      <w:r w:rsidRPr="00AB0439">
        <w:rPr>
          <w:kern w:val="2"/>
        </w:rPr>
        <w:t>18. 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одним из следующих способов:</w:t>
      </w:r>
    </w:p>
    <w:p w:rsidR="00AB0439" w:rsidRPr="00AB0439" w:rsidRDefault="00AB0439" w:rsidP="00AB0439">
      <w:pPr>
        <w:autoSpaceDE w:val="0"/>
        <w:autoSpaceDN w:val="0"/>
        <w:adjustRightInd w:val="0"/>
        <w:ind w:firstLine="709"/>
        <w:jc w:val="both"/>
        <w:rPr>
          <w:kern w:val="2"/>
        </w:rPr>
      </w:pPr>
      <w:r w:rsidRPr="00AB0439">
        <w:rPr>
          <w:kern w:val="2"/>
        </w:rPr>
        <w:t>1) путем личного обращения в администрацию;</w:t>
      </w:r>
    </w:p>
    <w:p w:rsidR="00AB0439" w:rsidRPr="00AB0439" w:rsidRDefault="00AB0439" w:rsidP="00AB0439">
      <w:pPr>
        <w:autoSpaceDE w:val="0"/>
        <w:autoSpaceDN w:val="0"/>
        <w:adjustRightInd w:val="0"/>
        <w:ind w:firstLine="709"/>
        <w:jc w:val="both"/>
        <w:rPr>
          <w:kern w:val="2"/>
        </w:rPr>
      </w:pPr>
      <w:r w:rsidRPr="00AB0439">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B0439" w:rsidRPr="00AB0439" w:rsidRDefault="00AB0439" w:rsidP="00AB0439">
      <w:pPr>
        <w:autoSpaceDE w:val="0"/>
        <w:autoSpaceDN w:val="0"/>
        <w:adjustRightInd w:val="0"/>
        <w:ind w:firstLine="709"/>
        <w:jc w:val="both"/>
        <w:rPr>
          <w:kern w:val="2"/>
        </w:rPr>
      </w:pPr>
      <w:r w:rsidRPr="00AB0439">
        <w:rPr>
          <w:kern w:val="2"/>
        </w:rPr>
        <w:t>3) через МФЦ.</w:t>
      </w:r>
    </w:p>
    <w:p w:rsidR="00AB0439" w:rsidRPr="00AB0439" w:rsidRDefault="00AB0439" w:rsidP="00AB0439">
      <w:pPr>
        <w:autoSpaceDE w:val="0"/>
        <w:autoSpaceDN w:val="0"/>
        <w:adjustRightInd w:val="0"/>
        <w:ind w:firstLine="709"/>
        <w:jc w:val="both"/>
        <w:rPr>
          <w:kern w:val="2"/>
        </w:rPr>
      </w:pPr>
      <w:r w:rsidRPr="00AB0439">
        <w:rPr>
          <w:kern w:val="2"/>
        </w:rPr>
        <w:t>19.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AB0439">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w:t>
      </w:r>
      <w:r w:rsidRPr="00AB0439">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AB0439" w:rsidRPr="00AB0439" w:rsidRDefault="00AB0439" w:rsidP="00AB0439">
      <w:pPr>
        <w:autoSpaceDE w:val="0"/>
        <w:autoSpaceDN w:val="0"/>
        <w:adjustRightInd w:val="0"/>
        <w:ind w:firstLine="709"/>
        <w:jc w:val="both"/>
        <w:rPr>
          <w:kern w:val="2"/>
        </w:rPr>
      </w:pPr>
      <w:r w:rsidRPr="00AB0439">
        <w:rPr>
          <w:kern w:val="2"/>
        </w:rPr>
        <w:lastRenderedPageBreak/>
        <w:t xml:space="preserve">20.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AB0439">
        <w:rPr>
          <w:kern w:val="2"/>
          <w:u w:val="single"/>
        </w:rPr>
        <w:t>16</w:t>
      </w:r>
      <w:r w:rsidRPr="00AB0439">
        <w:rPr>
          <w:kern w:val="2"/>
        </w:rPr>
        <w:t xml:space="preserve"> настоящего административного регламента.</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AB0439" w:rsidRPr="00AB0439" w:rsidRDefault="00AB0439" w:rsidP="00AB0439">
      <w:pPr>
        <w:autoSpaceDE w:val="0"/>
        <w:autoSpaceDN w:val="0"/>
        <w:adjustRightInd w:val="0"/>
        <w:ind w:firstLine="709"/>
        <w:jc w:val="both"/>
        <w:rPr>
          <w:kern w:val="2"/>
        </w:rPr>
      </w:pPr>
      <w:r w:rsidRPr="00AB0439">
        <w:rPr>
          <w:kern w:val="2"/>
        </w:rPr>
        <w:t xml:space="preserve">1) </w:t>
      </w:r>
      <w:r w:rsidRPr="00AB0439">
        <w:rPr>
          <w:rFonts w:eastAsia="Calibri"/>
          <w:kern w:val="2"/>
        </w:rPr>
        <w:t xml:space="preserve">выписка из </w:t>
      </w:r>
      <w:r w:rsidRPr="00AB0439">
        <w:rPr>
          <w:kern w:val="2"/>
        </w:rPr>
        <w:t>Единого государственного реестра недвижимости</w:t>
      </w:r>
      <w:r w:rsidRPr="00AB0439">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B0439">
        <w:rPr>
          <w:kern w:val="2"/>
        </w:rPr>
        <w:t>;</w:t>
      </w:r>
    </w:p>
    <w:p w:rsidR="00AB0439" w:rsidRPr="00AB0439" w:rsidRDefault="00AB0439" w:rsidP="00AB0439">
      <w:pPr>
        <w:autoSpaceDE w:val="0"/>
        <w:autoSpaceDN w:val="0"/>
        <w:adjustRightInd w:val="0"/>
        <w:ind w:firstLine="709"/>
        <w:jc w:val="both"/>
        <w:rPr>
          <w:kern w:val="2"/>
        </w:rPr>
      </w:pPr>
      <w:r w:rsidRPr="00AB0439">
        <w:rPr>
          <w:kern w:val="2"/>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AB0439" w:rsidRPr="00AB0439" w:rsidRDefault="00AB0439" w:rsidP="00AB0439">
      <w:pPr>
        <w:autoSpaceDE w:val="0"/>
        <w:autoSpaceDN w:val="0"/>
        <w:adjustRightInd w:val="0"/>
        <w:ind w:firstLine="709"/>
        <w:jc w:val="both"/>
        <w:rPr>
          <w:kern w:val="2"/>
        </w:rPr>
      </w:pPr>
      <w:r w:rsidRPr="00AB0439">
        <w:rPr>
          <w:kern w:val="2"/>
        </w:rPr>
        <w:t>3) справка о соответствии адресов объектов недвижимости в случае изменения адреса жилого помещения;</w:t>
      </w:r>
    </w:p>
    <w:p w:rsidR="00AB0439" w:rsidRPr="00AB0439" w:rsidRDefault="00AB0439" w:rsidP="00AB0439">
      <w:pPr>
        <w:autoSpaceDE w:val="0"/>
        <w:autoSpaceDN w:val="0"/>
        <w:adjustRightInd w:val="0"/>
        <w:ind w:firstLine="709"/>
        <w:jc w:val="both"/>
        <w:rPr>
          <w:kern w:val="2"/>
        </w:rPr>
      </w:pPr>
      <w:r w:rsidRPr="00AB0439">
        <w:rPr>
          <w:kern w:val="2"/>
        </w:rPr>
        <w:t>4) акт органа опеки и попечительства о назначении опекуна или попечителя;</w:t>
      </w:r>
    </w:p>
    <w:p w:rsidR="00AB0439" w:rsidRPr="00AB0439" w:rsidRDefault="00AB0439" w:rsidP="00AB0439">
      <w:pPr>
        <w:autoSpaceDE w:val="0"/>
        <w:autoSpaceDN w:val="0"/>
        <w:adjustRightInd w:val="0"/>
        <w:ind w:firstLine="709"/>
        <w:jc w:val="both"/>
        <w:rPr>
          <w:kern w:val="2"/>
        </w:rPr>
      </w:pPr>
      <w:r w:rsidRPr="00AB0439">
        <w:rPr>
          <w:kern w:val="2"/>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AB0439" w:rsidRPr="00AB0439" w:rsidRDefault="00AB0439" w:rsidP="00AB0439">
      <w:pPr>
        <w:autoSpaceDE w:val="0"/>
        <w:autoSpaceDN w:val="0"/>
        <w:adjustRightInd w:val="0"/>
        <w:ind w:firstLine="709"/>
        <w:jc w:val="both"/>
        <w:rPr>
          <w:kern w:val="2"/>
        </w:rPr>
      </w:pPr>
      <w:r w:rsidRPr="00AB0439">
        <w:rPr>
          <w:kern w:val="2"/>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AB0439" w:rsidRPr="00AB0439" w:rsidRDefault="00AB0439" w:rsidP="00AB0439">
      <w:pPr>
        <w:autoSpaceDE w:val="0"/>
        <w:autoSpaceDN w:val="0"/>
        <w:adjustRightInd w:val="0"/>
        <w:ind w:firstLine="709"/>
        <w:jc w:val="both"/>
        <w:rPr>
          <w:kern w:val="2"/>
        </w:rPr>
      </w:pPr>
      <w:r w:rsidRPr="00AB0439">
        <w:rPr>
          <w:kern w:val="2"/>
        </w:rPr>
        <w:t>7) с</w:t>
      </w:r>
      <w:r w:rsidRPr="00AB0439">
        <w:t>ведения об использовании (неиспользовании) гражданином права на однократную бесплатную приватизацию жилого помещения</w:t>
      </w:r>
      <w:r w:rsidRPr="00AB0439">
        <w:rPr>
          <w:kern w:val="2"/>
        </w:rPr>
        <w:t>.</w:t>
      </w:r>
    </w:p>
    <w:p w:rsidR="00AB0439" w:rsidRPr="00AB0439" w:rsidRDefault="00AB0439" w:rsidP="00AB0439">
      <w:pPr>
        <w:autoSpaceDE w:val="0"/>
        <w:autoSpaceDN w:val="0"/>
        <w:adjustRightInd w:val="0"/>
        <w:ind w:firstLine="709"/>
        <w:jc w:val="both"/>
        <w:rPr>
          <w:kern w:val="2"/>
        </w:rPr>
      </w:pPr>
      <w:r w:rsidRPr="00AB0439">
        <w:rPr>
          <w:kern w:val="2"/>
        </w:rPr>
        <w:t xml:space="preserve">22. Для получения документа, указанного в подпункте 1 пункта </w:t>
      </w:r>
      <w:r w:rsidRPr="00AB0439">
        <w:rPr>
          <w:kern w:val="2"/>
          <w:u w:val="single"/>
        </w:rPr>
        <w:t>21</w:t>
      </w:r>
      <w:r w:rsidRPr="00AB0439">
        <w:rPr>
          <w:kern w:val="2"/>
        </w:rPr>
        <w:t xml:space="preserve">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B0439" w:rsidRPr="00AB0439" w:rsidRDefault="00AB0439" w:rsidP="00AB0439">
      <w:pPr>
        <w:autoSpaceDE w:val="0"/>
        <w:autoSpaceDN w:val="0"/>
        <w:adjustRightInd w:val="0"/>
        <w:ind w:firstLine="709"/>
        <w:jc w:val="both"/>
        <w:rPr>
          <w:kern w:val="2"/>
        </w:rPr>
      </w:pPr>
      <w:r w:rsidRPr="00AB0439">
        <w:rPr>
          <w:kern w:val="2"/>
        </w:rPr>
        <w:t xml:space="preserve">Для получения документов, указанных в подпунктах 2 и 3 пункта </w:t>
      </w:r>
      <w:r w:rsidRPr="00AB0439">
        <w:rPr>
          <w:kern w:val="2"/>
          <w:u w:val="single"/>
        </w:rPr>
        <w:t>21</w:t>
      </w:r>
      <w:r w:rsidRPr="00AB0439">
        <w:rPr>
          <w:kern w:val="2"/>
        </w:rPr>
        <w:t xml:space="preserve">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AB0439" w:rsidRPr="00AB0439" w:rsidRDefault="00AB0439" w:rsidP="00AB0439">
      <w:pPr>
        <w:autoSpaceDE w:val="0"/>
        <w:autoSpaceDN w:val="0"/>
        <w:adjustRightInd w:val="0"/>
        <w:ind w:firstLine="709"/>
        <w:jc w:val="both"/>
        <w:rPr>
          <w:kern w:val="2"/>
        </w:rPr>
      </w:pPr>
      <w:r w:rsidRPr="00AB0439">
        <w:rPr>
          <w:kern w:val="2"/>
        </w:rPr>
        <w:t xml:space="preserve">Для получения документов, указанных в подпунктах 4 и 5 пункта </w:t>
      </w:r>
      <w:r w:rsidRPr="00AB0439">
        <w:rPr>
          <w:kern w:val="2"/>
          <w:u w:val="single"/>
        </w:rPr>
        <w:t>21</w:t>
      </w:r>
      <w:r w:rsidRPr="00AB0439">
        <w:rPr>
          <w:kern w:val="2"/>
        </w:rPr>
        <w:t xml:space="preserve">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w:t>
      </w:r>
      <w:r w:rsidRPr="00AB0439">
        <w:rPr>
          <w:kern w:val="2"/>
          <w:u w:val="single"/>
        </w:rPr>
        <w:t>ти</w:t>
      </w:r>
      <w:r w:rsidRPr="00AB0439">
        <w:rPr>
          <w:kern w:val="2"/>
        </w:rPr>
        <w:t xml:space="preserve"> с запросом в виде бумажного документа путем направления по почте, представления непосредственно в орган либо через МФЦ.</w:t>
      </w:r>
    </w:p>
    <w:p w:rsidR="00AB0439" w:rsidRPr="00AB0439" w:rsidRDefault="00AB0439" w:rsidP="00AB0439">
      <w:pPr>
        <w:autoSpaceDE w:val="0"/>
        <w:autoSpaceDN w:val="0"/>
        <w:adjustRightInd w:val="0"/>
        <w:ind w:firstLine="709"/>
        <w:jc w:val="both"/>
        <w:rPr>
          <w:kern w:val="2"/>
        </w:rPr>
      </w:pPr>
      <w:r w:rsidRPr="00AB0439">
        <w:rPr>
          <w:kern w:val="2"/>
        </w:rPr>
        <w:t xml:space="preserve">Для получения документов, указанных в подпункте 6 пункта </w:t>
      </w:r>
      <w:r w:rsidRPr="00AB0439">
        <w:rPr>
          <w:kern w:val="2"/>
          <w:u w:val="single"/>
        </w:rPr>
        <w:t>21</w:t>
      </w:r>
      <w:r w:rsidRPr="00AB0439">
        <w:rPr>
          <w:kern w:val="2"/>
        </w:rPr>
        <w:t xml:space="preserve">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AB0439" w:rsidRPr="00AB0439" w:rsidRDefault="00AB0439" w:rsidP="00AB0439">
      <w:pPr>
        <w:autoSpaceDE w:val="0"/>
        <w:autoSpaceDN w:val="0"/>
        <w:adjustRightInd w:val="0"/>
        <w:ind w:firstLine="709"/>
        <w:jc w:val="both"/>
        <w:rPr>
          <w:kern w:val="2"/>
        </w:rPr>
      </w:pPr>
      <w:r w:rsidRPr="00AB0439">
        <w:rPr>
          <w:kern w:val="2"/>
        </w:rPr>
        <w:t xml:space="preserve">Для получения сведений, указанных в подпункте 7 пункта </w:t>
      </w:r>
      <w:r w:rsidRPr="00AB0439">
        <w:rPr>
          <w:kern w:val="2"/>
          <w:u w:val="single"/>
        </w:rPr>
        <w:t>21</w:t>
      </w:r>
      <w:r w:rsidRPr="00AB0439">
        <w:rPr>
          <w:kern w:val="2"/>
        </w:rPr>
        <w:t xml:space="preserve"> настоящего административного регламента, заявитель или его представитель вправе обратиться в организации по государственному техническому учету и (или) технической инвентаризации с запросом в виде бумажного документа путем направления по почте, представления непосредственно в организацию либо через МФЦ.</w:t>
      </w:r>
    </w:p>
    <w:p w:rsidR="00AB0439" w:rsidRPr="00AB0439" w:rsidRDefault="00AB0439" w:rsidP="00AB0439">
      <w:pPr>
        <w:autoSpaceDE w:val="0"/>
        <w:autoSpaceDN w:val="0"/>
        <w:adjustRightInd w:val="0"/>
        <w:ind w:firstLine="709"/>
        <w:jc w:val="both"/>
        <w:rPr>
          <w:kern w:val="2"/>
        </w:rPr>
      </w:pPr>
      <w:r w:rsidRPr="00AB0439">
        <w:rPr>
          <w:kern w:val="2"/>
        </w:rPr>
        <w:t xml:space="preserve">23. Заявитель (заявители) или его (их) представитель (представители) вправе представить в администрацию документы и сведения, указанные в пункте </w:t>
      </w:r>
      <w:r w:rsidRPr="00AB0439">
        <w:rPr>
          <w:kern w:val="2"/>
          <w:u w:val="single"/>
        </w:rPr>
        <w:t>21</w:t>
      </w:r>
      <w:r w:rsidRPr="00AB0439">
        <w:rPr>
          <w:kern w:val="2"/>
        </w:rPr>
        <w:t xml:space="preserve"> настоящего административного регламента, способами, установленными в пункте </w:t>
      </w:r>
      <w:r w:rsidRPr="00AB0439">
        <w:rPr>
          <w:kern w:val="2"/>
          <w:u w:val="single"/>
        </w:rPr>
        <w:t>18</w:t>
      </w:r>
      <w:r w:rsidRPr="00AB0439">
        <w:rPr>
          <w:kern w:val="2"/>
        </w:rPr>
        <w:t xml:space="preserve"> настоящего административного регламента.</w:t>
      </w:r>
    </w:p>
    <w:p w:rsidR="00AB0439" w:rsidRPr="00AB0439" w:rsidRDefault="00AB0439" w:rsidP="00AB0439">
      <w:pPr>
        <w:autoSpaceDE w:val="0"/>
        <w:autoSpaceDN w:val="0"/>
        <w:adjustRightInd w:val="0"/>
        <w:ind w:firstLine="709"/>
        <w:jc w:val="both"/>
        <w:rPr>
          <w:kern w:val="2"/>
        </w:rPr>
      </w:pPr>
      <w:r w:rsidRPr="00AB0439">
        <w:rPr>
          <w:kern w:val="2"/>
        </w:rPr>
        <w:t>24. Требования к документам, представляемым заявителем (заявителями) или его (их) представителем (представителями):</w:t>
      </w:r>
    </w:p>
    <w:p w:rsidR="00AB0439" w:rsidRPr="00AB0439" w:rsidRDefault="00AB0439" w:rsidP="00AB0439">
      <w:pPr>
        <w:autoSpaceDE w:val="0"/>
        <w:autoSpaceDN w:val="0"/>
        <w:adjustRightInd w:val="0"/>
        <w:ind w:firstLine="709"/>
        <w:jc w:val="both"/>
        <w:rPr>
          <w:kern w:val="2"/>
        </w:rPr>
      </w:pPr>
      <w:r w:rsidRPr="00AB0439">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AB0439" w:rsidRPr="00AB0439" w:rsidRDefault="00AB0439" w:rsidP="00AB0439">
      <w:pPr>
        <w:autoSpaceDE w:val="0"/>
        <w:autoSpaceDN w:val="0"/>
        <w:adjustRightInd w:val="0"/>
        <w:ind w:firstLine="709"/>
        <w:jc w:val="both"/>
        <w:rPr>
          <w:kern w:val="2"/>
        </w:rPr>
      </w:pPr>
      <w:r w:rsidRPr="00AB0439">
        <w:rPr>
          <w:kern w:val="2"/>
        </w:rPr>
        <w:t>2) тексты документов должны быть написаны разборчиво;</w:t>
      </w:r>
    </w:p>
    <w:p w:rsidR="00AB0439" w:rsidRPr="00AB0439" w:rsidRDefault="00AB0439" w:rsidP="00AB0439">
      <w:pPr>
        <w:autoSpaceDE w:val="0"/>
        <w:autoSpaceDN w:val="0"/>
        <w:adjustRightInd w:val="0"/>
        <w:ind w:firstLine="709"/>
        <w:jc w:val="both"/>
        <w:rPr>
          <w:kern w:val="2"/>
        </w:rPr>
      </w:pPr>
      <w:r w:rsidRPr="00AB0439">
        <w:rPr>
          <w:kern w:val="2"/>
        </w:rPr>
        <w:t>3) документы не должны иметь подчисток, приписок, зачеркнутых слов и не оговоренных в них исправлений;</w:t>
      </w:r>
    </w:p>
    <w:p w:rsidR="00AB0439" w:rsidRPr="00AB0439" w:rsidRDefault="00AB0439" w:rsidP="00AB0439">
      <w:pPr>
        <w:autoSpaceDE w:val="0"/>
        <w:autoSpaceDN w:val="0"/>
        <w:adjustRightInd w:val="0"/>
        <w:ind w:firstLine="709"/>
        <w:jc w:val="both"/>
        <w:rPr>
          <w:kern w:val="2"/>
        </w:rPr>
      </w:pPr>
      <w:r w:rsidRPr="00AB0439">
        <w:rPr>
          <w:kern w:val="2"/>
        </w:rPr>
        <w:t>4) документы не должны быть исполнены карандашом;</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5) документы не должны иметь повреждений, наличие которых не позволяет однозначно истолковать их содержание.</w:t>
      </w:r>
    </w:p>
    <w:p w:rsidR="00AB0439" w:rsidRPr="00AB0439" w:rsidRDefault="00AB0439" w:rsidP="00AB0439">
      <w:pPr>
        <w:autoSpaceDE w:val="0"/>
        <w:autoSpaceDN w:val="0"/>
        <w:adjustRightInd w:val="0"/>
        <w:ind w:firstLine="709"/>
        <w:jc w:val="both"/>
        <w:rPr>
          <w:rFonts w:eastAsia="Calibri"/>
          <w:kern w:val="2"/>
        </w:rPr>
      </w:pPr>
      <w:r w:rsidRPr="00AB0439">
        <w:rPr>
          <w:rFonts w:eastAsia="Calibri"/>
          <w:kern w:val="2"/>
        </w:rPr>
        <w:t>25. Администрация при предоставлении муниципальной услуги не вправе требовать от заявителей или их представителей:</w:t>
      </w:r>
    </w:p>
    <w:p w:rsidR="00AB0439" w:rsidRPr="00AB0439" w:rsidRDefault="00AB0439" w:rsidP="00AB0439">
      <w:pPr>
        <w:autoSpaceDE w:val="0"/>
        <w:autoSpaceDN w:val="0"/>
        <w:adjustRightInd w:val="0"/>
        <w:ind w:firstLine="709"/>
        <w:jc w:val="both"/>
        <w:rPr>
          <w:rFonts w:eastAsia="Calibri"/>
          <w:kern w:val="2"/>
        </w:rPr>
      </w:pPr>
      <w:r w:rsidRPr="00AB0439">
        <w:rPr>
          <w:rFonts w:eastAsia="Calibri"/>
          <w:kern w:val="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439" w:rsidRPr="00AB0439" w:rsidRDefault="00AB0439" w:rsidP="00AB0439">
      <w:pPr>
        <w:autoSpaceDE w:val="0"/>
        <w:autoSpaceDN w:val="0"/>
        <w:adjustRightInd w:val="0"/>
        <w:ind w:firstLine="709"/>
        <w:jc w:val="both"/>
        <w:rPr>
          <w:rFonts w:eastAsia="Calibri"/>
          <w:kern w:val="2"/>
        </w:rPr>
      </w:pPr>
      <w:r w:rsidRPr="00AB0439">
        <w:rPr>
          <w:rFonts w:eastAsia="Calibri"/>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B0439">
        <w:rPr>
          <w:rFonts w:eastAsia="Calibri"/>
          <w:kern w:val="2"/>
        </w:rPr>
        <w:noBreakHyphen/>
        <w:t>ФЗ «Об организации предоставления государственных и муниципальных услуг» перечень документов;</w:t>
      </w:r>
    </w:p>
    <w:p w:rsidR="00AB0439" w:rsidRPr="00AB0439" w:rsidRDefault="00AB0439" w:rsidP="00AB0439">
      <w:pPr>
        <w:autoSpaceDE w:val="0"/>
        <w:autoSpaceDN w:val="0"/>
        <w:ind w:firstLine="709"/>
        <w:jc w:val="both"/>
        <w:rPr>
          <w:kern w:val="2"/>
        </w:rPr>
      </w:pPr>
      <w:r w:rsidRPr="00AB0439">
        <w:rPr>
          <w:kern w:val="2"/>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Жигаловского муниципального образования от 09.12.2020 года № 88.</w:t>
      </w:r>
      <w:r w:rsidRPr="00AB0439">
        <w:rPr>
          <w:i/>
          <w:kern w:val="2"/>
        </w:rPr>
        <w:t xml:space="preserve"> </w:t>
      </w:r>
    </w:p>
    <w:p w:rsidR="00AB0439" w:rsidRPr="00AB0439" w:rsidRDefault="00AB0439" w:rsidP="00AB0439">
      <w:pPr>
        <w:autoSpaceDE w:val="0"/>
        <w:autoSpaceDN w:val="0"/>
        <w:adjustRightInd w:val="0"/>
        <w:ind w:firstLine="709"/>
        <w:jc w:val="both"/>
        <w:rPr>
          <w:color w:val="000000"/>
          <w:kern w:val="2"/>
        </w:rPr>
      </w:pPr>
      <w:r w:rsidRPr="00AB0439">
        <w:rPr>
          <w:color w:val="00000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AB0439">
        <w:rPr>
          <w:color w:val="000000"/>
          <w:kern w:val="2"/>
        </w:rPr>
        <w:t>от 27 июля 2010 года № 210-ФЗ «Об организации предоставления государственных и муниципальных услуг»;</w:t>
      </w:r>
    </w:p>
    <w:p w:rsidR="00AB0439" w:rsidRPr="00AB0439" w:rsidRDefault="00AB0439" w:rsidP="00AB0439">
      <w:pPr>
        <w:autoSpaceDE w:val="0"/>
        <w:autoSpaceDN w:val="0"/>
        <w:adjustRightInd w:val="0"/>
        <w:spacing w:line="0" w:lineRule="atLeast"/>
        <w:ind w:firstLine="709"/>
        <w:jc w:val="both"/>
      </w:pPr>
      <w:r w:rsidRPr="00AB0439">
        <w:rPr>
          <w:kern w:val="2"/>
        </w:rPr>
        <w:t xml:space="preserve">5) </w:t>
      </w:r>
      <w:r w:rsidRPr="00AB0439">
        <w:t>предоставления на бумажном носителе документов и информации, электронные образы которых ранее были заверены в соответствии с пунктом 7</w:t>
      </w:r>
      <w:r w:rsidRPr="00AB0439">
        <w:rPr>
          <w:vertAlign w:val="superscript"/>
        </w:rPr>
        <w:t>2</w:t>
      </w:r>
      <w:r w:rsidRPr="00AB0439">
        <w:t xml:space="preserve"> части 1 статьи 16 </w:t>
      </w:r>
      <w:r w:rsidRPr="00AB0439">
        <w:rPr>
          <w:kern w:val="2"/>
        </w:rPr>
        <w:t>Федерального закона от 27 июля 2010 года</w:t>
      </w:r>
      <w:r w:rsidRPr="00AB0439">
        <w:rPr>
          <w:kern w:val="2"/>
        </w:rPr>
        <w:br/>
        <w:t>№ 210-ФЗ «Об организации предоставления государственных и муниципальных услуг»</w:t>
      </w:r>
      <w:r w:rsidRPr="00AB0439">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 xml:space="preserve">Глава 10. Исчерпывающий перечень оснований для отказа </w:t>
      </w: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в приеме к рассмотрению документов, необходимых</w:t>
      </w: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для предоставления муниципальной услуги</w:t>
      </w:r>
    </w:p>
    <w:p w:rsidR="00AB0439" w:rsidRPr="00AB0439" w:rsidRDefault="00AB0439" w:rsidP="00AB0439">
      <w:pPr>
        <w:keepNext/>
        <w:keepLines/>
        <w:autoSpaceDE w:val="0"/>
        <w:autoSpaceDN w:val="0"/>
        <w:adjustRightInd w:val="0"/>
        <w:spacing w:line="0" w:lineRule="atLeast"/>
        <w:ind w:firstLine="709"/>
        <w:jc w:val="both"/>
        <w:rPr>
          <w:kern w:val="2"/>
        </w:rPr>
      </w:pPr>
    </w:p>
    <w:p w:rsidR="00AB0439" w:rsidRPr="00AB0439" w:rsidRDefault="00AB0439" w:rsidP="00AB0439">
      <w:pPr>
        <w:suppressAutoHyphens/>
        <w:autoSpaceDE w:val="0"/>
        <w:autoSpaceDN w:val="0"/>
        <w:adjustRightInd w:val="0"/>
        <w:spacing w:line="0" w:lineRule="atLeast"/>
        <w:ind w:firstLine="709"/>
        <w:jc w:val="both"/>
        <w:rPr>
          <w:kern w:val="2"/>
        </w:rPr>
      </w:pPr>
      <w:r w:rsidRPr="00AB0439">
        <w:rPr>
          <w:kern w:val="2"/>
        </w:rPr>
        <w:t>26. Основаниями для отказа в приеме заявления к рассмотрению являются:</w:t>
      </w:r>
    </w:p>
    <w:p w:rsidR="00AB0439" w:rsidRPr="00AB0439" w:rsidRDefault="00AB0439" w:rsidP="00AB0439">
      <w:pPr>
        <w:autoSpaceDE w:val="0"/>
        <w:autoSpaceDN w:val="0"/>
        <w:adjustRightInd w:val="0"/>
        <w:ind w:firstLine="709"/>
        <w:contextualSpacing/>
        <w:jc w:val="both"/>
        <w:rPr>
          <w:kern w:val="2"/>
        </w:rPr>
      </w:pPr>
      <w:r w:rsidRPr="00AB0439">
        <w:rPr>
          <w:kern w:val="2"/>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AB0439" w:rsidRPr="00AB0439" w:rsidRDefault="00AB0439" w:rsidP="00AB0439">
      <w:pPr>
        <w:autoSpaceDE w:val="0"/>
        <w:autoSpaceDN w:val="0"/>
        <w:adjustRightInd w:val="0"/>
        <w:ind w:firstLine="709"/>
        <w:contextualSpacing/>
        <w:jc w:val="both"/>
      </w:pPr>
      <w:r w:rsidRPr="00AB0439">
        <w:rPr>
          <w:kern w:val="2"/>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AB0439">
        <w:t>ограниченного в дееспособности.</w:t>
      </w:r>
    </w:p>
    <w:p w:rsidR="00AB0439" w:rsidRPr="00AB0439" w:rsidRDefault="00AB0439" w:rsidP="00AB0439">
      <w:pPr>
        <w:suppressAutoHyphens/>
        <w:autoSpaceDE w:val="0"/>
        <w:autoSpaceDN w:val="0"/>
        <w:adjustRightInd w:val="0"/>
        <w:ind w:firstLine="709"/>
        <w:jc w:val="both"/>
        <w:rPr>
          <w:kern w:val="2"/>
        </w:rPr>
      </w:pPr>
      <w:r w:rsidRPr="00AB0439">
        <w:rPr>
          <w:kern w:val="2"/>
        </w:rPr>
        <w:t xml:space="preserve">3) не представлены документы, указанные в пункте </w:t>
      </w:r>
      <w:r w:rsidRPr="00AB0439">
        <w:rPr>
          <w:kern w:val="2"/>
          <w:u w:val="single"/>
        </w:rPr>
        <w:t>16</w:t>
      </w:r>
      <w:r w:rsidRPr="00AB0439">
        <w:rPr>
          <w:kern w:val="2"/>
        </w:rPr>
        <w:t xml:space="preserve"> настоящего административного регламента;</w:t>
      </w:r>
    </w:p>
    <w:p w:rsidR="00AB0439" w:rsidRPr="00AB0439" w:rsidRDefault="00AB0439" w:rsidP="00AB0439">
      <w:pPr>
        <w:suppressAutoHyphens/>
        <w:autoSpaceDE w:val="0"/>
        <w:autoSpaceDN w:val="0"/>
        <w:adjustRightInd w:val="0"/>
        <w:ind w:firstLine="709"/>
        <w:jc w:val="both"/>
        <w:rPr>
          <w:kern w:val="2"/>
        </w:rPr>
      </w:pPr>
      <w:r w:rsidRPr="00AB0439">
        <w:rPr>
          <w:kern w:val="2"/>
        </w:rPr>
        <w:t xml:space="preserve">4) несоответствие представленных документов требованиям, указанным в пункте </w:t>
      </w:r>
      <w:r w:rsidRPr="00AB0439">
        <w:rPr>
          <w:kern w:val="2"/>
          <w:u w:val="single"/>
        </w:rPr>
        <w:t>24</w:t>
      </w:r>
      <w:r w:rsidRPr="00AB0439">
        <w:rPr>
          <w:color w:val="FF0000"/>
          <w:kern w:val="2"/>
        </w:rPr>
        <w:t xml:space="preserve"> </w:t>
      </w:r>
      <w:r w:rsidRPr="00AB0439">
        <w:rPr>
          <w:kern w:val="2"/>
        </w:rPr>
        <w:t>настоящего административного регламента.</w:t>
      </w:r>
    </w:p>
    <w:p w:rsidR="00AB0439" w:rsidRPr="00AB0439" w:rsidRDefault="00AB0439" w:rsidP="00AB0439">
      <w:pPr>
        <w:autoSpaceDE w:val="0"/>
        <w:autoSpaceDN w:val="0"/>
        <w:adjustRightInd w:val="0"/>
        <w:ind w:firstLine="709"/>
        <w:jc w:val="both"/>
        <w:rPr>
          <w:kern w:val="2"/>
        </w:rPr>
      </w:pPr>
      <w:r w:rsidRPr="00AB0439">
        <w:rPr>
          <w:kern w:val="2"/>
        </w:rPr>
        <w:t xml:space="preserve">27. В случае установления оснований для отказа в приеме заявления к рассмотрению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w:t>
      </w:r>
      <w:r w:rsidRPr="00AB0439">
        <w:rPr>
          <w:kern w:val="2"/>
          <w:u w:val="single"/>
        </w:rPr>
        <w:t>83</w:t>
      </w:r>
      <w:r w:rsidRPr="00AB0439">
        <w:rPr>
          <w:kern w:val="2"/>
        </w:rPr>
        <w:t xml:space="preserve"> настоящего административного регламента.</w:t>
      </w:r>
    </w:p>
    <w:p w:rsidR="00AB0439" w:rsidRPr="00AB0439" w:rsidRDefault="00AB0439" w:rsidP="00AB0439">
      <w:pPr>
        <w:autoSpaceDE w:val="0"/>
        <w:autoSpaceDN w:val="0"/>
        <w:adjustRightInd w:val="0"/>
        <w:ind w:firstLine="709"/>
        <w:jc w:val="both"/>
        <w:rPr>
          <w:kern w:val="2"/>
        </w:rPr>
      </w:pPr>
      <w:r w:rsidRPr="00AB0439">
        <w:rPr>
          <w:kern w:val="2"/>
        </w:rPr>
        <w:t>28. 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B0439" w:rsidRPr="00AB0439" w:rsidRDefault="00AB0439" w:rsidP="00AB0439">
      <w:pPr>
        <w:suppressAutoHyphens/>
        <w:autoSpaceDE w:val="0"/>
        <w:autoSpaceDN w:val="0"/>
        <w:adjustRightInd w:val="0"/>
        <w:ind w:firstLine="709"/>
        <w:jc w:val="both"/>
        <w:rPr>
          <w:kern w:val="2"/>
        </w:rPr>
      </w:pPr>
    </w:p>
    <w:p w:rsidR="00AB0439" w:rsidRPr="00AB0439" w:rsidRDefault="00AB0439" w:rsidP="00AB0439">
      <w:pPr>
        <w:keepNext/>
        <w:keepLines/>
        <w:autoSpaceDE w:val="0"/>
        <w:autoSpaceDN w:val="0"/>
        <w:adjustRightInd w:val="0"/>
        <w:jc w:val="center"/>
        <w:outlineLvl w:val="2"/>
        <w:rPr>
          <w:kern w:val="2"/>
        </w:rPr>
      </w:pPr>
      <w:r w:rsidRPr="00AB0439">
        <w:rPr>
          <w:kern w:val="2"/>
        </w:rPr>
        <w:t xml:space="preserve">Глава 11. Исчерпывающий перечень оснований для приостановления </w:t>
      </w:r>
      <w:r w:rsidRPr="00AB0439">
        <w:rPr>
          <w:kern w:val="2"/>
          <w:u w:val="single"/>
        </w:rPr>
        <w:t xml:space="preserve">предоставления муниципальной услуги </w:t>
      </w:r>
      <w:r w:rsidRPr="00AB0439">
        <w:rPr>
          <w:kern w:val="2"/>
        </w:rPr>
        <w:t xml:space="preserve">или </w:t>
      </w:r>
    </w:p>
    <w:p w:rsidR="00AB0439" w:rsidRPr="00AB0439" w:rsidRDefault="00AB0439" w:rsidP="00AB0439">
      <w:pPr>
        <w:keepNext/>
        <w:keepLines/>
        <w:autoSpaceDE w:val="0"/>
        <w:autoSpaceDN w:val="0"/>
        <w:adjustRightInd w:val="0"/>
        <w:jc w:val="center"/>
        <w:outlineLvl w:val="2"/>
        <w:rPr>
          <w:kern w:val="2"/>
        </w:rPr>
      </w:pPr>
      <w:r w:rsidRPr="00AB0439">
        <w:rPr>
          <w:kern w:val="2"/>
        </w:rPr>
        <w:t>отказа в предоставлении муниципальной услуги</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AB0439" w:rsidRPr="00AB0439" w:rsidRDefault="00AB0439" w:rsidP="00AB0439">
      <w:pPr>
        <w:autoSpaceDE w:val="0"/>
        <w:autoSpaceDN w:val="0"/>
        <w:adjustRightInd w:val="0"/>
        <w:spacing w:line="0" w:lineRule="atLeast"/>
        <w:ind w:firstLine="709"/>
        <w:contextualSpacing/>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keepNext/>
        <w:keepLines/>
        <w:autoSpaceDE w:val="0"/>
        <w:autoSpaceDN w:val="0"/>
        <w:adjustRightInd w:val="0"/>
        <w:jc w:val="center"/>
        <w:outlineLvl w:val="2"/>
        <w:rPr>
          <w:kern w:val="2"/>
        </w:rPr>
      </w:pPr>
      <w:r w:rsidRPr="00AB0439">
        <w:rPr>
          <w:kern w:val="2"/>
        </w:rPr>
        <w:t xml:space="preserve">Глава 12. </w:t>
      </w:r>
      <w:r w:rsidRPr="00AB0439">
        <w:rPr>
          <w:kern w:val="2"/>
          <w:u w:val="single"/>
        </w:rPr>
        <w:t>Ра</w:t>
      </w:r>
      <w:r w:rsidRPr="00AB0439">
        <w:rPr>
          <w:kern w:val="2"/>
        </w:rPr>
        <w:t>зме</w:t>
      </w:r>
      <w:r w:rsidRPr="00AB0439">
        <w:rPr>
          <w:kern w:val="2"/>
          <w:u w:val="single"/>
        </w:rPr>
        <w:t>р пл</w:t>
      </w:r>
      <w:r w:rsidRPr="00AB0439">
        <w:rPr>
          <w:kern w:val="2"/>
        </w:rPr>
        <w:t xml:space="preserve">аты, взимаемой </w:t>
      </w:r>
      <w:r w:rsidRPr="00AB0439">
        <w:rPr>
          <w:kern w:val="2"/>
          <w:u w:val="single"/>
        </w:rPr>
        <w:t>с заявителя при</w:t>
      </w:r>
      <w:r w:rsidRPr="00AB0439">
        <w:rPr>
          <w:kern w:val="2"/>
        </w:rPr>
        <w:t xml:space="preserve"> предоставлени</w:t>
      </w:r>
      <w:r w:rsidRPr="00AB0439">
        <w:rPr>
          <w:kern w:val="2"/>
          <w:u w:val="single"/>
        </w:rPr>
        <w:t>и</w:t>
      </w:r>
      <w:r w:rsidRPr="00AB0439">
        <w:rPr>
          <w:kern w:val="2"/>
        </w:rPr>
        <w:br/>
        <w:t>муниципальной услуги</w:t>
      </w:r>
      <w:r w:rsidRPr="00AB0439">
        <w:rPr>
          <w:kern w:val="2"/>
          <w:u w:val="single"/>
        </w:rPr>
        <w:t>, и способы ее взимания</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30. Муниципальная услуга предоставляется без взимания государственной пошлины или иной платы.</w:t>
      </w:r>
    </w:p>
    <w:p w:rsidR="00AB0439" w:rsidRPr="00AB0439" w:rsidRDefault="00AB0439" w:rsidP="00AB0439">
      <w:pPr>
        <w:ind w:firstLine="720"/>
        <w:jc w:val="both"/>
        <w:rPr>
          <w:kern w:val="2"/>
        </w:rPr>
      </w:pPr>
      <w:r w:rsidRPr="00AB0439">
        <w:rPr>
          <w:kern w:val="2"/>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B0439" w:rsidRPr="00AB0439" w:rsidRDefault="00AB0439" w:rsidP="00AB0439">
      <w:pPr>
        <w:ind w:firstLine="720"/>
        <w:jc w:val="both"/>
        <w:rPr>
          <w:kern w:val="2"/>
        </w:rPr>
      </w:pPr>
    </w:p>
    <w:p w:rsidR="00AB0439" w:rsidRPr="00AB0439" w:rsidRDefault="00AB0439" w:rsidP="00AB0439">
      <w:pPr>
        <w:keepNext/>
        <w:keepLines/>
        <w:autoSpaceDE w:val="0"/>
        <w:autoSpaceDN w:val="0"/>
        <w:adjustRightInd w:val="0"/>
        <w:jc w:val="center"/>
        <w:outlineLvl w:val="2"/>
        <w:rPr>
          <w:kern w:val="2"/>
        </w:rPr>
      </w:pPr>
      <w:r w:rsidRPr="00AB0439">
        <w:rPr>
          <w:kern w:val="2"/>
        </w:rPr>
        <w:t>Глава 13. Максимальный срок ожидания в очереди</w:t>
      </w:r>
      <w:r w:rsidRPr="00AB0439">
        <w:rPr>
          <w:kern w:val="2"/>
        </w:rPr>
        <w:br/>
        <w:t xml:space="preserve">при подаче </w:t>
      </w:r>
      <w:r w:rsidRPr="00AB0439">
        <w:rPr>
          <w:kern w:val="2"/>
          <w:u w:val="single"/>
        </w:rPr>
        <w:t>заявителем</w:t>
      </w:r>
      <w:r w:rsidRPr="00AB0439">
        <w:rPr>
          <w:kern w:val="2"/>
        </w:rPr>
        <w:t xml:space="preserve"> заявления и при получении</w:t>
      </w:r>
      <w:r w:rsidRPr="00AB0439">
        <w:rPr>
          <w:kern w:val="2"/>
        </w:rPr>
        <w:br/>
        <w:t xml:space="preserve">результата предоставления </w:t>
      </w:r>
      <w:r w:rsidRPr="00AB0439">
        <w:rPr>
          <w:kern w:val="2"/>
          <w:u w:val="single"/>
        </w:rPr>
        <w:t>муниципальной</w:t>
      </w:r>
      <w:r w:rsidRPr="00AB0439">
        <w:rPr>
          <w:kern w:val="2"/>
        </w:rPr>
        <w:t xml:space="preserve"> услуги</w:t>
      </w:r>
    </w:p>
    <w:p w:rsidR="00AB0439" w:rsidRPr="00AB0439" w:rsidRDefault="00AB0439" w:rsidP="00AB0439">
      <w:pPr>
        <w:spacing w:line="0" w:lineRule="atLeast"/>
        <w:jc w:val="center"/>
        <w:rPr>
          <w:kern w:val="2"/>
        </w:rPr>
      </w:pPr>
    </w:p>
    <w:p w:rsidR="00AB0439" w:rsidRPr="00AB0439" w:rsidRDefault="00AB0439" w:rsidP="00AB0439">
      <w:pPr>
        <w:spacing w:line="0" w:lineRule="atLeast"/>
        <w:ind w:firstLine="720"/>
        <w:jc w:val="both"/>
        <w:rPr>
          <w:kern w:val="2"/>
        </w:rPr>
      </w:pPr>
      <w:r w:rsidRPr="00AB0439">
        <w:rPr>
          <w:kern w:val="2"/>
        </w:rPr>
        <w:t>32. Максимальное время ожидания в очереди при подаче заявления и документов не должно превышать 15 минут.</w:t>
      </w:r>
    </w:p>
    <w:p w:rsidR="00AB0439" w:rsidRPr="00AB0439" w:rsidRDefault="00AB0439" w:rsidP="00AB0439">
      <w:pPr>
        <w:spacing w:line="0" w:lineRule="atLeast"/>
        <w:ind w:firstLine="720"/>
        <w:jc w:val="both"/>
        <w:rPr>
          <w:kern w:val="2"/>
        </w:rPr>
      </w:pPr>
      <w:r w:rsidRPr="00AB0439">
        <w:rPr>
          <w:kern w:val="2"/>
        </w:rPr>
        <w:t>33. Максимальное время ожидания в очереди при получении результата муниципальной услуги не должно превышать 15 минут.</w:t>
      </w:r>
    </w:p>
    <w:p w:rsidR="00AB0439" w:rsidRPr="00AB0439" w:rsidRDefault="00AB0439" w:rsidP="00AB0439">
      <w:pPr>
        <w:spacing w:line="0" w:lineRule="atLeast"/>
        <w:jc w:val="center"/>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14. Ср</w:t>
      </w:r>
      <w:r w:rsidRPr="00AB0439">
        <w:rPr>
          <w:kern w:val="2"/>
          <w:u w:val="single"/>
        </w:rPr>
        <w:t>ок ре</w:t>
      </w:r>
      <w:r w:rsidRPr="00AB0439">
        <w:rPr>
          <w:kern w:val="2"/>
        </w:rPr>
        <w:t>гистрации заявления</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 xml:space="preserve">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AB0439">
        <w:t>в журнале регистрации обращений за предоставлением муниципальной услуги</w:t>
      </w:r>
      <w:r w:rsidRPr="00AB0439">
        <w:rPr>
          <w:kern w:val="2"/>
        </w:rPr>
        <w:t xml:space="preserve"> путем присвоения указанным документам входящего номера с указанием даты получения.</w:t>
      </w:r>
    </w:p>
    <w:p w:rsidR="00AB0439" w:rsidRPr="00AB0439" w:rsidRDefault="00AB0439" w:rsidP="00AB0439">
      <w:pPr>
        <w:autoSpaceDE w:val="0"/>
        <w:autoSpaceDN w:val="0"/>
        <w:adjustRightInd w:val="0"/>
        <w:ind w:firstLine="709"/>
        <w:jc w:val="both"/>
        <w:rPr>
          <w:kern w:val="2"/>
        </w:rPr>
      </w:pPr>
      <w:r w:rsidRPr="00AB0439">
        <w:rPr>
          <w:kern w:val="2"/>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36. Днем регистрации документов является день их поступления в администрацию (до 16-00 часов). При поступлении документов после</w:t>
      </w:r>
      <w:r w:rsidRPr="00AB0439">
        <w:rPr>
          <w:kern w:val="2"/>
        </w:rPr>
        <w:br/>
        <w:t xml:space="preserve">16-00 часов </w:t>
      </w:r>
      <w:r w:rsidRPr="00AB0439">
        <w:rPr>
          <w:rFonts w:eastAsia="Calibri"/>
          <w:kern w:val="2"/>
          <w:u w:val="single"/>
        </w:rPr>
        <w:t>или в нерабочий день</w:t>
      </w:r>
      <w:r w:rsidRPr="00AB0439">
        <w:rPr>
          <w:kern w:val="2"/>
        </w:rPr>
        <w:t xml:space="preserve"> их регистрация происходит следующим рабочим днем.</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 xml:space="preserve">Глава 15. Требования к помещениям, в которых </w:t>
      </w: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предоставляется муниципальная услуга</w:t>
      </w:r>
    </w:p>
    <w:p w:rsidR="00AB0439" w:rsidRPr="00AB0439" w:rsidRDefault="00AB0439" w:rsidP="00AB0439">
      <w:pPr>
        <w:keepNext/>
        <w:keepLines/>
        <w:autoSpaceDE w:val="0"/>
        <w:autoSpaceDN w:val="0"/>
        <w:spacing w:line="0" w:lineRule="atLeast"/>
        <w:ind w:firstLine="709"/>
        <w:jc w:val="both"/>
        <w:rPr>
          <w:kern w:val="2"/>
        </w:rPr>
      </w:pPr>
    </w:p>
    <w:p w:rsidR="00AB0439" w:rsidRPr="00AB0439" w:rsidRDefault="00AB0439" w:rsidP="00AB0439">
      <w:pPr>
        <w:autoSpaceDE w:val="0"/>
        <w:autoSpaceDN w:val="0"/>
        <w:spacing w:line="0" w:lineRule="atLeast"/>
        <w:ind w:firstLine="709"/>
        <w:jc w:val="both"/>
        <w:rPr>
          <w:kern w:val="2"/>
        </w:rPr>
      </w:pPr>
      <w:r w:rsidRPr="00AB0439">
        <w:rPr>
          <w:kern w:val="2"/>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AB0439" w:rsidRPr="00AB0439" w:rsidRDefault="00AB0439" w:rsidP="00AB0439">
      <w:pPr>
        <w:autoSpaceDE w:val="0"/>
        <w:autoSpaceDN w:val="0"/>
        <w:ind w:firstLine="709"/>
        <w:jc w:val="both"/>
        <w:rPr>
          <w:kern w:val="2"/>
        </w:rPr>
      </w:pPr>
      <w:r w:rsidRPr="00AB0439">
        <w:rPr>
          <w:kern w:val="2"/>
        </w:rPr>
        <w:t>38. Администрация обеспечивает инвалидам (включая инвалидов, использующих кресла-коляски и собак-проводников):</w:t>
      </w:r>
    </w:p>
    <w:p w:rsidR="00AB0439" w:rsidRPr="00AB0439" w:rsidRDefault="00AB0439" w:rsidP="00AB0439">
      <w:pPr>
        <w:autoSpaceDE w:val="0"/>
        <w:autoSpaceDN w:val="0"/>
        <w:ind w:firstLine="709"/>
        <w:jc w:val="both"/>
        <w:rPr>
          <w:kern w:val="2"/>
        </w:rPr>
      </w:pPr>
      <w:r w:rsidRPr="00AB0439">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B0439" w:rsidRPr="00AB0439" w:rsidRDefault="00AB0439" w:rsidP="00AB0439">
      <w:pPr>
        <w:autoSpaceDE w:val="0"/>
        <w:autoSpaceDN w:val="0"/>
        <w:ind w:firstLine="709"/>
        <w:jc w:val="both"/>
        <w:rPr>
          <w:kern w:val="2"/>
        </w:rPr>
      </w:pPr>
      <w:r w:rsidRPr="00AB0439">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0439" w:rsidRPr="00AB0439" w:rsidRDefault="00AB0439" w:rsidP="00AB0439">
      <w:pPr>
        <w:autoSpaceDE w:val="0"/>
        <w:autoSpaceDN w:val="0"/>
        <w:ind w:firstLine="709"/>
        <w:jc w:val="both"/>
        <w:rPr>
          <w:kern w:val="2"/>
        </w:rPr>
      </w:pPr>
      <w:r w:rsidRPr="00AB0439">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B0439" w:rsidRPr="00AB0439" w:rsidRDefault="00AB0439" w:rsidP="00AB0439">
      <w:pPr>
        <w:autoSpaceDE w:val="0"/>
        <w:autoSpaceDN w:val="0"/>
        <w:ind w:firstLine="709"/>
        <w:jc w:val="both"/>
        <w:rPr>
          <w:kern w:val="2"/>
        </w:rPr>
      </w:pPr>
      <w:r w:rsidRPr="00AB0439">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B0439" w:rsidRPr="00AB0439" w:rsidRDefault="00AB0439" w:rsidP="00AB0439">
      <w:pPr>
        <w:autoSpaceDE w:val="0"/>
        <w:autoSpaceDN w:val="0"/>
        <w:ind w:firstLine="709"/>
        <w:jc w:val="both"/>
        <w:rPr>
          <w:kern w:val="2"/>
        </w:rPr>
      </w:pPr>
      <w:r w:rsidRPr="00AB0439">
        <w:rPr>
          <w:kern w:val="2"/>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B0439" w:rsidRPr="00AB0439" w:rsidRDefault="00AB0439" w:rsidP="00AB0439">
      <w:pPr>
        <w:autoSpaceDE w:val="0"/>
        <w:autoSpaceDN w:val="0"/>
        <w:ind w:firstLine="709"/>
        <w:jc w:val="both"/>
        <w:rPr>
          <w:kern w:val="2"/>
        </w:rPr>
      </w:pPr>
      <w:r w:rsidRPr="00AB0439">
        <w:rPr>
          <w:kern w:val="2"/>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B0439" w:rsidRPr="00AB0439" w:rsidRDefault="00AB0439" w:rsidP="00AB0439">
      <w:pPr>
        <w:autoSpaceDE w:val="0"/>
        <w:autoSpaceDN w:val="0"/>
        <w:ind w:firstLine="709"/>
        <w:jc w:val="both"/>
        <w:rPr>
          <w:kern w:val="2"/>
        </w:rPr>
      </w:pPr>
      <w:r w:rsidRPr="00AB0439">
        <w:rPr>
          <w:kern w:val="2"/>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B0439" w:rsidRPr="00AB0439" w:rsidRDefault="00AB0439" w:rsidP="00AB0439">
      <w:pPr>
        <w:autoSpaceDE w:val="0"/>
        <w:autoSpaceDN w:val="0"/>
        <w:ind w:firstLine="709"/>
        <w:jc w:val="both"/>
        <w:rPr>
          <w:kern w:val="2"/>
        </w:rPr>
      </w:pPr>
      <w:r w:rsidRPr="00AB0439">
        <w:rPr>
          <w:kern w:val="2"/>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B0439" w:rsidRPr="00AB0439" w:rsidRDefault="00AB0439" w:rsidP="00AB0439">
      <w:pPr>
        <w:autoSpaceDE w:val="0"/>
        <w:autoSpaceDN w:val="0"/>
        <w:ind w:firstLine="709"/>
        <w:jc w:val="both"/>
        <w:rPr>
          <w:kern w:val="2"/>
        </w:rPr>
      </w:pPr>
      <w:r w:rsidRPr="00AB0439">
        <w:rPr>
          <w:kern w:val="2"/>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B0439" w:rsidRPr="00AB0439" w:rsidRDefault="00AB0439" w:rsidP="00AB0439">
      <w:pPr>
        <w:autoSpaceDE w:val="0"/>
        <w:autoSpaceDN w:val="0"/>
        <w:ind w:firstLine="709"/>
        <w:jc w:val="both"/>
        <w:rPr>
          <w:kern w:val="2"/>
        </w:rPr>
      </w:pPr>
      <w:r w:rsidRPr="00AB0439">
        <w:rPr>
          <w:kern w:val="2"/>
        </w:rPr>
        <w:lastRenderedPageBreak/>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0439" w:rsidRPr="00AB0439" w:rsidRDefault="00AB0439" w:rsidP="00AB0439">
      <w:pPr>
        <w:autoSpaceDE w:val="0"/>
        <w:autoSpaceDN w:val="0"/>
        <w:ind w:firstLine="709"/>
        <w:jc w:val="both"/>
        <w:rPr>
          <w:kern w:val="2"/>
        </w:rPr>
      </w:pPr>
      <w:r w:rsidRPr="00AB0439">
        <w:rPr>
          <w:kern w:val="2"/>
        </w:rPr>
        <w:t>45. Места для заполнения документов оборудуются информационными стендами, стульями и столами для возможности оформления документов.</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autoSpaceDE w:val="0"/>
        <w:autoSpaceDN w:val="0"/>
        <w:adjustRightInd w:val="0"/>
        <w:spacing w:line="0" w:lineRule="atLeast"/>
        <w:jc w:val="center"/>
        <w:rPr>
          <w:kern w:val="2"/>
        </w:rPr>
      </w:pPr>
      <w:r w:rsidRPr="00AB0439">
        <w:rPr>
          <w:kern w:val="2"/>
        </w:rPr>
        <w:t>Глава 16. Показатели доступности и качества муниципальной усл</w:t>
      </w:r>
      <w:r w:rsidRPr="00AB0439">
        <w:rPr>
          <w:kern w:val="2"/>
          <w:u w:val="single"/>
        </w:rPr>
        <w:t>уги</w:t>
      </w:r>
    </w:p>
    <w:p w:rsidR="00AB0439" w:rsidRPr="00AB0439" w:rsidRDefault="00AB0439" w:rsidP="00AB0439">
      <w:pPr>
        <w:keepNext/>
        <w:keepLines/>
        <w:autoSpaceDE w:val="0"/>
        <w:autoSpaceDN w:val="0"/>
        <w:spacing w:line="0" w:lineRule="atLeast"/>
        <w:ind w:firstLine="709"/>
        <w:jc w:val="both"/>
        <w:rPr>
          <w:kern w:val="2"/>
        </w:rPr>
      </w:pPr>
    </w:p>
    <w:p w:rsidR="00AB0439" w:rsidRPr="00AB0439" w:rsidRDefault="00AB0439" w:rsidP="00AB0439">
      <w:pPr>
        <w:autoSpaceDE w:val="0"/>
        <w:autoSpaceDN w:val="0"/>
        <w:spacing w:line="0" w:lineRule="atLeast"/>
        <w:ind w:firstLine="709"/>
        <w:jc w:val="both"/>
        <w:rPr>
          <w:kern w:val="2"/>
        </w:rPr>
      </w:pPr>
      <w:r w:rsidRPr="00AB0439">
        <w:rPr>
          <w:kern w:val="2"/>
        </w:rPr>
        <w:t>47. Основными показателями доступности и качества муниципальной услуги являются:</w:t>
      </w:r>
    </w:p>
    <w:p w:rsidR="00AB0439" w:rsidRPr="00AB0439" w:rsidRDefault="00AB0439" w:rsidP="00AB0439">
      <w:pPr>
        <w:autoSpaceDE w:val="0"/>
        <w:autoSpaceDN w:val="0"/>
        <w:ind w:firstLine="709"/>
        <w:jc w:val="both"/>
        <w:rPr>
          <w:kern w:val="2"/>
        </w:rPr>
      </w:pPr>
      <w:r w:rsidRPr="00AB0439">
        <w:rPr>
          <w:kern w:val="2"/>
        </w:rPr>
        <w:t>1) соблюдение требований к местам предоставления муниципальной услуги, их транспортной доступности;</w:t>
      </w:r>
    </w:p>
    <w:p w:rsidR="00AB0439" w:rsidRPr="00AB0439" w:rsidRDefault="00AB0439" w:rsidP="00AB0439">
      <w:pPr>
        <w:autoSpaceDE w:val="0"/>
        <w:autoSpaceDN w:val="0"/>
        <w:ind w:firstLine="709"/>
        <w:jc w:val="both"/>
        <w:rPr>
          <w:kern w:val="2"/>
        </w:rPr>
      </w:pPr>
      <w:r w:rsidRPr="00AB0439">
        <w:rPr>
          <w:kern w:val="2"/>
        </w:rPr>
        <w:t>2) возможность представления заявления и документов, необходимых для предоставления муниципальной услуги, через МФЦ;</w:t>
      </w:r>
    </w:p>
    <w:p w:rsidR="00AB0439" w:rsidRPr="00AB0439" w:rsidRDefault="00AB0439" w:rsidP="00AB0439">
      <w:pPr>
        <w:autoSpaceDE w:val="0"/>
        <w:autoSpaceDN w:val="0"/>
        <w:ind w:firstLine="709"/>
        <w:jc w:val="both"/>
        <w:rPr>
          <w:kern w:val="2"/>
        </w:rPr>
      </w:pPr>
      <w:r w:rsidRPr="00AB0439">
        <w:rPr>
          <w:kern w:val="2"/>
        </w:rPr>
        <w:t>3) среднее время ожидания в очереди при подаче документов;</w:t>
      </w:r>
    </w:p>
    <w:p w:rsidR="00AB0439" w:rsidRPr="00AB0439" w:rsidRDefault="00AB0439" w:rsidP="00AB0439">
      <w:pPr>
        <w:autoSpaceDE w:val="0"/>
        <w:autoSpaceDN w:val="0"/>
        <w:ind w:firstLine="709"/>
        <w:jc w:val="both"/>
        <w:rPr>
          <w:kern w:val="2"/>
        </w:rPr>
      </w:pPr>
      <w:r w:rsidRPr="00AB0439">
        <w:rPr>
          <w:kern w:val="2"/>
        </w:rPr>
        <w:t>4) количество обращений об обжаловании решений и действий (бездействия) администрации, а также должностных лиц администрации;</w:t>
      </w:r>
    </w:p>
    <w:p w:rsidR="00AB0439" w:rsidRPr="00AB0439" w:rsidRDefault="00AB0439" w:rsidP="00AB0439">
      <w:pPr>
        <w:autoSpaceDE w:val="0"/>
        <w:autoSpaceDN w:val="0"/>
        <w:ind w:firstLine="709"/>
        <w:jc w:val="both"/>
        <w:rPr>
          <w:kern w:val="2"/>
        </w:rPr>
      </w:pPr>
      <w:r w:rsidRPr="00AB0439">
        <w:rPr>
          <w:kern w:val="2"/>
        </w:rPr>
        <w:t>5) количество взаимодействий заявителя или его представителя с должностными лицами, их продолжительность;</w:t>
      </w:r>
    </w:p>
    <w:p w:rsidR="00AB0439" w:rsidRPr="00AB0439" w:rsidRDefault="00AB0439" w:rsidP="00AB0439">
      <w:pPr>
        <w:autoSpaceDE w:val="0"/>
        <w:autoSpaceDN w:val="0"/>
        <w:ind w:firstLine="709"/>
        <w:jc w:val="both"/>
        <w:rPr>
          <w:kern w:val="2"/>
        </w:rPr>
      </w:pPr>
      <w:r w:rsidRPr="00AB0439">
        <w:rPr>
          <w:kern w:val="2"/>
        </w:rPr>
        <w:t>6) возможность получения информации о ходе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B0439" w:rsidRPr="00AB0439" w:rsidRDefault="00AB0439" w:rsidP="00AB0439">
      <w:pPr>
        <w:autoSpaceDE w:val="0"/>
        <w:autoSpaceDN w:val="0"/>
        <w:adjustRightInd w:val="0"/>
        <w:ind w:firstLine="709"/>
        <w:jc w:val="both"/>
        <w:rPr>
          <w:kern w:val="2"/>
        </w:rPr>
      </w:pPr>
      <w:r w:rsidRPr="00AB0439">
        <w:rPr>
          <w:kern w:val="2"/>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B0439" w:rsidRPr="00AB0439" w:rsidRDefault="00AB0439" w:rsidP="00AB0439">
      <w:pPr>
        <w:autoSpaceDE w:val="0"/>
        <w:autoSpaceDN w:val="0"/>
        <w:adjustRightInd w:val="0"/>
        <w:ind w:firstLine="709"/>
        <w:jc w:val="both"/>
        <w:rPr>
          <w:kern w:val="2"/>
        </w:rPr>
      </w:pPr>
      <w:r w:rsidRPr="00AB0439">
        <w:rPr>
          <w:kern w:val="2"/>
        </w:rPr>
        <w:t>1) для подачи заявления и документов, необходимых для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2) для получения результата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AB0439">
        <w:rPr>
          <w:kern w:val="2"/>
          <w:u w:val="single"/>
        </w:rPr>
        <w:t>49</w:t>
      </w:r>
      <w:r w:rsidRPr="00AB0439">
        <w:rPr>
          <w:kern w:val="2"/>
        </w:rPr>
        <w:t xml:space="preserve"> настоящего административного регламента видов взаимодействия.</w:t>
      </w:r>
    </w:p>
    <w:p w:rsidR="00AB0439" w:rsidRPr="00AB0439" w:rsidRDefault="00AB0439" w:rsidP="00AB0439">
      <w:pPr>
        <w:autoSpaceDE w:val="0"/>
        <w:autoSpaceDN w:val="0"/>
        <w:adjustRightInd w:val="0"/>
        <w:ind w:firstLine="709"/>
        <w:jc w:val="both"/>
        <w:rPr>
          <w:kern w:val="2"/>
        </w:rPr>
      </w:pPr>
      <w:r w:rsidRPr="00AB0439">
        <w:rPr>
          <w:kern w:val="2"/>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B0439" w:rsidRPr="00AB0439" w:rsidRDefault="00AB0439" w:rsidP="00AB0439">
      <w:pPr>
        <w:autoSpaceDE w:val="0"/>
        <w:autoSpaceDN w:val="0"/>
        <w:adjustRightInd w:val="0"/>
        <w:ind w:firstLine="709"/>
        <w:jc w:val="both"/>
        <w:rPr>
          <w:kern w:val="2"/>
        </w:rPr>
      </w:pPr>
      <w:r w:rsidRPr="00AB0439">
        <w:rPr>
          <w:kern w:val="2"/>
        </w:rPr>
        <w:t>52. Заявителю обеспечивается возможность получения муниципальной услуги посредством МФЦ.</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53. Заявитель или его представитель имеет возможность получить информацию о ходе предоставления муниципальной услуги в администрации.</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autoSpaceDE w:val="0"/>
        <w:autoSpaceDN w:val="0"/>
        <w:adjustRightInd w:val="0"/>
        <w:spacing w:line="0" w:lineRule="atLeast"/>
        <w:jc w:val="center"/>
        <w:rPr>
          <w:kern w:val="2"/>
        </w:rPr>
      </w:pPr>
      <w:r w:rsidRPr="00AB0439">
        <w:rPr>
          <w:kern w:val="2"/>
        </w:rPr>
        <w:t>Глава 17. Иные требования</w:t>
      </w:r>
      <w:r w:rsidRPr="00AB0439">
        <w:rPr>
          <w:kern w:val="2"/>
          <w:u w:val="single"/>
        </w:rPr>
        <w:t xml:space="preserve"> к предоставлению муниципальной услуги</w:t>
      </w:r>
      <w:r w:rsidRPr="00AB0439">
        <w:rPr>
          <w:kern w:val="2"/>
        </w:rPr>
        <w:t xml:space="preserve">, в том числе учитывающие особенности предоставления муниципальной услуги в МФЦ, и особенности предоставления </w:t>
      </w:r>
    </w:p>
    <w:p w:rsidR="00AB0439" w:rsidRPr="00AB0439" w:rsidRDefault="00AB0439" w:rsidP="00AB0439">
      <w:pPr>
        <w:autoSpaceDE w:val="0"/>
        <w:autoSpaceDN w:val="0"/>
        <w:adjustRightInd w:val="0"/>
        <w:spacing w:line="0" w:lineRule="atLeast"/>
        <w:jc w:val="center"/>
        <w:rPr>
          <w:kern w:val="2"/>
        </w:rPr>
      </w:pPr>
      <w:r w:rsidRPr="00AB0439">
        <w:rPr>
          <w:kern w:val="2"/>
        </w:rPr>
        <w:t>муниципальной услуги в электронной форме</w:t>
      </w:r>
    </w:p>
    <w:p w:rsidR="00AB0439" w:rsidRPr="00AB0439" w:rsidRDefault="00AB0439" w:rsidP="00AB0439">
      <w:pPr>
        <w:keepNext/>
        <w:keepLines/>
        <w:autoSpaceDE w:val="0"/>
        <w:autoSpaceDN w:val="0"/>
        <w:adjustRightInd w:val="0"/>
        <w:spacing w:line="0" w:lineRule="atLeast"/>
        <w:ind w:firstLine="720"/>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54. Муниципальная услуга по экстерриториальному принципу не предоставляется.</w:t>
      </w:r>
    </w:p>
    <w:p w:rsidR="00AB0439" w:rsidRPr="00AB0439" w:rsidRDefault="00AB0439" w:rsidP="00AB0439">
      <w:pPr>
        <w:autoSpaceDE w:val="0"/>
        <w:autoSpaceDN w:val="0"/>
        <w:adjustRightInd w:val="0"/>
        <w:ind w:firstLine="709"/>
        <w:jc w:val="both"/>
        <w:rPr>
          <w:kern w:val="2"/>
        </w:rPr>
      </w:pPr>
      <w:r w:rsidRPr="00AB0439">
        <w:rPr>
          <w:kern w:val="2"/>
        </w:rPr>
        <w:t xml:space="preserve">55. В соответствии с Перечнем услуг, которые являются необходимыми и обязательными для предоставления муниципальных услуг, утвержденным </w:t>
      </w:r>
      <w:r w:rsidRPr="00AB0439">
        <w:rPr>
          <w:color w:val="000000"/>
          <w:kern w:val="2"/>
        </w:rPr>
        <w:t xml:space="preserve">Порядком разработки и утверждения административных регламентов предоставления муниципальных услуг, утвержденных </w:t>
      </w:r>
      <w:r w:rsidRPr="00AB0439">
        <w:rPr>
          <w:kern w:val="2"/>
        </w:rPr>
        <w:t>постановлением администрации Жигаловского муниципального образования от 17.11.2020 года № 77услуги, которые являются необходимыми и обязательными для предоставления муниципальной услуги, отсутствуют.</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56. Организация предоставления муниципальной услуги осуществляется по принципу «одного окна» на базе МФЦ при личном обращении заявителя</w:t>
      </w:r>
      <w:r w:rsidRPr="00AB0439">
        <w:rPr>
          <w:rFonts w:ascii="Tms Rmn" w:hAnsi="Tms Rmn"/>
          <w:kern w:val="2"/>
        </w:rPr>
        <w:t xml:space="preserve"> </w:t>
      </w:r>
      <w:r w:rsidRPr="00AB0439">
        <w:rPr>
          <w:kern w:val="2"/>
        </w:rPr>
        <w:t>(заявителей) или его (их) представителя.</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Pr="00AB0439">
        <w:rPr>
          <w:kern w:val="2"/>
          <w:u w:val="single"/>
        </w:rPr>
        <w:t>60</w:t>
      </w:r>
      <w:r w:rsidRPr="00AB0439">
        <w:rPr>
          <w:kern w:val="2"/>
        </w:rPr>
        <w:t xml:space="preserve"> настоящего административного регламента.</w:t>
      </w:r>
    </w:p>
    <w:p w:rsidR="00AB0439" w:rsidRPr="00AB0439" w:rsidRDefault="00AB0439" w:rsidP="00AB0439">
      <w:pPr>
        <w:autoSpaceDE w:val="0"/>
        <w:autoSpaceDN w:val="0"/>
        <w:adjustRightInd w:val="0"/>
        <w:spacing w:line="0" w:lineRule="atLeast"/>
        <w:ind w:firstLine="709"/>
        <w:jc w:val="both"/>
      </w:pPr>
      <w:r w:rsidRPr="00AB0439">
        <w:rPr>
          <w:kern w:val="2"/>
        </w:rPr>
        <w:t>57.</w:t>
      </w:r>
      <w:r w:rsidRPr="00AB0439">
        <w:rPr>
          <w:color w:val="FF0000"/>
          <w:kern w:val="2"/>
        </w:rPr>
        <w:t xml:space="preserve"> </w:t>
      </w:r>
      <w:r w:rsidRPr="00AB0439">
        <w:t>Иные требования, в том числе учитывающие особенности предоставления муниципальной услуги в электронной форме, не предусматриваются.</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rPr>
          <w:kern w:val="2"/>
        </w:rPr>
      </w:pPr>
      <w:r w:rsidRPr="00AB0439">
        <w:rPr>
          <w:kern w:val="2"/>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B0439" w:rsidRPr="00AB0439" w:rsidRDefault="00AB0439" w:rsidP="00AB0439">
      <w:pPr>
        <w:keepNext/>
        <w:keepLines/>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18. Состав и последовательность административных процедур</w:t>
      </w:r>
    </w:p>
    <w:p w:rsidR="00AB0439" w:rsidRPr="00AB0439" w:rsidRDefault="00AB0439" w:rsidP="00AB0439">
      <w:pPr>
        <w:keepNext/>
        <w:keepLines/>
        <w:autoSpaceDE w:val="0"/>
        <w:autoSpaceDN w:val="0"/>
        <w:adjustRightInd w:val="0"/>
        <w:spacing w:line="0" w:lineRule="atLeast"/>
        <w:ind w:firstLine="709"/>
        <w:jc w:val="both"/>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58. Предоставление муниципальной услуги включает в себя следующие административные процедуры:</w:t>
      </w:r>
    </w:p>
    <w:p w:rsidR="00AB0439" w:rsidRPr="00AB0439" w:rsidRDefault="00AB0439" w:rsidP="00AB0439">
      <w:pPr>
        <w:autoSpaceDE w:val="0"/>
        <w:autoSpaceDN w:val="0"/>
        <w:adjustRightInd w:val="0"/>
        <w:ind w:firstLine="709"/>
        <w:jc w:val="both"/>
        <w:rPr>
          <w:kern w:val="2"/>
        </w:rPr>
      </w:pPr>
      <w:r w:rsidRPr="00AB0439">
        <w:rPr>
          <w:kern w:val="2"/>
        </w:rPr>
        <w:t>1) прием, регистрация заявления и документов, представленных заявителем (заявителями);</w:t>
      </w:r>
    </w:p>
    <w:p w:rsidR="00AB0439" w:rsidRPr="00AB0439" w:rsidRDefault="00AB0439" w:rsidP="00AB0439">
      <w:pPr>
        <w:autoSpaceDE w:val="0"/>
        <w:autoSpaceDN w:val="0"/>
        <w:adjustRightInd w:val="0"/>
        <w:ind w:firstLine="709"/>
        <w:jc w:val="both"/>
        <w:rPr>
          <w:kern w:val="2"/>
        </w:rPr>
      </w:pPr>
      <w:r w:rsidRPr="00AB0439">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3) принятие решения о приеме заявления и документов к рассмотрению или решения об отказе в приеме заявления и документов к рассмотрению;</w:t>
      </w:r>
    </w:p>
    <w:p w:rsidR="00AB0439" w:rsidRPr="00AB0439" w:rsidRDefault="00AB0439" w:rsidP="00AB0439">
      <w:pPr>
        <w:autoSpaceDE w:val="0"/>
        <w:autoSpaceDN w:val="0"/>
        <w:adjustRightInd w:val="0"/>
        <w:ind w:firstLine="709"/>
        <w:jc w:val="both"/>
        <w:rPr>
          <w:kern w:val="2"/>
        </w:rPr>
      </w:pPr>
      <w:r w:rsidRPr="00AB0439">
        <w:rPr>
          <w:kern w:val="2"/>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ind w:firstLine="709"/>
        <w:jc w:val="both"/>
        <w:rPr>
          <w:kern w:val="2"/>
        </w:rPr>
      </w:pPr>
      <w:r w:rsidRPr="00AB0439">
        <w:rPr>
          <w:kern w:val="2"/>
        </w:rPr>
        <w:t>5)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59. В электронной форме при предоставлении муниципальной услуги осуществляются следующие административные процедуры (действия):</w:t>
      </w:r>
    </w:p>
    <w:p w:rsidR="00AB0439" w:rsidRPr="00AB0439" w:rsidRDefault="00AB0439" w:rsidP="00AB0439">
      <w:pPr>
        <w:autoSpaceDE w:val="0"/>
        <w:autoSpaceDN w:val="0"/>
        <w:adjustRightInd w:val="0"/>
        <w:ind w:firstLine="709"/>
        <w:jc w:val="both"/>
        <w:rPr>
          <w:kern w:val="2"/>
        </w:rPr>
      </w:pPr>
      <w:r w:rsidRPr="00AB0439">
        <w:rPr>
          <w:kern w:val="2"/>
        </w:rPr>
        <w:t>1) регистрация заявления и документов, представленных заявителем (заявителями);</w:t>
      </w:r>
    </w:p>
    <w:p w:rsidR="00AB0439" w:rsidRPr="00AB0439" w:rsidRDefault="00AB0439" w:rsidP="00AB0439">
      <w:pPr>
        <w:autoSpaceDE w:val="0"/>
        <w:autoSpaceDN w:val="0"/>
        <w:adjustRightInd w:val="0"/>
        <w:ind w:firstLine="709"/>
        <w:jc w:val="both"/>
        <w:rPr>
          <w:kern w:val="2"/>
        </w:rPr>
      </w:pPr>
      <w:r w:rsidRPr="00AB0439">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60. При предоставлении муниципальной услуги МФЦ выполняет следующие действия:</w:t>
      </w:r>
    </w:p>
    <w:p w:rsidR="00AB0439" w:rsidRPr="00AB0439" w:rsidRDefault="00AB0439" w:rsidP="00AB0439">
      <w:pPr>
        <w:autoSpaceDE w:val="0"/>
        <w:autoSpaceDN w:val="0"/>
        <w:adjustRightInd w:val="0"/>
        <w:ind w:firstLine="709"/>
        <w:jc w:val="both"/>
        <w:rPr>
          <w:kern w:val="2"/>
        </w:rPr>
      </w:pPr>
      <w:r w:rsidRPr="00AB0439">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0439" w:rsidRPr="00AB0439" w:rsidRDefault="00AB0439" w:rsidP="00AB0439">
      <w:pPr>
        <w:autoSpaceDE w:val="0"/>
        <w:autoSpaceDN w:val="0"/>
        <w:adjustRightInd w:val="0"/>
        <w:ind w:firstLine="709"/>
        <w:jc w:val="both"/>
        <w:rPr>
          <w:kern w:val="2"/>
        </w:rPr>
      </w:pPr>
      <w:r w:rsidRPr="00AB0439">
        <w:rPr>
          <w:kern w:val="2"/>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AB0439" w:rsidRPr="00AB0439" w:rsidRDefault="00AB0439" w:rsidP="00AB0439">
      <w:pPr>
        <w:autoSpaceDE w:val="0"/>
        <w:autoSpaceDN w:val="0"/>
        <w:adjustRightInd w:val="0"/>
        <w:ind w:firstLine="709"/>
        <w:jc w:val="both"/>
        <w:rPr>
          <w:kern w:val="2"/>
        </w:rPr>
      </w:pPr>
      <w:r w:rsidRPr="00AB0439">
        <w:rPr>
          <w:kern w:val="2"/>
        </w:rPr>
        <w:t>3) обработка заявления и представленных документов, в том числе комплексного запроса;</w:t>
      </w:r>
    </w:p>
    <w:p w:rsidR="00AB0439" w:rsidRPr="00AB0439" w:rsidRDefault="00AB0439" w:rsidP="00AB0439">
      <w:pPr>
        <w:autoSpaceDE w:val="0"/>
        <w:autoSpaceDN w:val="0"/>
        <w:adjustRightInd w:val="0"/>
        <w:ind w:firstLine="709"/>
        <w:jc w:val="both"/>
        <w:rPr>
          <w:kern w:val="2"/>
        </w:rPr>
      </w:pPr>
      <w:r w:rsidRPr="00AB0439">
        <w:rPr>
          <w:kern w:val="2"/>
        </w:rPr>
        <w:t>4) направление заявления и документов, представленных заявителем (заявителями) или его (их) представителем (представителями), в администрацию;</w:t>
      </w:r>
    </w:p>
    <w:p w:rsidR="00AB0439" w:rsidRPr="00AB0439" w:rsidRDefault="00AB0439" w:rsidP="00AB0439">
      <w:pPr>
        <w:autoSpaceDE w:val="0"/>
        <w:autoSpaceDN w:val="0"/>
        <w:adjustRightInd w:val="0"/>
        <w:ind w:firstLine="709"/>
        <w:jc w:val="both"/>
        <w:rPr>
          <w:kern w:val="2"/>
        </w:rPr>
      </w:pPr>
      <w:r w:rsidRPr="00AB0439">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заявления к рассмотрению.</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19. Прием, регистрация заявления и документов, представленных заявителем (заявителями)</w:t>
      </w:r>
    </w:p>
    <w:p w:rsidR="00AB0439" w:rsidRPr="00AB0439" w:rsidRDefault="00AB0439" w:rsidP="00AB0439">
      <w:pPr>
        <w:keepNext/>
        <w:keepLines/>
        <w:autoSpaceDE w:val="0"/>
        <w:autoSpaceDN w:val="0"/>
        <w:adjustRightInd w:val="0"/>
        <w:spacing w:line="0" w:lineRule="atLeast"/>
        <w:jc w:val="both"/>
        <w:rPr>
          <w:kern w:val="2"/>
        </w:rPr>
      </w:pPr>
    </w:p>
    <w:p w:rsidR="00AB0439" w:rsidRPr="00AB0439" w:rsidRDefault="00AB0439" w:rsidP="00AB0439">
      <w:pPr>
        <w:autoSpaceDE w:val="0"/>
        <w:autoSpaceDN w:val="0"/>
        <w:spacing w:line="0" w:lineRule="atLeast"/>
        <w:ind w:firstLine="709"/>
        <w:jc w:val="both"/>
        <w:rPr>
          <w:kern w:val="2"/>
        </w:rPr>
      </w:pPr>
      <w:r w:rsidRPr="00AB0439">
        <w:rPr>
          <w:kern w:val="2"/>
        </w:rPr>
        <w:t xml:space="preserve">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AB0439">
        <w:rPr>
          <w:kern w:val="2"/>
          <w:u w:val="single"/>
        </w:rPr>
        <w:t>18</w:t>
      </w:r>
      <w:r w:rsidRPr="00AB0439">
        <w:rPr>
          <w:kern w:val="2"/>
        </w:rPr>
        <w:t xml:space="preserve"> настоящего административного регламента.</w:t>
      </w:r>
    </w:p>
    <w:p w:rsidR="00AB0439" w:rsidRPr="00AB0439" w:rsidRDefault="00AB0439" w:rsidP="00AB0439">
      <w:pPr>
        <w:autoSpaceDE w:val="0"/>
        <w:autoSpaceDN w:val="0"/>
        <w:ind w:firstLine="709"/>
        <w:jc w:val="both"/>
        <w:rPr>
          <w:kern w:val="2"/>
        </w:rPr>
      </w:pPr>
      <w:r w:rsidRPr="00AB0439">
        <w:rPr>
          <w:kern w:val="2"/>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B0439" w:rsidRPr="00AB0439" w:rsidRDefault="00AB0439" w:rsidP="00AB0439">
      <w:pPr>
        <w:autoSpaceDE w:val="0"/>
        <w:autoSpaceDN w:val="0"/>
        <w:ind w:firstLine="709"/>
        <w:jc w:val="both"/>
        <w:rPr>
          <w:i/>
          <w:kern w:val="2"/>
        </w:rPr>
      </w:pPr>
      <w:r w:rsidRPr="00AB0439">
        <w:rPr>
          <w:kern w:val="2"/>
        </w:rPr>
        <w:t>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в журнале регистрации</w:t>
      </w:r>
      <w:r w:rsidRPr="00AB0439">
        <w:rPr>
          <w:i/>
          <w:kern w:val="2"/>
        </w:rPr>
        <w:t>.</w:t>
      </w:r>
    </w:p>
    <w:p w:rsidR="00AB0439" w:rsidRPr="00AB0439" w:rsidRDefault="00AB0439" w:rsidP="00AB0439">
      <w:pPr>
        <w:autoSpaceDE w:val="0"/>
        <w:autoSpaceDN w:val="0"/>
        <w:ind w:firstLine="709"/>
        <w:jc w:val="both"/>
        <w:rPr>
          <w:kern w:val="2"/>
        </w:rPr>
      </w:pPr>
      <w:r w:rsidRPr="00AB0439">
        <w:rPr>
          <w:kern w:val="2"/>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AB0439" w:rsidRPr="00AB0439" w:rsidRDefault="00AB0439" w:rsidP="00AB0439">
      <w:pPr>
        <w:autoSpaceDE w:val="0"/>
        <w:autoSpaceDN w:val="0"/>
        <w:ind w:firstLine="709"/>
        <w:jc w:val="both"/>
        <w:rPr>
          <w:kern w:val="2"/>
        </w:rPr>
      </w:pPr>
      <w:r w:rsidRPr="00AB0439">
        <w:rPr>
          <w:kern w:val="2"/>
        </w:rPr>
        <w:t xml:space="preserve">65.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w:t>
      </w:r>
      <w:r w:rsidRPr="00AB0439">
        <w:rPr>
          <w:kern w:val="2"/>
        </w:rPr>
        <w:lastRenderedPageBreak/>
        <w:t>(представителей)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AB0439" w:rsidRPr="00AB0439" w:rsidRDefault="00AB0439" w:rsidP="00AB0439">
      <w:pPr>
        <w:autoSpaceDE w:val="0"/>
        <w:autoSpaceDN w:val="0"/>
        <w:ind w:firstLine="709"/>
        <w:jc w:val="both"/>
        <w:rPr>
          <w:kern w:val="2"/>
        </w:rPr>
      </w:pPr>
      <w:r w:rsidRPr="00AB0439">
        <w:rPr>
          <w:kern w:val="2"/>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AB0439">
        <w:rPr>
          <w:kern w:val="2"/>
        </w:rPr>
        <w:br/>
        <w:t>связи – один рабочий день со дня получения в администрации указанных документов.</w:t>
      </w:r>
    </w:p>
    <w:p w:rsidR="00AB0439" w:rsidRPr="00AB0439" w:rsidRDefault="00AB0439" w:rsidP="00AB0439">
      <w:pPr>
        <w:autoSpaceDE w:val="0"/>
        <w:autoSpaceDN w:val="0"/>
        <w:ind w:firstLine="709"/>
        <w:jc w:val="both"/>
        <w:rPr>
          <w:kern w:val="2"/>
        </w:rPr>
      </w:pPr>
      <w:r w:rsidRPr="00AB0439">
        <w:rPr>
          <w:kern w:val="2"/>
        </w:rPr>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B0439" w:rsidRPr="00AB0439" w:rsidRDefault="00AB0439" w:rsidP="00AB0439">
      <w:pPr>
        <w:autoSpaceDE w:val="0"/>
        <w:autoSpaceDN w:val="0"/>
        <w:ind w:firstLine="709"/>
        <w:jc w:val="both"/>
        <w:rPr>
          <w:kern w:val="2"/>
        </w:rPr>
      </w:pPr>
      <w:r w:rsidRPr="00AB0439">
        <w:rPr>
          <w:kern w:val="2"/>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B0439" w:rsidRPr="00AB0439" w:rsidRDefault="00AB0439" w:rsidP="00AB0439">
      <w:pPr>
        <w:autoSpaceDE w:val="0"/>
        <w:autoSpaceDN w:val="0"/>
        <w:spacing w:line="0" w:lineRule="atLeast"/>
        <w:ind w:firstLine="709"/>
        <w:jc w:val="both"/>
        <w:rPr>
          <w:kern w:val="2"/>
        </w:rPr>
      </w:pPr>
      <w:r w:rsidRPr="00AB0439">
        <w:rPr>
          <w:kern w:val="2"/>
        </w:rPr>
        <w:t>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w:t>
      </w:r>
    </w:p>
    <w:p w:rsidR="00AB0439" w:rsidRPr="00AB0439" w:rsidRDefault="00AB0439" w:rsidP="00AB0439">
      <w:pPr>
        <w:autoSpaceDE w:val="0"/>
        <w:autoSpaceDN w:val="0"/>
        <w:adjustRightInd w:val="0"/>
        <w:spacing w:line="0" w:lineRule="atLeast"/>
        <w:ind w:firstLine="720"/>
        <w:jc w:val="center"/>
        <w:outlineLvl w:val="2"/>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20. Формирование и направление межведомственных запросов в органы (организации), участвующие в предоставлении муниципальной услуги</w:t>
      </w:r>
    </w:p>
    <w:p w:rsidR="00AB0439" w:rsidRPr="00AB0439" w:rsidRDefault="00AB0439" w:rsidP="00AB0439">
      <w:pPr>
        <w:keepNext/>
        <w:keepLines/>
        <w:autoSpaceDE w:val="0"/>
        <w:autoSpaceDN w:val="0"/>
        <w:adjustRightInd w:val="0"/>
        <w:spacing w:line="0" w:lineRule="atLeast"/>
        <w:ind w:firstLine="709"/>
        <w:jc w:val="both"/>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 xml:space="preserve">70.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AB0439">
        <w:rPr>
          <w:kern w:val="2"/>
          <w:u w:val="single"/>
        </w:rPr>
        <w:t>21</w:t>
      </w:r>
      <w:r w:rsidRPr="00AB0439">
        <w:rPr>
          <w:kern w:val="2"/>
        </w:rPr>
        <w:t xml:space="preserve"> настоящего административного регламента.</w:t>
      </w:r>
    </w:p>
    <w:p w:rsidR="00AB0439" w:rsidRPr="00AB0439" w:rsidRDefault="00AB0439" w:rsidP="00AB0439">
      <w:pPr>
        <w:autoSpaceDE w:val="0"/>
        <w:autoSpaceDN w:val="0"/>
        <w:adjustRightInd w:val="0"/>
        <w:ind w:firstLine="709"/>
        <w:jc w:val="both"/>
        <w:rPr>
          <w:kern w:val="2"/>
        </w:rPr>
      </w:pPr>
      <w:r w:rsidRPr="00AB0439">
        <w:rPr>
          <w:kern w:val="2"/>
        </w:rPr>
        <w:t xml:space="preserve">71.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w:t>
      </w:r>
      <w:r w:rsidRPr="00AB0439">
        <w:rPr>
          <w:kern w:val="2"/>
          <w:u w:val="single"/>
        </w:rPr>
        <w:t>работник</w:t>
      </w:r>
      <w:r w:rsidRPr="00AB0439">
        <w:rPr>
          <w:kern w:val="2"/>
        </w:rPr>
        <w:t xml:space="preserve"> МФЦ в течение трех рабочих дней со дня обращения с заявлением в МФЦ, формирует и направляет межведомственные запросы:</w:t>
      </w:r>
    </w:p>
    <w:p w:rsidR="00AB0439" w:rsidRPr="00AB0439" w:rsidRDefault="00AB0439" w:rsidP="00AB0439">
      <w:pPr>
        <w:autoSpaceDE w:val="0"/>
        <w:autoSpaceDN w:val="0"/>
        <w:adjustRightInd w:val="0"/>
        <w:ind w:firstLine="709"/>
        <w:jc w:val="both"/>
        <w:rPr>
          <w:rFonts w:eastAsia="Calibri"/>
          <w:kern w:val="2"/>
        </w:rPr>
      </w:pPr>
      <w:r w:rsidRPr="00AB0439">
        <w:rPr>
          <w:kern w:val="2"/>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w:t>
      </w:r>
      <w:r w:rsidRPr="00AB0439">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AB0439" w:rsidRPr="00AB0439" w:rsidRDefault="00AB0439" w:rsidP="00AB0439">
      <w:pPr>
        <w:autoSpaceDE w:val="0"/>
        <w:autoSpaceDN w:val="0"/>
        <w:adjustRightInd w:val="0"/>
        <w:ind w:firstLine="709"/>
        <w:jc w:val="both"/>
        <w:rPr>
          <w:kern w:val="2"/>
        </w:rPr>
      </w:pPr>
      <w:r w:rsidRPr="00AB0439">
        <w:rPr>
          <w:kern w:val="2"/>
          <w:u w:val="single"/>
        </w:rPr>
        <w:t>2</w:t>
      </w:r>
      <w:r w:rsidRPr="00AB0439">
        <w:rPr>
          <w:kern w:val="2"/>
        </w:rPr>
        <w:t>) в министерство социального развития, опеки и попечительства Иркутской облас</w:t>
      </w:r>
      <w:r w:rsidRPr="00AB0439">
        <w:rPr>
          <w:kern w:val="2"/>
          <w:u w:val="single"/>
        </w:rPr>
        <w:t>ти</w:t>
      </w:r>
      <w:r w:rsidRPr="00AB0439">
        <w:rPr>
          <w:kern w:val="2"/>
        </w:rPr>
        <w:t xml:space="preserve"> – в целях получения:</w:t>
      </w:r>
    </w:p>
    <w:p w:rsidR="00AB0439" w:rsidRPr="00AB0439" w:rsidRDefault="00AB0439" w:rsidP="00AB0439">
      <w:pPr>
        <w:autoSpaceDE w:val="0"/>
        <w:autoSpaceDN w:val="0"/>
        <w:adjustRightInd w:val="0"/>
        <w:ind w:firstLine="709"/>
        <w:jc w:val="both"/>
        <w:rPr>
          <w:kern w:val="2"/>
        </w:rPr>
      </w:pPr>
      <w:r w:rsidRPr="00AB0439">
        <w:rPr>
          <w:kern w:val="2"/>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B0439" w:rsidRPr="00AB0439" w:rsidRDefault="00AB0439" w:rsidP="00AB0439">
      <w:pPr>
        <w:autoSpaceDE w:val="0"/>
        <w:autoSpaceDN w:val="0"/>
        <w:adjustRightInd w:val="0"/>
        <w:ind w:firstLine="709"/>
        <w:jc w:val="both"/>
        <w:rPr>
          <w:kern w:val="2"/>
        </w:rPr>
      </w:pPr>
      <w:r w:rsidRPr="00AB0439">
        <w:rPr>
          <w:kern w:val="2"/>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AB0439" w:rsidRPr="00AB0439" w:rsidRDefault="00AB0439" w:rsidP="00AB0439">
      <w:pPr>
        <w:autoSpaceDE w:val="0"/>
        <w:autoSpaceDN w:val="0"/>
        <w:adjustRightInd w:val="0"/>
        <w:ind w:firstLine="709"/>
        <w:jc w:val="both"/>
        <w:rPr>
          <w:kern w:val="2"/>
        </w:rPr>
      </w:pPr>
      <w:r w:rsidRPr="00AB0439">
        <w:rPr>
          <w:kern w:val="2"/>
          <w:u w:val="single"/>
        </w:rPr>
        <w:t>3</w:t>
      </w:r>
      <w:r w:rsidRPr="00AB0439">
        <w:rPr>
          <w:kern w:val="2"/>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AB0439" w:rsidRPr="00AB0439" w:rsidRDefault="00AB0439" w:rsidP="00AB0439">
      <w:pPr>
        <w:autoSpaceDE w:val="0"/>
        <w:autoSpaceDN w:val="0"/>
        <w:adjustRightInd w:val="0"/>
        <w:ind w:firstLine="709"/>
        <w:jc w:val="both"/>
        <w:rPr>
          <w:kern w:val="2"/>
        </w:rPr>
      </w:pPr>
      <w:r w:rsidRPr="00AB0439">
        <w:rPr>
          <w:kern w:val="2"/>
          <w:u w:val="single"/>
        </w:rPr>
        <w:t>4</w:t>
      </w:r>
      <w:r w:rsidRPr="00AB0439">
        <w:rPr>
          <w:kern w:val="2"/>
        </w:rPr>
        <w:t xml:space="preserve">) в организации по государственному техническому учету и (или) технической инвентаризации – в целях получения сведений </w:t>
      </w:r>
      <w:r w:rsidRPr="00AB0439">
        <w:t>об использовании (неиспользовании) гражданином права на однократную бесплатную приватизацию жилого помещения</w:t>
      </w:r>
      <w:r w:rsidRPr="00AB0439">
        <w:rPr>
          <w:kern w:val="2"/>
        </w:rPr>
        <w:t>.</w:t>
      </w:r>
    </w:p>
    <w:p w:rsidR="00AB0439" w:rsidRPr="00AB0439" w:rsidRDefault="00AB0439" w:rsidP="00AB0439">
      <w:pPr>
        <w:autoSpaceDE w:val="0"/>
        <w:autoSpaceDN w:val="0"/>
        <w:adjustRightInd w:val="0"/>
        <w:ind w:firstLine="709"/>
        <w:jc w:val="both"/>
        <w:rPr>
          <w:kern w:val="2"/>
        </w:rPr>
      </w:pPr>
      <w:r w:rsidRPr="00AB0439">
        <w:rPr>
          <w:kern w:val="2"/>
        </w:rPr>
        <w:t xml:space="preserve">72.  Межведомственный запрос о представлении документов, указанных в пункте </w:t>
      </w:r>
      <w:r w:rsidRPr="00AB0439">
        <w:rPr>
          <w:kern w:val="2"/>
          <w:u w:val="single"/>
        </w:rPr>
        <w:t>21</w:t>
      </w:r>
      <w:r w:rsidRPr="00AB0439">
        <w:rPr>
          <w:kern w:val="2"/>
        </w:rPr>
        <w:t xml:space="preserve"> настоящего административного регламента, формируется в соответствии с требованиями статьи 7</w:t>
      </w:r>
      <w:r w:rsidRPr="00AB0439">
        <w:rPr>
          <w:kern w:val="2"/>
          <w:vertAlign w:val="superscript"/>
        </w:rPr>
        <w:t>2</w:t>
      </w:r>
      <w:r w:rsidRPr="00AB0439">
        <w:rPr>
          <w:kern w:val="2"/>
        </w:rPr>
        <w:t xml:space="preserve"> Федерального закона от 27 июля 2010 года № 210</w:t>
      </w:r>
      <w:r w:rsidRPr="00AB0439">
        <w:rPr>
          <w:kern w:val="2"/>
        </w:rPr>
        <w:noBreakHyphen/>
        <w:t>ФЗ «Об организации предоставления государственных и муниципальных услуг».</w:t>
      </w:r>
    </w:p>
    <w:p w:rsidR="00AB0439" w:rsidRPr="00AB0439" w:rsidRDefault="00AB0439" w:rsidP="00AB0439">
      <w:pPr>
        <w:autoSpaceDE w:val="0"/>
        <w:autoSpaceDN w:val="0"/>
        <w:adjustRightInd w:val="0"/>
        <w:ind w:firstLine="709"/>
        <w:jc w:val="both"/>
        <w:rPr>
          <w:kern w:val="2"/>
        </w:rPr>
      </w:pPr>
      <w:r w:rsidRPr="00AB0439">
        <w:rPr>
          <w:kern w:val="2"/>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B0439" w:rsidRPr="00AB0439" w:rsidRDefault="00AB0439" w:rsidP="00AB0439">
      <w:pPr>
        <w:autoSpaceDE w:val="0"/>
        <w:autoSpaceDN w:val="0"/>
        <w:adjustRightInd w:val="0"/>
        <w:ind w:firstLine="709"/>
        <w:jc w:val="both"/>
        <w:rPr>
          <w:kern w:val="2"/>
        </w:rPr>
      </w:pPr>
      <w:r w:rsidRPr="00AB0439">
        <w:rPr>
          <w:kern w:val="2"/>
        </w:rPr>
        <w:t>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AB0439">
        <w:rPr>
          <w:i/>
          <w:kern w:val="2"/>
        </w:rPr>
        <w:t>.</w:t>
      </w:r>
    </w:p>
    <w:p w:rsidR="00AB0439" w:rsidRPr="00AB0439" w:rsidRDefault="00AB0439" w:rsidP="00AB0439">
      <w:pPr>
        <w:autoSpaceDE w:val="0"/>
        <w:autoSpaceDN w:val="0"/>
        <w:adjustRightInd w:val="0"/>
        <w:ind w:firstLine="709"/>
        <w:jc w:val="both"/>
        <w:rPr>
          <w:kern w:val="2"/>
        </w:rPr>
      </w:pPr>
      <w:r w:rsidRPr="00AB0439">
        <w:rPr>
          <w:kern w:val="2"/>
        </w:rPr>
        <w:t xml:space="preserve">75. Результатом административной процедуры является получение в рамках межведомственного взаимодействия документов и сведений, указанных в пункте </w:t>
      </w:r>
      <w:r w:rsidRPr="00AB0439">
        <w:rPr>
          <w:kern w:val="2"/>
          <w:u w:val="single"/>
        </w:rPr>
        <w:t>21</w:t>
      </w:r>
      <w:r w:rsidRPr="00AB0439">
        <w:rPr>
          <w:kern w:val="2"/>
        </w:rPr>
        <w:t xml:space="preserve"> настоящего административного регламента.</w:t>
      </w:r>
    </w:p>
    <w:p w:rsidR="00AB0439" w:rsidRPr="00AB0439" w:rsidRDefault="00AB0439" w:rsidP="00AB0439">
      <w:pPr>
        <w:autoSpaceDE w:val="0"/>
        <w:autoSpaceDN w:val="0"/>
        <w:adjustRightInd w:val="0"/>
        <w:ind w:firstLine="709"/>
        <w:jc w:val="both"/>
        <w:rPr>
          <w:kern w:val="2"/>
        </w:rPr>
      </w:pPr>
      <w:r w:rsidRPr="00AB0439">
        <w:rPr>
          <w:kern w:val="2"/>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AB0439" w:rsidRPr="00AB0439" w:rsidRDefault="00AB0439" w:rsidP="00AB0439">
      <w:pPr>
        <w:keepLines/>
        <w:autoSpaceDE w:val="0"/>
        <w:autoSpaceDN w:val="0"/>
        <w:adjustRightInd w:val="0"/>
        <w:jc w:val="center"/>
        <w:outlineLvl w:val="2"/>
        <w:rPr>
          <w:kern w:val="2"/>
        </w:rPr>
      </w:pPr>
    </w:p>
    <w:p w:rsidR="00AB0439" w:rsidRPr="00AB0439" w:rsidRDefault="00AB0439" w:rsidP="00AB0439">
      <w:pPr>
        <w:keepLines/>
        <w:autoSpaceDE w:val="0"/>
        <w:autoSpaceDN w:val="0"/>
        <w:adjustRightInd w:val="0"/>
        <w:spacing w:line="0" w:lineRule="atLeast"/>
        <w:jc w:val="center"/>
        <w:outlineLvl w:val="2"/>
        <w:rPr>
          <w:kern w:val="2"/>
        </w:rPr>
      </w:pPr>
      <w:r w:rsidRPr="00AB0439">
        <w:rPr>
          <w:kern w:val="2"/>
        </w:rPr>
        <w:lastRenderedPageBreak/>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AB0439" w:rsidRPr="00AB0439" w:rsidRDefault="00AB0439" w:rsidP="00AB0439">
      <w:pPr>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20"/>
        <w:jc w:val="both"/>
        <w:rPr>
          <w:kern w:val="2"/>
        </w:rPr>
      </w:pPr>
      <w:r w:rsidRPr="00AB0439">
        <w:rPr>
          <w:kern w:val="2"/>
        </w:rPr>
        <w:t xml:space="preserve">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AB0439">
        <w:rPr>
          <w:kern w:val="2"/>
          <w:u w:val="single"/>
        </w:rPr>
        <w:t>15</w:t>
      </w:r>
      <w:r w:rsidRPr="00AB0439">
        <w:rPr>
          <w:kern w:val="2"/>
        </w:rPr>
        <w:t xml:space="preserve">, </w:t>
      </w:r>
      <w:r w:rsidRPr="00AB0439">
        <w:rPr>
          <w:kern w:val="2"/>
          <w:u w:val="single"/>
        </w:rPr>
        <w:t>16</w:t>
      </w:r>
      <w:r w:rsidRPr="00AB0439">
        <w:rPr>
          <w:kern w:val="2"/>
        </w:rPr>
        <w:t xml:space="preserve"> и </w:t>
      </w:r>
      <w:r w:rsidRPr="00AB0439">
        <w:rPr>
          <w:kern w:val="2"/>
          <w:u w:val="single"/>
        </w:rPr>
        <w:t>21</w:t>
      </w:r>
      <w:r w:rsidRPr="00AB0439">
        <w:rPr>
          <w:kern w:val="2"/>
        </w:rPr>
        <w:t xml:space="preserve"> настоящего административного регламента.</w:t>
      </w:r>
    </w:p>
    <w:p w:rsidR="00AB0439" w:rsidRPr="00AB0439" w:rsidRDefault="00AB0439" w:rsidP="00AB0439">
      <w:pPr>
        <w:autoSpaceDE w:val="0"/>
        <w:autoSpaceDN w:val="0"/>
        <w:adjustRightInd w:val="0"/>
        <w:ind w:firstLine="720"/>
        <w:jc w:val="both"/>
        <w:rPr>
          <w:kern w:val="2"/>
        </w:rPr>
      </w:pPr>
      <w:r w:rsidRPr="00AB0439">
        <w:rPr>
          <w:kern w:val="2"/>
        </w:rPr>
        <w:t>78.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AB0439" w:rsidRPr="00AB0439" w:rsidRDefault="00AB0439" w:rsidP="00AB0439">
      <w:pPr>
        <w:autoSpaceDE w:val="0"/>
        <w:autoSpaceDN w:val="0"/>
        <w:adjustRightInd w:val="0"/>
        <w:ind w:firstLine="720"/>
        <w:jc w:val="both"/>
        <w:rPr>
          <w:kern w:val="2"/>
        </w:rPr>
      </w:pPr>
      <w:r w:rsidRPr="00AB0439">
        <w:rPr>
          <w:kern w:val="2"/>
        </w:rPr>
        <w:t xml:space="preserve">79. В случае установления наличия оснований для отказа в приеме заявления и документов к рассмотрению, указанных в пункте </w:t>
      </w:r>
      <w:r w:rsidRPr="00AB0439">
        <w:rPr>
          <w:kern w:val="2"/>
          <w:u w:val="single"/>
        </w:rPr>
        <w:t>26</w:t>
      </w:r>
      <w:r w:rsidRPr="00AB0439">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AB0439" w:rsidRPr="00AB0439" w:rsidRDefault="00AB0439" w:rsidP="00AB0439">
      <w:pPr>
        <w:autoSpaceDE w:val="0"/>
        <w:autoSpaceDN w:val="0"/>
        <w:adjustRightInd w:val="0"/>
        <w:ind w:firstLine="720"/>
        <w:jc w:val="both"/>
        <w:rPr>
          <w:i/>
          <w:kern w:val="2"/>
        </w:rPr>
      </w:pPr>
      <w:r w:rsidRPr="00AB0439">
        <w:rPr>
          <w:kern w:val="2"/>
        </w:rPr>
        <w:t xml:space="preserve">В случае установления отсутствия оснований для отказа в приеме заявления и документов к рассмотрению, указанных в пункте </w:t>
      </w:r>
      <w:r w:rsidRPr="00AB0439">
        <w:rPr>
          <w:kern w:val="2"/>
          <w:u w:val="single"/>
        </w:rPr>
        <w:t>26</w:t>
      </w:r>
      <w:r w:rsidRPr="00AB0439">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журнале регистрации обращений за предоставление муниципальной услуги</w:t>
      </w:r>
      <w:r w:rsidRPr="00AB0439">
        <w:rPr>
          <w:i/>
          <w:kern w:val="2"/>
        </w:rPr>
        <w:t>.</w:t>
      </w:r>
    </w:p>
    <w:p w:rsidR="00AB0439" w:rsidRPr="00AB0439" w:rsidRDefault="00AB0439" w:rsidP="00AB0439">
      <w:pPr>
        <w:autoSpaceDE w:val="0"/>
        <w:autoSpaceDN w:val="0"/>
        <w:adjustRightInd w:val="0"/>
        <w:ind w:firstLine="720"/>
        <w:jc w:val="both"/>
        <w:rPr>
          <w:kern w:val="2"/>
        </w:rPr>
      </w:pPr>
      <w:r w:rsidRPr="00AB0439">
        <w:rPr>
          <w:kern w:val="2"/>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AB0439" w:rsidRPr="00AB0439" w:rsidRDefault="00AB0439" w:rsidP="00AB0439">
      <w:pPr>
        <w:autoSpaceDE w:val="0"/>
        <w:autoSpaceDN w:val="0"/>
        <w:adjustRightInd w:val="0"/>
        <w:ind w:firstLine="720"/>
        <w:jc w:val="both"/>
        <w:rPr>
          <w:kern w:val="2"/>
        </w:rPr>
      </w:pPr>
      <w:r w:rsidRPr="00AB0439">
        <w:rPr>
          <w:kern w:val="2"/>
        </w:rPr>
        <w:t>81. Способом фиксации результата административной процедуры является запись в журнале регистрации обращений за предоставление муниципальной услуги о приеме заявления и документов к рассмотрению или письменное уведомление об отказе в приеме заявления и документов к рассмотрению.</w:t>
      </w:r>
    </w:p>
    <w:p w:rsidR="00AB0439" w:rsidRPr="00AB0439" w:rsidRDefault="00AB0439" w:rsidP="00AB0439">
      <w:pPr>
        <w:autoSpaceDE w:val="0"/>
        <w:autoSpaceDN w:val="0"/>
        <w:adjustRightInd w:val="0"/>
        <w:ind w:firstLine="709"/>
        <w:jc w:val="both"/>
        <w:rPr>
          <w:kern w:val="2"/>
        </w:rPr>
      </w:pPr>
      <w:r w:rsidRPr="00AB0439">
        <w:rPr>
          <w:kern w:val="2"/>
        </w:rPr>
        <w:t>82.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AB0439" w:rsidRPr="00AB0439" w:rsidRDefault="00AB0439" w:rsidP="00AB0439">
      <w:pPr>
        <w:spacing w:line="0" w:lineRule="atLeast"/>
        <w:ind w:firstLine="709"/>
        <w:jc w:val="both"/>
        <w:rPr>
          <w:kern w:val="2"/>
        </w:rPr>
      </w:pPr>
      <w:r w:rsidRPr="00AB0439">
        <w:rPr>
          <w:kern w:val="2"/>
        </w:rPr>
        <w:t>83. 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rsidR="00AB0439" w:rsidRPr="00AB0439" w:rsidRDefault="00AB0439" w:rsidP="00AB0439">
      <w:pPr>
        <w:autoSpaceDE w:val="0"/>
        <w:autoSpaceDN w:val="0"/>
        <w:adjustRightInd w:val="0"/>
        <w:spacing w:line="0" w:lineRule="atLeast"/>
        <w:ind w:firstLine="720"/>
        <w:jc w:val="center"/>
        <w:outlineLvl w:val="2"/>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22.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AB0439">
        <w:rPr>
          <w:kern w:val="2"/>
          <w:u w:val="single"/>
        </w:rPr>
        <w:t>15</w:t>
      </w:r>
      <w:r w:rsidRPr="00AB0439">
        <w:rPr>
          <w:kern w:val="2"/>
        </w:rPr>
        <w:t xml:space="preserve">, </w:t>
      </w:r>
      <w:r w:rsidRPr="00AB0439">
        <w:rPr>
          <w:kern w:val="2"/>
          <w:u w:val="single"/>
        </w:rPr>
        <w:t>16</w:t>
      </w:r>
      <w:r w:rsidRPr="00AB0439">
        <w:rPr>
          <w:kern w:val="2"/>
        </w:rPr>
        <w:t xml:space="preserve"> и </w:t>
      </w:r>
      <w:r w:rsidRPr="00AB0439">
        <w:rPr>
          <w:kern w:val="2"/>
          <w:u w:val="single"/>
        </w:rPr>
        <w:t>21</w:t>
      </w:r>
      <w:r w:rsidRPr="00AB0439">
        <w:rPr>
          <w:kern w:val="2"/>
        </w:rPr>
        <w:t xml:space="preserve"> настоящего административного регламента.</w:t>
      </w:r>
    </w:p>
    <w:p w:rsidR="00AB0439" w:rsidRPr="00AB0439" w:rsidRDefault="00AB0439" w:rsidP="00AB0439">
      <w:pPr>
        <w:autoSpaceDE w:val="0"/>
        <w:autoSpaceDN w:val="0"/>
        <w:adjustRightInd w:val="0"/>
        <w:ind w:firstLine="709"/>
        <w:jc w:val="both"/>
        <w:rPr>
          <w:kern w:val="2"/>
        </w:rPr>
      </w:pPr>
      <w:r w:rsidRPr="00AB0439">
        <w:rPr>
          <w:kern w:val="2"/>
        </w:rPr>
        <w:t xml:space="preserve">85. 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w:t>
      </w:r>
      <w:r w:rsidRPr="00AB0439">
        <w:rPr>
          <w:kern w:val="2"/>
          <w:u w:val="single"/>
        </w:rPr>
        <w:t>86</w:t>
      </w:r>
      <w:r w:rsidRPr="00AB0439">
        <w:rPr>
          <w:kern w:val="2"/>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ind w:firstLine="709"/>
        <w:contextualSpacing/>
        <w:jc w:val="both"/>
        <w:rPr>
          <w:kern w:val="2"/>
        </w:rPr>
      </w:pPr>
      <w:r w:rsidRPr="00AB0439">
        <w:rPr>
          <w:kern w:val="2"/>
        </w:rPr>
        <w:t xml:space="preserve"> 86. Основания для отказа в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ind w:firstLine="709"/>
        <w:contextualSpacing/>
        <w:jc w:val="both"/>
        <w:rPr>
          <w:kern w:val="2"/>
        </w:rPr>
      </w:pPr>
      <w:r w:rsidRPr="00AB0439">
        <w:rPr>
          <w:kern w:val="2"/>
        </w:rPr>
        <w:t>1) жилое помещение не относится к муниципальному жилищному фонду социального использования муниципального образования;</w:t>
      </w:r>
    </w:p>
    <w:p w:rsidR="00AB0439" w:rsidRPr="00AB0439" w:rsidRDefault="00AB0439" w:rsidP="00AB0439">
      <w:pPr>
        <w:autoSpaceDE w:val="0"/>
        <w:autoSpaceDN w:val="0"/>
        <w:adjustRightInd w:val="0"/>
        <w:ind w:firstLine="709"/>
        <w:contextualSpacing/>
        <w:jc w:val="both"/>
        <w:rPr>
          <w:kern w:val="2"/>
        </w:rPr>
      </w:pPr>
      <w:r w:rsidRPr="00AB0439">
        <w:rPr>
          <w:kern w:val="2"/>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AB0439" w:rsidRPr="00AB0439" w:rsidRDefault="00AB0439" w:rsidP="00AB0439">
      <w:pPr>
        <w:autoSpaceDE w:val="0"/>
        <w:autoSpaceDN w:val="0"/>
        <w:adjustRightInd w:val="0"/>
        <w:ind w:firstLine="709"/>
        <w:contextualSpacing/>
        <w:jc w:val="both"/>
        <w:rPr>
          <w:kern w:val="2"/>
        </w:rPr>
      </w:pPr>
      <w:r w:rsidRPr="00AB0439">
        <w:rPr>
          <w:kern w:val="2"/>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AB0439" w:rsidRPr="00AB0439" w:rsidRDefault="00AB0439" w:rsidP="00AB0439">
      <w:pPr>
        <w:autoSpaceDE w:val="0"/>
        <w:autoSpaceDN w:val="0"/>
        <w:adjustRightInd w:val="0"/>
        <w:ind w:firstLine="709"/>
        <w:jc w:val="both"/>
        <w:rPr>
          <w:kern w:val="2"/>
        </w:rPr>
      </w:pPr>
      <w:r w:rsidRPr="00AB0439">
        <w:rPr>
          <w:kern w:val="2"/>
        </w:rPr>
        <w:t xml:space="preserve">87. По результатам проведенной проверки документов, указанной в пункте </w:t>
      </w:r>
      <w:r w:rsidRPr="00AB0439">
        <w:rPr>
          <w:kern w:val="2"/>
          <w:u w:val="single"/>
        </w:rPr>
        <w:t>85</w:t>
      </w:r>
      <w:r w:rsidRPr="00AB0439">
        <w:rPr>
          <w:kern w:val="2"/>
        </w:rPr>
        <w:t xml:space="preserve"> настоящего административного регламента, должностное лицо администрации, ответственное за предоставление муниципаль</w:t>
      </w:r>
      <w:r w:rsidRPr="00AB0439">
        <w:rPr>
          <w:kern w:val="2"/>
        </w:rPr>
        <w:lastRenderedPageBreak/>
        <w:t>ной услуги, в срок не более чем тридцать дней со дня поступления заявления подготавливает один из следующих документов:</w:t>
      </w:r>
    </w:p>
    <w:p w:rsidR="00AB0439" w:rsidRPr="00AB0439" w:rsidRDefault="00AB0439" w:rsidP="00AB0439">
      <w:pPr>
        <w:autoSpaceDE w:val="0"/>
        <w:autoSpaceDN w:val="0"/>
        <w:adjustRightInd w:val="0"/>
        <w:ind w:firstLine="709"/>
        <w:jc w:val="both"/>
        <w:rPr>
          <w:kern w:val="2"/>
        </w:rPr>
      </w:pPr>
      <w:r w:rsidRPr="00AB0439">
        <w:rPr>
          <w:kern w:val="2"/>
        </w:rPr>
        <w:t>1) проект договора о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ind w:firstLine="709"/>
        <w:jc w:val="both"/>
        <w:rPr>
          <w:kern w:val="2"/>
        </w:rPr>
      </w:pPr>
      <w:r w:rsidRPr="00AB0439">
        <w:rPr>
          <w:kern w:val="2"/>
        </w:rPr>
        <w:t xml:space="preserve">2) </w:t>
      </w:r>
      <w:bookmarkStart w:id="22" w:name="OLE_LINK2"/>
      <w:bookmarkStart w:id="23" w:name="OLE_LINK1"/>
      <w:r w:rsidRPr="00AB0439">
        <w:rPr>
          <w:kern w:val="2"/>
        </w:rPr>
        <w:t xml:space="preserve">уведомление об отказе </w:t>
      </w:r>
      <w:bookmarkEnd w:id="22"/>
      <w:bookmarkEnd w:id="23"/>
      <w:r w:rsidRPr="00AB0439">
        <w:rPr>
          <w:kern w:val="2"/>
        </w:rPr>
        <w:t>в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ind w:firstLine="709"/>
        <w:jc w:val="both"/>
        <w:rPr>
          <w:kern w:val="2"/>
        </w:rPr>
      </w:pPr>
      <w:r w:rsidRPr="00AB0439">
        <w:rPr>
          <w:kern w:val="2"/>
        </w:rPr>
        <w:t>88. 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AB0439" w:rsidRPr="00AB0439" w:rsidRDefault="00AB0439" w:rsidP="00AB0439">
      <w:pPr>
        <w:autoSpaceDE w:val="0"/>
        <w:autoSpaceDN w:val="0"/>
        <w:adjustRightInd w:val="0"/>
        <w:ind w:firstLine="709"/>
        <w:jc w:val="both"/>
        <w:rPr>
          <w:kern w:val="2"/>
        </w:rPr>
      </w:pPr>
      <w:r w:rsidRPr="00AB0439">
        <w:rPr>
          <w:kern w:val="2"/>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AB0439" w:rsidRPr="00AB0439" w:rsidRDefault="00AB0439" w:rsidP="00AB0439">
      <w:pPr>
        <w:autoSpaceDE w:val="0"/>
        <w:autoSpaceDN w:val="0"/>
        <w:adjustRightInd w:val="0"/>
        <w:ind w:firstLine="709"/>
        <w:jc w:val="both"/>
        <w:rPr>
          <w:kern w:val="2"/>
        </w:rPr>
      </w:pPr>
      <w:r w:rsidRPr="00AB0439">
        <w:rPr>
          <w:kern w:val="2"/>
        </w:rPr>
        <w:t xml:space="preserve">89. После подготовки документов, указанных в пункте </w:t>
      </w:r>
      <w:r w:rsidRPr="00AB0439">
        <w:rPr>
          <w:kern w:val="2"/>
          <w:u w:val="single"/>
        </w:rPr>
        <w:t>87</w:t>
      </w:r>
      <w:r w:rsidRPr="00AB0439">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w:t>
      </w:r>
      <w:r w:rsidRPr="00AB0439">
        <w:rPr>
          <w:kern w:val="2"/>
          <w:u w:val="single"/>
        </w:rPr>
        <w:t>87</w:t>
      </w:r>
      <w:r w:rsidRPr="00AB0439">
        <w:rPr>
          <w:kern w:val="2"/>
        </w:rPr>
        <w:t xml:space="preserve"> настоящего административного регламента, главой администрации.</w:t>
      </w:r>
    </w:p>
    <w:p w:rsidR="00AB0439" w:rsidRPr="00AB0439" w:rsidRDefault="00AB0439" w:rsidP="00AB0439">
      <w:pPr>
        <w:autoSpaceDE w:val="0"/>
        <w:autoSpaceDN w:val="0"/>
        <w:adjustRightInd w:val="0"/>
        <w:ind w:firstLine="709"/>
        <w:jc w:val="both"/>
        <w:rPr>
          <w:kern w:val="2"/>
        </w:rPr>
      </w:pPr>
      <w:r w:rsidRPr="00AB0439">
        <w:rPr>
          <w:kern w:val="2"/>
        </w:rPr>
        <w:t>90.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ind w:firstLine="709"/>
        <w:jc w:val="both"/>
        <w:rPr>
          <w:kern w:val="2"/>
        </w:rPr>
      </w:pPr>
      <w:r w:rsidRPr="00AB0439">
        <w:rPr>
          <w:kern w:val="2"/>
        </w:rPr>
        <w:t>91.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92.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 xml:space="preserve">Глава 23.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 </w:t>
      </w:r>
    </w:p>
    <w:p w:rsidR="00AB0439" w:rsidRPr="00AB0439" w:rsidRDefault="00AB0439" w:rsidP="00AB0439">
      <w:pPr>
        <w:keepNext/>
        <w:keepLines/>
        <w:autoSpaceDE w:val="0"/>
        <w:autoSpaceDN w:val="0"/>
        <w:adjustRightInd w:val="0"/>
        <w:spacing w:line="0" w:lineRule="atLeast"/>
        <w:ind w:firstLine="709"/>
        <w:jc w:val="both"/>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93.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AB0439" w:rsidRPr="00AB0439" w:rsidRDefault="00AB0439" w:rsidP="00AB0439">
      <w:pPr>
        <w:autoSpaceDE w:val="0"/>
        <w:autoSpaceDN w:val="0"/>
        <w:adjustRightInd w:val="0"/>
        <w:ind w:firstLine="709"/>
        <w:jc w:val="both"/>
        <w:rPr>
          <w:kern w:val="2"/>
        </w:rPr>
      </w:pPr>
      <w:r w:rsidRPr="00AB0439">
        <w:rPr>
          <w:kern w:val="2"/>
        </w:rPr>
        <w:t>94.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AB0439" w:rsidRPr="00AB0439" w:rsidRDefault="00AB0439" w:rsidP="00AB0439">
      <w:pPr>
        <w:autoSpaceDE w:val="0"/>
        <w:autoSpaceDN w:val="0"/>
        <w:adjustRightInd w:val="0"/>
        <w:ind w:firstLine="709"/>
        <w:jc w:val="both"/>
        <w:rPr>
          <w:kern w:val="2"/>
        </w:rPr>
      </w:pPr>
      <w:r w:rsidRPr="00AB0439">
        <w:rPr>
          <w:kern w:val="2"/>
        </w:rPr>
        <w:t>В случае, если заявление представлялось через МФЦ, договор о передаче 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передаче в собственность гражданина (граждан) жилого помещения в порядке приватизации на подписание заявителю (заявителям) и выдачу заявителю (заявителям) указанного договора и доверенности.</w:t>
      </w:r>
    </w:p>
    <w:p w:rsidR="00AB0439" w:rsidRPr="00AB0439" w:rsidRDefault="00AB0439" w:rsidP="00AB0439">
      <w:pPr>
        <w:autoSpaceDE w:val="0"/>
        <w:autoSpaceDN w:val="0"/>
        <w:adjustRightInd w:val="0"/>
        <w:ind w:firstLine="709"/>
        <w:jc w:val="both"/>
        <w:rPr>
          <w:kern w:val="2"/>
        </w:rPr>
      </w:pPr>
      <w:r w:rsidRPr="00AB0439">
        <w:rPr>
          <w:kern w:val="2"/>
        </w:rPr>
        <w:t>95.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AB0439" w:rsidRPr="00AB0439" w:rsidRDefault="00AB0439" w:rsidP="00AB0439">
      <w:pPr>
        <w:autoSpaceDE w:val="0"/>
        <w:autoSpaceDN w:val="0"/>
        <w:adjustRightInd w:val="0"/>
        <w:ind w:firstLine="709"/>
        <w:jc w:val="both"/>
        <w:rPr>
          <w:kern w:val="2"/>
        </w:rPr>
      </w:pPr>
      <w:r w:rsidRPr="00AB0439">
        <w:rPr>
          <w:kern w:val="2"/>
        </w:rPr>
        <w:t>В случае, если заявление представлялось через МФЦ, уведомление об отказе в передаче в собственность гражданина (граждан) жилого помещения в порядке приватизации 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AB0439" w:rsidRPr="00AB0439" w:rsidRDefault="00AB0439" w:rsidP="00AB0439">
      <w:pPr>
        <w:autoSpaceDE w:val="0"/>
        <w:autoSpaceDN w:val="0"/>
        <w:adjustRightInd w:val="0"/>
        <w:ind w:firstLine="709"/>
        <w:jc w:val="both"/>
        <w:rPr>
          <w:kern w:val="2"/>
        </w:rPr>
      </w:pPr>
      <w:r w:rsidRPr="00AB0439">
        <w:rPr>
          <w:kern w:val="2"/>
        </w:rPr>
        <w:t>96.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w:t>
      </w:r>
      <w:r w:rsidRPr="00AB0439">
        <w:rPr>
          <w:kern w:val="2"/>
        </w:rPr>
        <w:lastRenderedPageBreak/>
        <w:t xml:space="preserve">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w:t>
      </w:r>
      <w:r w:rsidRPr="00AB0439">
        <w:t>в журнале регистрации обращений за предоставлением муниципальной услуги</w:t>
      </w:r>
      <w:r w:rsidRPr="00AB0439">
        <w:rPr>
          <w:kern w:val="2"/>
        </w:rPr>
        <w:t>.</w:t>
      </w:r>
    </w:p>
    <w:p w:rsidR="00AB0439" w:rsidRPr="00AB0439" w:rsidRDefault="00AB0439" w:rsidP="00AB0439">
      <w:pPr>
        <w:autoSpaceDE w:val="0"/>
        <w:autoSpaceDN w:val="0"/>
        <w:adjustRightInd w:val="0"/>
        <w:ind w:firstLine="709"/>
        <w:jc w:val="both"/>
        <w:rPr>
          <w:kern w:val="2"/>
        </w:rPr>
      </w:pPr>
      <w:r w:rsidRPr="00AB0439">
        <w:rPr>
          <w:kern w:val="2"/>
        </w:rPr>
        <w:t xml:space="preserve">97.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AB0439" w:rsidRPr="00AB0439" w:rsidRDefault="00AB0439" w:rsidP="00AB0439">
      <w:pPr>
        <w:autoSpaceDE w:val="0"/>
        <w:autoSpaceDN w:val="0"/>
        <w:adjustRightInd w:val="0"/>
        <w:ind w:firstLine="709"/>
        <w:jc w:val="both"/>
        <w:rPr>
          <w:kern w:val="2"/>
        </w:rPr>
      </w:pPr>
      <w:r w:rsidRPr="00AB0439">
        <w:rPr>
          <w:kern w:val="2"/>
        </w:rPr>
        <w:t xml:space="preserve">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Pr="00AB0439">
        <w:t>в журнале регистрации обращений за предоставлением муниципальной услуги</w:t>
      </w:r>
      <w:r w:rsidRPr="00AB0439">
        <w:rPr>
          <w:kern w:val="2"/>
        </w:rPr>
        <w:t xml:space="preserve">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 или о передаче указанных документов МФЦ.</w:t>
      </w:r>
    </w:p>
    <w:p w:rsidR="00AB0439" w:rsidRPr="00AB0439" w:rsidRDefault="00AB0439" w:rsidP="00AB0439">
      <w:pPr>
        <w:autoSpaceDE w:val="0"/>
        <w:autoSpaceDN w:val="0"/>
        <w:adjustRightInd w:val="0"/>
        <w:ind w:firstLine="709"/>
        <w:jc w:val="both"/>
        <w:rPr>
          <w:kern w:val="2"/>
        </w:rPr>
      </w:pPr>
      <w:r w:rsidRPr="00AB0439">
        <w:rPr>
          <w:kern w:val="2"/>
        </w:rPr>
        <w:t xml:space="preserve"> </w:t>
      </w:r>
    </w:p>
    <w:p w:rsidR="00AB0439" w:rsidRPr="00AB0439" w:rsidRDefault="00AB0439" w:rsidP="00AB0439">
      <w:pPr>
        <w:keepNext/>
        <w:keepLines/>
        <w:autoSpaceDE w:val="0"/>
        <w:autoSpaceDN w:val="0"/>
        <w:adjustRightInd w:val="0"/>
        <w:jc w:val="center"/>
        <w:outlineLvl w:val="2"/>
        <w:rPr>
          <w:kern w:val="2"/>
        </w:rPr>
      </w:pPr>
      <w:r w:rsidRPr="00AB0439">
        <w:rPr>
          <w:kern w:val="2"/>
        </w:rPr>
        <w:t>Глава 24. Особенности выполнения административных действий в МФЦ</w:t>
      </w:r>
    </w:p>
    <w:p w:rsidR="00AB0439" w:rsidRPr="00AB0439" w:rsidRDefault="00AB0439" w:rsidP="00AB0439">
      <w:pPr>
        <w:keepNext/>
        <w:keepLines/>
        <w:autoSpaceDE w:val="0"/>
        <w:autoSpaceDN w:val="0"/>
        <w:adjustRightInd w:val="0"/>
        <w:ind w:firstLine="709"/>
        <w:jc w:val="center"/>
        <w:rPr>
          <w:kern w:val="2"/>
        </w:rPr>
      </w:pPr>
    </w:p>
    <w:p w:rsidR="00AB0439" w:rsidRPr="00AB0439" w:rsidRDefault="00AB0439" w:rsidP="00AB0439">
      <w:pPr>
        <w:autoSpaceDE w:val="0"/>
        <w:autoSpaceDN w:val="0"/>
        <w:adjustRightInd w:val="0"/>
        <w:ind w:firstLine="709"/>
        <w:jc w:val="both"/>
        <w:rPr>
          <w:kern w:val="2"/>
        </w:rPr>
      </w:pPr>
      <w:r w:rsidRPr="00AB0439">
        <w:rPr>
          <w:kern w:val="2"/>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AB0439" w:rsidRPr="00AB0439" w:rsidRDefault="00AB0439" w:rsidP="00AB0439">
      <w:pPr>
        <w:autoSpaceDE w:val="0"/>
        <w:autoSpaceDN w:val="0"/>
        <w:adjustRightInd w:val="0"/>
        <w:ind w:firstLine="709"/>
        <w:jc w:val="both"/>
        <w:rPr>
          <w:kern w:val="2"/>
        </w:rPr>
      </w:pPr>
      <w:r w:rsidRPr="00AB0439">
        <w:rPr>
          <w:kern w:val="2"/>
        </w:rPr>
        <w:t xml:space="preserve">100. Информация, указанная в пункте </w:t>
      </w:r>
      <w:r w:rsidRPr="00AB0439">
        <w:rPr>
          <w:kern w:val="2"/>
          <w:u w:val="single"/>
        </w:rPr>
        <w:t>99</w:t>
      </w:r>
      <w:r w:rsidRPr="00AB0439">
        <w:rPr>
          <w:kern w:val="2"/>
        </w:rPr>
        <w:t xml:space="preserve"> настоящего административного регламента, предоставляется МФЦ:</w:t>
      </w:r>
    </w:p>
    <w:p w:rsidR="00AB0439" w:rsidRPr="00AB0439" w:rsidRDefault="00AB0439" w:rsidP="00AB0439">
      <w:pPr>
        <w:autoSpaceDE w:val="0"/>
        <w:autoSpaceDN w:val="0"/>
        <w:adjustRightInd w:val="0"/>
        <w:ind w:firstLine="709"/>
        <w:jc w:val="both"/>
        <w:rPr>
          <w:kern w:val="2"/>
        </w:rPr>
      </w:pPr>
      <w:r w:rsidRPr="00AB0439">
        <w:rPr>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 </w:t>
      </w:r>
    </w:p>
    <w:p w:rsidR="00AB0439" w:rsidRPr="00AB0439" w:rsidRDefault="00AB0439" w:rsidP="00AB0439">
      <w:pPr>
        <w:autoSpaceDE w:val="0"/>
        <w:autoSpaceDN w:val="0"/>
        <w:adjustRightInd w:val="0"/>
        <w:ind w:firstLine="709"/>
        <w:jc w:val="both"/>
        <w:rPr>
          <w:kern w:val="2"/>
        </w:rPr>
      </w:pPr>
      <w:r w:rsidRPr="00AB0439">
        <w:rPr>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B0439" w:rsidRPr="00AB0439" w:rsidRDefault="00AB0439" w:rsidP="00AB0439">
      <w:pPr>
        <w:autoSpaceDE w:val="0"/>
        <w:autoSpaceDN w:val="0"/>
        <w:adjustRightInd w:val="0"/>
        <w:ind w:firstLine="709"/>
        <w:jc w:val="both"/>
        <w:rPr>
          <w:kern w:val="2"/>
        </w:rPr>
      </w:pPr>
      <w:r w:rsidRPr="00AB0439">
        <w:rPr>
          <w:kern w:val="2"/>
        </w:rPr>
        <w:t>101. МФЦ предоставляет информацию:</w:t>
      </w:r>
    </w:p>
    <w:p w:rsidR="00AB0439" w:rsidRPr="00AB0439" w:rsidRDefault="00AB0439" w:rsidP="00AB0439">
      <w:pPr>
        <w:autoSpaceDE w:val="0"/>
        <w:autoSpaceDN w:val="0"/>
        <w:adjustRightInd w:val="0"/>
        <w:ind w:firstLine="709"/>
        <w:jc w:val="both"/>
        <w:rPr>
          <w:kern w:val="2"/>
        </w:rPr>
      </w:pPr>
      <w:r w:rsidRPr="00AB0439">
        <w:rPr>
          <w:kern w:val="2"/>
        </w:rPr>
        <w:t>1) по общим вопросам предоставления муниципальных услуг в МФЦ;</w:t>
      </w:r>
    </w:p>
    <w:p w:rsidR="00AB0439" w:rsidRPr="00AB0439" w:rsidRDefault="00AB0439" w:rsidP="00AB0439">
      <w:pPr>
        <w:autoSpaceDE w:val="0"/>
        <w:autoSpaceDN w:val="0"/>
        <w:adjustRightInd w:val="0"/>
        <w:ind w:firstLine="709"/>
        <w:jc w:val="both"/>
        <w:rPr>
          <w:kern w:val="2"/>
        </w:rPr>
      </w:pPr>
      <w:r w:rsidRPr="00AB0439">
        <w:rPr>
          <w:kern w:val="2"/>
        </w:rPr>
        <w:t xml:space="preserve">2) </w:t>
      </w:r>
      <w:r w:rsidRPr="00AB0439">
        <w:rPr>
          <w:kern w:val="2"/>
          <w:u w:val="single"/>
        </w:rPr>
        <w:t>о ходе предоставления муниципальной услуги</w:t>
      </w:r>
      <w:r w:rsidRPr="00AB0439">
        <w:rPr>
          <w:kern w:val="2"/>
        </w:rPr>
        <w:t>;</w:t>
      </w:r>
    </w:p>
    <w:p w:rsidR="00AB0439" w:rsidRPr="00AB0439" w:rsidRDefault="00AB0439" w:rsidP="00AB0439">
      <w:pPr>
        <w:autoSpaceDE w:val="0"/>
        <w:autoSpaceDN w:val="0"/>
        <w:adjustRightInd w:val="0"/>
        <w:ind w:firstLine="709"/>
        <w:jc w:val="both"/>
        <w:rPr>
          <w:kern w:val="2"/>
        </w:rPr>
      </w:pPr>
      <w:r w:rsidRPr="00AB0439">
        <w:rPr>
          <w:kern w:val="2"/>
        </w:rPr>
        <w:t>3) о ходе рассмотрения заявления о предоставлении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4) о порядке предоставления государственных и (или) муниципальных услуг посредством комплексного запроса, в том числе:</w:t>
      </w:r>
    </w:p>
    <w:p w:rsidR="00AB0439" w:rsidRPr="00AB0439" w:rsidRDefault="00AB0439" w:rsidP="00AB0439">
      <w:pPr>
        <w:autoSpaceDE w:val="0"/>
        <w:autoSpaceDN w:val="0"/>
        <w:adjustRightInd w:val="0"/>
        <w:ind w:firstLine="720"/>
        <w:jc w:val="both"/>
        <w:rPr>
          <w:kern w:val="2"/>
        </w:rPr>
      </w:pPr>
      <w:r w:rsidRPr="00AB0439">
        <w:rPr>
          <w:kern w:val="2"/>
        </w:rPr>
        <w:t>а) исчерпывающий перечень государственных и (или) муниципальных услуг, организация предоставления которых необходима заявителю;</w:t>
      </w:r>
    </w:p>
    <w:p w:rsidR="00AB0439" w:rsidRPr="00AB0439" w:rsidRDefault="00AB0439" w:rsidP="00AB0439">
      <w:pPr>
        <w:autoSpaceDE w:val="0"/>
        <w:autoSpaceDN w:val="0"/>
        <w:adjustRightInd w:val="0"/>
        <w:ind w:firstLine="720"/>
        <w:jc w:val="both"/>
        <w:rPr>
          <w:kern w:val="2"/>
        </w:rPr>
      </w:pPr>
      <w:r w:rsidRPr="00AB0439">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AB0439">
        <w:rPr>
          <w:kern w:val="2"/>
        </w:rPr>
        <w:br/>
        <w:t>27 июля 2010 года № 210</w:t>
      </w:r>
      <w:r w:rsidRPr="00AB0439">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B0439" w:rsidRPr="00AB0439" w:rsidRDefault="00AB0439" w:rsidP="00AB0439">
      <w:pPr>
        <w:autoSpaceDE w:val="0"/>
        <w:autoSpaceDN w:val="0"/>
        <w:adjustRightInd w:val="0"/>
        <w:ind w:firstLine="720"/>
        <w:jc w:val="both"/>
        <w:rPr>
          <w:kern w:val="2"/>
        </w:rPr>
      </w:pPr>
      <w:r w:rsidRPr="00AB0439">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B0439" w:rsidRPr="00AB0439" w:rsidRDefault="00AB0439" w:rsidP="00AB0439">
      <w:pPr>
        <w:autoSpaceDE w:val="0"/>
        <w:autoSpaceDN w:val="0"/>
        <w:adjustRightInd w:val="0"/>
        <w:ind w:firstLine="720"/>
        <w:jc w:val="both"/>
        <w:rPr>
          <w:kern w:val="2"/>
        </w:rPr>
      </w:pPr>
      <w:r w:rsidRPr="00AB0439">
        <w:rPr>
          <w:kern w:val="2"/>
        </w:rPr>
        <w:t>г) перечень результатов государственных и (или) муниципальных услуг, входящих в комплексный запрос.</w:t>
      </w:r>
    </w:p>
    <w:p w:rsidR="00AB0439" w:rsidRPr="00AB0439" w:rsidRDefault="00AB0439" w:rsidP="00AB0439">
      <w:pPr>
        <w:autoSpaceDE w:val="0"/>
        <w:autoSpaceDN w:val="0"/>
        <w:ind w:firstLine="709"/>
        <w:jc w:val="both"/>
        <w:rPr>
          <w:kern w:val="2"/>
        </w:rPr>
      </w:pPr>
      <w:r w:rsidRPr="00AB0439">
        <w:rPr>
          <w:kern w:val="2"/>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B0439" w:rsidRPr="00AB0439" w:rsidRDefault="00AB0439" w:rsidP="00AB0439">
      <w:pPr>
        <w:autoSpaceDE w:val="0"/>
        <w:autoSpaceDN w:val="0"/>
        <w:ind w:firstLine="709"/>
        <w:jc w:val="both"/>
        <w:rPr>
          <w:kern w:val="2"/>
        </w:rPr>
      </w:pPr>
      <w:r w:rsidRPr="00AB0439">
        <w:rPr>
          <w:kern w:val="2"/>
        </w:rPr>
        <w:t>Предварительная запись на прием в МФЦ осуществляется по телефону или через официальный сайт МФЦ в сети «Интернет».</w:t>
      </w:r>
    </w:p>
    <w:p w:rsidR="00AB0439" w:rsidRPr="00AB0439" w:rsidRDefault="00AB0439" w:rsidP="00AB0439">
      <w:pPr>
        <w:autoSpaceDE w:val="0"/>
        <w:autoSpaceDN w:val="0"/>
        <w:ind w:firstLine="709"/>
        <w:jc w:val="both"/>
        <w:rPr>
          <w:kern w:val="2"/>
        </w:rPr>
      </w:pPr>
      <w:r w:rsidRPr="00AB0439">
        <w:rPr>
          <w:kern w:val="2"/>
        </w:rPr>
        <w:t xml:space="preserve">103. В случае подачи заявления посредством МФЦ (за исключением случая, предусмотренного пунктом </w:t>
      </w:r>
      <w:r w:rsidRPr="00AB0439">
        <w:rPr>
          <w:kern w:val="2"/>
          <w:u w:val="single"/>
        </w:rPr>
        <w:t>106</w:t>
      </w:r>
      <w:r w:rsidRPr="00AB0439">
        <w:rPr>
          <w:kern w:val="2"/>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B0439" w:rsidRPr="00AB0439" w:rsidRDefault="00AB0439" w:rsidP="00AB0439">
      <w:pPr>
        <w:autoSpaceDE w:val="0"/>
        <w:autoSpaceDN w:val="0"/>
        <w:ind w:firstLine="709"/>
        <w:jc w:val="both"/>
        <w:rPr>
          <w:kern w:val="2"/>
        </w:rPr>
      </w:pPr>
      <w:r w:rsidRPr="00AB0439">
        <w:rPr>
          <w:kern w:val="2"/>
        </w:rPr>
        <w:t>1) определяет предмет обращения;</w:t>
      </w:r>
    </w:p>
    <w:p w:rsidR="00AB0439" w:rsidRPr="00AB0439" w:rsidRDefault="00AB0439" w:rsidP="00AB0439">
      <w:pPr>
        <w:autoSpaceDE w:val="0"/>
        <w:autoSpaceDN w:val="0"/>
        <w:ind w:firstLine="709"/>
        <w:jc w:val="both"/>
        <w:rPr>
          <w:kern w:val="2"/>
        </w:rPr>
      </w:pPr>
      <w:r w:rsidRPr="00AB0439">
        <w:rPr>
          <w:kern w:val="2"/>
        </w:rPr>
        <w:t>2) устанавливает личность заявителя (заявителей) или личность и полномочия его (их) представителя (представителей);</w:t>
      </w:r>
    </w:p>
    <w:p w:rsidR="00AB0439" w:rsidRPr="00AB0439" w:rsidRDefault="00AB0439" w:rsidP="00AB0439">
      <w:pPr>
        <w:autoSpaceDE w:val="0"/>
        <w:autoSpaceDN w:val="0"/>
        <w:ind w:firstLine="709"/>
        <w:jc w:val="both"/>
        <w:rPr>
          <w:kern w:val="2"/>
        </w:rPr>
      </w:pPr>
      <w:r w:rsidRPr="00AB0439">
        <w:rPr>
          <w:kern w:val="2"/>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AB0439" w:rsidRPr="00AB0439" w:rsidRDefault="00AB0439" w:rsidP="00AB0439">
      <w:pPr>
        <w:autoSpaceDE w:val="0"/>
        <w:autoSpaceDN w:val="0"/>
        <w:ind w:firstLine="709"/>
        <w:jc w:val="both"/>
        <w:rPr>
          <w:kern w:val="2"/>
        </w:rPr>
      </w:pPr>
      <w:r w:rsidRPr="00AB0439">
        <w:rPr>
          <w:kern w:val="2"/>
        </w:rPr>
        <w:t xml:space="preserve">4) проводит проверку полноты пакета документов и соответствия документов требованиям, указанным в пункте </w:t>
      </w:r>
      <w:r w:rsidRPr="00AB0439">
        <w:rPr>
          <w:kern w:val="2"/>
          <w:u w:val="single"/>
        </w:rPr>
        <w:t>24</w:t>
      </w:r>
      <w:r w:rsidRPr="00AB0439">
        <w:rPr>
          <w:kern w:val="2"/>
        </w:rPr>
        <w:t xml:space="preserve"> настоящего административного регламента;</w:t>
      </w:r>
    </w:p>
    <w:p w:rsidR="00AB0439" w:rsidRPr="00AB0439" w:rsidRDefault="00AB0439" w:rsidP="00AB0439">
      <w:pPr>
        <w:autoSpaceDE w:val="0"/>
        <w:autoSpaceDN w:val="0"/>
        <w:ind w:firstLine="709"/>
        <w:jc w:val="both"/>
        <w:rPr>
          <w:kern w:val="2"/>
        </w:rPr>
      </w:pPr>
      <w:r w:rsidRPr="00AB0439">
        <w:rPr>
          <w:kern w:val="2"/>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B0439" w:rsidRPr="00AB0439" w:rsidRDefault="00AB0439" w:rsidP="00AB0439">
      <w:pPr>
        <w:autoSpaceDE w:val="0"/>
        <w:autoSpaceDN w:val="0"/>
        <w:ind w:firstLine="709"/>
        <w:jc w:val="both"/>
        <w:rPr>
          <w:kern w:val="2"/>
        </w:rPr>
      </w:pPr>
      <w:r w:rsidRPr="00AB0439">
        <w:rPr>
          <w:kern w:val="2"/>
        </w:rPr>
        <w:t>6) направляет пакет документов в администрацию:</w:t>
      </w:r>
    </w:p>
    <w:p w:rsidR="00AB0439" w:rsidRPr="00AB0439" w:rsidRDefault="00AB0439" w:rsidP="00AB0439">
      <w:pPr>
        <w:autoSpaceDE w:val="0"/>
        <w:autoSpaceDN w:val="0"/>
        <w:ind w:firstLine="709"/>
        <w:jc w:val="both"/>
        <w:rPr>
          <w:kern w:val="2"/>
        </w:rPr>
      </w:pPr>
      <w:r w:rsidRPr="00AB0439">
        <w:rPr>
          <w:kern w:val="2"/>
        </w:rPr>
        <w:t>а) в электронном виде (в составе пакетов электронных дел) – в день обращения заявителя в МФЦ;</w:t>
      </w:r>
    </w:p>
    <w:p w:rsidR="00AB0439" w:rsidRPr="00AB0439" w:rsidRDefault="00AB0439" w:rsidP="00AB0439">
      <w:pPr>
        <w:autoSpaceDE w:val="0"/>
        <w:autoSpaceDN w:val="0"/>
        <w:ind w:firstLine="709"/>
        <w:jc w:val="both"/>
        <w:rPr>
          <w:kern w:val="2"/>
        </w:rPr>
      </w:pPr>
      <w:r w:rsidRPr="00AB0439">
        <w:rPr>
          <w:kern w:val="2"/>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B0439" w:rsidRPr="00AB0439" w:rsidRDefault="00AB0439" w:rsidP="00AB0439">
      <w:pPr>
        <w:autoSpaceDE w:val="0"/>
        <w:autoSpaceDN w:val="0"/>
        <w:ind w:firstLine="709"/>
        <w:jc w:val="both"/>
        <w:rPr>
          <w:kern w:val="2"/>
        </w:rPr>
      </w:pPr>
      <w:r w:rsidRPr="00AB0439">
        <w:rPr>
          <w:kern w:val="2"/>
        </w:rPr>
        <w:t>104.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B0439" w:rsidRPr="00AB0439" w:rsidRDefault="00AB0439" w:rsidP="00AB0439">
      <w:pPr>
        <w:autoSpaceDE w:val="0"/>
        <w:autoSpaceDN w:val="0"/>
        <w:ind w:firstLine="709"/>
        <w:jc w:val="both"/>
        <w:rPr>
          <w:kern w:val="2"/>
        </w:rPr>
      </w:pPr>
      <w:r w:rsidRPr="00AB0439">
        <w:rPr>
          <w:kern w:val="2"/>
        </w:rPr>
        <w:t>105.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AB0439" w:rsidRPr="00AB0439" w:rsidRDefault="00AB0439" w:rsidP="00AB0439">
      <w:pPr>
        <w:autoSpaceDE w:val="0"/>
        <w:autoSpaceDN w:val="0"/>
        <w:ind w:firstLine="709"/>
        <w:jc w:val="both"/>
        <w:rPr>
          <w:kern w:val="2"/>
        </w:rPr>
      </w:pPr>
      <w:r w:rsidRPr="00AB0439">
        <w:rPr>
          <w:kern w:val="2"/>
        </w:rPr>
        <w:t>Каждый экземпляр расписки подписывается работником МФЦ и заявителем или его представителем.</w:t>
      </w:r>
    </w:p>
    <w:p w:rsidR="00AB0439" w:rsidRPr="00AB0439" w:rsidRDefault="00AB0439" w:rsidP="00AB0439">
      <w:pPr>
        <w:autoSpaceDE w:val="0"/>
        <w:autoSpaceDN w:val="0"/>
        <w:ind w:firstLine="709"/>
        <w:jc w:val="both"/>
        <w:rPr>
          <w:kern w:val="2"/>
        </w:rPr>
      </w:pPr>
      <w:r w:rsidRPr="00AB0439">
        <w:rPr>
          <w:kern w:val="2"/>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AB0439" w:rsidRPr="00AB0439" w:rsidRDefault="00AB0439" w:rsidP="00AB0439">
      <w:pPr>
        <w:autoSpaceDE w:val="0"/>
        <w:autoSpaceDN w:val="0"/>
        <w:ind w:firstLine="709"/>
        <w:jc w:val="both"/>
        <w:rPr>
          <w:kern w:val="2"/>
        </w:rPr>
      </w:pPr>
      <w:r w:rsidRPr="00AB0439">
        <w:rPr>
          <w:kern w:val="2"/>
        </w:rPr>
        <w:t>1) устанавливает личность заявителя (заявителей) или личность и полномочия представителя заявителя (заявителей);</w:t>
      </w:r>
    </w:p>
    <w:p w:rsidR="00AB0439" w:rsidRPr="00AB0439" w:rsidRDefault="00AB0439" w:rsidP="00AB0439">
      <w:pPr>
        <w:autoSpaceDE w:val="0"/>
        <w:autoSpaceDN w:val="0"/>
        <w:ind w:firstLine="709"/>
        <w:jc w:val="both"/>
        <w:rPr>
          <w:kern w:val="2"/>
        </w:rPr>
      </w:pPr>
      <w:r w:rsidRPr="00AB0439">
        <w:rPr>
          <w:kern w:val="2"/>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AB0439" w:rsidRPr="00AB0439" w:rsidRDefault="00AB0439" w:rsidP="00AB0439">
      <w:pPr>
        <w:autoSpaceDE w:val="0"/>
        <w:autoSpaceDN w:val="0"/>
        <w:ind w:firstLine="709"/>
        <w:jc w:val="both"/>
        <w:rPr>
          <w:kern w:val="2"/>
        </w:rPr>
      </w:pPr>
      <w:r w:rsidRPr="00AB0439">
        <w:rPr>
          <w:kern w:val="2"/>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AB0439" w:rsidRPr="00AB0439" w:rsidRDefault="00AB0439" w:rsidP="00AB0439">
      <w:pPr>
        <w:autoSpaceDE w:val="0"/>
        <w:autoSpaceDN w:val="0"/>
        <w:ind w:firstLine="709"/>
        <w:jc w:val="both"/>
        <w:rPr>
          <w:kern w:val="2"/>
        </w:rPr>
      </w:pPr>
      <w:r w:rsidRPr="00AB0439">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AB0439" w:rsidRPr="00AB0439" w:rsidRDefault="00AB0439" w:rsidP="00AB0439">
      <w:pPr>
        <w:autoSpaceDE w:val="0"/>
        <w:autoSpaceDN w:val="0"/>
        <w:ind w:firstLine="709"/>
        <w:jc w:val="both"/>
        <w:rPr>
          <w:kern w:val="2"/>
        </w:rPr>
      </w:pPr>
      <w:r w:rsidRPr="00AB0439">
        <w:rPr>
          <w:kern w:val="2"/>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B0439" w:rsidRPr="00AB0439" w:rsidRDefault="00AB0439" w:rsidP="00AB0439">
      <w:pPr>
        <w:autoSpaceDE w:val="0"/>
        <w:autoSpaceDN w:val="0"/>
        <w:ind w:firstLine="709"/>
        <w:jc w:val="both"/>
        <w:rPr>
          <w:kern w:val="2"/>
        </w:rPr>
      </w:pPr>
      <w:r w:rsidRPr="00AB0439">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AB0439" w:rsidRPr="00AB0439" w:rsidRDefault="00AB0439" w:rsidP="00AB0439">
      <w:pPr>
        <w:autoSpaceDE w:val="0"/>
        <w:autoSpaceDN w:val="0"/>
        <w:ind w:firstLine="709"/>
        <w:jc w:val="both"/>
        <w:rPr>
          <w:kern w:val="2"/>
        </w:rPr>
      </w:pPr>
      <w:r w:rsidRPr="00AB0439">
        <w:rPr>
          <w:kern w:val="2"/>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B0439" w:rsidRPr="00AB0439" w:rsidRDefault="00AB0439" w:rsidP="00AB0439">
      <w:pPr>
        <w:autoSpaceDE w:val="0"/>
        <w:autoSpaceDN w:val="0"/>
        <w:ind w:firstLine="709"/>
        <w:jc w:val="both"/>
        <w:rPr>
          <w:kern w:val="2"/>
        </w:rPr>
      </w:pPr>
      <w:r w:rsidRPr="00AB0439">
        <w:rPr>
          <w:kern w:val="2"/>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B0439" w:rsidRPr="00AB0439" w:rsidRDefault="00AB0439" w:rsidP="00AB0439">
      <w:pPr>
        <w:autoSpaceDE w:val="0"/>
        <w:autoSpaceDN w:val="0"/>
        <w:ind w:firstLine="709"/>
        <w:jc w:val="both"/>
        <w:rPr>
          <w:kern w:val="2"/>
        </w:rPr>
      </w:pPr>
      <w:r w:rsidRPr="00AB0439">
        <w:rPr>
          <w:kern w:val="2"/>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B0439" w:rsidRPr="00AB0439" w:rsidRDefault="00AB0439" w:rsidP="00AB0439">
      <w:pPr>
        <w:autoSpaceDE w:val="0"/>
        <w:autoSpaceDN w:val="0"/>
        <w:ind w:firstLine="709"/>
        <w:jc w:val="both"/>
        <w:rPr>
          <w:kern w:val="2"/>
        </w:rPr>
      </w:pPr>
      <w:r w:rsidRPr="00AB0439">
        <w:rPr>
          <w:kern w:val="2"/>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B0439" w:rsidRPr="00AB0439" w:rsidRDefault="00AB0439" w:rsidP="00AB0439">
      <w:pPr>
        <w:autoSpaceDE w:val="0"/>
        <w:autoSpaceDN w:val="0"/>
        <w:ind w:firstLine="709"/>
        <w:jc w:val="both"/>
        <w:rPr>
          <w:kern w:val="2"/>
        </w:rPr>
      </w:pPr>
      <w:r w:rsidRPr="00AB0439">
        <w:rPr>
          <w:kern w:val="2"/>
        </w:rPr>
        <w:t xml:space="preserve">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w:t>
      </w:r>
      <w:r w:rsidRPr="00AB0439">
        <w:rPr>
          <w:kern w:val="2"/>
        </w:rPr>
        <w:lastRenderedPageBreak/>
        <w:t>№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B0439" w:rsidRPr="00AB0439" w:rsidRDefault="00AB0439" w:rsidP="00AB0439">
      <w:pPr>
        <w:autoSpaceDE w:val="0"/>
        <w:autoSpaceDN w:val="0"/>
        <w:ind w:firstLine="709"/>
        <w:jc w:val="both"/>
        <w:rPr>
          <w:kern w:val="2"/>
        </w:rPr>
      </w:pPr>
      <w:r w:rsidRPr="00AB0439">
        <w:rPr>
          <w:kern w:val="2"/>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B0439" w:rsidRPr="00AB0439" w:rsidRDefault="00AB0439" w:rsidP="00AB0439">
      <w:pPr>
        <w:autoSpaceDE w:val="0"/>
        <w:autoSpaceDN w:val="0"/>
        <w:ind w:firstLine="709"/>
        <w:jc w:val="both"/>
        <w:rPr>
          <w:kern w:val="2"/>
        </w:rPr>
      </w:pPr>
      <w:r w:rsidRPr="00AB0439">
        <w:rPr>
          <w:kern w:val="2"/>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B0439" w:rsidRPr="00AB0439" w:rsidRDefault="00AB0439" w:rsidP="00AB0439">
      <w:pPr>
        <w:autoSpaceDE w:val="0"/>
        <w:autoSpaceDN w:val="0"/>
        <w:ind w:firstLine="709"/>
        <w:jc w:val="both"/>
        <w:rPr>
          <w:kern w:val="2"/>
        </w:rPr>
      </w:pPr>
      <w:r w:rsidRPr="00AB0439">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B0439" w:rsidRPr="00AB0439" w:rsidRDefault="00AB0439" w:rsidP="00AB0439">
      <w:pPr>
        <w:autoSpaceDE w:val="0"/>
        <w:autoSpaceDN w:val="0"/>
        <w:ind w:firstLine="709"/>
        <w:jc w:val="both"/>
        <w:rPr>
          <w:kern w:val="2"/>
        </w:rPr>
      </w:pPr>
      <w:r w:rsidRPr="00AB0439">
        <w:rPr>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B0439" w:rsidRPr="00AB0439" w:rsidRDefault="00AB0439" w:rsidP="00AB0439">
      <w:pPr>
        <w:autoSpaceDE w:val="0"/>
        <w:autoSpaceDN w:val="0"/>
        <w:ind w:firstLine="709"/>
        <w:jc w:val="both"/>
        <w:rPr>
          <w:kern w:val="2"/>
        </w:rPr>
      </w:pPr>
      <w:r w:rsidRPr="00AB0439">
        <w:rPr>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AB0439">
        <w:rPr>
          <w:kern w:val="2"/>
          <w:u w:val="single"/>
        </w:rPr>
        <w:t>103</w:t>
      </w:r>
      <w:r w:rsidRPr="00AB0439">
        <w:rPr>
          <w:kern w:val="2"/>
        </w:rPr>
        <w:t xml:space="preserve"> настоящего административного регламента.</w:t>
      </w:r>
    </w:p>
    <w:p w:rsidR="00AB0439" w:rsidRPr="00AB0439" w:rsidRDefault="00AB0439" w:rsidP="00AB0439">
      <w:pPr>
        <w:autoSpaceDE w:val="0"/>
        <w:autoSpaceDN w:val="0"/>
        <w:ind w:firstLine="709"/>
        <w:jc w:val="both"/>
        <w:rPr>
          <w:kern w:val="2"/>
        </w:rPr>
      </w:pPr>
      <w:r w:rsidRPr="00AB0439">
        <w:rPr>
          <w:kern w:val="2"/>
        </w:rPr>
        <w:t xml:space="preserve">108. В случае подачи заявителем заявления об исправлении технической ошибки, указанного в пункте </w:t>
      </w:r>
      <w:r w:rsidRPr="00AB0439">
        <w:rPr>
          <w:kern w:val="2"/>
          <w:u w:val="single"/>
        </w:rPr>
        <w:t>110</w:t>
      </w:r>
      <w:r w:rsidRPr="00AB0439">
        <w:rPr>
          <w:kern w:val="2"/>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B0439" w:rsidRPr="00AB0439" w:rsidRDefault="00AB0439" w:rsidP="00AB0439">
      <w:pPr>
        <w:autoSpaceDE w:val="0"/>
        <w:autoSpaceDN w:val="0"/>
        <w:ind w:firstLine="709"/>
        <w:jc w:val="both"/>
        <w:rPr>
          <w:kern w:val="2"/>
        </w:rPr>
      </w:pPr>
      <w:r w:rsidRPr="00AB0439">
        <w:rPr>
          <w:kern w:val="2"/>
        </w:rPr>
        <w:t>1) устанавливает личность заявителя или личность и полномочия представителя заявителя;</w:t>
      </w:r>
    </w:p>
    <w:p w:rsidR="00AB0439" w:rsidRPr="00AB0439" w:rsidRDefault="00AB0439" w:rsidP="00AB0439">
      <w:pPr>
        <w:autoSpaceDE w:val="0"/>
        <w:autoSpaceDN w:val="0"/>
        <w:ind w:firstLine="709"/>
        <w:jc w:val="both"/>
        <w:rPr>
          <w:kern w:val="2"/>
        </w:rPr>
      </w:pPr>
      <w:r w:rsidRPr="00AB0439">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B0439" w:rsidRPr="00AB0439" w:rsidRDefault="00AB0439" w:rsidP="00AB0439">
      <w:pPr>
        <w:autoSpaceDE w:val="0"/>
        <w:autoSpaceDN w:val="0"/>
        <w:ind w:firstLine="709"/>
        <w:jc w:val="both"/>
        <w:rPr>
          <w:kern w:val="2"/>
        </w:rPr>
      </w:pPr>
      <w:r w:rsidRPr="00AB0439">
        <w:rPr>
          <w:kern w:val="2"/>
        </w:rPr>
        <w:t>3) направляет заявление об исправлении технической ошибки в администрацию:</w:t>
      </w:r>
    </w:p>
    <w:p w:rsidR="00AB0439" w:rsidRPr="00AB0439" w:rsidRDefault="00AB0439" w:rsidP="00AB0439">
      <w:pPr>
        <w:autoSpaceDE w:val="0"/>
        <w:autoSpaceDN w:val="0"/>
        <w:ind w:firstLine="709"/>
        <w:jc w:val="both"/>
        <w:rPr>
          <w:kern w:val="2"/>
        </w:rPr>
      </w:pPr>
      <w:r w:rsidRPr="00AB0439">
        <w:rPr>
          <w:kern w:val="2"/>
        </w:rPr>
        <w:t>а) в электронном виде – в день обращения заявителя в МФЦ;</w:t>
      </w:r>
    </w:p>
    <w:p w:rsidR="00AB0439" w:rsidRPr="00AB0439" w:rsidRDefault="00AB0439" w:rsidP="00AB0439">
      <w:pPr>
        <w:autoSpaceDE w:val="0"/>
        <w:autoSpaceDN w:val="0"/>
        <w:ind w:firstLine="709"/>
        <w:jc w:val="both"/>
        <w:rPr>
          <w:kern w:val="2"/>
        </w:rPr>
      </w:pPr>
      <w:r w:rsidRPr="00AB0439">
        <w:rPr>
          <w:kern w:val="2"/>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B0439" w:rsidRPr="00AB0439" w:rsidRDefault="00AB0439" w:rsidP="00AB0439">
      <w:pPr>
        <w:autoSpaceDE w:val="0"/>
        <w:autoSpaceDN w:val="0"/>
        <w:ind w:firstLine="709"/>
        <w:jc w:val="both"/>
        <w:rPr>
          <w:kern w:val="2"/>
        </w:rPr>
      </w:pPr>
      <w:r w:rsidRPr="00AB0439">
        <w:rPr>
          <w:kern w:val="2"/>
        </w:rPr>
        <w:t>109. При получении МФЦ договора о передаче в собственность гражданина (граждан) жилого помещения в порядке приватизации 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в собственность гражданина (граждан) жилого помещения в порядке приватизации и выдачу указанного договора по одному экземпляру для каждой стороны и один для органа регистрации прав заявителю (заявителям) или его (их) представителю не позднее рабочего дня, следующего за днем поступления соответствующих документов в МФЦ.</w:t>
      </w:r>
    </w:p>
    <w:p w:rsidR="00AB0439" w:rsidRPr="00AB0439" w:rsidRDefault="00AB0439" w:rsidP="00AB0439">
      <w:pPr>
        <w:autoSpaceDE w:val="0"/>
        <w:autoSpaceDN w:val="0"/>
        <w:spacing w:line="0" w:lineRule="atLeast"/>
        <w:ind w:firstLine="709"/>
        <w:jc w:val="both"/>
        <w:rPr>
          <w:kern w:val="2"/>
        </w:rPr>
      </w:pPr>
      <w:r w:rsidRPr="00AB0439">
        <w:rPr>
          <w:kern w:val="2"/>
        </w:rPr>
        <w:t>После выдачи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или правового акта администрации об исправлении технической ошибки заявитель (заявители) или его (их) представитель расписывается в их получении, а работник МФЦ производит соответствующую отметку в автоматизированной информационной системе МФЦ.</w:t>
      </w:r>
    </w:p>
    <w:p w:rsidR="00AB0439" w:rsidRPr="00AB0439" w:rsidRDefault="00AB0439" w:rsidP="00AB0439">
      <w:pPr>
        <w:autoSpaceDE w:val="0"/>
        <w:autoSpaceDN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25. Исправление допущенных опечаток и ошибок в выданных в результате предоставления муниципальной услуги документах</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110.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B0439" w:rsidRPr="00AB0439" w:rsidRDefault="00AB0439" w:rsidP="00AB0439">
      <w:pPr>
        <w:autoSpaceDE w:val="0"/>
        <w:autoSpaceDN w:val="0"/>
        <w:ind w:firstLine="709"/>
        <w:jc w:val="both"/>
        <w:rPr>
          <w:kern w:val="2"/>
        </w:rPr>
      </w:pPr>
      <w:r w:rsidRPr="00AB0439">
        <w:rPr>
          <w:kern w:val="2"/>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AB0439">
        <w:rPr>
          <w:kern w:val="2"/>
          <w:u w:val="single"/>
        </w:rPr>
        <w:t>18</w:t>
      </w:r>
      <w:r w:rsidRPr="00AB0439">
        <w:rPr>
          <w:kern w:val="2"/>
        </w:rPr>
        <w:t xml:space="preserve"> настоящего административного регламента. </w:t>
      </w:r>
    </w:p>
    <w:p w:rsidR="00AB0439" w:rsidRPr="00AB0439" w:rsidRDefault="00AB0439" w:rsidP="00AB0439">
      <w:pPr>
        <w:autoSpaceDE w:val="0"/>
        <w:autoSpaceDN w:val="0"/>
        <w:ind w:firstLine="709"/>
        <w:jc w:val="both"/>
        <w:rPr>
          <w:kern w:val="2"/>
        </w:rPr>
      </w:pPr>
      <w:r w:rsidRPr="00AB0439">
        <w:rPr>
          <w:kern w:val="2"/>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AB0439" w:rsidRPr="00AB0439" w:rsidRDefault="00AB0439" w:rsidP="00AB0439">
      <w:pPr>
        <w:autoSpaceDE w:val="0"/>
        <w:autoSpaceDN w:val="0"/>
        <w:ind w:firstLine="709"/>
        <w:jc w:val="both"/>
        <w:rPr>
          <w:kern w:val="2"/>
        </w:rPr>
      </w:pPr>
      <w:r w:rsidRPr="00AB0439">
        <w:rPr>
          <w:kern w:val="2"/>
        </w:rPr>
        <w:lastRenderedPageBreak/>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B0439" w:rsidRPr="00AB0439" w:rsidRDefault="00AB0439" w:rsidP="00AB0439">
      <w:pPr>
        <w:autoSpaceDE w:val="0"/>
        <w:autoSpaceDN w:val="0"/>
        <w:ind w:firstLine="709"/>
        <w:jc w:val="both"/>
        <w:rPr>
          <w:kern w:val="2"/>
        </w:rPr>
      </w:pPr>
      <w:r w:rsidRPr="00AB0439">
        <w:rPr>
          <w:kern w:val="2"/>
        </w:rPr>
        <w:t>1) об исправлении технической ошибки;</w:t>
      </w:r>
    </w:p>
    <w:p w:rsidR="00AB0439" w:rsidRPr="00AB0439" w:rsidRDefault="00AB0439" w:rsidP="00AB0439">
      <w:pPr>
        <w:autoSpaceDE w:val="0"/>
        <w:autoSpaceDN w:val="0"/>
        <w:ind w:firstLine="709"/>
        <w:jc w:val="both"/>
        <w:rPr>
          <w:kern w:val="2"/>
        </w:rPr>
      </w:pPr>
      <w:r w:rsidRPr="00AB0439">
        <w:rPr>
          <w:kern w:val="2"/>
        </w:rPr>
        <w:t>2) об отсутствии технической ошибки.</w:t>
      </w:r>
    </w:p>
    <w:p w:rsidR="00AB0439" w:rsidRPr="00AB0439" w:rsidRDefault="00AB0439" w:rsidP="00AB0439">
      <w:pPr>
        <w:autoSpaceDE w:val="0"/>
        <w:autoSpaceDN w:val="0"/>
        <w:ind w:firstLine="709"/>
        <w:jc w:val="both"/>
        <w:rPr>
          <w:kern w:val="2"/>
        </w:rPr>
      </w:pPr>
      <w:r w:rsidRPr="00AB0439">
        <w:rPr>
          <w:kern w:val="2"/>
        </w:rPr>
        <w:t xml:space="preserve">114. Критерием принятия решения, указанного в пункте </w:t>
      </w:r>
      <w:r w:rsidRPr="00AB0439">
        <w:rPr>
          <w:kern w:val="2"/>
          <w:u w:val="single"/>
        </w:rPr>
        <w:t>113</w:t>
      </w:r>
      <w:r w:rsidRPr="00AB0439">
        <w:rPr>
          <w:kern w:val="2"/>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B0439" w:rsidRPr="00AB0439" w:rsidRDefault="00AB0439" w:rsidP="00AB0439">
      <w:pPr>
        <w:autoSpaceDE w:val="0"/>
        <w:autoSpaceDN w:val="0"/>
        <w:ind w:firstLine="709"/>
        <w:jc w:val="both"/>
        <w:rPr>
          <w:kern w:val="2"/>
        </w:rPr>
      </w:pPr>
      <w:r w:rsidRPr="00AB0439">
        <w:rPr>
          <w:kern w:val="2"/>
        </w:rPr>
        <w:t xml:space="preserve">115. В случае принятия решения, указанного в подпункте 1 пункта </w:t>
      </w:r>
      <w:r w:rsidRPr="00AB0439">
        <w:rPr>
          <w:kern w:val="2"/>
          <w:u w:val="single"/>
        </w:rPr>
        <w:t>113</w:t>
      </w:r>
      <w:r w:rsidRPr="00AB0439">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B0439" w:rsidRPr="00AB0439" w:rsidRDefault="00AB0439" w:rsidP="00AB0439">
      <w:pPr>
        <w:autoSpaceDE w:val="0"/>
        <w:autoSpaceDN w:val="0"/>
        <w:ind w:firstLine="709"/>
        <w:jc w:val="both"/>
        <w:rPr>
          <w:kern w:val="2"/>
        </w:rPr>
      </w:pPr>
      <w:r w:rsidRPr="00AB0439">
        <w:rPr>
          <w:kern w:val="2"/>
        </w:rPr>
        <w:t xml:space="preserve">116. В случае принятия решения, указанного в подпункте 2 пункта </w:t>
      </w:r>
      <w:r w:rsidRPr="00AB0439">
        <w:rPr>
          <w:kern w:val="2"/>
          <w:u w:val="single"/>
        </w:rPr>
        <w:t>113</w:t>
      </w:r>
      <w:r w:rsidRPr="00AB0439">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B0439" w:rsidRPr="00AB0439" w:rsidRDefault="00AB0439" w:rsidP="00AB0439">
      <w:pPr>
        <w:autoSpaceDE w:val="0"/>
        <w:autoSpaceDN w:val="0"/>
        <w:ind w:firstLine="709"/>
        <w:jc w:val="both"/>
        <w:rPr>
          <w:kern w:val="2"/>
        </w:rPr>
      </w:pPr>
      <w:r w:rsidRPr="00AB0439">
        <w:rPr>
          <w:kern w:val="2"/>
        </w:rPr>
        <w:t>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B0439" w:rsidRPr="00AB0439" w:rsidRDefault="00AB0439" w:rsidP="00AB0439">
      <w:pPr>
        <w:autoSpaceDE w:val="0"/>
        <w:autoSpaceDN w:val="0"/>
        <w:ind w:firstLine="709"/>
        <w:jc w:val="both"/>
        <w:rPr>
          <w:kern w:val="2"/>
        </w:rPr>
      </w:pPr>
      <w:r w:rsidRPr="00AB0439">
        <w:rPr>
          <w:kern w:val="2"/>
        </w:rPr>
        <w:t xml:space="preserve">118. Глава администрации в течение одного рабочего дня после подписания документов, указанных в пункте </w:t>
      </w:r>
      <w:r w:rsidRPr="00AB0439">
        <w:rPr>
          <w:kern w:val="2"/>
          <w:u w:val="single"/>
        </w:rPr>
        <w:t>117</w:t>
      </w:r>
      <w:r w:rsidRPr="00AB0439">
        <w:rPr>
          <w:kern w:val="2"/>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AB0439" w:rsidRPr="00AB0439" w:rsidRDefault="00AB0439" w:rsidP="00AB0439">
      <w:pPr>
        <w:autoSpaceDE w:val="0"/>
        <w:autoSpaceDN w:val="0"/>
        <w:ind w:firstLine="709"/>
        <w:jc w:val="both"/>
        <w:rPr>
          <w:kern w:val="2"/>
        </w:rPr>
      </w:pPr>
      <w:r w:rsidRPr="00AB0439">
        <w:rPr>
          <w:kern w:val="2"/>
        </w:rPr>
        <w:t xml:space="preserve">119.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w:t>
      </w:r>
      <w:r w:rsidRPr="00AB0439">
        <w:rPr>
          <w:kern w:val="2"/>
          <w:u w:val="single"/>
        </w:rPr>
        <w:t>117</w:t>
      </w:r>
      <w:r w:rsidRPr="00AB0439">
        <w:rPr>
          <w:kern w:val="2"/>
        </w:rPr>
        <w:t xml:space="preserve">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AB0439" w:rsidRPr="00AB0439" w:rsidRDefault="00AB0439" w:rsidP="00AB0439">
      <w:pPr>
        <w:autoSpaceDE w:val="0"/>
        <w:autoSpaceDN w:val="0"/>
        <w:ind w:firstLine="709"/>
        <w:jc w:val="both"/>
        <w:rPr>
          <w:kern w:val="2"/>
        </w:rPr>
      </w:pPr>
      <w:r w:rsidRPr="00AB0439">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AB0439" w:rsidRPr="00AB0439" w:rsidRDefault="00AB0439" w:rsidP="00AB0439">
      <w:pPr>
        <w:autoSpaceDE w:val="0"/>
        <w:autoSpaceDN w:val="0"/>
        <w:ind w:firstLine="709"/>
        <w:jc w:val="both"/>
        <w:rPr>
          <w:kern w:val="2"/>
        </w:rPr>
      </w:pPr>
      <w:r w:rsidRPr="00AB0439">
        <w:rPr>
          <w:kern w:val="2"/>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B0439" w:rsidRPr="00AB0439" w:rsidRDefault="00AB0439" w:rsidP="00AB0439">
      <w:pPr>
        <w:autoSpaceDE w:val="0"/>
        <w:autoSpaceDN w:val="0"/>
        <w:ind w:firstLine="709"/>
        <w:jc w:val="both"/>
        <w:rPr>
          <w:kern w:val="2"/>
        </w:rPr>
      </w:pPr>
      <w:r w:rsidRPr="00AB0439">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B0439" w:rsidRPr="00AB0439" w:rsidRDefault="00AB0439" w:rsidP="00AB0439">
      <w:pPr>
        <w:autoSpaceDE w:val="0"/>
        <w:autoSpaceDN w:val="0"/>
        <w:ind w:firstLine="709"/>
        <w:jc w:val="both"/>
        <w:rPr>
          <w:kern w:val="2"/>
        </w:rPr>
      </w:pPr>
      <w:r w:rsidRPr="00AB0439">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Pr="00AB0439">
        <w:t>в журнале регистрации обращений за предоставлением муниципальной услуги</w:t>
      </w:r>
      <w:r w:rsidRPr="00AB0439">
        <w:rPr>
          <w:kern w:val="2"/>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РАЗДЕЛ IV. ФОРМЫ КОНТРОЛЯ ЗА ПРЕДОСТАВЛЕНИЕМ МУНИЦИПАЛЬНОЙ УСЛУГИ</w:t>
      </w:r>
    </w:p>
    <w:p w:rsidR="00AB0439" w:rsidRPr="00AB0439" w:rsidRDefault="00AB0439" w:rsidP="00AB0439">
      <w:pPr>
        <w:keepNext/>
        <w:keepLines/>
        <w:autoSpaceDE w:val="0"/>
        <w:autoSpaceDN w:val="0"/>
        <w:adjustRightInd w:val="0"/>
        <w:spacing w:line="0" w:lineRule="atLeast"/>
        <w:ind w:firstLine="720"/>
        <w:jc w:val="center"/>
        <w:outlineLvl w:val="2"/>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B0439" w:rsidRPr="00AB0439" w:rsidRDefault="00AB0439" w:rsidP="00AB0439">
      <w:pPr>
        <w:keepNext/>
        <w:keepLines/>
        <w:autoSpaceDE w:val="0"/>
        <w:autoSpaceDN w:val="0"/>
        <w:adjustRightInd w:val="0"/>
        <w:spacing w:line="0" w:lineRule="atLeast"/>
        <w:ind w:firstLine="720"/>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lang w:eastAsia="ko-KR"/>
        </w:rPr>
      </w:pPr>
      <w:r w:rsidRPr="00AB0439">
        <w:rPr>
          <w:kern w:val="2"/>
          <w:lang w:eastAsia="ko-KR"/>
        </w:rPr>
        <w:t>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AB0439" w:rsidRPr="00AB0439" w:rsidRDefault="00AB0439" w:rsidP="00AB0439">
      <w:pPr>
        <w:autoSpaceDE w:val="0"/>
        <w:autoSpaceDN w:val="0"/>
        <w:adjustRightInd w:val="0"/>
        <w:ind w:firstLine="709"/>
        <w:jc w:val="both"/>
        <w:rPr>
          <w:kern w:val="2"/>
        </w:rPr>
      </w:pPr>
      <w:r w:rsidRPr="00AB0439">
        <w:rPr>
          <w:kern w:val="2"/>
          <w:lang w:eastAsia="ko-KR"/>
        </w:rPr>
        <w:lastRenderedPageBreak/>
        <w:t>123. </w:t>
      </w:r>
      <w:r w:rsidRPr="00AB0439">
        <w:rPr>
          <w:kern w:val="2"/>
        </w:rPr>
        <w:t>Основными задачами текущего контроля являются:</w:t>
      </w:r>
    </w:p>
    <w:p w:rsidR="00AB0439" w:rsidRPr="00AB0439" w:rsidRDefault="00AB0439" w:rsidP="00AB0439">
      <w:pPr>
        <w:autoSpaceDE w:val="0"/>
        <w:autoSpaceDN w:val="0"/>
        <w:adjustRightInd w:val="0"/>
        <w:ind w:firstLine="709"/>
        <w:jc w:val="both"/>
        <w:rPr>
          <w:kern w:val="2"/>
        </w:rPr>
      </w:pPr>
      <w:r w:rsidRPr="00AB0439">
        <w:rPr>
          <w:kern w:val="2"/>
        </w:rPr>
        <w:t>1) обеспечение своевременного и качественного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2) выявление нарушений в сроках и качестве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3) выявление и устранение причин и условий, способствующих ненадлежащему предоставлению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4) принятие мер по надлежащему предоставлению муниципальной услуги.</w:t>
      </w:r>
    </w:p>
    <w:p w:rsidR="00AB0439" w:rsidRPr="00AB0439" w:rsidRDefault="00AB0439" w:rsidP="00AB0439">
      <w:pPr>
        <w:autoSpaceDE w:val="0"/>
        <w:autoSpaceDN w:val="0"/>
        <w:adjustRightInd w:val="0"/>
        <w:spacing w:line="0" w:lineRule="atLeast"/>
        <w:ind w:firstLine="709"/>
        <w:jc w:val="both"/>
        <w:rPr>
          <w:kern w:val="2"/>
          <w:lang w:eastAsia="ko-KR"/>
        </w:rPr>
      </w:pPr>
      <w:r w:rsidRPr="00AB0439">
        <w:rPr>
          <w:kern w:val="2"/>
          <w:lang w:eastAsia="ko-KR"/>
        </w:rPr>
        <w:t>124. Текущий контроль осуществляется на постоянной основе.</w:t>
      </w:r>
    </w:p>
    <w:p w:rsidR="00AB0439" w:rsidRPr="00AB0439" w:rsidRDefault="00AB0439" w:rsidP="00AB0439">
      <w:pPr>
        <w:autoSpaceDE w:val="0"/>
        <w:autoSpaceDN w:val="0"/>
        <w:adjustRightInd w:val="0"/>
        <w:spacing w:line="0" w:lineRule="atLeast"/>
        <w:ind w:firstLine="709"/>
        <w:jc w:val="both"/>
        <w:rPr>
          <w:kern w:val="2"/>
          <w:lang w:eastAsia="ko-KR"/>
        </w:rPr>
      </w:pPr>
    </w:p>
    <w:p w:rsidR="00AB0439" w:rsidRPr="00AB0439" w:rsidRDefault="00AB0439" w:rsidP="00AB0439">
      <w:pPr>
        <w:autoSpaceDE w:val="0"/>
        <w:autoSpaceDN w:val="0"/>
        <w:adjustRightInd w:val="0"/>
        <w:spacing w:line="0" w:lineRule="atLeast"/>
        <w:jc w:val="center"/>
        <w:rPr>
          <w:kern w:val="2"/>
          <w:lang w:eastAsia="ko-KR"/>
        </w:rPr>
      </w:pPr>
      <w:r w:rsidRPr="00AB0439">
        <w:rPr>
          <w:kern w:val="2"/>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lang w:eastAsia="ko-KR"/>
        </w:rPr>
      </w:pPr>
      <w:r w:rsidRPr="00AB0439">
        <w:rPr>
          <w:kern w:val="2"/>
          <w:lang w:eastAsia="ko-KR"/>
        </w:rPr>
        <w:t xml:space="preserve">125. Контроль за полнотой и качеством предоставления должностными лицами </w:t>
      </w:r>
      <w:r w:rsidRPr="00AB0439">
        <w:t>администрации</w:t>
      </w:r>
      <w:r w:rsidRPr="00AB0439">
        <w:rPr>
          <w:kern w:val="2"/>
          <w:lang w:eastAsia="ko-KR"/>
        </w:rPr>
        <w:t xml:space="preserve"> муниципальной услуги осуществляется в форме плановых и внеплановых проверок.</w:t>
      </w:r>
    </w:p>
    <w:p w:rsidR="00AB0439" w:rsidRPr="00AB0439" w:rsidRDefault="00AB0439" w:rsidP="00AB0439">
      <w:pPr>
        <w:tabs>
          <w:tab w:val="num" w:pos="1715"/>
        </w:tabs>
        <w:autoSpaceDE w:val="0"/>
        <w:autoSpaceDN w:val="0"/>
        <w:adjustRightInd w:val="0"/>
        <w:ind w:firstLine="709"/>
        <w:jc w:val="both"/>
        <w:rPr>
          <w:kern w:val="2"/>
        </w:rPr>
      </w:pPr>
      <w:r w:rsidRPr="00AB0439">
        <w:rPr>
          <w:kern w:val="2"/>
        </w:rPr>
        <w:t xml:space="preserve">126. Плановые поверки осуществляются на основании планов работы </w:t>
      </w:r>
      <w:r w:rsidRPr="00AB0439">
        <w:t>администрации</w:t>
      </w:r>
      <w:r w:rsidRPr="00AB0439">
        <w:rPr>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AB0439">
        <w:t>администрации</w:t>
      </w:r>
      <w:r w:rsidRPr="00AB0439">
        <w:rPr>
          <w:kern w:val="2"/>
        </w:rPr>
        <w:t>.</w:t>
      </w:r>
    </w:p>
    <w:p w:rsidR="00AB0439" w:rsidRPr="00AB0439" w:rsidRDefault="00AB0439" w:rsidP="00AB0439">
      <w:pPr>
        <w:tabs>
          <w:tab w:val="num" w:pos="1715"/>
        </w:tabs>
        <w:autoSpaceDE w:val="0"/>
        <w:autoSpaceDN w:val="0"/>
        <w:adjustRightInd w:val="0"/>
        <w:ind w:firstLine="709"/>
        <w:jc w:val="both"/>
        <w:rPr>
          <w:kern w:val="2"/>
        </w:rPr>
      </w:pPr>
      <w:r w:rsidRPr="00AB0439">
        <w:rPr>
          <w:kern w:val="2"/>
        </w:rPr>
        <w:t xml:space="preserve">127. Контроль за полнотой и качеством предоставления должностными лицами </w:t>
      </w:r>
      <w:r w:rsidRPr="00AB0439">
        <w:t>администрации</w:t>
      </w:r>
      <w:r w:rsidRPr="00AB0439">
        <w:rPr>
          <w:kern w:val="2"/>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B0439" w:rsidRPr="00AB0439" w:rsidRDefault="00AB0439" w:rsidP="00AB0439">
      <w:pPr>
        <w:tabs>
          <w:tab w:val="num" w:pos="1715"/>
        </w:tabs>
        <w:autoSpaceDE w:val="0"/>
        <w:autoSpaceDN w:val="0"/>
        <w:adjustRightInd w:val="0"/>
        <w:ind w:firstLine="709"/>
        <w:jc w:val="both"/>
        <w:rPr>
          <w:kern w:val="2"/>
        </w:rPr>
      </w:pPr>
      <w:r w:rsidRPr="00AB0439">
        <w:rPr>
          <w:kern w:val="2"/>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AB0439" w:rsidRPr="00AB0439" w:rsidRDefault="00AB0439" w:rsidP="00AB0439">
      <w:pPr>
        <w:tabs>
          <w:tab w:val="num" w:pos="1715"/>
        </w:tabs>
        <w:autoSpaceDE w:val="0"/>
        <w:autoSpaceDN w:val="0"/>
        <w:adjustRightInd w:val="0"/>
        <w:ind w:firstLine="709"/>
        <w:jc w:val="both"/>
        <w:rPr>
          <w:color w:val="000000"/>
          <w:kern w:val="2"/>
        </w:rPr>
      </w:pPr>
      <w:r w:rsidRPr="00AB0439">
        <w:rPr>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B0439">
        <w:rPr>
          <w:color w:val="000000"/>
          <w:kern w:val="2"/>
          <w:vertAlign w:val="superscript"/>
        </w:rPr>
        <w:t>2</w:t>
      </w:r>
      <w:r w:rsidRPr="00AB0439">
        <w:rPr>
          <w:color w:val="000000"/>
          <w:kern w:val="2"/>
        </w:rPr>
        <w:t xml:space="preserve"> Федерального закона от 27 июля 2010 года № 210</w:t>
      </w:r>
      <w:r w:rsidRPr="00AB0439">
        <w:rPr>
          <w:color w:val="000000"/>
          <w:kern w:val="2"/>
        </w:rPr>
        <w:noBreakHyphen/>
        <w:t>ФЗ «Об организации предоставления государственных и муниципальных услуг».</w:t>
      </w:r>
    </w:p>
    <w:p w:rsidR="00AB0439" w:rsidRPr="00AB0439" w:rsidRDefault="00AB0439" w:rsidP="00AB0439">
      <w:pPr>
        <w:tabs>
          <w:tab w:val="num" w:pos="1715"/>
        </w:tabs>
        <w:autoSpaceDE w:val="0"/>
        <w:autoSpaceDN w:val="0"/>
        <w:adjustRightInd w:val="0"/>
        <w:spacing w:line="0" w:lineRule="atLeast"/>
        <w:ind w:firstLine="709"/>
        <w:jc w:val="both"/>
        <w:rPr>
          <w:kern w:val="2"/>
        </w:rPr>
      </w:pPr>
      <w:r w:rsidRPr="00AB0439">
        <w:rPr>
          <w:kern w:val="2"/>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lang w:eastAsia="ko-KR"/>
        </w:rPr>
      </w:pPr>
      <w:r w:rsidRPr="00AB0439">
        <w:rPr>
          <w:kern w:val="2"/>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B0439" w:rsidRPr="00AB0439" w:rsidRDefault="00AB0439" w:rsidP="00AB0439">
      <w:pPr>
        <w:autoSpaceDE w:val="0"/>
        <w:autoSpaceDN w:val="0"/>
        <w:adjustRightInd w:val="0"/>
        <w:spacing w:line="0" w:lineRule="atLeast"/>
        <w:ind w:firstLine="709"/>
        <w:jc w:val="both"/>
        <w:rPr>
          <w:kern w:val="2"/>
          <w:lang w:eastAsia="ko-KR"/>
        </w:rPr>
      </w:pPr>
      <w:r w:rsidRPr="00AB0439">
        <w:rPr>
          <w:kern w:val="2"/>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B0439" w:rsidRPr="00AB0439" w:rsidRDefault="00AB0439" w:rsidP="00AB0439">
      <w:pPr>
        <w:autoSpaceDE w:val="0"/>
        <w:autoSpaceDN w:val="0"/>
        <w:adjustRightInd w:val="0"/>
        <w:spacing w:line="0" w:lineRule="atLeast"/>
        <w:ind w:firstLine="709"/>
        <w:jc w:val="both"/>
        <w:rPr>
          <w:kern w:val="2"/>
          <w:lang w:eastAsia="ko-KR"/>
        </w:rPr>
      </w:pPr>
    </w:p>
    <w:p w:rsidR="00AB0439" w:rsidRPr="00AB0439" w:rsidRDefault="00AB0439" w:rsidP="00AB0439">
      <w:pPr>
        <w:keepNext/>
        <w:autoSpaceDE w:val="0"/>
        <w:autoSpaceDN w:val="0"/>
        <w:adjustRightInd w:val="0"/>
        <w:spacing w:line="0" w:lineRule="atLeast"/>
        <w:jc w:val="center"/>
        <w:outlineLvl w:val="2"/>
        <w:rPr>
          <w:kern w:val="2"/>
        </w:rPr>
      </w:pPr>
      <w:r w:rsidRPr="00AB0439">
        <w:rPr>
          <w:kern w:val="2"/>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0439" w:rsidRPr="00AB0439" w:rsidRDefault="00AB0439" w:rsidP="00AB0439">
      <w:pPr>
        <w:keepNext/>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lang w:eastAsia="ko-KR"/>
        </w:rPr>
        <w:t>132. </w:t>
      </w:r>
      <w:r w:rsidRPr="00AB0439">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B0439" w:rsidRPr="00AB0439" w:rsidRDefault="00AB0439" w:rsidP="00AB0439">
      <w:pPr>
        <w:autoSpaceDE w:val="0"/>
        <w:autoSpaceDN w:val="0"/>
        <w:adjustRightInd w:val="0"/>
        <w:ind w:firstLine="709"/>
        <w:jc w:val="both"/>
        <w:rPr>
          <w:kern w:val="2"/>
        </w:rPr>
      </w:pPr>
      <w:r w:rsidRPr="00AB0439">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B0439" w:rsidRPr="00AB0439" w:rsidRDefault="00AB0439" w:rsidP="00AB0439">
      <w:pPr>
        <w:autoSpaceDE w:val="0"/>
        <w:autoSpaceDN w:val="0"/>
        <w:adjustRightInd w:val="0"/>
        <w:ind w:firstLine="709"/>
        <w:jc w:val="both"/>
        <w:rPr>
          <w:kern w:val="2"/>
        </w:rPr>
      </w:pPr>
      <w:r w:rsidRPr="00AB0439">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3) некорректного поведения должностных лиц</w:t>
      </w:r>
      <w:r w:rsidRPr="00AB0439">
        <w:rPr>
          <w:kern w:val="2"/>
          <w:lang w:eastAsia="ko-KR"/>
        </w:rPr>
        <w:t xml:space="preserve"> администрации</w:t>
      </w:r>
      <w:r w:rsidRPr="00AB0439">
        <w:rPr>
          <w:kern w:val="2"/>
        </w:rPr>
        <w:t>, нарушения правил служебной этики при предоставлении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 xml:space="preserve">133. Информацию, указанную в пункте </w:t>
      </w:r>
      <w:r w:rsidRPr="00AB0439">
        <w:rPr>
          <w:kern w:val="2"/>
          <w:u w:val="single"/>
        </w:rPr>
        <w:t>132</w:t>
      </w:r>
      <w:r w:rsidRPr="00AB0439">
        <w:rPr>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AB0439" w:rsidRPr="00AB0439" w:rsidRDefault="00AB0439" w:rsidP="00AB0439">
      <w:pPr>
        <w:autoSpaceDE w:val="0"/>
        <w:autoSpaceDN w:val="0"/>
        <w:adjustRightInd w:val="0"/>
        <w:ind w:firstLine="709"/>
        <w:jc w:val="both"/>
        <w:rPr>
          <w:kern w:val="2"/>
          <w:lang w:eastAsia="ko-KR"/>
        </w:rPr>
      </w:pPr>
      <w:r w:rsidRPr="00AB0439">
        <w:rPr>
          <w:kern w:val="2"/>
          <w:lang w:eastAsia="ko-KR"/>
        </w:rPr>
        <w:t xml:space="preserve">134. </w:t>
      </w:r>
      <w:r w:rsidRPr="00AB0439">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AB0439" w:rsidRPr="00AB0439" w:rsidRDefault="00AB0439" w:rsidP="00AB0439">
      <w:pPr>
        <w:autoSpaceDE w:val="0"/>
        <w:autoSpaceDN w:val="0"/>
        <w:adjustRightInd w:val="0"/>
        <w:spacing w:line="0" w:lineRule="atLeast"/>
        <w:ind w:firstLine="709"/>
        <w:jc w:val="both"/>
        <w:rPr>
          <w:kern w:val="2"/>
          <w:lang w:eastAsia="ko-KR"/>
        </w:rPr>
      </w:pPr>
      <w:r w:rsidRPr="00AB0439">
        <w:rPr>
          <w:kern w:val="2"/>
        </w:rPr>
        <w:t>Днем регистрации обращения является день его поступления в администрацию (до 16-00 часов). При поступлении обращения после</w:t>
      </w:r>
      <w:r w:rsidRPr="00AB0439">
        <w:rPr>
          <w:kern w:val="2"/>
        </w:rPr>
        <w:br/>
        <w:t xml:space="preserve">16-00 часов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 (в случае </w:t>
      </w:r>
      <w:r w:rsidRPr="00AB0439">
        <w:rPr>
          <w:kern w:val="2"/>
        </w:rPr>
        <w:lastRenderedPageBreak/>
        <w:t>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AB0439" w:rsidRPr="00AB0439" w:rsidRDefault="00AB0439" w:rsidP="00AB0439">
      <w:pPr>
        <w:autoSpaceDE w:val="0"/>
        <w:autoSpaceDN w:val="0"/>
        <w:adjustRightInd w:val="0"/>
        <w:spacing w:line="0" w:lineRule="atLeast"/>
        <w:ind w:firstLine="709"/>
        <w:jc w:val="both"/>
        <w:rPr>
          <w:kern w:val="2"/>
          <w:lang w:eastAsia="ko-KR"/>
        </w:rPr>
      </w:pPr>
    </w:p>
    <w:p w:rsidR="00AB0439" w:rsidRPr="00AB0439" w:rsidRDefault="00AB0439" w:rsidP="00AB0439">
      <w:pPr>
        <w:autoSpaceDE w:val="0"/>
        <w:autoSpaceDN w:val="0"/>
        <w:adjustRightInd w:val="0"/>
        <w:spacing w:line="0" w:lineRule="atLeast"/>
        <w:jc w:val="center"/>
        <w:rPr>
          <w:kern w:val="2"/>
        </w:rPr>
      </w:pPr>
      <w:r w:rsidRPr="00AB0439">
        <w:rPr>
          <w:kern w:val="2"/>
        </w:rPr>
        <w:t xml:space="preserve">РАЗДЕЛ V. ДОСУДЕБНЫЙ (ВНЕСУДЕБНЫЙ) ПОРЯДОК </w:t>
      </w:r>
    </w:p>
    <w:p w:rsidR="00AB0439" w:rsidRPr="00AB0439" w:rsidRDefault="00AB0439" w:rsidP="00AB0439">
      <w:pPr>
        <w:autoSpaceDE w:val="0"/>
        <w:autoSpaceDN w:val="0"/>
        <w:adjustRightInd w:val="0"/>
        <w:spacing w:line="0" w:lineRule="atLeast"/>
        <w:jc w:val="center"/>
        <w:rPr>
          <w:kern w:val="2"/>
          <w:lang w:eastAsia="ko-KR"/>
        </w:rPr>
      </w:pPr>
      <w:r w:rsidRPr="00AB0439">
        <w:rPr>
          <w:kern w:val="2"/>
        </w:rPr>
        <w:t xml:space="preserve">ОБЖАЛОВАНИЯ РЕШЕНИЙ И ДЕЙСТВИЙ (БЕЗДЕЙСТВИЯ) АДМИНИСТРАЦИИ ЛИБО ЕЕ </w:t>
      </w:r>
      <w:r w:rsidRPr="00AB0439">
        <w:rPr>
          <w:kern w:val="2"/>
          <w:u w:val="single"/>
        </w:rPr>
        <w:t>ДОЛЖНОСТНОГО ЛИЦА,</w:t>
      </w:r>
      <w:r w:rsidRPr="00AB0439">
        <w:rPr>
          <w:kern w:val="2"/>
        </w:rPr>
        <w:t xml:space="preserve"> МУНИЦИПАЛЬНОГО СЛУЖАЩЕГО, МФЦ, РАБОТНИКА МФЦ</w:t>
      </w:r>
    </w:p>
    <w:p w:rsidR="00AB0439" w:rsidRPr="00AB0439" w:rsidRDefault="00AB0439" w:rsidP="00AB0439">
      <w:pPr>
        <w:autoSpaceDE w:val="0"/>
        <w:autoSpaceDN w:val="0"/>
        <w:adjustRightInd w:val="0"/>
        <w:spacing w:line="0" w:lineRule="atLeast"/>
        <w:jc w:val="center"/>
        <w:rPr>
          <w:kern w:val="2"/>
          <w:lang w:eastAsia="ko-KR"/>
        </w:rPr>
      </w:pPr>
    </w:p>
    <w:p w:rsidR="00AB0439" w:rsidRPr="00AB0439" w:rsidRDefault="00AB0439" w:rsidP="00AB0439">
      <w:pPr>
        <w:autoSpaceDE w:val="0"/>
        <w:autoSpaceDN w:val="0"/>
        <w:adjustRightInd w:val="0"/>
        <w:spacing w:line="0" w:lineRule="atLeast"/>
        <w:jc w:val="center"/>
        <w:rPr>
          <w:kern w:val="2"/>
          <w:lang w:eastAsia="ko-KR"/>
        </w:rPr>
      </w:pPr>
      <w:r w:rsidRPr="00AB0439">
        <w:rPr>
          <w:kern w:val="2"/>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ind w:firstLine="709"/>
        <w:jc w:val="both"/>
        <w:rPr>
          <w:kern w:val="2"/>
          <w:u w:val="single"/>
        </w:rPr>
      </w:pPr>
      <w:r w:rsidRPr="00AB0439">
        <w:rPr>
          <w:kern w:val="2"/>
          <w:u w:val="single"/>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AB0439" w:rsidRPr="00AB0439" w:rsidRDefault="00AB0439" w:rsidP="00AB0439">
      <w:pPr>
        <w:autoSpaceDE w:val="0"/>
        <w:autoSpaceDN w:val="0"/>
        <w:adjustRightInd w:val="0"/>
        <w:ind w:firstLine="709"/>
        <w:jc w:val="both"/>
        <w:rPr>
          <w:kern w:val="2"/>
          <w:u w:val="single"/>
        </w:rPr>
      </w:pPr>
      <w:r w:rsidRPr="00AB0439">
        <w:rPr>
          <w:kern w:val="2"/>
          <w:u w:val="single"/>
        </w:rPr>
        <w:t>1) путем личного обращения в администрацию;</w:t>
      </w:r>
    </w:p>
    <w:p w:rsidR="00AB0439" w:rsidRPr="00AB0439" w:rsidRDefault="00AB0439" w:rsidP="00AB0439">
      <w:pPr>
        <w:autoSpaceDE w:val="0"/>
        <w:autoSpaceDN w:val="0"/>
        <w:adjustRightInd w:val="0"/>
        <w:ind w:firstLine="709"/>
        <w:jc w:val="both"/>
        <w:rPr>
          <w:kern w:val="2"/>
          <w:u w:val="single"/>
        </w:rPr>
      </w:pPr>
      <w:r w:rsidRPr="00AB0439">
        <w:rPr>
          <w:kern w:val="2"/>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B0439" w:rsidRPr="00AB0439" w:rsidRDefault="00AB0439" w:rsidP="00AB0439">
      <w:pPr>
        <w:autoSpaceDE w:val="0"/>
        <w:autoSpaceDN w:val="0"/>
        <w:adjustRightInd w:val="0"/>
        <w:ind w:firstLine="709"/>
        <w:jc w:val="both"/>
        <w:rPr>
          <w:kern w:val="2"/>
          <w:u w:val="single"/>
        </w:rPr>
      </w:pPr>
      <w:r w:rsidRPr="00AB0439">
        <w:rPr>
          <w:kern w:val="2"/>
          <w:u w:val="single"/>
        </w:rPr>
        <w:t>3) через личный кабинет на Портале;</w:t>
      </w:r>
    </w:p>
    <w:p w:rsidR="00AB0439" w:rsidRPr="00AB0439" w:rsidRDefault="00AB0439" w:rsidP="00AB0439">
      <w:pPr>
        <w:autoSpaceDE w:val="0"/>
        <w:autoSpaceDN w:val="0"/>
        <w:adjustRightInd w:val="0"/>
        <w:ind w:firstLine="709"/>
        <w:jc w:val="both"/>
        <w:rPr>
          <w:kern w:val="2"/>
          <w:u w:val="single"/>
        </w:rPr>
      </w:pPr>
      <w:r w:rsidRPr="00AB0439">
        <w:rPr>
          <w:kern w:val="2"/>
          <w:u w:val="single"/>
        </w:rPr>
        <w:t>4) путем направления на официальный адрес электронной почты администрации;</w:t>
      </w:r>
    </w:p>
    <w:p w:rsidR="00AB0439" w:rsidRPr="00AB0439" w:rsidRDefault="00AB0439" w:rsidP="00AB0439">
      <w:pPr>
        <w:autoSpaceDE w:val="0"/>
        <w:autoSpaceDN w:val="0"/>
        <w:adjustRightInd w:val="0"/>
        <w:ind w:firstLine="709"/>
        <w:jc w:val="both"/>
        <w:rPr>
          <w:kern w:val="2"/>
          <w:u w:val="single"/>
        </w:rPr>
      </w:pPr>
      <w:r w:rsidRPr="00AB0439">
        <w:rPr>
          <w:kern w:val="2"/>
          <w:u w:val="single"/>
        </w:rPr>
        <w:t>5) через МФЦ.</w:t>
      </w:r>
    </w:p>
    <w:p w:rsidR="00AB0439" w:rsidRPr="00AB0439" w:rsidRDefault="00AB0439" w:rsidP="00AB0439">
      <w:pPr>
        <w:autoSpaceDE w:val="0"/>
        <w:autoSpaceDN w:val="0"/>
        <w:adjustRightInd w:val="0"/>
        <w:ind w:firstLine="709"/>
        <w:jc w:val="both"/>
        <w:rPr>
          <w:kern w:val="2"/>
        </w:rPr>
      </w:pPr>
      <w:r w:rsidRPr="00AB0439">
        <w:rPr>
          <w:kern w:val="2"/>
        </w:rPr>
        <w:t>136. Заявитель или его представитель может обратиться с жалобой, в том числе в следующих случаях:</w:t>
      </w:r>
    </w:p>
    <w:p w:rsidR="00AB0439" w:rsidRPr="00AB0439" w:rsidRDefault="00AB0439" w:rsidP="00AB0439">
      <w:pPr>
        <w:autoSpaceDE w:val="0"/>
        <w:autoSpaceDN w:val="0"/>
        <w:adjustRightInd w:val="0"/>
        <w:ind w:firstLine="709"/>
        <w:jc w:val="both"/>
        <w:rPr>
          <w:kern w:val="2"/>
        </w:rPr>
      </w:pPr>
      <w:r w:rsidRPr="00AB0439">
        <w:rPr>
          <w:kern w:val="2"/>
        </w:rPr>
        <w:t>1) нарушение срока регистрации заявления о предоставлении муниципальной услуги, комплексного запроса;</w:t>
      </w:r>
    </w:p>
    <w:p w:rsidR="00AB0439" w:rsidRPr="00AB0439" w:rsidRDefault="00AB0439" w:rsidP="00AB0439">
      <w:pPr>
        <w:autoSpaceDE w:val="0"/>
        <w:autoSpaceDN w:val="0"/>
        <w:adjustRightInd w:val="0"/>
        <w:ind w:firstLine="709"/>
        <w:jc w:val="both"/>
        <w:rPr>
          <w:kern w:val="2"/>
        </w:rPr>
      </w:pPr>
      <w:r w:rsidRPr="00AB0439">
        <w:rPr>
          <w:kern w:val="2"/>
        </w:rPr>
        <w:t>2) нарушение срока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B0439" w:rsidRPr="00AB0439" w:rsidRDefault="00AB0439" w:rsidP="00AB0439">
      <w:pPr>
        <w:autoSpaceDE w:val="0"/>
        <w:autoSpaceDN w:val="0"/>
        <w:adjustRightInd w:val="0"/>
        <w:ind w:firstLine="709"/>
        <w:jc w:val="both"/>
        <w:rPr>
          <w:kern w:val="2"/>
        </w:rPr>
      </w:pPr>
      <w:r w:rsidRPr="00AB0439">
        <w:rPr>
          <w:kern w:val="2"/>
        </w:rPr>
        <w:t>5) отказ в предоставлении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B0439" w:rsidRPr="00AB0439" w:rsidRDefault="00AB0439" w:rsidP="00AB0439">
      <w:pPr>
        <w:autoSpaceDE w:val="0"/>
        <w:autoSpaceDN w:val="0"/>
        <w:adjustRightInd w:val="0"/>
        <w:ind w:firstLine="709"/>
        <w:jc w:val="both"/>
        <w:rPr>
          <w:kern w:val="2"/>
        </w:rPr>
      </w:pPr>
      <w:r w:rsidRPr="00AB0439">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439" w:rsidRPr="00AB0439" w:rsidRDefault="00AB0439" w:rsidP="00AB0439">
      <w:pPr>
        <w:autoSpaceDE w:val="0"/>
        <w:autoSpaceDN w:val="0"/>
        <w:adjustRightInd w:val="0"/>
        <w:ind w:firstLine="709"/>
        <w:jc w:val="both"/>
        <w:rPr>
          <w:kern w:val="2"/>
        </w:rPr>
      </w:pPr>
      <w:r w:rsidRPr="00AB0439">
        <w:rPr>
          <w:kern w:val="2"/>
        </w:rPr>
        <w:t>8) нарушение срока или порядка выдачи документов по результатам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AB0439" w:rsidRPr="00AB0439" w:rsidRDefault="00AB0439" w:rsidP="00AB0439">
      <w:pPr>
        <w:autoSpaceDE w:val="0"/>
        <w:autoSpaceDN w:val="0"/>
        <w:adjustRightInd w:val="0"/>
        <w:ind w:firstLine="709"/>
        <w:jc w:val="both"/>
        <w:rPr>
          <w:kern w:val="2"/>
        </w:rPr>
      </w:pPr>
      <w:r w:rsidRPr="00AB0439">
        <w:rPr>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AB0439">
        <w:rPr>
          <w:kern w:val="2"/>
        </w:rPr>
        <w:br/>
        <w:t>27 июля 2010 года № 210</w:t>
      </w:r>
      <w:r w:rsidRPr="00AB0439">
        <w:rPr>
          <w:kern w:val="2"/>
        </w:rPr>
        <w:noBreakHyphen/>
        <w:t>ФЗ «Об организации предоставления государственных и муниципальных услуг».</w:t>
      </w:r>
    </w:p>
    <w:p w:rsidR="00AB0439" w:rsidRPr="00AB0439" w:rsidRDefault="00AB0439" w:rsidP="00AB0439">
      <w:pPr>
        <w:autoSpaceDE w:val="0"/>
        <w:autoSpaceDN w:val="0"/>
        <w:adjustRightInd w:val="0"/>
        <w:ind w:firstLine="709"/>
        <w:jc w:val="both"/>
        <w:rPr>
          <w:kern w:val="2"/>
        </w:rPr>
      </w:pPr>
      <w:r w:rsidRPr="00AB0439">
        <w:rPr>
          <w:kern w:val="2"/>
        </w:rPr>
        <w:t xml:space="preserve">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w:t>
      </w:r>
      <w:r w:rsidRPr="00AB0439">
        <w:rPr>
          <w:rFonts w:eastAsia="Calibri"/>
          <w:kern w:val="2"/>
          <w:u w:val="single"/>
        </w:rPr>
        <w:t>или муниципальных служащих</w:t>
      </w:r>
      <w:r w:rsidRPr="00AB0439">
        <w:rPr>
          <w:rFonts w:eastAsia="Calibri"/>
          <w:kern w:val="2"/>
        </w:rPr>
        <w:t xml:space="preserve"> </w:t>
      </w:r>
      <w:r w:rsidRPr="00AB0439">
        <w:rPr>
          <w:kern w:val="2"/>
        </w:rPr>
        <w:t>администрации.</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138. Рассмотрение жалобы осуществляется в порядке и сроки, установленные частью 6 статьи 11</w:t>
      </w:r>
      <w:r w:rsidRPr="00AB0439">
        <w:rPr>
          <w:kern w:val="2"/>
          <w:vertAlign w:val="superscript"/>
        </w:rPr>
        <w:t>2</w:t>
      </w:r>
      <w:r w:rsidRPr="00AB0439">
        <w:rPr>
          <w:kern w:val="2"/>
        </w:rPr>
        <w:t xml:space="preserve"> Федерального закона от 27 июля 2010 года № 210</w:t>
      </w:r>
      <w:r w:rsidRPr="00AB0439">
        <w:rPr>
          <w:kern w:val="2"/>
        </w:rPr>
        <w:noBreakHyphen/>
        <w:t>ФЗ «Об организации предоставления государственных и муниципальных услуг».</w:t>
      </w:r>
    </w:p>
    <w:p w:rsidR="00AB0439" w:rsidRPr="00AB0439" w:rsidRDefault="00AB0439" w:rsidP="00AB0439">
      <w:pPr>
        <w:autoSpaceDE w:val="0"/>
        <w:autoSpaceDN w:val="0"/>
        <w:adjustRightInd w:val="0"/>
        <w:spacing w:line="0" w:lineRule="atLeast"/>
        <w:ind w:firstLine="540"/>
        <w:jc w:val="both"/>
        <w:rPr>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0439" w:rsidRPr="00AB0439" w:rsidRDefault="00AB0439" w:rsidP="00AB0439">
      <w:pPr>
        <w:keepNext/>
        <w:keepLines/>
        <w:autoSpaceDE w:val="0"/>
        <w:autoSpaceDN w:val="0"/>
        <w:adjustRightInd w:val="0"/>
        <w:spacing w:line="0" w:lineRule="atLeast"/>
        <w:jc w:val="both"/>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139.  Жалобы на решения и действия (бездействие) должностных лиц и муниципальных служащих администрации подаются главе администрации.</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lastRenderedPageBreak/>
        <w:t>140. Жалобы на решения и действия (бездействие) главы администрации подаются главе администрации.</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141. Жалобы на решения и действия (бездействие) работника МФЦ подаются руководителю этого МФЦ.</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AB0439" w:rsidRPr="00AB0439" w:rsidRDefault="00AB0439" w:rsidP="00AB0439">
      <w:pPr>
        <w:autoSpaceDE w:val="0"/>
        <w:autoSpaceDN w:val="0"/>
        <w:adjustRightInd w:val="0"/>
        <w:spacing w:line="0" w:lineRule="atLeast"/>
        <w:jc w:val="center"/>
        <w:outlineLvl w:val="0"/>
        <w:rPr>
          <w:b/>
          <w:bCs/>
          <w:kern w:val="2"/>
        </w:rPr>
      </w:pPr>
    </w:p>
    <w:p w:rsidR="00AB0439" w:rsidRPr="00AB0439" w:rsidRDefault="00AB0439" w:rsidP="00AB0439">
      <w:pPr>
        <w:keepNext/>
        <w:keepLines/>
        <w:autoSpaceDE w:val="0"/>
        <w:autoSpaceDN w:val="0"/>
        <w:adjustRightInd w:val="0"/>
        <w:spacing w:line="0" w:lineRule="atLeast"/>
        <w:jc w:val="center"/>
        <w:outlineLvl w:val="2"/>
        <w:rPr>
          <w:kern w:val="2"/>
        </w:rPr>
      </w:pPr>
      <w:r w:rsidRPr="00AB0439">
        <w:rPr>
          <w:kern w:val="2"/>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0439" w:rsidRPr="00AB0439" w:rsidRDefault="00AB0439" w:rsidP="00AB0439">
      <w:pPr>
        <w:keepNext/>
        <w:keepLines/>
        <w:autoSpaceDE w:val="0"/>
        <w:autoSpaceDN w:val="0"/>
        <w:adjustRightInd w:val="0"/>
        <w:spacing w:line="0" w:lineRule="atLeast"/>
        <w:jc w:val="center"/>
        <w:outlineLvl w:val="2"/>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143. Информацию о порядке подачи и рассмотрения жалобы заявитель и его представитель могут получить:</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1) на информационных стендах, расположенных в помещениях, занимаемых администрацией, или в помещениях МФЦ;</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2) на официальном сайте администрации, сайте МФЦ;</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3) на Портале;</w:t>
      </w:r>
    </w:p>
    <w:p w:rsidR="00AB0439" w:rsidRPr="00AB0439" w:rsidRDefault="00AB0439" w:rsidP="00AB0439">
      <w:pPr>
        <w:autoSpaceDE w:val="0"/>
        <w:autoSpaceDN w:val="0"/>
        <w:adjustRightInd w:val="0"/>
        <w:spacing w:line="0" w:lineRule="atLeast"/>
        <w:ind w:firstLine="709"/>
        <w:jc w:val="both"/>
        <w:rPr>
          <w:kern w:val="2"/>
        </w:rPr>
      </w:pPr>
      <w:r w:rsidRPr="00AB0439">
        <w:rPr>
          <w:kern w:val="2"/>
        </w:rPr>
        <w:t>4) лично у муниципального служащего администрации, у работников МФЦ;</w:t>
      </w:r>
    </w:p>
    <w:p w:rsidR="00AB0439" w:rsidRPr="00AB0439" w:rsidRDefault="00AB0439" w:rsidP="00AB0439">
      <w:pPr>
        <w:autoSpaceDE w:val="0"/>
        <w:autoSpaceDN w:val="0"/>
        <w:adjustRightInd w:val="0"/>
        <w:ind w:firstLine="709"/>
        <w:jc w:val="both"/>
        <w:rPr>
          <w:kern w:val="2"/>
        </w:rPr>
      </w:pPr>
      <w:r w:rsidRPr="00AB0439">
        <w:rPr>
          <w:kern w:val="2"/>
        </w:rPr>
        <w:t>5) путем обращения заявителя или его представителя в администрацию, МФЦ с использованием средств телефонной связи;</w:t>
      </w:r>
    </w:p>
    <w:p w:rsidR="00AB0439" w:rsidRPr="00AB0439" w:rsidRDefault="00AB0439" w:rsidP="00AB0439">
      <w:pPr>
        <w:autoSpaceDE w:val="0"/>
        <w:autoSpaceDN w:val="0"/>
        <w:adjustRightInd w:val="0"/>
        <w:ind w:firstLine="709"/>
        <w:jc w:val="both"/>
        <w:rPr>
          <w:kern w:val="2"/>
        </w:rPr>
      </w:pPr>
      <w:r w:rsidRPr="00AB0439">
        <w:rPr>
          <w:kern w:val="2"/>
        </w:rPr>
        <w:t>6) путем обращения заявителя или его представителя через организации почтовой связи в администрацию;</w:t>
      </w:r>
    </w:p>
    <w:p w:rsidR="00AB0439" w:rsidRPr="00AB0439" w:rsidRDefault="00AB0439" w:rsidP="00AB0439">
      <w:pPr>
        <w:autoSpaceDE w:val="0"/>
        <w:autoSpaceDN w:val="0"/>
        <w:adjustRightInd w:val="0"/>
        <w:ind w:firstLine="709"/>
        <w:jc w:val="both"/>
        <w:rPr>
          <w:kern w:val="2"/>
        </w:rPr>
      </w:pPr>
      <w:r w:rsidRPr="00AB0439">
        <w:rPr>
          <w:kern w:val="2"/>
        </w:rPr>
        <w:t>7) по электронной почте администрации.</w:t>
      </w:r>
    </w:p>
    <w:p w:rsidR="00AB0439" w:rsidRPr="00AB0439" w:rsidRDefault="00AB0439" w:rsidP="00AB0439">
      <w:pPr>
        <w:autoSpaceDE w:val="0"/>
        <w:autoSpaceDN w:val="0"/>
        <w:adjustRightInd w:val="0"/>
        <w:spacing w:line="0" w:lineRule="atLeast"/>
        <w:ind w:firstLine="709"/>
        <w:jc w:val="both"/>
        <w:rPr>
          <w:kern w:val="2"/>
        </w:rPr>
      </w:pPr>
    </w:p>
    <w:p w:rsidR="00AB0439" w:rsidRPr="00AB0439" w:rsidRDefault="00AB0439" w:rsidP="00AB0439">
      <w:pPr>
        <w:autoSpaceDE w:val="0"/>
        <w:autoSpaceDN w:val="0"/>
        <w:adjustRightInd w:val="0"/>
        <w:spacing w:line="0" w:lineRule="atLeast"/>
        <w:jc w:val="center"/>
        <w:rPr>
          <w:kern w:val="2"/>
        </w:rPr>
      </w:pPr>
      <w:r w:rsidRPr="00AB0439">
        <w:rPr>
          <w:kern w:val="2"/>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0439" w:rsidRPr="00AB0439" w:rsidRDefault="00AB0439" w:rsidP="00AB0439">
      <w:pPr>
        <w:keepNext/>
        <w:keepLines/>
        <w:autoSpaceDE w:val="0"/>
        <w:autoSpaceDN w:val="0"/>
        <w:adjustRightInd w:val="0"/>
        <w:spacing w:line="0" w:lineRule="atLeast"/>
        <w:ind w:firstLine="709"/>
        <w:jc w:val="both"/>
        <w:rPr>
          <w:kern w:val="2"/>
        </w:rPr>
      </w:pPr>
    </w:p>
    <w:p w:rsidR="00AB0439" w:rsidRPr="00AB0439" w:rsidRDefault="00AB0439" w:rsidP="00AB0439">
      <w:pPr>
        <w:autoSpaceDE w:val="0"/>
        <w:autoSpaceDN w:val="0"/>
        <w:adjustRightInd w:val="0"/>
        <w:spacing w:line="0" w:lineRule="atLeast"/>
        <w:ind w:firstLine="709"/>
        <w:jc w:val="both"/>
        <w:rPr>
          <w:kern w:val="2"/>
        </w:rPr>
      </w:pPr>
      <w:r w:rsidRPr="00AB0439">
        <w:rPr>
          <w:kern w:val="2"/>
        </w:rPr>
        <w:t>144.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0439" w:rsidRPr="00AB0439" w:rsidRDefault="00AB0439" w:rsidP="00AB0439">
      <w:pPr>
        <w:autoSpaceDE w:val="0"/>
        <w:autoSpaceDN w:val="0"/>
        <w:adjustRightInd w:val="0"/>
        <w:ind w:firstLine="709"/>
        <w:jc w:val="both"/>
        <w:rPr>
          <w:kern w:val="2"/>
        </w:rPr>
      </w:pPr>
      <w:r w:rsidRPr="00AB0439">
        <w:rPr>
          <w:kern w:val="2"/>
        </w:rPr>
        <w:t>1) Федеральный закон от 27 июля 2010 года № 210-ФЗ «Об организации предоставления государственных и муниципальных услуг»;</w:t>
      </w:r>
    </w:p>
    <w:p w:rsidR="00AB0439" w:rsidRPr="00AB0439" w:rsidRDefault="00AB0439" w:rsidP="00AB0439">
      <w:pPr>
        <w:autoSpaceDE w:val="0"/>
        <w:autoSpaceDN w:val="0"/>
        <w:adjustRightInd w:val="0"/>
        <w:ind w:firstLine="709"/>
        <w:jc w:val="both"/>
        <w:rPr>
          <w:kern w:val="2"/>
        </w:rPr>
      </w:pPr>
      <w:r w:rsidRPr="00AB0439">
        <w:rPr>
          <w:kern w:val="2"/>
        </w:rPr>
        <w:t>145. Информация, содержащаяся в настоящем разделе, подлежит размещению на Портале.</w:t>
      </w:r>
    </w:p>
    <w:p w:rsidR="00AB0439" w:rsidRPr="00AB0439" w:rsidRDefault="00AB0439" w:rsidP="00AB0439">
      <w:pPr>
        <w:rPr>
          <w:kern w:val="2"/>
        </w:rPr>
        <w:sectPr w:rsidR="00AB0439" w:rsidRPr="00AB0439">
          <w:footnotePr>
            <w:numRestart w:val="eachPage"/>
          </w:footnotePr>
          <w:pgSz w:w="11906" w:h="16838"/>
          <w:pgMar w:top="1134" w:right="850" w:bottom="1134" w:left="1701" w:header="708" w:footer="708" w:gutter="0"/>
          <w:pgNumType w:start="1"/>
          <w:cols w:space="720"/>
        </w:sectPr>
      </w:pPr>
    </w:p>
    <w:tbl>
      <w:tblPr>
        <w:tblW w:w="0" w:type="auto"/>
        <w:tblInd w:w="5240" w:type="dxa"/>
        <w:tblLook w:val="04A0" w:firstRow="1" w:lastRow="0" w:firstColumn="1" w:lastColumn="0" w:noHBand="0" w:noVBand="1"/>
      </w:tblPr>
      <w:tblGrid>
        <w:gridCol w:w="4105"/>
      </w:tblGrid>
      <w:tr w:rsidR="00AB0439" w:rsidRPr="00AB0439" w:rsidTr="00D75296">
        <w:tc>
          <w:tcPr>
            <w:tcW w:w="4105" w:type="dxa"/>
            <w:tcBorders>
              <w:top w:val="nil"/>
              <w:left w:val="nil"/>
              <w:bottom w:val="nil"/>
              <w:right w:val="nil"/>
            </w:tcBorders>
            <w:hideMark/>
          </w:tcPr>
          <w:p w:rsidR="00AB0439" w:rsidRPr="00AB0439" w:rsidRDefault="00AB0439" w:rsidP="00D75296">
            <w:pPr>
              <w:spacing w:line="240" w:lineRule="exact"/>
              <w:jc w:val="both"/>
              <w:rPr>
                <w:kern w:val="2"/>
              </w:rPr>
            </w:pPr>
            <w:r w:rsidRPr="00AB0439">
              <w:rPr>
                <w:kern w:val="2"/>
              </w:rPr>
              <w:lastRenderedPageBreak/>
              <w:t>Приложение</w:t>
            </w:r>
          </w:p>
          <w:p w:rsidR="00AB0439" w:rsidRPr="00AB0439" w:rsidRDefault="00AB0439" w:rsidP="00D75296">
            <w:pPr>
              <w:spacing w:line="240" w:lineRule="exact"/>
              <w:jc w:val="both"/>
              <w:rPr>
                <w:kern w:val="2"/>
              </w:rPr>
            </w:pPr>
            <w:r w:rsidRPr="00AB0439">
              <w:rPr>
                <w:kern w:val="2"/>
              </w:rPr>
              <w:t>к административному регламенту предоставления муниципальной услуги «</w:t>
            </w:r>
            <w:r w:rsidRPr="00AB0439">
              <w:rPr>
                <w:bCs/>
                <w:kern w:val="2"/>
              </w:rPr>
              <w:t>П</w:t>
            </w:r>
            <w:r w:rsidRPr="00AB0439">
              <w:rPr>
                <w:kern w:val="2"/>
              </w:rPr>
              <w:t xml:space="preserve">ередача жилых помещений муниципального жилищного фонда Жигаловского  </w:t>
            </w:r>
            <w:r w:rsidRPr="00AB0439">
              <w:rPr>
                <w:bCs/>
                <w:i/>
                <w:kern w:val="2"/>
              </w:rPr>
              <w:t xml:space="preserve"> </w:t>
            </w:r>
            <w:r w:rsidRPr="00AB0439">
              <w:rPr>
                <w:bCs/>
                <w:kern w:val="2"/>
              </w:rPr>
              <w:t xml:space="preserve">муниципального образования </w:t>
            </w:r>
            <w:r w:rsidRPr="00AB0439">
              <w:rPr>
                <w:kern w:val="2"/>
              </w:rPr>
              <w:t xml:space="preserve"> в собственность граждан в порядке приватизации»</w:t>
            </w:r>
          </w:p>
        </w:tc>
      </w:tr>
    </w:tbl>
    <w:p w:rsidR="00AB0439" w:rsidRPr="00AB0439" w:rsidRDefault="00AB0439" w:rsidP="00AB0439">
      <w:pPr>
        <w:spacing w:line="240" w:lineRule="exact"/>
        <w:ind w:left="5954"/>
        <w:jc w:val="both"/>
        <w:rPr>
          <w:kern w:val="2"/>
        </w:rPr>
      </w:pPr>
    </w:p>
    <w:tbl>
      <w:tblPr>
        <w:tblW w:w="0" w:type="auto"/>
        <w:tblLook w:val="04A0" w:firstRow="1" w:lastRow="0" w:firstColumn="1" w:lastColumn="0" w:noHBand="0" w:noVBand="1"/>
      </w:tblPr>
      <w:tblGrid>
        <w:gridCol w:w="4785"/>
        <w:gridCol w:w="4786"/>
      </w:tblGrid>
      <w:tr w:rsidR="00AB0439" w:rsidRPr="00AB0439" w:rsidTr="00D75296">
        <w:tc>
          <w:tcPr>
            <w:tcW w:w="4785" w:type="dxa"/>
          </w:tcPr>
          <w:p w:rsidR="00AB0439" w:rsidRPr="00AB0439" w:rsidRDefault="00AB0439" w:rsidP="00D75296">
            <w:pPr>
              <w:spacing w:line="240" w:lineRule="exact"/>
              <w:jc w:val="both"/>
              <w:rPr>
                <w:b/>
                <w:bCs/>
                <w:kern w:val="2"/>
              </w:rPr>
            </w:pPr>
          </w:p>
        </w:tc>
        <w:tc>
          <w:tcPr>
            <w:tcW w:w="4786" w:type="dxa"/>
            <w:hideMark/>
          </w:tcPr>
          <w:p w:rsidR="00AB0439" w:rsidRPr="00AB0439" w:rsidRDefault="00AB0439" w:rsidP="00D75296">
            <w:pPr>
              <w:spacing w:line="240" w:lineRule="exact"/>
              <w:jc w:val="both"/>
              <w:rPr>
                <w:bCs/>
                <w:kern w:val="2"/>
              </w:rPr>
            </w:pPr>
            <w:r w:rsidRPr="00AB0439">
              <w:rPr>
                <w:bCs/>
                <w:kern w:val="2"/>
              </w:rPr>
              <w:t>В _________________________________</w:t>
            </w:r>
          </w:p>
          <w:p w:rsidR="00AB0439" w:rsidRPr="00AB0439" w:rsidRDefault="00AB0439" w:rsidP="00D75296">
            <w:pPr>
              <w:spacing w:line="240" w:lineRule="exact"/>
              <w:jc w:val="both"/>
              <w:rPr>
                <w:bCs/>
                <w:kern w:val="2"/>
              </w:rPr>
            </w:pPr>
            <w:r w:rsidRPr="00AB0439">
              <w:rPr>
                <w:bCs/>
                <w:kern w:val="2"/>
              </w:rPr>
              <w:t>(</w:t>
            </w:r>
            <w:r w:rsidRPr="00AB0439">
              <w:rPr>
                <w:bCs/>
                <w:i/>
                <w:kern w:val="2"/>
              </w:rPr>
              <w:t>указывается наименование местной администрации муниципального образования</w:t>
            </w:r>
            <w:r w:rsidRPr="00AB0439">
              <w:rPr>
                <w:bCs/>
                <w:kern w:val="2"/>
              </w:rPr>
              <w:t>)</w:t>
            </w:r>
          </w:p>
        </w:tc>
      </w:tr>
    </w:tbl>
    <w:p w:rsidR="00AB0439" w:rsidRPr="00AB0439" w:rsidRDefault="00AB0439" w:rsidP="00AB0439">
      <w:pPr>
        <w:jc w:val="both"/>
        <w:rPr>
          <w:b/>
          <w:bCs/>
          <w:kern w:val="2"/>
        </w:rPr>
      </w:pPr>
    </w:p>
    <w:p w:rsidR="00AB0439" w:rsidRPr="00AB0439" w:rsidRDefault="00AB0439" w:rsidP="00AB0439">
      <w:pPr>
        <w:pStyle w:val="ConsPlusNonformat"/>
        <w:jc w:val="both"/>
        <w:rPr>
          <w:rFonts w:ascii="Times New Roman" w:hAnsi="Times New Roman" w:cs="Times New Roman"/>
          <w:kern w:val="2"/>
        </w:rPr>
      </w:pPr>
      <w:r w:rsidRPr="00AB0439">
        <w:rPr>
          <w:kern w:val="2"/>
        </w:rPr>
        <w:t xml:space="preserve">                  </w:t>
      </w:r>
      <w:r w:rsidRPr="00AB0439">
        <w:rPr>
          <w:rFonts w:ascii="Times New Roman" w:hAnsi="Times New Roman" w:cs="Times New Roman"/>
          <w:kern w:val="2"/>
        </w:rPr>
        <w:t xml:space="preserve"> ЗАЯВЛЕНИЕ</w:t>
      </w:r>
    </w:p>
    <w:p w:rsidR="00AB0439" w:rsidRPr="00AB0439" w:rsidRDefault="00AB0439" w:rsidP="00AB0439">
      <w:pPr>
        <w:pStyle w:val="ConsPlusNonformat"/>
        <w:jc w:val="both"/>
        <w:rPr>
          <w:rFonts w:ascii="Times New Roman" w:hAnsi="Times New Roman" w:cs="Times New Roman"/>
          <w:kern w:val="2"/>
        </w:rPr>
      </w:pP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Я,</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 xml:space="preserve">1) ________________________________________________________________ </w:t>
      </w:r>
    </w:p>
    <w:p w:rsidR="00AB0439" w:rsidRPr="00AB0439" w:rsidRDefault="00AB0439" w:rsidP="00AB0439">
      <w:pPr>
        <w:pStyle w:val="ConsPlusNonformat"/>
        <w:keepNext/>
        <w:suppressAutoHyphens/>
        <w:jc w:val="center"/>
        <w:rPr>
          <w:rFonts w:ascii="Times New Roman" w:hAnsi="Times New Roman" w:cs="Times New Roman"/>
          <w:i/>
          <w:kern w:val="2"/>
        </w:rPr>
      </w:pPr>
      <w:r w:rsidRPr="00AB0439">
        <w:rPr>
          <w:rFonts w:ascii="Times New Roman" w:hAnsi="Times New Roman"/>
          <w:i/>
          <w:kern w:val="2"/>
        </w:rPr>
        <w:t>(фамилия, имя (полностью), при наличии отчество (полностью)</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«___» _____________ г.р. паспорт (свидетельство о рождении)_________________________________________________________,</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выдан «__» __________г., проживающий по адресу: ________________________________,</w:t>
      </w:r>
    </w:p>
    <w:p w:rsidR="00AB0439" w:rsidRPr="00AB0439" w:rsidRDefault="00AB0439" w:rsidP="00AB0439">
      <w:pPr>
        <w:pStyle w:val="af0"/>
        <w:keepNext/>
        <w:rPr>
          <w:kern w:val="2"/>
        </w:rPr>
      </w:pPr>
      <w:r w:rsidRPr="00AB0439">
        <w:rPr>
          <w:kern w:val="2"/>
        </w:rPr>
        <w:t xml:space="preserve">почтовый адрес_________________________; телефон для связи_____________________;  адрес электронной почты (при наличии)_________________________________________. </w:t>
      </w:r>
    </w:p>
    <w:p w:rsidR="00AB0439" w:rsidRPr="00AB0439" w:rsidRDefault="00AB0439" w:rsidP="00AB0439">
      <w:pPr>
        <w:pStyle w:val="ConsPlusNonformat"/>
        <w:suppressAutoHyphens/>
        <w:rPr>
          <w:rFonts w:ascii="Times New Roman" w:hAnsi="Times New Roman" w:cs="Times New Roman"/>
          <w:kern w:val="2"/>
        </w:rPr>
      </w:pP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2)_________________________________________________________________</w:t>
      </w:r>
    </w:p>
    <w:p w:rsidR="00AB0439" w:rsidRPr="00AB0439" w:rsidRDefault="00AB0439" w:rsidP="00AB0439">
      <w:pPr>
        <w:pStyle w:val="ConsPlusNonformat"/>
        <w:keepNext/>
        <w:suppressAutoHyphens/>
        <w:jc w:val="center"/>
        <w:rPr>
          <w:rFonts w:ascii="Times New Roman" w:hAnsi="Times New Roman" w:cs="Times New Roman"/>
          <w:i/>
          <w:kern w:val="2"/>
        </w:rPr>
      </w:pPr>
      <w:r w:rsidRPr="00AB0439">
        <w:rPr>
          <w:rFonts w:ascii="Times New Roman" w:hAnsi="Times New Roman"/>
          <w:i/>
          <w:kern w:val="2"/>
        </w:rPr>
        <w:t>(фамилия, имя (полностью), при наличии отчество (полностью)</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«___» _____________ г.р. паспорт (свидетельство о рождении)____________________________________________,</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выдан «__» __________г., проживающий по адресу: _____________________,</w:t>
      </w:r>
    </w:p>
    <w:p w:rsidR="00AB0439" w:rsidRPr="00AB0439" w:rsidRDefault="00AB0439" w:rsidP="00AB0439">
      <w:pPr>
        <w:pStyle w:val="af0"/>
        <w:keepNext/>
        <w:rPr>
          <w:kern w:val="2"/>
        </w:rPr>
      </w:pPr>
      <w:r w:rsidRPr="00AB0439">
        <w:rPr>
          <w:kern w:val="2"/>
        </w:rPr>
        <w:t xml:space="preserve">почтовый адрес_________________________; телефон для связи____________________;  адрес электронной почты (при наличии)_________________________________________. </w:t>
      </w:r>
    </w:p>
    <w:p w:rsidR="00AB0439" w:rsidRPr="00AB0439" w:rsidRDefault="00AB0439" w:rsidP="00AB0439">
      <w:pPr>
        <w:pStyle w:val="ConsPlusNonformat"/>
        <w:suppressAutoHyphens/>
        <w:rPr>
          <w:rFonts w:ascii="Times New Roman" w:hAnsi="Times New Roman" w:cs="Times New Roman"/>
          <w:kern w:val="2"/>
        </w:rPr>
      </w:pP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3)_________________________________________________________________</w:t>
      </w:r>
    </w:p>
    <w:p w:rsidR="00AB0439" w:rsidRPr="00AB0439" w:rsidRDefault="00AB0439" w:rsidP="00AB0439">
      <w:pPr>
        <w:pStyle w:val="ConsPlusNonformat"/>
        <w:keepNext/>
        <w:suppressAutoHyphens/>
        <w:jc w:val="center"/>
        <w:rPr>
          <w:rFonts w:ascii="Times New Roman" w:hAnsi="Times New Roman" w:cs="Times New Roman"/>
          <w:i/>
          <w:kern w:val="2"/>
        </w:rPr>
      </w:pPr>
      <w:r w:rsidRPr="00AB0439">
        <w:rPr>
          <w:rFonts w:ascii="Times New Roman" w:hAnsi="Times New Roman"/>
          <w:i/>
          <w:kern w:val="2"/>
        </w:rPr>
        <w:t>(фамилия, имя (полностью), при наличии отчество (полностью)</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«___» _____________ г.р.паспорт (свидетельство о рождении)____________________________________________,</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выдан «__» __________г., проживающий по адресу: ____________________,</w:t>
      </w:r>
    </w:p>
    <w:p w:rsidR="00AB0439" w:rsidRPr="00AB0439" w:rsidRDefault="00AB0439" w:rsidP="00AB0439">
      <w:pPr>
        <w:pStyle w:val="af0"/>
        <w:keepNext/>
        <w:rPr>
          <w:kern w:val="2"/>
        </w:rPr>
      </w:pPr>
      <w:r w:rsidRPr="00AB0439">
        <w:rPr>
          <w:kern w:val="2"/>
        </w:rPr>
        <w:t xml:space="preserve">почтовый адрес_________________________; телефон для связи____________________;  адрес электронной почты (при наличии)_________________________________________. </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4) ________________________________________________________________</w:t>
      </w:r>
    </w:p>
    <w:p w:rsidR="00AB0439" w:rsidRPr="00AB0439" w:rsidRDefault="00AB0439" w:rsidP="00AB0439">
      <w:pPr>
        <w:pStyle w:val="ConsPlusNonformat"/>
        <w:keepNext/>
        <w:suppressAutoHyphens/>
        <w:jc w:val="center"/>
        <w:rPr>
          <w:rFonts w:ascii="Times New Roman" w:hAnsi="Times New Roman" w:cs="Times New Roman"/>
          <w:i/>
          <w:kern w:val="2"/>
        </w:rPr>
      </w:pPr>
      <w:r w:rsidRPr="00AB0439">
        <w:rPr>
          <w:rFonts w:ascii="Times New Roman" w:hAnsi="Times New Roman"/>
          <w:i/>
          <w:kern w:val="2"/>
        </w:rPr>
        <w:t>(фамилия, имя (полностью), при наличии отчество (полностью)</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 xml:space="preserve">«___» _____________ г.р., </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паспорт (свидетельство о рождении)__________________________________,</w:t>
      </w:r>
    </w:p>
    <w:p w:rsidR="00AB0439" w:rsidRPr="00AB0439" w:rsidRDefault="00AB0439" w:rsidP="00AB0439">
      <w:pPr>
        <w:pStyle w:val="ConsPlusNonformat"/>
        <w:keepNext/>
        <w:suppressAutoHyphens/>
        <w:rPr>
          <w:rFonts w:ascii="Times New Roman" w:hAnsi="Times New Roman" w:cs="Times New Roman"/>
          <w:kern w:val="2"/>
        </w:rPr>
      </w:pPr>
      <w:r w:rsidRPr="00AB0439">
        <w:rPr>
          <w:rFonts w:ascii="Times New Roman" w:hAnsi="Times New Roman" w:cs="Times New Roman"/>
          <w:kern w:val="2"/>
        </w:rPr>
        <w:t>выдан «__» __________г., проживающий по адресу: _______________________________,</w:t>
      </w:r>
    </w:p>
    <w:p w:rsidR="00AB0439" w:rsidRPr="00AB0439" w:rsidRDefault="00AB0439" w:rsidP="00AB0439">
      <w:pPr>
        <w:pStyle w:val="af0"/>
        <w:keepNext/>
        <w:rPr>
          <w:kern w:val="2"/>
        </w:rPr>
      </w:pPr>
      <w:r w:rsidRPr="00AB0439">
        <w:rPr>
          <w:kern w:val="2"/>
        </w:rPr>
        <w:t xml:space="preserve">почтовый адрес_________________________; телефон для связи____________________;  адрес электронной почты (при наличии)_________________________________________. </w:t>
      </w:r>
    </w:p>
    <w:p w:rsidR="00AB0439" w:rsidRPr="00AB0439" w:rsidRDefault="00AB0439" w:rsidP="00AB0439">
      <w:pPr>
        <w:pStyle w:val="ConsPlusNonformat"/>
        <w:suppressAutoHyphens/>
        <w:jc w:val="both"/>
        <w:rPr>
          <w:rFonts w:ascii="Times New Roman" w:eastAsiaTheme="minorHAnsi" w:hAnsi="Times New Roman" w:cs="Times New Roman"/>
          <w:bCs/>
          <w:kern w:val="2"/>
        </w:rPr>
      </w:pPr>
      <w:r w:rsidRPr="00AB0439">
        <w:rPr>
          <w:rFonts w:ascii="Times New Roman" w:eastAsiaTheme="minorHAnsi" w:hAnsi="Times New Roman" w:cs="Times New Roman"/>
          <w:bCs/>
          <w:kern w:val="2"/>
        </w:rPr>
        <w:t>прошу (просим) передать мне (нам) в _____________________________________________</w:t>
      </w:r>
    </w:p>
    <w:p w:rsidR="00AB0439" w:rsidRPr="00AB0439" w:rsidRDefault="00AB0439" w:rsidP="00AB0439">
      <w:pPr>
        <w:pStyle w:val="11"/>
        <w:keepNext w:val="0"/>
        <w:suppressAutoHyphens/>
        <w:autoSpaceDE w:val="0"/>
        <w:autoSpaceDN w:val="0"/>
        <w:adjustRightInd w:val="0"/>
        <w:spacing w:before="0"/>
        <w:jc w:val="both"/>
        <w:rPr>
          <w:rFonts w:ascii="Times New Roman" w:eastAsiaTheme="minorHAnsi" w:hAnsi="Times New Roman" w:cs="Times New Roman"/>
          <w:bCs w:val="0"/>
          <w:kern w:val="2"/>
          <w:sz w:val="20"/>
          <w:szCs w:val="20"/>
        </w:rPr>
      </w:pPr>
      <w:r w:rsidRPr="00AB0439">
        <w:rPr>
          <w:rFonts w:ascii="Times New Roman" w:eastAsiaTheme="minorHAnsi" w:hAnsi="Times New Roman" w:cs="Times New Roman"/>
          <w:kern w:val="2"/>
          <w:sz w:val="20"/>
          <w:szCs w:val="20"/>
        </w:rPr>
        <w:t>__________________________________________________________________</w:t>
      </w:r>
    </w:p>
    <w:p w:rsidR="00AB0439" w:rsidRPr="00AB0439" w:rsidRDefault="00AB0439" w:rsidP="00AB0439">
      <w:pPr>
        <w:pStyle w:val="11"/>
        <w:keepNext w:val="0"/>
        <w:suppressAutoHyphens/>
        <w:autoSpaceDE w:val="0"/>
        <w:autoSpaceDN w:val="0"/>
        <w:adjustRightInd w:val="0"/>
        <w:spacing w:before="0"/>
        <w:jc w:val="center"/>
        <w:rPr>
          <w:rFonts w:ascii="Times New Roman" w:eastAsiaTheme="minorHAnsi" w:hAnsi="Times New Roman" w:cs="Times New Roman"/>
          <w:bCs w:val="0"/>
          <w:i/>
          <w:kern w:val="2"/>
          <w:sz w:val="20"/>
          <w:szCs w:val="20"/>
        </w:rPr>
      </w:pPr>
      <w:r w:rsidRPr="00AB0439">
        <w:rPr>
          <w:rFonts w:ascii="Times New Roman" w:eastAsiaTheme="minorHAnsi" w:hAnsi="Times New Roman" w:cs="Times New Roman"/>
          <w:i/>
          <w:kern w:val="2"/>
          <w:sz w:val="20"/>
          <w:szCs w:val="20"/>
        </w:rPr>
        <w:t>(в собственность одного лица, общую совместную собственность,</w:t>
      </w:r>
      <w:r w:rsidRPr="00AB0439">
        <w:rPr>
          <w:rFonts w:ascii="Times New Roman" w:eastAsiaTheme="minorHAnsi" w:hAnsi="Times New Roman" w:cs="Times New Roman"/>
          <w:i/>
          <w:kern w:val="2"/>
          <w:sz w:val="20"/>
          <w:szCs w:val="20"/>
        </w:rPr>
        <w:br/>
        <w:t>общую долевую собственность – нужное указать)</w:t>
      </w:r>
    </w:p>
    <w:p w:rsidR="00AB0439" w:rsidRPr="00AB0439" w:rsidRDefault="00AB0439" w:rsidP="00AB0439">
      <w:pPr>
        <w:pStyle w:val="11"/>
        <w:keepNext w:val="0"/>
        <w:suppressAutoHyphens/>
        <w:autoSpaceDE w:val="0"/>
        <w:autoSpaceDN w:val="0"/>
        <w:adjustRightInd w:val="0"/>
        <w:spacing w:before="0"/>
        <w:jc w:val="both"/>
        <w:rPr>
          <w:rFonts w:ascii="Times New Roman" w:eastAsiaTheme="minorHAnsi" w:hAnsi="Times New Roman" w:cs="Times New Roman"/>
          <w:bCs w:val="0"/>
          <w:kern w:val="2"/>
          <w:sz w:val="20"/>
          <w:szCs w:val="20"/>
        </w:rPr>
      </w:pPr>
      <w:r w:rsidRPr="00AB0439">
        <w:rPr>
          <w:rFonts w:ascii="Times New Roman" w:eastAsiaTheme="minorHAnsi" w:hAnsi="Times New Roman" w:cs="Times New Roman"/>
          <w:kern w:val="2"/>
          <w:sz w:val="20"/>
          <w:szCs w:val="20"/>
        </w:rPr>
        <w:t>занимаемое мной  (нами)  на  условиях социального найма жилое помещение по адресу: ______________, улица ________________________, д. _________, кв. (комн.) __________.</w:t>
      </w:r>
    </w:p>
    <w:p w:rsidR="00AB0439" w:rsidRPr="00AB0439" w:rsidRDefault="00AB0439" w:rsidP="00AB0439">
      <w:pPr>
        <w:pStyle w:val="11"/>
        <w:keepNext w:val="0"/>
        <w:suppressAutoHyphens/>
        <w:autoSpaceDE w:val="0"/>
        <w:autoSpaceDN w:val="0"/>
        <w:adjustRightInd w:val="0"/>
        <w:spacing w:before="0"/>
        <w:jc w:val="both"/>
        <w:rPr>
          <w:rFonts w:ascii="Times New Roman" w:eastAsiaTheme="minorHAnsi" w:hAnsi="Times New Roman" w:cs="Times New Roman"/>
          <w:bCs w:val="0"/>
          <w:kern w:val="2"/>
          <w:sz w:val="20"/>
          <w:szCs w:val="20"/>
        </w:rPr>
      </w:pPr>
    </w:p>
    <w:p w:rsidR="00AB0439" w:rsidRPr="00AB0439" w:rsidRDefault="00AB0439" w:rsidP="00AB0439">
      <w:pPr>
        <w:pStyle w:val="11"/>
        <w:suppressAutoHyphens/>
        <w:autoSpaceDE w:val="0"/>
        <w:autoSpaceDN w:val="0"/>
        <w:adjustRightInd w:val="0"/>
        <w:spacing w:before="0"/>
        <w:jc w:val="both"/>
        <w:rPr>
          <w:rFonts w:ascii="Times New Roman" w:eastAsiaTheme="minorHAnsi" w:hAnsi="Times New Roman" w:cs="Times New Roman"/>
          <w:bCs w:val="0"/>
          <w:kern w:val="2"/>
          <w:sz w:val="20"/>
          <w:szCs w:val="20"/>
        </w:rPr>
      </w:pPr>
      <w:r w:rsidRPr="00AB0439">
        <w:rPr>
          <w:rFonts w:ascii="Times New Roman" w:eastAsiaTheme="minorHAnsi" w:hAnsi="Times New Roman" w:cs="Times New Roman"/>
          <w:kern w:val="2"/>
          <w:sz w:val="20"/>
          <w:szCs w:val="20"/>
        </w:rPr>
        <w:t xml:space="preserve">Настоящим я (мы) _____________________________________________________________ </w:t>
      </w:r>
    </w:p>
    <w:p w:rsidR="00AB0439" w:rsidRPr="00AB0439" w:rsidRDefault="00AB0439" w:rsidP="00AB0439">
      <w:r w:rsidRPr="00AB0439">
        <w:t>___________________________________________________________________</w:t>
      </w:r>
    </w:p>
    <w:p w:rsidR="00AB0439" w:rsidRPr="00AB0439" w:rsidRDefault="00AB0439" w:rsidP="00AB0439">
      <w:r w:rsidRPr="00AB0439">
        <w:t>___________________________________________________________________</w:t>
      </w:r>
    </w:p>
    <w:p w:rsidR="00AB0439" w:rsidRPr="00AB0439" w:rsidRDefault="00AB0439" w:rsidP="00AB0439">
      <w:pPr>
        <w:pStyle w:val="11"/>
        <w:keepNext w:val="0"/>
        <w:suppressAutoHyphens/>
        <w:autoSpaceDE w:val="0"/>
        <w:autoSpaceDN w:val="0"/>
        <w:adjustRightInd w:val="0"/>
        <w:spacing w:before="0"/>
        <w:ind w:left="1276"/>
        <w:jc w:val="center"/>
        <w:rPr>
          <w:rFonts w:ascii="Times New Roman" w:eastAsiaTheme="minorHAnsi" w:hAnsi="Times New Roman" w:cs="Times New Roman"/>
          <w:bCs w:val="0"/>
          <w:i/>
          <w:kern w:val="2"/>
          <w:sz w:val="20"/>
          <w:szCs w:val="20"/>
        </w:rPr>
      </w:pPr>
      <w:r w:rsidRPr="00AB0439">
        <w:rPr>
          <w:rFonts w:ascii="Times New Roman" w:eastAsiaTheme="minorHAnsi" w:hAnsi="Times New Roman" w:cs="Times New Roman"/>
          <w:i/>
          <w:kern w:val="2"/>
          <w:sz w:val="20"/>
          <w:szCs w:val="20"/>
        </w:rPr>
        <w:t>(указываются фамилия, имя, отчество (последнее при наличии)</w:t>
      </w:r>
    </w:p>
    <w:p w:rsidR="00AB0439" w:rsidRPr="00AB0439" w:rsidRDefault="00AB0439" w:rsidP="00AB0439">
      <w:pPr>
        <w:pStyle w:val="11"/>
        <w:keepNext w:val="0"/>
        <w:suppressAutoHyphens/>
        <w:autoSpaceDE w:val="0"/>
        <w:autoSpaceDN w:val="0"/>
        <w:adjustRightInd w:val="0"/>
        <w:spacing w:before="0"/>
        <w:ind w:left="1276"/>
        <w:jc w:val="center"/>
        <w:rPr>
          <w:rFonts w:ascii="Times New Roman" w:eastAsiaTheme="minorHAnsi" w:hAnsi="Times New Roman" w:cs="Times New Roman"/>
          <w:bCs w:val="0"/>
          <w:i/>
          <w:kern w:val="2"/>
          <w:sz w:val="20"/>
          <w:szCs w:val="20"/>
        </w:rPr>
      </w:pPr>
      <w:r w:rsidRPr="00AB0439">
        <w:rPr>
          <w:rFonts w:ascii="Times New Roman" w:eastAsiaTheme="minorHAnsi" w:hAnsi="Times New Roman" w:cs="Times New Roman"/>
          <w:i/>
          <w:kern w:val="2"/>
          <w:sz w:val="20"/>
          <w:szCs w:val="20"/>
        </w:rPr>
        <w:t>каждого из лиц, участвующих в приватизации)</w:t>
      </w:r>
    </w:p>
    <w:p w:rsidR="00AB0439" w:rsidRPr="00AB0439" w:rsidRDefault="00AB0439" w:rsidP="00AB0439">
      <w:pPr>
        <w:pStyle w:val="11"/>
        <w:keepNext w:val="0"/>
        <w:suppressAutoHyphens/>
        <w:autoSpaceDE w:val="0"/>
        <w:autoSpaceDN w:val="0"/>
        <w:adjustRightInd w:val="0"/>
        <w:spacing w:before="0"/>
        <w:jc w:val="both"/>
        <w:rPr>
          <w:rFonts w:ascii="Times New Roman" w:eastAsiaTheme="minorHAnsi" w:hAnsi="Times New Roman" w:cs="Times New Roman"/>
          <w:bCs w:val="0"/>
          <w:kern w:val="2"/>
          <w:sz w:val="20"/>
          <w:szCs w:val="20"/>
        </w:rPr>
      </w:pPr>
    </w:p>
    <w:p w:rsidR="00AB0439" w:rsidRPr="00AB0439" w:rsidRDefault="00AB0439" w:rsidP="00AB0439">
      <w:pPr>
        <w:pStyle w:val="11"/>
        <w:keepNext w:val="0"/>
        <w:suppressAutoHyphens/>
        <w:autoSpaceDE w:val="0"/>
        <w:autoSpaceDN w:val="0"/>
        <w:adjustRightInd w:val="0"/>
        <w:spacing w:before="0"/>
        <w:jc w:val="both"/>
        <w:rPr>
          <w:rFonts w:ascii="Times New Roman" w:eastAsiaTheme="minorHAnsi" w:hAnsi="Times New Roman" w:cs="Times New Roman"/>
          <w:bCs w:val="0"/>
          <w:kern w:val="2"/>
          <w:sz w:val="20"/>
          <w:szCs w:val="20"/>
        </w:rPr>
      </w:pPr>
      <w:r w:rsidRPr="00AB0439">
        <w:rPr>
          <w:rFonts w:ascii="Times New Roman" w:eastAsiaTheme="minorHAnsi" w:hAnsi="Times New Roman" w:cs="Times New Roman"/>
          <w:kern w:val="2"/>
          <w:sz w:val="20"/>
          <w:szCs w:val="20"/>
        </w:rPr>
        <w:lastRenderedPageBreak/>
        <w:t>уведомлен (уведомлены),  что  в  случае сокрытия   информации  о лицах, имеющих право пользования жилым помещением по адресу: ________________ ул. ___________________, д. ___________________, кв. (комн.)_________________,</w:t>
      </w:r>
    </w:p>
    <w:p w:rsidR="00AB0439" w:rsidRPr="00AB0439" w:rsidRDefault="00AB0439" w:rsidP="00AB0439">
      <w:pPr>
        <w:pStyle w:val="11"/>
        <w:keepNext w:val="0"/>
        <w:suppressAutoHyphens/>
        <w:autoSpaceDE w:val="0"/>
        <w:autoSpaceDN w:val="0"/>
        <w:adjustRightInd w:val="0"/>
        <w:spacing w:before="0"/>
        <w:jc w:val="both"/>
        <w:rPr>
          <w:rFonts w:ascii="Times New Roman" w:eastAsiaTheme="minorHAnsi" w:hAnsi="Times New Roman" w:cs="Times New Roman"/>
          <w:bCs w:val="0"/>
          <w:kern w:val="2"/>
          <w:sz w:val="20"/>
          <w:szCs w:val="20"/>
        </w:rPr>
      </w:pPr>
      <w:r w:rsidRPr="00AB0439">
        <w:rPr>
          <w:rFonts w:ascii="Times New Roman" w:eastAsiaTheme="minorHAnsi" w:hAnsi="Times New Roman" w:cs="Times New Roman"/>
          <w:kern w:val="2"/>
          <w:sz w:val="20"/>
          <w:szCs w:val="20"/>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AB0439" w:rsidRPr="00AB0439" w:rsidRDefault="00AB0439" w:rsidP="00AB0439">
      <w:pPr>
        <w:pStyle w:val="ConsPlusNonformat"/>
        <w:jc w:val="both"/>
        <w:rPr>
          <w:rFonts w:ascii="Times New Roman" w:hAnsi="Times New Roman" w:cs="Times New Roman"/>
          <w:kern w:val="2"/>
        </w:rPr>
      </w:pPr>
      <w:r w:rsidRPr="00AB0439">
        <w:rPr>
          <w:rFonts w:ascii="Times New Roman" w:hAnsi="Times New Roman" w:cs="Times New Roman"/>
          <w:kern w:val="2"/>
        </w:rPr>
        <w:t>Согласие членов семьи, участвующих в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AB0439" w:rsidRPr="00AB0439" w:rsidTr="00D75296">
        <w:tc>
          <w:tcPr>
            <w:tcW w:w="566"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3231" w:type="dxa"/>
            <w:tcBorders>
              <w:top w:val="single" w:sz="4" w:space="0" w:color="auto"/>
              <w:left w:val="single" w:sz="4" w:space="0" w:color="auto"/>
              <w:bottom w:val="single" w:sz="4" w:space="0" w:color="auto"/>
              <w:right w:val="single" w:sz="4" w:space="0" w:color="auto"/>
            </w:tcBorders>
            <w:hideMark/>
          </w:tcPr>
          <w:p w:rsidR="00AB0439" w:rsidRPr="00AB0439" w:rsidRDefault="00AB0439" w:rsidP="00D75296">
            <w:pPr>
              <w:pStyle w:val="ConsPlusNormal"/>
              <w:jc w:val="center"/>
              <w:rPr>
                <w:rFonts w:ascii="Times New Roman" w:hAnsi="Times New Roman" w:cs="Times New Roman"/>
                <w:kern w:val="2"/>
                <w:sz w:val="20"/>
              </w:rPr>
            </w:pPr>
            <w:r w:rsidRPr="00AB0439">
              <w:rPr>
                <w:rFonts w:ascii="Times New Roman" w:hAnsi="Times New Roman" w:cs="Times New Roman"/>
                <w:kern w:val="2"/>
                <w:sz w:val="20"/>
              </w:rPr>
              <w:t>Фамилия, имя, отчество (последнее при наличии)</w:t>
            </w:r>
          </w:p>
        </w:tc>
        <w:tc>
          <w:tcPr>
            <w:tcW w:w="2607" w:type="dxa"/>
            <w:tcBorders>
              <w:top w:val="single" w:sz="4" w:space="0" w:color="auto"/>
              <w:left w:val="single" w:sz="4" w:space="0" w:color="auto"/>
              <w:bottom w:val="single" w:sz="4" w:space="0" w:color="auto"/>
              <w:right w:val="single" w:sz="4" w:space="0" w:color="auto"/>
            </w:tcBorders>
            <w:hideMark/>
          </w:tcPr>
          <w:p w:rsidR="00AB0439" w:rsidRPr="00AB0439" w:rsidRDefault="00AB0439" w:rsidP="00D75296">
            <w:pPr>
              <w:pStyle w:val="ConsPlusNormal"/>
              <w:jc w:val="center"/>
              <w:rPr>
                <w:rFonts w:ascii="Times New Roman" w:hAnsi="Times New Roman" w:cs="Times New Roman"/>
                <w:kern w:val="2"/>
                <w:sz w:val="20"/>
              </w:rPr>
            </w:pPr>
            <w:r w:rsidRPr="00AB0439">
              <w:rPr>
                <w:rFonts w:ascii="Times New Roman" w:hAnsi="Times New Roman" w:cs="Times New Roman"/>
                <w:kern w:val="2"/>
                <w:sz w:val="20"/>
              </w:rPr>
              <w:t>Данные паспорта (свидетельства о рождении)</w:t>
            </w:r>
          </w:p>
        </w:tc>
        <w:tc>
          <w:tcPr>
            <w:tcW w:w="1190" w:type="dxa"/>
            <w:tcBorders>
              <w:top w:val="single" w:sz="4" w:space="0" w:color="auto"/>
              <w:left w:val="single" w:sz="4" w:space="0" w:color="auto"/>
              <w:bottom w:val="single" w:sz="4" w:space="0" w:color="auto"/>
              <w:right w:val="single" w:sz="4" w:space="0" w:color="auto"/>
            </w:tcBorders>
            <w:hideMark/>
          </w:tcPr>
          <w:p w:rsidR="00AB0439" w:rsidRPr="00AB0439" w:rsidRDefault="00AB0439" w:rsidP="00D75296">
            <w:pPr>
              <w:pStyle w:val="ConsPlusNormal"/>
              <w:jc w:val="center"/>
              <w:rPr>
                <w:rFonts w:ascii="Times New Roman" w:hAnsi="Times New Roman" w:cs="Times New Roman"/>
                <w:kern w:val="2"/>
                <w:sz w:val="20"/>
              </w:rPr>
            </w:pPr>
            <w:r w:rsidRPr="00AB0439">
              <w:rPr>
                <w:rFonts w:ascii="Times New Roman" w:hAnsi="Times New Roman" w:cs="Times New Roman"/>
                <w:kern w:val="2"/>
                <w:sz w:val="20"/>
              </w:rPr>
              <w:t>Доля</w:t>
            </w:r>
          </w:p>
        </w:tc>
        <w:tc>
          <w:tcPr>
            <w:tcW w:w="1474" w:type="dxa"/>
            <w:tcBorders>
              <w:top w:val="single" w:sz="4" w:space="0" w:color="auto"/>
              <w:left w:val="single" w:sz="4" w:space="0" w:color="auto"/>
              <w:bottom w:val="single" w:sz="4" w:space="0" w:color="auto"/>
              <w:right w:val="single" w:sz="4" w:space="0" w:color="auto"/>
            </w:tcBorders>
            <w:hideMark/>
          </w:tcPr>
          <w:p w:rsidR="00AB0439" w:rsidRPr="00AB0439" w:rsidRDefault="00AB0439" w:rsidP="00D75296">
            <w:pPr>
              <w:pStyle w:val="ConsPlusNormal"/>
              <w:jc w:val="center"/>
              <w:rPr>
                <w:rFonts w:ascii="Times New Roman" w:hAnsi="Times New Roman" w:cs="Times New Roman"/>
                <w:kern w:val="2"/>
                <w:sz w:val="20"/>
              </w:rPr>
            </w:pPr>
            <w:r w:rsidRPr="00AB0439">
              <w:rPr>
                <w:rFonts w:ascii="Times New Roman" w:hAnsi="Times New Roman" w:cs="Times New Roman"/>
                <w:kern w:val="2"/>
                <w:sz w:val="20"/>
              </w:rPr>
              <w:t>Подписи</w:t>
            </w:r>
          </w:p>
        </w:tc>
      </w:tr>
      <w:tr w:rsidR="00AB0439" w:rsidRPr="00AB0439" w:rsidTr="00D75296">
        <w:tc>
          <w:tcPr>
            <w:tcW w:w="566" w:type="dxa"/>
            <w:tcBorders>
              <w:top w:val="single" w:sz="4" w:space="0" w:color="auto"/>
              <w:left w:val="single" w:sz="4" w:space="0" w:color="auto"/>
              <w:bottom w:val="single" w:sz="4" w:space="0" w:color="auto"/>
              <w:right w:val="single" w:sz="4" w:space="0" w:color="auto"/>
            </w:tcBorders>
            <w:hideMark/>
          </w:tcPr>
          <w:p w:rsidR="00AB0439" w:rsidRPr="00AB0439" w:rsidRDefault="00AB0439" w:rsidP="00D75296">
            <w:pPr>
              <w:pStyle w:val="ConsPlusNormal"/>
              <w:rPr>
                <w:rFonts w:ascii="Times New Roman" w:hAnsi="Times New Roman" w:cs="Times New Roman"/>
                <w:kern w:val="2"/>
                <w:sz w:val="20"/>
              </w:rPr>
            </w:pPr>
            <w:r w:rsidRPr="00AB0439">
              <w:rPr>
                <w:rFonts w:ascii="Times New Roman" w:hAnsi="Times New Roman" w:cs="Times New Roman"/>
                <w:kern w:val="2"/>
                <w:sz w:val="20"/>
              </w:rPr>
              <w:t>1.</w:t>
            </w:r>
          </w:p>
        </w:tc>
        <w:tc>
          <w:tcPr>
            <w:tcW w:w="3231"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2607"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1190"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1474"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r>
      <w:tr w:rsidR="00AB0439" w:rsidRPr="00AB0439" w:rsidTr="00D75296">
        <w:tc>
          <w:tcPr>
            <w:tcW w:w="566" w:type="dxa"/>
            <w:tcBorders>
              <w:top w:val="single" w:sz="4" w:space="0" w:color="auto"/>
              <w:left w:val="single" w:sz="4" w:space="0" w:color="auto"/>
              <w:bottom w:val="single" w:sz="4" w:space="0" w:color="auto"/>
              <w:right w:val="single" w:sz="4" w:space="0" w:color="auto"/>
            </w:tcBorders>
            <w:hideMark/>
          </w:tcPr>
          <w:p w:rsidR="00AB0439" w:rsidRPr="00AB0439" w:rsidRDefault="00AB0439" w:rsidP="00D75296">
            <w:pPr>
              <w:pStyle w:val="ConsPlusNormal"/>
              <w:rPr>
                <w:rFonts w:ascii="Times New Roman" w:hAnsi="Times New Roman" w:cs="Times New Roman"/>
                <w:kern w:val="2"/>
                <w:sz w:val="20"/>
              </w:rPr>
            </w:pPr>
            <w:r w:rsidRPr="00AB0439">
              <w:rPr>
                <w:rFonts w:ascii="Times New Roman" w:hAnsi="Times New Roman" w:cs="Times New Roman"/>
                <w:kern w:val="2"/>
                <w:sz w:val="20"/>
              </w:rPr>
              <w:t>2.</w:t>
            </w:r>
          </w:p>
        </w:tc>
        <w:tc>
          <w:tcPr>
            <w:tcW w:w="3231"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2607"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1190"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1474"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r>
      <w:tr w:rsidR="00AB0439" w:rsidRPr="00AB0439" w:rsidTr="00D75296">
        <w:tc>
          <w:tcPr>
            <w:tcW w:w="566" w:type="dxa"/>
            <w:tcBorders>
              <w:top w:val="single" w:sz="4" w:space="0" w:color="auto"/>
              <w:left w:val="single" w:sz="4" w:space="0" w:color="auto"/>
              <w:bottom w:val="single" w:sz="4" w:space="0" w:color="auto"/>
              <w:right w:val="single" w:sz="4" w:space="0" w:color="auto"/>
            </w:tcBorders>
            <w:hideMark/>
          </w:tcPr>
          <w:p w:rsidR="00AB0439" w:rsidRPr="00AB0439" w:rsidRDefault="00AB0439" w:rsidP="00D75296">
            <w:pPr>
              <w:pStyle w:val="ConsPlusNormal"/>
              <w:rPr>
                <w:rFonts w:ascii="Times New Roman" w:hAnsi="Times New Roman" w:cs="Times New Roman"/>
                <w:kern w:val="2"/>
                <w:sz w:val="20"/>
              </w:rPr>
            </w:pPr>
            <w:r w:rsidRPr="00AB0439">
              <w:rPr>
                <w:rFonts w:ascii="Times New Roman" w:hAnsi="Times New Roman" w:cs="Times New Roman"/>
                <w:kern w:val="2"/>
                <w:sz w:val="20"/>
              </w:rPr>
              <w:t>3.</w:t>
            </w:r>
          </w:p>
        </w:tc>
        <w:tc>
          <w:tcPr>
            <w:tcW w:w="3231"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2607"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1190"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c>
          <w:tcPr>
            <w:tcW w:w="1474" w:type="dxa"/>
            <w:tcBorders>
              <w:top w:val="single" w:sz="4" w:space="0" w:color="auto"/>
              <w:left w:val="single" w:sz="4" w:space="0" w:color="auto"/>
              <w:bottom w:val="single" w:sz="4" w:space="0" w:color="auto"/>
              <w:right w:val="single" w:sz="4" w:space="0" w:color="auto"/>
            </w:tcBorders>
          </w:tcPr>
          <w:p w:rsidR="00AB0439" w:rsidRPr="00AB0439" w:rsidRDefault="00AB0439" w:rsidP="00D75296">
            <w:pPr>
              <w:pStyle w:val="ConsPlusNormal"/>
              <w:rPr>
                <w:rFonts w:ascii="Times New Roman" w:hAnsi="Times New Roman" w:cs="Times New Roman"/>
                <w:kern w:val="2"/>
                <w:sz w:val="20"/>
              </w:rPr>
            </w:pPr>
          </w:p>
        </w:tc>
      </w:tr>
    </w:tbl>
    <w:p w:rsidR="00AB0439" w:rsidRPr="00AB0439" w:rsidRDefault="00AB0439" w:rsidP="00AB0439">
      <w:pPr>
        <w:keepNext/>
        <w:ind w:right="-142"/>
        <w:jc w:val="both"/>
        <w:rPr>
          <w:kern w:val="2"/>
        </w:rPr>
      </w:pPr>
    </w:p>
    <w:p w:rsidR="00AB0439" w:rsidRPr="00AB0439" w:rsidRDefault="00AB0439" w:rsidP="00AB0439">
      <w:pPr>
        <w:keepNext/>
        <w:ind w:right="-142"/>
        <w:jc w:val="both"/>
        <w:rPr>
          <w:kern w:val="2"/>
        </w:rPr>
      </w:pPr>
      <w:r w:rsidRPr="00AB0439">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AB0439" w:rsidRPr="00AB0439" w:rsidTr="00D75296">
        <w:tc>
          <w:tcPr>
            <w:tcW w:w="985" w:type="dxa"/>
            <w:hideMark/>
          </w:tcPr>
          <w:p w:rsidR="00AB0439" w:rsidRPr="00AB0439" w:rsidRDefault="00AB0439" w:rsidP="00D75296">
            <w:pPr>
              <w:jc w:val="both"/>
              <w:rPr>
                <w:kern w:val="2"/>
              </w:rPr>
            </w:pPr>
            <w:r w:rsidRPr="00AB0439">
              <w:rPr>
                <w:kern w:val="2"/>
              </w:rPr>
              <w:t>1)</w:t>
            </w:r>
          </w:p>
        </w:tc>
        <w:tc>
          <w:tcPr>
            <w:tcW w:w="7770" w:type="dxa"/>
            <w:tcBorders>
              <w:top w:val="nil"/>
              <w:left w:val="nil"/>
              <w:bottom w:val="single" w:sz="4" w:space="0" w:color="auto"/>
              <w:right w:val="nil"/>
            </w:tcBorders>
          </w:tcPr>
          <w:p w:rsidR="00AB0439" w:rsidRPr="00AB0439" w:rsidRDefault="00AB0439" w:rsidP="00D75296">
            <w:pPr>
              <w:jc w:val="both"/>
              <w:rPr>
                <w:kern w:val="2"/>
              </w:rPr>
            </w:pPr>
          </w:p>
        </w:tc>
        <w:tc>
          <w:tcPr>
            <w:tcW w:w="284" w:type="dxa"/>
            <w:hideMark/>
          </w:tcPr>
          <w:p w:rsidR="00AB0439" w:rsidRPr="00AB0439" w:rsidRDefault="00AB0439" w:rsidP="00D75296">
            <w:pPr>
              <w:jc w:val="both"/>
              <w:rPr>
                <w:kern w:val="2"/>
                <w:lang w:val="en-US"/>
              </w:rPr>
            </w:pPr>
            <w:r w:rsidRPr="00AB0439">
              <w:rPr>
                <w:kern w:val="2"/>
                <w:lang w:val="en-US"/>
              </w:rPr>
              <w:t>;</w:t>
            </w:r>
          </w:p>
        </w:tc>
      </w:tr>
      <w:tr w:rsidR="00AB0439" w:rsidRPr="00AB0439" w:rsidTr="00D75296">
        <w:tc>
          <w:tcPr>
            <w:tcW w:w="985" w:type="dxa"/>
            <w:hideMark/>
          </w:tcPr>
          <w:p w:rsidR="00AB0439" w:rsidRPr="00AB0439" w:rsidRDefault="00AB0439" w:rsidP="00D75296">
            <w:pPr>
              <w:jc w:val="both"/>
              <w:rPr>
                <w:kern w:val="2"/>
              </w:rPr>
            </w:pPr>
            <w:r w:rsidRPr="00AB0439">
              <w:rPr>
                <w:kern w:val="2"/>
              </w:rPr>
              <w:t>2)</w:t>
            </w:r>
          </w:p>
        </w:tc>
        <w:tc>
          <w:tcPr>
            <w:tcW w:w="7770" w:type="dxa"/>
            <w:tcBorders>
              <w:top w:val="single" w:sz="4" w:space="0" w:color="auto"/>
              <w:left w:val="nil"/>
              <w:bottom w:val="single" w:sz="4" w:space="0" w:color="auto"/>
              <w:right w:val="nil"/>
            </w:tcBorders>
          </w:tcPr>
          <w:p w:rsidR="00AB0439" w:rsidRPr="00AB0439" w:rsidRDefault="00AB0439" w:rsidP="00D75296">
            <w:pPr>
              <w:jc w:val="both"/>
              <w:rPr>
                <w:kern w:val="2"/>
              </w:rPr>
            </w:pPr>
          </w:p>
        </w:tc>
        <w:tc>
          <w:tcPr>
            <w:tcW w:w="284" w:type="dxa"/>
            <w:hideMark/>
          </w:tcPr>
          <w:p w:rsidR="00AB0439" w:rsidRPr="00AB0439" w:rsidRDefault="00AB0439" w:rsidP="00D75296">
            <w:pPr>
              <w:jc w:val="both"/>
              <w:rPr>
                <w:kern w:val="2"/>
                <w:lang w:val="en-US"/>
              </w:rPr>
            </w:pPr>
            <w:r w:rsidRPr="00AB0439">
              <w:rPr>
                <w:kern w:val="2"/>
                <w:lang w:val="en-US"/>
              </w:rPr>
              <w:t>;</w:t>
            </w:r>
          </w:p>
        </w:tc>
      </w:tr>
      <w:tr w:rsidR="00AB0439" w:rsidRPr="00AB0439" w:rsidTr="00D75296">
        <w:tc>
          <w:tcPr>
            <w:tcW w:w="985" w:type="dxa"/>
            <w:hideMark/>
          </w:tcPr>
          <w:p w:rsidR="00AB0439" w:rsidRPr="00AB0439" w:rsidRDefault="00AB0439" w:rsidP="00D75296">
            <w:pPr>
              <w:jc w:val="both"/>
              <w:rPr>
                <w:kern w:val="2"/>
              </w:rPr>
            </w:pPr>
            <w:r w:rsidRPr="00AB0439">
              <w:rPr>
                <w:kern w:val="2"/>
              </w:rPr>
              <w:t>3)</w:t>
            </w:r>
          </w:p>
        </w:tc>
        <w:tc>
          <w:tcPr>
            <w:tcW w:w="7770" w:type="dxa"/>
            <w:tcBorders>
              <w:top w:val="single" w:sz="4" w:space="0" w:color="auto"/>
              <w:left w:val="nil"/>
              <w:bottom w:val="single" w:sz="4" w:space="0" w:color="auto"/>
              <w:right w:val="nil"/>
            </w:tcBorders>
          </w:tcPr>
          <w:p w:rsidR="00AB0439" w:rsidRPr="00AB0439" w:rsidRDefault="00AB0439" w:rsidP="00D75296">
            <w:pPr>
              <w:jc w:val="both"/>
              <w:rPr>
                <w:kern w:val="2"/>
              </w:rPr>
            </w:pPr>
          </w:p>
        </w:tc>
        <w:tc>
          <w:tcPr>
            <w:tcW w:w="284" w:type="dxa"/>
            <w:hideMark/>
          </w:tcPr>
          <w:p w:rsidR="00AB0439" w:rsidRPr="00AB0439" w:rsidRDefault="00AB0439" w:rsidP="00D75296">
            <w:pPr>
              <w:jc w:val="both"/>
              <w:rPr>
                <w:kern w:val="2"/>
                <w:lang w:val="en-US"/>
              </w:rPr>
            </w:pPr>
            <w:r w:rsidRPr="00AB0439">
              <w:rPr>
                <w:kern w:val="2"/>
                <w:lang w:val="en-US"/>
              </w:rPr>
              <w:t>.</w:t>
            </w:r>
          </w:p>
        </w:tc>
      </w:tr>
    </w:tbl>
    <w:p w:rsidR="00AB0439" w:rsidRPr="00AB0439" w:rsidRDefault="00AB0439" w:rsidP="00AB0439">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B0439" w:rsidRPr="00AB0439" w:rsidTr="00D75296">
        <w:tc>
          <w:tcPr>
            <w:tcW w:w="314" w:type="dxa"/>
            <w:hideMark/>
          </w:tcPr>
          <w:p w:rsidR="00AB0439" w:rsidRPr="00AB0439" w:rsidRDefault="00AB0439" w:rsidP="00D75296">
            <w:pPr>
              <w:jc w:val="both"/>
              <w:rPr>
                <w:kern w:val="2"/>
              </w:rPr>
            </w:pPr>
            <w:r w:rsidRPr="00AB0439">
              <w:rPr>
                <w:kern w:val="2"/>
              </w:rPr>
              <w:t>«</w:t>
            </w:r>
          </w:p>
        </w:tc>
        <w:tc>
          <w:tcPr>
            <w:tcW w:w="503" w:type="dxa"/>
            <w:tcBorders>
              <w:top w:val="nil"/>
              <w:left w:val="nil"/>
              <w:bottom w:val="single" w:sz="4" w:space="0" w:color="auto"/>
              <w:right w:val="nil"/>
            </w:tcBorders>
          </w:tcPr>
          <w:p w:rsidR="00AB0439" w:rsidRPr="00AB0439" w:rsidRDefault="00AB0439" w:rsidP="00D75296">
            <w:pPr>
              <w:jc w:val="both"/>
              <w:rPr>
                <w:kern w:val="2"/>
              </w:rPr>
            </w:pPr>
          </w:p>
        </w:tc>
        <w:tc>
          <w:tcPr>
            <w:tcW w:w="337" w:type="dxa"/>
            <w:hideMark/>
          </w:tcPr>
          <w:p w:rsidR="00AB0439" w:rsidRPr="00AB0439" w:rsidRDefault="00AB0439" w:rsidP="00D75296">
            <w:pPr>
              <w:jc w:val="both"/>
              <w:rPr>
                <w:kern w:val="2"/>
              </w:rPr>
            </w:pPr>
            <w:r w:rsidRPr="00AB0439">
              <w:rPr>
                <w:kern w:val="2"/>
              </w:rPr>
              <w:t>»</w:t>
            </w:r>
          </w:p>
        </w:tc>
        <w:tc>
          <w:tcPr>
            <w:tcW w:w="1789" w:type="dxa"/>
            <w:tcBorders>
              <w:top w:val="nil"/>
              <w:left w:val="nil"/>
              <w:bottom w:val="single" w:sz="4" w:space="0" w:color="auto"/>
              <w:right w:val="nil"/>
            </w:tcBorders>
          </w:tcPr>
          <w:p w:rsidR="00AB0439" w:rsidRPr="00AB0439" w:rsidRDefault="00AB0439" w:rsidP="00D75296">
            <w:pPr>
              <w:jc w:val="both"/>
              <w:rPr>
                <w:kern w:val="2"/>
              </w:rPr>
            </w:pPr>
          </w:p>
        </w:tc>
        <w:tc>
          <w:tcPr>
            <w:tcW w:w="456" w:type="dxa"/>
            <w:hideMark/>
          </w:tcPr>
          <w:p w:rsidR="00AB0439" w:rsidRPr="00AB0439" w:rsidRDefault="00AB0439" w:rsidP="00D75296">
            <w:pPr>
              <w:jc w:val="both"/>
              <w:rPr>
                <w:kern w:val="2"/>
              </w:rPr>
            </w:pPr>
            <w:r w:rsidRPr="00AB0439">
              <w:rPr>
                <w:kern w:val="2"/>
              </w:rPr>
              <w:t>20</w:t>
            </w:r>
          </w:p>
        </w:tc>
        <w:tc>
          <w:tcPr>
            <w:tcW w:w="537" w:type="dxa"/>
            <w:tcBorders>
              <w:top w:val="nil"/>
              <w:left w:val="nil"/>
              <w:bottom w:val="single" w:sz="4" w:space="0" w:color="auto"/>
              <w:right w:val="nil"/>
            </w:tcBorders>
          </w:tcPr>
          <w:p w:rsidR="00AB0439" w:rsidRPr="00AB0439" w:rsidRDefault="00AB0439" w:rsidP="00D75296">
            <w:pPr>
              <w:jc w:val="both"/>
              <w:rPr>
                <w:kern w:val="2"/>
              </w:rPr>
            </w:pPr>
          </w:p>
        </w:tc>
        <w:tc>
          <w:tcPr>
            <w:tcW w:w="401" w:type="dxa"/>
            <w:hideMark/>
          </w:tcPr>
          <w:p w:rsidR="00AB0439" w:rsidRPr="00AB0439" w:rsidRDefault="00AB0439" w:rsidP="00D75296">
            <w:pPr>
              <w:jc w:val="both"/>
              <w:rPr>
                <w:kern w:val="2"/>
              </w:rPr>
            </w:pPr>
            <w:r w:rsidRPr="00AB0439">
              <w:rPr>
                <w:kern w:val="2"/>
              </w:rPr>
              <w:t>г.</w:t>
            </w:r>
          </w:p>
        </w:tc>
        <w:tc>
          <w:tcPr>
            <w:tcW w:w="733" w:type="dxa"/>
          </w:tcPr>
          <w:p w:rsidR="00AB0439" w:rsidRPr="00AB0439" w:rsidRDefault="00AB0439" w:rsidP="00D75296">
            <w:pPr>
              <w:jc w:val="both"/>
              <w:rPr>
                <w:kern w:val="2"/>
              </w:rPr>
            </w:pPr>
          </w:p>
        </w:tc>
        <w:tc>
          <w:tcPr>
            <w:tcW w:w="3969" w:type="dxa"/>
            <w:tcBorders>
              <w:top w:val="nil"/>
              <w:left w:val="nil"/>
              <w:bottom w:val="single" w:sz="4" w:space="0" w:color="auto"/>
              <w:right w:val="nil"/>
            </w:tcBorders>
          </w:tcPr>
          <w:p w:rsidR="00AB0439" w:rsidRPr="00AB0439" w:rsidRDefault="00AB0439" w:rsidP="00D75296">
            <w:pPr>
              <w:ind w:right="-108"/>
              <w:jc w:val="both"/>
              <w:rPr>
                <w:kern w:val="2"/>
              </w:rPr>
            </w:pPr>
          </w:p>
        </w:tc>
      </w:tr>
      <w:tr w:rsidR="00AB0439" w:rsidRPr="00AB0439" w:rsidTr="00D75296">
        <w:tc>
          <w:tcPr>
            <w:tcW w:w="314" w:type="dxa"/>
          </w:tcPr>
          <w:p w:rsidR="00AB0439" w:rsidRPr="00AB0439" w:rsidRDefault="00AB0439" w:rsidP="00D75296">
            <w:pPr>
              <w:jc w:val="center"/>
              <w:rPr>
                <w:kern w:val="2"/>
              </w:rPr>
            </w:pPr>
          </w:p>
        </w:tc>
        <w:tc>
          <w:tcPr>
            <w:tcW w:w="503" w:type="dxa"/>
            <w:tcBorders>
              <w:top w:val="single" w:sz="4" w:space="0" w:color="auto"/>
              <w:left w:val="nil"/>
              <w:bottom w:val="nil"/>
              <w:right w:val="nil"/>
            </w:tcBorders>
          </w:tcPr>
          <w:p w:rsidR="00AB0439" w:rsidRPr="00AB0439" w:rsidRDefault="00AB0439" w:rsidP="00D75296">
            <w:pPr>
              <w:jc w:val="center"/>
              <w:rPr>
                <w:kern w:val="2"/>
              </w:rPr>
            </w:pPr>
          </w:p>
        </w:tc>
        <w:tc>
          <w:tcPr>
            <w:tcW w:w="337" w:type="dxa"/>
          </w:tcPr>
          <w:p w:rsidR="00AB0439" w:rsidRPr="00AB0439" w:rsidRDefault="00AB0439" w:rsidP="00D75296">
            <w:pPr>
              <w:jc w:val="center"/>
              <w:rPr>
                <w:kern w:val="2"/>
              </w:rPr>
            </w:pPr>
          </w:p>
        </w:tc>
        <w:tc>
          <w:tcPr>
            <w:tcW w:w="1789" w:type="dxa"/>
            <w:tcBorders>
              <w:top w:val="single" w:sz="4" w:space="0" w:color="auto"/>
              <w:left w:val="nil"/>
              <w:bottom w:val="nil"/>
              <w:right w:val="nil"/>
            </w:tcBorders>
          </w:tcPr>
          <w:p w:rsidR="00AB0439" w:rsidRPr="00AB0439" w:rsidRDefault="00AB0439" w:rsidP="00D75296">
            <w:pPr>
              <w:jc w:val="center"/>
              <w:rPr>
                <w:kern w:val="2"/>
              </w:rPr>
            </w:pPr>
          </w:p>
        </w:tc>
        <w:tc>
          <w:tcPr>
            <w:tcW w:w="456" w:type="dxa"/>
          </w:tcPr>
          <w:p w:rsidR="00AB0439" w:rsidRPr="00AB0439" w:rsidRDefault="00AB0439" w:rsidP="00D75296">
            <w:pPr>
              <w:jc w:val="center"/>
              <w:rPr>
                <w:kern w:val="2"/>
              </w:rPr>
            </w:pPr>
          </w:p>
        </w:tc>
        <w:tc>
          <w:tcPr>
            <w:tcW w:w="537" w:type="dxa"/>
            <w:tcBorders>
              <w:top w:val="single" w:sz="4" w:space="0" w:color="auto"/>
              <w:left w:val="nil"/>
              <w:bottom w:val="nil"/>
              <w:right w:val="nil"/>
            </w:tcBorders>
          </w:tcPr>
          <w:p w:rsidR="00AB0439" w:rsidRPr="00AB0439" w:rsidRDefault="00AB0439" w:rsidP="00D75296">
            <w:pPr>
              <w:jc w:val="center"/>
              <w:rPr>
                <w:kern w:val="2"/>
              </w:rPr>
            </w:pPr>
          </w:p>
        </w:tc>
        <w:tc>
          <w:tcPr>
            <w:tcW w:w="401" w:type="dxa"/>
          </w:tcPr>
          <w:p w:rsidR="00AB0439" w:rsidRPr="00AB0439" w:rsidRDefault="00AB0439" w:rsidP="00D75296">
            <w:pPr>
              <w:jc w:val="center"/>
              <w:rPr>
                <w:kern w:val="2"/>
              </w:rPr>
            </w:pPr>
          </w:p>
        </w:tc>
        <w:tc>
          <w:tcPr>
            <w:tcW w:w="733" w:type="dxa"/>
          </w:tcPr>
          <w:p w:rsidR="00AB0439" w:rsidRPr="00AB0439" w:rsidRDefault="00AB0439" w:rsidP="00D75296">
            <w:pPr>
              <w:jc w:val="center"/>
              <w:rPr>
                <w:kern w:val="2"/>
              </w:rPr>
            </w:pPr>
          </w:p>
        </w:tc>
        <w:tc>
          <w:tcPr>
            <w:tcW w:w="3969" w:type="dxa"/>
            <w:tcBorders>
              <w:top w:val="single" w:sz="4" w:space="0" w:color="auto"/>
              <w:left w:val="nil"/>
              <w:bottom w:val="nil"/>
              <w:right w:val="nil"/>
            </w:tcBorders>
            <w:hideMark/>
          </w:tcPr>
          <w:p w:rsidR="00AB0439" w:rsidRPr="00AB0439" w:rsidRDefault="00AB0439" w:rsidP="00D75296">
            <w:pPr>
              <w:ind w:right="-108"/>
              <w:jc w:val="center"/>
              <w:rPr>
                <w:kern w:val="2"/>
              </w:rPr>
            </w:pPr>
            <w:r w:rsidRPr="00AB0439">
              <w:rPr>
                <w:kern w:val="2"/>
              </w:rPr>
              <w:t>(подпись заявителя</w:t>
            </w:r>
            <w:r w:rsidRPr="00AB0439">
              <w:rPr>
                <w:kern w:val="2"/>
              </w:rPr>
              <w:br/>
              <w:t>или представителя заявителя)</w:t>
            </w:r>
          </w:p>
        </w:tc>
      </w:tr>
      <w:tr w:rsidR="00AB0439" w:rsidRPr="00AB0439" w:rsidTr="00D75296">
        <w:tc>
          <w:tcPr>
            <w:tcW w:w="314" w:type="dxa"/>
          </w:tcPr>
          <w:p w:rsidR="00AB0439" w:rsidRPr="00AB0439" w:rsidRDefault="00AB0439" w:rsidP="00D75296">
            <w:pPr>
              <w:jc w:val="center"/>
              <w:rPr>
                <w:kern w:val="2"/>
              </w:rPr>
            </w:pPr>
          </w:p>
        </w:tc>
        <w:tc>
          <w:tcPr>
            <w:tcW w:w="503" w:type="dxa"/>
            <w:tcBorders>
              <w:top w:val="single" w:sz="4" w:space="0" w:color="auto"/>
              <w:left w:val="nil"/>
              <w:bottom w:val="nil"/>
              <w:right w:val="nil"/>
            </w:tcBorders>
          </w:tcPr>
          <w:p w:rsidR="00AB0439" w:rsidRPr="00AB0439" w:rsidRDefault="00AB0439" w:rsidP="00D75296">
            <w:pPr>
              <w:jc w:val="center"/>
              <w:rPr>
                <w:kern w:val="2"/>
              </w:rPr>
            </w:pPr>
          </w:p>
        </w:tc>
        <w:tc>
          <w:tcPr>
            <w:tcW w:w="337" w:type="dxa"/>
          </w:tcPr>
          <w:p w:rsidR="00AB0439" w:rsidRPr="00AB0439" w:rsidRDefault="00AB0439" w:rsidP="00D75296">
            <w:pPr>
              <w:jc w:val="center"/>
              <w:rPr>
                <w:kern w:val="2"/>
              </w:rPr>
            </w:pPr>
          </w:p>
        </w:tc>
        <w:tc>
          <w:tcPr>
            <w:tcW w:w="1789" w:type="dxa"/>
            <w:tcBorders>
              <w:top w:val="single" w:sz="4" w:space="0" w:color="auto"/>
              <w:left w:val="nil"/>
              <w:bottom w:val="nil"/>
              <w:right w:val="nil"/>
            </w:tcBorders>
          </w:tcPr>
          <w:p w:rsidR="00AB0439" w:rsidRPr="00AB0439" w:rsidRDefault="00AB0439" w:rsidP="00D75296">
            <w:pPr>
              <w:jc w:val="center"/>
              <w:rPr>
                <w:kern w:val="2"/>
              </w:rPr>
            </w:pPr>
          </w:p>
        </w:tc>
        <w:tc>
          <w:tcPr>
            <w:tcW w:w="456" w:type="dxa"/>
          </w:tcPr>
          <w:p w:rsidR="00AB0439" w:rsidRPr="00AB0439" w:rsidRDefault="00AB0439" w:rsidP="00D75296">
            <w:pPr>
              <w:jc w:val="center"/>
              <w:rPr>
                <w:kern w:val="2"/>
              </w:rPr>
            </w:pPr>
          </w:p>
        </w:tc>
        <w:tc>
          <w:tcPr>
            <w:tcW w:w="537" w:type="dxa"/>
            <w:tcBorders>
              <w:top w:val="single" w:sz="4" w:space="0" w:color="auto"/>
              <w:left w:val="nil"/>
              <w:bottom w:val="nil"/>
              <w:right w:val="nil"/>
            </w:tcBorders>
          </w:tcPr>
          <w:p w:rsidR="00AB0439" w:rsidRPr="00AB0439" w:rsidRDefault="00AB0439" w:rsidP="00D75296">
            <w:pPr>
              <w:jc w:val="center"/>
              <w:rPr>
                <w:kern w:val="2"/>
              </w:rPr>
            </w:pPr>
          </w:p>
        </w:tc>
        <w:tc>
          <w:tcPr>
            <w:tcW w:w="401" w:type="dxa"/>
          </w:tcPr>
          <w:p w:rsidR="00AB0439" w:rsidRPr="00AB0439" w:rsidRDefault="00AB0439" w:rsidP="00D75296">
            <w:pPr>
              <w:jc w:val="center"/>
              <w:rPr>
                <w:kern w:val="2"/>
              </w:rPr>
            </w:pPr>
          </w:p>
        </w:tc>
        <w:tc>
          <w:tcPr>
            <w:tcW w:w="733" w:type="dxa"/>
          </w:tcPr>
          <w:p w:rsidR="00AB0439" w:rsidRPr="00AB0439" w:rsidRDefault="00AB0439" w:rsidP="00D75296">
            <w:pPr>
              <w:jc w:val="center"/>
              <w:rPr>
                <w:kern w:val="2"/>
              </w:rPr>
            </w:pPr>
          </w:p>
        </w:tc>
        <w:tc>
          <w:tcPr>
            <w:tcW w:w="3969" w:type="dxa"/>
            <w:tcBorders>
              <w:top w:val="single" w:sz="4" w:space="0" w:color="auto"/>
              <w:left w:val="nil"/>
              <w:bottom w:val="nil"/>
              <w:right w:val="nil"/>
            </w:tcBorders>
            <w:hideMark/>
          </w:tcPr>
          <w:p w:rsidR="00AB0439" w:rsidRPr="00AB0439" w:rsidRDefault="00AB0439" w:rsidP="00D75296">
            <w:pPr>
              <w:ind w:right="-108"/>
              <w:jc w:val="center"/>
              <w:rPr>
                <w:kern w:val="2"/>
              </w:rPr>
            </w:pPr>
            <w:r w:rsidRPr="00AB0439">
              <w:rPr>
                <w:kern w:val="2"/>
              </w:rPr>
              <w:t>(подпись заявителя</w:t>
            </w:r>
            <w:r w:rsidRPr="00AB0439">
              <w:rPr>
                <w:kern w:val="2"/>
              </w:rPr>
              <w:br/>
              <w:t>или представителя заявителя)</w:t>
            </w:r>
          </w:p>
        </w:tc>
      </w:tr>
      <w:tr w:rsidR="00AB0439" w:rsidRPr="00AB0439" w:rsidTr="00D75296">
        <w:tc>
          <w:tcPr>
            <w:tcW w:w="314" w:type="dxa"/>
          </w:tcPr>
          <w:p w:rsidR="00AB0439" w:rsidRPr="00AB0439" w:rsidRDefault="00AB0439" w:rsidP="00D75296">
            <w:pPr>
              <w:jc w:val="center"/>
              <w:rPr>
                <w:kern w:val="2"/>
              </w:rPr>
            </w:pPr>
          </w:p>
        </w:tc>
        <w:tc>
          <w:tcPr>
            <w:tcW w:w="503" w:type="dxa"/>
            <w:tcBorders>
              <w:top w:val="single" w:sz="4" w:space="0" w:color="auto"/>
              <w:left w:val="nil"/>
              <w:bottom w:val="nil"/>
              <w:right w:val="nil"/>
            </w:tcBorders>
          </w:tcPr>
          <w:p w:rsidR="00AB0439" w:rsidRPr="00AB0439" w:rsidRDefault="00AB0439" w:rsidP="00D75296">
            <w:pPr>
              <w:jc w:val="center"/>
              <w:rPr>
                <w:kern w:val="2"/>
              </w:rPr>
            </w:pPr>
          </w:p>
        </w:tc>
        <w:tc>
          <w:tcPr>
            <w:tcW w:w="337" w:type="dxa"/>
          </w:tcPr>
          <w:p w:rsidR="00AB0439" w:rsidRPr="00AB0439" w:rsidRDefault="00AB0439" w:rsidP="00D75296">
            <w:pPr>
              <w:jc w:val="center"/>
              <w:rPr>
                <w:kern w:val="2"/>
              </w:rPr>
            </w:pPr>
          </w:p>
        </w:tc>
        <w:tc>
          <w:tcPr>
            <w:tcW w:w="1789" w:type="dxa"/>
            <w:tcBorders>
              <w:top w:val="single" w:sz="4" w:space="0" w:color="auto"/>
              <w:left w:val="nil"/>
              <w:bottom w:val="nil"/>
              <w:right w:val="nil"/>
            </w:tcBorders>
          </w:tcPr>
          <w:p w:rsidR="00AB0439" w:rsidRPr="00AB0439" w:rsidRDefault="00AB0439" w:rsidP="00D75296">
            <w:pPr>
              <w:jc w:val="center"/>
              <w:rPr>
                <w:kern w:val="2"/>
              </w:rPr>
            </w:pPr>
          </w:p>
        </w:tc>
        <w:tc>
          <w:tcPr>
            <w:tcW w:w="456" w:type="dxa"/>
          </w:tcPr>
          <w:p w:rsidR="00AB0439" w:rsidRPr="00AB0439" w:rsidRDefault="00AB0439" w:rsidP="00D75296">
            <w:pPr>
              <w:jc w:val="center"/>
              <w:rPr>
                <w:kern w:val="2"/>
              </w:rPr>
            </w:pPr>
          </w:p>
        </w:tc>
        <w:tc>
          <w:tcPr>
            <w:tcW w:w="537" w:type="dxa"/>
            <w:tcBorders>
              <w:top w:val="single" w:sz="4" w:space="0" w:color="auto"/>
              <w:left w:val="nil"/>
              <w:bottom w:val="nil"/>
              <w:right w:val="nil"/>
            </w:tcBorders>
          </w:tcPr>
          <w:p w:rsidR="00AB0439" w:rsidRPr="00AB0439" w:rsidRDefault="00AB0439" w:rsidP="00D75296">
            <w:pPr>
              <w:jc w:val="center"/>
              <w:rPr>
                <w:kern w:val="2"/>
              </w:rPr>
            </w:pPr>
          </w:p>
        </w:tc>
        <w:tc>
          <w:tcPr>
            <w:tcW w:w="401" w:type="dxa"/>
          </w:tcPr>
          <w:p w:rsidR="00AB0439" w:rsidRPr="00AB0439" w:rsidRDefault="00AB0439" w:rsidP="00D75296">
            <w:pPr>
              <w:jc w:val="center"/>
              <w:rPr>
                <w:kern w:val="2"/>
              </w:rPr>
            </w:pPr>
          </w:p>
        </w:tc>
        <w:tc>
          <w:tcPr>
            <w:tcW w:w="733" w:type="dxa"/>
          </w:tcPr>
          <w:p w:rsidR="00AB0439" w:rsidRPr="00AB0439" w:rsidRDefault="00AB0439" w:rsidP="00D75296">
            <w:pPr>
              <w:jc w:val="center"/>
              <w:rPr>
                <w:kern w:val="2"/>
              </w:rPr>
            </w:pPr>
          </w:p>
        </w:tc>
        <w:tc>
          <w:tcPr>
            <w:tcW w:w="3969" w:type="dxa"/>
            <w:tcBorders>
              <w:top w:val="single" w:sz="4" w:space="0" w:color="auto"/>
              <w:left w:val="nil"/>
              <w:bottom w:val="nil"/>
              <w:right w:val="nil"/>
            </w:tcBorders>
            <w:hideMark/>
          </w:tcPr>
          <w:p w:rsidR="00AB0439" w:rsidRPr="00AB0439" w:rsidRDefault="00AB0439" w:rsidP="00D75296">
            <w:pPr>
              <w:ind w:right="-108"/>
              <w:jc w:val="center"/>
              <w:rPr>
                <w:kern w:val="2"/>
              </w:rPr>
            </w:pPr>
            <w:r w:rsidRPr="00AB0439">
              <w:rPr>
                <w:kern w:val="2"/>
              </w:rPr>
              <w:t>(подпись заявителя</w:t>
            </w:r>
          </w:p>
          <w:p w:rsidR="00AB0439" w:rsidRPr="00AB0439" w:rsidRDefault="00AB0439" w:rsidP="00D75296">
            <w:pPr>
              <w:ind w:right="-108"/>
              <w:jc w:val="center"/>
              <w:rPr>
                <w:kern w:val="2"/>
              </w:rPr>
            </w:pPr>
            <w:r w:rsidRPr="00AB0439">
              <w:rPr>
                <w:kern w:val="2"/>
              </w:rPr>
              <w:t>или представителя заявителя)</w:t>
            </w:r>
          </w:p>
        </w:tc>
      </w:tr>
      <w:tr w:rsidR="00AB0439" w:rsidRPr="00AB0439" w:rsidTr="00D75296">
        <w:tc>
          <w:tcPr>
            <w:tcW w:w="314" w:type="dxa"/>
          </w:tcPr>
          <w:p w:rsidR="00AB0439" w:rsidRPr="00AB0439" w:rsidRDefault="00AB0439" w:rsidP="00D75296">
            <w:pPr>
              <w:jc w:val="center"/>
              <w:rPr>
                <w:kern w:val="2"/>
              </w:rPr>
            </w:pPr>
          </w:p>
        </w:tc>
        <w:tc>
          <w:tcPr>
            <w:tcW w:w="503" w:type="dxa"/>
            <w:tcBorders>
              <w:top w:val="single" w:sz="4" w:space="0" w:color="auto"/>
              <w:left w:val="nil"/>
              <w:bottom w:val="nil"/>
              <w:right w:val="nil"/>
            </w:tcBorders>
          </w:tcPr>
          <w:p w:rsidR="00AB0439" w:rsidRPr="00AB0439" w:rsidRDefault="00AB0439" w:rsidP="00D75296">
            <w:pPr>
              <w:jc w:val="center"/>
              <w:rPr>
                <w:kern w:val="2"/>
              </w:rPr>
            </w:pPr>
          </w:p>
        </w:tc>
        <w:tc>
          <w:tcPr>
            <w:tcW w:w="337" w:type="dxa"/>
          </w:tcPr>
          <w:p w:rsidR="00AB0439" w:rsidRPr="00AB0439" w:rsidRDefault="00AB0439" w:rsidP="00D75296">
            <w:pPr>
              <w:jc w:val="center"/>
              <w:rPr>
                <w:kern w:val="2"/>
              </w:rPr>
            </w:pPr>
          </w:p>
        </w:tc>
        <w:tc>
          <w:tcPr>
            <w:tcW w:w="1789" w:type="dxa"/>
            <w:tcBorders>
              <w:top w:val="single" w:sz="4" w:space="0" w:color="auto"/>
              <w:left w:val="nil"/>
              <w:bottom w:val="nil"/>
              <w:right w:val="nil"/>
            </w:tcBorders>
          </w:tcPr>
          <w:p w:rsidR="00AB0439" w:rsidRPr="00AB0439" w:rsidRDefault="00AB0439" w:rsidP="00D75296">
            <w:pPr>
              <w:jc w:val="center"/>
              <w:rPr>
                <w:kern w:val="2"/>
              </w:rPr>
            </w:pPr>
          </w:p>
        </w:tc>
        <w:tc>
          <w:tcPr>
            <w:tcW w:w="456" w:type="dxa"/>
          </w:tcPr>
          <w:p w:rsidR="00AB0439" w:rsidRPr="00AB0439" w:rsidRDefault="00AB0439" w:rsidP="00D75296">
            <w:pPr>
              <w:jc w:val="center"/>
              <w:rPr>
                <w:kern w:val="2"/>
              </w:rPr>
            </w:pPr>
          </w:p>
        </w:tc>
        <w:tc>
          <w:tcPr>
            <w:tcW w:w="537" w:type="dxa"/>
            <w:tcBorders>
              <w:top w:val="single" w:sz="4" w:space="0" w:color="auto"/>
              <w:left w:val="nil"/>
              <w:bottom w:val="nil"/>
              <w:right w:val="nil"/>
            </w:tcBorders>
          </w:tcPr>
          <w:p w:rsidR="00AB0439" w:rsidRPr="00AB0439" w:rsidRDefault="00AB0439" w:rsidP="00D75296">
            <w:pPr>
              <w:jc w:val="center"/>
              <w:rPr>
                <w:kern w:val="2"/>
              </w:rPr>
            </w:pPr>
          </w:p>
        </w:tc>
        <w:tc>
          <w:tcPr>
            <w:tcW w:w="401" w:type="dxa"/>
          </w:tcPr>
          <w:p w:rsidR="00AB0439" w:rsidRPr="00AB0439" w:rsidRDefault="00AB0439" w:rsidP="00D75296">
            <w:pPr>
              <w:jc w:val="center"/>
              <w:rPr>
                <w:kern w:val="2"/>
              </w:rPr>
            </w:pPr>
          </w:p>
        </w:tc>
        <w:tc>
          <w:tcPr>
            <w:tcW w:w="733" w:type="dxa"/>
          </w:tcPr>
          <w:p w:rsidR="00AB0439" w:rsidRPr="00AB0439" w:rsidRDefault="00AB0439" w:rsidP="00D75296">
            <w:pPr>
              <w:jc w:val="center"/>
              <w:rPr>
                <w:kern w:val="2"/>
              </w:rPr>
            </w:pPr>
          </w:p>
        </w:tc>
        <w:tc>
          <w:tcPr>
            <w:tcW w:w="3969" w:type="dxa"/>
            <w:tcBorders>
              <w:top w:val="single" w:sz="4" w:space="0" w:color="auto"/>
              <w:left w:val="nil"/>
              <w:bottom w:val="nil"/>
              <w:right w:val="nil"/>
            </w:tcBorders>
            <w:hideMark/>
          </w:tcPr>
          <w:p w:rsidR="00AB0439" w:rsidRPr="00AB0439" w:rsidRDefault="00AB0439" w:rsidP="00D75296">
            <w:pPr>
              <w:ind w:right="-108"/>
              <w:jc w:val="center"/>
              <w:rPr>
                <w:kern w:val="2"/>
              </w:rPr>
            </w:pPr>
            <w:r w:rsidRPr="00AB0439">
              <w:rPr>
                <w:kern w:val="2"/>
              </w:rPr>
              <w:t>(подпись заявителя</w:t>
            </w:r>
          </w:p>
          <w:p w:rsidR="00AB0439" w:rsidRPr="00AB0439" w:rsidRDefault="00AB0439" w:rsidP="00D75296">
            <w:pPr>
              <w:ind w:right="-108"/>
              <w:jc w:val="center"/>
              <w:rPr>
                <w:kern w:val="2"/>
              </w:rPr>
            </w:pPr>
            <w:r w:rsidRPr="00AB0439">
              <w:rPr>
                <w:kern w:val="2"/>
              </w:rPr>
              <w:t>или представителя заявителя)</w:t>
            </w:r>
          </w:p>
        </w:tc>
      </w:tr>
    </w:tbl>
    <w:p w:rsidR="00C97148" w:rsidRDefault="00C97148" w:rsidP="00C97148">
      <w:pPr>
        <w:rPr>
          <w:b/>
        </w:rPr>
      </w:pPr>
    </w:p>
    <w:p w:rsidR="00D75296" w:rsidRDefault="00D75296" w:rsidP="00C97148">
      <w:pPr>
        <w:rPr>
          <w:b/>
        </w:rPr>
      </w:pPr>
    </w:p>
    <w:tbl>
      <w:tblPr>
        <w:tblW w:w="0" w:type="auto"/>
        <w:tblInd w:w="-459" w:type="dxa"/>
        <w:tblLook w:val="04A0" w:firstRow="1" w:lastRow="0" w:firstColumn="1" w:lastColumn="0" w:noHBand="0" w:noVBand="1"/>
      </w:tblPr>
      <w:tblGrid>
        <w:gridCol w:w="5244"/>
        <w:gridCol w:w="4786"/>
      </w:tblGrid>
      <w:tr w:rsidR="00D75296" w:rsidRPr="00022DC1" w:rsidTr="00D75296">
        <w:tc>
          <w:tcPr>
            <w:tcW w:w="10030" w:type="dxa"/>
            <w:gridSpan w:val="2"/>
            <w:shd w:val="clear" w:color="auto" w:fill="auto"/>
          </w:tcPr>
          <w:p w:rsidR="00D75296" w:rsidRPr="00022DC1" w:rsidRDefault="00D75296" w:rsidP="00D7529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АДМИНИСТРАЦИЯ</w:t>
            </w:r>
          </w:p>
          <w:p w:rsidR="00D75296" w:rsidRPr="00022DC1" w:rsidRDefault="00D75296" w:rsidP="00D75296">
            <w:pPr>
              <w:pStyle w:val="31"/>
              <w:spacing w:before="0"/>
              <w:jc w:val="center"/>
              <w:rPr>
                <w:rFonts w:ascii="Times New Roman" w:hAnsi="Times New Roman"/>
                <w:bCs w:val="0"/>
                <w:color w:val="auto"/>
                <w:sz w:val="20"/>
              </w:rPr>
            </w:pPr>
            <w:r w:rsidRPr="00022DC1">
              <w:rPr>
                <w:rFonts w:ascii="Times New Roman" w:hAnsi="Times New Roman"/>
                <w:bCs w:val="0"/>
                <w:color w:val="auto"/>
                <w:sz w:val="20"/>
              </w:rPr>
              <w:t>ЖИГАЛОВСКОГО МУНИЦИПАЛЬНОГО ОБРАЗОВАНИЯ</w:t>
            </w:r>
          </w:p>
          <w:p w:rsidR="00D75296" w:rsidRPr="00022DC1" w:rsidRDefault="00D75296" w:rsidP="00D75296">
            <w:pPr>
              <w:jc w:val="center"/>
              <w:rPr>
                <w:b/>
                <w:bCs/>
              </w:rPr>
            </w:pPr>
            <w:r w:rsidRPr="00022DC1">
              <w:rPr>
                <w:b/>
                <w:bCs/>
              </w:rPr>
              <w:t>ПОСТАНОВЛЕНИЕ</w:t>
            </w:r>
          </w:p>
        </w:tc>
      </w:tr>
      <w:tr w:rsidR="00D75296" w:rsidRPr="00022DC1" w:rsidTr="00D75296">
        <w:tc>
          <w:tcPr>
            <w:tcW w:w="5244" w:type="dxa"/>
            <w:shd w:val="clear" w:color="auto" w:fill="auto"/>
          </w:tcPr>
          <w:p w:rsidR="00D75296" w:rsidRPr="00022DC1" w:rsidRDefault="00D75296" w:rsidP="00D75296">
            <w:pPr>
              <w:ind w:firstLine="709"/>
              <w:jc w:val="both"/>
              <w:rPr>
                <w:b/>
              </w:rPr>
            </w:pPr>
            <w:r>
              <w:rPr>
                <w:b/>
              </w:rPr>
              <w:t>31.08.2022 г. № 54</w:t>
            </w:r>
          </w:p>
        </w:tc>
        <w:tc>
          <w:tcPr>
            <w:tcW w:w="4786" w:type="dxa"/>
            <w:shd w:val="clear" w:color="auto" w:fill="auto"/>
          </w:tcPr>
          <w:p w:rsidR="00D75296" w:rsidRPr="00022DC1" w:rsidRDefault="00D75296" w:rsidP="00D75296">
            <w:pPr>
              <w:ind w:firstLine="709"/>
              <w:jc w:val="right"/>
              <w:rPr>
                <w:b/>
              </w:rPr>
            </w:pPr>
            <w:r w:rsidRPr="00022DC1">
              <w:rPr>
                <w:b/>
              </w:rPr>
              <w:t>рп. Жигалово</w:t>
            </w:r>
          </w:p>
        </w:tc>
      </w:tr>
    </w:tbl>
    <w:p w:rsidR="00D75296" w:rsidRPr="00D75296" w:rsidRDefault="00D75296" w:rsidP="00D75296">
      <w:pPr>
        <w:pStyle w:val="a8"/>
        <w:rPr>
          <w:rFonts w:cs="Times New Roman"/>
          <w:b/>
          <w:kern w:val="2"/>
          <w:sz w:val="20"/>
          <w:szCs w:val="20"/>
        </w:rPr>
      </w:pPr>
      <w:r w:rsidRPr="00D75296">
        <w:rPr>
          <w:rFonts w:cs="Times New Roman"/>
          <w:b/>
          <w:kern w:val="2"/>
          <w:sz w:val="20"/>
          <w:szCs w:val="20"/>
        </w:rPr>
        <w:t>Об утверждении административного регламента</w:t>
      </w:r>
    </w:p>
    <w:p w:rsidR="00D75296" w:rsidRPr="00D75296" w:rsidRDefault="00D75296" w:rsidP="00D75296">
      <w:pPr>
        <w:pStyle w:val="a8"/>
        <w:rPr>
          <w:rFonts w:cs="Times New Roman"/>
          <w:b/>
          <w:kern w:val="2"/>
          <w:sz w:val="20"/>
          <w:szCs w:val="20"/>
        </w:rPr>
      </w:pPr>
      <w:r w:rsidRPr="00D75296">
        <w:rPr>
          <w:rFonts w:cs="Times New Roman"/>
          <w:b/>
          <w:kern w:val="2"/>
          <w:sz w:val="20"/>
          <w:szCs w:val="20"/>
        </w:rPr>
        <w:t xml:space="preserve">предоставления муниципальной услуги «Предоставление </w:t>
      </w:r>
    </w:p>
    <w:p w:rsidR="00D75296" w:rsidRPr="00D75296" w:rsidRDefault="00D75296" w:rsidP="00D75296">
      <w:pPr>
        <w:pStyle w:val="a8"/>
        <w:rPr>
          <w:rFonts w:cs="Times New Roman"/>
          <w:b/>
          <w:kern w:val="2"/>
          <w:sz w:val="20"/>
          <w:szCs w:val="20"/>
        </w:rPr>
      </w:pPr>
      <w:r w:rsidRPr="00D75296">
        <w:rPr>
          <w:rFonts w:cs="Times New Roman"/>
          <w:b/>
          <w:kern w:val="2"/>
          <w:sz w:val="20"/>
          <w:szCs w:val="20"/>
        </w:rPr>
        <w:t>малоимущим гражданам жилых помещений муниципального</w:t>
      </w:r>
    </w:p>
    <w:p w:rsidR="00D75296" w:rsidRPr="00D75296" w:rsidRDefault="00D75296" w:rsidP="00D75296">
      <w:pPr>
        <w:pStyle w:val="a8"/>
        <w:rPr>
          <w:rFonts w:cs="Times New Roman"/>
          <w:b/>
          <w:kern w:val="2"/>
          <w:sz w:val="20"/>
          <w:szCs w:val="20"/>
        </w:rPr>
      </w:pPr>
      <w:r w:rsidRPr="00D75296">
        <w:rPr>
          <w:rFonts w:cs="Times New Roman"/>
          <w:b/>
          <w:kern w:val="2"/>
          <w:sz w:val="20"/>
          <w:szCs w:val="20"/>
        </w:rPr>
        <w:t xml:space="preserve">жилищного фонда по договорам социального найма»  </w:t>
      </w:r>
    </w:p>
    <w:p w:rsidR="00D75296" w:rsidRPr="00D75296" w:rsidRDefault="00D75296" w:rsidP="00D75296">
      <w:pPr>
        <w:autoSpaceDE w:val="0"/>
        <w:autoSpaceDN w:val="0"/>
        <w:adjustRightInd w:val="0"/>
        <w:ind w:firstLine="709"/>
        <w:jc w:val="both"/>
        <w:rPr>
          <w:kern w:val="2"/>
        </w:rPr>
      </w:pPr>
      <w:r w:rsidRPr="00D75296">
        <w:rPr>
          <w:kern w:val="2"/>
        </w:rPr>
        <w:t xml:space="preserve">  </w:t>
      </w:r>
      <w:r w:rsidRPr="00D75296">
        <w:rPr>
          <w:kern w:val="2"/>
        </w:rPr>
        <w:tab/>
      </w:r>
      <w:r w:rsidRPr="00D75296">
        <w:rPr>
          <w:kern w:val="2"/>
        </w:rPr>
        <w:tab/>
      </w:r>
      <w:r w:rsidRPr="00D75296">
        <w:rPr>
          <w:kern w:val="2"/>
        </w:rPr>
        <w:tab/>
      </w:r>
    </w:p>
    <w:p w:rsidR="00D75296" w:rsidRPr="00D75296" w:rsidRDefault="00D75296" w:rsidP="00D75296">
      <w:pPr>
        <w:autoSpaceDE w:val="0"/>
        <w:autoSpaceDN w:val="0"/>
        <w:adjustRightInd w:val="0"/>
        <w:spacing w:line="232" w:lineRule="auto"/>
        <w:ind w:firstLine="709"/>
        <w:jc w:val="both"/>
        <w:rPr>
          <w:bCs/>
          <w:kern w:val="2"/>
        </w:rPr>
      </w:pPr>
      <w:r w:rsidRPr="00D75296">
        <w:rPr>
          <w:kern w:val="2"/>
        </w:rPr>
        <w:t>В соответствии с Жилищным кодексом Российской Федерации, Федеральным законом от 27 июля 2010 года № 210</w:t>
      </w:r>
      <w:r w:rsidRPr="00D75296">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w:t>
      </w:r>
      <w:r w:rsidRPr="00D75296">
        <w:rPr>
          <w:kern w:val="2"/>
          <w:u w:val="single"/>
        </w:rPr>
        <w:t>м</w:t>
      </w:r>
      <w:r w:rsidRPr="00D75296">
        <w:rPr>
          <w:kern w:val="2"/>
        </w:rPr>
        <w:t xml:space="preserve"> постановлением  администрации Жигаловского муниципального образования от 17.11.2020 года № 77, </w:t>
      </w:r>
      <w:r w:rsidRPr="00D75296">
        <w:rPr>
          <w:bCs/>
          <w:kern w:val="2"/>
        </w:rPr>
        <w:t xml:space="preserve">руководствуясь статьей 5 Устава </w:t>
      </w:r>
      <w:r w:rsidRPr="00D75296">
        <w:rPr>
          <w:kern w:val="2"/>
        </w:rPr>
        <w:t>Жигаловского муниципального образования</w:t>
      </w:r>
      <w:r w:rsidRPr="00D75296">
        <w:rPr>
          <w:bCs/>
          <w:kern w:val="2"/>
        </w:rPr>
        <w:t xml:space="preserve">, администрация Жигаловского муниципального образования </w:t>
      </w:r>
    </w:p>
    <w:p w:rsidR="00D75296" w:rsidRPr="00D75296" w:rsidRDefault="00D75296" w:rsidP="00D75296">
      <w:pPr>
        <w:autoSpaceDE w:val="0"/>
        <w:autoSpaceDN w:val="0"/>
        <w:adjustRightInd w:val="0"/>
        <w:spacing w:line="232" w:lineRule="auto"/>
        <w:ind w:firstLine="709"/>
        <w:jc w:val="both"/>
        <w:rPr>
          <w:bCs/>
          <w:kern w:val="2"/>
        </w:rPr>
      </w:pPr>
    </w:p>
    <w:p w:rsidR="00D75296" w:rsidRPr="00D75296" w:rsidRDefault="00D75296" w:rsidP="00D75296">
      <w:pPr>
        <w:autoSpaceDE w:val="0"/>
        <w:autoSpaceDN w:val="0"/>
        <w:adjustRightInd w:val="0"/>
        <w:spacing w:line="232" w:lineRule="auto"/>
        <w:ind w:firstLine="709"/>
        <w:jc w:val="both"/>
        <w:rPr>
          <w:bCs/>
          <w:caps/>
          <w:kern w:val="2"/>
        </w:rPr>
      </w:pPr>
      <w:r w:rsidRPr="00D75296">
        <w:rPr>
          <w:bCs/>
          <w:caps/>
          <w:kern w:val="2"/>
        </w:rPr>
        <w:t>постановляет:</w:t>
      </w:r>
    </w:p>
    <w:p w:rsidR="00D75296" w:rsidRPr="00D75296" w:rsidRDefault="00D75296" w:rsidP="00D75296">
      <w:pPr>
        <w:autoSpaceDE w:val="0"/>
        <w:autoSpaceDN w:val="0"/>
        <w:adjustRightInd w:val="0"/>
        <w:spacing w:line="232" w:lineRule="auto"/>
        <w:ind w:firstLine="709"/>
        <w:jc w:val="both"/>
        <w:rPr>
          <w:bCs/>
          <w:kern w:val="2"/>
        </w:rPr>
      </w:pPr>
    </w:p>
    <w:p w:rsidR="00D75296" w:rsidRPr="00D75296" w:rsidRDefault="00D75296" w:rsidP="00D75296">
      <w:pPr>
        <w:autoSpaceDE w:val="0"/>
        <w:autoSpaceDN w:val="0"/>
        <w:adjustRightInd w:val="0"/>
        <w:spacing w:line="232" w:lineRule="auto"/>
        <w:jc w:val="both"/>
        <w:rPr>
          <w:bCs/>
          <w:kern w:val="2"/>
        </w:rPr>
      </w:pPr>
      <w:r w:rsidRPr="00D75296">
        <w:rPr>
          <w:bCs/>
          <w:kern w:val="2"/>
        </w:rPr>
        <w:t>1. Утвердить административный регламент предоставления муниципальной услуги «</w:t>
      </w:r>
      <w:r w:rsidRPr="00D75296">
        <w:rPr>
          <w:kern w:val="2"/>
        </w:rPr>
        <w:t>П</w:t>
      </w:r>
      <w:r w:rsidRPr="00D75296">
        <w:rPr>
          <w:bCs/>
          <w:iCs/>
        </w:rPr>
        <w:t>редоставление малоимущим гражданам жилых помещений муниципального жилищного фонда</w:t>
      </w:r>
      <w:r w:rsidRPr="00D75296">
        <w:t xml:space="preserve"> </w:t>
      </w:r>
      <w:r w:rsidRPr="00D75296">
        <w:rPr>
          <w:bCs/>
          <w:iCs/>
        </w:rPr>
        <w:t>по договорам социального найма</w:t>
      </w:r>
      <w:r w:rsidRPr="00D75296">
        <w:rPr>
          <w:bCs/>
          <w:kern w:val="2"/>
        </w:rPr>
        <w:t>» (прилагается).</w:t>
      </w:r>
    </w:p>
    <w:p w:rsidR="00D75296" w:rsidRPr="00D75296" w:rsidRDefault="00D75296" w:rsidP="00D75296">
      <w:pPr>
        <w:autoSpaceDE w:val="0"/>
        <w:autoSpaceDN w:val="0"/>
        <w:adjustRightInd w:val="0"/>
        <w:spacing w:line="232" w:lineRule="auto"/>
        <w:jc w:val="both"/>
        <w:rPr>
          <w:kern w:val="2"/>
        </w:rPr>
      </w:pPr>
      <w:r w:rsidRPr="00D75296">
        <w:rPr>
          <w:bCs/>
          <w:kern w:val="2"/>
        </w:rPr>
        <w:t xml:space="preserve">2. Настоящее постановление </w:t>
      </w:r>
      <w:r w:rsidRPr="00D75296">
        <w:rPr>
          <w:kern w:val="2"/>
        </w:rPr>
        <w:t>вступает в силу после дня его официального опубликования.</w:t>
      </w:r>
    </w:p>
    <w:p w:rsidR="00D75296" w:rsidRPr="00D75296" w:rsidRDefault="00D75296" w:rsidP="00D75296">
      <w:pPr>
        <w:autoSpaceDE w:val="0"/>
        <w:autoSpaceDN w:val="0"/>
        <w:adjustRightInd w:val="0"/>
        <w:spacing w:line="233" w:lineRule="auto"/>
        <w:ind w:firstLine="567"/>
        <w:jc w:val="both"/>
        <w:rPr>
          <w:kern w:val="2"/>
        </w:rPr>
      </w:pPr>
    </w:p>
    <w:p w:rsidR="00D75296" w:rsidRPr="00D75296" w:rsidRDefault="00D75296" w:rsidP="00D75296">
      <w:pPr>
        <w:autoSpaceDE w:val="0"/>
        <w:autoSpaceDN w:val="0"/>
        <w:adjustRightInd w:val="0"/>
        <w:spacing w:line="233" w:lineRule="auto"/>
        <w:ind w:firstLine="567"/>
        <w:jc w:val="both"/>
        <w:rPr>
          <w:kern w:val="2"/>
        </w:rPr>
      </w:pPr>
    </w:p>
    <w:p w:rsidR="00D75296" w:rsidRPr="00D75296" w:rsidRDefault="00D75296" w:rsidP="00D75296">
      <w:pPr>
        <w:rPr>
          <w:kern w:val="2"/>
        </w:rPr>
      </w:pPr>
    </w:p>
    <w:p w:rsidR="00D75296" w:rsidRPr="00D75296" w:rsidRDefault="00D75296" w:rsidP="00D75296">
      <w:pPr>
        <w:rPr>
          <w:kern w:val="2"/>
        </w:rPr>
      </w:pPr>
    </w:p>
    <w:p w:rsidR="00D75296" w:rsidRPr="00D75296" w:rsidRDefault="00D75296" w:rsidP="00D75296">
      <w:pPr>
        <w:rPr>
          <w:kern w:val="2"/>
        </w:rPr>
      </w:pPr>
      <w:r w:rsidRPr="00D75296">
        <w:rPr>
          <w:kern w:val="2"/>
        </w:rPr>
        <w:t>И.о.главы Жигаловского</w:t>
      </w:r>
    </w:p>
    <w:p w:rsidR="00D75296" w:rsidRPr="00D75296" w:rsidRDefault="00D75296" w:rsidP="00D75296">
      <w:pPr>
        <w:spacing w:line="232" w:lineRule="auto"/>
        <w:rPr>
          <w:b/>
          <w:kern w:val="2"/>
        </w:rPr>
      </w:pPr>
      <w:r w:rsidRPr="00D75296">
        <w:rPr>
          <w:kern w:val="2"/>
        </w:rPr>
        <w:t>муниципального образования                                                              Е.И. Канина</w:t>
      </w:r>
    </w:p>
    <w:p w:rsidR="00D75296" w:rsidRPr="00D75296" w:rsidRDefault="00D75296" w:rsidP="00D75296">
      <w:pPr>
        <w:autoSpaceDE w:val="0"/>
        <w:autoSpaceDN w:val="0"/>
        <w:adjustRightInd w:val="0"/>
        <w:spacing w:line="233" w:lineRule="auto"/>
        <w:ind w:firstLine="567"/>
        <w:jc w:val="both"/>
        <w:rPr>
          <w:kern w:val="2"/>
        </w:rPr>
      </w:pPr>
      <w:r w:rsidRPr="00D75296">
        <w:rPr>
          <w:b/>
          <w:kern w:val="2"/>
        </w:rPr>
        <w:lastRenderedPageBreak/>
        <w:tab/>
      </w:r>
      <w:r w:rsidRPr="00D75296">
        <w:rPr>
          <w:b/>
          <w:kern w:val="2"/>
        </w:rPr>
        <w:tab/>
      </w:r>
      <w:r w:rsidRPr="00D75296">
        <w:rPr>
          <w:b/>
          <w:kern w:val="2"/>
        </w:rPr>
        <w:tab/>
      </w:r>
      <w:r w:rsidRPr="00D75296">
        <w:rPr>
          <w:b/>
          <w:kern w:val="2"/>
        </w:rPr>
        <w:tab/>
      </w:r>
    </w:p>
    <w:p w:rsidR="00D75296" w:rsidRPr="00D75296" w:rsidRDefault="00D75296" w:rsidP="00D75296">
      <w:pPr>
        <w:autoSpaceDE w:val="0"/>
        <w:autoSpaceDN w:val="0"/>
        <w:adjustRightInd w:val="0"/>
        <w:spacing w:line="233" w:lineRule="auto"/>
        <w:ind w:firstLine="567"/>
        <w:jc w:val="both"/>
        <w:rPr>
          <w:kern w:val="2"/>
        </w:rPr>
      </w:pPr>
    </w:p>
    <w:p w:rsidR="00D75296" w:rsidRPr="00D75296" w:rsidRDefault="00D75296" w:rsidP="00D75296">
      <w:pPr>
        <w:widowControl w:val="0"/>
        <w:autoSpaceDE w:val="0"/>
        <w:autoSpaceDN w:val="0"/>
        <w:adjustRightInd w:val="0"/>
        <w:spacing w:line="232" w:lineRule="auto"/>
        <w:jc w:val="center"/>
        <w:rPr>
          <w:b/>
          <w:i/>
          <w:kern w:val="2"/>
        </w:rPr>
      </w:pPr>
    </w:p>
    <w:p w:rsidR="00D75296" w:rsidRPr="00D75296" w:rsidRDefault="00D75296" w:rsidP="00D75296">
      <w:pPr>
        <w:autoSpaceDE w:val="0"/>
        <w:autoSpaceDN w:val="0"/>
        <w:ind w:left="5664"/>
        <w:jc w:val="both"/>
        <w:rPr>
          <w:kern w:val="2"/>
        </w:rPr>
      </w:pPr>
      <w:r w:rsidRPr="00D75296">
        <w:rPr>
          <w:kern w:val="2"/>
        </w:rPr>
        <w:t>УТВЕРЖДЕН</w:t>
      </w:r>
    </w:p>
    <w:p w:rsidR="00D75296" w:rsidRPr="00D75296" w:rsidRDefault="00D75296" w:rsidP="00D75296">
      <w:pPr>
        <w:autoSpaceDE w:val="0"/>
        <w:autoSpaceDN w:val="0"/>
        <w:ind w:left="5103"/>
        <w:jc w:val="both"/>
        <w:rPr>
          <w:bCs/>
          <w:i/>
          <w:kern w:val="2"/>
        </w:rPr>
      </w:pPr>
      <w:r w:rsidRPr="00D75296">
        <w:rPr>
          <w:kern w:val="2"/>
        </w:rPr>
        <w:t xml:space="preserve">Постановлением </w:t>
      </w:r>
      <w:r w:rsidRPr="00D75296">
        <w:rPr>
          <w:bCs/>
          <w:kern w:val="2"/>
        </w:rPr>
        <w:t>администрации Жигаловского муниципального образования</w:t>
      </w:r>
      <w:r w:rsidRPr="00D75296">
        <w:rPr>
          <w:bCs/>
          <w:i/>
          <w:kern w:val="2"/>
        </w:rPr>
        <w:t xml:space="preserve"> </w:t>
      </w:r>
      <w:r w:rsidRPr="00D75296">
        <w:rPr>
          <w:color w:val="FF0000"/>
          <w:kern w:val="2"/>
        </w:rPr>
        <w:br/>
      </w:r>
      <w:r w:rsidRPr="00D75296">
        <w:rPr>
          <w:kern w:val="2"/>
        </w:rPr>
        <w:t>от 31.08.2022 г. № 55</w:t>
      </w:r>
    </w:p>
    <w:p w:rsidR="00D75296" w:rsidRPr="00D75296" w:rsidRDefault="00D75296" w:rsidP="00D75296">
      <w:pPr>
        <w:autoSpaceDE w:val="0"/>
        <w:autoSpaceDN w:val="0"/>
        <w:ind w:left="5670"/>
        <w:jc w:val="both"/>
        <w:rPr>
          <w:kern w:val="2"/>
        </w:rPr>
      </w:pPr>
    </w:p>
    <w:p w:rsidR="00D75296" w:rsidRPr="00D75296" w:rsidRDefault="00D75296" w:rsidP="00D75296">
      <w:pPr>
        <w:autoSpaceDE w:val="0"/>
        <w:autoSpaceDN w:val="0"/>
        <w:jc w:val="both"/>
        <w:rPr>
          <w:b/>
          <w:kern w:val="2"/>
        </w:rPr>
      </w:pPr>
    </w:p>
    <w:p w:rsidR="00D75296" w:rsidRPr="00D75296" w:rsidRDefault="00D75296" w:rsidP="00D75296">
      <w:pPr>
        <w:keepNext/>
        <w:autoSpaceDE w:val="0"/>
        <w:autoSpaceDN w:val="0"/>
        <w:jc w:val="center"/>
        <w:rPr>
          <w:b/>
          <w:kern w:val="2"/>
        </w:rPr>
      </w:pPr>
      <w:r w:rsidRPr="00D75296">
        <w:rPr>
          <w:b/>
          <w:kern w:val="2"/>
        </w:rPr>
        <w:t>АДМИНИСТРАТИВНЫЙ РЕГЛАМЕНТ</w:t>
      </w:r>
    </w:p>
    <w:p w:rsidR="00D75296" w:rsidRPr="00D75296" w:rsidRDefault="00D75296" w:rsidP="00D75296">
      <w:pPr>
        <w:keepNext/>
        <w:jc w:val="center"/>
        <w:rPr>
          <w:b/>
          <w:kern w:val="2"/>
        </w:rPr>
      </w:pPr>
      <w:r w:rsidRPr="00D75296">
        <w:rPr>
          <w:b/>
          <w:kern w:val="2"/>
        </w:rPr>
        <w:t>ПРЕДОСТАВЛЕНИЯ МУНИЦИПАЛЬНОЙ УСЛУГИ «П</w:t>
      </w:r>
      <w:r w:rsidRPr="00D75296">
        <w:rPr>
          <w:b/>
          <w:bCs/>
          <w:iCs/>
        </w:rPr>
        <w:t>РЕДОСТАВЛЕНИЕ МАЛОИМУЩИМ ГРАЖДАНАМ</w:t>
      </w:r>
      <w:r w:rsidRPr="00D75296">
        <w:rPr>
          <w:b/>
          <w:bCs/>
          <w:iCs/>
        </w:rPr>
        <w:br/>
        <w:t>ЖИЛЫХ ПОМЕЩЕНИЙ МУНИЦИПАЛЬНОГО ЖИЛИЩНОГО ФОНДА</w:t>
      </w:r>
      <w:r w:rsidRPr="00D75296">
        <w:rPr>
          <w:b/>
        </w:rPr>
        <w:t xml:space="preserve"> </w:t>
      </w:r>
      <w:r w:rsidRPr="00D75296">
        <w:rPr>
          <w:b/>
          <w:bCs/>
          <w:iCs/>
        </w:rPr>
        <w:t>ПО ДОГОВОРАМ СОЦИАЛЬНОГО НАЙМА</w:t>
      </w:r>
      <w:r w:rsidRPr="00D75296">
        <w:rPr>
          <w:b/>
          <w:kern w:val="2"/>
        </w:rPr>
        <w:t>»</w:t>
      </w:r>
    </w:p>
    <w:p w:rsidR="00D75296" w:rsidRPr="00D75296" w:rsidRDefault="00D75296" w:rsidP="00D75296">
      <w:pPr>
        <w:keepNext/>
        <w:autoSpaceDE w:val="0"/>
        <w:autoSpaceDN w:val="0"/>
        <w:jc w:val="center"/>
        <w:outlineLvl w:val="1"/>
        <w:rPr>
          <w:kern w:val="2"/>
        </w:rPr>
      </w:pPr>
    </w:p>
    <w:p w:rsidR="00D75296" w:rsidRPr="00D75296" w:rsidRDefault="00D75296" w:rsidP="00D75296">
      <w:pPr>
        <w:keepNext/>
        <w:keepLines/>
        <w:autoSpaceDE w:val="0"/>
        <w:autoSpaceDN w:val="0"/>
        <w:jc w:val="center"/>
        <w:outlineLvl w:val="1"/>
        <w:rPr>
          <w:kern w:val="2"/>
        </w:rPr>
      </w:pPr>
      <w:r w:rsidRPr="00D75296">
        <w:rPr>
          <w:kern w:val="2"/>
        </w:rPr>
        <w:t>РАЗДЕЛ I. ОБЩИЕ ПОЛОЖЕНИЯ</w:t>
      </w:r>
    </w:p>
    <w:p w:rsidR="00D75296" w:rsidRPr="00D75296" w:rsidRDefault="00D75296" w:rsidP="00D75296">
      <w:pPr>
        <w:keepNext/>
        <w:keepLines/>
        <w:autoSpaceDE w:val="0"/>
        <w:autoSpaceDN w:val="0"/>
        <w:ind w:firstLine="709"/>
        <w:jc w:val="center"/>
        <w:rPr>
          <w:kern w:val="2"/>
        </w:rPr>
      </w:pPr>
    </w:p>
    <w:p w:rsidR="00D75296" w:rsidRPr="00D75296" w:rsidRDefault="00D75296" w:rsidP="00D75296">
      <w:pPr>
        <w:keepNext/>
        <w:keepLines/>
        <w:autoSpaceDE w:val="0"/>
        <w:autoSpaceDN w:val="0"/>
        <w:jc w:val="center"/>
        <w:outlineLvl w:val="2"/>
        <w:rPr>
          <w:kern w:val="2"/>
        </w:rPr>
      </w:pPr>
      <w:r w:rsidRPr="00D75296">
        <w:rPr>
          <w:kern w:val="2"/>
        </w:rPr>
        <w:t>Глава 1. Предмет регулирования административного регламента</w:t>
      </w:r>
    </w:p>
    <w:p w:rsidR="00D75296" w:rsidRPr="00D75296" w:rsidRDefault="00D75296" w:rsidP="00D75296">
      <w:pPr>
        <w:keepNext/>
        <w:keepLines/>
        <w:autoSpaceDE w:val="0"/>
        <w:autoSpaceDN w:val="0"/>
        <w:ind w:firstLine="709"/>
        <w:jc w:val="both"/>
        <w:rPr>
          <w:kern w:val="2"/>
        </w:rPr>
      </w:pPr>
    </w:p>
    <w:p w:rsidR="00D75296" w:rsidRPr="00D75296" w:rsidRDefault="00D75296" w:rsidP="00D75296">
      <w:pPr>
        <w:pStyle w:val="a8"/>
        <w:ind w:firstLine="709"/>
        <w:jc w:val="both"/>
        <w:rPr>
          <w:rFonts w:cs="Times New Roman"/>
          <w:sz w:val="20"/>
          <w:szCs w:val="20"/>
        </w:rPr>
      </w:pPr>
      <w:r w:rsidRPr="00D75296">
        <w:rPr>
          <w:rFonts w:eastAsia="Times New Roman" w:cs="Times New Roman"/>
          <w:kern w:val="2"/>
          <w:sz w:val="20"/>
          <w:szCs w:val="20"/>
          <w:lang w:eastAsia="ru-RU"/>
        </w:rPr>
        <w:t>1. Настоящий административный регламент устанавливает порядок и стандарт предоставления муниципальной услуги «П</w:t>
      </w:r>
      <w:r w:rsidRPr="00D75296">
        <w:rPr>
          <w:rFonts w:cs="Times New Roman"/>
          <w:bCs/>
          <w:iCs/>
          <w:sz w:val="20"/>
          <w:szCs w:val="20"/>
        </w:rPr>
        <w:t>редоставление малоимущим гражданам жилых помещений муниципального жилищного фонда</w:t>
      </w:r>
      <w:r w:rsidRPr="00D75296">
        <w:rPr>
          <w:rFonts w:cs="Times New Roman"/>
          <w:sz w:val="20"/>
          <w:szCs w:val="20"/>
        </w:rPr>
        <w:t xml:space="preserve"> </w:t>
      </w:r>
      <w:r w:rsidRPr="00D75296">
        <w:rPr>
          <w:rFonts w:cs="Times New Roman"/>
          <w:bCs/>
          <w:iCs/>
          <w:sz w:val="20"/>
          <w:szCs w:val="20"/>
        </w:rPr>
        <w:t>по договорам социального найма</w:t>
      </w:r>
      <w:r w:rsidRPr="00D75296">
        <w:rPr>
          <w:rFonts w:eastAsia="Times New Roman" w:cs="Times New Roman"/>
          <w:kern w:val="2"/>
          <w:sz w:val="20"/>
          <w:szCs w:val="20"/>
          <w:lang w:eastAsia="ru-RU"/>
        </w:rPr>
        <w:t xml:space="preserve">», в том числе </w:t>
      </w:r>
      <w:r w:rsidRPr="00D75296">
        <w:rPr>
          <w:rFonts w:cs="Times New Roman"/>
          <w:bCs/>
          <w:kern w:val="2"/>
          <w:sz w:val="20"/>
          <w:szCs w:val="20"/>
        </w:rPr>
        <w:t xml:space="preserve">порядок взаимодействия  администрации Жигаловского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75296">
        <w:rPr>
          <w:rFonts w:cs="Times New Roman"/>
          <w:sz w:val="20"/>
          <w:szCs w:val="20"/>
        </w:rPr>
        <w:t>о п</w:t>
      </w:r>
      <w:r w:rsidRPr="00D75296">
        <w:rPr>
          <w:rFonts w:cs="Times New Roman"/>
          <w:bCs/>
          <w:iCs/>
          <w:sz w:val="20"/>
          <w:szCs w:val="20"/>
        </w:rPr>
        <w:t>редоставлении малоимущим гражданам жилых помещений муниципального жилищного фонда</w:t>
      </w:r>
      <w:r w:rsidRPr="00D75296">
        <w:rPr>
          <w:rFonts w:cs="Times New Roman"/>
          <w:sz w:val="20"/>
          <w:szCs w:val="20"/>
        </w:rPr>
        <w:t xml:space="preserve"> Жигаловского </w:t>
      </w:r>
      <w:r w:rsidRPr="00D75296">
        <w:rPr>
          <w:rFonts w:cs="Times New Roman"/>
          <w:kern w:val="2"/>
          <w:sz w:val="20"/>
          <w:szCs w:val="20"/>
        </w:rPr>
        <w:t>муниципального образования</w:t>
      </w:r>
      <w:r w:rsidRPr="00D75296">
        <w:rPr>
          <w:rFonts w:cs="Times New Roman"/>
          <w:i/>
          <w:kern w:val="2"/>
          <w:sz w:val="20"/>
          <w:szCs w:val="20"/>
        </w:rPr>
        <w:t xml:space="preserve"> </w:t>
      </w:r>
      <w:r w:rsidRPr="00D75296">
        <w:rPr>
          <w:rFonts w:cs="Times New Roman"/>
          <w:bCs/>
          <w:iCs/>
          <w:sz w:val="20"/>
          <w:szCs w:val="20"/>
        </w:rPr>
        <w:t>по договорам социального найма</w:t>
      </w:r>
      <w:r w:rsidRPr="00D75296">
        <w:rPr>
          <w:rFonts w:cs="Times New Roman"/>
          <w:sz w:val="20"/>
          <w:szCs w:val="20"/>
        </w:rPr>
        <w:t>.</w:t>
      </w:r>
    </w:p>
    <w:p w:rsidR="00D75296" w:rsidRPr="00D75296" w:rsidRDefault="00D75296" w:rsidP="00D75296">
      <w:pPr>
        <w:autoSpaceDE w:val="0"/>
        <w:autoSpaceDN w:val="0"/>
        <w:ind w:firstLine="709"/>
        <w:jc w:val="both"/>
        <w:rPr>
          <w:kern w:val="2"/>
        </w:rPr>
      </w:pPr>
      <w:r w:rsidRPr="00D75296">
        <w:rPr>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D75296" w:rsidRPr="00D75296" w:rsidRDefault="00D75296" w:rsidP="00D75296">
      <w:pPr>
        <w:autoSpaceDE w:val="0"/>
        <w:autoSpaceDN w:val="0"/>
        <w:jc w:val="center"/>
        <w:outlineLvl w:val="2"/>
        <w:rPr>
          <w:color w:val="FF0000"/>
          <w:kern w:val="2"/>
        </w:rPr>
      </w:pPr>
    </w:p>
    <w:p w:rsidR="00D75296" w:rsidRPr="00D75296" w:rsidRDefault="00D75296" w:rsidP="00D75296">
      <w:pPr>
        <w:keepNext/>
        <w:keepLines/>
        <w:autoSpaceDE w:val="0"/>
        <w:autoSpaceDN w:val="0"/>
        <w:jc w:val="center"/>
        <w:outlineLvl w:val="2"/>
        <w:rPr>
          <w:kern w:val="2"/>
        </w:rPr>
      </w:pPr>
      <w:r w:rsidRPr="00D75296">
        <w:rPr>
          <w:kern w:val="2"/>
        </w:rPr>
        <w:t>Глава 2. Круг заявителей</w:t>
      </w:r>
    </w:p>
    <w:p w:rsidR="00D75296" w:rsidRPr="00D75296" w:rsidRDefault="00D75296" w:rsidP="00D75296">
      <w:pPr>
        <w:keepNext/>
        <w:keepLines/>
        <w:autoSpaceDE w:val="0"/>
        <w:autoSpaceDN w:val="0"/>
        <w:ind w:firstLine="709"/>
        <w:jc w:val="center"/>
        <w:outlineLvl w:val="2"/>
        <w:rPr>
          <w:color w:val="FF0000"/>
          <w:kern w:val="2"/>
        </w:rPr>
      </w:pPr>
    </w:p>
    <w:p w:rsidR="00D75296" w:rsidRPr="00D75296" w:rsidRDefault="00D75296" w:rsidP="00D75296">
      <w:pPr>
        <w:autoSpaceDE w:val="0"/>
        <w:autoSpaceDN w:val="0"/>
        <w:adjustRightInd w:val="0"/>
        <w:ind w:firstLine="709"/>
        <w:jc w:val="both"/>
        <w:rPr>
          <w:kern w:val="2"/>
        </w:rPr>
      </w:pPr>
      <w:r w:rsidRPr="00D75296">
        <w:rPr>
          <w:kern w:val="2"/>
        </w:rPr>
        <w:t xml:space="preserve">3. </w:t>
      </w:r>
      <w:r w:rsidRPr="00D75296">
        <w:t>Заявителями, имеющими право на получение муниципальной услуги, являются малоимущие граждане, состоящие на основании решения администрации на учете в качестве нуждающихся в жилых помещениях, предоставляемых по договорам социального найма</w:t>
      </w:r>
      <w:r w:rsidRPr="00D75296">
        <w:rPr>
          <w:kern w:val="2"/>
        </w:rPr>
        <w:t xml:space="preserve"> (далее – заявители).</w:t>
      </w:r>
      <w:r w:rsidRPr="00D75296">
        <w:rPr>
          <w:b/>
          <w:bCs/>
        </w:rPr>
        <w:t xml:space="preserve"> </w:t>
      </w:r>
    </w:p>
    <w:p w:rsidR="00D75296" w:rsidRPr="00D75296" w:rsidRDefault="00D75296" w:rsidP="00D75296">
      <w:pPr>
        <w:autoSpaceDE w:val="0"/>
        <w:autoSpaceDN w:val="0"/>
        <w:ind w:firstLine="709"/>
        <w:jc w:val="both"/>
        <w:rPr>
          <w:kern w:val="2"/>
        </w:rPr>
      </w:pPr>
      <w:r w:rsidRPr="00D75296">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D75296" w:rsidRPr="00D75296" w:rsidRDefault="00D75296" w:rsidP="00D75296">
      <w:pPr>
        <w:autoSpaceDE w:val="0"/>
        <w:autoSpaceDN w:val="0"/>
        <w:ind w:firstLine="709"/>
        <w:jc w:val="both"/>
        <w:rPr>
          <w:kern w:val="2"/>
        </w:rPr>
      </w:pPr>
      <w:r w:rsidRPr="00D75296">
        <w:rPr>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75296" w:rsidRPr="00D75296" w:rsidRDefault="00D75296" w:rsidP="00D75296">
      <w:pPr>
        <w:autoSpaceDE w:val="0"/>
        <w:autoSpaceDN w:val="0"/>
        <w:ind w:firstLine="709"/>
        <w:jc w:val="both"/>
        <w:rPr>
          <w:color w:val="FF0000"/>
          <w:kern w:val="2"/>
        </w:rPr>
      </w:pPr>
    </w:p>
    <w:p w:rsidR="00D75296" w:rsidRPr="00D75296" w:rsidRDefault="00D75296" w:rsidP="00D75296">
      <w:pPr>
        <w:keepNext/>
        <w:keepLines/>
        <w:autoSpaceDE w:val="0"/>
        <w:autoSpaceDN w:val="0"/>
        <w:jc w:val="center"/>
        <w:outlineLvl w:val="2"/>
        <w:rPr>
          <w:kern w:val="2"/>
        </w:rPr>
      </w:pPr>
      <w:r w:rsidRPr="00D75296">
        <w:rPr>
          <w:kern w:val="2"/>
        </w:rPr>
        <w:t>Глава 3. Требования к порядку информирования</w:t>
      </w:r>
      <w:r w:rsidRPr="00D75296">
        <w:rPr>
          <w:kern w:val="2"/>
        </w:rPr>
        <w:br/>
        <w:t>о предоставлении муниципальной услуги</w:t>
      </w:r>
    </w:p>
    <w:p w:rsidR="00D75296" w:rsidRPr="00D75296" w:rsidRDefault="00D75296" w:rsidP="00D75296">
      <w:pPr>
        <w:keepNext/>
        <w:keepLines/>
        <w:autoSpaceDE w:val="0"/>
        <w:autoSpaceDN w:val="0"/>
        <w:ind w:firstLine="709"/>
        <w:jc w:val="center"/>
        <w:rPr>
          <w:color w:val="FF0000"/>
          <w:kern w:val="2"/>
        </w:rPr>
      </w:pPr>
    </w:p>
    <w:p w:rsidR="00D75296" w:rsidRPr="00D75296" w:rsidRDefault="00D75296" w:rsidP="00D75296">
      <w:pPr>
        <w:autoSpaceDE w:val="0"/>
        <w:autoSpaceDN w:val="0"/>
        <w:ind w:firstLine="709"/>
        <w:jc w:val="both"/>
        <w:rPr>
          <w:kern w:val="2"/>
        </w:rPr>
      </w:pPr>
      <w:r w:rsidRPr="00D75296">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75296" w:rsidRPr="00D75296" w:rsidRDefault="00D75296" w:rsidP="00D75296">
      <w:pPr>
        <w:autoSpaceDE w:val="0"/>
        <w:autoSpaceDN w:val="0"/>
        <w:ind w:firstLine="709"/>
        <w:jc w:val="both"/>
        <w:rPr>
          <w:kern w:val="2"/>
        </w:rPr>
      </w:pPr>
      <w:r w:rsidRPr="00D75296">
        <w:rPr>
          <w:kern w:val="2"/>
        </w:rPr>
        <w:t xml:space="preserve">7. </w:t>
      </w:r>
      <w:r w:rsidRPr="00D75296">
        <w:rPr>
          <w:u w:val="single"/>
        </w:rPr>
        <w:t>Информация по вопросам предоставления муниципальной услуги предоставляется:</w:t>
      </w:r>
    </w:p>
    <w:p w:rsidR="00D75296" w:rsidRPr="00D75296" w:rsidRDefault="00D75296" w:rsidP="00D75296">
      <w:pPr>
        <w:autoSpaceDE w:val="0"/>
        <w:autoSpaceDN w:val="0"/>
        <w:ind w:firstLine="709"/>
        <w:jc w:val="both"/>
        <w:rPr>
          <w:kern w:val="2"/>
        </w:rPr>
      </w:pPr>
      <w:r w:rsidRPr="00D75296">
        <w:rPr>
          <w:kern w:val="2"/>
        </w:rPr>
        <w:t>1) при личном контакте с заявителем или его представителем;</w:t>
      </w:r>
    </w:p>
    <w:p w:rsidR="00D75296" w:rsidRPr="00D75296" w:rsidRDefault="00D75296" w:rsidP="00D75296">
      <w:pPr>
        <w:autoSpaceDE w:val="0"/>
        <w:autoSpaceDN w:val="0"/>
        <w:ind w:firstLine="709"/>
        <w:jc w:val="both"/>
        <w:rPr>
          <w:kern w:val="2"/>
        </w:rPr>
      </w:pPr>
      <w:r w:rsidRPr="00D75296">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D75296">
        <w:rPr>
          <w:rStyle w:val="ae"/>
          <w:color w:val="auto"/>
          <w:kern w:val="2"/>
          <w:lang w:val="en-US"/>
        </w:rPr>
        <w:t>www</w:t>
      </w:r>
      <w:r w:rsidRPr="00D75296">
        <w:rPr>
          <w:rStyle w:val="ae"/>
          <w:color w:val="auto"/>
          <w:kern w:val="2"/>
        </w:rPr>
        <w:t>.жигалово-адм.рф</w:t>
      </w:r>
      <w:r w:rsidRPr="00D75296">
        <w:rPr>
          <w:kern w:val="2"/>
        </w:rPr>
        <w:t xml:space="preserve"> (далее – официальный сайт администрации), через региональную государственную информационную систему «Ре</w:t>
      </w:r>
      <w:r w:rsidRPr="00D75296">
        <w:rPr>
          <w:kern w:val="2"/>
        </w:rPr>
        <w:lastRenderedPageBreak/>
        <w:t xml:space="preserve">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7" w:history="1">
        <w:r w:rsidRPr="00D75296">
          <w:rPr>
            <w:rStyle w:val="ae"/>
            <w:color w:val="auto"/>
            <w:kern w:val="2"/>
            <w:lang w:val="en-US"/>
          </w:rPr>
          <w:t>jigadm</w:t>
        </w:r>
        <w:r w:rsidRPr="00D75296">
          <w:rPr>
            <w:rStyle w:val="ae"/>
            <w:color w:val="auto"/>
            <w:kern w:val="2"/>
          </w:rPr>
          <w:t>@mail.</w:t>
        </w:r>
        <w:r w:rsidRPr="00D75296">
          <w:rPr>
            <w:rStyle w:val="ae"/>
            <w:color w:val="auto"/>
            <w:kern w:val="2"/>
            <w:lang w:val="en-US"/>
          </w:rPr>
          <w:t>ru</w:t>
        </w:r>
      </w:hyperlink>
      <w:r w:rsidRPr="00D75296">
        <w:rPr>
          <w:kern w:val="2"/>
        </w:rPr>
        <w:t xml:space="preserve"> (далее – электронная почта администрации);</w:t>
      </w:r>
    </w:p>
    <w:p w:rsidR="00D75296" w:rsidRPr="00D75296" w:rsidRDefault="00D75296" w:rsidP="00D75296">
      <w:pPr>
        <w:autoSpaceDE w:val="0"/>
        <w:autoSpaceDN w:val="0"/>
        <w:ind w:firstLine="709"/>
        <w:jc w:val="both"/>
        <w:rPr>
          <w:kern w:val="2"/>
        </w:rPr>
      </w:pPr>
      <w:r w:rsidRPr="00D75296">
        <w:rPr>
          <w:kern w:val="2"/>
        </w:rPr>
        <w:t>3) письменно в случае письменного обращения заявителя или его представителя.</w:t>
      </w:r>
    </w:p>
    <w:p w:rsidR="00D75296" w:rsidRPr="00D75296" w:rsidRDefault="00D75296" w:rsidP="00D75296">
      <w:pPr>
        <w:autoSpaceDE w:val="0"/>
        <w:autoSpaceDN w:val="0"/>
        <w:ind w:firstLine="709"/>
        <w:jc w:val="both"/>
        <w:rPr>
          <w:kern w:val="2"/>
        </w:rPr>
      </w:pPr>
      <w:r w:rsidRPr="00D75296">
        <w:rPr>
          <w:kern w:val="2"/>
        </w:rPr>
        <w:t>8. Информация о ходе предоставления муниципальной услуги предоставляется:</w:t>
      </w:r>
    </w:p>
    <w:p w:rsidR="00D75296" w:rsidRPr="00D75296" w:rsidRDefault="00D75296" w:rsidP="00D75296">
      <w:pPr>
        <w:autoSpaceDE w:val="0"/>
        <w:autoSpaceDN w:val="0"/>
        <w:ind w:firstLine="709"/>
        <w:jc w:val="both"/>
        <w:rPr>
          <w:kern w:val="2"/>
        </w:rPr>
      </w:pPr>
      <w:r w:rsidRPr="00D75296">
        <w:rPr>
          <w:kern w:val="2"/>
        </w:rPr>
        <w:t>1) при личном контакте с заявителем или его представителем;</w:t>
      </w:r>
    </w:p>
    <w:p w:rsidR="00D75296" w:rsidRPr="00D75296" w:rsidRDefault="00D75296" w:rsidP="00D75296">
      <w:pPr>
        <w:autoSpaceDE w:val="0"/>
        <w:autoSpaceDN w:val="0"/>
        <w:ind w:firstLine="709"/>
        <w:jc w:val="both"/>
        <w:rPr>
          <w:kern w:val="2"/>
        </w:rPr>
      </w:pPr>
      <w:r w:rsidRPr="00D75296">
        <w:rPr>
          <w:kern w:val="2"/>
        </w:rPr>
        <w:t>2) с использованием телефонной связи, через официальный сайт администрации, по электронной почте администрации;</w:t>
      </w:r>
    </w:p>
    <w:p w:rsidR="00D75296" w:rsidRPr="00D75296" w:rsidRDefault="00D75296" w:rsidP="00D75296">
      <w:pPr>
        <w:autoSpaceDE w:val="0"/>
        <w:autoSpaceDN w:val="0"/>
        <w:ind w:firstLine="709"/>
        <w:jc w:val="both"/>
        <w:rPr>
          <w:kern w:val="2"/>
        </w:rPr>
      </w:pPr>
      <w:r w:rsidRPr="00D75296">
        <w:rPr>
          <w:kern w:val="2"/>
        </w:rPr>
        <w:t>3) письменно в случае письменного обращения заявителя или его представителя.</w:t>
      </w:r>
    </w:p>
    <w:p w:rsidR="00D75296" w:rsidRPr="00D75296" w:rsidRDefault="00D75296" w:rsidP="00D75296">
      <w:pPr>
        <w:autoSpaceDE w:val="0"/>
        <w:autoSpaceDN w:val="0"/>
        <w:ind w:firstLine="709"/>
        <w:jc w:val="both"/>
        <w:rPr>
          <w:kern w:val="2"/>
        </w:rPr>
      </w:pPr>
      <w:r w:rsidRPr="00D75296">
        <w:rPr>
          <w:kern w:val="2"/>
          <w:u w:val="single"/>
        </w:rPr>
        <w:t>9.</w:t>
      </w:r>
      <w:r w:rsidRPr="00D75296">
        <w:rPr>
          <w:kern w:val="2"/>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75296" w:rsidRPr="00D75296" w:rsidRDefault="00D75296" w:rsidP="00D75296">
      <w:pPr>
        <w:autoSpaceDE w:val="0"/>
        <w:autoSpaceDN w:val="0"/>
        <w:ind w:firstLine="709"/>
        <w:jc w:val="both"/>
        <w:rPr>
          <w:kern w:val="2"/>
        </w:rPr>
      </w:pPr>
      <w:r w:rsidRPr="00D75296">
        <w:rPr>
          <w:kern w:val="2"/>
          <w:u w:val="single"/>
        </w:rPr>
        <w:t>10.</w:t>
      </w:r>
      <w:r w:rsidRPr="00D75296">
        <w:rPr>
          <w:kern w:val="2"/>
        </w:rPr>
        <w:t xml:space="preserve"> Должностные лица администрации предоставляют следующую информацию по вопросам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 xml:space="preserve">1) об органе местного самоуправления Жигаловского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 </w:t>
      </w:r>
    </w:p>
    <w:p w:rsidR="00D75296" w:rsidRPr="00D75296" w:rsidRDefault="00D75296" w:rsidP="00D75296">
      <w:pPr>
        <w:autoSpaceDE w:val="0"/>
        <w:autoSpaceDN w:val="0"/>
        <w:ind w:firstLine="709"/>
        <w:jc w:val="both"/>
        <w:rPr>
          <w:kern w:val="2"/>
        </w:rPr>
      </w:pPr>
      <w:r w:rsidRPr="00D75296">
        <w:rPr>
          <w:kern w:val="2"/>
        </w:rPr>
        <w:t>2) о порядке предоставления муниципальной услуги и ходе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3) о перечне документов, необходимых для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4) о времени приема документов, необходимых для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5) о сроке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6) об основаниях отказа в приеме документов, необходимых для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7) об основаниях отказа в предоставлении муниципальной услуги;</w:t>
      </w:r>
    </w:p>
    <w:p w:rsidR="00D75296" w:rsidRPr="00D75296" w:rsidRDefault="00D75296" w:rsidP="00D75296">
      <w:pPr>
        <w:autoSpaceDE w:val="0"/>
        <w:autoSpaceDN w:val="0"/>
        <w:ind w:firstLine="709"/>
        <w:jc w:val="both"/>
        <w:rPr>
          <w:kern w:val="2"/>
        </w:rPr>
      </w:pPr>
      <w:r w:rsidRPr="00D75296">
        <w:rPr>
          <w:kern w:val="2"/>
        </w:rPr>
        <w:t>8) о порядке обжалования решений и действий (бездействия), принимаемых (совершаемых) в рамках предоставления муниципальной услуги.</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u w:val="single"/>
        </w:rPr>
        <w:t>11.</w:t>
      </w:r>
      <w:r w:rsidRPr="00D75296">
        <w:rPr>
          <w:rFonts w:ascii="Times New Roman" w:hAnsi="Times New Roman" w:cs="Times New Roman"/>
          <w:kern w:val="2"/>
          <w:sz w:val="20"/>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t>1) актуальность;</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t>2) своевременность;</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t>3) четкость и доступность в изложении информации;</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t>4) полнота информации;</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t>5) соответствие информации требованиям законодательства.</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u w:val="single"/>
        </w:rPr>
        <w:t>12</w:t>
      </w:r>
      <w:r w:rsidRPr="00D75296">
        <w:rPr>
          <w:rFonts w:ascii="Times New Roman" w:hAnsi="Times New Roman" w:cs="Times New Roman"/>
          <w:kern w:val="2"/>
          <w:sz w:val="20"/>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u w:val="single"/>
        </w:rPr>
        <w:t>13</w:t>
      </w:r>
      <w:r w:rsidRPr="00D75296">
        <w:rPr>
          <w:rFonts w:ascii="Times New Roman" w:hAnsi="Times New Roman" w:cs="Times New Roman"/>
          <w:kern w:val="2"/>
          <w:sz w:val="20"/>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u w:val="single"/>
        </w:rPr>
        <w:t>14.</w:t>
      </w:r>
      <w:r w:rsidRPr="00D75296">
        <w:rPr>
          <w:rFonts w:ascii="Times New Roman" w:hAnsi="Times New Roman" w:cs="Times New Roman"/>
          <w:kern w:val="2"/>
          <w:sz w:val="20"/>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75296" w:rsidRPr="00D75296" w:rsidRDefault="00D75296" w:rsidP="00D75296">
      <w:pPr>
        <w:autoSpaceDE w:val="0"/>
        <w:autoSpaceDN w:val="0"/>
        <w:adjustRightInd w:val="0"/>
        <w:ind w:firstLine="709"/>
        <w:jc w:val="both"/>
        <w:rPr>
          <w:kern w:val="2"/>
        </w:rPr>
      </w:pPr>
      <w:r w:rsidRPr="00D75296">
        <w:rPr>
          <w:kern w:val="2"/>
        </w:rPr>
        <w:t>Прием заявителей или их представителей главой администрации проводится по предварительной записи, которая осуществляется по телефону: 8(395)513-13-32</w:t>
      </w:r>
      <w:r w:rsidRPr="00D75296">
        <w:rPr>
          <w:i/>
          <w:kern w:val="2"/>
        </w:rPr>
        <w:t>.</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u w:val="single"/>
        </w:rPr>
        <w:t>15.</w:t>
      </w:r>
      <w:r w:rsidRPr="00D75296">
        <w:rPr>
          <w:rFonts w:ascii="Times New Roman" w:hAnsi="Times New Roman" w:cs="Times New Roman"/>
          <w:kern w:val="2"/>
          <w:sz w:val="20"/>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t>Днем регистрации обращения является день его поступления в администрацию.</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75296" w:rsidRPr="00D75296" w:rsidRDefault="00D75296" w:rsidP="00D75296">
      <w:pPr>
        <w:autoSpaceDE w:val="0"/>
        <w:autoSpaceDN w:val="0"/>
        <w:ind w:firstLine="709"/>
        <w:jc w:val="both"/>
        <w:rPr>
          <w:kern w:val="2"/>
        </w:rPr>
      </w:pPr>
      <w:r w:rsidRPr="00D75296">
        <w:rPr>
          <w:kern w:val="2"/>
          <w:u w:val="single"/>
        </w:rPr>
        <w:t>16.</w:t>
      </w:r>
      <w:r w:rsidRPr="00D75296">
        <w:rPr>
          <w:kern w:val="2"/>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75296" w:rsidRPr="00D75296" w:rsidRDefault="00D75296" w:rsidP="00D75296">
      <w:pPr>
        <w:autoSpaceDE w:val="0"/>
        <w:autoSpaceDN w:val="0"/>
        <w:ind w:firstLine="709"/>
        <w:jc w:val="both"/>
        <w:rPr>
          <w:kern w:val="2"/>
        </w:rPr>
      </w:pPr>
      <w:r w:rsidRPr="00D75296">
        <w:rPr>
          <w:kern w:val="2"/>
        </w:rPr>
        <w:t>1) на официальном сайте администрации;</w:t>
      </w:r>
    </w:p>
    <w:p w:rsidR="00D75296" w:rsidRPr="00D75296" w:rsidRDefault="00D75296" w:rsidP="00D75296">
      <w:pPr>
        <w:autoSpaceDE w:val="0"/>
        <w:autoSpaceDN w:val="0"/>
        <w:ind w:firstLine="709"/>
        <w:jc w:val="both"/>
        <w:rPr>
          <w:kern w:val="2"/>
        </w:rPr>
      </w:pPr>
      <w:r w:rsidRPr="00D75296">
        <w:rPr>
          <w:kern w:val="2"/>
        </w:rPr>
        <w:t>2) на Портале.</w:t>
      </w:r>
    </w:p>
    <w:p w:rsidR="00D75296" w:rsidRPr="00D75296" w:rsidRDefault="00D75296" w:rsidP="00D75296">
      <w:pPr>
        <w:autoSpaceDE w:val="0"/>
        <w:autoSpaceDN w:val="0"/>
        <w:ind w:firstLine="709"/>
        <w:jc w:val="both"/>
        <w:rPr>
          <w:kern w:val="2"/>
        </w:rPr>
      </w:pPr>
      <w:r w:rsidRPr="00D75296">
        <w:rPr>
          <w:kern w:val="2"/>
        </w:rPr>
        <w:t>17. На информационных стендах, расположенных в помещениях, занимаемых администрацией, размещается следующая информация:</w:t>
      </w:r>
    </w:p>
    <w:p w:rsidR="00D75296" w:rsidRPr="00D75296" w:rsidRDefault="00D75296" w:rsidP="00D75296">
      <w:pPr>
        <w:autoSpaceDE w:val="0"/>
        <w:autoSpaceDN w:val="0"/>
        <w:ind w:firstLine="709"/>
        <w:jc w:val="both"/>
        <w:rPr>
          <w:kern w:val="2"/>
        </w:rPr>
      </w:pPr>
      <w:r w:rsidRPr="00D75296">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75296" w:rsidRPr="00D75296" w:rsidRDefault="00D75296" w:rsidP="00D75296">
      <w:pPr>
        <w:autoSpaceDE w:val="0"/>
        <w:autoSpaceDN w:val="0"/>
        <w:ind w:firstLine="709"/>
        <w:jc w:val="both"/>
        <w:rPr>
          <w:kern w:val="2"/>
        </w:rPr>
      </w:pPr>
      <w:r w:rsidRPr="00D75296">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3) о перечне документов, необходимых для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4) о времени приема документов, необходимых для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5) о сроке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6) об основаниях отказа в приеме документов, необходимых для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7) об основаниях отказа в предоставлении муниципальной услуги;</w:t>
      </w:r>
    </w:p>
    <w:p w:rsidR="00D75296" w:rsidRPr="00D75296" w:rsidRDefault="00D75296" w:rsidP="00D75296">
      <w:pPr>
        <w:autoSpaceDE w:val="0"/>
        <w:autoSpaceDN w:val="0"/>
        <w:ind w:firstLine="709"/>
        <w:jc w:val="both"/>
        <w:rPr>
          <w:kern w:val="2"/>
        </w:rPr>
      </w:pPr>
      <w:r w:rsidRPr="00D75296">
        <w:rPr>
          <w:kern w:val="2"/>
        </w:rPr>
        <w:t>8) о порядке обжалования решений и действий (бездействия), принимаемых (совершаемых) в рамках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D75296" w:rsidRPr="00D75296" w:rsidRDefault="00D75296" w:rsidP="00D75296">
      <w:pPr>
        <w:autoSpaceDE w:val="0"/>
        <w:autoSpaceDN w:val="0"/>
        <w:ind w:firstLine="709"/>
        <w:jc w:val="both"/>
        <w:rPr>
          <w:kern w:val="2"/>
        </w:rPr>
      </w:pPr>
      <w:r w:rsidRPr="00D75296">
        <w:rPr>
          <w:kern w:val="2"/>
        </w:rPr>
        <w:t>10) текст настоящего административного регламента.</w:t>
      </w:r>
    </w:p>
    <w:p w:rsidR="00D75296" w:rsidRPr="00D75296" w:rsidRDefault="00D75296" w:rsidP="00D75296">
      <w:pPr>
        <w:autoSpaceDE w:val="0"/>
        <w:autoSpaceDN w:val="0"/>
        <w:ind w:firstLine="709"/>
        <w:jc w:val="both"/>
        <w:rPr>
          <w:kern w:val="2"/>
        </w:rPr>
      </w:pPr>
      <w:r w:rsidRPr="00D75296">
        <w:rPr>
          <w:kern w:val="2"/>
          <w:u w:val="single"/>
        </w:rPr>
        <w:t>18.</w:t>
      </w:r>
      <w:r w:rsidRPr="00D75296">
        <w:rPr>
          <w:kern w:val="2"/>
        </w:rPr>
        <w:t xml:space="preserve">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75296" w:rsidRPr="00D75296" w:rsidRDefault="00D75296" w:rsidP="00D75296">
      <w:pPr>
        <w:autoSpaceDE w:val="0"/>
        <w:autoSpaceDN w:val="0"/>
        <w:ind w:firstLine="709"/>
        <w:jc w:val="both"/>
        <w:rPr>
          <w:color w:val="FF0000"/>
          <w:kern w:val="2"/>
        </w:rPr>
      </w:pPr>
    </w:p>
    <w:p w:rsidR="00D75296" w:rsidRPr="00D75296" w:rsidRDefault="00D75296" w:rsidP="00D75296">
      <w:pPr>
        <w:keepNext/>
        <w:keepLines/>
        <w:autoSpaceDE w:val="0"/>
        <w:autoSpaceDN w:val="0"/>
        <w:jc w:val="center"/>
        <w:rPr>
          <w:kern w:val="2"/>
        </w:rPr>
      </w:pPr>
      <w:r w:rsidRPr="00D75296">
        <w:rPr>
          <w:kern w:val="2"/>
        </w:rPr>
        <w:t>РАЗДЕЛ II. СТАНДАРТ ПРЕДОСТАВЛЕНИЯ</w:t>
      </w:r>
      <w:r w:rsidRPr="00D75296">
        <w:rPr>
          <w:kern w:val="2"/>
        </w:rPr>
        <w:br/>
        <w:t>МУНИЦИПАЛЬНОЙ УСЛУГИ</w:t>
      </w:r>
    </w:p>
    <w:p w:rsidR="00D75296" w:rsidRPr="00D75296" w:rsidRDefault="00D75296" w:rsidP="00D75296">
      <w:pPr>
        <w:keepNext/>
        <w:keepLines/>
        <w:autoSpaceDE w:val="0"/>
        <w:autoSpaceDN w:val="0"/>
        <w:ind w:firstLine="709"/>
        <w:jc w:val="both"/>
        <w:rPr>
          <w:kern w:val="2"/>
        </w:rPr>
      </w:pPr>
    </w:p>
    <w:p w:rsidR="00D75296" w:rsidRPr="00D75296" w:rsidRDefault="00D75296" w:rsidP="00D75296">
      <w:pPr>
        <w:keepNext/>
        <w:keepLines/>
        <w:autoSpaceDE w:val="0"/>
        <w:autoSpaceDN w:val="0"/>
        <w:jc w:val="center"/>
        <w:outlineLvl w:val="2"/>
        <w:rPr>
          <w:kern w:val="2"/>
        </w:rPr>
      </w:pPr>
      <w:r w:rsidRPr="00D75296">
        <w:rPr>
          <w:kern w:val="2"/>
        </w:rPr>
        <w:t>Глава 4. Наименование муниципальной услуги</w:t>
      </w:r>
    </w:p>
    <w:p w:rsidR="00D75296" w:rsidRPr="00D75296" w:rsidRDefault="00D75296" w:rsidP="00D75296">
      <w:pPr>
        <w:keepNext/>
        <w:keepLines/>
        <w:autoSpaceDE w:val="0"/>
        <w:autoSpaceDN w:val="0"/>
        <w:ind w:firstLine="709"/>
        <w:jc w:val="both"/>
        <w:rPr>
          <w:color w:val="FF0000"/>
          <w:kern w:val="2"/>
        </w:rPr>
      </w:pPr>
    </w:p>
    <w:p w:rsidR="00D75296" w:rsidRPr="00D75296" w:rsidRDefault="00D75296" w:rsidP="00D75296">
      <w:pPr>
        <w:autoSpaceDE w:val="0"/>
        <w:autoSpaceDN w:val="0"/>
        <w:ind w:firstLine="709"/>
        <w:jc w:val="both"/>
        <w:rPr>
          <w:rFonts w:eastAsia="Arial"/>
          <w:spacing w:val="-8"/>
          <w:kern w:val="2"/>
        </w:rPr>
      </w:pPr>
      <w:r w:rsidRPr="00D75296">
        <w:rPr>
          <w:kern w:val="2"/>
          <w:u w:val="single"/>
        </w:rPr>
        <w:t>19.</w:t>
      </w:r>
      <w:r w:rsidRPr="00D75296">
        <w:rPr>
          <w:kern w:val="2"/>
        </w:rPr>
        <w:t xml:space="preserve"> Под муниципальной услугой в настоящем административном регламенте понимается </w:t>
      </w:r>
      <w:r w:rsidRPr="00D75296">
        <w:t>п</w:t>
      </w:r>
      <w:r w:rsidRPr="00D75296">
        <w:rPr>
          <w:bCs/>
          <w:iCs/>
        </w:rPr>
        <w:t>редоставление малоимущим гражданам жилых помещений муниципального жилищного фонда</w:t>
      </w:r>
      <w:r w:rsidRPr="00D75296">
        <w:t xml:space="preserve"> </w:t>
      </w:r>
      <w:r w:rsidRPr="00D75296">
        <w:rPr>
          <w:bCs/>
          <w:iCs/>
        </w:rPr>
        <w:t>по договорам социального найма</w:t>
      </w:r>
      <w:r w:rsidRPr="00D75296">
        <w:rPr>
          <w:rFonts w:eastAsia="Arial"/>
          <w:kern w:val="2"/>
        </w:rPr>
        <w:t xml:space="preserve"> (далее – предоставление жилого помещения по договорам социального найма).</w:t>
      </w:r>
    </w:p>
    <w:p w:rsidR="00D75296" w:rsidRPr="00D75296" w:rsidRDefault="00D75296" w:rsidP="00D75296">
      <w:pPr>
        <w:autoSpaceDE w:val="0"/>
        <w:autoSpaceDN w:val="0"/>
        <w:ind w:firstLine="709"/>
        <w:jc w:val="both"/>
        <w:rPr>
          <w:rFonts w:eastAsia="Arial"/>
          <w:spacing w:val="-8"/>
          <w:kern w:val="2"/>
        </w:rPr>
      </w:pPr>
    </w:p>
    <w:p w:rsidR="00D75296" w:rsidRPr="00D75296" w:rsidRDefault="00D75296" w:rsidP="00D75296">
      <w:pPr>
        <w:keepNext/>
        <w:keepLines/>
        <w:autoSpaceDE w:val="0"/>
        <w:autoSpaceDN w:val="0"/>
        <w:jc w:val="center"/>
        <w:outlineLvl w:val="2"/>
        <w:rPr>
          <w:kern w:val="2"/>
        </w:rPr>
      </w:pPr>
      <w:r w:rsidRPr="00D75296">
        <w:rPr>
          <w:kern w:val="2"/>
        </w:rPr>
        <w:t>Глава 5. Наименование органа местного самоуправления,</w:t>
      </w:r>
      <w:r w:rsidRPr="00D75296">
        <w:rPr>
          <w:kern w:val="2"/>
        </w:rPr>
        <w:br/>
        <w:t>предоставляющего муниципальную услугу</w:t>
      </w:r>
    </w:p>
    <w:p w:rsidR="00D75296" w:rsidRPr="00D75296" w:rsidRDefault="00D75296" w:rsidP="00D75296">
      <w:pPr>
        <w:keepNext/>
        <w:keepLines/>
        <w:autoSpaceDE w:val="0"/>
        <w:autoSpaceDN w:val="0"/>
        <w:jc w:val="center"/>
        <w:rPr>
          <w:color w:val="FF0000"/>
          <w:kern w:val="2"/>
        </w:rPr>
      </w:pPr>
    </w:p>
    <w:p w:rsidR="00D75296" w:rsidRPr="00D75296" w:rsidRDefault="00D75296" w:rsidP="00D75296">
      <w:pPr>
        <w:autoSpaceDE w:val="0"/>
        <w:autoSpaceDN w:val="0"/>
        <w:ind w:firstLine="709"/>
        <w:jc w:val="both"/>
        <w:rPr>
          <w:kern w:val="2"/>
        </w:rPr>
      </w:pPr>
      <w:r w:rsidRPr="00D75296">
        <w:rPr>
          <w:kern w:val="2"/>
          <w:u w:val="single"/>
        </w:rPr>
        <w:t>20.</w:t>
      </w:r>
      <w:r w:rsidRPr="00D75296">
        <w:rPr>
          <w:kern w:val="2"/>
        </w:rPr>
        <w:t> </w:t>
      </w:r>
      <w:r w:rsidRPr="00D75296">
        <w:rPr>
          <w:kern w:val="2"/>
          <w:u w:val="single"/>
        </w:rPr>
        <w:t>Предоставление муниципальной услуги осуществляет администрация.</w:t>
      </w:r>
    </w:p>
    <w:p w:rsidR="00D75296" w:rsidRPr="00D75296" w:rsidRDefault="00D75296" w:rsidP="00D75296">
      <w:pPr>
        <w:autoSpaceDE w:val="0"/>
        <w:autoSpaceDN w:val="0"/>
        <w:ind w:firstLine="709"/>
        <w:jc w:val="both"/>
        <w:rPr>
          <w:kern w:val="2"/>
        </w:rPr>
      </w:pPr>
      <w:r w:rsidRPr="00D75296">
        <w:rPr>
          <w:kern w:val="2"/>
          <w:u w:val="single"/>
        </w:rPr>
        <w:t>21.</w:t>
      </w:r>
      <w:r w:rsidRPr="00D75296">
        <w:rPr>
          <w:kern w:val="2"/>
        </w:rPr>
        <w:t xml:space="preserve"> В предоставлении муниципальной услуги участвуют:</w:t>
      </w:r>
    </w:p>
    <w:p w:rsidR="00D75296" w:rsidRPr="00D75296" w:rsidRDefault="00D75296" w:rsidP="00D75296">
      <w:pPr>
        <w:autoSpaceDE w:val="0"/>
        <w:autoSpaceDN w:val="0"/>
        <w:ind w:firstLine="709"/>
        <w:jc w:val="both"/>
        <w:rPr>
          <w:kern w:val="2"/>
        </w:rPr>
      </w:pPr>
      <w:r w:rsidRPr="00D75296">
        <w:rPr>
          <w:kern w:val="2"/>
        </w:rPr>
        <w:t xml:space="preserve">1) </w:t>
      </w:r>
      <w:r w:rsidRPr="00D75296">
        <w:rPr>
          <w:color w:val="000000" w:themeColor="text1"/>
          <w:kern w:val="2"/>
          <w:u w:val="single"/>
        </w:rPr>
        <w:t>Федеральная служба государственной регистрации, кадастра и картографии или ее территориальный орган</w:t>
      </w:r>
      <w:r w:rsidRPr="00D75296">
        <w:rPr>
          <w:kern w:val="2"/>
          <w:u w:val="single"/>
        </w:rPr>
        <w:t xml:space="preserve"> (далее – </w:t>
      </w:r>
      <w:r w:rsidRPr="00D75296">
        <w:rPr>
          <w:u w:val="single"/>
        </w:rPr>
        <w:t>орган, осуществляющий государственный кадастровый учет и государственную регистрацию прав);</w:t>
      </w:r>
    </w:p>
    <w:p w:rsidR="00D75296" w:rsidRPr="00D75296" w:rsidRDefault="00D75296" w:rsidP="00D75296">
      <w:pPr>
        <w:autoSpaceDE w:val="0"/>
        <w:autoSpaceDN w:val="0"/>
        <w:ind w:firstLine="709"/>
        <w:jc w:val="both"/>
        <w:rPr>
          <w:kern w:val="2"/>
        </w:rPr>
      </w:pPr>
      <w:r w:rsidRPr="00D75296">
        <w:rPr>
          <w:kern w:val="2"/>
        </w:rPr>
        <w:t>2) Федеральная налоговая служба или ее территориальные органы;</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3) Пенсионны</w:t>
      </w:r>
      <w:r w:rsidRPr="00D75296">
        <w:rPr>
          <w:kern w:val="2"/>
        </w:rPr>
        <w:t>й</w:t>
      </w:r>
      <w:r w:rsidRPr="00D75296">
        <w:rPr>
          <w:rFonts w:eastAsia="Calibri"/>
          <w:kern w:val="2"/>
        </w:rPr>
        <w:t xml:space="preserve"> фонд Российской Федерации</w:t>
      </w:r>
      <w:r w:rsidRPr="00D75296">
        <w:rPr>
          <w:kern w:val="2"/>
        </w:rPr>
        <w:t xml:space="preserve"> или его т</w:t>
      </w:r>
      <w:r w:rsidRPr="00D75296">
        <w:rPr>
          <w:shd w:val="clear" w:color="auto" w:fill="FFFFFF"/>
        </w:rPr>
        <w:t>ерриториальные отделения</w:t>
      </w:r>
      <w:r w:rsidRPr="00D75296">
        <w:rPr>
          <w:rFonts w:eastAsia="Calibri"/>
          <w:kern w:val="2"/>
        </w:rPr>
        <w:t>;</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4) государственные учреждения службы занятости населения;</w:t>
      </w:r>
    </w:p>
    <w:p w:rsidR="00D75296" w:rsidRPr="00D75296" w:rsidRDefault="00D75296" w:rsidP="00D75296">
      <w:pPr>
        <w:ind w:firstLine="709"/>
        <w:jc w:val="both"/>
        <w:rPr>
          <w:kern w:val="2"/>
        </w:rPr>
      </w:pPr>
      <w:r w:rsidRPr="00D75296">
        <w:rPr>
          <w:kern w:val="2"/>
        </w:rPr>
        <w:t>5) органы местного самоуправления</w:t>
      </w:r>
      <w:r w:rsidRPr="00D75296">
        <w:t>, осуществляющие исполнительно-распорядительные полномочия,</w:t>
      </w:r>
      <w:r w:rsidRPr="00D75296">
        <w:rPr>
          <w:kern w:val="2"/>
        </w:rPr>
        <w:t xml:space="preserve"> иных муниципальных образований.</w:t>
      </w:r>
    </w:p>
    <w:p w:rsidR="00D75296" w:rsidRPr="00D75296" w:rsidRDefault="00D75296" w:rsidP="00D75296">
      <w:pPr>
        <w:autoSpaceDE w:val="0"/>
        <w:autoSpaceDN w:val="0"/>
        <w:ind w:firstLine="709"/>
        <w:jc w:val="both"/>
        <w:rPr>
          <w:kern w:val="2"/>
        </w:rPr>
      </w:pPr>
      <w:r w:rsidRPr="00D75296">
        <w:rPr>
          <w:kern w:val="2"/>
          <w:u w:val="single"/>
        </w:rPr>
        <w:t>22.</w:t>
      </w:r>
      <w:r w:rsidRPr="00D75296">
        <w:rPr>
          <w:kern w:val="2"/>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Жигаловского муниципального образования от 09.12.2020 года № 88.</w:t>
      </w:r>
      <w:r w:rsidRPr="00D75296">
        <w:rPr>
          <w:i/>
          <w:kern w:val="2"/>
        </w:rPr>
        <w:t xml:space="preserve"> </w:t>
      </w:r>
    </w:p>
    <w:p w:rsidR="00D75296" w:rsidRPr="00D75296" w:rsidRDefault="00D75296" w:rsidP="00D75296">
      <w:pPr>
        <w:autoSpaceDE w:val="0"/>
        <w:autoSpaceDN w:val="0"/>
        <w:ind w:firstLine="709"/>
        <w:jc w:val="both"/>
        <w:rPr>
          <w:kern w:val="2"/>
        </w:rPr>
      </w:pPr>
    </w:p>
    <w:p w:rsidR="00D75296" w:rsidRPr="00D75296" w:rsidRDefault="00D75296" w:rsidP="00D75296">
      <w:pPr>
        <w:keepNext/>
        <w:keepLines/>
        <w:autoSpaceDE w:val="0"/>
        <w:autoSpaceDN w:val="0"/>
        <w:jc w:val="center"/>
        <w:outlineLvl w:val="2"/>
        <w:rPr>
          <w:kern w:val="2"/>
        </w:rPr>
      </w:pPr>
      <w:r w:rsidRPr="00D75296">
        <w:rPr>
          <w:kern w:val="2"/>
        </w:rPr>
        <w:t>Глава 6. Описание результата предоставления муниципальной услуги</w:t>
      </w:r>
    </w:p>
    <w:p w:rsidR="00D75296" w:rsidRPr="00D75296" w:rsidRDefault="00D75296" w:rsidP="00D75296">
      <w:pPr>
        <w:keepNext/>
        <w:keepLines/>
        <w:autoSpaceDE w:val="0"/>
        <w:autoSpaceDN w:val="0"/>
        <w:adjustRightInd w:val="0"/>
        <w:ind w:firstLine="709"/>
        <w:jc w:val="both"/>
        <w:rPr>
          <w:color w:val="FF0000"/>
          <w:kern w:val="2"/>
        </w:rPr>
      </w:pPr>
    </w:p>
    <w:p w:rsidR="00D75296" w:rsidRPr="00D75296" w:rsidRDefault="00D75296" w:rsidP="00D75296">
      <w:pPr>
        <w:pStyle w:val="ConsPlusNormal"/>
        <w:widowControl/>
        <w:ind w:firstLine="709"/>
        <w:jc w:val="both"/>
        <w:rPr>
          <w:rFonts w:ascii="Times New Roman" w:hAnsi="Times New Roman" w:cs="Times New Roman"/>
          <w:kern w:val="2"/>
          <w:sz w:val="20"/>
        </w:rPr>
      </w:pPr>
      <w:r w:rsidRPr="00D75296">
        <w:rPr>
          <w:rFonts w:ascii="Times New Roman" w:hAnsi="Times New Roman" w:cs="Times New Roman"/>
          <w:kern w:val="2"/>
          <w:sz w:val="20"/>
          <w:u w:val="single"/>
        </w:rPr>
        <w:t>23.</w:t>
      </w:r>
      <w:r w:rsidRPr="00D75296">
        <w:rPr>
          <w:rFonts w:ascii="Times New Roman" w:hAnsi="Times New Roman" w:cs="Times New Roman"/>
          <w:kern w:val="2"/>
          <w:sz w:val="20"/>
        </w:rPr>
        <w:t xml:space="preserve"> Результатом предоставления муниципальной услуги является:</w:t>
      </w:r>
    </w:p>
    <w:p w:rsidR="00D75296" w:rsidRPr="00D75296" w:rsidRDefault="00D75296" w:rsidP="00D75296">
      <w:pPr>
        <w:autoSpaceDE w:val="0"/>
        <w:autoSpaceDN w:val="0"/>
        <w:adjustRightInd w:val="0"/>
        <w:ind w:firstLine="709"/>
        <w:jc w:val="both"/>
      </w:pPr>
      <w:r w:rsidRPr="00D75296">
        <w:rPr>
          <w:kern w:val="2"/>
        </w:rPr>
        <w:t xml:space="preserve">1) </w:t>
      </w:r>
      <w:r w:rsidRPr="00D75296">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социального найма жилого помещения;</w:t>
      </w:r>
    </w:p>
    <w:p w:rsidR="00D75296" w:rsidRPr="00D75296" w:rsidRDefault="00D75296" w:rsidP="00D75296">
      <w:pPr>
        <w:autoSpaceDE w:val="0"/>
        <w:autoSpaceDN w:val="0"/>
        <w:adjustRightInd w:val="0"/>
        <w:ind w:firstLine="709"/>
        <w:jc w:val="both"/>
        <w:rPr>
          <w:i/>
          <w:color w:val="00B050"/>
          <w:kern w:val="2"/>
        </w:rPr>
      </w:pPr>
      <w:r w:rsidRPr="00D75296">
        <w:rPr>
          <w:kern w:val="2"/>
        </w:rPr>
        <w:t xml:space="preserve">3) </w:t>
      </w:r>
      <w:r w:rsidRPr="00D75296">
        <w:t>уведомление администрации об отказе в предоставлении жилого помещения по договору социального найма (далее ‒ уведомление об отказе в предоставлении жилого помещения по договору социального найма).</w:t>
      </w:r>
      <w:r w:rsidRPr="00D75296">
        <w:rPr>
          <w:i/>
          <w:color w:val="00B050"/>
        </w:rPr>
        <w:t xml:space="preserve"> </w:t>
      </w:r>
    </w:p>
    <w:p w:rsidR="00D75296" w:rsidRPr="00D75296" w:rsidRDefault="00D75296" w:rsidP="00D75296">
      <w:pPr>
        <w:pStyle w:val="ConsPlusNormal"/>
        <w:widowControl/>
        <w:ind w:firstLine="709"/>
        <w:jc w:val="both"/>
        <w:rPr>
          <w:rFonts w:ascii="Times New Roman" w:hAnsi="Times New Roman" w:cs="Times New Roman"/>
          <w:sz w:val="20"/>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7. Срок предоставления муниципальной услуги, в том числе</w:t>
      </w:r>
      <w:r w:rsidRPr="00D75296">
        <w:rPr>
          <w:kern w:val="2"/>
        </w:rPr>
        <w:br/>
        <w:t>с учетом необходимости обращения в организации, участвующие</w:t>
      </w:r>
      <w:r w:rsidRPr="00D75296">
        <w:rPr>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75296" w:rsidRPr="00D75296" w:rsidRDefault="00D75296" w:rsidP="00D75296">
      <w:pPr>
        <w:keepNext/>
        <w:autoSpaceDE w:val="0"/>
        <w:autoSpaceDN w:val="0"/>
        <w:adjustRightInd w:val="0"/>
        <w:jc w:val="both"/>
        <w:rPr>
          <w:kern w:val="2"/>
        </w:rPr>
      </w:pPr>
    </w:p>
    <w:p w:rsidR="00D75296" w:rsidRPr="00D75296" w:rsidRDefault="00D75296" w:rsidP="00D75296">
      <w:pPr>
        <w:autoSpaceDE w:val="0"/>
        <w:autoSpaceDN w:val="0"/>
        <w:adjustRightInd w:val="0"/>
        <w:ind w:firstLine="709"/>
        <w:jc w:val="both"/>
      </w:pPr>
      <w:r w:rsidRPr="00D75296">
        <w:rPr>
          <w:kern w:val="2"/>
          <w:u w:val="single"/>
        </w:rPr>
        <w:t>24.</w:t>
      </w:r>
      <w:r w:rsidRPr="00D75296">
        <w:rPr>
          <w:kern w:val="2"/>
        </w:rPr>
        <w:t xml:space="preserve"> Муниципальная услуга предоставляется </w:t>
      </w:r>
      <w:r w:rsidRPr="00D75296">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D75296" w:rsidRPr="00D75296" w:rsidRDefault="00D75296" w:rsidP="00D75296">
      <w:pPr>
        <w:autoSpaceDE w:val="0"/>
        <w:autoSpaceDN w:val="0"/>
        <w:adjustRightInd w:val="0"/>
        <w:ind w:firstLine="709"/>
        <w:jc w:val="both"/>
      </w:pPr>
      <w:r w:rsidRPr="00D75296">
        <w:t>В случае представления заявителем или его представителем заявления о предоставлении жилого помещения по договору социального найма через МФЦ срок предоставления муниципальной услуги исчисляется со дня передачи МФЦ такого заявления в администрацию.</w:t>
      </w:r>
    </w:p>
    <w:p w:rsidR="00D75296" w:rsidRPr="00D75296" w:rsidRDefault="00D75296" w:rsidP="00D75296">
      <w:pPr>
        <w:autoSpaceDE w:val="0"/>
        <w:autoSpaceDN w:val="0"/>
        <w:adjustRightInd w:val="0"/>
        <w:ind w:firstLine="709"/>
        <w:jc w:val="both"/>
      </w:pPr>
      <w:r w:rsidRPr="00D75296">
        <w:rPr>
          <w:kern w:val="2"/>
          <w:u w:val="single"/>
        </w:rPr>
        <w:t>25.</w:t>
      </w:r>
      <w:r w:rsidRPr="00D75296">
        <w:rPr>
          <w:kern w:val="2"/>
        </w:rPr>
        <w:t xml:space="preserve"> </w:t>
      </w:r>
      <w:r w:rsidRPr="00D75296">
        <w:t>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заявителю или его представителю, в отношении которого данные решения приняты, не позднее чем через три рабочих дня со дня принятия данных решений.</w:t>
      </w:r>
    </w:p>
    <w:p w:rsidR="00D75296" w:rsidRPr="00D75296" w:rsidRDefault="00D75296" w:rsidP="00D75296">
      <w:pPr>
        <w:autoSpaceDE w:val="0"/>
        <w:autoSpaceDN w:val="0"/>
        <w:adjustRightInd w:val="0"/>
        <w:ind w:firstLine="709"/>
        <w:jc w:val="both"/>
      </w:pPr>
      <w:r w:rsidRPr="00D75296">
        <w:t>В случае представления гражданином заявления о предоставлении жилого помещения по договору социального найма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D75296" w:rsidRPr="00D75296" w:rsidRDefault="00D75296" w:rsidP="00D75296">
      <w:pPr>
        <w:autoSpaceDE w:val="0"/>
        <w:autoSpaceDN w:val="0"/>
        <w:adjustRightInd w:val="0"/>
        <w:ind w:firstLine="709"/>
        <w:jc w:val="both"/>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8. Нормативные правовые акты, регулирующие</w:t>
      </w:r>
      <w:r w:rsidRPr="00D75296">
        <w:rPr>
          <w:kern w:val="2"/>
        </w:rPr>
        <w:br/>
        <w:t>предоставление муниципальной услуги</w:t>
      </w:r>
    </w:p>
    <w:p w:rsidR="00D75296" w:rsidRPr="00D75296" w:rsidRDefault="00D75296" w:rsidP="00D75296">
      <w:pPr>
        <w:keepNext/>
        <w:keepLines/>
        <w:autoSpaceDE w:val="0"/>
        <w:autoSpaceDN w:val="0"/>
        <w:adjustRightInd w:val="0"/>
        <w:jc w:val="center"/>
        <w:outlineLvl w:val="2"/>
        <w:rPr>
          <w:color w:val="FF0000"/>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26.</w:t>
      </w:r>
      <w:r w:rsidRPr="00D75296">
        <w:rPr>
          <w:kern w:val="2"/>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75296" w:rsidRPr="00D75296" w:rsidRDefault="00D75296" w:rsidP="00D75296">
      <w:pPr>
        <w:keepNext/>
        <w:keepLines/>
        <w:autoSpaceDE w:val="0"/>
        <w:autoSpaceDN w:val="0"/>
        <w:adjustRightInd w:val="0"/>
        <w:jc w:val="center"/>
        <w:outlineLvl w:val="2"/>
        <w:rPr>
          <w:kern w:val="2"/>
        </w:rPr>
      </w:pPr>
      <w:r w:rsidRPr="00D75296">
        <w:rPr>
          <w:kern w:val="2"/>
        </w:rPr>
        <w:t>Глава 9. Исчерпывающий перечень документов, необходимых</w:t>
      </w:r>
      <w:r w:rsidRPr="00D75296">
        <w:rPr>
          <w:kern w:val="2"/>
        </w:rPr>
        <w:br/>
        <w:t>в соответствии с нормативными правовыми актами для предоставления муниципальной услуги и услуг, которые являются необходимыми</w:t>
      </w:r>
      <w:r w:rsidRPr="00D75296">
        <w:rPr>
          <w:kern w:val="2"/>
        </w:rPr>
        <w:br/>
        <w:t xml:space="preserve">и обязательными для предоставления муниципальной услуги, </w:t>
      </w:r>
    </w:p>
    <w:p w:rsidR="00D75296" w:rsidRPr="00D75296" w:rsidRDefault="00D75296" w:rsidP="00D75296">
      <w:pPr>
        <w:keepNext/>
        <w:keepLines/>
        <w:autoSpaceDE w:val="0"/>
        <w:autoSpaceDN w:val="0"/>
        <w:adjustRightInd w:val="0"/>
        <w:jc w:val="center"/>
        <w:outlineLvl w:val="2"/>
        <w:rPr>
          <w:kern w:val="2"/>
        </w:rPr>
      </w:pPr>
      <w:r w:rsidRPr="00D75296">
        <w:rPr>
          <w:kern w:val="2"/>
        </w:rPr>
        <w:t>подлежащих представлению заявителем или его представителем,</w:t>
      </w:r>
    </w:p>
    <w:p w:rsidR="00D75296" w:rsidRPr="00D75296" w:rsidRDefault="00D75296" w:rsidP="00D75296">
      <w:pPr>
        <w:keepNext/>
        <w:keepLines/>
        <w:autoSpaceDE w:val="0"/>
        <w:autoSpaceDN w:val="0"/>
        <w:adjustRightInd w:val="0"/>
        <w:jc w:val="center"/>
        <w:outlineLvl w:val="2"/>
        <w:rPr>
          <w:kern w:val="2"/>
        </w:rPr>
      </w:pPr>
      <w:r w:rsidRPr="00D75296">
        <w:rPr>
          <w:kern w:val="2"/>
        </w:rPr>
        <w:t>способы их получения заявителем или его представителем,</w:t>
      </w:r>
    </w:p>
    <w:p w:rsidR="00D75296" w:rsidRPr="00D75296" w:rsidRDefault="00D75296" w:rsidP="00D75296">
      <w:pPr>
        <w:keepNext/>
        <w:keepLines/>
        <w:autoSpaceDE w:val="0"/>
        <w:autoSpaceDN w:val="0"/>
        <w:adjustRightInd w:val="0"/>
        <w:jc w:val="center"/>
        <w:outlineLvl w:val="2"/>
        <w:rPr>
          <w:kern w:val="2"/>
        </w:rPr>
      </w:pPr>
      <w:r w:rsidRPr="00D75296">
        <w:rPr>
          <w:kern w:val="2"/>
        </w:rPr>
        <w:t>в том числе в электронной форме, порядок их представления</w:t>
      </w:r>
    </w:p>
    <w:p w:rsidR="00D75296" w:rsidRPr="00D75296" w:rsidRDefault="00D75296" w:rsidP="00D75296">
      <w:pPr>
        <w:keepNext/>
        <w:keepLines/>
        <w:autoSpaceDE w:val="0"/>
        <w:autoSpaceDN w:val="0"/>
        <w:adjustRightInd w:val="0"/>
        <w:jc w:val="center"/>
        <w:outlineLvl w:val="2"/>
        <w:rPr>
          <w:color w:val="FF0000"/>
          <w:kern w:val="2"/>
        </w:rPr>
      </w:pPr>
    </w:p>
    <w:p w:rsidR="00D75296" w:rsidRPr="00D75296" w:rsidRDefault="00D75296" w:rsidP="00D75296">
      <w:pPr>
        <w:ind w:firstLine="709"/>
        <w:jc w:val="both"/>
      </w:pPr>
      <w:r w:rsidRPr="00D75296">
        <w:rPr>
          <w:kern w:val="2"/>
          <w:u w:val="single"/>
        </w:rPr>
        <w:t>27.</w:t>
      </w:r>
      <w:r w:rsidRPr="00D75296">
        <w:rPr>
          <w:kern w:val="2"/>
        </w:rPr>
        <w:t xml:space="preserve"> </w:t>
      </w:r>
      <w:r w:rsidRPr="00D75296">
        <w:t>Для принятия на учет заявителем или его представителем в администрацию подается (направляется) письменное заявление</w:t>
      </w:r>
      <w:r w:rsidRPr="00D75296">
        <w:rPr>
          <w:kern w:val="2"/>
        </w:rPr>
        <w:t xml:space="preserve"> по форме согласно приложению к настоящему административному регламенту (далее – заявление).</w:t>
      </w:r>
    </w:p>
    <w:p w:rsidR="00D75296" w:rsidRPr="00D75296" w:rsidRDefault="00D75296" w:rsidP="00D75296">
      <w:pPr>
        <w:widowControl w:val="0"/>
        <w:autoSpaceDE w:val="0"/>
        <w:autoSpaceDN w:val="0"/>
        <w:adjustRightInd w:val="0"/>
        <w:ind w:firstLine="709"/>
        <w:jc w:val="both"/>
        <w:rPr>
          <w:kern w:val="2"/>
        </w:rPr>
      </w:pPr>
      <w:r w:rsidRPr="00D75296">
        <w:rPr>
          <w:kern w:val="2"/>
          <w:u w:val="single"/>
        </w:rPr>
        <w:t>28.</w:t>
      </w:r>
      <w:r w:rsidRPr="00D75296">
        <w:rPr>
          <w:kern w:val="2"/>
        </w:rPr>
        <w:t xml:space="preserve"> К заявлению заявитель или его представитель прилагает следующие документы: </w:t>
      </w:r>
    </w:p>
    <w:p w:rsidR="00D75296" w:rsidRPr="00D75296" w:rsidRDefault="00D75296" w:rsidP="00D75296">
      <w:pPr>
        <w:widowControl w:val="0"/>
        <w:autoSpaceDE w:val="0"/>
        <w:autoSpaceDN w:val="0"/>
        <w:adjustRightInd w:val="0"/>
        <w:ind w:firstLine="709"/>
        <w:jc w:val="both"/>
      </w:pPr>
      <w:r w:rsidRPr="00D75296">
        <w:t>1) документы, удостоверяющие личность заявителя и членов его семьи;</w:t>
      </w:r>
    </w:p>
    <w:p w:rsidR="00D75296" w:rsidRPr="00D75296" w:rsidRDefault="00D75296" w:rsidP="00D75296">
      <w:pPr>
        <w:autoSpaceDE w:val="0"/>
        <w:autoSpaceDN w:val="0"/>
        <w:adjustRightInd w:val="0"/>
        <w:ind w:firstLine="709"/>
        <w:jc w:val="both"/>
      </w:pPr>
      <w:r w:rsidRPr="00D75296">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D75296" w:rsidRPr="00D75296" w:rsidRDefault="00D75296" w:rsidP="00D75296">
      <w:pPr>
        <w:autoSpaceDE w:val="0"/>
        <w:autoSpaceDN w:val="0"/>
        <w:adjustRightInd w:val="0"/>
        <w:ind w:firstLine="709"/>
        <w:jc w:val="both"/>
      </w:pPr>
      <w:r w:rsidRPr="00D75296">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D75296" w:rsidRPr="00D75296" w:rsidRDefault="00D75296" w:rsidP="00D75296">
      <w:pPr>
        <w:autoSpaceDE w:val="0"/>
        <w:autoSpaceDN w:val="0"/>
        <w:adjustRightInd w:val="0"/>
        <w:ind w:firstLine="709"/>
        <w:jc w:val="both"/>
      </w:pPr>
      <w:r w:rsidRPr="00D75296">
        <w:t>4) справку с места жительства о составе семьи;</w:t>
      </w:r>
    </w:p>
    <w:p w:rsidR="00D75296" w:rsidRPr="00D75296" w:rsidRDefault="00D75296" w:rsidP="00D75296">
      <w:pPr>
        <w:autoSpaceDE w:val="0"/>
        <w:autoSpaceDN w:val="0"/>
        <w:adjustRightInd w:val="0"/>
        <w:ind w:firstLine="709"/>
        <w:jc w:val="both"/>
      </w:pPr>
      <w:r w:rsidRPr="00D75296">
        <w:rPr>
          <w:kern w:val="2"/>
        </w:rPr>
        <w:t>5) документы, подтверждающие наличие у гражданина тяжелых форм хронических заболеваний, дающих право на предоставление жилого помещения вне очереди (в случае наличия у заявителя указанного права);</w:t>
      </w:r>
    </w:p>
    <w:p w:rsidR="00D75296" w:rsidRPr="00D75296" w:rsidRDefault="00D75296" w:rsidP="00D75296">
      <w:pPr>
        <w:autoSpaceDE w:val="0"/>
        <w:autoSpaceDN w:val="0"/>
        <w:adjustRightInd w:val="0"/>
        <w:ind w:firstLine="709"/>
        <w:jc w:val="both"/>
      </w:pPr>
      <w:r w:rsidRPr="00D75296">
        <w:lastRenderedPageBreak/>
        <w:t>6)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D75296" w:rsidRPr="00D75296" w:rsidRDefault="00D75296" w:rsidP="00D75296">
      <w:pPr>
        <w:autoSpaceDE w:val="0"/>
        <w:autoSpaceDN w:val="0"/>
        <w:adjustRightInd w:val="0"/>
        <w:ind w:firstLine="709"/>
        <w:jc w:val="both"/>
      </w:pPr>
      <w:r w:rsidRPr="00D75296">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D75296" w:rsidRPr="00D75296" w:rsidRDefault="00D75296" w:rsidP="00D75296">
      <w:pPr>
        <w:autoSpaceDE w:val="0"/>
        <w:autoSpaceDN w:val="0"/>
        <w:adjustRightInd w:val="0"/>
        <w:ind w:firstLine="709"/>
        <w:jc w:val="both"/>
        <w:rPr>
          <w:kern w:val="2"/>
        </w:rPr>
      </w:pPr>
      <w:r w:rsidRPr="00D75296">
        <w:rPr>
          <w:kern w:val="2"/>
        </w:rPr>
        <w:t>8) доверенность или иной документ, удостоверяющий полномочия представителя заявителя, – в случае подачи документов представителем заявителя.</w:t>
      </w:r>
    </w:p>
    <w:p w:rsidR="00D75296" w:rsidRPr="00D75296" w:rsidRDefault="00D75296" w:rsidP="00D75296">
      <w:pPr>
        <w:autoSpaceDE w:val="0"/>
        <w:autoSpaceDN w:val="0"/>
        <w:adjustRightInd w:val="0"/>
        <w:ind w:firstLine="709"/>
        <w:jc w:val="both"/>
      </w:pPr>
      <w:r w:rsidRPr="00D75296">
        <w:rPr>
          <w:u w:val="single"/>
        </w:rPr>
        <w:t>29.</w:t>
      </w:r>
      <w:r w:rsidRPr="00D75296">
        <w:t xml:space="preserve"> Оригиналы документов, указанных в подпунктах 1–3 пункта </w:t>
      </w:r>
      <w:r w:rsidRPr="00D75296">
        <w:rPr>
          <w:u w:val="single"/>
        </w:rPr>
        <w:t>28</w:t>
      </w:r>
      <w:r w:rsidRPr="00D75296">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75296" w:rsidRPr="00D75296" w:rsidRDefault="00D75296" w:rsidP="00D75296">
      <w:pPr>
        <w:autoSpaceDE w:val="0"/>
        <w:autoSpaceDN w:val="0"/>
        <w:adjustRightInd w:val="0"/>
        <w:ind w:firstLine="709"/>
        <w:jc w:val="both"/>
        <w:rPr>
          <w:kern w:val="2"/>
        </w:rPr>
      </w:pPr>
      <w:r w:rsidRPr="00D75296">
        <w:rPr>
          <w:kern w:val="2"/>
          <w:u w:val="single"/>
        </w:rPr>
        <w:t>30.</w:t>
      </w:r>
      <w:r w:rsidRPr="00D75296">
        <w:rPr>
          <w:kern w:val="2"/>
        </w:rPr>
        <w:t xml:space="preserve"> Для получения документов, указанных в подпункте 2 пункта </w:t>
      </w:r>
      <w:r w:rsidRPr="00D75296">
        <w:rPr>
          <w:kern w:val="2"/>
          <w:u w:val="single"/>
        </w:rPr>
        <w:t>28</w:t>
      </w:r>
      <w:r w:rsidRPr="00D75296">
        <w:rPr>
          <w:kern w:val="2"/>
        </w:rPr>
        <w:t xml:space="preserve"> настоящего административного регламента, </w:t>
      </w:r>
      <w:r w:rsidRPr="00D75296">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D75296">
        <w:rPr>
          <w:kern w:val="2"/>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75296" w:rsidRPr="00D75296" w:rsidRDefault="00D75296" w:rsidP="00D75296">
      <w:pPr>
        <w:autoSpaceDE w:val="0"/>
        <w:autoSpaceDN w:val="0"/>
        <w:adjustRightInd w:val="0"/>
        <w:ind w:firstLine="709"/>
        <w:jc w:val="both"/>
        <w:rPr>
          <w:kern w:val="2"/>
        </w:rPr>
      </w:pPr>
      <w:r w:rsidRPr="00D75296">
        <w:rPr>
          <w:kern w:val="2"/>
        </w:rPr>
        <w:t xml:space="preserve">Для получения документов, указанных в подпункте 3 пункта </w:t>
      </w:r>
      <w:r w:rsidRPr="00D75296">
        <w:rPr>
          <w:kern w:val="2"/>
          <w:u w:val="single"/>
        </w:rPr>
        <w:t>28</w:t>
      </w:r>
      <w:r w:rsidRPr="00D75296">
        <w:rPr>
          <w:kern w:val="2"/>
        </w:rPr>
        <w:t xml:space="preserve"> настоящего административного регламента (в части </w:t>
      </w:r>
      <w:r w:rsidRPr="00D75296">
        <w:t>свидетельств о рождении, о заключении брака, выданных компетентными органами иностранного государства)</w:t>
      </w:r>
      <w:r w:rsidRPr="00D75296">
        <w:rPr>
          <w:kern w:val="2"/>
        </w:rPr>
        <w:t xml:space="preserve">, </w:t>
      </w:r>
      <w:r w:rsidRPr="00D75296">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D75296">
        <w:rPr>
          <w:kern w:val="2"/>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75296" w:rsidRPr="00D75296" w:rsidRDefault="00D75296" w:rsidP="00D75296">
      <w:pPr>
        <w:autoSpaceDE w:val="0"/>
        <w:autoSpaceDN w:val="0"/>
        <w:adjustRightInd w:val="0"/>
        <w:ind w:firstLine="709"/>
        <w:jc w:val="both"/>
        <w:rPr>
          <w:kern w:val="2"/>
        </w:rPr>
      </w:pPr>
      <w:r w:rsidRPr="00D75296">
        <w:rPr>
          <w:kern w:val="2"/>
        </w:rPr>
        <w:t xml:space="preserve">Для получения документов, указанных в подпункте 5 пункта </w:t>
      </w:r>
      <w:r w:rsidRPr="00D75296">
        <w:rPr>
          <w:kern w:val="2"/>
          <w:u w:val="single"/>
        </w:rPr>
        <w:t>28</w:t>
      </w:r>
      <w:r w:rsidRPr="00D75296">
        <w:rPr>
          <w:kern w:val="2"/>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D75296" w:rsidRPr="00D75296" w:rsidRDefault="00D75296" w:rsidP="00D75296">
      <w:pPr>
        <w:autoSpaceDE w:val="0"/>
        <w:autoSpaceDN w:val="0"/>
        <w:adjustRightInd w:val="0"/>
        <w:ind w:firstLine="709"/>
        <w:jc w:val="both"/>
        <w:rPr>
          <w:kern w:val="2"/>
        </w:rPr>
      </w:pPr>
      <w:r w:rsidRPr="00D75296">
        <w:rPr>
          <w:kern w:val="2"/>
        </w:rPr>
        <w:t xml:space="preserve">Для получения документов, указанных в подпункте 6 пункта </w:t>
      </w:r>
      <w:r w:rsidRPr="00D75296">
        <w:rPr>
          <w:kern w:val="2"/>
          <w:u w:val="single"/>
        </w:rPr>
        <w:t>28</w:t>
      </w:r>
      <w:r w:rsidRPr="00D75296">
        <w:rPr>
          <w:kern w:val="2"/>
        </w:rPr>
        <w:t xml:space="preserve">  настоящего административного регламента, заявитель или его представитель обращается в </w:t>
      </w:r>
      <w:r w:rsidRPr="00D75296">
        <w:t>орган (организацию) по государственному техническому учету и (или) технической инвентаризации</w:t>
      </w:r>
      <w:r w:rsidRPr="00D75296">
        <w:rPr>
          <w:kern w:val="2"/>
        </w:rPr>
        <w:t>.</w:t>
      </w:r>
    </w:p>
    <w:p w:rsidR="00D75296" w:rsidRPr="00D75296" w:rsidRDefault="00D75296" w:rsidP="00D75296">
      <w:pPr>
        <w:autoSpaceDE w:val="0"/>
        <w:autoSpaceDN w:val="0"/>
        <w:adjustRightInd w:val="0"/>
        <w:ind w:firstLine="709"/>
        <w:jc w:val="both"/>
        <w:rPr>
          <w:kern w:val="2"/>
        </w:rPr>
      </w:pPr>
      <w:r w:rsidRPr="00D75296">
        <w:rPr>
          <w:kern w:val="2"/>
        </w:rPr>
        <w:t xml:space="preserve">Для получения документов, указанных в подпункте 7 пункта </w:t>
      </w:r>
      <w:r w:rsidRPr="00D75296">
        <w:rPr>
          <w:kern w:val="2"/>
          <w:u w:val="single"/>
        </w:rPr>
        <w:t>28</w:t>
      </w:r>
      <w:r w:rsidRPr="00D75296">
        <w:rPr>
          <w:kern w:val="2"/>
        </w:rPr>
        <w:t xml:space="preserve">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D75296">
        <w:t>регистрацию транспортных средств</w:t>
      </w:r>
      <w:r w:rsidRPr="00D75296">
        <w:rPr>
          <w:kern w:val="2"/>
        </w:rPr>
        <w:t>, или его территориальный орган.</w:t>
      </w:r>
    </w:p>
    <w:p w:rsidR="00D75296" w:rsidRPr="00D75296" w:rsidRDefault="00D75296" w:rsidP="00D75296">
      <w:pPr>
        <w:autoSpaceDE w:val="0"/>
        <w:autoSpaceDN w:val="0"/>
        <w:adjustRightInd w:val="0"/>
        <w:ind w:firstLine="709"/>
        <w:jc w:val="both"/>
        <w:rPr>
          <w:kern w:val="2"/>
        </w:rPr>
      </w:pPr>
      <w:r w:rsidRPr="00D75296">
        <w:rPr>
          <w:kern w:val="2"/>
        </w:rPr>
        <w:t xml:space="preserve">Для получения документа, указанного в подпункте 8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D75296" w:rsidRPr="00D75296" w:rsidRDefault="00D75296" w:rsidP="00D75296">
      <w:pPr>
        <w:autoSpaceDE w:val="0"/>
        <w:autoSpaceDN w:val="0"/>
        <w:adjustRightInd w:val="0"/>
        <w:ind w:firstLine="709"/>
        <w:jc w:val="both"/>
        <w:rPr>
          <w:kern w:val="2"/>
        </w:rPr>
      </w:pPr>
      <w:r w:rsidRPr="00D75296">
        <w:rPr>
          <w:kern w:val="2"/>
          <w:u w:val="single"/>
        </w:rPr>
        <w:t>31.</w:t>
      </w:r>
      <w:r w:rsidRPr="00D75296">
        <w:rPr>
          <w:kern w:val="2"/>
        </w:rPr>
        <w:t xml:space="preserve"> Заявитель или его представитель представляет (направляет) заявление и документы, указанные в пункте </w:t>
      </w:r>
      <w:r w:rsidRPr="00D75296">
        <w:rPr>
          <w:kern w:val="2"/>
          <w:u w:val="single"/>
        </w:rPr>
        <w:t>28</w:t>
      </w:r>
      <w:r w:rsidRPr="00D75296">
        <w:rPr>
          <w:kern w:val="2"/>
        </w:rPr>
        <w:t xml:space="preserve"> настоящего административного регламента, одним из следующих способов:</w:t>
      </w:r>
    </w:p>
    <w:p w:rsidR="00D75296" w:rsidRPr="00D75296" w:rsidRDefault="00D75296" w:rsidP="00D75296">
      <w:pPr>
        <w:autoSpaceDE w:val="0"/>
        <w:autoSpaceDN w:val="0"/>
        <w:adjustRightInd w:val="0"/>
        <w:ind w:firstLine="709"/>
        <w:jc w:val="both"/>
        <w:rPr>
          <w:kern w:val="2"/>
        </w:rPr>
      </w:pPr>
      <w:r w:rsidRPr="00D75296">
        <w:rPr>
          <w:kern w:val="2"/>
        </w:rPr>
        <w:t>1) путем личного обращения в администрацию;</w:t>
      </w:r>
    </w:p>
    <w:p w:rsidR="00D75296" w:rsidRPr="00D75296" w:rsidRDefault="00D75296" w:rsidP="00D75296">
      <w:pPr>
        <w:autoSpaceDE w:val="0"/>
        <w:autoSpaceDN w:val="0"/>
        <w:adjustRightInd w:val="0"/>
        <w:ind w:firstLine="709"/>
        <w:jc w:val="both"/>
        <w:rPr>
          <w:kern w:val="2"/>
        </w:rPr>
      </w:pPr>
      <w:r w:rsidRPr="00D75296">
        <w:rPr>
          <w:kern w:val="2"/>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75296" w:rsidRPr="00D75296" w:rsidRDefault="00D75296" w:rsidP="00D75296">
      <w:pPr>
        <w:autoSpaceDE w:val="0"/>
        <w:autoSpaceDN w:val="0"/>
        <w:adjustRightInd w:val="0"/>
        <w:ind w:firstLine="709"/>
        <w:jc w:val="both"/>
        <w:rPr>
          <w:kern w:val="2"/>
        </w:rPr>
      </w:pPr>
      <w:r w:rsidRPr="00D75296">
        <w:rPr>
          <w:kern w:val="2"/>
        </w:rPr>
        <w:t>3) через личный кабинет на Портале;</w:t>
      </w:r>
    </w:p>
    <w:p w:rsidR="00D75296" w:rsidRPr="00D75296" w:rsidRDefault="00D75296" w:rsidP="00D75296">
      <w:pPr>
        <w:autoSpaceDE w:val="0"/>
        <w:autoSpaceDN w:val="0"/>
        <w:adjustRightInd w:val="0"/>
        <w:ind w:firstLine="709"/>
        <w:jc w:val="both"/>
        <w:rPr>
          <w:kern w:val="2"/>
        </w:rPr>
      </w:pPr>
      <w:r w:rsidRPr="00D75296">
        <w:rPr>
          <w:kern w:val="2"/>
        </w:rPr>
        <w:t>4) путем направления на официальный адрес электронной почты администрации;</w:t>
      </w:r>
    </w:p>
    <w:p w:rsidR="00D75296" w:rsidRPr="00D75296" w:rsidRDefault="00D75296" w:rsidP="00D75296">
      <w:pPr>
        <w:autoSpaceDE w:val="0"/>
        <w:autoSpaceDN w:val="0"/>
        <w:adjustRightInd w:val="0"/>
        <w:ind w:firstLine="709"/>
        <w:jc w:val="both"/>
        <w:rPr>
          <w:kern w:val="2"/>
        </w:rPr>
      </w:pPr>
      <w:r w:rsidRPr="00D75296">
        <w:rPr>
          <w:kern w:val="2"/>
        </w:rPr>
        <w:t>5) через МФЦ.</w:t>
      </w:r>
    </w:p>
    <w:p w:rsidR="00D75296" w:rsidRPr="00D75296" w:rsidRDefault="00D75296" w:rsidP="00D75296">
      <w:pPr>
        <w:autoSpaceDE w:val="0"/>
        <w:autoSpaceDN w:val="0"/>
        <w:adjustRightInd w:val="0"/>
        <w:ind w:firstLine="709"/>
        <w:jc w:val="both"/>
        <w:rPr>
          <w:kern w:val="2"/>
        </w:rPr>
      </w:pPr>
      <w:r w:rsidRPr="00D75296">
        <w:rPr>
          <w:kern w:val="2"/>
          <w:u w:val="single"/>
        </w:rPr>
        <w:t>32.</w:t>
      </w:r>
      <w:r w:rsidRPr="00D75296">
        <w:rPr>
          <w:kern w:val="2"/>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D75296">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D75296">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75296" w:rsidRPr="00D75296" w:rsidRDefault="00D75296" w:rsidP="00D75296">
      <w:pPr>
        <w:autoSpaceDE w:val="0"/>
        <w:autoSpaceDN w:val="0"/>
        <w:adjustRightInd w:val="0"/>
        <w:ind w:firstLine="709"/>
        <w:jc w:val="both"/>
        <w:rPr>
          <w:kern w:val="2"/>
        </w:rPr>
      </w:pPr>
      <w:r w:rsidRPr="00D75296">
        <w:rPr>
          <w:kern w:val="2"/>
          <w:u w:val="single"/>
        </w:rPr>
        <w:lastRenderedPageBreak/>
        <w:t>33.</w:t>
      </w:r>
      <w:r w:rsidRPr="00D75296">
        <w:rPr>
          <w:kern w:val="2"/>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D75296">
        <w:rPr>
          <w:kern w:val="2"/>
          <w:u w:val="single"/>
        </w:rPr>
        <w:t>27</w:t>
      </w:r>
      <w:r w:rsidRPr="00D75296">
        <w:rPr>
          <w:kern w:val="2"/>
        </w:rPr>
        <w:t xml:space="preserve">, </w:t>
      </w:r>
      <w:r w:rsidRPr="00D75296">
        <w:rPr>
          <w:kern w:val="2"/>
          <w:u w:val="single"/>
        </w:rPr>
        <w:t xml:space="preserve">28 </w:t>
      </w:r>
      <w:r w:rsidRPr="00D75296">
        <w:rPr>
          <w:kern w:val="2"/>
        </w:rPr>
        <w:t>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u w:val="single"/>
        </w:rPr>
        <w:t>34.</w:t>
      </w:r>
      <w:r w:rsidRPr="00D75296">
        <w:rPr>
          <w:kern w:val="2"/>
        </w:rPr>
        <w:t> Требования к документам, представляемым заявителем</w:t>
      </w:r>
      <w:r w:rsidRPr="00D75296">
        <w:t xml:space="preserve"> </w:t>
      </w:r>
      <w:r w:rsidRPr="00D75296">
        <w:rPr>
          <w:kern w:val="2"/>
        </w:rPr>
        <w:t>или его представителем:</w:t>
      </w:r>
    </w:p>
    <w:p w:rsidR="00D75296" w:rsidRPr="00D75296" w:rsidRDefault="00D75296" w:rsidP="00D75296">
      <w:pPr>
        <w:autoSpaceDE w:val="0"/>
        <w:autoSpaceDN w:val="0"/>
        <w:adjustRightInd w:val="0"/>
        <w:ind w:firstLine="709"/>
        <w:jc w:val="both"/>
        <w:rPr>
          <w:kern w:val="2"/>
        </w:rPr>
      </w:pPr>
      <w:r w:rsidRPr="00D75296">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D75296">
        <w:rPr>
          <w:kern w:val="2"/>
          <w:u w:val="single"/>
        </w:rPr>
        <w:t>77</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rPr>
        <w:t>2) тексты документов должны быть написаны разборчиво;</w:t>
      </w:r>
    </w:p>
    <w:p w:rsidR="00D75296" w:rsidRPr="00D75296" w:rsidRDefault="00D75296" w:rsidP="00D75296">
      <w:pPr>
        <w:autoSpaceDE w:val="0"/>
        <w:autoSpaceDN w:val="0"/>
        <w:adjustRightInd w:val="0"/>
        <w:ind w:firstLine="709"/>
        <w:jc w:val="both"/>
        <w:rPr>
          <w:kern w:val="2"/>
        </w:rPr>
      </w:pPr>
      <w:r w:rsidRPr="00D75296">
        <w:rPr>
          <w:kern w:val="2"/>
        </w:rPr>
        <w:t>3) документы не должны иметь подчисток, приписок, зачеркнутых слов и не оговоренных в них исправлений;</w:t>
      </w:r>
    </w:p>
    <w:p w:rsidR="00D75296" w:rsidRPr="00D75296" w:rsidRDefault="00D75296" w:rsidP="00D75296">
      <w:pPr>
        <w:autoSpaceDE w:val="0"/>
        <w:autoSpaceDN w:val="0"/>
        <w:adjustRightInd w:val="0"/>
        <w:ind w:firstLine="709"/>
        <w:jc w:val="both"/>
        <w:rPr>
          <w:kern w:val="2"/>
        </w:rPr>
      </w:pPr>
      <w:r w:rsidRPr="00D75296">
        <w:rPr>
          <w:kern w:val="2"/>
        </w:rPr>
        <w:t>4) документы не должны быть исполнены карандашом;</w:t>
      </w:r>
    </w:p>
    <w:p w:rsidR="00D75296" w:rsidRPr="00D75296" w:rsidRDefault="00D75296" w:rsidP="00D75296">
      <w:pPr>
        <w:autoSpaceDE w:val="0"/>
        <w:autoSpaceDN w:val="0"/>
        <w:adjustRightInd w:val="0"/>
        <w:ind w:firstLine="709"/>
        <w:jc w:val="both"/>
        <w:rPr>
          <w:kern w:val="2"/>
        </w:rPr>
      </w:pPr>
      <w:r w:rsidRPr="00D75296">
        <w:rPr>
          <w:kern w:val="2"/>
        </w:rPr>
        <w:t>5) документы не должны иметь повреждений, наличие которых не позволяет однозначно истолковать их содержание.</w:t>
      </w:r>
    </w:p>
    <w:p w:rsidR="00D75296" w:rsidRPr="00D75296" w:rsidRDefault="00D75296" w:rsidP="00D75296">
      <w:pPr>
        <w:keepNext/>
        <w:keepLines/>
        <w:autoSpaceDE w:val="0"/>
        <w:autoSpaceDN w:val="0"/>
        <w:adjustRightInd w:val="0"/>
        <w:jc w:val="center"/>
        <w:outlineLvl w:val="2"/>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10. Исчерпывающий перечень документов, необходимых</w:t>
      </w:r>
      <w:r w:rsidRPr="00D75296">
        <w:rPr>
          <w:kern w:val="2"/>
        </w:rPr>
        <w:br/>
        <w:t>в соответствии с нормативными правовыми актами для предоставления</w:t>
      </w:r>
      <w:r w:rsidRPr="00D75296">
        <w:rPr>
          <w:kern w:val="2"/>
        </w:rPr>
        <w:br/>
        <w:t>муниципальной услуги, которые находятся в распоряжении</w:t>
      </w:r>
    </w:p>
    <w:p w:rsidR="00D75296" w:rsidRPr="00D75296" w:rsidRDefault="00D75296" w:rsidP="00D75296">
      <w:pPr>
        <w:keepNext/>
        <w:keepLines/>
        <w:autoSpaceDE w:val="0"/>
        <w:autoSpaceDN w:val="0"/>
        <w:adjustRightInd w:val="0"/>
        <w:jc w:val="center"/>
        <w:outlineLvl w:val="2"/>
        <w:rPr>
          <w:kern w:val="2"/>
        </w:rPr>
      </w:pPr>
      <w:r w:rsidRPr="00D75296">
        <w:rPr>
          <w:kern w:val="2"/>
        </w:rPr>
        <w:t>государственных органов, органов местного самоуправления</w:t>
      </w:r>
      <w:r w:rsidRPr="00D75296">
        <w:rPr>
          <w:kern w:val="2"/>
        </w:rPr>
        <w:br/>
        <w:t>и иных органов, участвующих в предоставлении муниципальной</w:t>
      </w:r>
      <w:r w:rsidRPr="00D75296">
        <w:rPr>
          <w:kern w:val="2"/>
        </w:rPr>
        <w:br/>
        <w:t>услуги, и которые заявитель или его представитель вправе представить,</w:t>
      </w:r>
    </w:p>
    <w:p w:rsidR="00D75296" w:rsidRPr="00D75296" w:rsidRDefault="00D75296" w:rsidP="00D75296">
      <w:pPr>
        <w:keepNext/>
        <w:keepLines/>
        <w:autoSpaceDE w:val="0"/>
        <w:autoSpaceDN w:val="0"/>
        <w:adjustRightInd w:val="0"/>
        <w:jc w:val="center"/>
        <w:outlineLvl w:val="2"/>
        <w:rPr>
          <w:kern w:val="2"/>
        </w:rPr>
      </w:pPr>
      <w:r w:rsidRPr="00D75296">
        <w:rPr>
          <w:kern w:val="2"/>
        </w:rPr>
        <w:t>а также способы их получения заявителями или их представителями,</w:t>
      </w:r>
    </w:p>
    <w:p w:rsidR="00D75296" w:rsidRPr="00D75296" w:rsidRDefault="00D75296" w:rsidP="00D75296">
      <w:pPr>
        <w:keepNext/>
        <w:keepLines/>
        <w:autoSpaceDE w:val="0"/>
        <w:autoSpaceDN w:val="0"/>
        <w:adjustRightInd w:val="0"/>
        <w:jc w:val="center"/>
        <w:outlineLvl w:val="2"/>
        <w:rPr>
          <w:kern w:val="2"/>
        </w:rPr>
      </w:pPr>
      <w:r w:rsidRPr="00D75296">
        <w:rPr>
          <w:kern w:val="2"/>
        </w:rPr>
        <w:t>в том числе в электронной форме, порядок их представления</w:t>
      </w:r>
    </w:p>
    <w:p w:rsidR="00D75296" w:rsidRPr="00D75296" w:rsidRDefault="00D75296" w:rsidP="00D75296">
      <w:pPr>
        <w:keepNext/>
        <w:keepLines/>
        <w:autoSpaceDE w:val="0"/>
        <w:autoSpaceDN w:val="0"/>
        <w:adjustRightInd w:val="0"/>
        <w:ind w:firstLine="720"/>
        <w:jc w:val="both"/>
        <w:rPr>
          <w:color w:val="FF0000"/>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35.</w:t>
      </w:r>
      <w:r w:rsidRPr="00D75296">
        <w:rPr>
          <w:kern w:val="2"/>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75296" w:rsidRPr="00D75296" w:rsidRDefault="00D75296" w:rsidP="00D75296">
      <w:pPr>
        <w:autoSpaceDE w:val="0"/>
        <w:autoSpaceDN w:val="0"/>
        <w:adjustRightInd w:val="0"/>
        <w:ind w:firstLine="709"/>
        <w:jc w:val="both"/>
      </w:pPr>
      <w:r w:rsidRPr="00D75296">
        <w:rPr>
          <w:kern w:val="2"/>
        </w:rPr>
        <w:t xml:space="preserve">1) </w:t>
      </w:r>
      <w:r w:rsidRPr="00D75296">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D75296" w:rsidRPr="00D75296" w:rsidRDefault="00D75296" w:rsidP="00D75296">
      <w:pPr>
        <w:autoSpaceDE w:val="0"/>
        <w:autoSpaceDN w:val="0"/>
        <w:adjustRightInd w:val="0"/>
        <w:ind w:firstLine="709"/>
        <w:jc w:val="both"/>
      </w:pPr>
      <w:r w:rsidRPr="00D75296">
        <w:t>2) документы, подтверждающие правовые основания владения и пользования заявителем и членами его семьи жилым помещением (жилыми помещениями);</w:t>
      </w:r>
    </w:p>
    <w:p w:rsidR="00D75296" w:rsidRPr="00D75296" w:rsidRDefault="00D75296" w:rsidP="00D75296">
      <w:pPr>
        <w:autoSpaceDE w:val="0"/>
        <w:autoSpaceDN w:val="0"/>
        <w:adjustRightInd w:val="0"/>
        <w:ind w:firstLine="709"/>
        <w:jc w:val="both"/>
      </w:pPr>
      <w:r w:rsidRPr="00D75296">
        <w:t xml:space="preserve">3) </w:t>
      </w:r>
      <w:r w:rsidRPr="00D75296">
        <w:rPr>
          <w:kern w:val="2"/>
        </w:rPr>
        <w:t xml:space="preserve">выписка из Единого государственного реестра недвижимости о </w:t>
      </w:r>
      <w:r w:rsidRPr="00D75296">
        <w:t>наличии (отсутствии) жилых помещений в собственности заявителя и членов его семьи;</w:t>
      </w:r>
    </w:p>
    <w:p w:rsidR="00D75296" w:rsidRPr="00D75296" w:rsidRDefault="00D75296" w:rsidP="00D75296">
      <w:pPr>
        <w:autoSpaceDE w:val="0"/>
        <w:autoSpaceDN w:val="0"/>
        <w:adjustRightInd w:val="0"/>
        <w:ind w:firstLine="709"/>
        <w:jc w:val="both"/>
      </w:pPr>
      <w:r w:rsidRPr="00D75296">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D75296" w:rsidRPr="00D75296" w:rsidRDefault="00D75296" w:rsidP="00D75296">
      <w:pPr>
        <w:autoSpaceDE w:val="0"/>
        <w:autoSpaceDN w:val="0"/>
        <w:adjustRightInd w:val="0"/>
        <w:ind w:firstLine="709"/>
        <w:jc w:val="both"/>
      </w:pPr>
      <w:r w:rsidRPr="00D75296">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D75296" w:rsidRPr="00D75296" w:rsidRDefault="00D75296" w:rsidP="00D75296">
      <w:pPr>
        <w:autoSpaceDE w:val="0"/>
        <w:autoSpaceDN w:val="0"/>
        <w:adjustRightInd w:val="0"/>
        <w:ind w:firstLine="709"/>
        <w:jc w:val="both"/>
      </w:pPr>
      <w:r w:rsidRPr="00D75296">
        <w:rPr>
          <w:u w:val="single"/>
        </w:rPr>
        <w:t>36.</w:t>
      </w:r>
      <w:r w:rsidRPr="00D75296">
        <w:t xml:space="preserve"> Оригиналы документов, указанных в подпункте 2 пункта </w:t>
      </w:r>
      <w:r w:rsidRPr="00D75296">
        <w:rPr>
          <w:u w:val="single"/>
        </w:rPr>
        <w:t>35</w:t>
      </w:r>
      <w:r w:rsidRPr="00D75296">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75296" w:rsidRPr="00D75296" w:rsidRDefault="00D75296" w:rsidP="00D75296">
      <w:pPr>
        <w:autoSpaceDE w:val="0"/>
        <w:autoSpaceDN w:val="0"/>
        <w:adjustRightInd w:val="0"/>
        <w:ind w:firstLine="709"/>
        <w:jc w:val="both"/>
        <w:rPr>
          <w:kern w:val="2"/>
        </w:rPr>
      </w:pPr>
      <w:r w:rsidRPr="00D75296">
        <w:rPr>
          <w:kern w:val="2"/>
          <w:u w:val="single"/>
        </w:rPr>
        <w:t>37</w:t>
      </w:r>
      <w:r w:rsidRPr="00D75296">
        <w:rPr>
          <w:kern w:val="2"/>
        </w:rPr>
        <w:t xml:space="preserve">. Для получения документов, указанных в подпунктах 1, 2, 4 (в части справок о доходах физического лица, иных документов) пункта </w:t>
      </w:r>
      <w:r w:rsidRPr="00D75296">
        <w:rPr>
          <w:u w:val="single"/>
        </w:rPr>
        <w:t>35</w:t>
      </w:r>
      <w:r w:rsidRPr="00D75296">
        <w:rPr>
          <w:kern w:val="2"/>
        </w:rPr>
        <w:t xml:space="preserve">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D75296" w:rsidRPr="00D75296" w:rsidRDefault="00D75296" w:rsidP="00D75296">
      <w:pPr>
        <w:autoSpaceDE w:val="0"/>
        <w:autoSpaceDN w:val="0"/>
        <w:adjustRightInd w:val="0"/>
        <w:ind w:firstLine="709"/>
        <w:jc w:val="both"/>
        <w:rPr>
          <w:color w:val="FF0000"/>
          <w:kern w:val="2"/>
        </w:rPr>
      </w:pPr>
      <w:r w:rsidRPr="00D75296">
        <w:rPr>
          <w:kern w:val="2"/>
        </w:rPr>
        <w:t xml:space="preserve">Для получения документа, указанного в подпункте 3 пункта </w:t>
      </w:r>
      <w:r w:rsidRPr="00D75296">
        <w:rPr>
          <w:u w:val="single"/>
        </w:rPr>
        <w:t>35</w:t>
      </w:r>
      <w:r w:rsidRPr="00D75296">
        <w:rPr>
          <w:kern w:val="2"/>
        </w:rPr>
        <w:t xml:space="preserve"> настоящего административного регламента, заявитель или его представитель вправе обратиться в </w:t>
      </w:r>
      <w:r w:rsidRPr="00D75296">
        <w:rPr>
          <w:u w:val="single"/>
        </w:rPr>
        <w:t>орган, осуществляющий государственный кадастровый учет и государственную регистрацию прав</w:t>
      </w:r>
      <w:r w:rsidRPr="00D75296">
        <w:rPr>
          <w:kern w:val="2"/>
        </w:rPr>
        <w:t xml:space="preserve">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75296" w:rsidRPr="00D75296" w:rsidRDefault="00D75296" w:rsidP="00D75296">
      <w:pPr>
        <w:autoSpaceDE w:val="0"/>
        <w:autoSpaceDN w:val="0"/>
        <w:adjustRightInd w:val="0"/>
        <w:ind w:firstLine="709"/>
        <w:jc w:val="both"/>
        <w:rPr>
          <w:kern w:val="2"/>
        </w:rPr>
      </w:pPr>
      <w:r w:rsidRPr="00D75296">
        <w:rPr>
          <w:kern w:val="2"/>
        </w:rPr>
        <w:t xml:space="preserve">Для получения документов, указанных в подпункте 4 (в части налоговых деклараций) пункта </w:t>
      </w:r>
      <w:r w:rsidRPr="00D75296">
        <w:rPr>
          <w:u w:val="single"/>
        </w:rPr>
        <w:t>35</w:t>
      </w:r>
      <w:r w:rsidRPr="00D75296">
        <w:rPr>
          <w:kern w:val="2"/>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w:t>
      </w:r>
      <w:r w:rsidRPr="00D75296">
        <w:rPr>
          <w:kern w:val="2"/>
        </w:rPr>
        <w:lastRenderedPageBreak/>
        <w:t>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75296" w:rsidRPr="00D75296" w:rsidRDefault="00D75296" w:rsidP="00D75296">
      <w:pPr>
        <w:autoSpaceDE w:val="0"/>
        <w:autoSpaceDN w:val="0"/>
        <w:adjustRightInd w:val="0"/>
        <w:ind w:firstLine="709"/>
        <w:jc w:val="both"/>
        <w:rPr>
          <w:kern w:val="2"/>
        </w:rPr>
      </w:pPr>
      <w:r w:rsidRPr="00D75296">
        <w:rPr>
          <w:kern w:val="2"/>
        </w:rPr>
        <w:t xml:space="preserve">Для получения документов, указанных в подпункте 5 пункта </w:t>
      </w:r>
      <w:r w:rsidRPr="00D75296">
        <w:rPr>
          <w:u w:val="single"/>
        </w:rPr>
        <w:t>35</w:t>
      </w:r>
      <w:r w:rsidRPr="00D75296">
        <w:rPr>
          <w:kern w:val="2"/>
        </w:rPr>
        <w:t xml:space="preserve">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D75296" w:rsidRPr="00D75296" w:rsidRDefault="00D75296" w:rsidP="00D75296">
      <w:pPr>
        <w:autoSpaceDE w:val="0"/>
        <w:autoSpaceDN w:val="0"/>
        <w:adjustRightInd w:val="0"/>
        <w:ind w:firstLine="709"/>
        <w:jc w:val="both"/>
        <w:rPr>
          <w:kern w:val="2"/>
        </w:rPr>
      </w:pPr>
      <w:r w:rsidRPr="00D75296">
        <w:rPr>
          <w:kern w:val="2"/>
          <w:u w:val="single"/>
        </w:rPr>
        <w:t>38.</w:t>
      </w:r>
      <w:r w:rsidRPr="00D75296">
        <w:rPr>
          <w:kern w:val="2"/>
        </w:rPr>
        <w:t xml:space="preserve"> Заявитель или его представитель вправе представить в администрацию документы, указанные в пункте </w:t>
      </w:r>
      <w:r w:rsidRPr="00D75296">
        <w:rPr>
          <w:u w:val="single"/>
        </w:rPr>
        <w:t>35</w:t>
      </w:r>
      <w:r w:rsidRPr="00D75296">
        <w:rPr>
          <w:kern w:val="2"/>
        </w:rPr>
        <w:t xml:space="preserve"> настоящего административного регламента, способами, установленными в пункте </w:t>
      </w:r>
      <w:r w:rsidRPr="00D75296">
        <w:rPr>
          <w:kern w:val="2"/>
          <w:u w:val="single"/>
        </w:rPr>
        <w:t xml:space="preserve">31 </w:t>
      </w:r>
      <w:r w:rsidRPr="00D75296">
        <w:rPr>
          <w:kern w:val="2"/>
        </w:rPr>
        <w:t>настоящего административного регламента.</w:t>
      </w:r>
    </w:p>
    <w:p w:rsidR="00D75296" w:rsidRPr="00D75296" w:rsidRDefault="00D75296" w:rsidP="00D75296">
      <w:pPr>
        <w:autoSpaceDE w:val="0"/>
        <w:autoSpaceDN w:val="0"/>
        <w:adjustRightInd w:val="0"/>
        <w:jc w:val="center"/>
        <w:rPr>
          <w:kern w:val="2"/>
        </w:rPr>
      </w:pPr>
    </w:p>
    <w:p w:rsidR="00D75296" w:rsidRPr="00D75296" w:rsidRDefault="00D75296" w:rsidP="00D75296">
      <w:pPr>
        <w:keepNext/>
        <w:keepLines/>
        <w:autoSpaceDE w:val="0"/>
        <w:autoSpaceDN w:val="0"/>
        <w:adjustRightInd w:val="0"/>
        <w:jc w:val="center"/>
        <w:outlineLvl w:val="2"/>
        <w:rPr>
          <w:rFonts w:eastAsia="Calibri"/>
          <w:kern w:val="2"/>
        </w:rPr>
      </w:pPr>
      <w:r w:rsidRPr="00D75296">
        <w:rPr>
          <w:kern w:val="2"/>
        </w:rPr>
        <w:t xml:space="preserve">Глава 11. Запрет </w:t>
      </w:r>
      <w:r w:rsidRPr="00D75296">
        <w:rPr>
          <w:rFonts w:eastAsia="Calibri"/>
          <w:kern w:val="2"/>
        </w:rPr>
        <w:t xml:space="preserve"> требовать от заявителя</w:t>
      </w:r>
      <w:r w:rsidRPr="00D75296">
        <w:rPr>
          <w:rFonts w:eastAsia="Calibri"/>
          <w:kern w:val="2"/>
        </w:rPr>
        <w:br/>
        <w:t>представления документов и информации</w:t>
      </w:r>
    </w:p>
    <w:p w:rsidR="00D75296" w:rsidRPr="00D75296" w:rsidRDefault="00D75296" w:rsidP="00D75296">
      <w:pPr>
        <w:keepNext/>
        <w:autoSpaceDE w:val="0"/>
        <w:autoSpaceDN w:val="0"/>
        <w:adjustRightInd w:val="0"/>
        <w:ind w:firstLine="709"/>
        <w:jc w:val="both"/>
        <w:rPr>
          <w:rFonts w:eastAsia="Calibri"/>
          <w:kern w:val="2"/>
        </w:rPr>
      </w:pPr>
    </w:p>
    <w:p w:rsidR="00D75296" w:rsidRPr="00D75296" w:rsidRDefault="00D75296" w:rsidP="00D75296">
      <w:pPr>
        <w:autoSpaceDE w:val="0"/>
        <w:autoSpaceDN w:val="0"/>
        <w:adjustRightInd w:val="0"/>
        <w:ind w:firstLine="851"/>
        <w:jc w:val="both"/>
        <w:rPr>
          <w:kern w:val="2"/>
        </w:rPr>
      </w:pPr>
      <w:r w:rsidRPr="00D75296">
        <w:rPr>
          <w:kern w:val="2"/>
          <w:u w:val="single"/>
        </w:rPr>
        <w:t>39.</w:t>
      </w:r>
      <w:r w:rsidRPr="00D75296">
        <w:rPr>
          <w:kern w:val="2"/>
        </w:rPr>
        <w:t> Администрация при предоставлении муниципальной услуги не вправе требовать от заявителей или их представителей:</w:t>
      </w:r>
    </w:p>
    <w:p w:rsidR="00D75296" w:rsidRPr="00D75296" w:rsidRDefault="00D75296" w:rsidP="00D75296">
      <w:pPr>
        <w:autoSpaceDE w:val="0"/>
        <w:autoSpaceDN w:val="0"/>
        <w:adjustRightInd w:val="0"/>
        <w:ind w:firstLine="851"/>
        <w:jc w:val="both"/>
        <w:rPr>
          <w:kern w:val="2"/>
        </w:rPr>
      </w:pPr>
      <w:r w:rsidRPr="00D75296">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5296" w:rsidRPr="00D75296" w:rsidRDefault="00D75296" w:rsidP="00D75296">
      <w:pPr>
        <w:autoSpaceDE w:val="0"/>
        <w:autoSpaceDN w:val="0"/>
        <w:adjustRightInd w:val="0"/>
        <w:ind w:firstLine="851"/>
        <w:jc w:val="both"/>
        <w:rPr>
          <w:kern w:val="2"/>
        </w:rPr>
      </w:pPr>
      <w:r w:rsidRPr="00D75296">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75296">
        <w:rPr>
          <w:kern w:val="2"/>
        </w:rPr>
        <w:noBreakHyphen/>
        <w:t>ФЗ «Об организации предоставления государственных и муниципальных услуг» перечень документов;</w:t>
      </w:r>
    </w:p>
    <w:p w:rsidR="00D75296" w:rsidRPr="00D75296" w:rsidRDefault="00D75296" w:rsidP="00D75296">
      <w:pPr>
        <w:autoSpaceDE w:val="0"/>
        <w:autoSpaceDN w:val="0"/>
        <w:adjustRightInd w:val="0"/>
        <w:ind w:firstLine="851"/>
        <w:jc w:val="both"/>
        <w:rPr>
          <w:kern w:val="2"/>
        </w:rPr>
      </w:pPr>
      <w:r w:rsidRPr="00D75296">
        <w:rPr>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D75296">
        <w:rPr>
          <w:rFonts w:eastAsia="Calibri"/>
        </w:rPr>
        <w:t xml:space="preserve">, предусмотренных пунктом 4 части 1 статьи 7 Федерального закона </w:t>
      </w:r>
      <w:r w:rsidRPr="00D75296">
        <w:rPr>
          <w:kern w:val="2"/>
        </w:rPr>
        <w:t>от 27 июля 2010 года № 210-ФЗ «Об организации предоставления государственных и муниципальных услуг»</w:t>
      </w:r>
      <w:r w:rsidRPr="00D75296">
        <w:rPr>
          <w:kern w:val="2"/>
          <w:u w:val="single"/>
        </w:rPr>
        <w:t>;</w:t>
      </w:r>
    </w:p>
    <w:p w:rsidR="00D75296" w:rsidRPr="00D75296" w:rsidRDefault="00D75296" w:rsidP="00D75296">
      <w:pPr>
        <w:autoSpaceDE w:val="0"/>
        <w:autoSpaceDN w:val="0"/>
        <w:adjustRightInd w:val="0"/>
        <w:ind w:firstLine="709"/>
        <w:jc w:val="both"/>
        <w:rPr>
          <w:u w:val="single"/>
        </w:rPr>
      </w:pPr>
      <w:r w:rsidRPr="00D75296">
        <w:rPr>
          <w:kern w:val="2"/>
          <w:u w:val="single"/>
        </w:rPr>
        <w:t>4)</w:t>
      </w:r>
      <w:r w:rsidRPr="00D75296">
        <w:rPr>
          <w:kern w:val="2"/>
        </w:rPr>
        <w:t xml:space="preserve"> </w:t>
      </w:r>
      <w:r w:rsidRPr="00D75296">
        <w:rPr>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D75296">
          <w:rPr>
            <w:rStyle w:val="ae"/>
            <w:rFonts w:eastAsiaTheme="majorEastAsia"/>
            <w:color w:val="auto"/>
          </w:rPr>
          <w:t>пунктом 7</w:t>
        </w:r>
        <w:r w:rsidRPr="00D75296">
          <w:rPr>
            <w:rStyle w:val="ae"/>
            <w:rFonts w:eastAsiaTheme="majorEastAsia"/>
            <w:color w:val="auto"/>
            <w:vertAlign w:val="superscript"/>
          </w:rPr>
          <w:t>2</w:t>
        </w:r>
        <w:r w:rsidRPr="00D75296">
          <w:rPr>
            <w:rStyle w:val="ae"/>
            <w:rFonts w:eastAsiaTheme="majorEastAsia"/>
            <w:color w:val="auto"/>
          </w:rPr>
          <w:t xml:space="preserve"> части 1 статьи 16</w:t>
        </w:r>
      </w:hyperlink>
      <w:r w:rsidRPr="00D75296">
        <w:rPr>
          <w:u w:val="single"/>
        </w:rPr>
        <w:t xml:space="preserve"> Федерального закона </w:t>
      </w:r>
      <w:r w:rsidRPr="00D75296">
        <w:rPr>
          <w:kern w:val="2"/>
          <w:u w:val="single"/>
        </w:rPr>
        <w:t>от 27 июля 2010 года       № 210-ФЗ «Об организации предоставления государственных и муниципальных услуг»</w:t>
      </w:r>
      <w:r w:rsidRPr="00D75296">
        <w:rPr>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5296" w:rsidRPr="00D75296" w:rsidRDefault="00D75296" w:rsidP="00D75296">
      <w:pPr>
        <w:autoSpaceDE w:val="0"/>
        <w:autoSpaceDN w:val="0"/>
        <w:adjustRightInd w:val="0"/>
        <w:jc w:val="center"/>
        <w:rPr>
          <w:color w:val="FF0000"/>
          <w:kern w:val="2"/>
        </w:rPr>
      </w:pPr>
    </w:p>
    <w:p w:rsidR="00D75296" w:rsidRPr="00D75296" w:rsidRDefault="00D75296" w:rsidP="00D75296">
      <w:pPr>
        <w:keepNext/>
        <w:autoSpaceDE w:val="0"/>
        <w:autoSpaceDN w:val="0"/>
        <w:adjustRightInd w:val="0"/>
        <w:jc w:val="center"/>
        <w:rPr>
          <w:kern w:val="2"/>
        </w:rPr>
      </w:pPr>
      <w:r w:rsidRPr="00D75296">
        <w:rPr>
          <w:kern w:val="2"/>
        </w:rPr>
        <w:t>Глава 12. Исчерпывающий перечень оснований для отказа в приеме документов, необходимых для предоставления муниципальной услуги</w:t>
      </w:r>
    </w:p>
    <w:p w:rsidR="00D75296" w:rsidRPr="00D75296" w:rsidRDefault="00D75296" w:rsidP="00D75296">
      <w:pPr>
        <w:keepNext/>
        <w:autoSpaceDE w:val="0"/>
        <w:autoSpaceDN w:val="0"/>
        <w:adjustRightInd w:val="0"/>
        <w:jc w:val="center"/>
        <w:rPr>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40</w:t>
      </w:r>
      <w:r w:rsidRPr="00D75296">
        <w:rPr>
          <w:kern w:val="2"/>
        </w:rPr>
        <w:t>. Основаниями для отказа в приеме документов являются:</w:t>
      </w:r>
    </w:p>
    <w:p w:rsidR="00D75296" w:rsidRPr="00D75296" w:rsidRDefault="00D75296" w:rsidP="00D75296">
      <w:pPr>
        <w:autoSpaceDE w:val="0"/>
        <w:autoSpaceDN w:val="0"/>
        <w:adjustRightInd w:val="0"/>
        <w:ind w:firstLine="709"/>
        <w:jc w:val="both"/>
        <w:rPr>
          <w:kern w:val="2"/>
        </w:rPr>
      </w:pPr>
      <w:r w:rsidRPr="00D75296">
        <w:rPr>
          <w:kern w:val="2"/>
        </w:rPr>
        <w:t xml:space="preserve">1) непредставление заявителем или его представителем хотя бы одного из документов, указанных в пунктах </w:t>
      </w:r>
      <w:r w:rsidRPr="00D75296">
        <w:rPr>
          <w:kern w:val="2"/>
          <w:u w:val="single"/>
        </w:rPr>
        <w:t>27</w:t>
      </w:r>
      <w:r w:rsidRPr="00D75296">
        <w:rPr>
          <w:kern w:val="2"/>
        </w:rPr>
        <w:t xml:space="preserve">, </w:t>
      </w:r>
      <w:r w:rsidRPr="00D75296">
        <w:rPr>
          <w:kern w:val="2"/>
          <w:u w:val="single"/>
        </w:rPr>
        <w:t>28</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rPr>
        <w:t xml:space="preserve">2) несоответствие представленных заявителем или его представителем документов требованиям, указанным в пункте </w:t>
      </w:r>
      <w:r w:rsidRPr="00D75296">
        <w:rPr>
          <w:kern w:val="2"/>
          <w:u w:val="single"/>
        </w:rPr>
        <w:t>34</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75296" w:rsidRPr="00D75296" w:rsidRDefault="00D75296" w:rsidP="00D75296">
      <w:pPr>
        <w:autoSpaceDE w:val="0"/>
        <w:autoSpaceDN w:val="0"/>
        <w:adjustRightInd w:val="0"/>
        <w:ind w:firstLine="709"/>
        <w:jc w:val="both"/>
        <w:rPr>
          <w:kern w:val="2"/>
        </w:rPr>
      </w:pPr>
      <w:r w:rsidRPr="00D75296">
        <w:rPr>
          <w:kern w:val="2"/>
          <w:u w:val="single"/>
        </w:rPr>
        <w:t>41.</w:t>
      </w:r>
      <w:r w:rsidRPr="00D75296">
        <w:rPr>
          <w:kern w:val="2"/>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D75296">
        <w:rPr>
          <w:kern w:val="2"/>
          <w:u w:val="single"/>
        </w:rPr>
        <w:t>90</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u w:val="single"/>
        </w:rPr>
        <w:t>42.</w:t>
      </w:r>
      <w:r w:rsidRPr="00D75296">
        <w:rPr>
          <w:kern w:val="2"/>
        </w:rPr>
        <w:t>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75296" w:rsidRPr="00D75296" w:rsidRDefault="00D75296" w:rsidP="00D75296">
      <w:pPr>
        <w:autoSpaceDE w:val="0"/>
        <w:autoSpaceDN w:val="0"/>
        <w:adjustRightInd w:val="0"/>
        <w:ind w:firstLine="709"/>
        <w:jc w:val="both"/>
        <w:rPr>
          <w:kern w:val="2"/>
        </w:rPr>
      </w:pPr>
    </w:p>
    <w:p w:rsidR="00D75296" w:rsidRPr="00D75296" w:rsidRDefault="00D75296" w:rsidP="00D75296">
      <w:pPr>
        <w:keepNext/>
        <w:autoSpaceDE w:val="0"/>
        <w:autoSpaceDN w:val="0"/>
        <w:adjustRightInd w:val="0"/>
        <w:jc w:val="center"/>
        <w:rPr>
          <w:kern w:val="2"/>
        </w:rPr>
      </w:pPr>
      <w:r w:rsidRPr="00D75296">
        <w:rPr>
          <w:kern w:val="2"/>
        </w:rPr>
        <w:t>Глава 13. Исчерпывающий перечень оснований для приостановления</w:t>
      </w:r>
    </w:p>
    <w:p w:rsidR="00D75296" w:rsidRPr="00D75296" w:rsidRDefault="00D75296" w:rsidP="00D75296">
      <w:pPr>
        <w:keepNext/>
        <w:autoSpaceDE w:val="0"/>
        <w:autoSpaceDN w:val="0"/>
        <w:adjustRightInd w:val="0"/>
        <w:jc w:val="center"/>
        <w:rPr>
          <w:kern w:val="2"/>
        </w:rPr>
      </w:pPr>
      <w:r w:rsidRPr="00D75296">
        <w:rPr>
          <w:kern w:val="2"/>
        </w:rPr>
        <w:t>или отказа в предоставлении муниципальной услуги</w:t>
      </w:r>
    </w:p>
    <w:p w:rsidR="00D75296" w:rsidRPr="00D75296" w:rsidRDefault="00D75296" w:rsidP="00D75296">
      <w:pPr>
        <w:keepNext/>
        <w:autoSpaceDE w:val="0"/>
        <w:autoSpaceDN w:val="0"/>
        <w:adjustRightInd w:val="0"/>
        <w:jc w:val="center"/>
        <w:rPr>
          <w:kern w:val="2"/>
        </w:rPr>
      </w:pPr>
    </w:p>
    <w:p w:rsidR="00D75296" w:rsidRPr="00D75296" w:rsidRDefault="00D75296" w:rsidP="00D75296">
      <w:pPr>
        <w:pStyle w:val="a8"/>
        <w:ind w:firstLine="709"/>
        <w:jc w:val="both"/>
        <w:rPr>
          <w:rFonts w:cs="Times New Roman"/>
          <w:sz w:val="20"/>
          <w:szCs w:val="20"/>
        </w:rPr>
      </w:pPr>
      <w:r w:rsidRPr="00D75296">
        <w:rPr>
          <w:rFonts w:eastAsia="Times New Roman" w:cs="Times New Roman"/>
          <w:kern w:val="2"/>
          <w:sz w:val="20"/>
          <w:szCs w:val="20"/>
          <w:u w:val="single"/>
          <w:lang w:eastAsia="ru-RU"/>
        </w:rPr>
        <w:t>43.</w:t>
      </w:r>
      <w:r w:rsidRPr="00D75296">
        <w:rPr>
          <w:rFonts w:eastAsia="Times New Roman" w:cs="Times New Roman"/>
          <w:kern w:val="2"/>
          <w:sz w:val="20"/>
          <w:szCs w:val="20"/>
          <w:lang w:eastAsia="ru-RU"/>
        </w:rPr>
        <w:t xml:space="preserve"> </w:t>
      </w:r>
      <w:r w:rsidRPr="00D75296">
        <w:rPr>
          <w:rFonts w:cs="Times New Roman"/>
          <w:sz w:val="20"/>
          <w:szCs w:val="2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5296" w:rsidRPr="00D75296" w:rsidRDefault="00D75296" w:rsidP="00D75296">
      <w:pPr>
        <w:autoSpaceDE w:val="0"/>
        <w:autoSpaceDN w:val="0"/>
        <w:adjustRightInd w:val="0"/>
        <w:ind w:firstLine="709"/>
        <w:jc w:val="both"/>
        <w:rPr>
          <w:kern w:val="2"/>
        </w:rPr>
      </w:pPr>
      <w:r w:rsidRPr="00D75296">
        <w:rPr>
          <w:kern w:val="2"/>
          <w:u w:val="single"/>
        </w:rPr>
        <w:lastRenderedPageBreak/>
        <w:t>44.</w:t>
      </w:r>
      <w:r w:rsidRPr="00D75296">
        <w:rPr>
          <w:kern w:val="2"/>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75296" w:rsidRPr="00D75296" w:rsidRDefault="00D75296" w:rsidP="00D75296">
      <w:pPr>
        <w:autoSpaceDE w:val="0"/>
        <w:autoSpaceDN w:val="0"/>
        <w:adjustRightInd w:val="0"/>
        <w:ind w:firstLine="540"/>
        <w:jc w:val="both"/>
        <w:outlineLvl w:val="0"/>
        <w:rPr>
          <w:b/>
          <w:bCs/>
          <w:color w:val="FF0000"/>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14. Перечень услуг, которые являются необходимыми</w:t>
      </w:r>
      <w:r w:rsidRPr="00D75296">
        <w:rPr>
          <w:kern w:val="2"/>
        </w:rPr>
        <w:br/>
        <w:t xml:space="preserve">и обязательными для предоставления муниципальной услуги, </w:t>
      </w:r>
    </w:p>
    <w:p w:rsidR="00D75296" w:rsidRPr="00D75296" w:rsidRDefault="00D75296" w:rsidP="00D75296">
      <w:pPr>
        <w:keepNext/>
        <w:keepLines/>
        <w:autoSpaceDE w:val="0"/>
        <w:autoSpaceDN w:val="0"/>
        <w:adjustRightInd w:val="0"/>
        <w:jc w:val="center"/>
        <w:outlineLvl w:val="2"/>
        <w:rPr>
          <w:kern w:val="2"/>
        </w:rPr>
      </w:pPr>
      <w:r w:rsidRPr="00D75296">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D75296" w:rsidRPr="00D75296" w:rsidRDefault="00D75296" w:rsidP="00D75296">
      <w:pPr>
        <w:autoSpaceDE w:val="0"/>
        <w:autoSpaceDN w:val="0"/>
        <w:ind w:firstLine="709"/>
        <w:jc w:val="both"/>
        <w:rPr>
          <w:kern w:val="2"/>
        </w:rPr>
      </w:pPr>
      <w:r w:rsidRPr="00D75296">
        <w:rPr>
          <w:kern w:val="2"/>
        </w:rPr>
        <w:t>которые являются необходимыми и обязательными для предоставления муниципальных услуг, утвержденным Постановлением администрации Жигаловского муниципального образования от 09.12.2020 года № 88.</w:t>
      </w:r>
      <w:r w:rsidRPr="00D75296">
        <w:rPr>
          <w:i/>
          <w:kern w:val="2"/>
        </w:rPr>
        <w:t xml:space="preserve"> </w:t>
      </w:r>
    </w:p>
    <w:p w:rsidR="00D75296" w:rsidRPr="00D75296" w:rsidRDefault="00D75296" w:rsidP="00D75296">
      <w:pPr>
        <w:keepNext/>
        <w:keepLines/>
        <w:autoSpaceDE w:val="0"/>
        <w:autoSpaceDN w:val="0"/>
        <w:adjustRightInd w:val="0"/>
        <w:ind w:firstLine="720"/>
        <w:jc w:val="both"/>
        <w:rPr>
          <w:kern w:val="2"/>
        </w:rPr>
      </w:pPr>
    </w:p>
    <w:p w:rsidR="00D75296" w:rsidRPr="00D75296" w:rsidRDefault="00D75296" w:rsidP="00D75296">
      <w:pPr>
        <w:autoSpaceDE w:val="0"/>
        <w:autoSpaceDN w:val="0"/>
        <w:ind w:firstLine="709"/>
        <w:jc w:val="both"/>
      </w:pPr>
      <w:r w:rsidRPr="00D75296">
        <w:rPr>
          <w:kern w:val="2"/>
          <w:u w:val="single"/>
        </w:rPr>
        <w:t>45.</w:t>
      </w:r>
      <w:r w:rsidRPr="00D75296">
        <w:rPr>
          <w:kern w:val="2"/>
        </w:rPr>
        <w:t xml:space="preserve"> В соответствии с Перечнем услуг, которые являются необходимыми и обязательными для предоставления муниципальных услуг, утвержденный Постановлением администрации Жигаловского муниципального образования от 09.12.2020 года № 88, услугой, которая являются необходимой и обязательной для предоставления муниципальной услуги, является </w:t>
      </w:r>
      <w:r w:rsidRPr="00D75296">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D75296" w:rsidRPr="00D75296" w:rsidRDefault="00D75296" w:rsidP="00D75296">
      <w:pPr>
        <w:autoSpaceDE w:val="0"/>
        <w:autoSpaceDN w:val="0"/>
        <w:adjustRightInd w:val="0"/>
        <w:ind w:firstLine="709"/>
        <w:jc w:val="both"/>
        <w:rPr>
          <w:bCs/>
          <w:color w:val="FF0000"/>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15. Порядок, размер и основания взимания</w:t>
      </w:r>
    </w:p>
    <w:p w:rsidR="00D75296" w:rsidRPr="00D75296" w:rsidRDefault="00D75296" w:rsidP="00D75296">
      <w:pPr>
        <w:keepNext/>
        <w:keepLines/>
        <w:autoSpaceDE w:val="0"/>
        <w:autoSpaceDN w:val="0"/>
        <w:adjustRightInd w:val="0"/>
        <w:jc w:val="center"/>
        <w:outlineLvl w:val="2"/>
        <w:rPr>
          <w:kern w:val="2"/>
        </w:rPr>
      </w:pPr>
      <w:r w:rsidRPr="00D75296">
        <w:rPr>
          <w:kern w:val="2"/>
        </w:rPr>
        <w:t>государственной пошлины или иной платы,</w:t>
      </w:r>
    </w:p>
    <w:p w:rsidR="00D75296" w:rsidRPr="00D75296" w:rsidRDefault="00D75296" w:rsidP="00D75296">
      <w:pPr>
        <w:keepNext/>
        <w:keepLines/>
        <w:autoSpaceDE w:val="0"/>
        <w:autoSpaceDN w:val="0"/>
        <w:adjustRightInd w:val="0"/>
        <w:jc w:val="center"/>
        <w:outlineLvl w:val="2"/>
        <w:rPr>
          <w:kern w:val="2"/>
        </w:rPr>
      </w:pPr>
      <w:r w:rsidRPr="00D75296">
        <w:rPr>
          <w:kern w:val="2"/>
        </w:rPr>
        <w:t>взимаемой за предоставление муниципальной услуги</w:t>
      </w:r>
    </w:p>
    <w:p w:rsidR="00D75296" w:rsidRPr="00D75296" w:rsidRDefault="00D75296" w:rsidP="00D75296">
      <w:pPr>
        <w:keepNext/>
        <w:keepLines/>
        <w:autoSpaceDE w:val="0"/>
        <w:autoSpaceDN w:val="0"/>
        <w:adjustRightInd w:val="0"/>
        <w:ind w:firstLine="720"/>
        <w:jc w:val="both"/>
        <w:rPr>
          <w:color w:val="FF0000"/>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46.</w:t>
      </w:r>
      <w:r w:rsidRPr="00D75296">
        <w:rPr>
          <w:kern w:val="2"/>
        </w:rPr>
        <w:t> Муниципальная услуга предоставляется без взимания государственной пошлины или иной платы.</w:t>
      </w:r>
    </w:p>
    <w:p w:rsidR="00D75296" w:rsidRPr="00D75296" w:rsidRDefault="00D75296" w:rsidP="00D75296">
      <w:pPr>
        <w:ind w:firstLine="720"/>
        <w:jc w:val="both"/>
        <w:rPr>
          <w:kern w:val="2"/>
        </w:rPr>
      </w:pPr>
      <w:r w:rsidRPr="00D75296">
        <w:rPr>
          <w:kern w:val="2"/>
          <w:u w:val="single"/>
        </w:rPr>
        <w:t>47.</w:t>
      </w:r>
      <w:r w:rsidRPr="00D75296">
        <w:rPr>
          <w:kern w:val="2"/>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D75296" w:rsidRPr="00D75296" w:rsidRDefault="00D75296" w:rsidP="00D75296">
      <w:pPr>
        <w:ind w:firstLine="720"/>
        <w:jc w:val="both"/>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16. Порядок, размер и основания взимания платы</w:t>
      </w:r>
      <w:r w:rsidRPr="00D75296">
        <w:rPr>
          <w:kern w:val="2"/>
        </w:rPr>
        <w:br/>
        <w:t>за предоставление услуг, которые являются необходимыми</w:t>
      </w:r>
      <w:r w:rsidRPr="00D75296">
        <w:rPr>
          <w:kern w:val="2"/>
        </w:rPr>
        <w:br/>
        <w:t>и обязательными для предоставления муниципальной услуги,</w:t>
      </w:r>
      <w:r w:rsidRPr="00D75296">
        <w:rPr>
          <w:kern w:val="2"/>
        </w:rPr>
        <w:br/>
        <w:t>включая информацию о методике расчета размера такой платы</w:t>
      </w:r>
    </w:p>
    <w:p w:rsidR="00D75296" w:rsidRPr="00D75296" w:rsidRDefault="00D75296" w:rsidP="00D75296">
      <w:pPr>
        <w:keepNext/>
        <w:keepLines/>
        <w:autoSpaceDE w:val="0"/>
        <w:autoSpaceDN w:val="0"/>
        <w:adjustRightInd w:val="0"/>
        <w:ind w:firstLine="720"/>
        <w:jc w:val="center"/>
        <w:outlineLvl w:val="2"/>
        <w:rPr>
          <w:color w:val="FF0000"/>
          <w:kern w:val="2"/>
        </w:rPr>
      </w:pPr>
    </w:p>
    <w:p w:rsidR="00D75296" w:rsidRPr="00D75296" w:rsidRDefault="00D75296" w:rsidP="00D75296">
      <w:pPr>
        <w:ind w:firstLine="720"/>
        <w:jc w:val="both"/>
        <w:rPr>
          <w:kern w:val="2"/>
        </w:rPr>
      </w:pPr>
      <w:r w:rsidRPr="00D75296">
        <w:rPr>
          <w:kern w:val="2"/>
          <w:u w:val="single"/>
        </w:rPr>
        <w:t>48</w:t>
      </w:r>
      <w:r w:rsidRPr="00D75296">
        <w:rPr>
          <w:kern w:val="2"/>
        </w:rPr>
        <w:t>. Плата за услуги, которые являются необходимыми и обязательными для предоставления муниципальной услуги, отсутствует.</w:t>
      </w:r>
    </w:p>
    <w:p w:rsidR="00D75296" w:rsidRPr="00D75296" w:rsidRDefault="00D75296" w:rsidP="00D75296">
      <w:pPr>
        <w:ind w:firstLine="720"/>
        <w:jc w:val="both"/>
        <w:rPr>
          <w:color w:val="FF0000"/>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17. Максимальный срок ожидания в очереди</w:t>
      </w:r>
      <w:r w:rsidRPr="00D75296">
        <w:rPr>
          <w:kern w:val="2"/>
        </w:rPr>
        <w:br/>
        <w:t>при подаче заявления и при получении</w:t>
      </w:r>
      <w:r w:rsidRPr="00D75296">
        <w:rPr>
          <w:kern w:val="2"/>
        </w:rPr>
        <w:br/>
        <w:t>результата предоставления такой услуги</w:t>
      </w:r>
    </w:p>
    <w:p w:rsidR="00D75296" w:rsidRPr="00D75296" w:rsidRDefault="00D75296" w:rsidP="00D75296">
      <w:pPr>
        <w:keepNext/>
        <w:keepLines/>
        <w:autoSpaceDE w:val="0"/>
        <w:autoSpaceDN w:val="0"/>
        <w:adjustRightInd w:val="0"/>
        <w:jc w:val="center"/>
        <w:outlineLvl w:val="2"/>
        <w:rPr>
          <w:kern w:val="2"/>
        </w:rPr>
      </w:pPr>
    </w:p>
    <w:p w:rsidR="00D75296" w:rsidRPr="00D75296" w:rsidRDefault="00D75296" w:rsidP="00D75296">
      <w:pPr>
        <w:ind w:firstLine="720"/>
        <w:jc w:val="both"/>
        <w:rPr>
          <w:kern w:val="2"/>
        </w:rPr>
      </w:pPr>
      <w:r w:rsidRPr="00D75296">
        <w:rPr>
          <w:kern w:val="2"/>
          <w:u w:val="single"/>
        </w:rPr>
        <w:t>49. </w:t>
      </w:r>
      <w:r w:rsidRPr="00D75296">
        <w:rPr>
          <w:kern w:val="2"/>
        </w:rPr>
        <w:t>Максимальное время ожидания в очереди при подаче заявления и документов не должно превышать 15 минут.</w:t>
      </w:r>
    </w:p>
    <w:p w:rsidR="00D75296" w:rsidRPr="00D75296" w:rsidRDefault="00D75296" w:rsidP="00D75296">
      <w:pPr>
        <w:ind w:firstLine="720"/>
        <w:jc w:val="both"/>
        <w:rPr>
          <w:kern w:val="2"/>
        </w:rPr>
      </w:pPr>
      <w:r w:rsidRPr="00D75296">
        <w:rPr>
          <w:kern w:val="2"/>
          <w:u w:val="single"/>
        </w:rPr>
        <w:t>50.</w:t>
      </w:r>
      <w:r w:rsidRPr="00D75296">
        <w:rPr>
          <w:kern w:val="2"/>
        </w:rPr>
        <w:t> Максимальное время ожидания в очереди при получении результата муниципальной услуги не должно превышать 15 минут.</w:t>
      </w:r>
    </w:p>
    <w:p w:rsidR="00D75296" w:rsidRPr="00D75296" w:rsidRDefault="00D75296" w:rsidP="00D75296">
      <w:pPr>
        <w:jc w:val="center"/>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18. Срок и порядок регистрации заявления,</w:t>
      </w:r>
      <w:r w:rsidRPr="00D75296">
        <w:rPr>
          <w:kern w:val="2"/>
        </w:rPr>
        <w:br/>
        <w:t>в том числе в электронной форме</w:t>
      </w:r>
    </w:p>
    <w:p w:rsidR="00D75296" w:rsidRPr="00D75296" w:rsidRDefault="00D75296" w:rsidP="00D75296">
      <w:pPr>
        <w:keepNext/>
        <w:keepLines/>
        <w:ind w:firstLine="709"/>
        <w:jc w:val="both"/>
        <w:rPr>
          <w:color w:val="FF0000"/>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51</w:t>
      </w:r>
      <w:r w:rsidRPr="00D75296">
        <w:rPr>
          <w:kern w:val="2"/>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Pr="00D75296">
        <w:t xml:space="preserve"> журнале регистрации обращений за предоставлением муниципальной услуги</w:t>
      </w:r>
      <w:r w:rsidRPr="00D75296">
        <w:rPr>
          <w:kern w:val="2"/>
        </w:rPr>
        <w:t xml:space="preserve"> путем присвоения указанным документам входящего номера с указанием даты получения.</w:t>
      </w:r>
    </w:p>
    <w:p w:rsidR="00D75296" w:rsidRPr="00D75296" w:rsidRDefault="00D75296" w:rsidP="00D75296">
      <w:pPr>
        <w:autoSpaceDE w:val="0"/>
        <w:autoSpaceDN w:val="0"/>
        <w:adjustRightInd w:val="0"/>
        <w:ind w:firstLine="709"/>
        <w:jc w:val="both"/>
        <w:rPr>
          <w:kern w:val="2"/>
        </w:rPr>
      </w:pPr>
      <w:r w:rsidRPr="00D75296">
        <w:rPr>
          <w:kern w:val="2"/>
          <w:u w:val="single"/>
        </w:rPr>
        <w:t>52.</w:t>
      </w:r>
      <w:r w:rsidRPr="00D75296">
        <w:rPr>
          <w:kern w:val="2"/>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75296" w:rsidRPr="00D75296" w:rsidRDefault="00D75296" w:rsidP="00D75296">
      <w:pPr>
        <w:autoSpaceDE w:val="0"/>
        <w:autoSpaceDN w:val="0"/>
        <w:adjustRightInd w:val="0"/>
        <w:ind w:firstLine="709"/>
        <w:jc w:val="both"/>
        <w:rPr>
          <w:kern w:val="2"/>
        </w:rPr>
      </w:pPr>
      <w:r w:rsidRPr="00D75296">
        <w:rPr>
          <w:kern w:val="2"/>
          <w:u w:val="single"/>
        </w:rPr>
        <w:t>53.</w:t>
      </w:r>
      <w:r w:rsidRPr="00D75296">
        <w:rPr>
          <w:kern w:val="2"/>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D75296" w:rsidRPr="00D75296" w:rsidRDefault="00D75296" w:rsidP="00D75296">
      <w:pPr>
        <w:autoSpaceDE w:val="0"/>
        <w:autoSpaceDN w:val="0"/>
        <w:adjustRightInd w:val="0"/>
        <w:ind w:firstLine="709"/>
        <w:jc w:val="both"/>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lastRenderedPageBreak/>
        <w:t>Глава 19. Требования к помещениям, в которых</w:t>
      </w:r>
      <w:r w:rsidRPr="00D75296">
        <w:rPr>
          <w:kern w:val="2"/>
        </w:rPr>
        <w:br/>
        <w:t>предоставляется муниципальная услуга</w:t>
      </w:r>
    </w:p>
    <w:p w:rsidR="00D75296" w:rsidRPr="00D75296" w:rsidRDefault="00D75296" w:rsidP="00D75296">
      <w:pPr>
        <w:keepNext/>
        <w:keepLines/>
        <w:autoSpaceDE w:val="0"/>
        <w:autoSpaceDN w:val="0"/>
        <w:ind w:firstLine="709"/>
        <w:jc w:val="both"/>
        <w:rPr>
          <w:color w:val="FF0000"/>
          <w:kern w:val="2"/>
        </w:rPr>
      </w:pPr>
    </w:p>
    <w:p w:rsidR="00D75296" w:rsidRPr="00D75296" w:rsidRDefault="00D75296" w:rsidP="00D75296">
      <w:pPr>
        <w:autoSpaceDE w:val="0"/>
        <w:autoSpaceDN w:val="0"/>
        <w:ind w:firstLine="709"/>
        <w:jc w:val="both"/>
        <w:rPr>
          <w:kern w:val="2"/>
        </w:rPr>
      </w:pPr>
      <w:r w:rsidRPr="00D75296">
        <w:rPr>
          <w:kern w:val="2"/>
          <w:u w:val="single"/>
        </w:rPr>
        <w:t>54.</w:t>
      </w:r>
      <w:r w:rsidRPr="00D75296">
        <w:rPr>
          <w:kern w:val="2"/>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D75296" w:rsidRPr="00D75296" w:rsidRDefault="00D75296" w:rsidP="00D75296">
      <w:pPr>
        <w:autoSpaceDE w:val="0"/>
        <w:autoSpaceDN w:val="0"/>
        <w:ind w:firstLine="709"/>
        <w:jc w:val="both"/>
        <w:rPr>
          <w:kern w:val="2"/>
        </w:rPr>
      </w:pPr>
      <w:r w:rsidRPr="00D75296">
        <w:rPr>
          <w:kern w:val="2"/>
          <w:u w:val="single"/>
        </w:rPr>
        <w:t>55.</w:t>
      </w:r>
      <w:r w:rsidRPr="00D75296">
        <w:rPr>
          <w:kern w:val="2"/>
        </w:rPr>
        <w:t xml:space="preserve"> Администрация обеспечивает инвалидам (включая инвалидов, использующих кресла-коляски и собак-проводников):</w:t>
      </w:r>
    </w:p>
    <w:p w:rsidR="00D75296" w:rsidRPr="00D75296" w:rsidRDefault="00D75296" w:rsidP="00D75296">
      <w:pPr>
        <w:autoSpaceDE w:val="0"/>
        <w:autoSpaceDN w:val="0"/>
        <w:ind w:firstLine="709"/>
        <w:jc w:val="both"/>
        <w:rPr>
          <w:kern w:val="2"/>
        </w:rPr>
      </w:pPr>
      <w:r w:rsidRPr="00D75296">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75296" w:rsidRPr="00D75296" w:rsidRDefault="00D75296" w:rsidP="00D75296">
      <w:pPr>
        <w:autoSpaceDE w:val="0"/>
        <w:autoSpaceDN w:val="0"/>
        <w:ind w:firstLine="709"/>
        <w:jc w:val="both"/>
        <w:rPr>
          <w:kern w:val="2"/>
        </w:rPr>
      </w:pPr>
      <w:r w:rsidRPr="00D75296">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5296" w:rsidRPr="00D75296" w:rsidRDefault="00D75296" w:rsidP="00D75296">
      <w:pPr>
        <w:autoSpaceDE w:val="0"/>
        <w:autoSpaceDN w:val="0"/>
        <w:ind w:firstLine="709"/>
        <w:jc w:val="both"/>
        <w:rPr>
          <w:kern w:val="2"/>
        </w:rPr>
      </w:pPr>
      <w:r w:rsidRPr="00D75296">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75296" w:rsidRPr="00D75296" w:rsidRDefault="00D75296" w:rsidP="00D75296">
      <w:pPr>
        <w:autoSpaceDE w:val="0"/>
        <w:autoSpaceDN w:val="0"/>
        <w:ind w:firstLine="709"/>
        <w:jc w:val="both"/>
        <w:rPr>
          <w:kern w:val="2"/>
        </w:rPr>
      </w:pPr>
      <w:r w:rsidRPr="00D75296">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u w:val="single"/>
        </w:rPr>
        <w:t>56.</w:t>
      </w:r>
      <w:r w:rsidRPr="00D75296">
        <w:rPr>
          <w:kern w:val="2"/>
        </w:rPr>
        <w:t xml:space="preserve">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75296" w:rsidRPr="00D75296" w:rsidRDefault="00D75296" w:rsidP="00D75296">
      <w:pPr>
        <w:autoSpaceDE w:val="0"/>
        <w:autoSpaceDN w:val="0"/>
        <w:ind w:firstLine="709"/>
        <w:jc w:val="both"/>
        <w:rPr>
          <w:kern w:val="2"/>
        </w:rPr>
      </w:pPr>
      <w:r w:rsidRPr="00D75296">
        <w:rPr>
          <w:kern w:val="2"/>
          <w:u w:val="single"/>
        </w:rPr>
        <w:t>57.</w:t>
      </w:r>
      <w:r w:rsidRPr="00D75296">
        <w:rPr>
          <w:kern w:val="2"/>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75296" w:rsidRPr="00D75296" w:rsidRDefault="00D75296" w:rsidP="00D75296">
      <w:pPr>
        <w:autoSpaceDE w:val="0"/>
        <w:autoSpaceDN w:val="0"/>
        <w:ind w:firstLine="709"/>
        <w:jc w:val="both"/>
        <w:rPr>
          <w:kern w:val="2"/>
        </w:rPr>
      </w:pPr>
      <w:r w:rsidRPr="00D75296">
        <w:rPr>
          <w:kern w:val="2"/>
          <w:u w:val="single"/>
        </w:rPr>
        <w:t>58.</w:t>
      </w:r>
      <w:r w:rsidRPr="00D75296">
        <w:rPr>
          <w:kern w:val="2"/>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75296" w:rsidRPr="00D75296" w:rsidRDefault="00D75296" w:rsidP="00D75296">
      <w:pPr>
        <w:autoSpaceDE w:val="0"/>
        <w:autoSpaceDN w:val="0"/>
        <w:ind w:firstLine="709"/>
        <w:jc w:val="both"/>
        <w:rPr>
          <w:kern w:val="2"/>
        </w:rPr>
      </w:pPr>
      <w:r w:rsidRPr="00D75296">
        <w:rPr>
          <w:kern w:val="2"/>
          <w:u w:val="single"/>
        </w:rPr>
        <w:t>59.</w:t>
      </w:r>
      <w:r w:rsidRPr="00D75296">
        <w:rPr>
          <w:kern w:val="2"/>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75296" w:rsidRPr="00D75296" w:rsidRDefault="00D75296" w:rsidP="00D75296">
      <w:pPr>
        <w:autoSpaceDE w:val="0"/>
        <w:autoSpaceDN w:val="0"/>
        <w:ind w:firstLine="709"/>
        <w:jc w:val="both"/>
        <w:rPr>
          <w:kern w:val="2"/>
        </w:rPr>
      </w:pPr>
      <w:r w:rsidRPr="00D75296">
        <w:rPr>
          <w:kern w:val="2"/>
          <w:u w:val="single"/>
        </w:rPr>
        <w:t>60.</w:t>
      </w:r>
      <w:r w:rsidRPr="00D75296">
        <w:rPr>
          <w:kern w:val="2"/>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75296" w:rsidRPr="00D75296" w:rsidRDefault="00D75296" w:rsidP="00D75296">
      <w:pPr>
        <w:autoSpaceDE w:val="0"/>
        <w:autoSpaceDN w:val="0"/>
        <w:ind w:firstLine="709"/>
        <w:jc w:val="both"/>
        <w:rPr>
          <w:kern w:val="2"/>
        </w:rPr>
      </w:pPr>
      <w:r w:rsidRPr="00D75296">
        <w:rPr>
          <w:kern w:val="2"/>
          <w:u w:val="single"/>
        </w:rPr>
        <w:t>61.</w:t>
      </w:r>
      <w:r w:rsidRPr="00D75296">
        <w:rPr>
          <w:kern w:val="2"/>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5296" w:rsidRPr="00D75296" w:rsidRDefault="00D75296" w:rsidP="00D75296">
      <w:pPr>
        <w:autoSpaceDE w:val="0"/>
        <w:autoSpaceDN w:val="0"/>
        <w:ind w:firstLine="709"/>
        <w:jc w:val="both"/>
        <w:rPr>
          <w:kern w:val="2"/>
        </w:rPr>
      </w:pPr>
      <w:r w:rsidRPr="00D75296">
        <w:rPr>
          <w:kern w:val="2"/>
          <w:u w:val="single"/>
        </w:rPr>
        <w:t>62.</w:t>
      </w:r>
      <w:r w:rsidRPr="00D75296">
        <w:rPr>
          <w:kern w:val="2"/>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75296" w:rsidRPr="00D75296" w:rsidRDefault="00D75296" w:rsidP="00D75296">
      <w:pPr>
        <w:autoSpaceDE w:val="0"/>
        <w:autoSpaceDN w:val="0"/>
        <w:adjustRightInd w:val="0"/>
        <w:ind w:firstLine="709"/>
        <w:jc w:val="both"/>
        <w:rPr>
          <w:kern w:val="2"/>
        </w:rPr>
      </w:pPr>
      <w:r w:rsidRPr="00D75296">
        <w:rPr>
          <w:kern w:val="2"/>
          <w:u w:val="single"/>
        </w:rPr>
        <w:t>63.</w:t>
      </w:r>
      <w:r w:rsidRPr="00D75296">
        <w:rPr>
          <w:kern w:val="2"/>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75296" w:rsidRPr="00D75296" w:rsidRDefault="00D75296" w:rsidP="00D75296">
      <w:pPr>
        <w:autoSpaceDE w:val="0"/>
        <w:autoSpaceDN w:val="0"/>
        <w:adjustRightInd w:val="0"/>
        <w:ind w:firstLine="709"/>
        <w:jc w:val="both"/>
        <w:rPr>
          <w:color w:val="FF0000"/>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20. Показатели доступности и качества муниципальной услуги,</w:t>
      </w:r>
    </w:p>
    <w:p w:rsidR="00D75296" w:rsidRPr="00D75296" w:rsidRDefault="00D75296" w:rsidP="00D75296">
      <w:pPr>
        <w:keepNext/>
        <w:keepLines/>
        <w:autoSpaceDE w:val="0"/>
        <w:autoSpaceDN w:val="0"/>
        <w:adjustRightInd w:val="0"/>
        <w:jc w:val="center"/>
        <w:outlineLvl w:val="2"/>
        <w:rPr>
          <w:kern w:val="2"/>
        </w:rPr>
      </w:pPr>
      <w:r w:rsidRPr="00D75296">
        <w:rPr>
          <w:kern w:val="2"/>
        </w:rPr>
        <w:t>в том числе количество взаимодействий заявителя с должностными</w:t>
      </w:r>
    </w:p>
    <w:p w:rsidR="00D75296" w:rsidRPr="00D75296" w:rsidRDefault="00D75296" w:rsidP="00D75296">
      <w:pPr>
        <w:keepNext/>
        <w:keepLines/>
        <w:autoSpaceDE w:val="0"/>
        <w:autoSpaceDN w:val="0"/>
        <w:adjustRightInd w:val="0"/>
        <w:jc w:val="center"/>
        <w:outlineLvl w:val="2"/>
        <w:rPr>
          <w:kern w:val="2"/>
        </w:rPr>
      </w:pPr>
      <w:r w:rsidRPr="00D75296">
        <w:rPr>
          <w:kern w:val="2"/>
        </w:rPr>
        <w:t>лицами при предоставлении муниципальной услуги и их</w:t>
      </w:r>
    </w:p>
    <w:p w:rsidR="00D75296" w:rsidRPr="00D75296" w:rsidRDefault="00D75296" w:rsidP="00D75296">
      <w:pPr>
        <w:keepNext/>
        <w:keepLines/>
        <w:autoSpaceDE w:val="0"/>
        <w:autoSpaceDN w:val="0"/>
        <w:adjustRightInd w:val="0"/>
        <w:jc w:val="center"/>
        <w:outlineLvl w:val="2"/>
        <w:rPr>
          <w:kern w:val="2"/>
        </w:rPr>
      </w:pPr>
      <w:r w:rsidRPr="00D75296">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75296" w:rsidRPr="00D75296" w:rsidRDefault="00D75296" w:rsidP="00D75296">
      <w:pPr>
        <w:keepNext/>
        <w:keepLines/>
        <w:autoSpaceDE w:val="0"/>
        <w:autoSpaceDN w:val="0"/>
        <w:adjustRightInd w:val="0"/>
        <w:jc w:val="center"/>
        <w:outlineLvl w:val="2"/>
        <w:rPr>
          <w:kern w:val="2"/>
        </w:rPr>
      </w:pPr>
      <w:r w:rsidRPr="00D75296">
        <w:rPr>
          <w:kern w:val="2"/>
        </w:rPr>
        <w:t>числе в полном объеме), посредством комплексного запроса</w:t>
      </w:r>
    </w:p>
    <w:p w:rsidR="00D75296" w:rsidRPr="00D75296" w:rsidRDefault="00D75296" w:rsidP="00D75296">
      <w:pPr>
        <w:keepNext/>
        <w:keepLines/>
        <w:autoSpaceDE w:val="0"/>
        <w:autoSpaceDN w:val="0"/>
        <w:ind w:firstLine="709"/>
        <w:jc w:val="both"/>
        <w:rPr>
          <w:kern w:val="2"/>
        </w:rPr>
      </w:pPr>
    </w:p>
    <w:p w:rsidR="00D75296" w:rsidRPr="00D75296" w:rsidRDefault="00D75296" w:rsidP="00D75296">
      <w:pPr>
        <w:autoSpaceDE w:val="0"/>
        <w:autoSpaceDN w:val="0"/>
        <w:ind w:firstLine="709"/>
        <w:jc w:val="both"/>
        <w:rPr>
          <w:kern w:val="2"/>
        </w:rPr>
      </w:pPr>
      <w:r w:rsidRPr="00D75296">
        <w:rPr>
          <w:kern w:val="2"/>
          <w:u w:val="single"/>
        </w:rPr>
        <w:t>64.</w:t>
      </w:r>
      <w:r w:rsidRPr="00D75296">
        <w:rPr>
          <w:kern w:val="2"/>
        </w:rPr>
        <w:t xml:space="preserve"> Основными показателями доступности и качества муниципальной услуги являются:</w:t>
      </w:r>
    </w:p>
    <w:p w:rsidR="00D75296" w:rsidRPr="00D75296" w:rsidRDefault="00D75296" w:rsidP="00D75296">
      <w:pPr>
        <w:autoSpaceDE w:val="0"/>
        <w:autoSpaceDN w:val="0"/>
        <w:ind w:firstLine="709"/>
        <w:jc w:val="both"/>
        <w:rPr>
          <w:kern w:val="2"/>
        </w:rPr>
      </w:pPr>
      <w:r w:rsidRPr="00D75296">
        <w:rPr>
          <w:kern w:val="2"/>
        </w:rPr>
        <w:t>1) соблюдение требований к местам предоставления муниципальной услуги, их транспортной доступности;</w:t>
      </w:r>
    </w:p>
    <w:p w:rsidR="00D75296" w:rsidRPr="00D75296" w:rsidRDefault="00D75296" w:rsidP="00D75296">
      <w:pPr>
        <w:autoSpaceDE w:val="0"/>
        <w:autoSpaceDN w:val="0"/>
        <w:ind w:firstLine="709"/>
        <w:jc w:val="both"/>
        <w:rPr>
          <w:kern w:val="2"/>
        </w:rPr>
      </w:pPr>
      <w:r w:rsidRPr="00D75296">
        <w:rPr>
          <w:kern w:val="2"/>
        </w:rPr>
        <w:t>2) возможность представления заявления и документов, необходимых для предоставления муниципальной услуги, через МФЦ;</w:t>
      </w:r>
    </w:p>
    <w:p w:rsidR="00D75296" w:rsidRPr="00D75296" w:rsidRDefault="00D75296" w:rsidP="00D75296">
      <w:pPr>
        <w:autoSpaceDE w:val="0"/>
        <w:autoSpaceDN w:val="0"/>
        <w:ind w:firstLine="709"/>
        <w:jc w:val="both"/>
        <w:rPr>
          <w:kern w:val="2"/>
        </w:rPr>
      </w:pPr>
      <w:r w:rsidRPr="00D75296">
        <w:rPr>
          <w:kern w:val="2"/>
        </w:rPr>
        <w:t>3) среднее время ожидания в очереди при подаче документов;</w:t>
      </w:r>
    </w:p>
    <w:p w:rsidR="00D75296" w:rsidRPr="00D75296" w:rsidRDefault="00D75296" w:rsidP="00D75296">
      <w:pPr>
        <w:autoSpaceDE w:val="0"/>
        <w:autoSpaceDN w:val="0"/>
        <w:ind w:firstLine="709"/>
        <w:jc w:val="both"/>
        <w:rPr>
          <w:kern w:val="2"/>
        </w:rPr>
      </w:pPr>
      <w:r w:rsidRPr="00D75296">
        <w:rPr>
          <w:kern w:val="2"/>
        </w:rPr>
        <w:t>4) количество обращений об обжаловании решений и действий (бездействия) администрации, а также должностных лиц администрации;</w:t>
      </w:r>
    </w:p>
    <w:p w:rsidR="00D75296" w:rsidRPr="00D75296" w:rsidRDefault="00D75296" w:rsidP="00D75296">
      <w:pPr>
        <w:autoSpaceDE w:val="0"/>
        <w:autoSpaceDN w:val="0"/>
        <w:ind w:firstLine="709"/>
        <w:jc w:val="both"/>
        <w:rPr>
          <w:kern w:val="2"/>
        </w:rPr>
      </w:pPr>
      <w:r w:rsidRPr="00D75296">
        <w:rPr>
          <w:kern w:val="2"/>
        </w:rPr>
        <w:t>5) количество взаимодействий заявителя или его представителя с должностными лицами, их продолжительность;</w:t>
      </w:r>
    </w:p>
    <w:p w:rsidR="00D75296" w:rsidRPr="00D75296" w:rsidRDefault="00D75296" w:rsidP="00D75296">
      <w:pPr>
        <w:autoSpaceDE w:val="0"/>
        <w:autoSpaceDN w:val="0"/>
        <w:ind w:firstLine="709"/>
        <w:jc w:val="both"/>
        <w:rPr>
          <w:kern w:val="2"/>
        </w:rPr>
      </w:pPr>
      <w:r w:rsidRPr="00D75296">
        <w:rPr>
          <w:kern w:val="2"/>
        </w:rPr>
        <w:t>6) возможность получения информации о ходе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u w:val="single"/>
        </w:rPr>
        <w:t>65.</w:t>
      </w:r>
      <w:r w:rsidRPr="00D75296">
        <w:rPr>
          <w:kern w:val="2"/>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75296" w:rsidRPr="00D75296" w:rsidRDefault="00D75296" w:rsidP="00D75296">
      <w:pPr>
        <w:autoSpaceDE w:val="0"/>
        <w:autoSpaceDN w:val="0"/>
        <w:adjustRightInd w:val="0"/>
        <w:ind w:firstLine="709"/>
        <w:jc w:val="both"/>
        <w:rPr>
          <w:kern w:val="2"/>
        </w:rPr>
      </w:pPr>
      <w:r w:rsidRPr="00D75296">
        <w:rPr>
          <w:kern w:val="2"/>
          <w:u w:val="single"/>
        </w:rPr>
        <w:lastRenderedPageBreak/>
        <w:t>66.</w:t>
      </w:r>
      <w:r w:rsidRPr="00D75296">
        <w:rPr>
          <w:kern w:val="2"/>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75296" w:rsidRPr="00D75296" w:rsidRDefault="00D75296" w:rsidP="00D75296">
      <w:pPr>
        <w:autoSpaceDE w:val="0"/>
        <w:autoSpaceDN w:val="0"/>
        <w:adjustRightInd w:val="0"/>
        <w:ind w:firstLine="709"/>
        <w:jc w:val="both"/>
        <w:rPr>
          <w:kern w:val="2"/>
        </w:rPr>
      </w:pPr>
      <w:r w:rsidRPr="00D75296">
        <w:rPr>
          <w:kern w:val="2"/>
        </w:rPr>
        <w:t>1) для подачи документов, необходимых для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2) для получения результата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u w:val="single"/>
        </w:rPr>
        <w:t>67.</w:t>
      </w:r>
      <w:r w:rsidRPr="00D75296">
        <w:rPr>
          <w:kern w:val="2"/>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D75296">
        <w:rPr>
          <w:color w:val="FF0000"/>
          <w:kern w:val="2"/>
        </w:rPr>
        <w:t xml:space="preserve"> </w:t>
      </w:r>
      <w:r w:rsidRPr="00D75296">
        <w:rPr>
          <w:kern w:val="2"/>
        </w:rPr>
        <w:t xml:space="preserve">пункте </w:t>
      </w:r>
      <w:r w:rsidRPr="00D75296">
        <w:rPr>
          <w:kern w:val="2"/>
          <w:u w:val="single"/>
        </w:rPr>
        <w:t>66</w:t>
      </w:r>
      <w:r w:rsidRPr="00D75296">
        <w:rPr>
          <w:kern w:val="2"/>
        </w:rPr>
        <w:t xml:space="preserve"> настоящего административного регламента видов взаимодействия.</w:t>
      </w:r>
    </w:p>
    <w:p w:rsidR="00D75296" w:rsidRPr="00D75296" w:rsidRDefault="00D75296" w:rsidP="00D75296">
      <w:pPr>
        <w:autoSpaceDE w:val="0"/>
        <w:autoSpaceDN w:val="0"/>
        <w:adjustRightInd w:val="0"/>
        <w:ind w:firstLine="709"/>
        <w:jc w:val="both"/>
        <w:rPr>
          <w:kern w:val="2"/>
        </w:rPr>
      </w:pPr>
      <w:r w:rsidRPr="00D75296">
        <w:rPr>
          <w:kern w:val="2"/>
          <w:u w:val="single"/>
        </w:rPr>
        <w:t>68.</w:t>
      </w:r>
      <w:r w:rsidRPr="00D75296">
        <w:rPr>
          <w:kern w:val="2"/>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75296" w:rsidRPr="00D75296" w:rsidRDefault="00D75296" w:rsidP="00D75296">
      <w:pPr>
        <w:autoSpaceDE w:val="0"/>
        <w:autoSpaceDN w:val="0"/>
        <w:adjustRightInd w:val="0"/>
        <w:ind w:firstLine="709"/>
        <w:jc w:val="both"/>
        <w:rPr>
          <w:kern w:val="2"/>
        </w:rPr>
      </w:pPr>
      <w:r w:rsidRPr="00D75296">
        <w:rPr>
          <w:kern w:val="2"/>
          <w:u w:val="single"/>
        </w:rPr>
        <w:t>69.</w:t>
      </w:r>
      <w:r w:rsidRPr="00D75296">
        <w:rPr>
          <w:kern w:val="2"/>
        </w:rPr>
        <w:t xml:space="preserve">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D75296" w:rsidRPr="00D75296" w:rsidRDefault="00D75296" w:rsidP="00D75296">
      <w:pPr>
        <w:autoSpaceDE w:val="0"/>
        <w:autoSpaceDN w:val="0"/>
        <w:adjustRightInd w:val="0"/>
        <w:ind w:firstLine="709"/>
        <w:jc w:val="both"/>
        <w:rPr>
          <w:kern w:val="2"/>
        </w:rPr>
      </w:pPr>
      <w:r w:rsidRPr="00D75296">
        <w:rPr>
          <w:kern w:val="2"/>
          <w:u w:val="single"/>
        </w:rPr>
        <w:t>70.</w:t>
      </w:r>
      <w:r w:rsidRPr="00D75296">
        <w:rPr>
          <w:kern w:val="2"/>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D75296">
        <w:rPr>
          <w:kern w:val="2"/>
          <w:u w:val="single"/>
        </w:rPr>
        <w:t>15</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20"/>
        <w:jc w:val="center"/>
        <w:outlineLvl w:val="2"/>
        <w:rPr>
          <w:color w:val="FF0000"/>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75296" w:rsidRPr="00D75296" w:rsidRDefault="00D75296" w:rsidP="00D75296">
      <w:pPr>
        <w:keepNext/>
        <w:keepLines/>
        <w:autoSpaceDE w:val="0"/>
        <w:autoSpaceDN w:val="0"/>
        <w:adjustRightInd w:val="0"/>
        <w:ind w:firstLine="720"/>
        <w:jc w:val="center"/>
        <w:outlineLvl w:val="2"/>
        <w:rPr>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71.</w:t>
      </w:r>
      <w:r w:rsidRPr="00D75296">
        <w:rPr>
          <w:kern w:val="2"/>
        </w:rPr>
        <w:t> Предоставление муниципальной услуги по экстерриториальному принципу не предоставляется.</w:t>
      </w:r>
    </w:p>
    <w:p w:rsidR="00D75296" w:rsidRPr="00D75296" w:rsidRDefault="00D75296" w:rsidP="00D75296">
      <w:pPr>
        <w:autoSpaceDE w:val="0"/>
        <w:autoSpaceDN w:val="0"/>
        <w:adjustRightInd w:val="0"/>
        <w:ind w:firstLine="709"/>
        <w:jc w:val="both"/>
        <w:rPr>
          <w:kern w:val="2"/>
        </w:rPr>
      </w:pPr>
      <w:r w:rsidRPr="00D75296">
        <w:rPr>
          <w:kern w:val="2"/>
          <w:u w:val="single"/>
        </w:rPr>
        <w:t>72.</w:t>
      </w:r>
      <w:r w:rsidRPr="00D75296">
        <w:rPr>
          <w:kern w:val="2"/>
        </w:rPr>
        <w:t xml:space="preserve"> Организация предоставления муниципальной услуги осуществляется по принципу «одного окна» на базе МФЦ при личном обращении заявителя</w:t>
      </w:r>
      <w:r w:rsidRPr="00D75296">
        <w:rPr>
          <w:rFonts w:ascii="Tms Rmn" w:hAnsi="Tms Rmn"/>
          <w:kern w:val="2"/>
        </w:rPr>
        <w:t xml:space="preserve"> </w:t>
      </w:r>
      <w:r w:rsidRPr="00D75296">
        <w:rPr>
          <w:kern w:val="2"/>
        </w:rPr>
        <w:t>или его представителя.</w:t>
      </w:r>
    </w:p>
    <w:p w:rsidR="00D75296" w:rsidRPr="00D75296" w:rsidRDefault="00D75296" w:rsidP="00D75296">
      <w:pPr>
        <w:autoSpaceDE w:val="0"/>
        <w:autoSpaceDN w:val="0"/>
        <w:adjustRightInd w:val="0"/>
        <w:ind w:firstLine="709"/>
        <w:jc w:val="both"/>
        <w:rPr>
          <w:kern w:val="2"/>
        </w:rPr>
      </w:pPr>
      <w:r w:rsidRPr="00D75296">
        <w:rPr>
          <w:kern w:val="2"/>
        </w:rPr>
        <w:t xml:space="preserve">При предоставлении муниципальной услуги универсальными специалистами МФЦ осуществляются административные действия, </w:t>
      </w:r>
      <w:r w:rsidRPr="00D75296">
        <w:rPr>
          <w:kern w:val="2"/>
          <w:u w:val="single"/>
        </w:rPr>
        <w:t>указанные в пункте 81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p>
    <w:p w:rsidR="00D75296" w:rsidRPr="00D75296" w:rsidRDefault="00D75296" w:rsidP="00D75296">
      <w:pPr>
        <w:autoSpaceDE w:val="0"/>
        <w:autoSpaceDN w:val="0"/>
        <w:adjustRightInd w:val="0"/>
        <w:ind w:firstLine="709"/>
        <w:jc w:val="both"/>
        <w:rPr>
          <w:rFonts w:eastAsia="Calibri"/>
          <w:kern w:val="2"/>
        </w:rPr>
      </w:pPr>
      <w:r w:rsidRPr="00D75296">
        <w:rPr>
          <w:kern w:val="2"/>
          <w:u w:val="single"/>
        </w:rPr>
        <w:t xml:space="preserve">74. </w:t>
      </w:r>
      <w:r w:rsidRPr="00D75296">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u w:val="single"/>
        </w:rPr>
        <w:t>75.</w:t>
      </w:r>
      <w:r w:rsidRPr="00D75296">
        <w:rPr>
          <w:rFonts w:eastAsia="Calibri"/>
          <w:kern w:val="2"/>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u w:val="single"/>
        </w:rPr>
        <w:t>76.</w:t>
      </w:r>
      <w:r w:rsidRPr="00D75296">
        <w:rPr>
          <w:rFonts w:eastAsia="Calibri"/>
          <w:kern w:val="2"/>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D75296">
        <w:rPr>
          <w:rFonts w:eastAsia="Calibri"/>
          <w:kern w:val="2"/>
          <w:lang w:val="en-US"/>
        </w:rPr>
        <w:t>odt</w:t>
      </w:r>
      <w:r w:rsidRPr="00D75296">
        <w:rPr>
          <w:rFonts w:eastAsia="Calibri"/>
          <w:kern w:val="2"/>
        </w:rPr>
        <w:t xml:space="preserve">, txt, xls, xlsx, </w:t>
      </w:r>
      <w:r w:rsidRPr="00D75296">
        <w:rPr>
          <w:rFonts w:eastAsia="Calibri"/>
          <w:kern w:val="2"/>
          <w:lang w:val="en-US"/>
        </w:rPr>
        <w:t>ods</w:t>
      </w:r>
      <w:r w:rsidRPr="00D75296">
        <w:rPr>
          <w:rFonts w:eastAsia="Calibri"/>
          <w:kern w:val="2"/>
        </w:rPr>
        <w:t>, rtf.</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75296">
        <w:rPr>
          <w:rFonts w:eastAsia="Calibri"/>
          <w:kern w:val="2"/>
          <w:lang w:val="en-US"/>
        </w:rPr>
        <w:t>pdf</w:t>
      </w:r>
      <w:r w:rsidRPr="00D75296">
        <w:rPr>
          <w:rFonts w:eastAsia="Calibri"/>
          <w:kern w:val="2"/>
        </w:rPr>
        <w:t xml:space="preserve">, </w:t>
      </w:r>
      <w:r w:rsidRPr="00D75296">
        <w:rPr>
          <w:rFonts w:eastAsia="Calibri"/>
          <w:kern w:val="2"/>
          <w:lang w:val="en-US"/>
        </w:rPr>
        <w:t>tif</w:t>
      </w:r>
      <w:r w:rsidRPr="00D75296">
        <w:rPr>
          <w:rFonts w:eastAsia="Calibri"/>
          <w:kern w:val="2"/>
        </w:rPr>
        <w:t>.</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u w:val="single"/>
        </w:rPr>
        <w:t>77.</w:t>
      </w:r>
      <w:r w:rsidRPr="00D75296">
        <w:rPr>
          <w:rFonts w:eastAsia="Calibri"/>
          <w:kern w:val="2"/>
        </w:rPr>
        <w:t xml:space="preserve"> При обращении за предоставлением муниципальной услуги в электронной форме заявитель</w:t>
      </w:r>
      <w:r w:rsidRPr="00D75296">
        <w:rPr>
          <w:rFonts w:ascii="Tms Rmn" w:hAnsi="Tms Rmn"/>
          <w:kern w:val="2"/>
        </w:rPr>
        <w:t xml:space="preserve"> </w:t>
      </w:r>
      <w:r w:rsidRPr="00D75296">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Усиленная квалифицированная электронная подпись должна соответствовать следующим требованиям:</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D75296">
        <w:rPr>
          <w:rFonts w:eastAsia="Calibri"/>
          <w:kern w:val="2"/>
          <w:u w:val="single"/>
        </w:rPr>
        <w:t>.</w:t>
      </w:r>
    </w:p>
    <w:p w:rsidR="00D75296" w:rsidRPr="00D75296" w:rsidRDefault="00D75296" w:rsidP="00D75296">
      <w:pPr>
        <w:autoSpaceDE w:val="0"/>
        <w:autoSpaceDN w:val="0"/>
        <w:adjustRightInd w:val="0"/>
        <w:ind w:firstLine="709"/>
        <w:jc w:val="both"/>
        <w:rPr>
          <w:kern w:val="2"/>
        </w:rPr>
      </w:pPr>
      <w:r w:rsidRPr="00D75296">
        <w:rPr>
          <w:kern w:val="2"/>
          <w:u w:val="single"/>
        </w:rPr>
        <w:t>78.</w:t>
      </w:r>
      <w:r w:rsidRPr="00D75296">
        <w:rPr>
          <w:kern w:val="2"/>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w:t>
      </w:r>
      <w:r w:rsidRPr="00D75296">
        <w:rPr>
          <w:kern w:val="2"/>
        </w:rPr>
        <w:lastRenderedPageBreak/>
        <w:t>ца, а доверенность, выданная физическим лицом, – усиленной квалифицированной электронной подписью нотариуса.</w:t>
      </w:r>
    </w:p>
    <w:p w:rsidR="00D75296" w:rsidRPr="00D75296" w:rsidRDefault="00D75296" w:rsidP="00D75296">
      <w:pPr>
        <w:autoSpaceDE w:val="0"/>
        <w:autoSpaceDN w:val="0"/>
        <w:adjustRightInd w:val="0"/>
        <w:ind w:firstLine="709"/>
        <w:jc w:val="both"/>
        <w:rPr>
          <w:kern w:val="2"/>
        </w:rPr>
      </w:pPr>
    </w:p>
    <w:p w:rsidR="00D75296" w:rsidRPr="00D75296" w:rsidRDefault="00D75296" w:rsidP="00D75296">
      <w:pPr>
        <w:keepNext/>
        <w:keepLines/>
        <w:autoSpaceDE w:val="0"/>
        <w:autoSpaceDN w:val="0"/>
        <w:adjustRightInd w:val="0"/>
        <w:jc w:val="center"/>
        <w:rPr>
          <w:kern w:val="2"/>
        </w:rPr>
      </w:pPr>
      <w:r w:rsidRPr="00D75296">
        <w:rPr>
          <w:kern w:val="2"/>
        </w:rPr>
        <w:t>РАЗДЕЛ III. СОСТАВ, ПОСЛЕДОВАТЕЛЬНОСТЬ И СРОКИ ВЫПОЛНЕНИЯ АДМИНИСТРАТИВНЫХ ПРОЦЕДУР,</w:t>
      </w:r>
      <w:r w:rsidRPr="00D75296">
        <w:rPr>
          <w:kern w:val="2"/>
        </w:rPr>
        <w:br/>
        <w:t>ТРЕБОВАНИЯ К ПОРЯДКУ ИХ ВЫПОЛНЕНИЯ, В ТОМ ЧИСЛЕ ОСОБЕННОСТИ ВЫПОЛНЕНИЯ АДМИНИСТРАТИВНЫХ ПРОЦЕДУР</w:t>
      </w:r>
      <w:r w:rsidRPr="00D75296">
        <w:rPr>
          <w:kern w:val="2"/>
        </w:rPr>
        <w:br/>
        <w:t>В ЭЛЕКТРОННОЙ ФОРМЕ, А ТАКЖЕ ОСОБЕННОСТИ ВЫПОЛНЕНИЯ АДМИНИСТРАТИВНЫХ ПРОЦЕДУР В МФЦ</w:t>
      </w:r>
    </w:p>
    <w:p w:rsidR="00D75296" w:rsidRPr="00D75296" w:rsidRDefault="00D75296" w:rsidP="00D75296">
      <w:pPr>
        <w:keepNext/>
        <w:keepLines/>
        <w:autoSpaceDE w:val="0"/>
        <w:autoSpaceDN w:val="0"/>
        <w:adjustRightInd w:val="0"/>
        <w:ind w:firstLine="709"/>
        <w:jc w:val="both"/>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22. Состав и последовательность административных процедур</w:t>
      </w:r>
    </w:p>
    <w:p w:rsidR="00D75296" w:rsidRPr="00D75296" w:rsidRDefault="00D75296" w:rsidP="00D75296">
      <w:pPr>
        <w:keepNext/>
        <w:keepLines/>
        <w:autoSpaceDE w:val="0"/>
        <w:autoSpaceDN w:val="0"/>
        <w:adjustRightInd w:val="0"/>
        <w:ind w:firstLine="709"/>
        <w:jc w:val="both"/>
        <w:rPr>
          <w:color w:val="FF0000"/>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79. </w:t>
      </w:r>
      <w:r w:rsidRPr="00D75296">
        <w:rPr>
          <w:kern w:val="2"/>
        </w:rPr>
        <w:t>Предоставление муниципальной услуги включает в себя следующие административные процедуры:</w:t>
      </w:r>
    </w:p>
    <w:p w:rsidR="00D75296" w:rsidRPr="00D75296" w:rsidRDefault="00D75296" w:rsidP="00D75296">
      <w:pPr>
        <w:autoSpaceDE w:val="0"/>
        <w:autoSpaceDN w:val="0"/>
        <w:adjustRightInd w:val="0"/>
        <w:ind w:firstLine="709"/>
        <w:jc w:val="both"/>
        <w:rPr>
          <w:kern w:val="2"/>
        </w:rPr>
      </w:pPr>
      <w:r w:rsidRPr="00D75296">
        <w:rPr>
          <w:kern w:val="2"/>
        </w:rPr>
        <w:t>1) прием, регистрация заявления и документов, представленных заявителем или его представителем;</w:t>
      </w:r>
    </w:p>
    <w:p w:rsidR="00D75296" w:rsidRPr="00D75296" w:rsidRDefault="00D75296" w:rsidP="00D75296">
      <w:pPr>
        <w:autoSpaceDE w:val="0"/>
        <w:autoSpaceDN w:val="0"/>
        <w:adjustRightInd w:val="0"/>
        <w:ind w:firstLine="709"/>
        <w:jc w:val="both"/>
        <w:rPr>
          <w:kern w:val="2"/>
        </w:rPr>
      </w:pPr>
      <w:r w:rsidRPr="00D75296">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 xml:space="preserve">3) подготовка и принятие </w:t>
      </w:r>
      <w:r w:rsidRPr="00D75296">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D75296" w:rsidRPr="00D75296" w:rsidRDefault="00D75296" w:rsidP="00D75296">
      <w:pPr>
        <w:autoSpaceDE w:val="0"/>
        <w:autoSpaceDN w:val="0"/>
        <w:adjustRightInd w:val="0"/>
        <w:ind w:firstLine="709"/>
        <w:jc w:val="both"/>
        <w:rPr>
          <w:kern w:val="2"/>
        </w:rPr>
      </w:pPr>
      <w:r w:rsidRPr="00D75296">
        <w:rPr>
          <w:kern w:val="2"/>
        </w:rPr>
        <w:t>4) выдача (направление) заявителю или его представителю результата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u w:val="single"/>
        </w:rPr>
        <w:t>80.</w:t>
      </w:r>
      <w:r w:rsidRPr="00D75296">
        <w:rPr>
          <w:kern w:val="2"/>
        </w:rPr>
        <w:t xml:space="preserve"> В электронной форме при предоставлении муниципальной услуги осуществляются следующие административные процедуры (действия):</w:t>
      </w:r>
    </w:p>
    <w:p w:rsidR="00D75296" w:rsidRPr="00D75296" w:rsidRDefault="00D75296" w:rsidP="00D75296">
      <w:pPr>
        <w:autoSpaceDE w:val="0"/>
        <w:autoSpaceDN w:val="0"/>
        <w:adjustRightInd w:val="0"/>
        <w:ind w:firstLine="709"/>
        <w:jc w:val="both"/>
        <w:rPr>
          <w:kern w:val="2"/>
        </w:rPr>
      </w:pPr>
      <w:r w:rsidRPr="00D75296">
        <w:rPr>
          <w:kern w:val="2"/>
        </w:rPr>
        <w:t>1) прием, регистрация заявления и документов, представленных заявителем или его представителем;</w:t>
      </w:r>
    </w:p>
    <w:p w:rsidR="00D75296" w:rsidRPr="00D75296" w:rsidRDefault="00D75296" w:rsidP="00D75296">
      <w:pPr>
        <w:autoSpaceDE w:val="0"/>
        <w:autoSpaceDN w:val="0"/>
        <w:adjustRightInd w:val="0"/>
        <w:ind w:firstLine="709"/>
        <w:jc w:val="both"/>
        <w:rPr>
          <w:kern w:val="2"/>
        </w:rPr>
      </w:pPr>
      <w:r w:rsidRPr="00D75296">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u w:val="single"/>
        </w:rPr>
        <w:t>81.</w:t>
      </w:r>
      <w:r w:rsidRPr="00D75296">
        <w:rPr>
          <w:kern w:val="2"/>
        </w:rPr>
        <w:t xml:space="preserve"> При предоставлении муниципальной услуги МФЦ выполняет следующие действия:</w:t>
      </w:r>
    </w:p>
    <w:p w:rsidR="00D75296" w:rsidRPr="00D75296" w:rsidRDefault="00D75296" w:rsidP="00D75296">
      <w:pPr>
        <w:autoSpaceDE w:val="0"/>
        <w:autoSpaceDN w:val="0"/>
        <w:adjustRightInd w:val="0"/>
        <w:ind w:firstLine="709"/>
        <w:jc w:val="both"/>
        <w:rPr>
          <w:kern w:val="2"/>
        </w:rPr>
      </w:pPr>
      <w:r w:rsidRPr="00D75296">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75296" w:rsidRPr="00D75296" w:rsidRDefault="00D75296" w:rsidP="00D75296">
      <w:pPr>
        <w:autoSpaceDE w:val="0"/>
        <w:autoSpaceDN w:val="0"/>
        <w:adjustRightInd w:val="0"/>
        <w:ind w:firstLine="709"/>
        <w:jc w:val="both"/>
        <w:rPr>
          <w:kern w:val="2"/>
        </w:rPr>
      </w:pPr>
      <w:r w:rsidRPr="00D75296">
        <w:rPr>
          <w:kern w:val="2"/>
        </w:rPr>
        <w:t>2) прием заявления и документов, представленных заявителем или его представителем, в том числе комплексного запроса;</w:t>
      </w:r>
    </w:p>
    <w:p w:rsidR="00D75296" w:rsidRPr="00D75296" w:rsidRDefault="00D75296" w:rsidP="00D75296">
      <w:pPr>
        <w:autoSpaceDE w:val="0"/>
        <w:autoSpaceDN w:val="0"/>
        <w:adjustRightInd w:val="0"/>
        <w:ind w:firstLine="709"/>
        <w:jc w:val="both"/>
        <w:rPr>
          <w:kern w:val="2"/>
        </w:rPr>
      </w:pPr>
      <w:r w:rsidRPr="00D75296">
        <w:rPr>
          <w:kern w:val="2"/>
        </w:rPr>
        <w:t>3) обработка заявления и представленных документов, в том числе комплексного запроса;</w:t>
      </w:r>
    </w:p>
    <w:p w:rsidR="00D75296" w:rsidRPr="00D75296" w:rsidRDefault="00D75296" w:rsidP="00D75296">
      <w:pPr>
        <w:autoSpaceDE w:val="0"/>
        <w:autoSpaceDN w:val="0"/>
        <w:adjustRightInd w:val="0"/>
        <w:ind w:firstLine="709"/>
        <w:jc w:val="both"/>
        <w:rPr>
          <w:kern w:val="2"/>
        </w:rPr>
      </w:pPr>
      <w:r w:rsidRPr="00D75296">
        <w:rPr>
          <w:kern w:val="2"/>
        </w:rPr>
        <w:t>4) направление заявления и документов, представленных заявителем или его представителем, в администрацию;</w:t>
      </w:r>
    </w:p>
    <w:p w:rsidR="00D75296" w:rsidRPr="00D75296" w:rsidRDefault="00D75296" w:rsidP="00D75296">
      <w:pPr>
        <w:autoSpaceDE w:val="0"/>
        <w:autoSpaceDN w:val="0"/>
        <w:adjustRightInd w:val="0"/>
        <w:ind w:firstLine="709"/>
        <w:jc w:val="both"/>
        <w:rPr>
          <w:kern w:val="2"/>
        </w:rPr>
      </w:pPr>
      <w:r w:rsidRPr="00D75296">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75296" w:rsidRPr="00D75296" w:rsidRDefault="00D75296" w:rsidP="00D75296">
      <w:pPr>
        <w:autoSpaceDE w:val="0"/>
        <w:autoSpaceDN w:val="0"/>
        <w:adjustRightInd w:val="0"/>
        <w:ind w:firstLine="709"/>
        <w:jc w:val="both"/>
        <w:rPr>
          <w:kern w:val="2"/>
        </w:rPr>
      </w:pPr>
      <w:r w:rsidRPr="00D75296">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D75296" w:rsidRPr="00D75296" w:rsidRDefault="00D75296" w:rsidP="00D75296">
      <w:pPr>
        <w:autoSpaceDE w:val="0"/>
        <w:autoSpaceDN w:val="0"/>
        <w:adjustRightInd w:val="0"/>
        <w:ind w:firstLine="709"/>
        <w:jc w:val="both"/>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23. Прием, регистрация заявления и документов,</w:t>
      </w:r>
    </w:p>
    <w:p w:rsidR="00D75296" w:rsidRPr="00D75296" w:rsidRDefault="00D75296" w:rsidP="00D75296">
      <w:pPr>
        <w:keepNext/>
        <w:keepLines/>
        <w:autoSpaceDE w:val="0"/>
        <w:autoSpaceDN w:val="0"/>
        <w:adjustRightInd w:val="0"/>
        <w:jc w:val="center"/>
        <w:outlineLvl w:val="2"/>
        <w:rPr>
          <w:kern w:val="2"/>
        </w:rPr>
      </w:pPr>
      <w:r w:rsidRPr="00D75296">
        <w:rPr>
          <w:kern w:val="2"/>
        </w:rPr>
        <w:t>представленных заявителем или его представителем</w:t>
      </w:r>
    </w:p>
    <w:p w:rsidR="00D75296" w:rsidRPr="00D75296" w:rsidRDefault="00D75296" w:rsidP="00D75296">
      <w:pPr>
        <w:keepNext/>
        <w:keepLines/>
        <w:autoSpaceDE w:val="0"/>
        <w:autoSpaceDN w:val="0"/>
        <w:adjustRightInd w:val="0"/>
        <w:jc w:val="both"/>
        <w:rPr>
          <w:color w:val="FF0000"/>
          <w:kern w:val="2"/>
        </w:rPr>
      </w:pPr>
    </w:p>
    <w:p w:rsidR="00D75296" w:rsidRPr="00D75296" w:rsidRDefault="00D75296" w:rsidP="00D75296">
      <w:pPr>
        <w:autoSpaceDE w:val="0"/>
        <w:autoSpaceDN w:val="0"/>
        <w:ind w:firstLine="709"/>
        <w:jc w:val="both"/>
        <w:rPr>
          <w:kern w:val="2"/>
        </w:rPr>
      </w:pPr>
      <w:r w:rsidRPr="00D75296">
        <w:rPr>
          <w:kern w:val="2"/>
          <w:u w:val="single"/>
        </w:rPr>
        <w:t>82. </w:t>
      </w:r>
      <w:r w:rsidRPr="00D75296">
        <w:rPr>
          <w:kern w:val="2"/>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D75296" w:rsidRPr="00D75296" w:rsidRDefault="00D75296" w:rsidP="00D75296">
      <w:pPr>
        <w:autoSpaceDE w:val="0"/>
        <w:autoSpaceDN w:val="0"/>
        <w:ind w:firstLine="709"/>
        <w:jc w:val="both"/>
        <w:rPr>
          <w:i/>
          <w:kern w:val="2"/>
        </w:rPr>
      </w:pPr>
      <w:r w:rsidRPr="00D75296">
        <w:rPr>
          <w:kern w:val="2"/>
          <w:u w:val="single"/>
        </w:rPr>
        <w:t>83.</w:t>
      </w:r>
      <w:r w:rsidRPr="00D75296">
        <w:rPr>
          <w:kern w:val="2"/>
        </w:rPr>
        <w:t xml:space="preserve">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75296" w:rsidRPr="00D75296" w:rsidRDefault="00D75296" w:rsidP="00D75296">
      <w:pPr>
        <w:autoSpaceDE w:val="0"/>
        <w:autoSpaceDN w:val="0"/>
        <w:ind w:firstLine="709"/>
        <w:jc w:val="both"/>
        <w:rPr>
          <w:i/>
          <w:kern w:val="2"/>
        </w:rPr>
      </w:pPr>
      <w:r w:rsidRPr="00D75296">
        <w:rPr>
          <w:kern w:val="2"/>
          <w:u w:val="single"/>
        </w:rPr>
        <w:t xml:space="preserve">84. </w:t>
      </w:r>
      <w:r w:rsidRPr="00D75296">
        <w:rPr>
          <w:kern w:val="2"/>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Pr="00D75296">
        <w:t>в журнале регистрации обращений за предоставлением муниципальной услуги</w:t>
      </w:r>
      <w:r w:rsidRPr="00D75296">
        <w:rPr>
          <w:i/>
          <w:kern w:val="2"/>
        </w:rPr>
        <w:t>.</w:t>
      </w:r>
    </w:p>
    <w:p w:rsidR="00D75296" w:rsidRPr="00D75296" w:rsidRDefault="00D75296" w:rsidP="00D75296">
      <w:pPr>
        <w:autoSpaceDE w:val="0"/>
        <w:autoSpaceDN w:val="0"/>
        <w:ind w:firstLine="709"/>
        <w:jc w:val="both"/>
        <w:rPr>
          <w:kern w:val="2"/>
        </w:rPr>
      </w:pPr>
      <w:r w:rsidRPr="00D75296">
        <w:rPr>
          <w:kern w:val="2"/>
        </w:rPr>
        <w:t xml:space="preserve">Срок регистрации представленных в </w:t>
      </w:r>
      <w:r w:rsidRPr="00D75296">
        <w:t xml:space="preserve">администрацию </w:t>
      </w:r>
      <w:r w:rsidRPr="00D75296">
        <w:rPr>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75296">
        <w:t>администрацией</w:t>
      </w:r>
      <w:r w:rsidRPr="00D75296">
        <w:rPr>
          <w:kern w:val="2"/>
        </w:rPr>
        <w:t xml:space="preserve"> указанных документов.</w:t>
      </w:r>
    </w:p>
    <w:p w:rsidR="00D75296" w:rsidRPr="00D75296" w:rsidRDefault="00D75296" w:rsidP="00D75296">
      <w:pPr>
        <w:autoSpaceDE w:val="0"/>
        <w:autoSpaceDN w:val="0"/>
        <w:ind w:firstLine="709"/>
        <w:jc w:val="both"/>
        <w:rPr>
          <w:kern w:val="2"/>
        </w:rPr>
      </w:pPr>
      <w:r w:rsidRPr="00D75296">
        <w:rPr>
          <w:kern w:val="2"/>
          <w:u w:val="single"/>
        </w:rPr>
        <w:t>85.</w:t>
      </w:r>
      <w:r w:rsidRPr="00D75296">
        <w:rPr>
          <w:kern w:val="2"/>
        </w:rPr>
        <w:t xml:space="preserve"> Должностное лицо </w:t>
      </w:r>
      <w:r w:rsidRPr="00D75296">
        <w:t>администрации</w:t>
      </w:r>
      <w:r w:rsidRPr="00D75296">
        <w:rPr>
          <w:kern w:val="2"/>
        </w:rPr>
        <w:t xml:space="preserve">, ответственное за прием и регистрацию документов, изготавливает и заверяет копии с оригиналов документов, </w:t>
      </w:r>
      <w:r w:rsidRPr="00D75296">
        <w:t xml:space="preserve">указанных в подпунктах 1–3 пункта </w:t>
      </w:r>
      <w:r w:rsidRPr="00D75296">
        <w:rPr>
          <w:u w:val="single"/>
        </w:rPr>
        <w:t>28</w:t>
      </w:r>
      <w:r w:rsidRPr="00D75296">
        <w:t xml:space="preserve">, подпункте 2 пункта </w:t>
      </w:r>
      <w:r w:rsidRPr="00D75296">
        <w:rPr>
          <w:u w:val="single"/>
        </w:rPr>
        <w:t>35</w:t>
      </w:r>
      <w:r w:rsidRPr="00D75296">
        <w:t xml:space="preserve"> настоящего административного регламента</w:t>
      </w:r>
      <w:r w:rsidRPr="00D75296">
        <w:rPr>
          <w:kern w:val="2"/>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D75296" w:rsidRPr="00D75296" w:rsidRDefault="00D75296" w:rsidP="00D75296">
      <w:pPr>
        <w:autoSpaceDE w:val="0"/>
        <w:autoSpaceDN w:val="0"/>
        <w:ind w:firstLine="709"/>
        <w:jc w:val="both"/>
        <w:rPr>
          <w:kern w:val="2"/>
        </w:rPr>
      </w:pPr>
      <w:r w:rsidRPr="00D75296">
        <w:rPr>
          <w:kern w:val="2"/>
        </w:rPr>
        <w:lastRenderedPageBreak/>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rsidR="00D75296" w:rsidRPr="00D75296" w:rsidRDefault="00D75296" w:rsidP="00D75296">
      <w:pPr>
        <w:autoSpaceDE w:val="0"/>
        <w:autoSpaceDN w:val="0"/>
        <w:ind w:firstLine="709"/>
        <w:jc w:val="both"/>
        <w:rPr>
          <w:kern w:val="2"/>
        </w:rPr>
      </w:pPr>
      <w:r w:rsidRPr="00D75296">
        <w:rPr>
          <w:kern w:val="2"/>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D75296" w:rsidRPr="00D75296" w:rsidRDefault="00D75296" w:rsidP="00D75296">
      <w:pPr>
        <w:autoSpaceDE w:val="0"/>
        <w:autoSpaceDN w:val="0"/>
        <w:ind w:firstLine="709"/>
        <w:jc w:val="both"/>
        <w:rPr>
          <w:kern w:val="2"/>
        </w:rPr>
      </w:pPr>
      <w:r w:rsidRPr="00D75296">
        <w:rPr>
          <w:kern w:val="2"/>
        </w:rPr>
        <w:t>3) в случае, если заявление представлялось через МФЦ, – направляет оригиналы документов в МФЦ для передачи заявителю или его представителю.</w:t>
      </w:r>
    </w:p>
    <w:p w:rsidR="00D75296" w:rsidRPr="00D75296" w:rsidRDefault="00D75296" w:rsidP="00D75296">
      <w:pPr>
        <w:autoSpaceDE w:val="0"/>
        <w:autoSpaceDN w:val="0"/>
        <w:ind w:firstLine="709"/>
        <w:jc w:val="both"/>
        <w:rPr>
          <w:kern w:val="2"/>
        </w:rPr>
      </w:pPr>
      <w:r w:rsidRPr="00D75296">
        <w:rPr>
          <w:kern w:val="2"/>
          <w:u w:val="single"/>
        </w:rPr>
        <w:t>86.</w:t>
      </w:r>
      <w:r w:rsidRPr="00D75296">
        <w:rPr>
          <w:kern w:val="2"/>
        </w:rPr>
        <w:t xml:space="preserve"> Должностное лицо </w:t>
      </w:r>
      <w:r w:rsidRPr="00D75296">
        <w:t>администрации</w:t>
      </w:r>
      <w:r w:rsidRPr="00D75296">
        <w:rPr>
          <w:kern w:val="2"/>
        </w:rPr>
        <w:t xml:space="preserve">, ответственное за прием и регистрацию </w:t>
      </w:r>
      <w:r w:rsidRPr="00D75296">
        <w:rPr>
          <w:kern w:val="2"/>
          <w:u w:val="single"/>
        </w:rPr>
        <w:t>заявления и</w:t>
      </w:r>
      <w:r w:rsidRPr="00D75296">
        <w:rPr>
          <w:kern w:val="2"/>
        </w:rPr>
        <w:t xml:space="preserve">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D75296">
        <w:rPr>
          <w:kern w:val="2"/>
          <w:u w:val="single"/>
        </w:rPr>
        <w:t>34</w:t>
      </w:r>
      <w:r w:rsidRPr="00D75296">
        <w:rPr>
          <w:kern w:val="2"/>
        </w:rPr>
        <w:t xml:space="preserve"> </w:t>
      </w:r>
      <w:r w:rsidRPr="00D75296">
        <w:t>настоящего административного регламента</w:t>
      </w:r>
      <w:r w:rsidRPr="00D75296">
        <w:rPr>
          <w:kern w:val="2"/>
        </w:rPr>
        <w:t xml:space="preserve">, </w:t>
      </w:r>
      <w:r w:rsidRPr="00D75296">
        <w:t>не позднее трех рабочих дней со дня получения заявления и документов</w:t>
      </w:r>
      <w:r w:rsidRPr="00D75296">
        <w:rPr>
          <w:kern w:val="2"/>
        </w:rPr>
        <w:t>.</w:t>
      </w:r>
    </w:p>
    <w:p w:rsidR="00D75296" w:rsidRPr="00D75296" w:rsidRDefault="00D75296" w:rsidP="00D75296">
      <w:pPr>
        <w:autoSpaceDE w:val="0"/>
        <w:autoSpaceDN w:val="0"/>
        <w:adjustRightInd w:val="0"/>
        <w:ind w:firstLine="720"/>
        <w:jc w:val="both"/>
        <w:rPr>
          <w:kern w:val="2"/>
        </w:rPr>
      </w:pPr>
      <w:r w:rsidRPr="00D75296">
        <w:rPr>
          <w:kern w:val="2"/>
          <w:u w:val="single"/>
        </w:rPr>
        <w:t>87.</w:t>
      </w:r>
      <w:r w:rsidRPr="00D75296">
        <w:rPr>
          <w:kern w:val="2"/>
        </w:rPr>
        <w:t xml:space="preserve"> В случае поступления заявления, подписанного усиленной квалифицированной электронной подписью, должностным лицом </w:t>
      </w:r>
      <w:r w:rsidRPr="00D75296">
        <w:t>администрации</w:t>
      </w:r>
      <w:r w:rsidRPr="00D75296">
        <w:rPr>
          <w:kern w:val="2"/>
        </w:rPr>
        <w:t xml:space="preserve">, ответственным за прием и регистрацию документов, в ходе проверки, предусмотренной пунктом </w:t>
      </w:r>
      <w:r w:rsidRPr="00D75296">
        <w:rPr>
          <w:kern w:val="2"/>
          <w:u w:val="single"/>
        </w:rPr>
        <w:t>86</w:t>
      </w:r>
      <w:r w:rsidRPr="00D75296">
        <w:rPr>
          <w:kern w:val="2"/>
        </w:rPr>
        <w:t xml:space="preserve">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w:t>
      </w:r>
      <w:r w:rsidRPr="00D75296">
        <w:rPr>
          <w:kern w:val="2"/>
          <w:u w:val="single"/>
        </w:rPr>
        <w:t>77</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20"/>
        <w:jc w:val="both"/>
        <w:rPr>
          <w:kern w:val="2"/>
        </w:rPr>
      </w:pPr>
      <w:r w:rsidRPr="00D75296">
        <w:rPr>
          <w:kern w:val="2"/>
          <w:u w:val="single"/>
        </w:rPr>
        <w:t>88.</w:t>
      </w:r>
      <w:r w:rsidRPr="00D75296">
        <w:rPr>
          <w:kern w:val="2"/>
        </w:rPr>
        <w:t xml:space="preserve"> Проверка усиленной квалифицированной электронной подписи может осуществляться должностным лицом </w:t>
      </w:r>
      <w:r w:rsidRPr="00D75296">
        <w:t>администрации</w:t>
      </w:r>
      <w:r w:rsidRPr="00D75296">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75296" w:rsidRPr="00D75296" w:rsidRDefault="00D75296" w:rsidP="00D75296">
      <w:pPr>
        <w:autoSpaceDE w:val="0"/>
        <w:autoSpaceDN w:val="0"/>
        <w:adjustRightInd w:val="0"/>
        <w:ind w:firstLine="720"/>
        <w:jc w:val="both"/>
        <w:rPr>
          <w:kern w:val="2"/>
        </w:rPr>
      </w:pPr>
      <w:r w:rsidRPr="00D75296">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75296" w:rsidRPr="00D75296" w:rsidRDefault="00D75296" w:rsidP="00D75296">
      <w:pPr>
        <w:autoSpaceDE w:val="0"/>
        <w:autoSpaceDN w:val="0"/>
        <w:ind w:firstLine="720"/>
        <w:jc w:val="both"/>
        <w:rPr>
          <w:kern w:val="2"/>
        </w:rPr>
      </w:pPr>
      <w:r w:rsidRPr="00D75296">
        <w:rPr>
          <w:kern w:val="2"/>
          <w:u w:val="single"/>
        </w:rPr>
        <w:t>89.</w:t>
      </w:r>
      <w:r w:rsidRPr="00D75296">
        <w:rPr>
          <w:kern w:val="2"/>
        </w:rPr>
        <w:t xml:space="preserve"> В случае выявления в представленных </w:t>
      </w:r>
      <w:r w:rsidRPr="00D75296">
        <w:rPr>
          <w:kern w:val="2"/>
          <w:u w:val="single"/>
        </w:rPr>
        <w:t>заявлении</w:t>
      </w:r>
      <w:r w:rsidRPr="00D75296">
        <w:rPr>
          <w:kern w:val="2"/>
        </w:rPr>
        <w:t xml:space="preserve"> </w:t>
      </w:r>
      <w:r w:rsidRPr="00D75296">
        <w:rPr>
          <w:kern w:val="2"/>
          <w:u w:val="single"/>
        </w:rPr>
        <w:t>и</w:t>
      </w:r>
      <w:r w:rsidRPr="00D75296">
        <w:rPr>
          <w:kern w:val="2"/>
        </w:rPr>
        <w:t xml:space="preserve"> документах хотя бы одного из обстоятельств, предусмотренных пунктом </w:t>
      </w:r>
      <w:r w:rsidRPr="00D75296">
        <w:rPr>
          <w:kern w:val="2"/>
          <w:u w:val="single"/>
        </w:rPr>
        <w:t>40</w:t>
      </w:r>
      <w:r w:rsidRPr="00D75296">
        <w:rPr>
          <w:kern w:val="2"/>
        </w:rPr>
        <w:t xml:space="preserve"> </w:t>
      </w:r>
      <w:r w:rsidRPr="00D75296">
        <w:t>настоящего административного регламента,</w:t>
      </w:r>
      <w:r w:rsidRPr="00D75296">
        <w:rPr>
          <w:kern w:val="2"/>
        </w:rPr>
        <w:t xml:space="preserve"> должностное лицо </w:t>
      </w:r>
      <w:r w:rsidRPr="00D75296">
        <w:t>администрации</w:t>
      </w:r>
      <w:r w:rsidRPr="00D75296">
        <w:rPr>
          <w:kern w:val="2"/>
        </w:rPr>
        <w:t xml:space="preserve">, ответственное за прием и регистрацию документов, не позднее срока, предусмотренного пунктом </w:t>
      </w:r>
      <w:r w:rsidRPr="00D75296">
        <w:rPr>
          <w:kern w:val="2"/>
          <w:u w:val="single"/>
        </w:rPr>
        <w:t>86</w:t>
      </w:r>
      <w:r w:rsidRPr="00D75296">
        <w:rPr>
          <w:kern w:val="2"/>
        </w:rPr>
        <w:t xml:space="preserve"> настоящего административного регламента, принимает решение об отказе в приеме документов.</w:t>
      </w:r>
    </w:p>
    <w:p w:rsidR="00D75296" w:rsidRPr="00D75296" w:rsidRDefault="00D75296" w:rsidP="00D75296">
      <w:pPr>
        <w:autoSpaceDE w:val="0"/>
        <w:autoSpaceDN w:val="0"/>
        <w:ind w:firstLine="720"/>
        <w:jc w:val="both"/>
        <w:rPr>
          <w:kern w:val="2"/>
        </w:rPr>
      </w:pPr>
      <w:r w:rsidRPr="00D75296">
        <w:rPr>
          <w:u w:val="single"/>
        </w:rPr>
        <w:t xml:space="preserve">90. </w:t>
      </w:r>
      <w:r w:rsidRPr="00D75296">
        <w:t xml:space="preserve">В случае отказа в приеме </w:t>
      </w:r>
      <w:r w:rsidRPr="00D75296">
        <w:rPr>
          <w:kern w:val="2"/>
          <w:u w:val="single"/>
        </w:rPr>
        <w:t>заявления</w:t>
      </w:r>
      <w:r w:rsidRPr="00D75296">
        <w:rPr>
          <w:kern w:val="2"/>
        </w:rPr>
        <w:t xml:space="preserve"> </w:t>
      </w:r>
      <w:r w:rsidRPr="00D75296">
        <w:rPr>
          <w:kern w:val="2"/>
          <w:u w:val="single"/>
        </w:rPr>
        <w:t>и</w:t>
      </w:r>
      <w:r w:rsidRPr="00D75296">
        <w:t xml:space="preserve"> документов, поданных путем личного обращения, </w:t>
      </w:r>
      <w:r w:rsidRPr="00D75296">
        <w:rPr>
          <w:kern w:val="2"/>
        </w:rPr>
        <w:t xml:space="preserve">должностное лицо </w:t>
      </w:r>
      <w:r w:rsidRPr="00D75296">
        <w:t>администрации</w:t>
      </w:r>
      <w:r w:rsidRPr="00D75296">
        <w:rPr>
          <w:kern w:val="2"/>
        </w:rPr>
        <w:t>, ответственное за прием и регистрацию документов,</w:t>
      </w:r>
      <w:r w:rsidRPr="00D75296">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D75296" w:rsidRPr="00D75296" w:rsidRDefault="00D75296" w:rsidP="00D75296">
      <w:pPr>
        <w:autoSpaceDE w:val="0"/>
        <w:autoSpaceDN w:val="0"/>
        <w:adjustRightInd w:val="0"/>
        <w:ind w:firstLine="720"/>
        <w:jc w:val="both"/>
      </w:pPr>
      <w:r w:rsidRPr="00D75296">
        <w:t xml:space="preserve">В случае отказа в приеме </w:t>
      </w:r>
      <w:r w:rsidRPr="00D75296">
        <w:rPr>
          <w:kern w:val="2"/>
          <w:u w:val="single"/>
        </w:rPr>
        <w:t>заявления</w:t>
      </w:r>
      <w:r w:rsidRPr="00D75296">
        <w:rPr>
          <w:kern w:val="2"/>
        </w:rPr>
        <w:t xml:space="preserve"> </w:t>
      </w:r>
      <w:r w:rsidRPr="00D75296">
        <w:rPr>
          <w:kern w:val="2"/>
          <w:u w:val="single"/>
        </w:rPr>
        <w:t>и</w:t>
      </w:r>
      <w:r w:rsidRPr="00D75296">
        <w:t xml:space="preserve"> документов, поданных через организации почтовой связи, </w:t>
      </w:r>
      <w:r w:rsidRPr="00D75296">
        <w:rPr>
          <w:kern w:val="2"/>
        </w:rPr>
        <w:t xml:space="preserve">должностное лицо, указанное в пункте </w:t>
      </w:r>
      <w:r w:rsidRPr="00D75296">
        <w:rPr>
          <w:kern w:val="2"/>
          <w:u w:val="single"/>
        </w:rPr>
        <w:t>86</w:t>
      </w:r>
      <w:r w:rsidRPr="00D75296">
        <w:rPr>
          <w:kern w:val="2"/>
        </w:rPr>
        <w:t xml:space="preserve"> </w:t>
      </w:r>
      <w:r w:rsidRPr="00D75296">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D75296" w:rsidRPr="00D75296" w:rsidRDefault="00D75296" w:rsidP="00D75296">
      <w:pPr>
        <w:autoSpaceDE w:val="0"/>
        <w:autoSpaceDN w:val="0"/>
        <w:adjustRightInd w:val="0"/>
        <w:ind w:firstLine="720"/>
        <w:jc w:val="both"/>
      </w:pPr>
      <w:r w:rsidRPr="00D75296">
        <w:t xml:space="preserve">В случае отказа в приеме </w:t>
      </w:r>
      <w:r w:rsidRPr="00D75296">
        <w:rPr>
          <w:kern w:val="2"/>
          <w:u w:val="single"/>
        </w:rPr>
        <w:t>заявления</w:t>
      </w:r>
      <w:r w:rsidRPr="00D75296">
        <w:rPr>
          <w:kern w:val="2"/>
        </w:rPr>
        <w:t xml:space="preserve"> </w:t>
      </w:r>
      <w:r w:rsidRPr="00D75296">
        <w:rPr>
          <w:kern w:val="2"/>
          <w:u w:val="single"/>
        </w:rPr>
        <w:t>и</w:t>
      </w:r>
      <w:r w:rsidRPr="00D75296">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75296">
        <w:rPr>
          <w:kern w:val="2"/>
        </w:rPr>
        <w:t xml:space="preserve">должностное лицо </w:t>
      </w:r>
      <w:r w:rsidRPr="00D75296">
        <w:t>администрации</w:t>
      </w:r>
      <w:r w:rsidRPr="00D75296">
        <w:rPr>
          <w:kern w:val="2"/>
        </w:rPr>
        <w:t>, ответственное за прием и регистрацию документов</w:t>
      </w:r>
      <w:r w:rsidRPr="00D75296">
        <w:t>, направляет уведомление об отказе в приеме документов на адрес электронной почты, с которого поступили заявление и документы.</w:t>
      </w:r>
    </w:p>
    <w:p w:rsidR="00D75296" w:rsidRPr="00D75296" w:rsidRDefault="00D75296" w:rsidP="00D75296">
      <w:pPr>
        <w:autoSpaceDE w:val="0"/>
        <w:autoSpaceDN w:val="0"/>
        <w:adjustRightInd w:val="0"/>
        <w:ind w:firstLine="720"/>
        <w:jc w:val="both"/>
      </w:pPr>
      <w:r w:rsidRPr="00D75296">
        <w:t xml:space="preserve">В случае отказа в приеме </w:t>
      </w:r>
      <w:r w:rsidRPr="00D75296">
        <w:rPr>
          <w:kern w:val="2"/>
          <w:u w:val="single"/>
        </w:rPr>
        <w:t>заявления</w:t>
      </w:r>
      <w:r w:rsidRPr="00D75296">
        <w:rPr>
          <w:kern w:val="2"/>
        </w:rPr>
        <w:t xml:space="preserve"> </w:t>
      </w:r>
      <w:r w:rsidRPr="00D75296">
        <w:rPr>
          <w:kern w:val="2"/>
          <w:u w:val="single"/>
        </w:rPr>
        <w:t>и</w:t>
      </w:r>
      <w:r w:rsidRPr="00D75296">
        <w:t xml:space="preserve"> документов, поданных через МФЦ, </w:t>
      </w:r>
      <w:r w:rsidRPr="00D75296">
        <w:rPr>
          <w:kern w:val="2"/>
        </w:rPr>
        <w:t xml:space="preserve">должностное лицо </w:t>
      </w:r>
      <w:r w:rsidRPr="00D75296">
        <w:t>администрации</w:t>
      </w:r>
      <w:r w:rsidRPr="00D75296">
        <w:rPr>
          <w:kern w:val="2"/>
        </w:rPr>
        <w:t>, ответственное за прием и регистрацию документов</w:t>
      </w:r>
      <w:r w:rsidRPr="00D75296">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D75296" w:rsidRPr="00D75296" w:rsidRDefault="00D75296" w:rsidP="00D75296">
      <w:pPr>
        <w:autoSpaceDE w:val="0"/>
        <w:autoSpaceDN w:val="0"/>
        <w:ind w:firstLine="709"/>
        <w:jc w:val="both"/>
        <w:rPr>
          <w:kern w:val="2"/>
        </w:rPr>
      </w:pPr>
      <w:r w:rsidRPr="00D75296">
        <w:rPr>
          <w:kern w:val="2"/>
          <w:u w:val="single"/>
        </w:rPr>
        <w:t>91.</w:t>
      </w:r>
      <w:r w:rsidRPr="00D75296">
        <w:rPr>
          <w:kern w:val="2"/>
        </w:rPr>
        <w:t xml:space="preserve"> При отсутствии в представленных заявителем или его представителем документах оснований, предусмотренных пунктом </w:t>
      </w:r>
      <w:r w:rsidRPr="00D75296">
        <w:rPr>
          <w:kern w:val="2"/>
          <w:u w:val="single"/>
        </w:rPr>
        <w:t>40</w:t>
      </w:r>
      <w:r w:rsidRPr="00D75296">
        <w:rPr>
          <w:kern w:val="2"/>
        </w:rPr>
        <w:t xml:space="preserve"> </w:t>
      </w:r>
      <w:r w:rsidRPr="00D75296">
        <w:t>настоящего административного регламента</w:t>
      </w:r>
      <w:r w:rsidRPr="00D75296">
        <w:rPr>
          <w:kern w:val="2"/>
        </w:rPr>
        <w:t xml:space="preserve">, должностное лицо </w:t>
      </w:r>
      <w:r w:rsidRPr="00D75296">
        <w:t>администрации</w:t>
      </w:r>
      <w:r w:rsidRPr="00D75296">
        <w:rPr>
          <w:kern w:val="2"/>
        </w:rPr>
        <w:t xml:space="preserve">, ответственное за прием и регистрацию документов, не позднее срока, предусмотренного пунктом </w:t>
      </w:r>
      <w:r w:rsidRPr="00D75296">
        <w:rPr>
          <w:kern w:val="2"/>
          <w:u w:val="single"/>
        </w:rPr>
        <w:t>86</w:t>
      </w:r>
      <w:r w:rsidRPr="00D75296">
        <w:rPr>
          <w:kern w:val="2"/>
        </w:rPr>
        <w:t xml:space="preserve"> настоящего административного регламента, принимает решение о передаче представленных документов должностному лицу </w:t>
      </w:r>
      <w:r w:rsidRPr="00D75296">
        <w:t>администрации</w:t>
      </w:r>
      <w:r w:rsidRPr="00D75296">
        <w:rPr>
          <w:kern w:val="2"/>
        </w:rPr>
        <w:t>, ответственному за предоставление муниципальной услуги.</w:t>
      </w:r>
    </w:p>
    <w:p w:rsidR="00D75296" w:rsidRPr="00D75296" w:rsidRDefault="00D75296" w:rsidP="00D75296">
      <w:pPr>
        <w:autoSpaceDE w:val="0"/>
        <w:autoSpaceDN w:val="0"/>
        <w:ind w:firstLine="709"/>
        <w:jc w:val="both"/>
        <w:rPr>
          <w:kern w:val="2"/>
        </w:rPr>
      </w:pPr>
      <w:r w:rsidRPr="00D75296">
        <w:rPr>
          <w:kern w:val="2"/>
          <w:u w:val="single"/>
        </w:rPr>
        <w:t>92.</w:t>
      </w:r>
      <w:r w:rsidRPr="00D75296">
        <w:rPr>
          <w:kern w:val="2"/>
        </w:rPr>
        <w:t xml:space="preserve"> В случае принятия указанного в пункте </w:t>
      </w:r>
      <w:r w:rsidRPr="00D75296">
        <w:rPr>
          <w:kern w:val="2"/>
          <w:u w:val="single"/>
        </w:rPr>
        <w:t>91</w:t>
      </w:r>
      <w:r w:rsidRPr="00D75296">
        <w:rPr>
          <w:kern w:val="2"/>
        </w:rPr>
        <w:t xml:space="preserve"> </w:t>
      </w:r>
      <w:r w:rsidRPr="00D75296">
        <w:t>настоящего административного регламента</w:t>
      </w:r>
      <w:r w:rsidRPr="00D75296">
        <w:rPr>
          <w:kern w:val="2"/>
        </w:rPr>
        <w:t xml:space="preserve"> решения должностное лицо </w:t>
      </w:r>
      <w:r w:rsidRPr="00D75296">
        <w:t>администрации</w:t>
      </w:r>
      <w:r w:rsidRPr="00D75296">
        <w:rPr>
          <w:kern w:val="2"/>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w:t>
      </w:r>
      <w:r w:rsidRPr="00D75296">
        <w:rPr>
          <w:kern w:val="2"/>
          <w:u w:val="single"/>
        </w:rPr>
        <w:t>и документов</w:t>
      </w:r>
      <w:r w:rsidRPr="00D75296">
        <w:rPr>
          <w:kern w:val="2"/>
        </w:rPr>
        <w:t xml:space="preserve">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D75296">
        <w:t>администрацией</w:t>
      </w:r>
      <w:r w:rsidRPr="00D75296">
        <w:rPr>
          <w:kern w:val="2"/>
        </w:rPr>
        <w:t xml:space="preserve"> документов. Второй экземпляр расписки приобщается к представленным в </w:t>
      </w:r>
      <w:r w:rsidRPr="00D75296">
        <w:t>администрацию</w:t>
      </w:r>
      <w:r w:rsidRPr="00D75296">
        <w:rPr>
          <w:kern w:val="2"/>
        </w:rPr>
        <w:t xml:space="preserve"> документам.</w:t>
      </w:r>
    </w:p>
    <w:p w:rsidR="00D75296" w:rsidRPr="00D75296" w:rsidRDefault="00D75296" w:rsidP="00D75296">
      <w:pPr>
        <w:autoSpaceDE w:val="0"/>
        <w:autoSpaceDN w:val="0"/>
        <w:ind w:firstLine="709"/>
        <w:jc w:val="both"/>
        <w:rPr>
          <w:kern w:val="2"/>
        </w:rPr>
      </w:pPr>
      <w:r w:rsidRPr="00D75296">
        <w:rPr>
          <w:kern w:val="2"/>
        </w:rPr>
        <w:t xml:space="preserve">В случае поступления заявления и прилагаемых к нему документов в электронной форме должностное лицо </w:t>
      </w:r>
      <w:r w:rsidRPr="00D75296">
        <w:t>администрации</w:t>
      </w:r>
      <w:r w:rsidRPr="00D75296">
        <w:rPr>
          <w:kern w:val="2"/>
        </w:rPr>
        <w:t xml:space="preserve">, ответственное за прием и регистрацию документов, направляет заявителю или его </w:t>
      </w:r>
      <w:r w:rsidRPr="00D75296">
        <w:rPr>
          <w:kern w:val="2"/>
        </w:rPr>
        <w:lastRenderedPageBreak/>
        <w:t xml:space="preserve">представителю уведомление о поступлении в </w:t>
      </w:r>
      <w:r w:rsidRPr="00D75296">
        <w:t>администрацию</w:t>
      </w:r>
      <w:r w:rsidRPr="00D75296">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D75296">
        <w:t>администрацию</w:t>
      </w:r>
      <w:r w:rsidRPr="00D75296">
        <w:rPr>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75296">
        <w:t>администрации</w:t>
      </w:r>
      <w:r w:rsidRPr="00D75296">
        <w:rPr>
          <w:kern w:val="2"/>
        </w:rPr>
        <w:t xml:space="preserve">) в течение трех рабочих дней со дня получения </w:t>
      </w:r>
      <w:r w:rsidRPr="00D75296">
        <w:t>администрацией</w:t>
      </w:r>
      <w:r w:rsidRPr="00D75296">
        <w:rPr>
          <w:kern w:val="2"/>
        </w:rPr>
        <w:t xml:space="preserve"> документов.</w:t>
      </w:r>
    </w:p>
    <w:p w:rsidR="00D75296" w:rsidRPr="00D75296" w:rsidRDefault="00D75296" w:rsidP="00D75296">
      <w:pPr>
        <w:autoSpaceDE w:val="0"/>
        <w:autoSpaceDN w:val="0"/>
        <w:ind w:firstLine="709"/>
        <w:jc w:val="both"/>
      </w:pPr>
      <w:r w:rsidRPr="00D75296">
        <w:rPr>
          <w:kern w:val="2"/>
          <w:u w:val="single"/>
        </w:rPr>
        <w:t>93.</w:t>
      </w:r>
      <w:r w:rsidRPr="00D75296">
        <w:rPr>
          <w:kern w:val="2"/>
        </w:rPr>
        <w:t xml:space="preserve"> Результатом административной процедуры является прием и регистрация </w:t>
      </w:r>
      <w:r w:rsidRPr="00D75296">
        <w:t xml:space="preserve">представленных заявителем или его представителем </w:t>
      </w:r>
      <w:r w:rsidRPr="00D75296">
        <w:rPr>
          <w:kern w:val="2"/>
          <w:u w:val="single"/>
        </w:rPr>
        <w:t>заявления</w:t>
      </w:r>
      <w:r w:rsidRPr="00D75296">
        <w:rPr>
          <w:kern w:val="2"/>
        </w:rPr>
        <w:t xml:space="preserve"> </w:t>
      </w:r>
      <w:r w:rsidRPr="00D75296">
        <w:rPr>
          <w:kern w:val="2"/>
          <w:u w:val="single"/>
        </w:rPr>
        <w:t>и</w:t>
      </w:r>
      <w:r w:rsidRPr="00D75296">
        <w:t xml:space="preserve"> документов </w:t>
      </w:r>
      <w:r w:rsidRPr="00D75296">
        <w:rPr>
          <w:kern w:val="2"/>
        </w:rPr>
        <w:t xml:space="preserve">и их </w:t>
      </w:r>
      <w:r w:rsidRPr="00D75296">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D75296">
        <w:rPr>
          <w:kern w:val="2"/>
          <w:u w:val="single"/>
        </w:rPr>
        <w:t>заявления</w:t>
      </w:r>
      <w:r w:rsidRPr="00D75296">
        <w:rPr>
          <w:kern w:val="2"/>
        </w:rPr>
        <w:t xml:space="preserve"> </w:t>
      </w:r>
      <w:r w:rsidRPr="00D75296">
        <w:rPr>
          <w:kern w:val="2"/>
          <w:u w:val="single"/>
        </w:rPr>
        <w:t>и</w:t>
      </w:r>
      <w:r w:rsidRPr="00D75296">
        <w:t xml:space="preserve"> документов.</w:t>
      </w:r>
    </w:p>
    <w:p w:rsidR="00D75296" w:rsidRPr="00D75296" w:rsidRDefault="00D75296" w:rsidP="00D75296">
      <w:pPr>
        <w:autoSpaceDE w:val="0"/>
        <w:autoSpaceDN w:val="0"/>
        <w:ind w:firstLine="709"/>
        <w:jc w:val="both"/>
      </w:pPr>
      <w:r w:rsidRPr="00D75296">
        <w:rPr>
          <w:kern w:val="2"/>
          <w:u w:val="single"/>
        </w:rPr>
        <w:t>94</w:t>
      </w:r>
      <w:r w:rsidRPr="00D75296">
        <w:rPr>
          <w:kern w:val="2"/>
        </w:rPr>
        <w:t xml:space="preserve">. Способом фиксации результата административной процедуры является регистрация должностным лицом </w:t>
      </w:r>
      <w:r w:rsidRPr="00D75296">
        <w:t>администрации</w:t>
      </w:r>
      <w:r w:rsidRPr="00D75296">
        <w:rPr>
          <w:kern w:val="2"/>
        </w:rPr>
        <w:t xml:space="preserve">, ответственным за прием и регистрацию корреспонденции, представленных заявителем или его представителем </w:t>
      </w:r>
      <w:r w:rsidRPr="00D75296">
        <w:rPr>
          <w:kern w:val="2"/>
          <w:u w:val="single"/>
        </w:rPr>
        <w:t>заявления</w:t>
      </w:r>
      <w:r w:rsidRPr="00D75296">
        <w:rPr>
          <w:kern w:val="2"/>
        </w:rPr>
        <w:t xml:space="preserve"> </w:t>
      </w:r>
      <w:r w:rsidRPr="00D75296">
        <w:rPr>
          <w:kern w:val="2"/>
          <w:u w:val="single"/>
        </w:rPr>
        <w:t>и</w:t>
      </w:r>
      <w:r w:rsidRPr="00D75296">
        <w:t xml:space="preserve"> </w:t>
      </w:r>
      <w:r w:rsidRPr="00D75296">
        <w:rPr>
          <w:kern w:val="2"/>
        </w:rPr>
        <w:t xml:space="preserve">документов, и факта передачи представленных документов должностному лицу </w:t>
      </w:r>
      <w:r w:rsidRPr="00D75296">
        <w:t>администрации</w:t>
      </w:r>
      <w:r w:rsidRPr="00D75296">
        <w:rPr>
          <w:kern w:val="2"/>
        </w:rPr>
        <w:t xml:space="preserve">, ответственному за предоставление муниципальной услуги, в журнале входящей корреспонденции, </w:t>
      </w:r>
      <w:r w:rsidRPr="00D75296">
        <w:t xml:space="preserve">либо уведомления об отказе в приеме представленных </w:t>
      </w:r>
      <w:r w:rsidRPr="00D75296">
        <w:rPr>
          <w:kern w:val="2"/>
          <w:u w:val="single"/>
        </w:rPr>
        <w:t>заявления</w:t>
      </w:r>
      <w:r w:rsidRPr="00D75296">
        <w:rPr>
          <w:kern w:val="2"/>
        </w:rPr>
        <w:t xml:space="preserve"> </w:t>
      </w:r>
      <w:r w:rsidRPr="00D75296">
        <w:rPr>
          <w:kern w:val="2"/>
          <w:u w:val="single"/>
        </w:rPr>
        <w:t>и</w:t>
      </w:r>
      <w:r w:rsidRPr="00D75296">
        <w:t xml:space="preserve"> документов в журнале исходящей корреспонденции.</w:t>
      </w:r>
    </w:p>
    <w:p w:rsidR="00D75296" w:rsidRPr="00D75296" w:rsidRDefault="00D75296" w:rsidP="00D75296">
      <w:pPr>
        <w:autoSpaceDE w:val="0"/>
        <w:autoSpaceDN w:val="0"/>
        <w:ind w:firstLine="709"/>
        <w:jc w:val="both"/>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24. Формирование и направление межведомственных</w:t>
      </w:r>
      <w:r w:rsidRPr="00D75296">
        <w:rPr>
          <w:kern w:val="2"/>
        </w:rPr>
        <w:br/>
        <w:t>запросов в органы (организации), участвующие</w:t>
      </w:r>
      <w:r w:rsidRPr="00D75296">
        <w:rPr>
          <w:kern w:val="2"/>
        </w:rPr>
        <w:br/>
        <w:t>в предоставлении муниципальной услуги</w:t>
      </w:r>
    </w:p>
    <w:p w:rsidR="00D75296" w:rsidRPr="00D75296" w:rsidRDefault="00D75296" w:rsidP="00D75296">
      <w:pPr>
        <w:keepNext/>
        <w:keepLines/>
        <w:autoSpaceDE w:val="0"/>
        <w:autoSpaceDN w:val="0"/>
        <w:adjustRightInd w:val="0"/>
        <w:ind w:firstLine="709"/>
        <w:jc w:val="both"/>
        <w:rPr>
          <w:color w:val="FF0000"/>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95.</w:t>
      </w:r>
      <w:r w:rsidRPr="00D75296">
        <w:rPr>
          <w:kern w:val="2"/>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D75296">
        <w:rPr>
          <w:kern w:val="2"/>
          <w:u w:val="single"/>
        </w:rPr>
        <w:t>35</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u w:val="single"/>
        </w:rPr>
        <w:t>96.</w:t>
      </w:r>
      <w:r w:rsidRPr="00D75296">
        <w:rPr>
          <w:kern w:val="2"/>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D75296" w:rsidRPr="00D75296" w:rsidRDefault="00D75296" w:rsidP="00D75296">
      <w:pPr>
        <w:autoSpaceDE w:val="0"/>
        <w:autoSpaceDN w:val="0"/>
        <w:ind w:firstLine="709"/>
        <w:jc w:val="both"/>
        <w:rPr>
          <w:kern w:val="2"/>
        </w:rPr>
      </w:pPr>
      <w:r w:rsidRPr="00D75296">
        <w:rPr>
          <w:kern w:val="2"/>
        </w:rPr>
        <w:t xml:space="preserve">1) в </w:t>
      </w:r>
      <w:r w:rsidRPr="00D75296">
        <w:rPr>
          <w:u w:val="single"/>
        </w:rPr>
        <w:t>орган, осуществляющий государственный кадастровый учет и государственную регистрацию прав;</w:t>
      </w:r>
    </w:p>
    <w:p w:rsidR="00D75296" w:rsidRPr="00D75296" w:rsidRDefault="00D75296" w:rsidP="00D75296">
      <w:pPr>
        <w:autoSpaceDE w:val="0"/>
        <w:autoSpaceDN w:val="0"/>
        <w:adjustRightInd w:val="0"/>
        <w:ind w:firstLine="709"/>
        <w:jc w:val="both"/>
        <w:rPr>
          <w:kern w:val="2"/>
        </w:rPr>
      </w:pPr>
      <w:r w:rsidRPr="00D75296">
        <w:rPr>
          <w:kern w:val="2"/>
        </w:rPr>
        <w:t>2) в Федеральную налоговую службу – в целях получения:</w:t>
      </w:r>
    </w:p>
    <w:p w:rsidR="00D75296" w:rsidRPr="00D75296" w:rsidRDefault="00D75296" w:rsidP="00D75296">
      <w:pPr>
        <w:autoSpaceDE w:val="0"/>
        <w:autoSpaceDN w:val="0"/>
        <w:adjustRightInd w:val="0"/>
        <w:ind w:firstLine="709"/>
        <w:jc w:val="both"/>
        <w:rPr>
          <w:kern w:val="2"/>
        </w:rPr>
      </w:pPr>
      <w:r w:rsidRPr="00D75296">
        <w:rPr>
          <w:kern w:val="2"/>
        </w:rPr>
        <w:t>а)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D75296">
        <w:t>налоговые декларации, справки о доходах физического лица и иные документы)</w:t>
      </w:r>
      <w:r w:rsidRPr="00D75296">
        <w:rPr>
          <w:kern w:val="2"/>
        </w:rPr>
        <w:t>;</w:t>
      </w:r>
    </w:p>
    <w:p w:rsidR="00D75296" w:rsidRPr="00D75296" w:rsidRDefault="00D75296" w:rsidP="00D75296">
      <w:pPr>
        <w:autoSpaceDE w:val="0"/>
        <w:autoSpaceDN w:val="0"/>
        <w:adjustRightInd w:val="0"/>
        <w:ind w:firstLine="709"/>
        <w:jc w:val="both"/>
      </w:pPr>
      <w:r w:rsidRPr="00D75296">
        <w:rPr>
          <w:kern w:val="2"/>
        </w:rPr>
        <w:t xml:space="preserve">б) </w:t>
      </w:r>
      <w:r w:rsidRPr="00D75296">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D75296" w:rsidRPr="00D75296" w:rsidRDefault="00D75296" w:rsidP="00D75296">
      <w:pPr>
        <w:autoSpaceDE w:val="0"/>
        <w:autoSpaceDN w:val="0"/>
        <w:adjustRightInd w:val="0"/>
        <w:ind w:firstLine="709"/>
        <w:jc w:val="both"/>
        <w:rPr>
          <w:rFonts w:eastAsia="Calibri"/>
          <w:kern w:val="2"/>
        </w:rPr>
      </w:pPr>
      <w:r w:rsidRPr="00D75296">
        <w:rPr>
          <w:kern w:val="2"/>
        </w:rPr>
        <w:t xml:space="preserve">3) в </w:t>
      </w:r>
      <w:r w:rsidRPr="00D75296">
        <w:rPr>
          <w:rFonts w:eastAsia="Calibri"/>
          <w:kern w:val="2"/>
        </w:rPr>
        <w:t>Пенсионный фонд Российской Федерации,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D75296" w:rsidRPr="00D75296" w:rsidRDefault="00D75296" w:rsidP="00D75296">
      <w:pPr>
        <w:autoSpaceDE w:val="0"/>
        <w:autoSpaceDN w:val="0"/>
        <w:adjustRightInd w:val="0"/>
        <w:ind w:firstLine="709"/>
        <w:jc w:val="both"/>
        <w:rPr>
          <w:rFonts w:eastAsia="Calibri"/>
          <w:kern w:val="2"/>
        </w:rPr>
      </w:pPr>
      <w:r w:rsidRPr="00D75296">
        <w:rPr>
          <w:rFonts w:eastAsia="Calibri"/>
          <w:kern w:val="2"/>
        </w:rPr>
        <w:t>4) в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D75296" w:rsidRPr="00D75296" w:rsidRDefault="00D75296" w:rsidP="00D75296">
      <w:pPr>
        <w:autoSpaceDE w:val="0"/>
        <w:autoSpaceDN w:val="0"/>
        <w:adjustRightInd w:val="0"/>
        <w:ind w:firstLine="709"/>
        <w:jc w:val="both"/>
        <w:rPr>
          <w:kern w:val="2"/>
        </w:rPr>
      </w:pPr>
      <w:r w:rsidRPr="00D75296">
        <w:rPr>
          <w:kern w:val="2"/>
        </w:rPr>
        <w:t>5) в органы местного самоуправления</w:t>
      </w:r>
      <w:r w:rsidRPr="00D75296">
        <w:t>, осуществляющие исполнительно-распорядительные полномочия,</w:t>
      </w:r>
      <w:r w:rsidRPr="00D75296">
        <w:rPr>
          <w:kern w:val="2"/>
        </w:rPr>
        <w:t xml:space="preserve"> иных муниципальных образований</w:t>
      </w:r>
      <w:r w:rsidRPr="00D75296">
        <w:t xml:space="preserve"> </w:t>
      </w:r>
      <w:r w:rsidRPr="00D75296">
        <w:rPr>
          <w:kern w:val="2"/>
        </w:rPr>
        <w:t>– в целях получения:</w:t>
      </w:r>
    </w:p>
    <w:p w:rsidR="00D75296" w:rsidRPr="00D75296" w:rsidRDefault="00D75296" w:rsidP="00D75296">
      <w:pPr>
        <w:autoSpaceDE w:val="0"/>
        <w:autoSpaceDN w:val="0"/>
        <w:adjustRightInd w:val="0"/>
        <w:ind w:firstLine="709"/>
        <w:jc w:val="both"/>
        <w:rPr>
          <w:kern w:val="2"/>
        </w:rPr>
      </w:pPr>
      <w:r w:rsidRPr="00D75296">
        <w:rPr>
          <w:kern w:val="2"/>
        </w:rPr>
        <w:t>а) информации по жилым помещениям, ранее занимаемым заявителем и членами его семьи;</w:t>
      </w:r>
    </w:p>
    <w:p w:rsidR="00D75296" w:rsidRPr="00D75296" w:rsidRDefault="00D75296" w:rsidP="00D75296">
      <w:pPr>
        <w:autoSpaceDE w:val="0"/>
        <w:autoSpaceDN w:val="0"/>
        <w:adjustRightInd w:val="0"/>
        <w:ind w:firstLine="709"/>
        <w:jc w:val="both"/>
        <w:rPr>
          <w:kern w:val="2"/>
        </w:rPr>
      </w:pPr>
      <w:r w:rsidRPr="00D75296">
        <w:rPr>
          <w:kern w:val="2"/>
        </w:rPr>
        <w:t xml:space="preserve">б)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D75296" w:rsidRPr="00D75296" w:rsidRDefault="00D75296" w:rsidP="00D75296">
      <w:pPr>
        <w:autoSpaceDE w:val="0"/>
        <w:autoSpaceDN w:val="0"/>
        <w:adjustRightInd w:val="0"/>
        <w:ind w:firstLine="709"/>
        <w:jc w:val="both"/>
        <w:rPr>
          <w:kern w:val="2"/>
        </w:rPr>
      </w:pPr>
      <w:r w:rsidRPr="00D75296">
        <w:rPr>
          <w:kern w:val="2"/>
          <w:u w:val="single"/>
        </w:rPr>
        <w:t>97.</w:t>
      </w:r>
      <w:r w:rsidRPr="00D75296">
        <w:rPr>
          <w:kern w:val="2"/>
        </w:rPr>
        <w:t xml:space="preserve"> Межведомственный запрос о представлении документов, указанных в пункте </w:t>
      </w:r>
      <w:r w:rsidRPr="00D75296">
        <w:rPr>
          <w:kern w:val="2"/>
          <w:u w:val="single"/>
        </w:rPr>
        <w:t>35</w:t>
      </w:r>
      <w:r w:rsidRPr="00D75296">
        <w:rPr>
          <w:kern w:val="2"/>
        </w:rPr>
        <w:t xml:space="preserve"> настоящего административного регламента, формируется в соответствии с требованиями статьи 7</w:t>
      </w:r>
      <w:r w:rsidRPr="00D75296">
        <w:rPr>
          <w:kern w:val="2"/>
          <w:vertAlign w:val="superscript"/>
        </w:rPr>
        <w:t>2</w:t>
      </w:r>
      <w:r w:rsidRPr="00D75296">
        <w:rPr>
          <w:kern w:val="2"/>
        </w:rPr>
        <w:t xml:space="preserve"> Федерального закона от 27 июля 2010 года № 210</w:t>
      </w:r>
      <w:r w:rsidRPr="00D75296">
        <w:rPr>
          <w:kern w:val="2"/>
        </w:rPr>
        <w:noBreakHyphen/>
        <w:t>ФЗ «Об организации предоставления государственных и муниципальных услуг».</w:t>
      </w:r>
    </w:p>
    <w:p w:rsidR="00D75296" w:rsidRPr="00D75296" w:rsidRDefault="00D75296" w:rsidP="00D75296">
      <w:pPr>
        <w:autoSpaceDE w:val="0"/>
        <w:autoSpaceDN w:val="0"/>
        <w:adjustRightInd w:val="0"/>
        <w:ind w:firstLine="709"/>
        <w:jc w:val="both"/>
        <w:rPr>
          <w:kern w:val="2"/>
        </w:rPr>
      </w:pPr>
      <w:r w:rsidRPr="00D75296">
        <w:rPr>
          <w:kern w:val="2"/>
          <w:u w:val="single"/>
        </w:rPr>
        <w:t>98.</w:t>
      </w:r>
      <w:r w:rsidRPr="00D75296">
        <w:rPr>
          <w:kern w:val="2"/>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75296" w:rsidRPr="00D75296" w:rsidRDefault="00D75296" w:rsidP="00D75296">
      <w:pPr>
        <w:autoSpaceDE w:val="0"/>
        <w:autoSpaceDN w:val="0"/>
        <w:adjustRightInd w:val="0"/>
        <w:ind w:firstLine="709"/>
        <w:jc w:val="both"/>
        <w:rPr>
          <w:kern w:val="2"/>
        </w:rPr>
      </w:pPr>
      <w:r w:rsidRPr="00D75296">
        <w:rPr>
          <w:kern w:val="2"/>
          <w:u w:val="single"/>
        </w:rPr>
        <w:t>99.</w:t>
      </w:r>
      <w:r w:rsidRPr="00D75296">
        <w:rPr>
          <w:kern w:val="2"/>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D75296">
        <w:t>журнале регистрации обращений за предоставлением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u w:val="single"/>
        </w:rPr>
        <w:t>100.</w:t>
      </w:r>
      <w:r w:rsidRPr="00D75296">
        <w:rPr>
          <w:kern w:val="2"/>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D75296">
        <w:rPr>
          <w:kern w:val="2"/>
          <w:u w:val="single"/>
        </w:rPr>
        <w:t>35</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u w:val="single"/>
        </w:rPr>
        <w:t>101.</w:t>
      </w:r>
      <w:r w:rsidRPr="00D75296">
        <w:rPr>
          <w:kern w:val="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Pr="00D75296">
        <w:rPr>
          <w:kern w:val="2"/>
        </w:rPr>
        <w:lastRenderedPageBreak/>
        <w:t xml:space="preserve">для предоставления муниципальной услуги, в </w:t>
      </w:r>
      <w:r w:rsidRPr="00D75296">
        <w:t xml:space="preserve"> журнале регистрации обращений за предоставлением муниципальной услуги</w:t>
      </w:r>
      <w:r w:rsidRPr="00D75296">
        <w:rPr>
          <w:kern w:val="2"/>
        </w:rPr>
        <w:t>.</w:t>
      </w:r>
    </w:p>
    <w:p w:rsidR="00D75296" w:rsidRPr="00D75296" w:rsidRDefault="00D75296" w:rsidP="00D75296">
      <w:pPr>
        <w:keepLines/>
        <w:autoSpaceDE w:val="0"/>
        <w:autoSpaceDN w:val="0"/>
        <w:adjustRightInd w:val="0"/>
        <w:jc w:val="center"/>
        <w:outlineLvl w:val="2"/>
        <w:rPr>
          <w:color w:val="FF0000"/>
          <w:kern w:val="2"/>
        </w:rPr>
      </w:pPr>
    </w:p>
    <w:p w:rsidR="00D75296" w:rsidRPr="00D75296" w:rsidRDefault="00D75296" w:rsidP="00D75296">
      <w:pPr>
        <w:keepNext/>
        <w:keepLines/>
        <w:autoSpaceDE w:val="0"/>
        <w:autoSpaceDN w:val="0"/>
        <w:adjustRightInd w:val="0"/>
        <w:jc w:val="center"/>
        <w:outlineLvl w:val="2"/>
      </w:pPr>
      <w:r w:rsidRPr="00D75296">
        <w:rPr>
          <w:kern w:val="2"/>
        </w:rPr>
        <w:t xml:space="preserve">Глава 25. Подготовка и принятие </w:t>
      </w:r>
      <w:r w:rsidRPr="00D75296">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D75296" w:rsidRPr="00D75296" w:rsidRDefault="00D75296" w:rsidP="00D75296">
      <w:pPr>
        <w:keepNext/>
        <w:keepLines/>
        <w:autoSpaceDE w:val="0"/>
        <w:autoSpaceDN w:val="0"/>
        <w:adjustRightInd w:val="0"/>
        <w:jc w:val="center"/>
        <w:outlineLvl w:val="2"/>
        <w:rPr>
          <w:color w:val="FF0000"/>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102.</w:t>
      </w:r>
      <w:r w:rsidRPr="00D75296">
        <w:rPr>
          <w:kern w:val="2"/>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D75296">
        <w:rPr>
          <w:kern w:val="2"/>
          <w:u w:val="single"/>
        </w:rPr>
        <w:t>27</w:t>
      </w:r>
      <w:r w:rsidRPr="00D75296">
        <w:rPr>
          <w:kern w:val="2"/>
        </w:rPr>
        <w:t xml:space="preserve">, </w:t>
      </w:r>
      <w:r w:rsidRPr="00D75296">
        <w:rPr>
          <w:kern w:val="2"/>
          <w:u w:val="single"/>
        </w:rPr>
        <w:t>28</w:t>
      </w:r>
      <w:r w:rsidRPr="00D75296">
        <w:rPr>
          <w:kern w:val="2"/>
        </w:rPr>
        <w:t xml:space="preserve"> и </w:t>
      </w:r>
      <w:r w:rsidRPr="00D75296">
        <w:rPr>
          <w:kern w:val="2"/>
          <w:u w:val="single"/>
        </w:rPr>
        <w:t>35</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u w:val="single"/>
        </w:rPr>
        <w:t>103.</w:t>
      </w:r>
      <w:r w:rsidRPr="00D75296">
        <w:rPr>
          <w:kern w:val="2"/>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необходимых для предоставления муниципальной услуги, указанных в пунктах </w:t>
      </w:r>
      <w:r w:rsidRPr="00D75296">
        <w:rPr>
          <w:kern w:val="2"/>
          <w:u w:val="single"/>
        </w:rPr>
        <w:t>27</w:t>
      </w:r>
      <w:r w:rsidRPr="00D75296">
        <w:rPr>
          <w:kern w:val="2"/>
        </w:rPr>
        <w:t xml:space="preserve">, </w:t>
      </w:r>
      <w:r w:rsidRPr="00D75296">
        <w:rPr>
          <w:kern w:val="2"/>
          <w:u w:val="single"/>
        </w:rPr>
        <w:t>28</w:t>
      </w:r>
      <w:r w:rsidRPr="00D75296">
        <w:rPr>
          <w:kern w:val="2"/>
        </w:rPr>
        <w:t xml:space="preserve"> и </w:t>
      </w:r>
      <w:r w:rsidRPr="00D75296">
        <w:rPr>
          <w:kern w:val="2"/>
          <w:u w:val="single"/>
        </w:rPr>
        <w:t>35</w:t>
      </w:r>
      <w:r w:rsidRPr="00D75296">
        <w:rPr>
          <w:kern w:val="2"/>
        </w:rPr>
        <w:t xml:space="preserve"> настоящего административного регламента, проводит правовую экспертизу и оценку указанных документов.</w:t>
      </w:r>
    </w:p>
    <w:p w:rsidR="00D75296" w:rsidRPr="00D75296" w:rsidRDefault="00D75296" w:rsidP="00D75296">
      <w:pPr>
        <w:autoSpaceDE w:val="0"/>
        <w:autoSpaceDN w:val="0"/>
        <w:adjustRightInd w:val="0"/>
        <w:ind w:firstLine="709"/>
        <w:jc w:val="both"/>
        <w:rPr>
          <w:kern w:val="2"/>
        </w:rPr>
      </w:pPr>
      <w:r w:rsidRPr="00D75296">
        <w:rPr>
          <w:kern w:val="2"/>
          <w:u w:val="single"/>
        </w:rPr>
        <w:t>104.</w:t>
      </w:r>
      <w:r w:rsidRPr="00D75296">
        <w:rPr>
          <w:kern w:val="2"/>
        </w:rPr>
        <w:t xml:space="preserve"> По результатам проведенной экспертизы и оценки документов, указанных в пункте </w:t>
      </w:r>
      <w:r w:rsidRPr="00D75296">
        <w:rPr>
          <w:kern w:val="2"/>
          <w:u w:val="single"/>
        </w:rPr>
        <w:t>103</w:t>
      </w:r>
      <w:r w:rsidRPr="00D75296">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D75296" w:rsidRPr="00D75296" w:rsidRDefault="00D75296" w:rsidP="00D75296">
      <w:pPr>
        <w:autoSpaceDE w:val="0"/>
        <w:autoSpaceDN w:val="0"/>
        <w:adjustRightInd w:val="0"/>
        <w:ind w:firstLine="709"/>
        <w:jc w:val="both"/>
        <w:rPr>
          <w:kern w:val="2"/>
        </w:rPr>
      </w:pPr>
      <w:r w:rsidRPr="00D75296">
        <w:rPr>
          <w:kern w:val="2"/>
        </w:rPr>
        <w:t xml:space="preserve">1) </w:t>
      </w:r>
      <w:r w:rsidRPr="00D75296">
        <w:t>решение о 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w:t>
      </w:r>
      <w:r w:rsidRPr="00D75296">
        <w:rPr>
          <w:kern w:val="2"/>
        </w:rPr>
        <w:t xml:space="preserve"> в количестве по одному экземпляру для каждой стороны указанного договора;</w:t>
      </w:r>
    </w:p>
    <w:p w:rsidR="00D75296" w:rsidRPr="00D75296" w:rsidRDefault="00D75296" w:rsidP="00D75296">
      <w:pPr>
        <w:autoSpaceDE w:val="0"/>
        <w:autoSpaceDN w:val="0"/>
        <w:adjustRightInd w:val="0"/>
        <w:ind w:firstLine="709"/>
        <w:jc w:val="both"/>
      </w:pPr>
      <w:r w:rsidRPr="00D75296">
        <w:rPr>
          <w:kern w:val="2"/>
        </w:rPr>
        <w:t xml:space="preserve">2) </w:t>
      </w:r>
      <w:r w:rsidRPr="00D75296">
        <w:t>уведомление об отказе в предоставлении жилого помещения по договору социального найма.</w:t>
      </w:r>
    </w:p>
    <w:p w:rsidR="00D75296" w:rsidRPr="00D75296" w:rsidRDefault="00D75296" w:rsidP="00D75296">
      <w:pPr>
        <w:autoSpaceDE w:val="0"/>
        <w:autoSpaceDN w:val="0"/>
        <w:adjustRightInd w:val="0"/>
        <w:ind w:firstLine="709"/>
        <w:jc w:val="both"/>
        <w:rPr>
          <w:kern w:val="2"/>
        </w:rPr>
      </w:pPr>
      <w:r w:rsidRPr="00D75296">
        <w:rPr>
          <w:kern w:val="2"/>
          <w:u w:val="single"/>
        </w:rPr>
        <w:t>105.</w:t>
      </w:r>
      <w:r w:rsidRPr="00D75296">
        <w:rPr>
          <w:kern w:val="2"/>
        </w:rPr>
        <w:t xml:space="preserve"> Решение, предусмотренное подпунктом 1 пункта </w:t>
      </w:r>
      <w:r w:rsidRPr="00D75296">
        <w:rPr>
          <w:kern w:val="2"/>
          <w:u w:val="single"/>
        </w:rPr>
        <w:t>104</w:t>
      </w:r>
      <w:r w:rsidRPr="00D75296">
        <w:rPr>
          <w:kern w:val="2"/>
        </w:rPr>
        <w:t xml:space="preserve"> настоящего административного регламента, принимается при отсутствии оснований, предусмотренных пунктом </w:t>
      </w:r>
      <w:r w:rsidRPr="00D75296">
        <w:rPr>
          <w:kern w:val="2"/>
          <w:u w:val="single"/>
        </w:rPr>
        <w:t>106</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rPr>
        <w:t xml:space="preserve">Решение, предусмотренное подпунктом 2 пункта </w:t>
      </w:r>
      <w:r w:rsidRPr="00D75296">
        <w:rPr>
          <w:kern w:val="2"/>
          <w:u w:val="single"/>
        </w:rPr>
        <w:t>104</w:t>
      </w:r>
      <w:r w:rsidRPr="00D75296">
        <w:rPr>
          <w:kern w:val="2"/>
        </w:rPr>
        <w:t xml:space="preserve"> настоящего административного регламента, принимается при наличии оснований, предусмотренных пунктом </w:t>
      </w:r>
      <w:r w:rsidRPr="00D75296">
        <w:rPr>
          <w:kern w:val="2"/>
          <w:u w:val="single"/>
        </w:rPr>
        <w:t>106</w:t>
      </w:r>
      <w:r w:rsidRPr="00D75296">
        <w:rPr>
          <w:kern w:val="2"/>
        </w:rPr>
        <w:t xml:space="preserve"> настоящего административного регламента, и </w:t>
      </w:r>
      <w:r w:rsidRPr="00D75296">
        <w:t>должно содержать основания такого отказа</w:t>
      </w:r>
      <w:r w:rsidRPr="00D75296">
        <w:rPr>
          <w:kern w:val="2"/>
        </w:rPr>
        <w:t xml:space="preserve"> с обязательной ссылкой на соответствующий подпункт (подпункты) части 1 статьи 54 и части 1 статьи 56 Жилищного кодекса Российской Федерации.</w:t>
      </w:r>
    </w:p>
    <w:p w:rsidR="00D75296" w:rsidRPr="00D75296" w:rsidRDefault="00D75296" w:rsidP="00D75296">
      <w:pPr>
        <w:autoSpaceDE w:val="0"/>
        <w:autoSpaceDN w:val="0"/>
        <w:adjustRightInd w:val="0"/>
        <w:ind w:firstLine="709"/>
        <w:jc w:val="both"/>
        <w:rPr>
          <w:kern w:val="2"/>
        </w:rPr>
      </w:pPr>
      <w:r w:rsidRPr="00D75296">
        <w:rPr>
          <w:kern w:val="2"/>
          <w:u w:val="single"/>
        </w:rPr>
        <w:t>106.</w:t>
      </w:r>
      <w:r w:rsidRPr="00D75296">
        <w:rPr>
          <w:kern w:val="2"/>
        </w:rPr>
        <w:t xml:space="preserve"> Критерием принятия </w:t>
      </w:r>
      <w:r w:rsidRPr="00D75296">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r w:rsidRPr="00D75296">
        <w:rPr>
          <w:kern w:val="2"/>
        </w:rPr>
        <w:t xml:space="preserve"> является наличие или отсутствие следующих оснований</w:t>
      </w:r>
      <w:r w:rsidRPr="00D75296">
        <w:rPr>
          <w:u w:val="single"/>
        </w:rPr>
        <w:t xml:space="preserve"> для отказа в предоставлении жилого помещения по договору социального найма</w:t>
      </w:r>
      <w:r w:rsidRPr="00D75296">
        <w:rPr>
          <w:kern w:val="2"/>
        </w:rPr>
        <w:t>:</w:t>
      </w:r>
    </w:p>
    <w:p w:rsidR="00D75296" w:rsidRPr="00D75296" w:rsidRDefault="00D75296" w:rsidP="00D75296">
      <w:pPr>
        <w:autoSpaceDE w:val="0"/>
        <w:autoSpaceDN w:val="0"/>
        <w:adjustRightInd w:val="0"/>
        <w:ind w:firstLine="709"/>
        <w:jc w:val="both"/>
      </w:pPr>
      <w:r w:rsidRPr="00D75296">
        <w:t xml:space="preserve">1) не представлены документы, предусмотренные пунктами </w:t>
      </w:r>
      <w:r w:rsidRPr="00D75296">
        <w:rPr>
          <w:u w:val="single"/>
        </w:rPr>
        <w:t>27</w:t>
      </w:r>
      <w:r w:rsidRPr="00D75296">
        <w:t xml:space="preserve">, </w:t>
      </w:r>
      <w:r w:rsidRPr="00D75296">
        <w:rPr>
          <w:u w:val="single"/>
        </w:rPr>
        <w:t>28</w:t>
      </w:r>
      <w:r w:rsidRPr="00D75296">
        <w:t xml:space="preserve"> настоящего административного регламента;</w:t>
      </w:r>
    </w:p>
    <w:p w:rsidR="00D75296" w:rsidRPr="00D75296" w:rsidRDefault="00D75296" w:rsidP="00D75296">
      <w:pPr>
        <w:autoSpaceDE w:val="0"/>
        <w:autoSpaceDN w:val="0"/>
        <w:adjustRightInd w:val="0"/>
        <w:ind w:firstLine="709"/>
        <w:jc w:val="both"/>
      </w:pPr>
      <w:r w:rsidRPr="00D75296">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75296" w:rsidRPr="00D75296" w:rsidRDefault="00D75296" w:rsidP="00D75296">
      <w:pPr>
        <w:autoSpaceDE w:val="0"/>
        <w:autoSpaceDN w:val="0"/>
        <w:adjustRightInd w:val="0"/>
        <w:ind w:firstLine="709"/>
        <w:jc w:val="both"/>
      </w:pPr>
      <w:r w:rsidRPr="00D75296">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D75296" w:rsidRPr="00D75296" w:rsidRDefault="00D75296" w:rsidP="00D75296">
      <w:pPr>
        <w:autoSpaceDE w:val="0"/>
        <w:autoSpaceDN w:val="0"/>
        <w:adjustRightInd w:val="0"/>
        <w:ind w:firstLine="709"/>
        <w:jc w:val="both"/>
      </w:pPr>
      <w:r w:rsidRPr="00D75296">
        <w:t>4) не истек предусмотренный статьей 53 Жилищного кодекса Российской Федерации срок;</w:t>
      </w:r>
    </w:p>
    <w:p w:rsidR="00D75296" w:rsidRPr="00D75296" w:rsidRDefault="00D75296" w:rsidP="00D75296">
      <w:pPr>
        <w:autoSpaceDE w:val="0"/>
        <w:autoSpaceDN w:val="0"/>
        <w:adjustRightInd w:val="0"/>
        <w:ind w:firstLine="709"/>
        <w:jc w:val="both"/>
      </w:pPr>
      <w:r w:rsidRPr="00D75296">
        <w:rPr>
          <w:bCs/>
        </w:rPr>
        <w:t xml:space="preserve">5) утрачены </w:t>
      </w:r>
      <w:hyperlink r:id="rId29" w:history="1">
        <w:r w:rsidRPr="00D75296">
          <w:rPr>
            <w:rStyle w:val="ae"/>
            <w:rFonts w:eastAsiaTheme="majorEastAsia"/>
            <w:color w:val="auto"/>
          </w:rPr>
          <w:t>основания</w:t>
        </w:r>
      </w:hyperlink>
      <w:r w:rsidRPr="00D75296">
        <w:t>, дающие право на получение жилого помещения по договору социального найма;</w:t>
      </w:r>
    </w:p>
    <w:p w:rsidR="00D75296" w:rsidRPr="00D75296" w:rsidRDefault="00D75296" w:rsidP="00D75296">
      <w:pPr>
        <w:autoSpaceDE w:val="0"/>
        <w:autoSpaceDN w:val="0"/>
        <w:adjustRightInd w:val="0"/>
        <w:ind w:firstLine="709"/>
        <w:jc w:val="both"/>
      </w:pPr>
      <w:r w:rsidRPr="00D75296">
        <w:t xml:space="preserve">6) </w:t>
      </w:r>
      <w:hyperlink r:id="rId30" w:history="1">
        <w:r w:rsidRPr="00D75296">
          <w:rPr>
            <w:rStyle w:val="ae"/>
            <w:rFonts w:eastAsiaTheme="majorEastAsia"/>
            <w:color w:val="auto"/>
          </w:rPr>
          <w:t>выезд</w:t>
        </w:r>
      </w:hyperlink>
      <w:r w:rsidRPr="00D75296">
        <w:t xml:space="preserve"> на место жительства в другое муниципальное образование;</w:t>
      </w:r>
    </w:p>
    <w:p w:rsidR="00D75296" w:rsidRPr="00D75296" w:rsidRDefault="00D75296" w:rsidP="00D75296">
      <w:pPr>
        <w:autoSpaceDE w:val="0"/>
        <w:autoSpaceDN w:val="0"/>
        <w:adjustRightInd w:val="0"/>
        <w:ind w:firstLine="709"/>
        <w:jc w:val="both"/>
      </w:pPr>
      <w:r w:rsidRPr="00D75296">
        <w:t>7)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75296" w:rsidRPr="00D75296" w:rsidRDefault="00D75296" w:rsidP="00D75296">
      <w:pPr>
        <w:autoSpaceDE w:val="0"/>
        <w:autoSpaceDN w:val="0"/>
        <w:adjustRightInd w:val="0"/>
        <w:ind w:firstLine="709"/>
        <w:jc w:val="both"/>
      </w:pPr>
      <w:r w:rsidRPr="00D75296">
        <w:t>8) предоставление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Pr="00D75296">
        <w:rPr>
          <w:u w:val="single"/>
        </w:rPr>
        <w:t>, а также иных категорий граждан, определенных федеральным законом, указом Президента Российской Федерации или законом Иркутской области</w:t>
      </w:r>
      <w:r w:rsidRPr="00D75296">
        <w:t>;</w:t>
      </w:r>
    </w:p>
    <w:p w:rsidR="00D75296" w:rsidRPr="00D75296" w:rsidRDefault="00D75296" w:rsidP="00D75296">
      <w:pPr>
        <w:autoSpaceDE w:val="0"/>
        <w:autoSpaceDN w:val="0"/>
        <w:adjustRightInd w:val="0"/>
        <w:ind w:firstLine="709"/>
        <w:jc w:val="both"/>
      </w:pPr>
      <w:r w:rsidRPr="00D75296">
        <w:t>9)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75296" w:rsidRPr="00D75296" w:rsidRDefault="00D75296" w:rsidP="00D75296">
      <w:pPr>
        <w:autoSpaceDE w:val="0"/>
        <w:autoSpaceDN w:val="0"/>
        <w:adjustRightInd w:val="0"/>
        <w:ind w:firstLine="709"/>
        <w:jc w:val="both"/>
        <w:rPr>
          <w:kern w:val="2"/>
        </w:rPr>
      </w:pPr>
      <w:r w:rsidRPr="00D75296">
        <w:rPr>
          <w:kern w:val="2"/>
          <w:u w:val="single"/>
        </w:rPr>
        <w:t>107.</w:t>
      </w:r>
      <w:r w:rsidRPr="00D75296">
        <w:rPr>
          <w:kern w:val="2"/>
        </w:rPr>
        <w:t xml:space="preserve"> После подготовки документа (документов), указанных в пункте </w:t>
      </w:r>
      <w:r w:rsidRPr="00D75296">
        <w:rPr>
          <w:kern w:val="2"/>
          <w:u w:val="single"/>
        </w:rPr>
        <w:t>104</w:t>
      </w:r>
      <w:r w:rsidRPr="00D75296">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D75296" w:rsidRPr="00D75296" w:rsidRDefault="00D75296" w:rsidP="00D75296">
      <w:pPr>
        <w:autoSpaceDE w:val="0"/>
        <w:autoSpaceDN w:val="0"/>
        <w:adjustRightInd w:val="0"/>
        <w:ind w:firstLine="709"/>
        <w:jc w:val="both"/>
        <w:rPr>
          <w:kern w:val="2"/>
        </w:rPr>
      </w:pPr>
      <w:r w:rsidRPr="00D75296">
        <w:rPr>
          <w:kern w:val="2"/>
          <w:u w:val="single"/>
        </w:rPr>
        <w:lastRenderedPageBreak/>
        <w:t>108.</w:t>
      </w:r>
      <w:r w:rsidRPr="00D75296">
        <w:rPr>
          <w:kern w:val="2"/>
        </w:rPr>
        <w:t xml:space="preserve">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w:t>
      </w:r>
      <w:r w:rsidRPr="00D75296">
        <w:rPr>
          <w:kern w:val="2"/>
          <w:u w:val="single"/>
        </w:rPr>
        <w:t>104</w:t>
      </w:r>
      <w:r w:rsidRPr="00D75296">
        <w:rPr>
          <w:kern w:val="2"/>
        </w:rPr>
        <w:t xml:space="preserve"> настоящего административного регламента, регистрирует указанные документы </w:t>
      </w:r>
      <w:r w:rsidRPr="00D75296">
        <w:t>в журнале регистрации обращений за предоставлением муниципальной услуги</w:t>
      </w:r>
      <w:r w:rsidRPr="00D75296">
        <w:rPr>
          <w:kern w:val="2"/>
        </w:rPr>
        <w:t>.</w:t>
      </w:r>
    </w:p>
    <w:p w:rsidR="00D75296" w:rsidRPr="00D75296" w:rsidRDefault="00D75296" w:rsidP="00D75296">
      <w:pPr>
        <w:autoSpaceDE w:val="0"/>
        <w:autoSpaceDN w:val="0"/>
        <w:adjustRightInd w:val="0"/>
        <w:ind w:firstLine="709"/>
        <w:jc w:val="both"/>
        <w:rPr>
          <w:kern w:val="2"/>
        </w:rPr>
      </w:pPr>
      <w:r w:rsidRPr="00D75296">
        <w:rPr>
          <w:kern w:val="2"/>
          <w:u w:val="single"/>
        </w:rPr>
        <w:t>109.</w:t>
      </w:r>
      <w:r w:rsidRPr="00D75296">
        <w:rPr>
          <w:kern w:val="2"/>
        </w:rPr>
        <w:t xml:space="preserve"> Результатом административной процедуры является </w:t>
      </w:r>
      <w:r w:rsidRPr="00D75296">
        <w:t>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r w:rsidRPr="00D75296">
        <w:rPr>
          <w:kern w:val="2"/>
        </w:rPr>
        <w:t xml:space="preserve"> </w:t>
      </w:r>
    </w:p>
    <w:p w:rsidR="00D75296" w:rsidRPr="00D75296" w:rsidRDefault="00D75296" w:rsidP="00D75296">
      <w:pPr>
        <w:autoSpaceDE w:val="0"/>
        <w:autoSpaceDN w:val="0"/>
        <w:adjustRightInd w:val="0"/>
        <w:ind w:firstLine="709"/>
        <w:jc w:val="both"/>
        <w:rPr>
          <w:kern w:val="2"/>
        </w:rPr>
      </w:pPr>
      <w:r w:rsidRPr="00D75296">
        <w:rPr>
          <w:kern w:val="2"/>
          <w:u w:val="single"/>
        </w:rPr>
        <w:t>110.</w:t>
      </w:r>
      <w:r w:rsidRPr="00D75296">
        <w:rPr>
          <w:kern w:val="2"/>
        </w:rPr>
        <w:t xml:space="preserve">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rsidR="00D75296" w:rsidRPr="00D75296" w:rsidRDefault="00D75296" w:rsidP="00D75296">
      <w:pPr>
        <w:autoSpaceDE w:val="0"/>
        <w:autoSpaceDN w:val="0"/>
        <w:adjustRightInd w:val="0"/>
        <w:ind w:firstLine="709"/>
        <w:jc w:val="both"/>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26. Выдача (направление) заявителю или его представителю</w:t>
      </w:r>
      <w:r w:rsidRPr="00D75296">
        <w:rPr>
          <w:kern w:val="2"/>
        </w:rPr>
        <w:br/>
        <w:t xml:space="preserve">результата муниципальной услуги </w:t>
      </w:r>
    </w:p>
    <w:p w:rsidR="00D75296" w:rsidRPr="00D75296" w:rsidRDefault="00D75296" w:rsidP="00D75296">
      <w:pPr>
        <w:keepNext/>
        <w:keepLines/>
        <w:autoSpaceDE w:val="0"/>
        <w:autoSpaceDN w:val="0"/>
        <w:adjustRightInd w:val="0"/>
        <w:ind w:firstLine="709"/>
        <w:jc w:val="both"/>
        <w:rPr>
          <w:kern w:val="2"/>
        </w:rPr>
      </w:pPr>
    </w:p>
    <w:p w:rsidR="00D75296" w:rsidRPr="00D75296" w:rsidRDefault="00D75296" w:rsidP="00D75296">
      <w:pPr>
        <w:autoSpaceDE w:val="0"/>
        <w:autoSpaceDN w:val="0"/>
        <w:adjustRightInd w:val="0"/>
        <w:ind w:firstLine="709"/>
        <w:jc w:val="both"/>
      </w:pPr>
      <w:r w:rsidRPr="00D75296">
        <w:rPr>
          <w:kern w:val="2"/>
          <w:u w:val="single"/>
        </w:rPr>
        <w:t>111.</w:t>
      </w:r>
      <w:r w:rsidRPr="00D75296">
        <w:rPr>
          <w:kern w:val="2"/>
        </w:rPr>
        <w:t xml:space="preserve">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w:t>
      </w:r>
      <w:r w:rsidRPr="00D75296">
        <w:t>договора социального найма жилого помещения или решения об отказе в предоставлении жилого помещения по договору социального найма.</w:t>
      </w:r>
    </w:p>
    <w:p w:rsidR="00D75296" w:rsidRPr="00D75296" w:rsidRDefault="00D75296" w:rsidP="00D75296">
      <w:pPr>
        <w:autoSpaceDE w:val="0"/>
        <w:autoSpaceDN w:val="0"/>
        <w:adjustRightInd w:val="0"/>
        <w:ind w:firstLine="709"/>
        <w:jc w:val="both"/>
        <w:rPr>
          <w:kern w:val="2"/>
        </w:rPr>
      </w:pPr>
      <w:r w:rsidRPr="00D75296">
        <w:rPr>
          <w:kern w:val="2"/>
          <w:u w:val="single"/>
        </w:rPr>
        <w:t>112.</w:t>
      </w:r>
      <w:r w:rsidRPr="00D75296">
        <w:rPr>
          <w:kern w:val="2"/>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администрации направляет заявителю или его представителю уведомление о необходимости явки в администрацию для подписания указанного договора и получения договора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D75296" w:rsidRPr="00D75296" w:rsidRDefault="00D75296" w:rsidP="00D75296">
      <w:pPr>
        <w:autoSpaceDE w:val="0"/>
        <w:autoSpaceDN w:val="0"/>
        <w:adjustRightInd w:val="0"/>
        <w:ind w:firstLine="709"/>
        <w:jc w:val="both"/>
        <w:rPr>
          <w:kern w:val="2"/>
        </w:rPr>
      </w:pPr>
      <w:r w:rsidRPr="00D75296">
        <w:rPr>
          <w:kern w:val="2"/>
        </w:rPr>
        <w:t>В случае, если заявление представлялось через МФЦ, договор социального найма жилого помещения направляется должностным лицом администрации, ответственным за направление (выдачу) заявителю результата муниципальной услуги, в сроки, указанные в абзаце первом настоящего пункта, в МФЦ для предоставления договора социального найма жилого помещения на подписание заявителю или его представителю и выдачу заявителю или его представителю указанного договора.</w:t>
      </w:r>
    </w:p>
    <w:p w:rsidR="00D75296" w:rsidRPr="00D75296" w:rsidRDefault="00D75296" w:rsidP="00D75296">
      <w:pPr>
        <w:autoSpaceDE w:val="0"/>
        <w:autoSpaceDN w:val="0"/>
        <w:adjustRightInd w:val="0"/>
        <w:ind w:firstLine="709"/>
        <w:jc w:val="both"/>
        <w:rPr>
          <w:kern w:val="2"/>
        </w:rPr>
      </w:pPr>
      <w:r w:rsidRPr="00D75296">
        <w:rPr>
          <w:kern w:val="2"/>
          <w:u w:val="single"/>
        </w:rPr>
        <w:t>113.</w:t>
      </w:r>
      <w:r w:rsidRPr="00D75296">
        <w:rPr>
          <w:kern w:val="2"/>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D75296" w:rsidRPr="00D75296" w:rsidRDefault="00D75296" w:rsidP="00D75296">
      <w:pPr>
        <w:autoSpaceDE w:val="0"/>
        <w:autoSpaceDN w:val="0"/>
        <w:adjustRightInd w:val="0"/>
        <w:ind w:firstLine="709"/>
        <w:jc w:val="both"/>
        <w:rPr>
          <w:kern w:val="2"/>
        </w:rPr>
      </w:pPr>
      <w:r w:rsidRPr="00D75296">
        <w:rPr>
          <w:kern w:val="2"/>
        </w:rPr>
        <w:t>В случае, если заявление представлялось через МФЦ, решение об отказе в предоставлении жилого помещения по договору социального найма направляется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D75296" w:rsidRPr="00D75296" w:rsidRDefault="00D75296" w:rsidP="00D75296">
      <w:pPr>
        <w:autoSpaceDE w:val="0"/>
        <w:autoSpaceDN w:val="0"/>
        <w:adjustRightInd w:val="0"/>
        <w:ind w:firstLine="709"/>
        <w:jc w:val="both"/>
        <w:rPr>
          <w:kern w:val="2"/>
        </w:rPr>
      </w:pPr>
      <w:r w:rsidRPr="00D75296">
        <w:rPr>
          <w:kern w:val="2"/>
          <w:u w:val="single"/>
        </w:rPr>
        <w:t>114.</w:t>
      </w:r>
      <w:r w:rsidRPr="00D75296">
        <w:rPr>
          <w:kern w:val="2"/>
        </w:rPr>
        <w:t xml:space="preserve"> При личном получении </w:t>
      </w:r>
      <w:r w:rsidRPr="00D75296">
        <w:t xml:space="preserve">решения о 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Pr="00D75296">
        <w:rPr>
          <w:kern w:val="2"/>
        </w:rPr>
        <w:t xml:space="preserve">заявитель или его представитель расписывается в их получении в </w:t>
      </w:r>
      <w:r w:rsidRPr="00D75296">
        <w:t>журнале регистрации обращений за предоставлением муниципальной услуги</w:t>
      </w:r>
      <w:r w:rsidRPr="00D75296">
        <w:rPr>
          <w:kern w:val="2"/>
        </w:rPr>
        <w:t>.</w:t>
      </w:r>
    </w:p>
    <w:p w:rsidR="00D75296" w:rsidRPr="00D75296" w:rsidRDefault="00D75296" w:rsidP="00D75296">
      <w:pPr>
        <w:autoSpaceDE w:val="0"/>
        <w:autoSpaceDN w:val="0"/>
        <w:adjustRightInd w:val="0"/>
        <w:ind w:firstLine="709"/>
        <w:jc w:val="both"/>
        <w:rPr>
          <w:kern w:val="2"/>
        </w:rPr>
      </w:pPr>
      <w:r w:rsidRPr="00D75296">
        <w:rPr>
          <w:kern w:val="2"/>
          <w:u w:val="single"/>
        </w:rPr>
        <w:t>115.</w:t>
      </w:r>
      <w:r w:rsidRPr="00D75296">
        <w:rPr>
          <w:kern w:val="2"/>
        </w:rPr>
        <w:t xml:space="preserve">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w:t>
      </w:r>
      <w:r w:rsidRPr="00D75296">
        <w:t>договора социального найма жилого помещения или решения об отказе в предоставлении жилого помещения по договору социального найма</w:t>
      </w:r>
      <w:r w:rsidRPr="00D75296">
        <w:rPr>
          <w:kern w:val="2"/>
        </w:rPr>
        <w:t>.</w:t>
      </w:r>
    </w:p>
    <w:p w:rsidR="00D75296" w:rsidRPr="00D75296" w:rsidRDefault="00D75296" w:rsidP="00D75296">
      <w:pPr>
        <w:autoSpaceDE w:val="0"/>
        <w:autoSpaceDN w:val="0"/>
        <w:adjustRightInd w:val="0"/>
        <w:ind w:firstLine="709"/>
        <w:jc w:val="both"/>
        <w:rPr>
          <w:kern w:val="2"/>
        </w:rPr>
      </w:pPr>
      <w:r w:rsidRPr="00D75296">
        <w:rPr>
          <w:kern w:val="2"/>
          <w:u w:val="single"/>
        </w:rPr>
        <w:t>116.</w:t>
      </w:r>
      <w:r w:rsidRPr="00D75296">
        <w:rPr>
          <w:kern w:val="2"/>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D75296">
        <w:t>журнале регистрации обращений за предоставлением муниципальной услуги</w:t>
      </w:r>
      <w:r w:rsidRPr="00D75296">
        <w:rPr>
          <w:kern w:val="2"/>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D75296">
        <w:t>договора социального найма жилого помещения или решения об отказе в предоставлении жилого помещения по договору социального найма</w:t>
      </w:r>
      <w:r w:rsidRPr="00D75296">
        <w:rPr>
          <w:kern w:val="2"/>
        </w:rPr>
        <w:t xml:space="preserve"> заявителю или его представителю или о передаче указанных документов МФЦ.</w:t>
      </w:r>
    </w:p>
    <w:p w:rsidR="00D75296" w:rsidRPr="00D75296" w:rsidRDefault="00D75296" w:rsidP="00D75296">
      <w:pPr>
        <w:autoSpaceDE w:val="0"/>
        <w:autoSpaceDN w:val="0"/>
        <w:adjustRightInd w:val="0"/>
        <w:ind w:firstLine="709"/>
        <w:jc w:val="both"/>
        <w:rPr>
          <w:color w:val="FF0000"/>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lastRenderedPageBreak/>
        <w:t>Глава 27. Особенности выполнения административных действий в МФЦ</w:t>
      </w:r>
    </w:p>
    <w:p w:rsidR="00D75296" w:rsidRPr="00D75296" w:rsidRDefault="00D75296" w:rsidP="00D75296">
      <w:pPr>
        <w:keepNext/>
        <w:keepLines/>
        <w:autoSpaceDE w:val="0"/>
        <w:autoSpaceDN w:val="0"/>
        <w:adjustRightInd w:val="0"/>
        <w:outlineLvl w:val="2"/>
        <w:rPr>
          <w:kern w:val="2"/>
        </w:rPr>
      </w:pPr>
      <w:r w:rsidRPr="00D75296">
        <w:rPr>
          <w:kern w:val="2"/>
        </w:rPr>
        <w:t xml:space="preserve">         </w:t>
      </w:r>
    </w:p>
    <w:p w:rsidR="00D75296" w:rsidRPr="00D75296" w:rsidRDefault="00D75296" w:rsidP="00D75296">
      <w:pPr>
        <w:keepNext/>
        <w:keepLines/>
        <w:autoSpaceDE w:val="0"/>
        <w:autoSpaceDN w:val="0"/>
        <w:adjustRightInd w:val="0"/>
        <w:outlineLvl w:val="2"/>
        <w:rPr>
          <w:kern w:val="2"/>
        </w:rPr>
      </w:pPr>
      <w:r w:rsidRPr="00D75296">
        <w:rPr>
          <w:kern w:val="2"/>
        </w:rPr>
        <w:t xml:space="preserve">          </w:t>
      </w:r>
      <w:r w:rsidRPr="00D75296">
        <w:rPr>
          <w:kern w:val="2"/>
          <w:u w:val="single"/>
        </w:rPr>
        <w:t>117.</w:t>
      </w:r>
      <w:r w:rsidRPr="00D75296">
        <w:rPr>
          <w:kern w:val="2"/>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75296" w:rsidRPr="00D75296" w:rsidRDefault="00D75296" w:rsidP="00D75296">
      <w:pPr>
        <w:autoSpaceDE w:val="0"/>
        <w:autoSpaceDN w:val="0"/>
        <w:adjustRightInd w:val="0"/>
        <w:ind w:firstLine="709"/>
        <w:jc w:val="both"/>
        <w:rPr>
          <w:kern w:val="2"/>
        </w:rPr>
      </w:pPr>
      <w:r w:rsidRPr="00D75296">
        <w:rPr>
          <w:kern w:val="2"/>
          <w:u w:val="single"/>
        </w:rPr>
        <w:t>118.</w:t>
      </w:r>
      <w:r w:rsidRPr="00D75296">
        <w:rPr>
          <w:kern w:val="2"/>
        </w:rPr>
        <w:t> Информация, указанная в пункте 116 настоящего административного регламента, предоставляется МФЦ:</w:t>
      </w:r>
    </w:p>
    <w:p w:rsidR="00D75296" w:rsidRPr="00D75296" w:rsidRDefault="00D75296" w:rsidP="00D75296">
      <w:pPr>
        <w:autoSpaceDE w:val="0"/>
        <w:autoSpaceDN w:val="0"/>
        <w:adjustRightInd w:val="0"/>
        <w:ind w:firstLine="709"/>
        <w:jc w:val="both"/>
        <w:rPr>
          <w:kern w:val="2"/>
        </w:rPr>
      </w:pPr>
      <w:r w:rsidRPr="00D75296">
        <w:rPr>
          <w:kern w:val="2"/>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https://mfc38.ru/; </w:t>
      </w:r>
    </w:p>
    <w:p w:rsidR="00D75296" w:rsidRPr="00D75296" w:rsidRDefault="00D75296" w:rsidP="00D75296">
      <w:pPr>
        <w:autoSpaceDE w:val="0"/>
        <w:autoSpaceDN w:val="0"/>
        <w:adjustRightInd w:val="0"/>
        <w:ind w:firstLine="709"/>
        <w:jc w:val="both"/>
        <w:rPr>
          <w:kern w:val="2"/>
        </w:rPr>
      </w:pPr>
      <w:r w:rsidRPr="00D75296">
        <w:rPr>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75296" w:rsidRPr="00D75296" w:rsidRDefault="00D75296" w:rsidP="00D75296">
      <w:pPr>
        <w:autoSpaceDE w:val="0"/>
        <w:autoSpaceDN w:val="0"/>
        <w:adjustRightInd w:val="0"/>
        <w:ind w:firstLine="709"/>
        <w:jc w:val="both"/>
        <w:rPr>
          <w:kern w:val="2"/>
        </w:rPr>
      </w:pPr>
      <w:r w:rsidRPr="00D75296">
        <w:rPr>
          <w:kern w:val="2"/>
          <w:u w:val="single"/>
        </w:rPr>
        <w:t>119.</w:t>
      </w:r>
      <w:r w:rsidRPr="00D75296">
        <w:rPr>
          <w:kern w:val="2"/>
        </w:rPr>
        <w:t xml:space="preserve"> МФЦ предоставляет информацию:</w:t>
      </w:r>
    </w:p>
    <w:p w:rsidR="00D75296" w:rsidRPr="00D75296" w:rsidRDefault="00D75296" w:rsidP="00D75296">
      <w:pPr>
        <w:autoSpaceDE w:val="0"/>
        <w:autoSpaceDN w:val="0"/>
        <w:adjustRightInd w:val="0"/>
        <w:ind w:firstLine="709"/>
        <w:jc w:val="both"/>
        <w:rPr>
          <w:kern w:val="2"/>
        </w:rPr>
      </w:pPr>
      <w:r w:rsidRPr="00D75296">
        <w:rPr>
          <w:kern w:val="2"/>
        </w:rPr>
        <w:t>1) по общим вопросам предоставления государственных и муниципальных услуг в МФЦ;</w:t>
      </w:r>
    </w:p>
    <w:p w:rsidR="00D75296" w:rsidRPr="00D75296" w:rsidRDefault="00D75296" w:rsidP="00D75296">
      <w:pPr>
        <w:autoSpaceDE w:val="0"/>
        <w:autoSpaceDN w:val="0"/>
        <w:adjustRightInd w:val="0"/>
        <w:ind w:firstLine="709"/>
        <w:jc w:val="both"/>
        <w:rPr>
          <w:kern w:val="2"/>
        </w:rPr>
      </w:pPr>
      <w:r w:rsidRPr="00D75296">
        <w:rPr>
          <w:kern w:val="2"/>
        </w:rPr>
        <w:t xml:space="preserve">2) по вопросам, указанным в пункте </w:t>
      </w:r>
      <w:r w:rsidRPr="00D75296">
        <w:rPr>
          <w:kern w:val="2"/>
          <w:u w:val="single"/>
        </w:rPr>
        <w:t>10</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ind w:firstLine="709"/>
        <w:jc w:val="both"/>
        <w:rPr>
          <w:kern w:val="2"/>
        </w:rPr>
      </w:pPr>
      <w:r w:rsidRPr="00D75296">
        <w:rPr>
          <w:kern w:val="2"/>
        </w:rPr>
        <w:t>3) о ходе рассмотрения запроса о предоставлении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4) о порядке предоставления государственных и (или) муниципальных услуг посредством комплексного запроса, в том числе:</w:t>
      </w:r>
    </w:p>
    <w:p w:rsidR="00D75296" w:rsidRPr="00D75296" w:rsidRDefault="00D75296" w:rsidP="00D75296">
      <w:pPr>
        <w:autoSpaceDE w:val="0"/>
        <w:autoSpaceDN w:val="0"/>
        <w:adjustRightInd w:val="0"/>
        <w:ind w:firstLine="720"/>
        <w:jc w:val="both"/>
        <w:rPr>
          <w:kern w:val="2"/>
        </w:rPr>
      </w:pPr>
      <w:r w:rsidRPr="00D75296">
        <w:rPr>
          <w:kern w:val="2"/>
        </w:rPr>
        <w:t>а) исчерпывающий перечень государственных и (или) муниципальных услуг, организация предоставления которых необходима заявителю;</w:t>
      </w:r>
    </w:p>
    <w:p w:rsidR="00D75296" w:rsidRPr="00D75296" w:rsidRDefault="00D75296" w:rsidP="00D75296">
      <w:pPr>
        <w:autoSpaceDE w:val="0"/>
        <w:autoSpaceDN w:val="0"/>
        <w:adjustRightInd w:val="0"/>
        <w:ind w:firstLine="720"/>
        <w:jc w:val="both"/>
        <w:rPr>
          <w:kern w:val="2"/>
        </w:rPr>
      </w:pPr>
      <w:r w:rsidRPr="00D75296">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D75296">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75296" w:rsidRPr="00D75296" w:rsidRDefault="00D75296" w:rsidP="00D75296">
      <w:pPr>
        <w:autoSpaceDE w:val="0"/>
        <w:autoSpaceDN w:val="0"/>
        <w:adjustRightInd w:val="0"/>
        <w:ind w:firstLine="720"/>
        <w:jc w:val="both"/>
        <w:rPr>
          <w:kern w:val="2"/>
        </w:rPr>
      </w:pPr>
      <w:r w:rsidRPr="00D75296">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75296" w:rsidRPr="00D75296" w:rsidRDefault="00D75296" w:rsidP="00D75296">
      <w:pPr>
        <w:autoSpaceDE w:val="0"/>
        <w:autoSpaceDN w:val="0"/>
        <w:adjustRightInd w:val="0"/>
        <w:ind w:firstLine="720"/>
        <w:jc w:val="both"/>
        <w:rPr>
          <w:kern w:val="2"/>
        </w:rPr>
      </w:pPr>
      <w:r w:rsidRPr="00D75296">
        <w:rPr>
          <w:kern w:val="2"/>
        </w:rPr>
        <w:t>г) перечень результатов государственных и (или) муниципальных услуг, входящих в комплексный запрос.</w:t>
      </w:r>
    </w:p>
    <w:p w:rsidR="00D75296" w:rsidRPr="00D75296" w:rsidRDefault="00D75296" w:rsidP="00D75296">
      <w:pPr>
        <w:autoSpaceDE w:val="0"/>
        <w:autoSpaceDN w:val="0"/>
        <w:ind w:firstLine="709"/>
        <w:jc w:val="both"/>
        <w:rPr>
          <w:kern w:val="2"/>
        </w:rPr>
      </w:pPr>
      <w:r w:rsidRPr="00D75296">
        <w:rPr>
          <w:kern w:val="2"/>
          <w:u w:val="single"/>
        </w:rPr>
        <w:t>120.</w:t>
      </w:r>
      <w:r w:rsidRPr="00D75296">
        <w:rPr>
          <w:kern w:val="2"/>
        </w:rPr>
        <w:t xml:space="preserve">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75296" w:rsidRPr="00D75296" w:rsidRDefault="00D75296" w:rsidP="00D75296">
      <w:pPr>
        <w:autoSpaceDE w:val="0"/>
        <w:autoSpaceDN w:val="0"/>
        <w:ind w:firstLine="709"/>
        <w:jc w:val="both"/>
        <w:rPr>
          <w:kern w:val="2"/>
        </w:rPr>
      </w:pPr>
      <w:r w:rsidRPr="00D75296">
        <w:rPr>
          <w:kern w:val="2"/>
        </w:rPr>
        <w:t>Предварительная запись на прием в МФЦ осуществляется по телефону или через официальный сайт МФЦ в сети «Интернет».</w:t>
      </w:r>
    </w:p>
    <w:p w:rsidR="00D75296" w:rsidRPr="00D75296" w:rsidRDefault="00D75296" w:rsidP="00D75296">
      <w:pPr>
        <w:autoSpaceDE w:val="0"/>
        <w:autoSpaceDN w:val="0"/>
        <w:ind w:firstLine="709"/>
        <w:jc w:val="both"/>
        <w:rPr>
          <w:kern w:val="2"/>
        </w:rPr>
      </w:pPr>
      <w:r w:rsidRPr="00D75296">
        <w:rPr>
          <w:kern w:val="2"/>
          <w:u w:val="single"/>
        </w:rPr>
        <w:t>121.</w:t>
      </w:r>
      <w:r w:rsidRPr="00D75296">
        <w:rPr>
          <w:kern w:val="2"/>
        </w:rPr>
        <w:t xml:space="preserve"> В случае подачи заявления посредством МФЦ (за исключением случая, предусмотренного пунктом </w:t>
      </w:r>
      <w:r w:rsidRPr="00D75296">
        <w:rPr>
          <w:kern w:val="2"/>
          <w:u w:val="single"/>
        </w:rPr>
        <w:t>124</w:t>
      </w:r>
      <w:r w:rsidRPr="00D75296">
        <w:rPr>
          <w:kern w:val="2"/>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75296" w:rsidRPr="00D75296" w:rsidRDefault="00D75296" w:rsidP="00D75296">
      <w:pPr>
        <w:autoSpaceDE w:val="0"/>
        <w:autoSpaceDN w:val="0"/>
        <w:ind w:firstLine="709"/>
        <w:jc w:val="both"/>
        <w:rPr>
          <w:kern w:val="2"/>
        </w:rPr>
      </w:pPr>
      <w:r w:rsidRPr="00D75296">
        <w:rPr>
          <w:kern w:val="2"/>
        </w:rPr>
        <w:t>1) определяет предмет обращения;</w:t>
      </w:r>
    </w:p>
    <w:p w:rsidR="00D75296" w:rsidRPr="00D75296" w:rsidRDefault="00D75296" w:rsidP="00D75296">
      <w:pPr>
        <w:autoSpaceDE w:val="0"/>
        <w:autoSpaceDN w:val="0"/>
        <w:ind w:firstLine="709"/>
        <w:jc w:val="both"/>
        <w:rPr>
          <w:kern w:val="2"/>
        </w:rPr>
      </w:pPr>
      <w:r w:rsidRPr="00D75296">
        <w:rPr>
          <w:kern w:val="2"/>
        </w:rPr>
        <w:t>2) устанавливает личность заявителя или личность и полномочия представителя заявителя;</w:t>
      </w:r>
    </w:p>
    <w:p w:rsidR="00D75296" w:rsidRPr="00D75296" w:rsidRDefault="00D75296" w:rsidP="00D75296">
      <w:pPr>
        <w:autoSpaceDE w:val="0"/>
        <w:autoSpaceDN w:val="0"/>
        <w:ind w:firstLine="709"/>
        <w:jc w:val="both"/>
        <w:rPr>
          <w:kern w:val="2"/>
        </w:rPr>
      </w:pPr>
      <w:r w:rsidRPr="00D75296">
        <w:rPr>
          <w:kern w:val="2"/>
        </w:rPr>
        <w:t>3) проводит проверку правильности заполнения формы заявления;</w:t>
      </w:r>
    </w:p>
    <w:p w:rsidR="00D75296" w:rsidRPr="00D75296" w:rsidRDefault="00D75296" w:rsidP="00D75296">
      <w:pPr>
        <w:autoSpaceDE w:val="0"/>
        <w:autoSpaceDN w:val="0"/>
        <w:ind w:firstLine="709"/>
        <w:jc w:val="both"/>
        <w:rPr>
          <w:kern w:val="2"/>
        </w:rPr>
      </w:pPr>
      <w:r w:rsidRPr="00D75296">
        <w:rPr>
          <w:kern w:val="2"/>
        </w:rPr>
        <w:t xml:space="preserve">4) проводит проверку полноты пакета документов и соответствия документов требованиям, указанным в пункте </w:t>
      </w:r>
      <w:r w:rsidRPr="00D75296">
        <w:rPr>
          <w:kern w:val="2"/>
          <w:u w:val="single"/>
        </w:rPr>
        <w:t>34</w:t>
      </w:r>
      <w:r w:rsidRPr="00D75296">
        <w:rPr>
          <w:kern w:val="2"/>
        </w:rPr>
        <w:t xml:space="preserve"> настоящего административного регламента;</w:t>
      </w:r>
    </w:p>
    <w:p w:rsidR="00D75296" w:rsidRPr="00D75296" w:rsidRDefault="00D75296" w:rsidP="00D75296">
      <w:pPr>
        <w:autoSpaceDE w:val="0"/>
        <w:autoSpaceDN w:val="0"/>
        <w:ind w:firstLine="709"/>
        <w:jc w:val="both"/>
        <w:rPr>
          <w:kern w:val="2"/>
        </w:rPr>
      </w:pPr>
      <w:r w:rsidRPr="00D75296">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75296" w:rsidRPr="00D75296" w:rsidRDefault="00D75296" w:rsidP="00D75296">
      <w:pPr>
        <w:autoSpaceDE w:val="0"/>
        <w:autoSpaceDN w:val="0"/>
        <w:ind w:firstLine="709"/>
        <w:jc w:val="both"/>
        <w:rPr>
          <w:kern w:val="2"/>
        </w:rPr>
      </w:pPr>
      <w:r w:rsidRPr="00D75296">
        <w:rPr>
          <w:kern w:val="2"/>
        </w:rPr>
        <w:t>6) направляет пакет документов в администрацию:</w:t>
      </w:r>
    </w:p>
    <w:p w:rsidR="00D75296" w:rsidRPr="00D75296" w:rsidRDefault="00D75296" w:rsidP="00D75296">
      <w:pPr>
        <w:autoSpaceDE w:val="0"/>
        <w:autoSpaceDN w:val="0"/>
        <w:ind w:firstLine="709"/>
        <w:jc w:val="both"/>
        <w:rPr>
          <w:kern w:val="2"/>
        </w:rPr>
      </w:pPr>
      <w:r w:rsidRPr="00D75296">
        <w:rPr>
          <w:kern w:val="2"/>
        </w:rPr>
        <w:t>а) в электронном виде (в составе пакетов электронных дел) – в день обращения заявителя или его представителя в МФЦ;</w:t>
      </w:r>
    </w:p>
    <w:p w:rsidR="00D75296" w:rsidRPr="00D75296" w:rsidRDefault="00D75296" w:rsidP="00D75296">
      <w:pPr>
        <w:autoSpaceDE w:val="0"/>
        <w:autoSpaceDN w:val="0"/>
        <w:ind w:firstLine="709"/>
        <w:jc w:val="both"/>
        <w:rPr>
          <w:kern w:val="2"/>
        </w:rPr>
      </w:pPr>
      <w:r w:rsidRPr="00D75296">
        <w:rPr>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75296" w:rsidRPr="00D75296" w:rsidRDefault="00D75296" w:rsidP="00D75296">
      <w:pPr>
        <w:autoSpaceDE w:val="0"/>
        <w:autoSpaceDN w:val="0"/>
        <w:ind w:firstLine="709"/>
        <w:jc w:val="both"/>
        <w:rPr>
          <w:kern w:val="2"/>
        </w:rPr>
      </w:pPr>
      <w:r w:rsidRPr="00D75296">
        <w:rPr>
          <w:kern w:val="2"/>
          <w:u w:val="single"/>
        </w:rPr>
        <w:t>122.</w:t>
      </w:r>
      <w:r w:rsidRPr="00D75296">
        <w:rPr>
          <w:kern w:val="2"/>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D75296">
        <w:rPr>
          <w:kern w:val="2"/>
          <w:u w:val="single"/>
        </w:rPr>
        <w:t>34</w:t>
      </w:r>
      <w:r w:rsidRPr="00D75296">
        <w:rPr>
          <w:kern w:val="2"/>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75296" w:rsidRPr="00D75296" w:rsidRDefault="00D75296" w:rsidP="00D75296">
      <w:pPr>
        <w:autoSpaceDE w:val="0"/>
        <w:autoSpaceDN w:val="0"/>
        <w:ind w:firstLine="709"/>
        <w:jc w:val="both"/>
        <w:rPr>
          <w:kern w:val="2"/>
        </w:rPr>
      </w:pPr>
      <w:r w:rsidRPr="00D75296">
        <w:rPr>
          <w:kern w:val="2"/>
          <w:u w:val="single"/>
        </w:rPr>
        <w:t>123.</w:t>
      </w:r>
      <w:r w:rsidRPr="00D75296">
        <w:rPr>
          <w:kern w:val="2"/>
        </w:rPr>
        <w:t xml:space="preserve">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75296" w:rsidRPr="00D75296" w:rsidRDefault="00D75296" w:rsidP="00D75296">
      <w:pPr>
        <w:autoSpaceDE w:val="0"/>
        <w:autoSpaceDN w:val="0"/>
        <w:ind w:firstLine="709"/>
        <w:jc w:val="both"/>
        <w:rPr>
          <w:kern w:val="2"/>
        </w:rPr>
      </w:pPr>
      <w:r w:rsidRPr="00D75296">
        <w:rPr>
          <w:kern w:val="2"/>
        </w:rPr>
        <w:t>Каждый экземпляр расписки подписывается работником МФЦ и заявителем или его представителем.</w:t>
      </w:r>
    </w:p>
    <w:p w:rsidR="00D75296" w:rsidRPr="00D75296" w:rsidRDefault="00D75296" w:rsidP="00D75296">
      <w:pPr>
        <w:autoSpaceDE w:val="0"/>
        <w:autoSpaceDN w:val="0"/>
        <w:ind w:firstLine="709"/>
        <w:jc w:val="both"/>
        <w:rPr>
          <w:kern w:val="2"/>
        </w:rPr>
      </w:pPr>
      <w:r w:rsidRPr="00D75296">
        <w:rPr>
          <w:kern w:val="2"/>
          <w:u w:val="single"/>
        </w:rPr>
        <w:lastRenderedPageBreak/>
        <w:t>124.</w:t>
      </w:r>
      <w:r w:rsidRPr="00D75296">
        <w:rPr>
          <w:kern w:val="2"/>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75296" w:rsidRPr="00D75296" w:rsidRDefault="00D75296" w:rsidP="00D75296">
      <w:pPr>
        <w:autoSpaceDE w:val="0"/>
        <w:autoSpaceDN w:val="0"/>
        <w:ind w:firstLine="709"/>
        <w:jc w:val="both"/>
        <w:rPr>
          <w:kern w:val="2"/>
        </w:rPr>
      </w:pPr>
      <w:r w:rsidRPr="00D75296">
        <w:rPr>
          <w:kern w:val="2"/>
        </w:rPr>
        <w:t>1) устанавливает личность заявителя или личность и полномочия представителя заявителя;</w:t>
      </w:r>
    </w:p>
    <w:p w:rsidR="00D75296" w:rsidRPr="00D75296" w:rsidRDefault="00D75296" w:rsidP="00D75296">
      <w:pPr>
        <w:autoSpaceDE w:val="0"/>
        <w:autoSpaceDN w:val="0"/>
        <w:ind w:firstLine="709"/>
        <w:jc w:val="both"/>
        <w:rPr>
          <w:kern w:val="2"/>
        </w:rPr>
      </w:pPr>
      <w:r w:rsidRPr="00D75296">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75296" w:rsidRPr="00D75296" w:rsidRDefault="00D75296" w:rsidP="00D75296">
      <w:pPr>
        <w:autoSpaceDE w:val="0"/>
        <w:autoSpaceDN w:val="0"/>
        <w:ind w:firstLine="709"/>
        <w:jc w:val="both"/>
        <w:rPr>
          <w:kern w:val="2"/>
        </w:rPr>
      </w:pPr>
      <w:r w:rsidRPr="00D75296">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75296" w:rsidRPr="00D75296" w:rsidRDefault="00D75296" w:rsidP="00D75296">
      <w:pPr>
        <w:autoSpaceDE w:val="0"/>
        <w:autoSpaceDN w:val="0"/>
        <w:ind w:firstLine="709"/>
        <w:jc w:val="both"/>
        <w:rPr>
          <w:kern w:val="2"/>
        </w:rPr>
      </w:pPr>
      <w:r w:rsidRPr="00D75296">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75296" w:rsidRPr="00D75296" w:rsidRDefault="00D75296" w:rsidP="00D75296">
      <w:pPr>
        <w:autoSpaceDE w:val="0"/>
        <w:autoSpaceDN w:val="0"/>
        <w:ind w:firstLine="709"/>
        <w:jc w:val="both"/>
        <w:rPr>
          <w:kern w:val="2"/>
        </w:rPr>
      </w:pPr>
      <w:r w:rsidRPr="00D75296">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75296" w:rsidRPr="00D75296" w:rsidRDefault="00D75296" w:rsidP="00D75296">
      <w:pPr>
        <w:autoSpaceDE w:val="0"/>
        <w:autoSpaceDN w:val="0"/>
        <w:ind w:firstLine="709"/>
        <w:jc w:val="both"/>
        <w:rPr>
          <w:kern w:val="2"/>
        </w:rPr>
      </w:pPr>
      <w:r w:rsidRPr="00D75296">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75296" w:rsidRPr="00D75296" w:rsidRDefault="00D75296" w:rsidP="00D75296">
      <w:pPr>
        <w:autoSpaceDE w:val="0"/>
        <w:autoSpaceDN w:val="0"/>
        <w:ind w:firstLine="709"/>
        <w:jc w:val="both"/>
        <w:rPr>
          <w:kern w:val="2"/>
        </w:rPr>
      </w:pPr>
      <w:r w:rsidRPr="00D75296">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75296" w:rsidRPr="00D75296" w:rsidRDefault="00D75296" w:rsidP="00D75296">
      <w:pPr>
        <w:autoSpaceDE w:val="0"/>
        <w:autoSpaceDN w:val="0"/>
        <w:ind w:firstLine="709"/>
        <w:jc w:val="both"/>
        <w:rPr>
          <w:kern w:val="2"/>
        </w:rPr>
      </w:pPr>
      <w:r w:rsidRPr="00D75296">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75296" w:rsidRPr="00D75296" w:rsidRDefault="00D75296" w:rsidP="00D75296">
      <w:pPr>
        <w:autoSpaceDE w:val="0"/>
        <w:autoSpaceDN w:val="0"/>
        <w:ind w:firstLine="709"/>
        <w:jc w:val="both"/>
        <w:rPr>
          <w:kern w:val="2"/>
        </w:rPr>
      </w:pPr>
      <w:r w:rsidRPr="00D75296">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75296" w:rsidRPr="00D75296" w:rsidRDefault="00D75296" w:rsidP="00D75296">
      <w:pPr>
        <w:autoSpaceDE w:val="0"/>
        <w:autoSpaceDN w:val="0"/>
        <w:ind w:firstLine="709"/>
        <w:jc w:val="both"/>
        <w:rPr>
          <w:kern w:val="2"/>
        </w:rPr>
      </w:pPr>
      <w:r w:rsidRPr="00D75296">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75296" w:rsidRPr="00D75296" w:rsidRDefault="00D75296" w:rsidP="00D75296">
      <w:pPr>
        <w:autoSpaceDE w:val="0"/>
        <w:autoSpaceDN w:val="0"/>
        <w:ind w:firstLine="709"/>
        <w:jc w:val="both"/>
        <w:rPr>
          <w:kern w:val="2"/>
        </w:rPr>
      </w:pPr>
      <w:r w:rsidRPr="00D75296">
        <w:rPr>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75296" w:rsidRPr="00D75296" w:rsidRDefault="00D75296" w:rsidP="00D75296">
      <w:pPr>
        <w:autoSpaceDE w:val="0"/>
        <w:autoSpaceDN w:val="0"/>
        <w:ind w:firstLine="709"/>
        <w:jc w:val="both"/>
        <w:rPr>
          <w:kern w:val="2"/>
        </w:rPr>
      </w:pPr>
      <w:r w:rsidRPr="00D75296">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75296" w:rsidRPr="00D75296" w:rsidRDefault="00D75296" w:rsidP="00D75296">
      <w:pPr>
        <w:autoSpaceDE w:val="0"/>
        <w:autoSpaceDN w:val="0"/>
        <w:ind w:firstLine="709"/>
        <w:jc w:val="both"/>
        <w:rPr>
          <w:kern w:val="2"/>
        </w:rPr>
      </w:pPr>
      <w:r w:rsidRPr="00D75296">
        <w:rPr>
          <w:kern w:val="2"/>
          <w:u w:val="single"/>
        </w:rPr>
        <w:t>125.</w:t>
      </w:r>
      <w:r w:rsidRPr="00D75296">
        <w:rPr>
          <w:kern w:val="2"/>
        </w:rPr>
        <w:t xml:space="preserve">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75296" w:rsidRPr="00D75296" w:rsidRDefault="00D75296" w:rsidP="00D75296">
      <w:pPr>
        <w:autoSpaceDE w:val="0"/>
        <w:autoSpaceDN w:val="0"/>
        <w:ind w:firstLine="709"/>
        <w:jc w:val="both"/>
        <w:rPr>
          <w:kern w:val="2"/>
        </w:rPr>
      </w:pPr>
      <w:r w:rsidRPr="00D75296">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75296" w:rsidRPr="00D75296" w:rsidRDefault="00D75296" w:rsidP="00D75296">
      <w:pPr>
        <w:autoSpaceDE w:val="0"/>
        <w:autoSpaceDN w:val="0"/>
        <w:ind w:firstLine="709"/>
        <w:jc w:val="both"/>
        <w:rPr>
          <w:kern w:val="2"/>
        </w:rPr>
      </w:pPr>
      <w:r w:rsidRPr="00D75296">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75296" w:rsidRPr="00D75296" w:rsidRDefault="00D75296" w:rsidP="00D75296">
      <w:pPr>
        <w:autoSpaceDE w:val="0"/>
        <w:autoSpaceDN w:val="0"/>
        <w:ind w:firstLine="709"/>
        <w:jc w:val="both"/>
        <w:rPr>
          <w:kern w:val="2"/>
        </w:rPr>
      </w:pPr>
      <w:r w:rsidRPr="00D75296">
        <w:rPr>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D75296">
        <w:rPr>
          <w:kern w:val="2"/>
          <w:u w:val="single"/>
        </w:rPr>
        <w:t>121</w:t>
      </w:r>
      <w:r w:rsidRPr="00D75296">
        <w:rPr>
          <w:kern w:val="2"/>
        </w:rPr>
        <w:t xml:space="preserve"> настоящего административного регламента.</w:t>
      </w:r>
    </w:p>
    <w:p w:rsidR="00D75296" w:rsidRPr="00D75296" w:rsidRDefault="00D75296" w:rsidP="00D75296">
      <w:pPr>
        <w:autoSpaceDE w:val="0"/>
        <w:autoSpaceDN w:val="0"/>
        <w:ind w:firstLine="709"/>
        <w:jc w:val="both"/>
        <w:rPr>
          <w:kern w:val="2"/>
        </w:rPr>
      </w:pPr>
      <w:r w:rsidRPr="00D75296">
        <w:rPr>
          <w:kern w:val="2"/>
          <w:u w:val="single"/>
        </w:rPr>
        <w:t>126.</w:t>
      </w:r>
      <w:r w:rsidRPr="00D75296">
        <w:rPr>
          <w:kern w:val="2"/>
        </w:rPr>
        <w:t xml:space="preserve"> В случае подачи заявителем или его представителем заявления об исправлении технической ошибки, указанного в пункте </w:t>
      </w:r>
      <w:r w:rsidRPr="00D75296">
        <w:rPr>
          <w:kern w:val="2"/>
          <w:u w:val="single"/>
        </w:rPr>
        <w:t>128</w:t>
      </w:r>
      <w:r w:rsidRPr="00D75296">
        <w:rPr>
          <w:kern w:val="2"/>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75296" w:rsidRPr="00D75296" w:rsidRDefault="00D75296" w:rsidP="00D75296">
      <w:pPr>
        <w:autoSpaceDE w:val="0"/>
        <w:autoSpaceDN w:val="0"/>
        <w:ind w:firstLine="709"/>
        <w:jc w:val="both"/>
        <w:rPr>
          <w:kern w:val="2"/>
        </w:rPr>
      </w:pPr>
      <w:r w:rsidRPr="00D75296">
        <w:rPr>
          <w:kern w:val="2"/>
        </w:rPr>
        <w:t>1) устанавливает личность заявителя или личность и полномочия представителя заявителя;</w:t>
      </w:r>
    </w:p>
    <w:p w:rsidR="00D75296" w:rsidRPr="00D75296" w:rsidRDefault="00D75296" w:rsidP="00D75296">
      <w:pPr>
        <w:autoSpaceDE w:val="0"/>
        <w:autoSpaceDN w:val="0"/>
        <w:ind w:firstLine="709"/>
        <w:jc w:val="both"/>
        <w:rPr>
          <w:kern w:val="2"/>
        </w:rPr>
      </w:pPr>
      <w:r w:rsidRPr="00D75296">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75296" w:rsidRPr="00D75296" w:rsidRDefault="00D75296" w:rsidP="00D75296">
      <w:pPr>
        <w:autoSpaceDE w:val="0"/>
        <w:autoSpaceDN w:val="0"/>
        <w:ind w:firstLine="709"/>
        <w:jc w:val="both"/>
        <w:rPr>
          <w:kern w:val="2"/>
        </w:rPr>
      </w:pPr>
      <w:r w:rsidRPr="00D75296">
        <w:rPr>
          <w:kern w:val="2"/>
        </w:rPr>
        <w:lastRenderedPageBreak/>
        <w:t>3) направляет заявление об исправлении технической ошибки в администрацию:</w:t>
      </w:r>
    </w:p>
    <w:p w:rsidR="00D75296" w:rsidRPr="00D75296" w:rsidRDefault="00D75296" w:rsidP="00D75296">
      <w:pPr>
        <w:autoSpaceDE w:val="0"/>
        <w:autoSpaceDN w:val="0"/>
        <w:ind w:firstLine="709"/>
        <w:jc w:val="both"/>
        <w:rPr>
          <w:kern w:val="2"/>
        </w:rPr>
      </w:pPr>
      <w:r w:rsidRPr="00D75296">
        <w:rPr>
          <w:kern w:val="2"/>
        </w:rPr>
        <w:t>а) в электронном виде – в день обращения заявителя или его представителя в МФЦ;</w:t>
      </w:r>
    </w:p>
    <w:p w:rsidR="00D75296" w:rsidRPr="00D75296" w:rsidRDefault="00D75296" w:rsidP="00D75296">
      <w:pPr>
        <w:autoSpaceDE w:val="0"/>
        <w:autoSpaceDN w:val="0"/>
        <w:ind w:firstLine="709"/>
        <w:jc w:val="both"/>
        <w:rPr>
          <w:kern w:val="2"/>
        </w:rPr>
      </w:pPr>
      <w:r w:rsidRPr="00D75296">
        <w:rPr>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75296" w:rsidRPr="00D75296" w:rsidRDefault="00D75296" w:rsidP="00D75296">
      <w:pPr>
        <w:autoSpaceDE w:val="0"/>
        <w:autoSpaceDN w:val="0"/>
        <w:ind w:firstLine="709"/>
        <w:jc w:val="both"/>
        <w:rPr>
          <w:kern w:val="2"/>
        </w:rPr>
      </w:pPr>
      <w:r w:rsidRPr="00D75296">
        <w:rPr>
          <w:kern w:val="2"/>
          <w:u w:val="single"/>
        </w:rPr>
        <w:t>127.</w:t>
      </w:r>
      <w:r w:rsidRPr="00D75296">
        <w:rPr>
          <w:kern w:val="2"/>
        </w:rPr>
        <w:t xml:space="preserve"> При получении МФЦ акта о </w:t>
      </w:r>
      <w:r w:rsidRPr="00D75296">
        <w:t>принятии гражданина на учет или акта об отказе в принятии гражданина на учет</w:t>
      </w:r>
      <w:r w:rsidRPr="00D75296">
        <w:rPr>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D75296">
        <w:rPr>
          <w:kern w:val="2"/>
          <w:lang w:val="en-US"/>
        </w:rPr>
        <w:t>SMS</w:t>
      </w:r>
      <w:r w:rsidRPr="00D75296">
        <w:rPr>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75296" w:rsidRPr="00D75296" w:rsidRDefault="00D75296" w:rsidP="00D75296">
      <w:pPr>
        <w:autoSpaceDE w:val="0"/>
        <w:autoSpaceDN w:val="0"/>
        <w:ind w:firstLine="709"/>
        <w:jc w:val="both"/>
        <w:rPr>
          <w:kern w:val="2"/>
        </w:rPr>
      </w:pPr>
      <w:r w:rsidRPr="00D75296">
        <w:rPr>
          <w:kern w:val="2"/>
        </w:rPr>
        <w:t xml:space="preserve">После выдачи акта </w:t>
      </w:r>
      <w:r w:rsidRPr="00D75296">
        <w:t>о принятии гражданина на учет или акта об отказе в принятии гражданина на учет</w:t>
      </w:r>
      <w:r w:rsidRPr="00D75296">
        <w:rPr>
          <w:kern w:val="2"/>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75296" w:rsidRPr="00D75296" w:rsidRDefault="00D75296" w:rsidP="00D75296">
      <w:pPr>
        <w:autoSpaceDE w:val="0"/>
        <w:autoSpaceDN w:val="0"/>
        <w:ind w:firstLine="709"/>
        <w:jc w:val="both"/>
        <w:rPr>
          <w:color w:val="FF0000"/>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28. Исправление допущенных опечаток и ошибок в выданных</w:t>
      </w:r>
      <w:r w:rsidRPr="00D75296">
        <w:rPr>
          <w:kern w:val="2"/>
        </w:rPr>
        <w:br/>
        <w:t>в результате предоставления муниципальной услуги документах</w:t>
      </w:r>
    </w:p>
    <w:p w:rsidR="00D75296" w:rsidRPr="00D75296" w:rsidRDefault="00D75296" w:rsidP="00D75296">
      <w:pPr>
        <w:keepNext/>
        <w:keepLines/>
        <w:autoSpaceDE w:val="0"/>
        <w:autoSpaceDN w:val="0"/>
        <w:adjustRightInd w:val="0"/>
        <w:jc w:val="center"/>
        <w:outlineLvl w:val="2"/>
        <w:rPr>
          <w:color w:val="FF0000"/>
          <w:kern w:val="2"/>
        </w:rPr>
      </w:pPr>
    </w:p>
    <w:p w:rsidR="00D75296" w:rsidRPr="00D75296" w:rsidRDefault="00D75296" w:rsidP="00D75296">
      <w:pPr>
        <w:autoSpaceDE w:val="0"/>
        <w:autoSpaceDN w:val="0"/>
        <w:ind w:firstLine="709"/>
        <w:jc w:val="both"/>
        <w:rPr>
          <w:kern w:val="2"/>
        </w:rPr>
      </w:pPr>
      <w:r w:rsidRPr="00D75296">
        <w:rPr>
          <w:kern w:val="2"/>
          <w:u w:val="single"/>
        </w:rPr>
        <w:t>128.</w:t>
      </w:r>
      <w:r w:rsidRPr="00D75296">
        <w:rPr>
          <w:kern w:val="2"/>
        </w:rPr>
        <w:t xml:space="preserve"> Основанием для исправления допущенных опечаток и ошибок в выданном в результате предоставления муниципальной услуги </w:t>
      </w:r>
      <w:r w:rsidRPr="00D75296">
        <w:t>решении о принятии гражданина на учет или решении об отказе в принятии гражданина на учет</w:t>
      </w:r>
      <w:r w:rsidRPr="00D75296">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75296" w:rsidRPr="00D75296" w:rsidRDefault="00D75296" w:rsidP="00D75296">
      <w:pPr>
        <w:autoSpaceDE w:val="0"/>
        <w:autoSpaceDN w:val="0"/>
        <w:ind w:firstLine="709"/>
        <w:jc w:val="both"/>
        <w:rPr>
          <w:kern w:val="2"/>
        </w:rPr>
      </w:pPr>
      <w:r w:rsidRPr="00D75296">
        <w:rPr>
          <w:kern w:val="2"/>
          <w:u w:val="single"/>
        </w:rPr>
        <w:t>129</w:t>
      </w:r>
      <w:r w:rsidRPr="00D75296">
        <w:rPr>
          <w:kern w:val="2"/>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D75296">
        <w:rPr>
          <w:kern w:val="2"/>
          <w:u w:val="single"/>
        </w:rPr>
        <w:t>31</w:t>
      </w:r>
      <w:r w:rsidRPr="00D75296">
        <w:rPr>
          <w:kern w:val="2"/>
        </w:rPr>
        <w:t xml:space="preserve"> настоящего административного регламента. </w:t>
      </w:r>
    </w:p>
    <w:p w:rsidR="00D75296" w:rsidRPr="00D75296" w:rsidRDefault="00D75296" w:rsidP="00D75296">
      <w:pPr>
        <w:autoSpaceDE w:val="0"/>
        <w:autoSpaceDN w:val="0"/>
        <w:ind w:firstLine="709"/>
        <w:jc w:val="both"/>
        <w:rPr>
          <w:kern w:val="2"/>
        </w:rPr>
      </w:pPr>
      <w:r w:rsidRPr="00D75296">
        <w:rPr>
          <w:kern w:val="2"/>
          <w:u w:val="single"/>
        </w:rPr>
        <w:t>130.</w:t>
      </w:r>
      <w:r w:rsidRPr="00D75296">
        <w:rPr>
          <w:kern w:val="2"/>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75296" w:rsidRPr="00D75296" w:rsidRDefault="00D75296" w:rsidP="00D75296">
      <w:pPr>
        <w:autoSpaceDE w:val="0"/>
        <w:autoSpaceDN w:val="0"/>
        <w:ind w:firstLine="709"/>
        <w:jc w:val="both"/>
        <w:rPr>
          <w:kern w:val="2"/>
        </w:rPr>
      </w:pPr>
      <w:r w:rsidRPr="00D75296">
        <w:rPr>
          <w:kern w:val="2"/>
          <w:u w:val="single"/>
        </w:rPr>
        <w:t>131.</w:t>
      </w:r>
      <w:r w:rsidRPr="00D75296">
        <w:rPr>
          <w:kern w:val="2"/>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75296" w:rsidRPr="00D75296" w:rsidRDefault="00D75296" w:rsidP="00D75296">
      <w:pPr>
        <w:autoSpaceDE w:val="0"/>
        <w:autoSpaceDN w:val="0"/>
        <w:ind w:firstLine="709"/>
        <w:jc w:val="both"/>
        <w:rPr>
          <w:kern w:val="2"/>
        </w:rPr>
      </w:pPr>
      <w:r w:rsidRPr="00D75296">
        <w:rPr>
          <w:kern w:val="2"/>
        </w:rPr>
        <w:t>1) об исправлении технической ошибки;</w:t>
      </w:r>
    </w:p>
    <w:p w:rsidR="00D75296" w:rsidRPr="00D75296" w:rsidRDefault="00D75296" w:rsidP="00D75296">
      <w:pPr>
        <w:autoSpaceDE w:val="0"/>
        <w:autoSpaceDN w:val="0"/>
        <w:ind w:firstLine="709"/>
        <w:jc w:val="both"/>
        <w:rPr>
          <w:kern w:val="2"/>
        </w:rPr>
      </w:pPr>
      <w:r w:rsidRPr="00D75296">
        <w:rPr>
          <w:kern w:val="2"/>
        </w:rPr>
        <w:t>2) об отсутствии технической ошибки.</w:t>
      </w:r>
    </w:p>
    <w:p w:rsidR="00D75296" w:rsidRPr="00D75296" w:rsidRDefault="00D75296" w:rsidP="00D75296">
      <w:pPr>
        <w:autoSpaceDE w:val="0"/>
        <w:autoSpaceDN w:val="0"/>
        <w:ind w:firstLine="709"/>
        <w:jc w:val="both"/>
        <w:rPr>
          <w:kern w:val="2"/>
        </w:rPr>
      </w:pPr>
      <w:r w:rsidRPr="00D75296">
        <w:rPr>
          <w:kern w:val="2"/>
          <w:u w:val="single"/>
        </w:rPr>
        <w:t>132.</w:t>
      </w:r>
      <w:r w:rsidRPr="00D75296">
        <w:rPr>
          <w:kern w:val="2"/>
        </w:rPr>
        <w:t xml:space="preserve"> Критерием принятия решения, указанного в пункте </w:t>
      </w:r>
      <w:r w:rsidRPr="00D75296">
        <w:rPr>
          <w:kern w:val="2"/>
          <w:u w:val="single"/>
        </w:rPr>
        <w:t>131</w:t>
      </w:r>
      <w:r w:rsidRPr="00D75296">
        <w:rPr>
          <w:kern w:val="2"/>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75296" w:rsidRPr="00D75296" w:rsidRDefault="00D75296" w:rsidP="00D75296">
      <w:pPr>
        <w:autoSpaceDE w:val="0"/>
        <w:autoSpaceDN w:val="0"/>
        <w:ind w:firstLine="709"/>
        <w:jc w:val="both"/>
        <w:rPr>
          <w:kern w:val="2"/>
        </w:rPr>
      </w:pPr>
      <w:r w:rsidRPr="00D75296">
        <w:rPr>
          <w:kern w:val="2"/>
          <w:u w:val="single"/>
        </w:rPr>
        <w:t>133.</w:t>
      </w:r>
      <w:r w:rsidRPr="00D75296">
        <w:rPr>
          <w:kern w:val="2"/>
        </w:rPr>
        <w:t xml:space="preserve"> В случае принятия решения, указанного в подпункте 1 пункта </w:t>
      </w:r>
      <w:r w:rsidRPr="00D75296">
        <w:rPr>
          <w:kern w:val="2"/>
          <w:u w:val="single"/>
        </w:rPr>
        <w:t>131</w:t>
      </w:r>
      <w:r w:rsidRPr="00D75296">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75296" w:rsidRPr="00D75296" w:rsidRDefault="00D75296" w:rsidP="00D75296">
      <w:pPr>
        <w:autoSpaceDE w:val="0"/>
        <w:autoSpaceDN w:val="0"/>
        <w:ind w:firstLine="709"/>
        <w:jc w:val="both"/>
        <w:rPr>
          <w:kern w:val="2"/>
        </w:rPr>
      </w:pPr>
      <w:r w:rsidRPr="00D75296">
        <w:rPr>
          <w:kern w:val="2"/>
          <w:u w:val="single"/>
        </w:rPr>
        <w:t>134.</w:t>
      </w:r>
      <w:r w:rsidRPr="00D75296">
        <w:rPr>
          <w:kern w:val="2"/>
        </w:rPr>
        <w:t xml:space="preserve"> В случае принятия решения, указанного в подпункте 2 пункта </w:t>
      </w:r>
      <w:r w:rsidRPr="00D75296">
        <w:rPr>
          <w:kern w:val="2"/>
          <w:u w:val="single"/>
        </w:rPr>
        <w:t xml:space="preserve">131 </w:t>
      </w:r>
      <w:r w:rsidRPr="00D75296">
        <w:rPr>
          <w:kern w:val="2"/>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75296" w:rsidRPr="00D75296" w:rsidRDefault="00D75296" w:rsidP="00D75296">
      <w:pPr>
        <w:autoSpaceDE w:val="0"/>
        <w:autoSpaceDN w:val="0"/>
        <w:ind w:firstLine="709"/>
        <w:jc w:val="both"/>
        <w:rPr>
          <w:kern w:val="2"/>
        </w:rPr>
      </w:pPr>
      <w:r w:rsidRPr="00D75296">
        <w:rPr>
          <w:kern w:val="2"/>
          <w:u w:val="single"/>
        </w:rPr>
        <w:t>135.</w:t>
      </w:r>
      <w:r w:rsidRPr="00D75296">
        <w:rPr>
          <w:kern w:val="2"/>
        </w:rPr>
        <w:t>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5296" w:rsidRPr="00D75296" w:rsidRDefault="00D75296" w:rsidP="00D75296">
      <w:pPr>
        <w:autoSpaceDE w:val="0"/>
        <w:autoSpaceDN w:val="0"/>
        <w:ind w:firstLine="709"/>
        <w:jc w:val="both"/>
        <w:rPr>
          <w:kern w:val="2"/>
        </w:rPr>
      </w:pPr>
      <w:r w:rsidRPr="00D75296">
        <w:rPr>
          <w:kern w:val="2"/>
          <w:u w:val="single"/>
        </w:rPr>
        <w:t>136.</w:t>
      </w:r>
      <w:r w:rsidRPr="00D75296">
        <w:rPr>
          <w:kern w:val="2"/>
        </w:rPr>
        <w:t xml:space="preserve"> Глава администрации немедленно после подписания документа, указанного в пункте </w:t>
      </w:r>
      <w:r w:rsidRPr="00D75296">
        <w:rPr>
          <w:kern w:val="2"/>
          <w:u w:val="single"/>
        </w:rPr>
        <w:t>135</w:t>
      </w:r>
      <w:r w:rsidRPr="00D75296">
        <w:rPr>
          <w:kern w:val="2"/>
        </w:rPr>
        <w:t xml:space="preserve"> настоящего административного регламента, передает его:</w:t>
      </w:r>
    </w:p>
    <w:p w:rsidR="00D75296" w:rsidRPr="00D75296" w:rsidRDefault="00D75296" w:rsidP="00D75296">
      <w:pPr>
        <w:autoSpaceDE w:val="0"/>
        <w:autoSpaceDN w:val="0"/>
        <w:ind w:firstLine="709"/>
        <w:jc w:val="both"/>
        <w:rPr>
          <w:kern w:val="2"/>
        </w:rPr>
      </w:pPr>
      <w:r w:rsidRPr="00D75296">
        <w:rPr>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5296" w:rsidRPr="00D75296" w:rsidRDefault="00D75296" w:rsidP="00D75296">
      <w:pPr>
        <w:autoSpaceDE w:val="0"/>
        <w:autoSpaceDN w:val="0"/>
        <w:ind w:firstLine="709"/>
        <w:jc w:val="both"/>
        <w:rPr>
          <w:kern w:val="2"/>
        </w:rPr>
      </w:pPr>
      <w:r w:rsidRPr="00D75296">
        <w:rPr>
          <w:kern w:val="2"/>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D75296" w:rsidRPr="00D75296" w:rsidRDefault="00D75296" w:rsidP="00D75296">
      <w:pPr>
        <w:autoSpaceDE w:val="0"/>
        <w:autoSpaceDN w:val="0"/>
        <w:ind w:firstLine="709"/>
        <w:jc w:val="both"/>
        <w:rPr>
          <w:color w:val="FF0000"/>
          <w:kern w:val="2"/>
        </w:rPr>
      </w:pPr>
      <w:r w:rsidRPr="00D75296">
        <w:rPr>
          <w:kern w:val="2"/>
          <w:u w:val="single"/>
        </w:rPr>
        <w:t>137.</w:t>
      </w:r>
      <w:r w:rsidRPr="00D75296">
        <w:rPr>
          <w:kern w:val="2"/>
        </w:rPr>
        <w:t xml:space="preserve">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w:t>
      </w:r>
      <w:r w:rsidRPr="00D75296">
        <w:t>журнале регистрации обращений за предоставлением муниципальной услуги</w:t>
      </w:r>
      <w:r w:rsidRPr="00D75296">
        <w:rPr>
          <w:kern w:val="2"/>
        </w:rPr>
        <w:t xml:space="preserve">, </w:t>
      </w:r>
      <w:r w:rsidRPr="00D75296">
        <w:rPr>
          <w:kern w:val="2"/>
        </w:rPr>
        <w:lastRenderedPageBreak/>
        <w:t>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D75296" w:rsidRPr="00D75296" w:rsidRDefault="00D75296" w:rsidP="00D75296">
      <w:pPr>
        <w:autoSpaceDE w:val="0"/>
        <w:autoSpaceDN w:val="0"/>
        <w:ind w:firstLine="709"/>
        <w:jc w:val="both"/>
        <w:rPr>
          <w:kern w:val="2"/>
        </w:rPr>
      </w:pPr>
      <w:r w:rsidRPr="00D75296">
        <w:rPr>
          <w:kern w:val="2"/>
          <w:u w:val="single"/>
        </w:rPr>
        <w:t xml:space="preserve">138. </w:t>
      </w:r>
      <w:r w:rsidRPr="00D75296">
        <w:rPr>
          <w:kern w:val="2"/>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Pr="00D75296">
        <w:rPr>
          <w:kern w:val="2"/>
          <w:u w:val="single"/>
        </w:rPr>
        <w:t xml:space="preserve">136 </w:t>
      </w:r>
      <w:r w:rsidRPr="00D75296">
        <w:rPr>
          <w:kern w:val="2"/>
        </w:rPr>
        <w:t xml:space="preserve">или </w:t>
      </w:r>
      <w:r w:rsidRPr="00D75296">
        <w:rPr>
          <w:kern w:val="2"/>
          <w:u w:val="single"/>
        </w:rPr>
        <w:t xml:space="preserve">137 </w:t>
      </w:r>
      <w:r w:rsidRPr="00D75296">
        <w:rPr>
          <w:kern w:val="2"/>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75296" w:rsidRPr="00D75296" w:rsidRDefault="00D75296" w:rsidP="00D75296">
      <w:pPr>
        <w:autoSpaceDE w:val="0"/>
        <w:autoSpaceDN w:val="0"/>
        <w:ind w:firstLine="709"/>
        <w:jc w:val="both"/>
        <w:rPr>
          <w:kern w:val="2"/>
        </w:rPr>
      </w:pPr>
      <w:r w:rsidRPr="00D75296">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Pr="00D75296">
        <w:rPr>
          <w:kern w:val="2"/>
          <w:u w:val="single"/>
        </w:rPr>
        <w:t>136</w:t>
      </w:r>
      <w:r w:rsidRPr="00D75296">
        <w:rPr>
          <w:kern w:val="2"/>
        </w:rPr>
        <w:t xml:space="preserve"> или </w:t>
      </w:r>
      <w:r w:rsidRPr="00D75296">
        <w:rPr>
          <w:kern w:val="2"/>
          <w:u w:val="single"/>
        </w:rPr>
        <w:t>137</w:t>
      </w:r>
      <w:r w:rsidRPr="00D75296">
        <w:rPr>
          <w:kern w:val="2"/>
        </w:rPr>
        <w:t xml:space="preserve"> настоящего административного регламента направляет указанный документ в МФЦ. </w:t>
      </w:r>
    </w:p>
    <w:p w:rsidR="00D75296" w:rsidRPr="00D75296" w:rsidRDefault="00D75296" w:rsidP="00D75296">
      <w:pPr>
        <w:autoSpaceDE w:val="0"/>
        <w:autoSpaceDN w:val="0"/>
        <w:ind w:firstLine="709"/>
        <w:jc w:val="both"/>
        <w:rPr>
          <w:kern w:val="2"/>
        </w:rPr>
      </w:pPr>
      <w:r w:rsidRPr="00D75296">
        <w:rPr>
          <w:kern w:val="2"/>
          <w:u w:val="single"/>
        </w:rPr>
        <w:t>139.</w:t>
      </w:r>
      <w:r w:rsidRPr="00D75296">
        <w:rPr>
          <w:kern w:val="2"/>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75296" w:rsidRPr="00D75296" w:rsidRDefault="00D75296" w:rsidP="00D75296">
      <w:pPr>
        <w:autoSpaceDE w:val="0"/>
        <w:autoSpaceDN w:val="0"/>
        <w:ind w:firstLine="709"/>
        <w:jc w:val="both"/>
        <w:rPr>
          <w:kern w:val="2"/>
        </w:rPr>
      </w:pPr>
      <w:r w:rsidRPr="00D75296">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75296" w:rsidRPr="00D75296" w:rsidRDefault="00D75296" w:rsidP="00D75296">
      <w:pPr>
        <w:autoSpaceDE w:val="0"/>
        <w:autoSpaceDN w:val="0"/>
        <w:ind w:firstLine="709"/>
        <w:jc w:val="both"/>
        <w:rPr>
          <w:kern w:val="2"/>
        </w:rPr>
      </w:pPr>
      <w:r w:rsidRPr="00D75296">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75296" w:rsidRPr="00D75296" w:rsidRDefault="00D75296" w:rsidP="00D75296">
      <w:pPr>
        <w:autoSpaceDE w:val="0"/>
        <w:autoSpaceDN w:val="0"/>
        <w:adjustRightInd w:val="0"/>
        <w:ind w:firstLine="709"/>
        <w:jc w:val="both"/>
        <w:rPr>
          <w:color w:val="FF0000"/>
          <w:kern w:val="2"/>
        </w:rPr>
      </w:pPr>
      <w:r w:rsidRPr="00D75296">
        <w:rPr>
          <w:kern w:val="2"/>
          <w:u w:val="single"/>
        </w:rPr>
        <w:t>140.</w:t>
      </w:r>
      <w:r w:rsidRPr="00D75296">
        <w:rPr>
          <w:kern w:val="2"/>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w:t>
      </w:r>
      <w:r w:rsidRPr="00D75296">
        <w:t>урнале регистрации обращений за предоставлением муниципальной услуги</w:t>
      </w:r>
      <w:r w:rsidRPr="00D75296">
        <w:rPr>
          <w:kern w:val="2"/>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D75296" w:rsidRPr="00D75296" w:rsidRDefault="00D75296" w:rsidP="00D75296">
      <w:pPr>
        <w:autoSpaceDE w:val="0"/>
        <w:autoSpaceDN w:val="0"/>
        <w:adjustRightInd w:val="0"/>
        <w:ind w:firstLine="709"/>
        <w:jc w:val="both"/>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РАЗДЕЛ IV. ФОРМЫ КОНТРОЛЯ ЗА ПРЕДОСТАВЛЕНИЕМ МУНИЦИПАЛЬНОЙ УСЛУГИ</w:t>
      </w:r>
    </w:p>
    <w:p w:rsidR="00D75296" w:rsidRPr="00D75296" w:rsidRDefault="00D75296" w:rsidP="00D75296">
      <w:pPr>
        <w:keepNext/>
        <w:keepLines/>
        <w:autoSpaceDE w:val="0"/>
        <w:autoSpaceDN w:val="0"/>
        <w:adjustRightInd w:val="0"/>
        <w:ind w:firstLine="720"/>
        <w:jc w:val="center"/>
        <w:outlineLvl w:val="2"/>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29. Порядок осуществления текущего контроля за соблюдением</w:t>
      </w:r>
      <w:r w:rsidRPr="00D75296">
        <w:rPr>
          <w:kern w:val="2"/>
        </w:rPr>
        <w:br/>
        <w:t>и исполнением ответственными должностными лицами положений настоящего административного регламента и иных нормативных</w:t>
      </w:r>
      <w:r w:rsidRPr="00D75296">
        <w:rPr>
          <w:kern w:val="2"/>
        </w:rPr>
        <w:br/>
        <w:t>правовых актов, устанавливающих требования к предоставлению муниципальной услуги, а также за принятием ими решений</w:t>
      </w:r>
    </w:p>
    <w:p w:rsidR="00D75296" w:rsidRPr="00D75296" w:rsidRDefault="00D75296" w:rsidP="00D75296">
      <w:pPr>
        <w:keepNext/>
        <w:keepLines/>
        <w:autoSpaceDE w:val="0"/>
        <w:autoSpaceDN w:val="0"/>
        <w:adjustRightInd w:val="0"/>
        <w:ind w:firstLine="720"/>
        <w:jc w:val="center"/>
        <w:outlineLvl w:val="2"/>
        <w:rPr>
          <w:kern w:val="2"/>
        </w:rPr>
      </w:pPr>
    </w:p>
    <w:p w:rsidR="00D75296" w:rsidRPr="00D75296" w:rsidRDefault="00D75296" w:rsidP="00D75296">
      <w:pPr>
        <w:autoSpaceDE w:val="0"/>
        <w:autoSpaceDN w:val="0"/>
        <w:adjustRightInd w:val="0"/>
        <w:ind w:firstLine="709"/>
        <w:jc w:val="both"/>
        <w:rPr>
          <w:kern w:val="2"/>
          <w:lang w:eastAsia="ko-KR"/>
        </w:rPr>
      </w:pPr>
      <w:r w:rsidRPr="00D75296">
        <w:rPr>
          <w:kern w:val="2"/>
          <w:u w:val="single"/>
          <w:lang w:eastAsia="ko-KR"/>
        </w:rPr>
        <w:t>141.</w:t>
      </w:r>
      <w:r w:rsidRPr="00D75296">
        <w:rPr>
          <w:kern w:val="2"/>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75296" w:rsidRPr="00D75296" w:rsidRDefault="00D75296" w:rsidP="00D75296">
      <w:pPr>
        <w:autoSpaceDE w:val="0"/>
        <w:autoSpaceDN w:val="0"/>
        <w:adjustRightInd w:val="0"/>
        <w:ind w:firstLine="709"/>
        <w:jc w:val="both"/>
        <w:rPr>
          <w:kern w:val="2"/>
        </w:rPr>
      </w:pPr>
      <w:r w:rsidRPr="00D75296">
        <w:rPr>
          <w:kern w:val="2"/>
          <w:u w:val="single"/>
          <w:lang w:eastAsia="ko-KR"/>
        </w:rPr>
        <w:t>142.</w:t>
      </w:r>
      <w:r w:rsidRPr="00D75296">
        <w:rPr>
          <w:kern w:val="2"/>
          <w:lang w:eastAsia="ko-KR"/>
        </w:rPr>
        <w:t> </w:t>
      </w:r>
      <w:r w:rsidRPr="00D75296">
        <w:rPr>
          <w:kern w:val="2"/>
        </w:rPr>
        <w:t>Основными задачами текущего контроля являются:</w:t>
      </w:r>
    </w:p>
    <w:p w:rsidR="00D75296" w:rsidRPr="00D75296" w:rsidRDefault="00D75296" w:rsidP="00D75296">
      <w:pPr>
        <w:autoSpaceDE w:val="0"/>
        <w:autoSpaceDN w:val="0"/>
        <w:adjustRightInd w:val="0"/>
        <w:ind w:firstLine="709"/>
        <w:jc w:val="both"/>
        <w:rPr>
          <w:kern w:val="2"/>
        </w:rPr>
      </w:pPr>
      <w:r w:rsidRPr="00D75296">
        <w:rPr>
          <w:kern w:val="2"/>
        </w:rPr>
        <w:t>1) обеспечение своевременного и качественного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2) выявление нарушений в сроках и качестве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3) выявление и устранение причин и условий, способствующих ненадлежащему предоставлению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4) принятие мер по надлежащему предоставлению муниципальной услуги.</w:t>
      </w:r>
    </w:p>
    <w:p w:rsidR="00D75296" w:rsidRPr="00D75296" w:rsidRDefault="00D75296" w:rsidP="00D75296">
      <w:pPr>
        <w:autoSpaceDE w:val="0"/>
        <w:autoSpaceDN w:val="0"/>
        <w:adjustRightInd w:val="0"/>
        <w:ind w:firstLine="709"/>
        <w:jc w:val="both"/>
        <w:rPr>
          <w:kern w:val="2"/>
          <w:lang w:eastAsia="ko-KR"/>
        </w:rPr>
      </w:pPr>
      <w:r w:rsidRPr="00D75296">
        <w:rPr>
          <w:kern w:val="2"/>
          <w:u w:val="single"/>
          <w:lang w:eastAsia="ko-KR"/>
        </w:rPr>
        <w:t>143.</w:t>
      </w:r>
      <w:r w:rsidRPr="00D75296">
        <w:rPr>
          <w:kern w:val="2"/>
          <w:lang w:eastAsia="ko-KR"/>
        </w:rPr>
        <w:t> Текущий контроль осуществляется на постоянной основе.</w:t>
      </w:r>
    </w:p>
    <w:p w:rsidR="00D75296" w:rsidRPr="00D75296" w:rsidRDefault="00D75296" w:rsidP="00D75296">
      <w:pPr>
        <w:autoSpaceDE w:val="0"/>
        <w:autoSpaceDN w:val="0"/>
        <w:adjustRightInd w:val="0"/>
        <w:ind w:firstLine="709"/>
        <w:jc w:val="both"/>
        <w:rPr>
          <w:kern w:val="2"/>
          <w:lang w:eastAsia="ko-KR"/>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30. Порядок и периодичность осуществления плановых</w:t>
      </w:r>
      <w:r w:rsidRPr="00D75296">
        <w:rPr>
          <w:kern w:val="2"/>
        </w:rPr>
        <w:br/>
        <w:t>и внеплановых проверок полноты и качества предоставления</w:t>
      </w:r>
      <w:r w:rsidRPr="00D75296">
        <w:rPr>
          <w:kern w:val="2"/>
        </w:rPr>
        <w:br/>
        <w:t>муниципальной услуги, в том числе порядок и формы контроля</w:t>
      </w:r>
      <w:r w:rsidRPr="00D75296">
        <w:rPr>
          <w:kern w:val="2"/>
        </w:rPr>
        <w:br/>
        <w:t>за полнотой и качеством предоставления муниципальной услуги</w:t>
      </w:r>
    </w:p>
    <w:p w:rsidR="00D75296" w:rsidRPr="00D75296" w:rsidRDefault="00D75296" w:rsidP="00D75296">
      <w:pPr>
        <w:keepNext/>
        <w:keepLines/>
        <w:autoSpaceDE w:val="0"/>
        <w:autoSpaceDN w:val="0"/>
        <w:adjustRightInd w:val="0"/>
        <w:jc w:val="center"/>
        <w:outlineLvl w:val="2"/>
        <w:rPr>
          <w:kern w:val="2"/>
        </w:rPr>
      </w:pPr>
    </w:p>
    <w:p w:rsidR="00D75296" w:rsidRPr="00D75296" w:rsidRDefault="00D75296" w:rsidP="00D75296">
      <w:pPr>
        <w:autoSpaceDE w:val="0"/>
        <w:autoSpaceDN w:val="0"/>
        <w:adjustRightInd w:val="0"/>
        <w:ind w:firstLine="709"/>
        <w:jc w:val="both"/>
        <w:rPr>
          <w:kern w:val="2"/>
          <w:lang w:eastAsia="ko-KR"/>
        </w:rPr>
      </w:pPr>
      <w:r w:rsidRPr="00D75296">
        <w:rPr>
          <w:kern w:val="2"/>
          <w:u w:val="single"/>
          <w:lang w:eastAsia="ko-KR"/>
        </w:rPr>
        <w:t>144.</w:t>
      </w:r>
      <w:r w:rsidRPr="00D75296">
        <w:rPr>
          <w:kern w:val="2"/>
          <w:lang w:eastAsia="ko-KR"/>
        </w:rPr>
        <w:t xml:space="preserve">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75296" w:rsidRPr="00D75296" w:rsidRDefault="00D75296" w:rsidP="00D75296">
      <w:pPr>
        <w:tabs>
          <w:tab w:val="num" w:pos="1715"/>
        </w:tabs>
        <w:autoSpaceDE w:val="0"/>
        <w:autoSpaceDN w:val="0"/>
        <w:adjustRightInd w:val="0"/>
        <w:ind w:firstLine="709"/>
        <w:jc w:val="both"/>
        <w:rPr>
          <w:kern w:val="2"/>
        </w:rPr>
      </w:pPr>
      <w:r w:rsidRPr="00D75296">
        <w:rPr>
          <w:kern w:val="2"/>
          <w:u w:val="single"/>
        </w:rPr>
        <w:t>145.</w:t>
      </w:r>
      <w:r w:rsidRPr="00D75296">
        <w:rPr>
          <w:kern w:val="2"/>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75296" w:rsidRPr="00D75296" w:rsidRDefault="00D75296" w:rsidP="00D75296">
      <w:pPr>
        <w:tabs>
          <w:tab w:val="num" w:pos="1715"/>
        </w:tabs>
        <w:autoSpaceDE w:val="0"/>
        <w:autoSpaceDN w:val="0"/>
        <w:adjustRightInd w:val="0"/>
        <w:ind w:firstLine="709"/>
        <w:jc w:val="both"/>
        <w:rPr>
          <w:kern w:val="2"/>
        </w:rPr>
      </w:pPr>
      <w:r w:rsidRPr="00D75296">
        <w:rPr>
          <w:kern w:val="2"/>
          <w:u w:val="single"/>
        </w:rPr>
        <w:t>146.</w:t>
      </w:r>
      <w:r w:rsidRPr="00D75296">
        <w:rPr>
          <w:kern w:val="2"/>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w:t>
      </w:r>
      <w:r w:rsidRPr="00D75296">
        <w:rPr>
          <w:kern w:val="2"/>
        </w:rPr>
        <w:lastRenderedPageBreak/>
        <w:t>ниципальных услуг администрации (далее – Комиссия), состав и порядок деятельности которой утверждается правовым актом администрации.</w:t>
      </w:r>
    </w:p>
    <w:p w:rsidR="00D75296" w:rsidRPr="00D75296" w:rsidRDefault="00D75296" w:rsidP="00D75296">
      <w:pPr>
        <w:tabs>
          <w:tab w:val="num" w:pos="1715"/>
        </w:tabs>
        <w:autoSpaceDE w:val="0"/>
        <w:autoSpaceDN w:val="0"/>
        <w:adjustRightInd w:val="0"/>
        <w:ind w:firstLine="709"/>
        <w:jc w:val="both"/>
        <w:rPr>
          <w:kern w:val="2"/>
        </w:rPr>
      </w:pPr>
      <w:r w:rsidRPr="00D75296">
        <w:rPr>
          <w:kern w:val="2"/>
          <w:u w:val="single"/>
        </w:rPr>
        <w:t>147.</w:t>
      </w:r>
      <w:r w:rsidRPr="00D75296">
        <w:rPr>
          <w:kern w:val="2"/>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75296" w:rsidRPr="00D75296" w:rsidRDefault="00D75296" w:rsidP="00D75296">
      <w:pPr>
        <w:tabs>
          <w:tab w:val="num" w:pos="1715"/>
        </w:tabs>
        <w:autoSpaceDE w:val="0"/>
        <w:autoSpaceDN w:val="0"/>
        <w:adjustRightInd w:val="0"/>
        <w:ind w:firstLine="709"/>
        <w:jc w:val="both"/>
        <w:rPr>
          <w:kern w:val="2"/>
        </w:rPr>
      </w:pPr>
      <w:r w:rsidRPr="00D75296">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D75296" w:rsidRPr="00D75296" w:rsidRDefault="00D75296" w:rsidP="00D75296">
      <w:pPr>
        <w:tabs>
          <w:tab w:val="num" w:pos="1715"/>
        </w:tabs>
        <w:autoSpaceDE w:val="0"/>
        <w:autoSpaceDN w:val="0"/>
        <w:adjustRightInd w:val="0"/>
        <w:ind w:firstLine="709"/>
        <w:jc w:val="both"/>
        <w:rPr>
          <w:kern w:val="2"/>
        </w:rPr>
      </w:pPr>
      <w:r w:rsidRPr="00D75296">
        <w:rPr>
          <w:kern w:val="2"/>
        </w:rPr>
        <w:t>Срок проведения проверки и оформления акта проверки в указанном случае устанавливается в пределах сроков, определенных статьей 11</w:t>
      </w:r>
      <w:r w:rsidRPr="00D75296">
        <w:rPr>
          <w:kern w:val="2"/>
          <w:vertAlign w:val="superscript"/>
        </w:rPr>
        <w:t>2</w:t>
      </w:r>
      <w:r w:rsidRPr="00D75296">
        <w:rPr>
          <w:kern w:val="2"/>
        </w:rPr>
        <w:t xml:space="preserve"> Федерального закона от 27 июля 2010 года № 210-ФЗ «Об организации предоставления государственных и муниципальных услуг».</w:t>
      </w:r>
    </w:p>
    <w:p w:rsidR="00D75296" w:rsidRPr="00D75296" w:rsidRDefault="00D75296" w:rsidP="00D75296">
      <w:pPr>
        <w:tabs>
          <w:tab w:val="num" w:pos="1715"/>
        </w:tabs>
        <w:autoSpaceDE w:val="0"/>
        <w:autoSpaceDN w:val="0"/>
        <w:adjustRightInd w:val="0"/>
        <w:ind w:firstLine="709"/>
        <w:jc w:val="both"/>
        <w:rPr>
          <w:kern w:val="2"/>
        </w:rPr>
      </w:pPr>
      <w:r w:rsidRPr="00D75296">
        <w:rPr>
          <w:kern w:val="2"/>
          <w:u w:val="single"/>
        </w:rPr>
        <w:t>148.</w:t>
      </w:r>
      <w:r w:rsidRPr="00D75296">
        <w:rPr>
          <w:kern w:val="2"/>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75296" w:rsidRPr="00D75296" w:rsidRDefault="00D75296" w:rsidP="00D75296">
      <w:pPr>
        <w:autoSpaceDE w:val="0"/>
        <w:autoSpaceDN w:val="0"/>
        <w:adjustRightInd w:val="0"/>
        <w:ind w:firstLine="709"/>
        <w:jc w:val="both"/>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31. Ответственность должностных лиц администрации</w:t>
      </w:r>
      <w:r w:rsidRPr="00D75296">
        <w:rPr>
          <w:kern w:val="2"/>
        </w:rPr>
        <w:br/>
        <w:t>за решения и действия (бездействие), принимаемые (осуществляемые)</w:t>
      </w:r>
      <w:r w:rsidRPr="00D75296">
        <w:rPr>
          <w:kern w:val="2"/>
        </w:rPr>
        <w:br/>
        <w:t>ими в ходе предоставления муниципальной услуги</w:t>
      </w:r>
    </w:p>
    <w:p w:rsidR="00D75296" w:rsidRPr="00D75296" w:rsidRDefault="00D75296" w:rsidP="00D75296">
      <w:pPr>
        <w:keepNext/>
        <w:keepLines/>
        <w:autoSpaceDE w:val="0"/>
        <w:autoSpaceDN w:val="0"/>
        <w:adjustRightInd w:val="0"/>
        <w:jc w:val="center"/>
        <w:outlineLvl w:val="2"/>
        <w:rPr>
          <w:kern w:val="2"/>
        </w:rPr>
      </w:pPr>
    </w:p>
    <w:p w:rsidR="00D75296" w:rsidRPr="00D75296" w:rsidRDefault="00D75296" w:rsidP="00D75296">
      <w:pPr>
        <w:autoSpaceDE w:val="0"/>
        <w:autoSpaceDN w:val="0"/>
        <w:adjustRightInd w:val="0"/>
        <w:ind w:firstLine="709"/>
        <w:jc w:val="both"/>
        <w:rPr>
          <w:kern w:val="2"/>
          <w:lang w:eastAsia="ko-KR"/>
        </w:rPr>
      </w:pPr>
      <w:r w:rsidRPr="00D75296">
        <w:rPr>
          <w:kern w:val="2"/>
          <w:u w:val="single"/>
          <w:lang w:eastAsia="ko-KR"/>
        </w:rPr>
        <w:t>149.</w:t>
      </w:r>
      <w:r w:rsidRPr="00D75296">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75296" w:rsidRPr="00D75296" w:rsidRDefault="00D75296" w:rsidP="00D75296">
      <w:pPr>
        <w:autoSpaceDE w:val="0"/>
        <w:autoSpaceDN w:val="0"/>
        <w:adjustRightInd w:val="0"/>
        <w:ind w:firstLine="709"/>
        <w:jc w:val="both"/>
        <w:rPr>
          <w:kern w:val="2"/>
          <w:lang w:eastAsia="ko-KR"/>
        </w:rPr>
      </w:pPr>
      <w:r w:rsidRPr="00D75296">
        <w:rPr>
          <w:kern w:val="2"/>
          <w:u w:val="single"/>
          <w:lang w:eastAsia="ko-KR"/>
        </w:rPr>
        <w:t>150.</w:t>
      </w:r>
      <w:r w:rsidRPr="00D75296">
        <w:rPr>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75296" w:rsidRPr="00D75296" w:rsidRDefault="00D75296" w:rsidP="00D75296">
      <w:pPr>
        <w:autoSpaceDE w:val="0"/>
        <w:autoSpaceDN w:val="0"/>
        <w:adjustRightInd w:val="0"/>
        <w:ind w:firstLine="709"/>
        <w:jc w:val="both"/>
        <w:rPr>
          <w:kern w:val="2"/>
          <w:lang w:eastAsia="ko-KR"/>
        </w:rPr>
      </w:pPr>
    </w:p>
    <w:p w:rsidR="00D75296" w:rsidRPr="00D75296" w:rsidRDefault="00D75296" w:rsidP="00D75296">
      <w:pPr>
        <w:keepNext/>
        <w:autoSpaceDE w:val="0"/>
        <w:autoSpaceDN w:val="0"/>
        <w:adjustRightInd w:val="0"/>
        <w:jc w:val="center"/>
        <w:outlineLvl w:val="2"/>
        <w:rPr>
          <w:kern w:val="2"/>
        </w:rPr>
      </w:pPr>
      <w:r w:rsidRPr="00D75296">
        <w:rPr>
          <w:kern w:val="2"/>
        </w:rPr>
        <w:t>Глава 32. Положения, характеризующие требования к порядку</w:t>
      </w:r>
      <w:r w:rsidRPr="00D75296">
        <w:rPr>
          <w:kern w:val="2"/>
        </w:rPr>
        <w:br/>
        <w:t>и формам контроля за предоставлением муниципальной услуги,</w:t>
      </w:r>
      <w:r w:rsidRPr="00D75296">
        <w:rPr>
          <w:kern w:val="2"/>
        </w:rPr>
        <w:br/>
        <w:t>в том числе со стороны граждан, их объединений и организаций</w:t>
      </w:r>
    </w:p>
    <w:p w:rsidR="00D75296" w:rsidRPr="00D75296" w:rsidRDefault="00D75296" w:rsidP="00D75296">
      <w:pPr>
        <w:keepNext/>
        <w:autoSpaceDE w:val="0"/>
        <w:autoSpaceDN w:val="0"/>
        <w:adjustRightInd w:val="0"/>
        <w:jc w:val="center"/>
        <w:outlineLvl w:val="2"/>
        <w:rPr>
          <w:kern w:val="2"/>
        </w:rPr>
      </w:pPr>
    </w:p>
    <w:p w:rsidR="00D75296" w:rsidRPr="00D75296" w:rsidRDefault="00D75296" w:rsidP="00D75296">
      <w:pPr>
        <w:autoSpaceDE w:val="0"/>
        <w:autoSpaceDN w:val="0"/>
        <w:adjustRightInd w:val="0"/>
        <w:ind w:firstLine="709"/>
        <w:jc w:val="both"/>
        <w:rPr>
          <w:kern w:val="2"/>
        </w:rPr>
      </w:pPr>
      <w:r w:rsidRPr="00D75296">
        <w:rPr>
          <w:kern w:val="2"/>
          <w:u w:val="single"/>
          <w:lang w:eastAsia="ko-KR"/>
        </w:rPr>
        <w:t>151.</w:t>
      </w:r>
      <w:r w:rsidRPr="00D75296">
        <w:rPr>
          <w:kern w:val="2"/>
          <w:lang w:eastAsia="ko-KR"/>
        </w:rPr>
        <w:t> </w:t>
      </w:r>
      <w:r w:rsidRPr="00D75296">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75296" w:rsidRPr="00D75296" w:rsidRDefault="00D75296" w:rsidP="00D75296">
      <w:pPr>
        <w:autoSpaceDE w:val="0"/>
        <w:autoSpaceDN w:val="0"/>
        <w:adjustRightInd w:val="0"/>
        <w:ind w:firstLine="709"/>
        <w:jc w:val="both"/>
        <w:rPr>
          <w:kern w:val="2"/>
        </w:rPr>
      </w:pPr>
      <w:r w:rsidRPr="00D75296">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75296" w:rsidRPr="00D75296" w:rsidRDefault="00D75296" w:rsidP="00D75296">
      <w:pPr>
        <w:autoSpaceDE w:val="0"/>
        <w:autoSpaceDN w:val="0"/>
        <w:adjustRightInd w:val="0"/>
        <w:ind w:firstLine="709"/>
        <w:jc w:val="both"/>
        <w:rPr>
          <w:kern w:val="2"/>
        </w:rPr>
      </w:pPr>
      <w:r w:rsidRPr="00D75296">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3) некорректного поведения должностных лиц</w:t>
      </w:r>
      <w:r w:rsidRPr="00D75296">
        <w:rPr>
          <w:kern w:val="2"/>
          <w:lang w:eastAsia="ko-KR"/>
        </w:rPr>
        <w:t xml:space="preserve"> администрации</w:t>
      </w:r>
      <w:r w:rsidRPr="00D75296">
        <w:rPr>
          <w:kern w:val="2"/>
        </w:rPr>
        <w:t>, нарушения правил служебной этики при предоставлении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u w:val="single"/>
        </w:rPr>
        <w:t>152.</w:t>
      </w:r>
      <w:r w:rsidRPr="00D75296">
        <w:rPr>
          <w:kern w:val="2"/>
        </w:rPr>
        <w:t xml:space="preserve"> Информацию, указанную в пункте </w:t>
      </w:r>
      <w:r w:rsidRPr="00D75296">
        <w:rPr>
          <w:kern w:val="2"/>
          <w:u w:val="single"/>
        </w:rPr>
        <w:t>151</w:t>
      </w:r>
      <w:r w:rsidRPr="00D75296">
        <w:rPr>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75296" w:rsidRPr="00D75296" w:rsidRDefault="00D75296" w:rsidP="00D75296">
      <w:pPr>
        <w:autoSpaceDE w:val="0"/>
        <w:autoSpaceDN w:val="0"/>
        <w:adjustRightInd w:val="0"/>
        <w:ind w:firstLine="709"/>
        <w:jc w:val="both"/>
        <w:rPr>
          <w:kern w:val="2"/>
          <w:lang w:eastAsia="ko-KR"/>
        </w:rPr>
      </w:pPr>
      <w:r w:rsidRPr="00D75296">
        <w:rPr>
          <w:kern w:val="2"/>
          <w:u w:val="single"/>
          <w:lang w:eastAsia="ko-KR"/>
        </w:rPr>
        <w:t>153.</w:t>
      </w:r>
      <w:r w:rsidRPr="00D75296">
        <w:rPr>
          <w:kern w:val="2"/>
          <w:lang w:eastAsia="ko-KR"/>
        </w:rPr>
        <w:t xml:space="preserve"> Контроль за предоставлением муниципальной услуги </w:t>
      </w:r>
      <w:r w:rsidRPr="00D75296">
        <w:rPr>
          <w:kern w:val="2"/>
        </w:rPr>
        <w:t>со стороны граждан, их объединений и организаций</w:t>
      </w:r>
      <w:r w:rsidRPr="00D75296">
        <w:rPr>
          <w:kern w:val="2"/>
          <w:lang w:eastAsia="ko-KR"/>
        </w:rPr>
        <w:t xml:space="preserve"> осуществляется в соответствии с действующим законодательством.</w:t>
      </w:r>
    </w:p>
    <w:p w:rsidR="00D75296" w:rsidRPr="00D75296" w:rsidRDefault="00D75296" w:rsidP="00D75296">
      <w:pPr>
        <w:autoSpaceDE w:val="0"/>
        <w:autoSpaceDN w:val="0"/>
        <w:adjustRightInd w:val="0"/>
        <w:ind w:firstLine="709"/>
        <w:jc w:val="both"/>
        <w:rPr>
          <w:kern w:val="2"/>
          <w:lang w:eastAsia="ko-KR"/>
        </w:rPr>
      </w:pPr>
      <w:r w:rsidRPr="00D75296">
        <w:rPr>
          <w:kern w:val="2"/>
          <w:u w:val="single"/>
          <w:lang w:eastAsia="ko-KR"/>
        </w:rPr>
        <w:t>154.</w:t>
      </w:r>
      <w:r w:rsidRPr="00D75296">
        <w:rPr>
          <w:kern w:val="2"/>
          <w:lang w:eastAsia="ko-KR"/>
        </w:rPr>
        <w:t xml:space="preserve"> </w:t>
      </w:r>
      <w:r w:rsidRPr="00D75296">
        <w:rPr>
          <w:kern w:val="2"/>
        </w:rPr>
        <w:t xml:space="preserve">Срок рассмотрения обращений со стороны граждан, их объединений и организаций, содержащих информацию, указанную в пункте </w:t>
      </w:r>
      <w:r w:rsidRPr="00D75296">
        <w:rPr>
          <w:kern w:val="2"/>
          <w:u w:val="single"/>
        </w:rPr>
        <w:t xml:space="preserve">151 </w:t>
      </w:r>
      <w:r w:rsidRPr="00D75296">
        <w:rPr>
          <w:kern w:val="2"/>
        </w:rPr>
        <w:t>настоящего административного регламента, составляет 30 календарных дней с момента их регистрации.</w:t>
      </w:r>
    </w:p>
    <w:p w:rsidR="00D75296" w:rsidRPr="00D75296" w:rsidRDefault="00D75296" w:rsidP="00D75296">
      <w:pPr>
        <w:autoSpaceDE w:val="0"/>
        <w:autoSpaceDN w:val="0"/>
        <w:adjustRightInd w:val="0"/>
        <w:ind w:firstLine="709"/>
        <w:jc w:val="both"/>
        <w:rPr>
          <w:kern w:val="2"/>
        </w:rPr>
      </w:pPr>
      <w:r w:rsidRPr="00D75296">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75296" w:rsidRPr="00D75296" w:rsidRDefault="00D75296" w:rsidP="00D75296">
      <w:pPr>
        <w:autoSpaceDE w:val="0"/>
        <w:autoSpaceDN w:val="0"/>
        <w:adjustRightInd w:val="0"/>
        <w:jc w:val="both"/>
        <w:rPr>
          <w:kern w:val="2"/>
        </w:rPr>
      </w:pPr>
    </w:p>
    <w:p w:rsidR="00D75296" w:rsidRPr="00D75296" w:rsidRDefault="00D75296" w:rsidP="00D75296">
      <w:pPr>
        <w:keepNext/>
        <w:autoSpaceDE w:val="0"/>
        <w:autoSpaceDN w:val="0"/>
        <w:adjustRightInd w:val="0"/>
        <w:jc w:val="center"/>
        <w:rPr>
          <w:kern w:val="2"/>
        </w:rPr>
      </w:pPr>
      <w:r w:rsidRPr="00D75296">
        <w:rPr>
          <w:kern w:val="2"/>
        </w:rPr>
        <w:t>РАЗДЕЛ V. ДОСУДЕБНЫЙ (ВНЕСУДЕБНЫЙ) ПОРЯДОК</w:t>
      </w:r>
      <w:r w:rsidRPr="00D75296">
        <w:rPr>
          <w:kern w:val="2"/>
        </w:rPr>
        <w:br/>
        <w:t>ОБЖАЛОВАНИЯ РЕШЕНИЙ И ДЕЙСТВИЙ (БЕЗДЕЙСТВИЯ) АДМИНИСТРАЦИИ ЛИБО ЕЕ МУНИЦИПАЛЬНОГО</w:t>
      </w:r>
    </w:p>
    <w:p w:rsidR="00D75296" w:rsidRPr="00D75296" w:rsidRDefault="00D75296" w:rsidP="00D75296">
      <w:pPr>
        <w:keepNext/>
        <w:autoSpaceDE w:val="0"/>
        <w:autoSpaceDN w:val="0"/>
        <w:adjustRightInd w:val="0"/>
        <w:jc w:val="center"/>
        <w:rPr>
          <w:kern w:val="2"/>
        </w:rPr>
      </w:pPr>
      <w:r w:rsidRPr="00D75296">
        <w:rPr>
          <w:kern w:val="2"/>
        </w:rPr>
        <w:t>СЛУЖАЩЕГО, МФЦ, РАБОТНИКА МФЦ</w:t>
      </w:r>
    </w:p>
    <w:p w:rsidR="00D75296" w:rsidRPr="00D75296" w:rsidRDefault="00D75296" w:rsidP="00D75296">
      <w:pPr>
        <w:keepNext/>
        <w:autoSpaceDE w:val="0"/>
        <w:autoSpaceDN w:val="0"/>
        <w:adjustRightInd w:val="0"/>
        <w:jc w:val="center"/>
        <w:rPr>
          <w:kern w:val="2"/>
        </w:rPr>
      </w:pPr>
    </w:p>
    <w:p w:rsidR="00D75296" w:rsidRPr="00D75296" w:rsidRDefault="00D75296" w:rsidP="00D75296">
      <w:pPr>
        <w:keepNext/>
        <w:autoSpaceDE w:val="0"/>
        <w:autoSpaceDN w:val="0"/>
        <w:adjustRightInd w:val="0"/>
        <w:ind w:firstLine="709"/>
        <w:jc w:val="center"/>
        <w:rPr>
          <w:kern w:val="2"/>
        </w:rPr>
      </w:pPr>
      <w:r w:rsidRPr="00D75296">
        <w:rPr>
          <w:kern w:val="2"/>
        </w:rPr>
        <w:t>Глава 33. Информация для заинтересованных лиц</w:t>
      </w:r>
      <w:r w:rsidRPr="00D75296">
        <w:rPr>
          <w:kern w:val="2"/>
        </w:rPr>
        <w:br/>
        <w:t>об их праве на досудебное (внесудебное) обжалование действий (бездействия) и (или) решений, принятых (осуществленных)</w:t>
      </w:r>
      <w:r w:rsidRPr="00D75296">
        <w:rPr>
          <w:kern w:val="2"/>
        </w:rPr>
        <w:br/>
        <w:t>в ходе предоставления муниципальной услуги</w:t>
      </w:r>
    </w:p>
    <w:p w:rsidR="00D75296" w:rsidRPr="00D75296" w:rsidRDefault="00D75296" w:rsidP="00D75296">
      <w:pPr>
        <w:keepNext/>
        <w:autoSpaceDE w:val="0"/>
        <w:autoSpaceDN w:val="0"/>
        <w:adjustRightInd w:val="0"/>
        <w:ind w:firstLine="709"/>
        <w:jc w:val="center"/>
        <w:rPr>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155.</w:t>
      </w:r>
      <w:r w:rsidRPr="00D75296">
        <w:rPr>
          <w:kern w:val="2"/>
        </w:rPr>
        <w:t xml:space="preserve">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D75296" w:rsidRPr="00D75296" w:rsidRDefault="00D75296" w:rsidP="00D75296">
      <w:pPr>
        <w:autoSpaceDE w:val="0"/>
        <w:autoSpaceDN w:val="0"/>
        <w:adjustRightInd w:val="0"/>
        <w:ind w:firstLine="709"/>
        <w:jc w:val="both"/>
        <w:rPr>
          <w:kern w:val="2"/>
        </w:rPr>
      </w:pPr>
      <w:r w:rsidRPr="00D75296">
        <w:rPr>
          <w:kern w:val="2"/>
          <w:u w:val="single"/>
        </w:rPr>
        <w:t>156.</w:t>
      </w:r>
      <w:r w:rsidRPr="00D75296">
        <w:rPr>
          <w:kern w:val="2"/>
        </w:rPr>
        <w:t xml:space="preserve"> Заявитель или его представитель может обратиться с жалобой, в том числе в следующих случаях:</w:t>
      </w:r>
    </w:p>
    <w:p w:rsidR="00D75296" w:rsidRPr="00D75296" w:rsidRDefault="00D75296" w:rsidP="00D75296">
      <w:pPr>
        <w:autoSpaceDE w:val="0"/>
        <w:autoSpaceDN w:val="0"/>
        <w:adjustRightInd w:val="0"/>
        <w:ind w:firstLine="709"/>
        <w:jc w:val="both"/>
        <w:rPr>
          <w:kern w:val="2"/>
        </w:rPr>
      </w:pPr>
      <w:r w:rsidRPr="00D75296">
        <w:rPr>
          <w:kern w:val="2"/>
        </w:rPr>
        <w:lastRenderedPageBreak/>
        <w:t>1) нарушение срока регистрации заявления о предоставлении муниципальной услуги, комплексного запроса;</w:t>
      </w:r>
    </w:p>
    <w:p w:rsidR="00D75296" w:rsidRPr="00D75296" w:rsidRDefault="00D75296" w:rsidP="00D75296">
      <w:pPr>
        <w:autoSpaceDE w:val="0"/>
        <w:autoSpaceDN w:val="0"/>
        <w:adjustRightInd w:val="0"/>
        <w:ind w:firstLine="709"/>
        <w:jc w:val="both"/>
        <w:rPr>
          <w:kern w:val="2"/>
        </w:rPr>
      </w:pPr>
      <w:r w:rsidRPr="00D75296">
        <w:rPr>
          <w:kern w:val="2"/>
        </w:rPr>
        <w:t>2) нарушение срока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75296" w:rsidRPr="00D75296" w:rsidRDefault="00D75296" w:rsidP="00D75296">
      <w:pPr>
        <w:autoSpaceDE w:val="0"/>
        <w:autoSpaceDN w:val="0"/>
        <w:adjustRightInd w:val="0"/>
        <w:ind w:firstLine="709"/>
        <w:jc w:val="both"/>
        <w:rPr>
          <w:kern w:val="2"/>
        </w:rPr>
      </w:pPr>
      <w:r w:rsidRPr="00D75296">
        <w:rPr>
          <w:kern w:val="2"/>
        </w:rPr>
        <w:t>5) отказ в предоставлении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75296" w:rsidRPr="00D75296" w:rsidRDefault="00D75296" w:rsidP="00D75296">
      <w:pPr>
        <w:autoSpaceDE w:val="0"/>
        <w:autoSpaceDN w:val="0"/>
        <w:adjustRightInd w:val="0"/>
        <w:ind w:firstLine="709"/>
        <w:jc w:val="both"/>
        <w:rPr>
          <w:kern w:val="2"/>
        </w:rPr>
      </w:pPr>
      <w:r w:rsidRPr="00D75296">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5296" w:rsidRPr="00D75296" w:rsidRDefault="00D75296" w:rsidP="00D75296">
      <w:pPr>
        <w:autoSpaceDE w:val="0"/>
        <w:autoSpaceDN w:val="0"/>
        <w:adjustRightInd w:val="0"/>
        <w:ind w:firstLine="709"/>
        <w:jc w:val="both"/>
        <w:rPr>
          <w:kern w:val="2"/>
        </w:rPr>
      </w:pPr>
      <w:r w:rsidRPr="00D75296">
        <w:rPr>
          <w:kern w:val="2"/>
        </w:rPr>
        <w:t>8) нарушение срока или порядка выдачи документов по результатам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9) приостановление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75296">
        <w:rPr>
          <w:kern w:val="2"/>
        </w:rPr>
        <w:noBreakHyphen/>
        <w:t>ФЗ «Об организации предоставления государственных и муниципальных услуг».</w:t>
      </w:r>
    </w:p>
    <w:p w:rsidR="00D75296" w:rsidRPr="00D75296" w:rsidRDefault="00D75296" w:rsidP="00D75296">
      <w:pPr>
        <w:autoSpaceDE w:val="0"/>
        <w:autoSpaceDN w:val="0"/>
        <w:adjustRightInd w:val="0"/>
        <w:ind w:firstLine="709"/>
        <w:jc w:val="both"/>
        <w:rPr>
          <w:kern w:val="2"/>
        </w:rPr>
      </w:pPr>
      <w:r w:rsidRPr="00D75296">
        <w:rPr>
          <w:kern w:val="2"/>
          <w:u w:val="single"/>
        </w:rPr>
        <w:t>157.</w:t>
      </w:r>
      <w:r w:rsidRPr="00D75296">
        <w:rPr>
          <w:kern w:val="2"/>
        </w:rPr>
        <w:t xml:space="preserve"> В случаях, указанных в подпунктах 2, 5, 7, 9 и 10 пункта </w:t>
      </w:r>
      <w:r w:rsidRPr="00D75296">
        <w:rPr>
          <w:kern w:val="2"/>
          <w:u w:val="single"/>
        </w:rPr>
        <w:t xml:space="preserve">156 </w:t>
      </w:r>
      <w:r w:rsidRPr="00D75296">
        <w:rPr>
          <w:kern w:val="2"/>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75296" w:rsidRPr="00D75296" w:rsidRDefault="00D75296" w:rsidP="00D75296">
      <w:pPr>
        <w:autoSpaceDE w:val="0"/>
        <w:autoSpaceDN w:val="0"/>
        <w:adjustRightInd w:val="0"/>
        <w:ind w:firstLine="709"/>
        <w:jc w:val="both"/>
        <w:rPr>
          <w:kern w:val="2"/>
        </w:rPr>
      </w:pPr>
      <w:r w:rsidRPr="00D75296">
        <w:rPr>
          <w:kern w:val="2"/>
          <w:u w:val="single"/>
        </w:rPr>
        <w:t>158.</w:t>
      </w:r>
      <w:r w:rsidRPr="00D75296">
        <w:rPr>
          <w:kern w:val="2"/>
        </w:rPr>
        <w:t xml:space="preserve"> Рассмотрение жалобы осуществляется в порядке и сроки, установленные статьей 11</w:t>
      </w:r>
      <w:r w:rsidRPr="00D75296">
        <w:rPr>
          <w:kern w:val="2"/>
          <w:vertAlign w:val="superscript"/>
        </w:rPr>
        <w:t>2</w:t>
      </w:r>
      <w:r w:rsidRPr="00D75296">
        <w:rPr>
          <w:kern w:val="2"/>
        </w:rPr>
        <w:t xml:space="preserve"> Федерального закона от 27 июля 2010 года № 210</w:t>
      </w:r>
      <w:r w:rsidRPr="00D75296">
        <w:rPr>
          <w:kern w:val="2"/>
        </w:rPr>
        <w:noBreakHyphen/>
        <w:t>ФЗ «Об организации предоставления государственных и муниципальных услуг».</w:t>
      </w:r>
    </w:p>
    <w:p w:rsidR="00D75296" w:rsidRPr="00D75296" w:rsidRDefault="00D75296" w:rsidP="00D75296">
      <w:pPr>
        <w:autoSpaceDE w:val="0"/>
        <w:autoSpaceDN w:val="0"/>
        <w:adjustRightInd w:val="0"/>
        <w:ind w:firstLine="540"/>
        <w:jc w:val="both"/>
        <w:rPr>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34. Органы государственной власти, органы местного самоуправления, организации и уполномоченные на рассмотрение жалобы лица,</w:t>
      </w:r>
    </w:p>
    <w:p w:rsidR="00D75296" w:rsidRPr="00D75296" w:rsidRDefault="00D75296" w:rsidP="00D75296">
      <w:pPr>
        <w:keepNext/>
        <w:keepLines/>
        <w:autoSpaceDE w:val="0"/>
        <w:autoSpaceDN w:val="0"/>
        <w:adjustRightInd w:val="0"/>
        <w:jc w:val="center"/>
        <w:outlineLvl w:val="2"/>
        <w:rPr>
          <w:kern w:val="2"/>
        </w:rPr>
      </w:pPr>
      <w:r w:rsidRPr="00D75296">
        <w:rPr>
          <w:kern w:val="2"/>
        </w:rPr>
        <w:t>которым может быть направлена жалоба заявителя или</w:t>
      </w:r>
    </w:p>
    <w:p w:rsidR="00D75296" w:rsidRPr="00D75296" w:rsidRDefault="00D75296" w:rsidP="00D75296">
      <w:pPr>
        <w:keepNext/>
        <w:keepLines/>
        <w:autoSpaceDE w:val="0"/>
        <w:autoSpaceDN w:val="0"/>
        <w:adjustRightInd w:val="0"/>
        <w:jc w:val="center"/>
        <w:outlineLvl w:val="2"/>
        <w:rPr>
          <w:kern w:val="2"/>
        </w:rPr>
      </w:pPr>
      <w:r w:rsidRPr="00D75296">
        <w:rPr>
          <w:kern w:val="2"/>
        </w:rPr>
        <w:t>его представителя в досудебном (внесудебном) порядке</w:t>
      </w:r>
    </w:p>
    <w:p w:rsidR="00D75296" w:rsidRPr="00D75296" w:rsidRDefault="00D75296" w:rsidP="00D75296">
      <w:pPr>
        <w:keepNext/>
        <w:keepLines/>
        <w:autoSpaceDE w:val="0"/>
        <w:autoSpaceDN w:val="0"/>
        <w:adjustRightInd w:val="0"/>
        <w:jc w:val="both"/>
        <w:rPr>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159.</w:t>
      </w:r>
      <w:r w:rsidRPr="00D75296">
        <w:rPr>
          <w:kern w:val="2"/>
        </w:rPr>
        <w:t> Жалобы на решения и действия (бездействие) главы администрации подаются главе администрации.</w:t>
      </w:r>
    </w:p>
    <w:p w:rsidR="00D75296" w:rsidRPr="00D75296" w:rsidRDefault="00D75296" w:rsidP="00D75296">
      <w:pPr>
        <w:autoSpaceDE w:val="0"/>
        <w:autoSpaceDN w:val="0"/>
        <w:adjustRightInd w:val="0"/>
        <w:ind w:firstLine="709"/>
        <w:jc w:val="both"/>
        <w:rPr>
          <w:kern w:val="2"/>
        </w:rPr>
      </w:pPr>
      <w:r w:rsidRPr="00D75296">
        <w:rPr>
          <w:kern w:val="2"/>
          <w:u w:val="single"/>
        </w:rPr>
        <w:t>160.</w:t>
      </w:r>
      <w:r w:rsidRPr="00D75296">
        <w:rPr>
          <w:kern w:val="2"/>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D75296" w:rsidRPr="00D75296" w:rsidRDefault="00D75296" w:rsidP="00D75296">
      <w:pPr>
        <w:autoSpaceDE w:val="0"/>
        <w:autoSpaceDN w:val="0"/>
        <w:adjustRightInd w:val="0"/>
        <w:ind w:firstLine="709"/>
        <w:jc w:val="both"/>
        <w:rPr>
          <w:kern w:val="2"/>
        </w:rPr>
      </w:pPr>
      <w:r w:rsidRPr="00D75296">
        <w:rPr>
          <w:kern w:val="2"/>
          <w:u w:val="single"/>
        </w:rPr>
        <w:t>161.</w:t>
      </w:r>
      <w:r w:rsidRPr="00D75296">
        <w:rPr>
          <w:kern w:val="2"/>
        </w:rPr>
        <w:t xml:space="preserve"> Жалобы на решения и действия (бездействие) работника МФЦ подаются руководителю этого МФЦ.</w:t>
      </w:r>
    </w:p>
    <w:p w:rsidR="00D75296" w:rsidRPr="00D75296" w:rsidRDefault="00D75296" w:rsidP="00D75296">
      <w:pPr>
        <w:autoSpaceDE w:val="0"/>
        <w:autoSpaceDN w:val="0"/>
        <w:adjustRightInd w:val="0"/>
        <w:ind w:firstLine="709"/>
        <w:jc w:val="both"/>
        <w:rPr>
          <w:kern w:val="2"/>
        </w:rPr>
      </w:pPr>
      <w:r w:rsidRPr="00D75296">
        <w:rPr>
          <w:kern w:val="2"/>
          <w:u w:val="single"/>
        </w:rPr>
        <w:t>162.</w:t>
      </w:r>
      <w:r w:rsidRPr="00D75296">
        <w:rPr>
          <w:kern w:val="2"/>
        </w:rPr>
        <w:t xml:space="preserve">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75296" w:rsidRPr="00D75296" w:rsidRDefault="00D75296" w:rsidP="00D75296">
      <w:pPr>
        <w:autoSpaceDE w:val="0"/>
        <w:autoSpaceDN w:val="0"/>
        <w:adjustRightInd w:val="0"/>
        <w:jc w:val="center"/>
        <w:outlineLvl w:val="0"/>
        <w:rPr>
          <w:b/>
          <w:bCs/>
          <w:kern w:val="2"/>
        </w:rPr>
      </w:pPr>
    </w:p>
    <w:p w:rsidR="00D75296" w:rsidRPr="00D75296" w:rsidRDefault="00D75296" w:rsidP="00D75296">
      <w:pPr>
        <w:keepNext/>
        <w:keepLines/>
        <w:autoSpaceDE w:val="0"/>
        <w:autoSpaceDN w:val="0"/>
        <w:adjustRightInd w:val="0"/>
        <w:jc w:val="center"/>
        <w:outlineLvl w:val="2"/>
        <w:rPr>
          <w:kern w:val="2"/>
        </w:rPr>
      </w:pPr>
      <w:r w:rsidRPr="00D75296">
        <w:rPr>
          <w:kern w:val="2"/>
        </w:rPr>
        <w:t>Глава 35. Способы информирования заявителей или их представителей</w:t>
      </w:r>
    </w:p>
    <w:p w:rsidR="00D75296" w:rsidRPr="00D75296" w:rsidRDefault="00D75296" w:rsidP="00D75296">
      <w:pPr>
        <w:keepNext/>
        <w:keepLines/>
        <w:autoSpaceDE w:val="0"/>
        <w:autoSpaceDN w:val="0"/>
        <w:adjustRightInd w:val="0"/>
        <w:jc w:val="center"/>
        <w:outlineLvl w:val="2"/>
        <w:rPr>
          <w:kern w:val="2"/>
        </w:rPr>
      </w:pPr>
      <w:r w:rsidRPr="00D75296">
        <w:rPr>
          <w:kern w:val="2"/>
        </w:rPr>
        <w:t>о порядке подачи и рассмотрения жалобы, в том числе с использованием</w:t>
      </w:r>
      <w:r w:rsidRPr="00D75296">
        <w:rPr>
          <w:kern w:val="2"/>
        </w:rPr>
        <w:br/>
        <w:t>единого портала государственных и муниципальных услуг (функций)</w:t>
      </w:r>
    </w:p>
    <w:p w:rsidR="00D75296" w:rsidRPr="00D75296" w:rsidRDefault="00D75296" w:rsidP="00D75296">
      <w:pPr>
        <w:keepNext/>
        <w:keepLines/>
        <w:autoSpaceDE w:val="0"/>
        <w:autoSpaceDN w:val="0"/>
        <w:adjustRightInd w:val="0"/>
        <w:jc w:val="center"/>
        <w:outlineLvl w:val="2"/>
        <w:rPr>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163.</w:t>
      </w:r>
      <w:r w:rsidRPr="00D75296">
        <w:rPr>
          <w:kern w:val="2"/>
        </w:rPr>
        <w:t xml:space="preserve"> Информацию о порядке подачи и рассмотрения жалобы заявитель и его представитель могут получить:</w:t>
      </w:r>
    </w:p>
    <w:p w:rsidR="00D75296" w:rsidRPr="00D75296" w:rsidRDefault="00D75296" w:rsidP="00D75296">
      <w:pPr>
        <w:autoSpaceDE w:val="0"/>
        <w:autoSpaceDN w:val="0"/>
        <w:adjustRightInd w:val="0"/>
        <w:ind w:firstLine="709"/>
        <w:jc w:val="both"/>
        <w:rPr>
          <w:kern w:val="2"/>
        </w:rPr>
      </w:pPr>
      <w:r w:rsidRPr="00D75296">
        <w:rPr>
          <w:kern w:val="2"/>
        </w:rPr>
        <w:t>1) на информационных стендах, расположенных в помещениях, занимаемых администрацией, или в помещениях МФЦ;</w:t>
      </w:r>
    </w:p>
    <w:p w:rsidR="00D75296" w:rsidRPr="00D75296" w:rsidRDefault="00D75296" w:rsidP="00D75296">
      <w:pPr>
        <w:autoSpaceDE w:val="0"/>
        <w:autoSpaceDN w:val="0"/>
        <w:adjustRightInd w:val="0"/>
        <w:ind w:firstLine="709"/>
        <w:jc w:val="both"/>
        <w:rPr>
          <w:kern w:val="2"/>
        </w:rPr>
      </w:pPr>
      <w:r w:rsidRPr="00D75296">
        <w:rPr>
          <w:kern w:val="2"/>
        </w:rPr>
        <w:t>2) на официальном сайте администрации, сайте МФЦ;</w:t>
      </w:r>
    </w:p>
    <w:p w:rsidR="00D75296" w:rsidRPr="00D75296" w:rsidRDefault="00D75296" w:rsidP="00D75296">
      <w:pPr>
        <w:autoSpaceDE w:val="0"/>
        <w:autoSpaceDN w:val="0"/>
        <w:adjustRightInd w:val="0"/>
        <w:ind w:firstLine="709"/>
        <w:jc w:val="both"/>
        <w:rPr>
          <w:kern w:val="2"/>
        </w:rPr>
      </w:pPr>
      <w:r w:rsidRPr="00D75296">
        <w:rPr>
          <w:kern w:val="2"/>
        </w:rPr>
        <w:t>3) на Портале;</w:t>
      </w:r>
    </w:p>
    <w:p w:rsidR="00D75296" w:rsidRPr="00D75296" w:rsidRDefault="00D75296" w:rsidP="00D75296">
      <w:pPr>
        <w:autoSpaceDE w:val="0"/>
        <w:autoSpaceDN w:val="0"/>
        <w:adjustRightInd w:val="0"/>
        <w:ind w:firstLine="709"/>
        <w:jc w:val="both"/>
        <w:rPr>
          <w:kern w:val="2"/>
        </w:rPr>
      </w:pPr>
      <w:r w:rsidRPr="00D75296">
        <w:rPr>
          <w:kern w:val="2"/>
        </w:rPr>
        <w:t>4) лично у муниципального служащего администрации, у работников МФЦ;</w:t>
      </w:r>
    </w:p>
    <w:p w:rsidR="00D75296" w:rsidRPr="00D75296" w:rsidRDefault="00D75296" w:rsidP="00D75296">
      <w:pPr>
        <w:autoSpaceDE w:val="0"/>
        <w:autoSpaceDN w:val="0"/>
        <w:adjustRightInd w:val="0"/>
        <w:ind w:firstLine="709"/>
        <w:jc w:val="both"/>
        <w:rPr>
          <w:kern w:val="2"/>
        </w:rPr>
      </w:pPr>
      <w:r w:rsidRPr="00D75296">
        <w:rPr>
          <w:kern w:val="2"/>
        </w:rPr>
        <w:t>5) путем обращения заявителя или его представителя в администрацию, МФЦ с использованием средств телефонной связи;</w:t>
      </w:r>
    </w:p>
    <w:p w:rsidR="00D75296" w:rsidRPr="00D75296" w:rsidRDefault="00D75296" w:rsidP="00D75296">
      <w:pPr>
        <w:autoSpaceDE w:val="0"/>
        <w:autoSpaceDN w:val="0"/>
        <w:adjustRightInd w:val="0"/>
        <w:ind w:firstLine="709"/>
        <w:jc w:val="both"/>
        <w:rPr>
          <w:kern w:val="2"/>
        </w:rPr>
      </w:pPr>
      <w:r w:rsidRPr="00D75296">
        <w:rPr>
          <w:kern w:val="2"/>
        </w:rPr>
        <w:t>6) путем обращения заявителя или его представителя через организации почтовой связи в администрацию;</w:t>
      </w:r>
    </w:p>
    <w:p w:rsidR="00D75296" w:rsidRPr="00D75296" w:rsidRDefault="00D75296" w:rsidP="00D75296">
      <w:pPr>
        <w:autoSpaceDE w:val="0"/>
        <w:autoSpaceDN w:val="0"/>
        <w:adjustRightInd w:val="0"/>
        <w:ind w:firstLine="709"/>
        <w:jc w:val="both"/>
        <w:rPr>
          <w:kern w:val="2"/>
        </w:rPr>
      </w:pPr>
      <w:r w:rsidRPr="00D75296">
        <w:rPr>
          <w:kern w:val="2"/>
        </w:rPr>
        <w:t>7) по электронной почте администрации.</w:t>
      </w:r>
    </w:p>
    <w:p w:rsidR="00D75296" w:rsidRPr="00D75296" w:rsidRDefault="00D75296" w:rsidP="00D75296">
      <w:pPr>
        <w:autoSpaceDE w:val="0"/>
        <w:autoSpaceDN w:val="0"/>
        <w:adjustRightInd w:val="0"/>
        <w:ind w:firstLine="709"/>
        <w:jc w:val="both"/>
        <w:rPr>
          <w:kern w:val="2"/>
        </w:rPr>
      </w:pPr>
      <w:r w:rsidRPr="00D75296">
        <w:rPr>
          <w:kern w:val="2"/>
          <w:u w:val="single"/>
        </w:rPr>
        <w:lastRenderedPageBreak/>
        <w:t>164.</w:t>
      </w:r>
      <w:r w:rsidRPr="00D75296">
        <w:rPr>
          <w:kern w:val="2"/>
        </w:rPr>
        <w:t xml:space="preserve">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D75296">
        <w:rPr>
          <w:kern w:val="2"/>
          <w:u w:val="single"/>
        </w:rPr>
        <w:t>12</w:t>
      </w:r>
      <w:r w:rsidRPr="00D75296">
        <w:rPr>
          <w:kern w:val="2"/>
        </w:rPr>
        <w:t>–</w:t>
      </w:r>
      <w:r w:rsidRPr="00D75296">
        <w:rPr>
          <w:kern w:val="2"/>
          <w:u w:val="single"/>
        </w:rPr>
        <w:t>14</w:t>
      </w:r>
      <w:r w:rsidRPr="00D75296">
        <w:rPr>
          <w:kern w:val="2"/>
        </w:rPr>
        <w:t xml:space="preserve"> настоящего административного регламента.</w:t>
      </w:r>
    </w:p>
    <w:p w:rsidR="00D75296" w:rsidRPr="00D75296" w:rsidRDefault="00D75296" w:rsidP="00D75296">
      <w:pPr>
        <w:autoSpaceDE w:val="0"/>
        <w:autoSpaceDN w:val="0"/>
        <w:adjustRightInd w:val="0"/>
        <w:jc w:val="center"/>
        <w:outlineLvl w:val="0"/>
        <w:rPr>
          <w:b/>
          <w:bCs/>
          <w:kern w:val="2"/>
        </w:rPr>
      </w:pPr>
    </w:p>
    <w:p w:rsidR="00D75296" w:rsidRPr="00D75296" w:rsidRDefault="00D75296" w:rsidP="00D75296">
      <w:pPr>
        <w:keepNext/>
        <w:keepLines/>
        <w:autoSpaceDE w:val="0"/>
        <w:autoSpaceDN w:val="0"/>
        <w:adjustRightInd w:val="0"/>
        <w:ind w:left="540"/>
        <w:jc w:val="center"/>
        <w:outlineLvl w:val="0"/>
        <w:rPr>
          <w:kern w:val="2"/>
        </w:rPr>
      </w:pPr>
      <w:r w:rsidRPr="00D75296">
        <w:rPr>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75296">
        <w:rPr>
          <w:kern w:val="2"/>
        </w:rPr>
        <w:br/>
        <w:t>в ходе предоставления муниципальной услуги</w:t>
      </w:r>
    </w:p>
    <w:p w:rsidR="00D75296" w:rsidRPr="00D75296" w:rsidRDefault="00D75296" w:rsidP="00D75296">
      <w:pPr>
        <w:keepNext/>
        <w:keepLines/>
        <w:autoSpaceDE w:val="0"/>
        <w:autoSpaceDN w:val="0"/>
        <w:adjustRightInd w:val="0"/>
        <w:ind w:firstLine="709"/>
        <w:jc w:val="both"/>
        <w:rPr>
          <w:kern w:val="2"/>
        </w:rPr>
      </w:pPr>
    </w:p>
    <w:p w:rsidR="00D75296" w:rsidRPr="00D75296" w:rsidRDefault="00D75296" w:rsidP="00D75296">
      <w:pPr>
        <w:autoSpaceDE w:val="0"/>
        <w:autoSpaceDN w:val="0"/>
        <w:adjustRightInd w:val="0"/>
        <w:ind w:firstLine="709"/>
        <w:jc w:val="both"/>
        <w:rPr>
          <w:kern w:val="2"/>
        </w:rPr>
      </w:pPr>
      <w:r w:rsidRPr="00D75296">
        <w:rPr>
          <w:kern w:val="2"/>
          <w:u w:val="single"/>
        </w:rPr>
        <w:t>165.</w:t>
      </w:r>
      <w:r w:rsidRPr="00D75296">
        <w:rPr>
          <w:kern w:val="2"/>
        </w:rPr>
        <w:t xml:space="preserve">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75296" w:rsidRPr="00D75296" w:rsidRDefault="00D75296" w:rsidP="00D75296">
      <w:pPr>
        <w:autoSpaceDE w:val="0"/>
        <w:autoSpaceDN w:val="0"/>
        <w:adjustRightInd w:val="0"/>
        <w:ind w:firstLine="709"/>
        <w:jc w:val="both"/>
        <w:rPr>
          <w:kern w:val="2"/>
        </w:rPr>
      </w:pPr>
      <w:r w:rsidRPr="00D75296">
        <w:rPr>
          <w:kern w:val="2"/>
        </w:rPr>
        <w:t>1) Федеральный закон от 27 июля 2010 года № 210-ФЗ «Об организации предоставления государственных и муниципальных услуг»;</w:t>
      </w:r>
    </w:p>
    <w:p w:rsidR="00D75296" w:rsidRPr="00D75296" w:rsidRDefault="00D75296" w:rsidP="00D75296">
      <w:pPr>
        <w:autoSpaceDE w:val="0"/>
        <w:autoSpaceDN w:val="0"/>
        <w:adjustRightInd w:val="0"/>
        <w:ind w:firstLine="709"/>
        <w:jc w:val="both"/>
        <w:rPr>
          <w:kern w:val="2"/>
        </w:rPr>
        <w:sectPr w:rsidR="00D75296" w:rsidRPr="00D75296" w:rsidSect="00D75296">
          <w:footnotePr>
            <w:numRestart w:val="eachPage"/>
          </w:footnotePr>
          <w:pgSz w:w="11906" w:h="16838"/>
          <w:pgMar w:top="1134" w:right="850" w:bottom="1134" w:left="1701" w:header="708" w:footer="708" w:gutter="0"/>
          <w:pgNumType w:start="1"/>
          <w:cols w:space="720"/>
          <w:docGrid w:linePitch="299"/>
        </w:sectPr>
      </w:pPr>
      <w:r w:rsidRPr="00D75296">
        <w:rPr>
          <w:kern w:val="2"/>
          <w:u w:val="single"/>
        </w:rPr>
        <w:t>166.</w:t>
      </w:r>
      <w:r w:rsidRPr="00D75296">
        <w:rPr>
          <w:kern w:val="2"/>
        </w:rPr>
        <w:t xml:space="preserve"> Информация, содержащаяся в настоящем разделе, подлежит размещению н</w:t>
      </w:r>
      <w:r>
        <w:rPr>
          <w:kern w:val="2"/>
        </w:rPr>
        <w:t>а Портале.</w:t>
      </w:r>
    </w:p>
    <w:p w:rsidR="00D75296" w:rsidRPr="00D75296" w:rsidRDefault="00D75296" w:rsidP="00D75296">
      <w:pPr>
        <w:ind w:right="-143"/>
      </w:pPr>
      <w:r>
        <w:lastRenderedPageBreak/>
        <w:t xml:space="preserve">                                                                                           </w:t>
      </w:r>
      <w:r w:rsidRPr="00D75296">
        <w:t>Приложение</w:t>
      </w:r>
    </w:p>
    <w:p w:rsidR="00D75296" w:rsidRPr="00D75296" w:rsidRDefault="00D75296" w:rsidP="00D75296">
      <w:pPr>
        <w:ind w:left="4536" w:right="-143"/>
      </w:pPr>
      <w:r w:rsidRPr="00D75296">
        <w:t>к административному регламенту предоставления муниципальной услуги «П</w:t>
      </w:r>
      <w:r w:rsidRPr="00D75296">
        <w:rPr>
          <w:bCs/>
          <w:iCs/>
        </w:rPr>
        <w:t>редоставление малоимущим гражданам жилых помещений муниципального жилищного фонда</w:t>
      </w:r>
      <w:r w:rsidRPr="00D75296">
        <w:t xml:space="preserve"> </w:t>
      </w:r>
      <w:r w:rsidRPr="00D75296">
        <w:rPr>
          <w:bCs/>
          <w:iCs/>
        </w:rPr>
        <w:t>по договорам социального найма</w:t>
      </w:r>
      <w:r w:rsidRPr="00D75296">
        <w:t>»</w:t>
      </w:r>
    </w:p>
    <w:p w:rsidR="00D75296" w:rsidRPr="00D75296" w:rsidRDefault="00D75296" w:rsidP="00D75296">
      <w:pPr>
        <w:ind w:left="4536" w:right="-1"/>
      </w:pPr>
      <w:r w:rsidRPr="00D75296">
        <w:t xml:space="preserve"> </w:t>
      </w: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D75296" w:rsidRPr="00D75296" w:rsidTr="00D75296">
        <w:trPr>
          <w:jc w:val="right"/>
        </w:trPr>
        <w:tc>
          <w:tcPr>
            <w:tcW w:w="4927" w:type="dxa"/>
            <w:hideMark/>
          </w:tcPr>
          <w:p w:rsidR="00D75296" w:rsidRPr="00D75296" w:rsidRDefault="00D75296" w:rsidP="00D75296">
            <w:pPr>
              <w:jc w:val="both"/>
              <w:rPr>
                <w:bCs/>
                <w:kern w:val="2"/>
              </w:rPr>
            </w:pPr>
            <w:r w:rsidRPr="00D75296">
              <w:rPr>
                <w:bCs/>
                <w:kern w:val="2"/>
              </w:rPr>
              <w:t>В _________________________________</w:t>
            </w:r>
          </w:p>
          <w:p w:rsidR="00D75296" w:rsidRPr="00D75296" w:rsidRDefault="00D75296" w:rsidP="00D75296">
            <w:pPr>
              <w:jc w:val="both"/>
              <w:rPr>
                <w:bCs/>
                <w:kern w:val="2"/>
              </w:rPr>
            </w:pPr>
            <w:r w:rsidRPr="00D75296">
              <w:rPr>
                <w:bCs/>
                <w:kern w:val="2"/>
              </w:rPr>
              <w:t>(</w:t>
            </w:r>
            <w:r w:rsidRPr="00D75296">
              <w:rPr>
                <w:bCs/>
                <w:i/>
                <w:kern w:val="2"/>
              </w:rPr>
              <w:t>указывается наименование администрации муниципального образования</w:t>
            </w:r>
            <w:r w:rsidRPr="00D75296">
              <w:rPr>
                <w:bCs/>
                <w:kern w:val="2"/>
              </w:rPr>
              <w:t>)</w:t>
            </w:r>
          </w:p>
        </w:tc>
      </w:tr>
      <w:tr w:rsidR="00D75296" w:rsidRPr="00D75296" w:rsidTr="00D75296">
        <w:trPr>
          <w:jc w:val="right"/>
        </w:trPr>
        <w:tc>
          <w:tcPr>
            <w:tcW w:w="4927" w:type="dxa"/>
          </w:tcPr>
          <w:p w:rsidR="00D75296" w:rsidRPr="00D75296" w:rsidRDefault="00D75296" w:rsidP="00D75296">
            <w:pPr>
              <w:jc w:val="both"/>
              <w:rPr>
                <w:bCs/>
                <w:kern w:val="2"/>
              </w:rPr>
            </w:pPr>
          </w:p>
          <w:p w:rsidR="00D75296" w:rsidRPr="00D75296" w:rsidRDefault="00D75296" w:rsidP="00D75296">
            <w:pPr>
              <w:jc w:val="both"/>
              <w:rPr>
                <w:bCs/>
                <w:kern w:val="2"/>
              </w:rPr>
            </w:pPr>
            <w:r w:rsidRPr="00D75296">
              <w:rPr>
                <w:bCs/>
                <w:kern w:val="2"/>
              </w:rPr>
              <w:t>От _______________________________</w:t>
            </w:r>
          </w:p>
          <w:p w:rsidR="00D75296" w:rsidRPr="00D75296" w:rsidRDefault="00D75296" w:rsidP="00D75296">
            <w:pPr>
              <w:jc w:val="both"/>
              <w:rPr>
                <w:bCs/>
                <w:kern w:val="2"/>
              </w:rPr>
            </w:pPr>
            <w:r w:rsidRPr="00D75296">
              <w:rPr>
                <w:bCs/>
                <w:kern w:val="2"/>
              </w:rPr>
              <w:t>(</w:t>
            </w:r>
            <w:r w:rsidRPr="00D75296">
              <w:rPr>
                <w:bCs/>
                <w:i/>
                <w:kern w:val="2"/>
              </w:rPr>
              <w:t>указываются сведения о заявителе)</w:t>
            </w:r>
          </w:p>
        </w:tc>
      </w:tr>
    </w:tbl>
    <w:p w:rsidR="00D75296" w:rsidRPr="00D75296" w:rsidRDefault="00D75296" w:rsidP="00D75296">
      <w:pPr>
        <w:jc w:val="both"/>
      </w:pPr>
    </w:p>
    <w:p w:rsidR="00D75296" w:rsidRPr="00D75296" w:rsidRDefault="00D75296" w:rsidP="00D75296">
      <w:pPr>
        <w:jc w:val="center"/>
        <w:rPr>
          <w:b/>
        </w:rPr>
      </w:pPr>
    </w:p>
    <w:p w:rsidR="00D75296" w:rsidRPr="00D75296" w:rsidRDefault="00D75296" w:rsidP="00D75296">
      <w:pPr>
        <w:jc w:val="center"/>
        <w:rPr>
          <w:b/>
        </w:rPr>
      </w:pPr>
      <w:r w:rsidRPr="00D75296">
        <w:rPr>
          <w:b/>
        </w:rPr>
        <w:t>ЗАЯВЛЕНИЕ</w:t>
      </w:r>
    </w:p>
    <w:p w:rsidR="00D75296" w:rsidRPr="00D75296" w:rsidRDefault="00D75296" w:rsidP="00D75296">
      <w:pPr>
        <w:jc w:val="center"/>
        <w:rPr>
          <w:b/>
        </w:rPr>
      </w:pPr>
      <w:r w:rsidRPr="00D75296">
        <w:rPr>
          <w:b/>
        </w:rPr>
        <w:t>о предоставлении жилого помещения муниципального</w:t>
      </w:r>
      <w:r w:rsidRPr="00D75296">
        <w:rPr>
          <w:b/>
        </w:rPr>
        <w:br/>
        <w:t>жилищного фонда по договору социального найма</w:t>
      </w:r>
    </w:p>
    <w:p w:rsidR="00D75296" w:rsidRPr="00D75296" w:rsidRDefault="00D75296" w:rsidP="00D75296">
      <w:pPr>
        <w:jc w:val="center"/>
      </w:pPr>
    </w:p>
    <w:p w:rsidR="00D75296" w:rsidRPr="00D75296" w:rsidRDefault="00D75296" w:rsidP="00D75296">
      <w:pPr>
        <w:autoSpaceDE w:val="0"/>
        <w:autoSpaceDN w:val="0"/>
        <w:adjustRightInd w:val="0"/>
        <w:ind w:firstLine="709"/>
        <w:jc w:val="both"/>
      </w:pPr>
      <w:r w:rsidRPr="00D75296">
        <w:t>Я, __________________________________________________________, прошу предоставить мне жилое помещение по договору социального найма.</w:t>
      </w:r>
    </w:p>
    <w:p w:rsidR="00D75296" w:rsidRPr="00D75296" w:rsidRDefault="00D75296" w:rsidP="00D75296">
      <w:pPr>
        <w:autoSpaceDE w:val="0"/>
        <w:autoSpaceDN w:val="0"/>
        <w:adjustRightInd w:val="0"/>
        <w:ind w:firstLine="709"/>
        <w:jc w:val="both"/>
      </w:pPr>
    </w:p>
    <w:p w:rsidR="00D75296" w:rsidRPr="00D75296" w:rsidRDefault="00D75296" w:rsidP="00D75296">
      <w:pPr>
        <w:autoSpaceDE w:val="0"/>
        <w:autoSpaceDN w:val="0"/>
        <w:adjustRightInd w:val="0"/>
        <w:ind w:firstLine="709"/>
        <w:jc w:val="both"/>
      </w:pPr>
      <w:r w:rsidRPr="00D75296">
        <w:t>Прошу   включить   в договор социального найма членов моей семьи, состоящей из ___________ человек:</w:t>
      </w:r>
    </w:p>
    <w:p w:rsidR="00D75296" w:rsidRPr="00D75296" w:rsidRDefault="00D75296" w:rsidP="00D75296">
      <w:pPr>
        <w:autoSpaceDE w:val="0"/>
        <w:autoSpaceDN w:val="0"/>
        <w:adjustRightInd w:val="0"/>
        <w:ind w:firstLine="709"/>
        <w:jc w:val="both"/>
      </w:pPr>
      <w:r w:rsidRPr="00D75296">
        <w:t>1. ___________________________________________________________.</w:t>
      </w:r>
    </w:p>
    <w:p w:rsidR="00D75296" w:rsidRPr="00D75296" w:rsidRDefault="00D75296" w:rsidP="00D75296">
      <w:pPr>
        <w:autoSpaceDE w:val="0"/>
        <w:autoSpaceDN w:val="0"/>
        <w:adjustRightInd w:val="0"/>
        <w:ind w:firstLine="709"/>
        <w:jc w:val="both"/>
      </w:pPr>
      <w:r w:rsidRPr="00D75296">
        <w:t xml:space="preserve">         (родственное отношение, Ф.И.О. члена семьи, год рождения)</w:t>
      </w:r>
    </w:p>
    <w:p w:rsidR="00D75296" w:rsidRPr="00D75296" w:rsidRDefault="00D75296" w:rsidP="00D75296">
      <w:pPr>
        <w:autoSpaceDE w:val="0"/>
        <w:autoSpaceDN w:val="0"/>
        <w:adjustRightInd w:val="0"/>
        <w:ind w:firstLine="709"/>
        <w:jc w:val="both"/>
      </w:pPr>
      <w:r w:rsidRPr="00D75296">
        <w:t>2. ___________________________________________________________.</w:t>
      </w:r>
    </w:p>
    <w:p w:rsidR="00D75296" w:rsidRPr="00D75296" w:rsidRDefault="00D75296" w:rsidP="00D75296">
      <w:pPr>
        <w:autoSpaceDE w:val="0"/>
        <w:autoSpaceDN w:val="0"/>
        <w:adjustRightInd w:val="0"/>
        <w:ind w:firstLine="709"/>
        <w:jc w:val="both"/>
      </w:pPr>
      <w:r w:rsidRPr="00D75296">
        <w:t xml:space="preserve">         (родственное отношение, Ф.И.О. члена семьи, год рождения)</w:t>
      </w:r>
    </w:p>
    <w:p w:rsidR="00D75296" w:rsidRPr="00D75296" w:rsidRDefault="00D75296" w:rsidP="00D75296">
      <w:pPr>
        <w:autoSpaceDE w:val="0"/>
        <w:autoSpaceDN w:val="0"/>
        <w:adjustRightInd w:val="0"/>
        <w:ind w:firstLine="709"/>
        <w:jc w:val="both"/>
      </w:pPr>
      <w:r w:rsidRPr="00D75296">
        <w:t>3. ___________________________________________________________.</w:t>
      </w:r>
    </w:p>
    <w:p w:rsidR="00D75296" w:rsidRPr="00D75296" w:rsidRDefault="00D75296" w:rsidP="00D75296">
      <w:pPr>
        <w:autoSpaceDE w:val="0"/>
        <w:autoSpaceDN w:val="0"/>
        <w:adjustRightInd w:val="0"/>
        <w:ind w:firstLine="709"/>
        <w:jc w:val="both"/>
      </w:pPr>
      <w:r w:rsidRPr="00D75296">
        <w:t xml:space="preserve">         (родственное отношение, Ф.И.О. члена семьи, год рождения)</w:t>
      </w:r>
    </w:p>
    <w:p w:rsidR="00D75296" w:rsidRPr="00D75296" w:rsidRDefault="00D75296" w:rsidP="00D75296">
      <w:pPr>
        <w:autoSpaceDE w:val="0"/>
        <w:autoSpaceDN w:val="0"/>
        <w:adjustRightInd w:val="0"/>
        <w:ind w:firstLine="709"/>
        <w:jc w:val="both"/>
      </w:pPr>
    </w:p>
    <w:p w:rsidR="00D75296" w:rsidRPr="00D75296" w:rsidRDefault="00D75296" w:rsidP="00D75296">
      <w:pPr>
        <w:autoSpaceDE w:val="0"/>
        <w:autoSpaceDN w:val="0"/>
        <w:adjustRightInd w:val="0"/>
        <w:ind w:firstLine="709"/>
        <w:jc w:val="both"/>
      </w:pPr>
      <w:r w:rsidRPr="00D75296">
        <w:t>В настоящее время я и моя семья занимаем жилое помещение по адресу: _________________________________________________________________, площадью:  ___________________,     предоставленное     на    основании:</w:t>
      </w:r>
    </w:p>
    <w:p w:rsidR="00D75296" w:rsidRPr="00D75296" w:rsidRDefault="00D75296" w:rsidP="00D75296">
      <w:pPr>
        <w:autoSpaceDE w:val="0"/>
        <w:autoSpaceDN w:val="0"/>
        <w:adjustRightInd w:val="0"/>
        <w:jc w:val="both"/>
      </w:pPr>
      <w:r w:rsidRPr="00D75296">
        <w:t>______________________________________________________________.</w:t>
      </w:r>
    </w:p>
    <w:p w:rsidR="00D75296" w:rsidRPr="00D75296" w:rsidRDefault="00D75296" w:rsidP="00D75296">
      <w:pPr>
        <w:autoSpaceDE w:val="0"/>
        <w:autoSpaceDN w:val="0"/>
        <w:adjustRightInd w:val="0"/>
        <w:ind w:firstLine="709"/>
        <w:jc w:val="both"/>
      </w:pPr>
    </w:p>
    <w:p w:rsidR="00D75296" w:rsidRPr="00D75296" w:rsidRDefault="00D75296" w:rsidP="00D75296">
      <w:pPr>
        <w:autoSpaceDE w:val="0"/>
        <w:autoSpaceDN w:val="0"/>
        <w:adjustRightInd w:val="0"/>
        <w:ind w:firstLine="709"/>
        <w:jc w:val="both"/>
      </w:pPr>
      <w:r w:rsidRPr="00D75296">
        <w:t>Я отношусь к категории малоимущих граждан, состоящих на учете в качестве нуждающихся в жилых помещениях в администрации __________________ с __________________________________.</w:t>
      </w:r>
    </w:p>
    <w:p w:rsidR="00D75296" w:rsidRPr="00D75296" w:rsidRDefault="00D75296" w:rsidP="00D75296">
      <w:pPr>
        <w:autoSpaceDE w:val="0"/>
        <w:autoSpaceDN w:val="0"/>
        <w:adjustRightInd w:val="0"/>
        <w:jc w:val="both"/>
      </w:pPr>
    </w:p>
    <w:p w:rsidR="00D75296" w:rsidRPr="00D75296" w:rsidRDefault="00D75296" w:rsidP="00D75296">
      <w:pPr>
        <w:autoSpaceDE w:val="0"/>
        <w:autoSpaceDN w:val="0"/>
        <w:adjustRightInd w:val="0"/>
        <w:jc w:val="both"/>
      </w:pPr>
      <w:r w:rsidRPr="00D75296">
        <w:t>Приложения:</w:t>
      </w:r>
    </w:p>
    <w:p w:rsidR="00D75296" w:rsidRPr="00D75296" w:rsidRDefault="00D75296" w:rsidP="00D75296">
      <w:pPr>
        <w:autoSpaceDE w:val="0"/>
        <w:autoSpaceDN w:val="0"/>
        <w:adjustRightInd w:val="0"/>
        <w:jc w:val="both"/>
      </w:pPr>
      <w:r w:rsidRPr="00D75296">
        <w:t>1. ___________________________________________________________.</w:t>
      </w:r>
    </w:p>
    <w:p w:rsidR="00D75296" w:rsidRPr="00D75296" w:rsidRDefault="00D75296" w:rsidP="00D75296">
      <w:pPr>
        <w:autoSpaceDE w:val="0"/>
        <w:autoSpaceDN w:val="0"/>
        <w:adjustRightInd w:val="0"/>
        <w:jc w:val="both"/>
      </w:pPr>
      <w:r w:rsidRPr="00D75296">
        <w:t>2. ___________________________________________________________.</w:t>
      </w:r>
    </w:p>
    <w:p w:rsidR="00D75296" w:rsidRPr="00D75296" w:rsidRDefault="00D75296" w:rsidP="00D75296">
      <w:pPr>
        <w:autoSpaceDE w:val="0"/>
        <w:autoSpaceDN w:val="0"/>
        <w:adjustRightInd w:val="0"/>
        <w:jc w:val="both"/>
      </w:pPr>
      <w:r w:rsidRPr="00D75296">
        <w:t>3. _________________</w:t>
      </w:r>
      <w:r w:rsidR="00765E2F">
        <w:t xml:space="preserve">     </w:t>
      </w:r>
      <w:bookmarkStart w:id="24" w:name="_GoBack"/>
      <w:bookmarkEnd w:id="24"/>
      <w:r w:rsidRPr="00D75296">
        <w:t>__________________________________________.</w:t>
      </w:r>
    </w:p>
    <w:p w:rsidR="00D75296" w:rsidRPr="00D75296" w:rsidRDefault="00D75296" w:rsidP="00D75296">
      <w:pPr>
        <w:autoSpaceDE w:val="0"/>
        <w:autoSpaceDN w:val="0"/>
        <w:adjustRightInd w:val="0"/>
        <w:ind w:firstLine="709"/>
        <w:jc w:val="both"/>
      </w:pPr>
    </w:p>
    <w:p w:rsidR="00D75296" w:rsidRPr="00AB0439" w:rsidRDefault="00D75296" w:rsidP="00C97148">
      <w:pPr>
        <w:rPr>
          <w:b/>
        </w:rPr>
      </w:pPr>
    </w:p>
    <w:sectPr w:rsidR="00D75296" w:rsidRPr="00AB0439" w:rsidSect="00FD4801">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08" w:rsidRDefault="00903C08" w:rsidP="001504CE">
      <w:r>
        <w:separator/>
      </w:r>
    </w:p>
  </w:endnote>
  <w:endnote w:type="continuationSeparator" w:id="0">
    <w:p w:rsidR="00903C08" w:rsidRDefault="00903C08"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96" w:rsidRDefault="00D7529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08" w:rsidRDefault="00903C08" w:rsidP="001504CE">
      <w:r>
        <w:separator/>
      </w:r>
    </w:p>
  </w:footnote>
  <w:footnote w:type="continuationSeparator" w:id="0">
    <w:p w:rsidR="00903C08" w:rsidRDefault="00903C08" w:rsidP="001504CE">
      <w:r>
        <w:continuationSeparator/>
      </w:r>
    </w:p>
  </w:footnote>
  <w:footnote w:id="1">
    <w:p w:rsidR="00D75296" w:rsidRPr="006E7D60" w:rsidRDefault="00D75296" w:rsidP="006E1AF7">
      <w:pPr>
        <w:pStyle w:val="af0"/>
        <w:rPr>
          <w:sz w:val="22"/>
          <w:szCs w:val="22"/>
        </w:rPr>
      </w:pPr>
      <w:r w:rsidRPr="006E7D60">
        <w:rPr>
          <w:rStyle w:val="af2"/>
          <w:sz w:val="22"/>
          <w:szCs w:val="22"/>
        </w:rPr>
        <w:footnoteRef/>
      </w:r>
      <w:r w:rsidRPr="006E7D60">
        <w:rPr>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75296" w:rsidRPr="006E7D60" w:rsidRDefault="00D75296" w:rsidP="006E1AF7">
      <w:pPr>
        <w:pStyle w:val="af0"/>
        <w:rPr>
          <w:sz w:val="22"/>
          <w:szCs w:val="22"/>
        </w:rPr>
      </w:pPr>
      <w:r w:rsidRPr="006E7D60">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75296" w:rsidRPr="006E7D60" w:rsidRDefault="00D75296" w:rsidP="006E1AF7">
      <w:pPr>
        <w:pStyle w:val="af0"/>
        <w:rPr>
          <w:sz w:val="22"/>
          <w:szCs w:val="22"/>
        </w:rPr>
      </w:pPr>
      <w:r w:rsidRPr="006E7D60">
        <w:rPr>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2">
    <w:p w:rsidR="00D75296" w:rsidRPr="006E7D60" w:rsidRDefault="00D75296" w:rsidP="006E1AF7">
      <w:pPr>
        <w:pStyle w:val="af0"/>
        <w:ind w:firstLine="680"/>
        <w:contextualSpacing/>
        <w:rPr>
          <w:sz w:val="22"/>
          <w:szCs w:val="22"/>
        </w:rPr>
      </w:pPr>
      <w:r w:rsidRPr="006E7D60">
        <w:rPr>
          <w:rStyle w:val="af2"/>
          <w:sz w:val="22"/>
          <w:szCs w:val="22"/>
        </w:rPr>
        <w:footnoteRef/>
      </w:r>
      <w:r w:rsidRPr="006E7D60">
        <w:rPr>
          <w:sz w:val="22"/>
          <w:szCs w:val="22"/>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D75296" w:rsidRPr="006E7D60" w:rsidRDefault="00D75296" w:rsidP="006E1AF7">
      <w:pPr>
        <w:pStyle w:val="af0"/>
        <w:rPr>
          <w:sz w:val="22"/>
          <w:szCs w:val="22"/>
        </w:rPr>
      </w:pPr>
      <w:r w:rsidRPr="006E7D60">
        <w:rPr>
          <w:rStyle w:val="af2"/>
          <w:sz w:val="22"/>
          <w:szCs w:val="22"/>
        </w:rPr>
        <w:footnoteRef/>
      </w:r>
      <w:r w:rsidRPr="006E7D60">
        <w:rPr>
          <w:sz w:val="22"/>
          <w:szCs w:val="22"/>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4">
    <w:p w:rsidR="00D75296" w:rsidRPr="00550FD7" w:rsidRDefault="00D75296" w:rsidP="006E1AF7">
      <w:pPr>
        <w:pStyle w:val="af0"/>
        <w:ind w:firstLine="680"/>
        <w:contextualSpacing/>
        <w:rPr>
          <w:sz w:val="22"/>
          <w:szCs w:val="22"/>
        </w:rPr>
      </w:pPr>
      <w:r w:rsidRPr="00550FD7">
        <w:rPr>
          <w:rStyle w:val="af2"/>
          <w:sz w:val="22"/>
          <w:szCs w:val="22"/>
        </w:rPr>
        <w:footnoteRef/>
      </w:r>
      <w:r w:rsidRPr="00550FD7">
        <w:rPr>
          <w:sz w:val="22"/>
          <w:szCs w:val="22"/>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5">
    <w:p w:rsidR="00D75296" w:rsidRPr="00550FD7" w:rsidRDefault="00D75296" w:rsidP="006E1AF7">
      <w:pPr>
        <w:autoSpaceDE w:val="0"/>
        <w:autoSpaceDN w:val="0"/>
        <w:adjustRightInd w:val="0"/>
        <w:ind w:firstLine="680"/>
        <w:contextualSpacing/>
        <w:jc w:val="both"/>
      </w:pPr>
      <w:r w:rsidRPr="006E7D60">
        <w:rPr>
          <w:rStyle w:val="af2"/>
          <w:u w:val="single"/>
        </w:rPr>
        <w:footnoteRef/>
      </w:r>
      <w:r w:rsidRPr="006E7D60">
        <w:rPr>
          <w:u w:val="single"/>
        </w:rPr>
        <w:t xml:space="preserve"> </w:t>
      </w:r>
      <w:r w:rsidRPr="00550FD7">
        <w:t>Строка включается в перечень только в случае его издания в муниципальном образовании, являющимся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footnote>
  <w:footnote w:id="6">
    <w:p w:rsidR="00D75296" w:rsidRPr="006E7D60" w:rsidRDefault="00D75296" w:rsidP="006E1AF7">
      <w:pPr>
        <w:pStyle w:val="af0"/>
        <w:ind w:firstLine="680"/>
        <w:contextualSpacing/>
        <w:rPr>
          <w:sz w:val="22"/>
          <w:szCs w:val="22"/>
          <w:u w:val="single"/>
        </w:rPr>
      </w:pPr>
      <w:r w:rsidRPr="006E7D60">
        <w:rPr>
          <w:rStyle w:val="af2"/>
          <w:sz w:val="22"/>
          <w:szCs w:val="22"/>
          <w:u w:val="single"/>
        </w:rPr>
        <w:footnoteRef/>
      </w:r>
      <w:r w:rsidRPr="006E7D60">
        <w:rPr>
          <w:sz w:val="22"/>
          <w:szCs w:val="22"/>
          <w:u w:val="single"/>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7">
    <w:p w:rsidR="00D75296" w:rsidRPr="006E7D60" w:rsidRDefault="00D75296" w:rsidP="006E1AF7">
      <w:pPr>
        <w:pStyle w:val="af0"/>
        <w:ind w:firstLine="680"/>
        <w:contextualSpacing/>
        <w:rPr>
          <w:sz w:val="22"/>
          <w:szCs w:val="22"/>
          <w:u w:val="single"/>
        </w:rPr>
      </w:pPr>
      <w:r w:rsidRPr="006E7D60">
        <w:rPr>
          <w:rStyle w:val="af2"/>
          <w:sz w:val="22"/>
          <w:szCs w:val="22"/>
          <w:u w:val="single"/>
        </w:rPr>
        <w:footnoteRef/>
      </w:r>
      <w:r w:rsidRPr="006E7D60">
        <w:rPr>
          <w:sz w:val="22"/>
          <w:szCs w:val="22"/>
          <w:u w:val="single"/>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8">
    <w:p w:rsidR="00D75296" w:rsidRPr="006E7D60" w:rsidRDefault="00D75296" w:rsidP="006E1AF7">
      <w:pPr>
        <w:pStyle w:val="af0"/>
        <w:ind w:firstLine="680"/>
        <w:contextualSpacing/>
        <w:rPr>
          <w:color w:val="000000"/>
          <w:sz w:val="22"/>
          <w:szCs w:val="22"/>
          <w:u w:val="single"/>
        </w:rPr>
      </w:pPr>
      <w:r w:rsidRPr="006E7D60">
        <w:rPr>
          <w:rStyle w:val="af2"/>
          <w:color w:val="000000"/>
          <w:sz w:val="22"/>
          <w:szCs w:val="22"/>
          <w:u w:val="single"/>
        </w:rPr>
        <w:footnoteRef/>
      </w:r>
      <w:r w:rsidRPr="006E7D60">
        <w:rPr>
          <w:color w:val="000000"/>
          <w:sz w:val="22"/>
          <w:szCs w:val="22"/>
          <w:u w:val="single"/>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96" w:rsidRPr="00B14374" w:rsidRDefault="00D75296" w:rsidP="00C97148">
    <w:pPr>
      <w:pStyle w:val="afb"/>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96" w:rsidRPr="00671140" w:rsidRDefault="00D75296" w:rsidP="00C97148">
    <w:pPr>
      <w:pStyle w:val="af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A836710"/>
    <w:multiLevelType w:val="hybridMultilevel"/>
    <w:tmpl w:val="852694F0"/>
    <w:lvl w:ilvl="0" w:tplc="5550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4D5C99"/>
    <w:multiLevelType w:val="multilevel"/>
    <w:tmpl w:val="8722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4"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C33D49"/>
    <w:multiLevelType w:val="multilevel"/>
    <w:tmpl w:val="AAE22F62"/>
    <w:numStyleLink w:val="-"/>
  </w:abstractNum>
  <w:num w:numId="1">
    <w:abstractNumId w:val="28"/>
  </w:num>
  <w:num w:numId="2">
    <w:abstractNumId w:val="6"/>
  </w:num>
  <w:num w:numId="3">
    <w:abstractNumId w:val="12"/>
  </w:num>
  <w:num w:numId="4">
    <w:abstractNumId w:val="10"/>
  </w:num>
  <w:num w:numId="5">
    <w:abstractNumId w:val="22"/>
  </w:num>
  <w:num w:numId="6">
    <w:abstractNumId w:val="26"/>
  </w:num>
  <w:num w:numId="7">
    <w:abstractNumId w:val="17"/>
  </w:num>
  <w:num w:numId="8">
    <w:abstractNumId w:val="27"/>
  </w:num>
  <w:num w:numId="9">
    <w:abstractNumId w:val="25"/>
  </w:num>
  <w:num w:numId="10">
    <w:abstractNumId w:val="19"/>
  </w:num>
  <w:num w:numId="11">
    <w:abstractNumId w:val="29"/>
  </w:num>
  <w:num w:numId="12">
    <w:abstractNumId w:val="1"/>
  </w:num>
  <w:num w:numId="13">
    <w:abstractNumId w:val="21"/>
  </w:num>
  <w:num w:numId="14">
    <w:abstractNumId w:val="16"/>
  </w:num>
  <w:num w:numId="15">
    <w:abstractNumId w:val="2"/>
  </w:num>
  <w:num w:numId="16">
    <w:abstractNumId w:val="15"/>
  </w:num>
  <w:num w:numId="17">
    <w:abstractNumId w:val="9"/>
  </w:num>
  <w:num w:numId="18">
    <w:abstractNumId w:val="14"/>
  </w:num>
  <w:num w:numId="19">
    <w:abstractNumId w:val="4"/>
  </w:num>
  <w:num w:numId="20">
    <w:abstractNumId w:val="5"/>
  </w:num>
  <w:num w:numId="21">
    <w:abstractNumId w:val="20"/>
  </w:num>
  <w:num w:numId="22">
    <w:abstractNumId w:val="18"/>
  </w:num>
  <w:num w:numId="23">
    <w:abstractNumId w:val="23"/>
  </w:num>
  <w:num w:numId="24">
    <w:abstractNumId w:val="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103B7"/>
    <w:rsid w:val="0002231B"/>
    <w:rsid w:val="00022DC1"/>
    <w:rsid w:val="00026490"/>
    <w:rsid w:val="00031D74"/>
    <w:rsid w:val="00042DB5"/>
    <w:rsid w:val="00053EB4"/>
    <w:rsid w:val="000736ED"/>
    <w:rsid w:val="00076D11"/>
    <w:rsid w:val="000A46EE"/>
    <w:rsid w:val="000B1925"/>
    <w:rsid w:val="000B2739"/>
    <w:rsid w:val="000B2CEB"/>
    <w:rsid w:val="000C0185"/>
    <w:rsid w:val="000C747A"/>
    <w:rsid w:val="000E2EBC"/>
    <w:rsid w:val="000E78B6"/>
    <w:rsid w:val="000F08F9"/>
    <w:rsid w:val="000F3436"/>
    <w:rsid w:val="000F5BBC"/>
    <w:rsid w:val="0010666F"/>
    <w:rsid w:val="00140B37"/>
    <w:rsid w:val="0014453A"/>
    <w:rsid w:val="001504CE"/>
    <w:rsid w:val="001632F5"/>
    <w:rsid w:val="0017074E"/>
    <w:rsid w:val="00176D5D"/>
    <w:rsid w:val="00180698"/>
    <w:rsid w:val="00182660"/>
    <w:rsid w:val="001A147C"/>
    <w:rsid w:val="001A593A"/>
    <w:rsid w:val="001A65D9"/>
    <w:rsid w:val="001A7416"/>
    <w:rsid w:val="001B0AA1"/>
    <w:rsid w:val="001B15BB"/>
    <w:rsid w:val="001B6576"/>
    <w:rsid w:val="001B6DB7"/>
    <w:rsid w:val="001D070A"/>
    <w:rsid w:val="001E12BC"/>
    <w:rsid w:val="001E343B"/>
    <w:rsid w:val="001E5480"/>
    <w:rsid w:val="001F504C"/>
    <w:rsid w:val="00205692"/>
    <w:rsid w:val="00210798"/>
    <w:rsid w:val="0021462C"/>
    <w:rsid w:val="00221E56"/>
    <w:rsid w:val="002271EE"/>
    <w:rsid w:val="0022778F"/>
    <w:rsid w:val="002278AB"/>
    <w:rsid w:val="00240228"/>
    <w:rsid w:val="00242BD1"/>
    <w:rsid w:val="00242EDC"/>
    <w:rsid w:val="00246E95"/>
    <w:rsid w:val="00250A9B"/>
    <w:rsid w:val="00251C64"/>
    <w:rsid w:val="002550D8"/>
    <w:rsid w:val="00256519"/>
    <w:rsid w:val="002637A1"/>
    <w:rsid w:val="00265BD5"/>
    <w:rsid w:val="00275984"/>
    <w:rsid w:val="00287ACA"/>
    <w:rsid w:val="002902A1"/>
    <w:rsid w:val="00293714"/>
    <w:rsid w:val="002A1794"/>
    <w:rsid w:val="002A2E1B"/>
    <w:rsid w:val="002A7A53"/>
    <w:rsid w:val="002B0112"/>
    <w:rsid w:val="002C05C1"/>
    <w:rsid w:val="002C3FEB"/>
    <w:rsid w:val="002D2564"/>
    <w:rsid w:val="002E45DB"/>
    <w:rsid w:val="002E4EAD"/>
    <w:rsid w:val="002F1980"/>
    <w:rsid w:val="002F57CE"/>
    <w:rsid w:val="002F634B"/>
    <w:rsid w:val="003212F7"/>
    <w:rsid w:val="00326C76"/>
    <w:rsid w:val="00364447"/>
    <w:rsid w:val="00372B6F"/>
    <w:rsid w:val="00382DBF"/>
    <w:rsid w:val="00384176"/>
    <w:rsid w:val="00391D3B"/>
    <w:rsid w:val="003962B1"/>
    <w:rsid w:val="003A3C9C"/>
    <w:rsid w:val="003A4E21"/>
    <w:rsid w:val="003B171E"/>
    <w:rsid w:val="003B5CEF"/>
    <w:rsid w:val="003C1616"/>
    <w:rsid w:val="003C3E90"/>
    <w:rsid w:val="003C7014"/>
    <w:rsid w:val="003D39BC"/>
    <w:rsid w:val="003D5FE7"/>
    <w:rsid w:val="003E513D"/>
    <w:rsid w:val="0040704E"/>
    <w:rsid w:val="00416699"/>
    <w:rsid w:val="0043368E"/>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3797"/>
    <w:rsid w:val="004F6D83"/>
    <w:rsid w:val="005010ED"/>
    <w:rsid w:val="00503885"/>
    <w:rsid w:val="00520747"/>
    <w:rsid w:val="005207E7"/>
    <w:rsid w:val="00527212"/>
    <w:rsid w:val="00527F69"/>
    <w:rsid w:val="00533BAF"/>
    <w:rsid w:val="00574C0C"/>
    <w:rsid w:val="00580C7B"/>
    <w:rsid w:val="00582EC7"/>
    <w:rsid w:val="005868CA"/>
    <w:rsid w:val="005A5550"/>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57297"/>
    <w:rsid w:val="00661E54"/>
    <w:rsid w:val="006A49C5"/>
    <w:rsid w:val="006A7403"/>
    <w:rsid w:val="006B04FB"/>
    <w:rsid w:val="006B24E7"/>
    <w:rsid w:val="006B2F83"/>
    <w:rsid w:val="006B46A1"/>
    <w:rsid w:val="006C52CA"/>
    <w:rsid w:val="006D2FB0"/>
    <w:rsid w:val="006D3C70"/>
    <w:rsid w:val="006D6453"/>
    <w:rsid w:val="006E1AF7"/>
    <w:rsid w:val="006E1B98"/>
    <w:rsid w:val="006E7621"/>
    <w:rsid w:val="006F54BD"/>
    <w:rsid w:val="00700049"/>
    <w:rsid w:val="007249C3"/>
    <w:rsid w:val="0072773B"/>
    <w:rsid w:val="00742565"/>
    <w:rsid w:val="00746BF8"/>
    <w:rsid w:val="00747521"/>
    <w:rsid w:val="007502E9"/>
    <w:rsid w:val="007518B4"/>
    <w:rsid w:val="00765E2F"/>
    <w:rsid w:val="007741DB"/>
    <w:rsid w:val="00785747"/>
    <w:rsid w:val="00787E24"/>
    <w:rsid w:val="007946C2"/>
    <w:rsid w:val="00797BC8"/>
    <w:rsid w:val="007A154A"/>
    <w:rsid w:val="007A5622"/>
    <w:rsid w:val="007B0C88"/>
    <w:rsid w:val="007C11C2"/>
    <w:rsid w:val="007C3060"/>
    <w:rsid w:val="007C6CC3"/>
    <w:rsid w:val="007D52B3"/>
    <w:rsid w:val="007E33C2"/>
    <w:rsid w:val="007E7B86"/>
    <w:rsid w:val="007F2AE2"/>
    <w:rsid w:val="00800BE5"/>
    <w:rsid w:val="00813A18"/>
    <w:rsid w:val="008424DA"/>
    <w:rsid w:val="00846FBE"/>
    <w:rsid w:val="00847FF7"/>
    <w:rsid w:val="008506E6"/>
    <w:rsid w:val="00855AB6"/>
    <w:rsid w:val="008608FD"/>
    <w:rsid w:val="00864193"/>
    <w:rsid w:val="00864895"/>
    <w:rsid w:val="00866264"/>
    <w:rsid w:val="00867DC8"/>
    <w:rsid w:val="00870E12"/>
    <w:rsid w:val="00871814"/>
    <w:rsid w:val="0087741E"/>
    <w:rsid w:val="00887C48"/>
    <w:rsid w:val="0089291B"/>
    <w:rsid w:val="008945F3"/>
    <w:rsid w:val="008B2B96"/>
    <w:rsid w:val="008C44C7"/>
    <w:rsid w:val="008D543A"/>
    <w:rsid w:val="008D68DC"/>
    <w:rsid w:val="008F3968"/>
    <w:rsid w:val="008F5D0A"/>
    <w:rsid w:val="008F76EE"/>
    <w:rsid w:val="00903C08"/>
    <w:rsid w:val="00907551"/>
    <w:rsid w:val="00913F6E"/>
    <w:rsid w:val="00921DB3"/>
    <w:rsid w:val="00927FA5"/>
    <w:rsid w:val="009338F5"/>
    <w:rsid w:val="0093463A"/>
    <w:rsid w:val="0094636D"/>
    <w:rsid w:val="009542EC"/>
    <w:rsid w:val="009600F9"/>
    <w:rsid w:val="00964F31"/>
    <w:rsid w:val="00970BB9"/>
    <w:rsid w:val="0098028D"/>
    <w:rsid w:val="00980655"/>
    <w:rsid w:val="00982645"/>
    <w:rsid w:val="00996602"/>
    <w:rsid w:val="009B432B"/>
    <w:rsid w:val="009C47E9"/>
    <w:rsid w:val="009D23C3"/>
    <w:rsid w:val="009D4D61"/>
    <w:rsid w:val="009D5E71"/>
    <w:rsid w:val="009E6993"/>
    <w:rsid w:val="009F07EF"/>
    <w:rsid w:val="009F3CA3"/>
    <w:rsid w:val="009F79BB"/>
    <w:rsid w:val="00A02093"/>
    <w:rsid w:val="00A07C1C"/>
    <w:rsid w:val="00A15AC6"/>
    <w:rsid w:val="00A32A24"/>
    <w:rsid w:val="00A51E83"/>
    <w:rsid w:val="00A5384A"/>
    <w:rsid w:val="00A75079"/>
    <w:rsid w:val="00A85B23"/>
    <w:rsid w:val="00A94FF7"/>
    <w:rsid w:val="00A9599D"/>
    <w:rsid w:val="00AB0439"/>
    <w:rsid w:val="00AB0953"/>
    <w:rsid w:val="00AD2673"/>
    <w:rsid w:val="00AE26AC"/>
    <w:rsid w:val="00AE71A7"/>
    <w:rsid w:val="00B03FB7"/>
    <w:rsid w:val="00B059D3"/>
    <w:rsid w:val="00B15980"/>
    <w:rsid w:val="00B20D5B"/>
    <w:rsid w:val="00B21934"/>
    <w:rsid w:val="00B279D3"/>
    <w:rsid w:val="00B32C3D"/>
    <w:rsid w:val="00B51FAB"/>
    <w:rsid w:val="00B55BA9"/>
    <w:rsid w:val="00B5738D"/>
    <w:rsid w:val="00B60F62"/>
    <w:rsid w:val="00B6564D"/>
    <w:rsid w:val="00B77D25"/>
    <w:rsid w:val="00B9477F"/>
    <w:rsid w:val="00B94C96"/>
    <w:rsid w:val="00B96DFC"/>
    <w:rsid w:val="00BB0FF4"/>
    <w:rsid w:val="00BB532E"/>
    <w:rsid w:val="00BB5B39"/>
    <w:rsid w:val="00BD0495"/>
    <w:rsid w:val="00C123FB"/>
    <w:rsid w:val="00C15923"/>
    <w:rsid w:val="00C226F8"/>
    <w:rsid w:val="00C30022"/>
    <w:rsid w:val="00C42F8D"/>
    <w:rsid w:val="00C53D5E"/>
    <w:rsid w:val="00C54D73"/>
    <w:rsid w:val="00C57BD3"/>
    <w:rsid w:val="00C618B5"/>
    <w:rsid w:val="00C61BF3"/>
    <w:rsid w:val="00C675CC"/>
    <w:rsid w:val="00C83B93"/>
    <w:rsid w:val="00C877AC"/>
    <w:rsid w:val="00C94B94"/>
    <w:rsid w:val="00C97148"/>
    <w:rsid w:val="00CA29EE"/>
    <w:rsid w:val="00CA32AB"/>
    <w:rsid w:val="00CA7A2A"/>
    <w:rsid w:val="00CB4666"/>
    <w:rsid w:val="00CB5F67"/>
    <w:rsid w:val="00CB6A57"/>
    <w:rsid w:val="00CC4A10"/>
    <w:rsid w:val="00CC4D88"/>
    <w:rsid w:val="00CD0F51"/>
    <w:rsid w:val="00CD64AC"/>
    <w:rsid w:val="00CE14E3"/>
    <w:rsid w:val="00CF6297"/>
    <w:rsid w:val="00D02C52"/>
    <w:rsid w:val="00D03DCC"/>
    <w:rsid w:val="00D115D2"/>
    <w:rsid w:val="00D13358"/>
    <w:rsid w:val="00D20CC2"/>
    <w:rsid w:val="00D22BAB"/>
    <w:rsid w:val="00D3354E"/>
    <w:rsid w:val="00D43B50"/>
    <w:rsid w:val="00D43EDA"/>
    <w:rsid w:val="00D4596B"/>
    <w:rsid w:val="00D52E10"/>
    <w:rsid w:val="00D5407D"/>
    <w:rsid w:val="00D57A58"/>
    <w:rsid w:val="00D604E1"/>
    <w:rsid w:val="00D64CBF"/>
    <w:rsid w:val="00D71ABA"/>
    <w:rsid w:val="00D73A18"/>
    <w:rsid w:val="00D75296"/>
    <w:rsid w:val="00D80686"/>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A2DC2"/>
    <w:rsid w:val="00EA73D2"/>
    <w:rsid w:val="00EB41AA"/>
    <w:rsid w:val="00EB6778"/>
    <w:rsid w:val="00EE0891"/>
    <w:rsid w:val="00EE2238"/>
    <w:rsid w:val="00EF100E"/>
    <w:rsid w:val="00EF59A3"/>
    <w:rsid w:val="00EF5E1A"/>
    <w:rsid w:val="00F0613B"/>
    <w:rsid w:val="00F06358"/>
    <w:rsid w:val="00F12590"/>
    <w:rsid w:val="00F21990"/>
    <w:rsid w:val="00F220C3"/>
    <w:rsid w:val="00F26423"/>
    <w:rsid w:val="00F34927"/>
    <w:rsid w:val="00F37DE1"/>
    <w:rsid w:val="00F43C86"/>
    <w:rsid w:val="00F50179"/>
    <w:rsid w:val="00F50AF0"/>
    <w:rsid w:val="00F65BBF"/>
    <w:rsid w:val="00F66641"/>
    <w:rsid w:val="00F80739"/>
    <w:rsid w:val="00F95253"/>
    <w:rsid w:val="00FA0691"/>
    <w:rsid w:val="00FA172B"/>
    <w:rsid w:val="00FA3EC2"/>
    <w:rsid w:val="00FB7C8C"/>
    <w:rsid w:val="00FC66D5"/>
    <w:rsid w:val="00FD0734"/>
    <w:rsid w:val="00FD0A12"/>
    <w:rsid w:val="00FD2ACF"/>
    <w:rsid w:val="00FD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uiPriority w:val="99"/>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 w:type="paragraph" w:customStyle="1" w:styleId="afffffff4">
    <w:basedOn w:val="a2"/>
    <w:next w:val="ad"/>
    <w:uiPriority w:val="99"/>
    <w:qFormat/>
    <w:rsid w:val="004F3797"/>
    <w:pPr>
      <w:jc w:val="center"/>
    </w:pPr>
    <w:rPr>
      <w:sz w:val="28"/>
      <w:szCs w:val="28"/>
    </w:rPr>
  </w:style>
  <w:style w:type="character" w:customStyle="1" w:styleId="1f7">
    <w:name w:val="Верхний колонтитул Знак1"/>
    <w:basedOn w:val="a3"/>
    <w:uiPriority w:val="99"/>
    <w:semiHidden/>
    <w:rsid w:val="00AB0439"/>
  </w:style>
  <w:style w:type="character" w:customStyle="1" w:styleId="1f8">
    <w:name w:val="Нижний колонтитул Знак1"/>
    <w:basedOn w:val="a3"/>
    <w:uiPriority w:val="99"/>
    <w:semiHidden/>
    <w:rsid w:val="00AB0439"/>
  </w:style>
  <w:style w:type="paragraph" w:customStyle="1" w:styleId="msonormal0">
    <w:name w:val="msonormal"/>
    <w:basedOn w:val="a2"/>
    <w:rsid w:val="00D752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25721376">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8;&#1080;&#1075;&#1072;&#1083;&#1086;&#1074;&#1086;-&#1072;&#1076;&#1084;.&#1088;&#1092;" TargetMode="External"/><Relationship Id="rId13" Type="http://schemas.openxmlformats.org/officeDocument/2006/relationships/hyperlink" Target="consultantplus://offline/ref=505DA7D05BB5ABC6179B2004BC33095677D96CDEE3F4507599DF1575F38C9249642B966AD16046288199613FA1959125gDw5J" TargetMode="External"/><Relationship Id="rId18" Type="http://schemas.openxmlformats.org/officeDocument/2006/relationships/hyperlink" Target="consultantplus://offline/ref=7DCB31C4ED72FBD25AAD8D0410A9F5ED35AC3738A9087865F0FA3CEE1C984360EC975FE518C592C437CFFBAEBC65B5F9F8D683E12AaD03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015CF9A9B32DAEAF6B266ABE7FBCB9FE328D0aA01I" TargetMode="External"/><Relationship Id="rId7" Type="http://schemas.openxmlformats.org/officeDocument/2006/relationships/endnotes" Target="endnotes.xml"/><Relationship Id="rId12" Type="http://schemas.openxmlformats.org/officeDocument/2006/relationships/hyperlink" Target="consultantplus://offline/ref=505DA7D05BB5ABC6179B2004BC33095677D96CDEE5F055739FD3487FFBD59E4B6324C96FC4711E2587817E3CBD899324DCgBwC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5" Type="http://schemas.openxmlformats.org/officeDocument/2006/relationships/hyperlink" Target="https://mfc38.ru/"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5F055739FD3487FFBD59E4B6324C96FC4711E2587817E3CBD899324DCgBwCJ" TargetMode="External"/><Relationship Id="rId20" Type="http://schemas.openxmlformats.org/officeDocument/2006/relationships/hyperlink" Target="consultantplus://offline/ref=7DCB31C4ED72FBD25AAD8D0410A9F5ED35AC3738A9087865F0FA3CEE1C984360EC975FE518C492C437CFFBAEBC65B5F9F8D683E12AaD03I" TargetMode="External"/><Relationship Id="rId29" Type="http://schemas.openxmlformats.org/officeDocument/2006/relationships/hyperlink" Target="consultantplus://offline/ref=6B9DD739508FDCB16971FB8E89A13EA2734341CA90EE2AE7E1D518DDCAB0C7AB2553C6C97BA5F505BA1B41A5BC64171EF6784A11A81C86A4W7h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DA7D05BB5ABC6179B2004BC33095677D96CDEE3F4507599DF1575F38C9249642B966AD16046288199613FA1959125gDw5J" TargetMode="External"/><Relationship Id="rId24" Type="http://schemas.openxmlformats.org/officeDocument/2006/relationships/hyperlink" Target="consultantplus://offline/ref=0C8FD0B745AEBDA722330966D2D5728A3C5BF7CE6295985930A520C0DC575FDD69A5614F25302B49EDAA270D4B0C2B385DEE9E068AA01B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05DA7D05BB5ABC6179B2004BC33095677D96CDEE3F4507599DF1575F38C9249642B966AD16046288199613FA1959125gDw5J" TargetMode="External"/><Relationship Id="rId23" Type="http://schemas.openxmlformats.org/officeDocument/2006/relationships/hyperlink" Target="https://&#1078;&#1080;&#1075;&#1072;&#1083;&#1086;&#1074;&#1086;-&#1072;&#1076;&#1084;.&#1088;&#1092;" TargetMode="External"/><Relationship Id="rId28" Type="http://schemas.openxmlformats.org/officeDocument/2006/relationships/hyperlink" Target="consultantplus://offline/ref=0C8FD0B745AEBDA722330966D2D5728A3C5BF7CE6295985930A520C0DC575FDD69A5614F25302B49EDAA270D4B0C2B385DEE9E068AA01BD" TargetMode="External"/><Relationship Id="rId10" Type="http://schemas.openxmlformats.org/officeDocument/2006/relationships/header" Target="header1.xml"/><Relationship Id="rId19" Type="http://schemas.openxmlformats.org/officeDocument/2006/relationships/hyperlink" Target="consultantplus://offline/ref=7DCB31C4ED72FBD25AAD8D0410A9F5ED35AC3738A9087865F0FA3CEE1C984360EC975FE518C592C437CFFBAEBC65B5F9F8D683E12AaD03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consultantplus://offline/ref=505DA7D05BB5ABC6179B2004BC33095677D96CDEE5F055739FD3487FFBD59E4B6324C96FC4711E2587817E3CBD899324DCgBwCJ" TargetMode="External"/><Relationship Id="rId22" Type="http://schemas.openxmlformats.org/officeDocument/2006/relationships/footer" Target="footer1.xml"/><Relationship Id="rId27" Type="http://schemas.openxmlformats.org/officeDocument/2006/relationships/hyperlink" Target="mailto:jigadm@mail.ru" TargetMode="External"/><Relationship Id="rId30" Type="http://schemas.openxmlformats.org/officeDocument/2006/relationships/hyperlink" Target="consultantplus://offline/ref=6B9DD739508FDCB16971FB8E89A13EA2734341CA90EE2AE7E1D518DDCAB0C7AB2553C6C97BA5F50CBC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C271-0953-486E-B4A4-5F996F96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Pages>
  <Words>73186</Words>
  <Characters>417162</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92</cp:revision>
  <cp:lastPrinted>2022-08-31T08:30:00Z</cp:lastPrinted>
  <dcterms:created xsi:type="dcterms:W3CDTF">2021-09-27T07:13:00Z</dcterms:created>
  <dcterms:modified xsi:type="dcterms:W3CDTF">2022-08-31T08:51:00Z</dcterms:modified>
</cp:coreProperties>
</file>